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CC" w:rsidRDefault="00C41C34" w:rsidP="00C41C34">
      <w:pPr>
        <w:jc w:val="center"/>
        <w:rPr>
          <w:rFonts w:ascii="HGSｺﾞｼｯｸE" w:eastAsia="HGSｺﾞｼｯｸE" w:hAnsi="HGSｺﾞｼｯｸE"/>
          <w:b/>
          <w:sz w:val="28"/>
          <w:szCs w:val="28"/>
        </w:rPr>
      </w:pPr>
      <w:bookmarkStart w:id="0" w:name="_GoBack"/>
      <w:bookmarkEnd w:id="0"/>
      <w:r w:rsidRPr="00C41C34">
        <w:rPr>
          <w:rFonts w:ascii="HGSｺﾞｼｯｸE" w:eastAsia="HGSｺﾞｼｯｸE" w:hAnsi="HGSｺﾞｼｯｸE" w:hint="eastAsia"/>
          <w:b/>
          <w:sz w:val="28"/>
          <w:szCs w:val="28"/>
        </w:rPr>
        <w:t xml:space="preserve">平成３０年度　</w:t>
      </w:r>
      <w:r w:rsidR="00BE27E2">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C41C34" w:rsidTr="00C41C34">
        <w:trPr>
          <w:trHeight w:val="255"/>
        </w:trPr>
        <w:tc>
          <w:tcPr>
            <w:tcW w:w="2509" w:type="dxa"/>
          </w:tcPr>
          <w:p w:rsidR="00C41C34" w:rsidRPr="00C41C34" w:rsidRDefault="00C41C3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C41C34" w:rsidRPr="00C41C34" w:rsidRDefault="002070B9"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C41C34" w:rsidRPr="00C41C34" w:rsidRDefault="00C41C3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C41C34" w:rsidTr="00C41C34">
        <w:trPr>
          <w:trHeight w:val="743"/>
        </w:trPr>
        <w:tc>
          <w:tcPr>
            <w:tcW w:w="2509" w:type="dxa"/>
            <w:vAlign w:val="center"/>
          </w:tcPr>
          <w:p w:rsidR="00C41C34" w:rsidRPr="00C41C34" w:rsidRDefault="002070B9"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６３</w:t>
            </w:r>
          </w:p>
        </w:tc>
        <w:tc>
          <w:tcPr>
            <w:tcW w:w="4331" w:type="dxa"/>
            <w:vAlign w:val="center"/>
          </w:tcPr>
          <w:p w:rsidR="00C41C34" w:rsidRPr="00C41C34" w:rsidRDefault="00D50977" w:rsidP="002070B9">
            <w:pPr>
              <w:jc w:val="center"/>
              <w:rPr>
                <w:rFonts w:ascii="HGSｺﾞｼｯｸE" w:eastAsia="HGSｺﾞｼｯｸE" w:hAnsi="HGSｺﾞｼｯｸE"/>
                <w:b/>
                <w:sz w:val="16"/>
                <w:szCs w:val="16"/>
              </w:rPr>
            </w:pPr>
            <w:r w:rsidRPr="00D50977">
              <w:rPr>
                <w:rFonts w:ascii="HGSｺﾞｼｯｸE" w:eastAsia="HGSｺﾞｼｯｸE" w:hAnsi="HGSｺﾞｼｯｸE" w:hint="eastAsia"/>
                <w:b/>
                <w:sz w:val="16"/>
                <w:szCs w:val="16"/>
              </w:rPr>
              <w:t>学習支援・登校支援サポーター</w:t>
            </w:r>
            <w:r w:rsidR="002070B9">
              <w:rPr>
                <w:rFonts w:ascii="HGSｺﾞｼｯｸE" w:eastAsia="HGSｺﾞｼｯｸE" w:hAnsi="HGSｺﾞｼｯｸE" w:hint="eastAsia"/>
                <w:b/>
                <w:sz w:val="16"/>
                <w:szCs w:val="16"/>
              </w:rPr>
              <w:t>の派遣</w:t>
            </w:r>
          </w:p>
        </w:tc>
        <w:tc>
          <w:tcPr>
            <w:tcW w:w="2615" w:type="dxa"/>
            <w:vAlign w:val="center"/>
          </w:tcPr>
          <w:p w:rsidR="002C3C43" w:rsidRDefault="002C3C43" w:rsidP="002C3C43">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w:t>
            </w:r>
            <w:r w:rsidR="00A60299">
              <w:rPr>
                <w:rFonts w:ascii="HGSｺﾞｼｯｸE" w:eastAsia="HGSｺﾞｼｯｸE" w:hAnsi="HGSｺﾞｼｯｸE" w:hint="eastAsia"/>
                <w:b/>
                <w:color w:val="000000" w:themeColor="text1"/>
                <w:sz w:val="16"/>
                <w:szCs w:val="16"/>
              </w:rPr>
              <w:t>30</w:t>
            </w:r>
            <w:r>
              <w:rPr>
                <w:rFonts w:ascii="HGSｺﾞｼｯｸE" w:eastAsia="HGSｺﾞｼｯｸE" w:hAnsi="HGSｺﾞｼｯｸE" w:hint="eastAsia"/>
                <w:b/>
                <w:color w:val="000000" w:themeColor="text1"/>
                <w:sz w:val="16"/>
                <w:szCs w:val="16"/>
              </w:rPr>
              <w:t>年</w:t>
            </w:r>
            <w:r w:rsidR="008F4339">
              <w:rPr>
                <w:rFonts w:ascii="HGSｺﾞｼｯｸE" w:eastAsia="HGSｺﾞｼｯｸE" w:hAnsi="HGSｺﾞｼｯｸE" w:hint="eastAsia"/>
                <w:b/>
                <w:color w:val="000000" w:themeColor="text1"/>
                <w:sz w:val="16"/>
                <w:szCs w:val="16"/>
              </w:rPr>
              <w:t>4</w:t>
            </w:r>
            <w:r>
              <w:rPr>
                <w:rFonts w:ascii="HGSｺﾞｼｯｸE" w:eastAsia="HGSｺﾞｼｯｸE" w:hAnsi="HGSｺﾞｼｯｸE" w:hint="eastAsia"/>
                <w:b/>
                <w:color w:val="000000" w:themeColor="text1"/>
                <w:sz w:val="16"/>
                <w:szCs w:val="16"/>
              </w:rPr>
              <w:t>月</w:t>
            </w:r>
            <w:r w:rsidR="00A60299">
              <w:rPr>
                <w:rFonts w:ascii="HGSｺﾞｼｯｸE" w:eastAsia="HGSｺﾞｼｯｸE" w:hAnsi="HGSｺﾞｼｯｸE" w:hint="eastAsia"/>
                <w:b/>
                <w:color w:val="000000" w:themeColor="text1"/>
                <w:sz w:val="16"/>
                <w:szCs w:val="16"/>
              </w:rPr>
              <w:t>1</w:t>
            </w:r>
            <w:r>
              <w:rPr>
                <w:rFonts w:ascii="HGSｺﾞｼｯｸE" w:eastAsia="HGSｺﾞｼｯｸE" w:hAnsi="HGSｺﾞｼｯｸE" w:hint="eastAsia"/>
                <w:b/>
                <w:color w:val="000000" w:themeColor="text1"/>
                <w:sz w:val="16"/>
                <w:szCs w:val="16"/>
              </w:rPr>
              <w:t>日</w:t>
            </w:r>
          </w:p>
          <w:p w:rsidR="0024550D" w:rsidRPr="00CE3244" w:rsidRDefault="00434583" w:rsidP="002C3C43">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C41C34" w:rsidRPr="00C41C34" w:rsidRDefault="00C41C3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C41C34" w:rsidTr="00C41C34">
        <w:trPr>
          <w:trHeight w:val="185"/>
        </w:trPr>
        <w:tc>
          <w:tcPr>
            <w:tcW w:w="2552" w:type="dxa"/>
            <w:gridSpan w:val="2"/>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C41C34" w:rsidRPr="00C41C34" w:rsidRDefault="00C41C3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C41C34" w:rsidTr="00F7641D">
        <w:trPr>
          <w:trHeight w:val="664"/>
        </w:trPr>
        <w:tc>
          <w:tcPr>
            <w:tcW w:w="358" w:type="dxa"/>
            <w:vMerge w:val="restart"/>
            <w:vAlign w:val="center"/>
          </w:tcPr>
          <w:p w:rsid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C41C34" w:rsidRP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C41C34" w:rsidRDefault="00C41C34" w:rsidP="00F7641D">
            <w:pPr>
              <w:spacing w:line="22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C41C34" w:rsidRPr="00C41C34" w:rsidRDefault="00C41C34" w:rsidP="00F7641D">
            <w:pPr>
              <w:spacing w:line="22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C41C34" w:rsidRPr="00994A51" w:rsidRDefault="00D50977" w:rsidP="00F7641D">
            <w:pPr>
              <w:spacing w:line="220" w:lineRule="exact"/>
              <w:rPr>
                <w:rFonts w:ascii="HGSｺﾞｼｯｸE" w:eastAsia="HGSｺﾞｼｯｸE" w:hAnsi="HGSｺﾞｼｯｸE"/>
                <w:sz w:val="16"/>
                <w:szCs w:val="16"/>
              </w:rPr>
            </w:pPr>
            <w:r w:rsidRPr="00D50977">
              <w:rPr>
                <w:rFonts w:ascii="HGSｺﾞｼｯｸE" w:eastAsia="HGSｺﾞｼｯｸE" w:hAnsi="HGSｺﾞｼｯｸE" w:hint="eastAsia"/>
                <w:sz w:val="16"/>
                <w:szCs w:val="16"/>
              </w:rPr>
              <w:t>学校の授業以外で学習機会の少ない生活困窮家庭や不登校や病気による長期欠席等により学習機会を逃した児童を中心に、</w:t>
            </w:r>
            <w:r w:rsidR="00970E5F">
              <w:rPr>
                <w:rFonts w:ascii="HGSｺﾞｼｯｸE" w:eastAsia="HGSｺﾞｼｯｸE" w:hAnsi="HGSｺﾞｼｯｸE" w:hint="eastAsia"/>
                <w:sz w:val="16"/>
                <w:szCs w:val="16"/>
              </w:rPr>
              <w:t>基礎学力の向上を図るとともに、</w:t>
            </w:r>
            <w:r w:rsidR="004D1460">
              <w:rPr>
                <w:rFonts w:ascii="HGSｺﾞｼｯｸE" w:eastAsia="HGSｺﾞｼｯｸE" w:hAnsi="HGSｺﾞｼｯｸE" w:hint="eastAsia"/>
                <w:sz w:val="16"/>
                <w:szCs w:val="16"/>
              </w:rPr>
              <w:t>ニートやひきこもりにつながる可能性がある</w:t>
            </w:r>
            <w:r w:rsidR="00970E5F">
              <w:rPr>
                <w:rFonts w:ascii="HGSｺﾞｼｯｸE" w:eastAsia="HGSｺﾞｼｯｸE" w:hAnsi="HGSｺﾞｼｯｸE" w:hint="eastAsia"/>
                <w:sz w:val="16"/>
                <w:szCs w:val="16"/>
              </w:rPr>
              <w:t>不登校</w:t>
            </w:r>
            <w:r w:rsidR="006F3609">
              <w:rPr>
                <w:rFonts w:ascii="HGSｺﾞｼｯｸE" w:eastAsia="HGSｺﾞｼｯｸE" w:hAnsi="HGSｺﾞｼｯｸE" w:hint="eastAsia"/>
                <w:sz w:val="16"/>
                <w:szCs w:val="16"/>
              </w:rPr>
              <w:t>問題</w:t>
            </w:r>
            <w:r w:rsidR="00970E5F">
              <w:rPr>
                <w:rFonts w:ascii="HGSｺﾞｼｯｸE" w:eastAsia="HGSｺﾞｼｯｸE" w:hAnsi="HGSｺﾞｼｯｸE" w:hint="eastAsia"/>
                <w:sz w:val="16"/>
                <w:szCs w:val="16"/>
              </w:rPr>
              <w:t>を解消する</w:t>
            </w:r>
            <w:r w:rsidR="00B83DE1">
              <w:rPr>
                <w:rFonts w:ascii="HGSｺﾞｼｯｸE" w:eastAsia="HGSｺﾞｼｯｸE" w:hAnsi="HGSｺﾞｼｯｸE" w:hint="eastAsia"/>
                <w:sz w:val="16"/>
                <w:szCs w:val="16"/>
              </w:rPr>
              <w:t>ことを目的とする</w:t>
            </w:r>
            <w:r w:rsidR="00970E5F">
              <w:rPr>
                <w:rFonts w:ascii="HGSｺﾞｼｯｸE" w:eastAsia="HGSｺﾞｼｯｸE" w:hAnsi="HGSｺﾞｼｯｸE" w:hint="eastAsia"/>
                <w:sz w:val="16"/>
                <w:szCs w:val="16"/>
              </w:rPr>
              <w:t>。</w:t>
            </w:r>
          </w:p>
        </w:tc>
      </w:tr>
      <w:tr w:rsidR="00C41C34" w:rsidTr="00B563C4">
        <w:trPr>
          <w:trHeight w:val="704"/>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vAlign w:val="center"/>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70E5F" w:rsidRDefault="00970E5F" w:rsidP="006D4425">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D50977">
              <w:rPr>
                <w:rFonts w:ascii="HGSｺﾞｼｯｸE" w:eastAsia="HGSｺﾞｼｯｸE" w:hAnsi="HGSｺﾞｼｯｸE" w:hint="eastAsia"/>
                <w:sz w:val="16"/>
                <w:szCs w:val="16"/>
              </w:rPr>
              <w:t>家庭や学校、関係施設を含めた場所で、事業者による</w:t>
            </w:r>
            <w:r w:rsidR="00482F94">
              <w:rPr>
                <w:rFonts w:ascii="HGSｺﾞｼｯｸE" w:eastAsia="HGSｺﾞｼｯｸE" w:hAnsi="HGSｺﾞｼｯｸE" w:hint="eastAsia"/>
                <w:sz w:val="16"/>
                <w:szCs w:val="16"/>
              </w:rPr>
              <w:t>貧困等により学習支援等が必要な</w:t>
            </w:r>
            <w:r w:rsidR="000B0F2C">
              <w:rPr>
                <w:rFonts w:ascii="HGSｺﾞｼｯｸE" w:eastAsia="HGSｺﾞｼｯｸE" w:hAnsi="HGSｺﾞｼｯｸE" w:hint="eastAsia"/>
                <w:sz w:val="16"/>
                <w:szCs w:val="16"/>
              </w:rPr>
              <w:t>児童</w:t>
            </w:r>
            <w:r w:rsidRPr="00D50977">
              <w:rPr>
                <w:rFonts w:ascii="HGSｺﾞｼｯｸE" w:eastAsia="HGSｺﾞｼｯｸE" w:hAnsi="HGSｺﾞｼｯｸE" w:hint="eastAsia"/>
                <w:sz w:val="16"/>
                <w:szCs w:val="16"/>
              </w:rPr>
              <w:t>一人ひとりの状況に応じたきめ細かい学習サポートや登校支援等を行</w:t>
            </w:r>
            <w:r>
              <w:rPr>
                <w:rFonts w:ascii="HGSｺﾞｼｯｸE" w:eastAsia="HGSｺﾞｼｯｸE" w:hAnsi="HGSｺﾞｼｯｸE" w:hint="eastAsia"/>
                <w:sz w:val="16"/>
                <w:szCs w:val="16"/>
              </w:rPr>
              <w:t>う。</w:t>
            </w:r>
          </w:p>
          <w:p w:rsidR="00D50977" w:rsidRPr="00D50977" w:rsidRDefault="00D50977" w:rsidP="006D4425">
            <w:pPr>
              <w:spacing w:line="200" w:lineRule="exact"/>
              <w:rPr>
                <w:rFonts w:ascii="HGSｺﾞｼｯｸE" w:eastAsia="HGSｺﾞｼｯｸE" w:hAnsi="HGSｺﾞｼｯｸE"/>
                <w:sz w:val="16"/>
                <w:szCs w:val="16"/>
              </w:rPr>
            </w:pPr>
            <w:r w:rsidRPr="00D50977">
              <w:rPr>
                <w:rFonts w:ascii="HGSｺﾞｼｯｸE" w:eastAsia="HGSｺﾞｼｯｸE" w:hAnsi="HGSｺﾞｼｯｸE" w:hint="eastAsia"/>
                <w:sz w:val="16"/>
                <w:szCs w:val="16"/>
              </w:rPr>
              <w:t>（１）学校、保護者等との面談</w:t>
            </w:r>
          </w:p>
          <w:p w:rsidR="00D50977" w:rsidRPr="00D50977" w:rsidRDefault="00D50977" w:rsidP="006D4425">
            <w:pPr>
              <w:spacing w:line="200" w:lineRule="exact"/>
              <w:rPr>
                <w:rFonts w:ascii="HGSｺﾞｼｯｸE" w:eastAsia="HGSｺﾞｼｯｸE" w:hAnsi="HGSｺﾞｼｯｸE"/>
                <w:sz w:val="16"/>
                <w:szCs w:val="16"/>
              </w:rPr>
            </w:pPr>
            <w:r w:rsidRPr="00D50977">
              <w:rPr>
                <w:rFonts w:ascii="HGSｺﾞｼｯｸE" w:eastAsia="HGSｺﾞｼｯｸE" w:hAnsi="HGSｺﾞｼｯｸE" w:hint="eastAsia"/>
                <w:sz w:val="16"/>
                <w:szCs w:val="16"/>
              </w:rPr>
              <w:t xml:space="preserve">　児童の状況について、</w:t>
            </w:r>
            <w:r w:rsidR="00B64892">
              <w:rPr>
                <w:rFonts w:ascii="HGSｺﾞｼｯｸE" w:eastAsia="HGSｺﾞｼｯｸE" w:hAnsi="HGSｺﾞｼｯｸE" w:hint="eastAsia"/>
                <w:sz w:val="16"/>
                <w:szCs w:val="16"/>
              </w:rPr>
              <w:t>地域や</w:t>
            </w:r>
            <w:r w:rsidRPr="00D50977">
              <w:rPr>
                <w:rFonts w:ascii="HGSｺﾞｼｯｸE" w:eastAsia="HGSｺﾞｼｯｸE" w:hAnsi="HGSｺﾞｼｯｸE" w:hint="eastAsia"/>
                <w:sz w:val="16"/>
                <w:szCs w:val="16"/>
              </w:rPr>
              <w:t>学校</w:t>
            </w:r>
            <w:r w:rsidR="00B64892">
              <w:rPr>
                <w:rFonts w:ascii="HGSｺﾞｼｯｸE" w:eastAsia="HGSｺﾞｼｯｸE" w:hAnsi="HGSｺﾞｼｯｸE" w:hint="eastAsia"/>
                <w:sz w:val="16"/>
                <w:szCs w:val="16"/>
              </w:rPr>
              <w:t>と連携し、</w:t>
            </w:r>
            <w:r w:rsidRPr="00D50977">
              <w:rPr>
                <w:rFonts w:ascii="HGSｺﾞｼｯｸE" w:eastAsia="HGSｺﾞｼｯｸE" w:hAnsi="HGSｺﾞｼｯｸE" w:hint="eastAsia"/>
                <w:sz w:val="16"/>
                <w:szCs w:val="16"/>
              </w:rPr>
              <w:t>ケース会議や</w:t>
            </w:r>
            <w:r w:rsidR="00B64892">
              <w:rPr>
                <w:rFonts w:ascii="HGSｺﾞｼｯｸE" w:eastAsia="HGSｺﾞｼｯｸE" w:hAnsi="HGSｺﾞｼｯｸE" w:hint="eastAsia"/>
                <w:sz w:val="16"/>
                <w:szCs w:val="16"/>
              </w:rPr>
              <w:t>保護者</w:t>
            </w:r>
            <w:r w:rsidRPr="00D50977">
              <w:rPr>
                <w:rFonts w:ascii="HGSｺﾞｼｯｸE" w:eastAsia="HGSｺﾞｼｯｸE" w:hAnsi="HGSｺﾞｼｯｸE" w:hint="eastAsia"/>
                <w:sz w:val="16"/>
                <w:szCs w:val="16"/>
              </w:rPr>
              <w:t>面談等を実施し、支援内容</w:t>
            </w:r>
            <w:r w:rsidR="00482F94">
              <w:rPr>
                <w:rFonts w:ascii="HGSｺﾞｼｯｸE" w:eastAsia="HGSｺﾞｼｯｸE" w:hAnsi="HGSｺﾞｼｯｸE" w:hint="eastAsia"/>
                <w:sz w:val="16"/>
                <w:szCs w:val="16"/>
              </w:rPr>
              <w:t>（家庭への支援、児童への支援）</w:t>
            </w:r>
            <w:r w:rsidRPr="00D50977">
              <w:rPr>
                <w:rFonts w:ascii="HGSｺﾞｼｯｸE" w:eastAsia="HGSｺﾞｼｯｸE" w:hAnsi="HGSｺﾞｼｯｸE" w:hint="eastAsia"/>
                <w:sz w:val="16"/>
                <w:szCs w:val="16"/>
              </w:rPr>
              <w:t>を検討する</w:t>
            </w:r>
            <w:r w:rsidR="00970E5F">
              <w:rPr>
                <w:rFonts w:ascii="HGSｺﾞｼｯｸE" w:eastAsia="HGSｺﾞｼｯｸE" w:hAnsi="HGSｺﾞｼｯｸE" w:hint="eastAsia"/>
                <w:sz w:val="16"/>
                <w:szCs w:val="16"/>
              </w:rPr>
              <w:t>。</w:t>
            </w:r>
          </w:p>
          <w:p w:rsidR="00D50977" w:rsidRPr="00D50977" w:rsidRDefault="00D50977" w:rsidP="006D4425">
            <w:pPr>
              <w:spacing w:line="200" w:lineRule="exact"/>
              <w:rPr>
                <w:rFonts w:ascii="HGSｺﾞｼｯｸE" w:eastAsia="HGSｺﾞｼｯｸE" w:hAnsi="HGSｺﾞｼｯｸE"/>
                <w:sz w:val="16"/>
                <w:szCs w:val="16"/>
              </w:rPr>
            </w:pPr>
            <w:r w:rsidRPr="00D50977">
              <w:rPr>
                <w:rFonts w:ascii="HGSｺﾞｼｯｸE" w:eastAsia="HGSｺﾞｼｯｸE" w:hAnsi="HGSｺﾞｼｯｸE" w:hint="eastAsia"/>
                <w:sz w:val="16"/>
                <w:szCs w:val="16"/>
              </w:rPr>
              <w:t>（２）学習支援</w:t>
            </w:r>
          </w:p>
          <w:p w:rsidR="00D50977" w:rsidRPr="00D50977" w:rsidRDefault="00B64892" w:rsidP="006D4425">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個別を基本とし、状況に応じて家庭、学校施設等で生活困窮家庭等の児童へ学習支援を行い貧困対策に取り組む。</w:t>
            </w:r>
          </w:p>
          <w:p w:rsidR="00D50977" w:rsidRPr="00AB1E8E" w:rsidRDefault="00D50977" w:rsidP="006D4425">
            <w:pPr>
              <w:spacing w:line="200" w:lineRule="exact"/>
              <w:rPr>
                <w:rFonts w:ascii="HGSｺﾞｼｯｸE" w:eastAsia="HGSｺﾞｼｯｸE" w:hAnsi="HGSｺﾞｼｯｸE"/>
                <w:color w:val="000000" w:themeColor="text1"/>
                <w:sz w:val="16"/>
                <w:szCs w:val="16"/>
              </w:rPr>
            </w:pPr>
            <w:r w:rsidRPr="00D50977">
              <w:rPr>
                <w:rFonts w:ascii="HGSｺﾞｼｯｸE" w:eastAsia="HGSｺﾞｼｯｸE" w:hAnsi="HGSｺﾞｼｯｸE" w:hint="eastAsia"/>
                <w:sz w:val="16"/>
                <w:szCs w:val="16"/>
              </w:rPr>
              <w:t>（3）</w:t>
            </w:r>
            <w:r w:rsidRPr="00AB1E8E">
              <w:rPr>
                <w:rFonts w:ascii="HGSｺﾞｼｯｸE" w:eastAsia="HGSｺﾞｼｯｸE" w:hAnsi="HGSｺﾞｼｯｸE" w:hint="eastAsia"/>
                <w:color w:val="000000" w:themeColor="text1"/>
                <w:sz w:val="16"/>
                <w:szCs w:val="16"/>
              </w:rPr>
              <w:t>登校支援等</w:t>
            </w:r>
          </w:p>
          <w:p w:rsidR="00C41C34" w:rsidRPr="00AB1E8E" w:rsidRDefault="00D50977" w:rsidP="006D4425">
            <w:pPr>
              <w:spacing w:line="200" w:lineRule="exact"/>
              <w:rPr>
                <w:rFonts w:ascii="HGSｺﾞｼｯｸE" w:eastAsia="HGSｺﾞｼｯｸE" w:hAnsi="HGSｺﾞｼｯｸE"/>
                <w:color w:val="000000" w:themeColor="text1"/>
                <w:sz w:val="16"/>
                <w:szCs w:val="16"/>
              </w:rPr>
            </w:pPr>
            <w:r w:rsidRPr="00AB1E8E">
              <w:rPr>
                <w:rFonts w:ascii="HGSｺﾞｼｯｸE" w:eastAsia="HGSｺﾞｼｯｸE" w:hAnsi="HGSｺﾞｼｯｸE" w:hint="eastAsia"/>
                <w:color w:val="000000" w:themeColor="text1"/>
                <w:sz w:val="16"/>
                <w:szCs w:val="16"/>
              </w:rPr>
              <w:t xml:space="preserve">　不登校や不登校傾向にある児童に対して、登校の再開や定着にむけ登校支援を行う。</w:t>
            </w:r>
          </w:p>
          <w:p w:rsidR="006D4425" w:rsidRPr="00B563C4" w:rsidRDefault="006D4425" w:rsidP="006D4425">
            <w:pPr>
              <w:spacing w:line="200" w:lineRule="exact"/>
              <w:rPr>
                <w:rFonts w:ascii="HGSｺﾞｼｯｸE" w:eastAsia="HGSｺﾞｼｯｸE" w:hAnsi="HGSｺﾞｼｯｸE"/>
                <w:sz w:val="16"/>
                <w:szCs w:val="16"/>
              </w:rPr>
            </w:pPr>
            <w:r w:rsidRPr="00AB1E8E">
              <w:rPr>
                <w:rFonts w:ascii="HGSｺﾞｼｯｸE" w:eastAsia="HGSｺﾞｼｯｸE" w:hAnsi="HGSｺﾞｼｯｸE" w:hint="eastAsia"/>
                <w:color w:val="000000" w:themeColor="text1"/>
                <w:sz w:val="16"/>
                <w:szCs w:val="16"/>
              </w:rPr>
              <w:t>また、ケース会議等において協議、報告等がなされた事項は「</w:t>
            </w:r>
            <w:r w:rsidR="004E4B09">
              <w:rPr>
                <w:rFonts w:ascii="HGSｺﾞｼｯｸE" w:eastAsia="HGSｺﾞｼｯｸE" w:hAnsi="HGSｺﾞｼｯｸE" w:hint="eastAsia"/>
                <w:color w:val="000000" w:themeColor="text1"/>
                <w:sz w:val="16"/>
                <w:szCs w:val="16"/>
              </w:rPr>
              <w:t>地域福祉推進会議</w:t>
            </w:r>
            <w:r w:rsidRPr="00AB1E8E">
              <w:rPr>
                <w:rFonts w:ascii="HGSｺﾞｼｯｸE" w:eastAsia="HGSｺﾞｼｯｸE" w:hAnsi="HGSｺﾞｼｯｸE" w:hint="eastAsia"/>
                <w:color w:val="000000" w:themeColor="text1"/>
                <w:sz w:val="16"/>
                <w:szCs w:val="16"/>
              </w:rPr>
              <w:t>」に報告等を行い、施策提言につなげていく。</w:t>
            </w:r>
          </w:p>
        </w:tc>
      </w:tr>
      <w:tr w:rsidR="00C41C34" w:rsidTr="0024550D">
        <w:trPr>
          <w:trHeight w:val="426"/>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C41C34" w:rsidRPr="00C41C34" w:rsidRDefault="00572EBE" w:rsidP="00D5097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6,583</w:t>
            </w:r>
            <w:r w:rsidR="006F36FA">
              <w:rPr>
                <w:rFonts w:ascii="HGSｺﾞｼｯｸE" w:eastAsia="HGSｺﾞｼｯｸE" w:hAnsi="HGSｺﾞｼｯｸE" w:hint="eastAsia"/>
                <w:sz w:val="16"/>
                <w:szCs w:val="16"/>
              </w:rPr>
              <w:t>千円</w:t>
            </w:r>
          </w:p>
        </w:tc>
      </w:tr>
      <w:tr w:rsidR="00C41C34" w:rsidTr="0024550D">
        <w:trPr>
          <w:trHeight w:val="418"/>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C41C34" w:rsidRPr="00C41C34" w:rsidRDefault="00CC5F35"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平成３０年４月１日～平成３１年３月３１日</w:t>
            </w:r>
          </w:p>
        </w:tc>
      </w:tr>
      <w:tr w:rsidR="00C41C34" w:rsidTr="0024550D">
        <w:trPr>
          <w:trHeight w:val="411"/>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C41C34" w:rsidRPr="00C41C34" w:rsidRDefault="000C2C6E" w:rsidP="00D5097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w:t>
            </w:r>
            <w:r w:rsidR="00D50977">
              <w:rPr>
                <w:rFonts w:ascii="HGSｺﾞｼｯｸE" w:eastAsia="HGSｺﾞｼｯｸE" w:hAnsi="HGSｺﾞｼｯｸE" w:hint="eastAsia"/>
                <w:sz w:val="16"/>
                <w:szCs w:val="16"/>
              </w:rPr>
              <w:t>小</w:t>
            </w:r>
            <w:r>
              <w:rPr>
                <w:rFonts w:ascii="HGSｺﾞｼｯｸE" w:eastAsia="HGSｺﾞｼｯｸE" w:hAnsi="HGSｺﾞｼｯｸE" w:hint="eastAsia"/>
                <w:sz w:val="16"/>
                <w:szCs w:val="16"/>
              </w:rPr>
              <w:t>学生</w:t>
            </w:r>
            <w:r w:rsidR="00D50977">
              <w:rPr>
                <w:rFonts w:ascii="HGSｺﾞｼｯｸE" w:eastAsia="HGSｺﾞｼｯｸE" w:hAnsi="HGSｺﾞｼｯｸE" w:hint="eastAsia"/>
                <w:sz w:val="16"/>
                <w:szCs w:val="16"/>
              </w:rPr>
              <w:t>（約</w:t>
            </w:r>
            <w:r w:rsidR="00970E5F">
              <w:rPr>
                <w:rFonts w:ascii="HGSｺﾞｼｯｸE" w:eastAsia="HGSｺﾞｼｯｸE" w:hAnsi="HGSｺﾞｼｯｸE" w:hint="eastAsia"/>
                <w:sz w:val="16"/>
                <w:szCs w:val="16"/>
              </w:rPr>
              <w:t>3</w:t>
            </w:r>
            <w:r w:rsidR="00D50977">
              <w:rPr>
                <w:rFonts w:ascii="HGSｺﾞｼｯｸE" w:eastAsia="HGSｺﾞｼｯｸE" w:hAnsi="HGSｺﾞｼｯｸE" w:hint="eastAsia"/>
                <w:sz w:val="16"/>
                <w:szCs w:val="16"/>
              </w:rPr>
              <w:t>0名）</w:t>
            </w:r>
          </w:p>
        </w:tc>
      </w:tr>
      <w:tr w:rsidR="00C41C34" w:rsidTr="0024550D">
        <w:trPr>
          <w:trHeight w:val="417"/>
        </w:trPr>
        <w:tc>
          <w:tcPr>
            <w:tcW w:w="358" w:type="dxa"/>
            <w:vMerge w:val="restart"/>
            <w:vAlign w:val="center"/>
          </w:tcPr>
          <w:p w:rsidR="00C41C34" w:rsidRPr="00C41C34" w:rsidRDefault="00176400"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C41C34" w:rsidRPr="00C41C34" w:rsidRDefault="0017640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C41C34" w:rsidRPr="00C41C34" w:rsidRDefault="00CC5F35"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w:t>
            </w:r>
            <w:r w:rsidR="000C2C6E">
              <w:rPr>
                <w:rFonts w:ascii="HGSｺﾞｼｯｸE" w:eastAsia="HGSｺﾞｼｯｸE" w:hAnsi="HGSｺﾞｼｯｸE" w:hint="eastAsia"/>
                <w:sz w:val="16"/>
                <w:szCs w:val="16"/>
              </w:rPr>
              <w:t>プロポーザル方式による特名随意契約</w:t>
            </w:r>
          </w:p>
        </w:tc>
      </w:tr>
      <w:tr w:rsidR="00C41C34" w:rsidTr="0024550D">
        <w:trPr>
          <w:trHeight w:val="409"/>
        </w:trPr>
        <w:tc>
          <w:tcPr>
            <w:tcW w:w="358" w:type="dxa"/>
            <w:vMerge/>
          </w:tcPr>
          <w:p w:rsidR="00C41C34" w:rsidRDefault="00C41C34" w:rsidP="00C41C34">
            <w:pPr>
              <w:jc w:val="center"/>
              <w:rPr>
                <w:rFonts w:ascii="HGSｺﾞｼｯｸE" w:eastAsia="HGSｺﾞｼｯｸE" w:hAnsi="HGSｺﾞｼｯｸE"/>
                <w:sz w:val="28"/>
                <w:szCs w:val="28"/>
              </w:rPr>
            </w:pPr>
          </w:p>
        </w:tc>
        <w:tc>
          <w:tcPr>
            <w:tcW w:w="2194" w:type="dxa"/>
            <w:vAlign w:val="center"/>
          </w:tcPr>
          <w:p w:rsidR="00C41C34" w:rsidRPr="00C41C34" w:rsidRDefault="00176400"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C41C34" w:rsidRPr="005B7B9E" w:rsidRDefault="005B7B9E" w:rsidP="005B7B9E">
            <w:pPr>
              <w:spacing w:line="260" w:lineRule="exact"/>
              <w:rPr>
                <w:rFonts w:ascii="HGSｺﾞｼｯｸE" w:eastAsia="HGSｺﾞｼｯｸE" w:hAnsi="HGSｺﾞｼｯｸE"/>
                <w:sz w:val="16"/>
                <w:szCs w:val="16"/>
              </w:rPr>
            </w:pPr>
            <w:r w:rsidRPr="005B7B9E">
              <w:rPr>
                <w:rFonts w:ascii="HGSｺﾞｼｯｸE" w:eastAsia="HGSｺﾞｼｯｸE" w:hAnsi="HGSｺﾞｼｯｸE" w:hint="eastAsia"/>
                <w:sz w:val="16"/>
                <w:szCs w:val="16"/>
              </w:rPr>
              <w:t>民間事業者の幅広い知識、経験、専門性等のノウハウ</w:t>
            </w:r>
            <w:r>
              <w:rPr>
                <w:rFonts w:ascii="HGSｺﾞｼｯｸE" w:eastAsia="HGSｺﾞｼｯｸE" w:hAnsi="HGSｺﾞｼｯｸE" w:hint="eastAsia"/>
                <w:sz w:val="16"/>
                <w:szCs w:val="16"/>
              </w:rPr>
              <w:t>を駆使した総合的なプログラム等の提案を求める</w:t>
            </w:r>
            <w:r w:rsidRPr="005B7B9E">
              <w:rPr>
                <w:rFonts w:ascii="HGSｺﾞｼｯｸE" w:eastAsia="HGSｺﾞｼｯｸE" w:hAnsi="HGSｺﾞｼｯｸE" w:hint="eastAsia"/>
                <w:sz w:val="16"/>
                <w:szCs w:val="16"/>
              </w:rPr>
              <w:t>。</w:t>
            </w:r>
          </w:p>
        </w:tc>
      </w:tr>
      <w:tr w:rsidR="00C41C34" w:rsidTr="0024550D">
        <w:trPr>
          <w:trHeight w:val="429"/>
        </w:trPr>
        <w:tc>
          <w:tcPr>
            <w:tcW w:w="358" w:type="dxa"/>
            <w:vMerge/>
          </w:tcPr>
          <w:p w:rsidR="00C41C34" w:rsidRDefault="00C41C34" w:rsidP="00C41C34">
            <w:pPr>
              <w:jc w:val="center"/>
              <w:rPr>
                <w:rFonts w:ascii="HGSｺﾞｼｯｸE" w:eastAsia="HGSｺﾞｼｯｸE" w:hAnsi="HGSｺﾞｼｯｸE"/>
                <w:sz w:val="28"/>
                <w:szCs w:val="28"/>
              </w:rPr>
            </w:pPr>
          </w:p>
        </w:tc>
        <w:tc>
          <w:tcPr>
            <w:tcW w:w="2194" w:type="dxa"/>
            <w:vAlign w:val="center"/>
          </w:tcPr>
          <w:p w:rsidR="00C41C34" w:rsidRPr="00C41C34" w:rsidRDefault="00176400"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C41C34" w:rsidRPr="005B7B9E" w:rsidRDefault="00D50977" w:rsidP="00D50977">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学校、保護者等を面談を行い、対象者一人ひとりに適した支援を実施することにより、不登校の改善、基礎学力の向上</w:t>
            </w:r>
            <w:r w:rsidR="005B7B9E" w:rsidRPr="005B7B9E">
              <w:rPr>
                <w:rFonts w:ascii="HGSｺﾞｼｯｸE" w:eastAsia="HGSｺﾞｼｯｸE" w:hAnsi="HGSｺﾞｼｯｸE" w:hint="eastAsia"/>
                <w:sz w:val="16"/>
                <w:szCs w:val="16"/>
              </w:rPr>
              <w:t>に資する実施内容とする。</w:t>
            </w:r>
          </w:p>
        </w:tc>
      </w:tr>
      <w:tr w:rsidR="00C41C34" w:rsidRPr="002911C3" w:rsidTr="00F7641D">
        <w:trPr>
          <w:trHeight w:val="404"/>
        </w:trPr>
        <w:tc>
          <w:tcPr>
            <w:tcW w:w="358" w:type="dxa"/>
            <w:vMerge/>
          </w:tcPr>
          <w:p w:rsidR="00C41C34" w:rsidRDefault="00C41C34" w:rsidP="00C41C34">
            <w:pPr>
              <w:jc w:val="center"/>
              <w:rPr>
                <w:rFonts w:ascii="HGSｺﾞｼｯｸE" w:eastAsia="HGSｺﾞｼｯｸE" w:hAnsi="HGSｺﾞｼｯｸE"/>
                <w:sz w:val="28"/>
                <w:szCs w:val="28"/>
              </w:rPr>
            </w:pPr>
          </w:p>
        </w:tc>
        <w:tc>
          <w:tcPr>
            <w:tcW w:w="2194" w:type="dxa"/>
            <w:vAlign w:val="center"/>
          </w:tcPr>
          <w:p w:rsidR="00C41C34" w:rsidRPr="00C41C34" w:rsidRDefault="00176400"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2911C3" w:rsidRPr="00C41C34" w:rsidRDefault="002911C3" w:rsidP="002911C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教育</w:t>
            </w:r>
            <w:r w:rsidR="00970E5F">
              <w:rPr>
                <w:rFonts w:ascii="HGSｺﾞｼｯｸE" w:eastAsia="HGSｺﾞｼｯｸE" w:hAnsi="HGSｺﾞｼｯｸE" w:hint="eastAsia"/>
                <w:sz w:val="16"/>
                <w:szCs w:val="16"/>
              </w:rPr>
              <w:t>、福祉</w:t>
            </w:r>
            <w:r>
              <w:rPr>
                <w:rFonts w:ascii="HGSｺﾞｼｯｸE" w:eastAsia="HGSｺﾞｼｯｸE" w:hAnsi="HGSｺﾞｼｯｸE" w:hint="eastAsia"/>
                <w:sz w:val="16"/>
                <w:szCs w:val="16"/>
              </w:rPr>
              <w:t>等の専門知識を持つ外部委員3名による選考会議にて選定</w:t>
            </w:r>
          </w:p>
        </w:tc>
      </w:tr>
    </w:tbl>
    <w:tbl>
      <w:tblPr>
        <w:tblpPr w:leftFromText="142" w:rightFromText="142" w:vertAnchor="text" w:horzAnchor="margin" w:tblpX="-43" w:tblpY="16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576"/>
        <w:gridCol w:w="1559"/>
        <w:gridCol w:w="425"/>
        <w:gridCol w:w="426"/>
      </w:tblGrid>
      <w:tr w:rsidR="00F801C1" w:rsidTr="00BD02DD">
        <w:trPr>
          <w:trHeight w:val="465"/>
        </w:trPr>
        <w:tc>
          <w:tcPr>
            <w:tcW w:w="7187" w:type="dxa"/>
            <w:gridSpan w:val="3"/>
            <w:vAlign w:val="center"/>
          </w:tcPr>
          <w:p w:rsidR="00F801C1" w:rsidRPr="00176400"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59" w:type="dxa"/>
            <w:vAlign w:val="center"/>
          </w:tcPr>
          <w:p w:rsidR="00F801C1"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F801C1" w:rsidRPr="00176400"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25" w:type="dxa"/>
            <w:vAlign w:val="center"/>
          </w:tcPr>
          <w:p w:rsidR="00F801C1" w:rsidRPr="00176400"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26" w:type="dxa"/>
            <w:vAlign w:val="center"/>
          </w:tcPr>
          <w:p w:rsidR="00F801C1" w:rsidRPr="00176400" w:rsidRDefault="00F801C1"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BD02DD" w:rsidTr="00BD02DD">
        <w:trPr>
          <w:cantSplit/>
          <w:trHeight w:val="1026"/>
        </w:trPr>
        <w:tc>
          <w:tcPr>
            <w:tcW w:w="327" w:type="dxa"/>
            <w:tcBorders>
              <w:right w:val="dashSmallGap" w:sz="4" w:space="0" w:color="auto"/>
            </w:tcBorders>
            <w:textDirection w:val="tbRlV"/>
            <w:vAlign w:val="center"/>
          </w:tcPr>
          <w:p w:rsidR="00BD02DD" w:rsidRPr="00176400" w:rsidRDefault="00BD02DD" w:rsidP="00BD02DD">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D02DD" w:rsidRPr="00176400" w:rsidRDefault="00BD02DD" w:rsidP="00BD02DD">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576" w:type="dxa"/>
            <w:vAlign w:val="center"/>
          </w:tcPr>
          <w:p w:rsidR="00BD02DD" w:rsidRDefault="00BD02DD" w:rsidP="00BD02DD">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・地域（主任児童委員等）との連携体制の検討</w:t>
            </w:r>
          </w:p>
          <w:p w:rsidR="00BD02DD" w:rsidRDefault="00BD02DD" w:rsidP="00BD02DD">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・選定委員の選定、募集要項の作成</w:t>
            </w:r>
          </w:p>
          <w:p w:rsidR="00BD02DD" w:rsidRDefault="00BD02DD" w:rsidP="00BD02DD">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・公募開始</w:t>
            </w:r>
          </w:p>
          <w:p w:rsidR="00BD02DD" w:rsidRDefault="00BD02DD" w:rsidP="00BD02DD">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・事業説明会の実施</w:t>
            </w:r>
          </w:p>
          <w:p w:rsidR="00BD02DD" w:rsidRDefault="00BD02DD" w:rsidP="00BD02DD">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・選定会議の開催</w:t>
            </w:r>
          </w:p>
          <w:p w:rsidR="00BD02DD" w:rsidRPr="00176400" w:rsidRDefault="00BD02DD" w:rsidP="00BD02DD">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・協定書締結</w:t>
            </w:r>
          </w:p>
        </w:tc>
        <w:tc>
          <w:tcPr>
            <w:tcW w:w="1559" w:type="dxa"/>
          </w:tcPr>
          <w:p w:rsidR="00BD02DD" w:rsidRPr="00176400" w:rsidRDefault="00BD02DD" w:rsidP="00BD02DD">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【１月】ホームページにて公募開始</w:t>
            </w:r>
            <w:r>
              <w:rPr>
                <w:rFonts w:ascii="HGSｺﾞｼｯｸE" w:eastAsia="HGSｺﾞｼｯｸE" w:hAnsi="HGSｺﾞｼｯｸE"/>
                <w:sz w:val="16"/>
                <w:szCs w:val="16"/>
              </w:rPr>
              <w:br/>
            </w:r>
            <w:r>
              <w:rPr>
                <w:rFonts w:ascii="HGSｺﾞｼｯｸE" w:eastAsia="HGSｺﾞｼｯｸE" w:hAnsi="HGSｺﾞｼｯｸE" w:hint="eastAsia"/>
                <w:sz w:val="16"/>
                <w:szCs w:val="16"/>
              </w:rPr>
              <w:t>【３月】選定結果の公表</w:t>
            </w:r>
          </w:p>
        </w:tc>
        <w:tc>
          <w:tcPr>
            <w:tcW w:w="425" w:type="dxa"/>
            <w:vAlign w:val="center"/>
          </w:tcPr>
          <w:p w:rsidR="00BD02DD" w:rsidRPr="00176400" w:rsidRDefault="00BD02DD" w:rsidP="00BD02DD">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26" w:type="dxa"/>
            <w:vAlign w:val="center"/>
          </w:tcPr>
          <w:p w:rsidR="00BD02DD" w:rsidRPr="00176400" w:rsidRDefault="00BD02DD" w:rsidP="00BD02DD">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D02DD" w:rsidTr="00BD02DD">
        <w:trPr>
          <w:cantSplit/>
          <w:trHeight w:val="937"/>
        </w:trPr>
        <w:tc>
          <w:tcPr>
            <w:tcW w:w="611" w:type="dxa"/>
            <w:gridSpan w:val="2"/>
            <w:textDirection w:val="tbRlV"/>
            <w:vAlign w:val="center"/>
          </w:tcPr>
          <w:p w:rsidR="00BD02DD" w:rsidRPr="00F7641D" w:rsidRDefault="00BD02DD" w:rsidP="00BD02DD">
            <w:pPr>
              <w:ind w:left="113" w:right="113"/>
              <w:jc w:val="center"/>
              <w:rPr>
                <w:rFonts w:ascii="HGSｺﾞｼｯｸE" w:eastAsia="HGSｺﾞｼｯｸE" w:hAnsi="HGSｺﾞｼｯｸE"/>
                <w:sz w:val="12"/>
                <w:szCs w:val="12"/>
              </w:rPr>
            </w:pPr>
            <w:r w:rsidRPr="00F7641D">
              <w:rPr>
                <w:rFonts w:ascii="HGSｺﾞｼｯｸE" w:eastAsia="HGSｺﾞｼｯｸE" w:hAnsi="HGSｺﾞｼｯｸE" w:hint="eastAsia"/>
                <w:sz w:val="12"/>
                <w:szCs w:val="12"/>
              </w:rPr>
              <w:t>４～６月</w:t>
            </w:r>
          </w:p>
        </w:tc>
        <w:tc>
          <w:tcPr>
            <w:tcW w:w="6576" w:type="dxa"/>
          </w:tcPr>
          <w:p w:rsidR="00BD02DD" w:rsidRPr="00EA5366" w:rsidRDefault="00BD02DD" w:rsidP="00BD02DD">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w:t>
            </w:r>
            <w:r w:rsidRPr="00EA5366">
              <w:rPr>
                <w:rFonts w:ascii="HGSｺﾞｼｯｸE" w:eastAsia="HGSｺﾞｼｯｸE" w:hAnsi="HGSｺﾞｼｯｸE" w:hint="eastAsia"/>
                <w:color w:val="000000" w:themeColor="text1"/>
                <w:sz w:val="16"/>
                <w:szCs w:val="16"/>
              </w:rPr>
              <w:t>６月】</w:t>
            </w:r>
            <w:r w:rsidRPr="00EA5366">
              <w:rPr>
                <w:rFonts w:ascii="HGSｺﾞｼｯｸE" w:eastAsia="HGSｺﾞｼｯｸE" w:hAnsi="HGSｺﾞｼｯｸE" w:hint="eastAsia"/>
                <w:color w:val="000000" w:themeColor="text1"/>
                <w:sz w:val="16"/>
              </w:rPr>
              <w:t>・ケース会議等において、対象児童の情報の共有及び支援が必要な児童の抽出</w:t>
            </w:r>
          </w:p>
          <w:p w:rsidR="00BD02DD" w:rsidRPr="00EA5366" w:rsidRDefault="00BD02DD" w:rsidP="00A27E0E">
            <w:pPr>
              <w:spacing w:line="240" w:lineRule="exact"/>
              <w:ind w:firstLineChars="353" w:firstLine="565"/>
              <w:rPr>
                <w:rFonts w:ascii="HGSｺﾞｼｯｸE" w:eastAsia="HGSｺﾞｼｯｸE" w:hAnsi="HGSｺﾞｼｯｸE"/>
                <w:color w:val="000000" w:themeColor="text1"/>
                <w:sz w:val="16"/>
              </w:rPr>
            </w:pPr>
            <w:r w:rsidRPr="00EA5366">
              <w:rPr>
                <w:rFonts w:ascii="HGSｺﾞｼｯｸE" w:eastAsia="HGSｺﾞｼｯｸE" w:hAnsi="HGSｺﾞｼｯｸE" w:hint="eastAsia"/>
                <w:color w:val="000000" w:themeColor="text1"/>
                <w:sz w:val="16"/>
              </w:rPr>
              <w:t>・学習支援・登校支援の実施</w:t>
            </w:r>
          </w:p>
          <w:p w:rsidR="00BD02DD" w:rsidRPr="00482F94" w:rsidRDefault="00BD02DD" w:rsidP="00A27E0E">
            <w:pPr>
              <w:spacing w:line="240" w:lineRule="exact"/>
              <w:ind w:leftChars="-1" w:left="592" w:hangingChars="371" w:hanging="594"/>
              <w:rPr>
                <w:rFonts w:ascii="HGSｺﾞｼｯｸE" w:eastAsia="HGSｺﾞｼｯｸE" w:hAnsi="HGSｺﾞｼｯｸE"/>
                <w:sz w:val="16"/>
              </w:rPr>
            </w:pPr>
            <w:r w:rsidRPr="00EA5366">
              <w:rPr>
                <w:rFonts w:ascii="HGSｺﾞｼｯｸE" w:eastAsia="HGSｺﾞｼｯｸE" w:hAnsi="HGSｺﾞｼｯｸE" w:hint="eastAsia"/>
                <w:color w:val="000000" w:themeColor="text1"/>
                <w:sz w:val="16"/>
              </w:rPr>
              <w:t>【６月～】</w:t>
            </w:r>
            <w:r w:rsidRPr="00EA5366">
              <w:rPr>
                <w:rFonts w:ascii="HGSｺﾞｼｯｸE" w:eastAsia="HGSｺﾞｼｯｸE" w:hAnsi="HGSｺﾞｼｯｸE" w:hint="eastAsia"/>
                <w:color w:val="000000" w:themeColor="text1"/>
                <w:sz w:val="16"/>
                <w:szCs w:val="16"/>
              </w:rPr>
              <w:t>こどもサポートネットスクリーニング会議Ⅱの</w:t>
            </w:r>
            <w:r>
              <w:rPr>
                <w:rFonts w:ascii="HGSｺﾞｼｯｸE" w:eastAsia="HGSｺﾞｼｯｸE" w:hAnsi="HGSｺﾞｼｯｸE" w:hint="eastAsia"/>
                <w:sz w:val="16"/>
                <w:szCs w:val="16"/>
              </w:rPr>
              <w:t>場で、関係機関、地域等と情報共有</w:t>
            </w:r>
          </w:p>
        </w:tc>
        <w:tc>
          <w:tcPr>
            <w:tcW w:w="1559" w:type="dxa"/>
          </w:tcPr>
          <w:p w:rsidR="00BD02DD" w:rsidRPr="00176400" w:rsidRDefault="00BD02DD" w:rsidP="00BD02DD">
            <w:pPr>
              <w:jc w:val="center"/>
              <w:rPr>
                <w:rFonts w:ascii="HGSｺﾞｼｯｸE" w:eastAsia="HGSｺﾞｼｯｸE" w:hAnsi="HGSｺﾞｼｯｸE"/>
                <w:sz w:val="16"/>
                <w:szCs w:val="16"/>
              </w:rPr>
            </w:pPr>
          </w:p>
        </w:tc>
        <w:tc>
          <w:tcPr>
            <w:tcW w:w="425" w:type="dxa"/>
            <w:vAlign w:val="center"/>
          </w:tcPr>
          <w:p w:rsidR="00BD02DD" w:rsidRPr="00176400" w:rsidRDefault="00BD02DD" w:rsidP="00BD02DD">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26" w:type="dxa"/>
            <w:vAlign w:val="center"/>
          </w:tcPr>
          <w:p w:rsidR="00BD02DD" w:rsidRPr="00176400" w:rsidRDefault="00BD02DD" w:rsidP="00BD02DD">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D02DD" w:rsidTr="00E556C4">
        <w:trPr>
          <w:cantSplit/>
          <w:trHeight w:val="571"/>
        </w:trPr>
        <w:tc>
          <w:tcPr>
            <w:tcW w:w="611" w:type="dxa"/>
            <w:gridSpan w:val="2"/>
            <w:textDirection w:val="tbRlV"/>
            <w:vAlign w:val="center"/>
          </w:tcPr>
          <w:p w:rsidR="00BD02DD" w:rsidRPr="00F7641D" w:rsidRDefault="00BD02DD" w:rsidP="00BD02DD">
            <w:pPr>
              <w:ind w:left="113" w:right="113"/>
              <w:jc w:val="center"/>
              <w:rPr>
                <w:rFonts w:ascii="HGSｺﾞｼｯｸE" w:eastAsia="HGSｺﾞｼｯｸE" w:hAnsi="HGSｺﾞｼｯｸE"/>
                <w:sz w:val="12"/>
                <w:szCs w:val="12"/>
              </w:rPr>
            </w:pPr>
            <w:r w:rsidRPr="00F7641D">
              <w:rPr>
                <w:rFonts w:ascii="HGSｺﾞｼｯｸE" w:eastAsia="HGSｺﾞｼｯｸE" w:hAnsi="HGSｺﾞｼｯｸE" w:hint="eastAsia"/>
                <w:sz w:val="12"/>
                <w:szCs w:val="12"/>
              </w:rPr>
              <w:t>７～９月</w:t>
            </w:r>
          </w:p>
        </w:tc>
        <w:tc>
          <w:tcPr>
            <w:tcW w:w="6576" w:type="dxa"/>
          </w:tcPr>
          <w:p w:rsidR="00BD02DD" w:rsidRPr="0024550D" w:rsidRDefault="00BD02DD" w:rsidP="00BD02DD">
            <w:pPr>
              <w:spacing w:line="240" w:lineRule="exact"/>
              <w:rPr>
                <w:rFonts w:ascii="HGSｺﾞｼｯｸE" w:eastAsia="HGSｺﾞｼｯｸE" w:hAnsi="HGSｺﾞｼｯｸE"/>
                <w:sz w:val="16"/>
                <w:szCs w:val="16"/>
              </w:rPr>
            </w:pPr>
          </w:p>
        </w:tc>
        <w:tc>
          <w:tcPr>
            <w:tcW w:w="1559" w:type="dxa"/>
          </w:tcPr>
          <w:p w:rsidR="00BD02DD" w:rsidRPr="00176400" w:rsidRDefault="00BD02DD" w:rsidP="00BD02DD">
            <w:pPr>
              <w:rPr>
                <w:rFonts w:ascii="HGSｺﾞｼｯｸE" w:eastAsia="HGSｺﾞｼｯｸE" w:hAnsi="HGSｺﾞｼｯｸE"/>
                <w:sz w:val="16"/>
                <w:szCs w:val="16"/>
              </w:rPr>
            </w:pPr>
          </w:p>
        </w:tc>
        <w:tc>
          <w:tcPr>
            <w:tcW w:w="425" w:type="dxa"/>
            <w:vAlign w:val="center"/>
          </w:tcPr>
          <w:p w:rsidR="00BD02DD" w:rsidRPr="00176400" w:rsidRDefault="00E556C4" w:rsidP="00BD02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26" w:type="dxa"/>
            <w:vAlign w:val="center"/>
          </w:tcPr>
          <w:p w:rsidR="00BD02DD" w:rsidRPr="00176400" w:rsidRDefault="00E556C4" w:rsidP="00BD02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421A7" w:rsidTr="009E4E85">
        <w:trPr>
          <w:cantSplit/>
          <w:trHeight w:val="707"/>
        </w:trPr>
        <w:tc>
          <w:tcPr>
            <w:tcW w:w="611" w:type="dxa"/>
            <w:gridSpan w:val="2"/>
            <w:textDirection w:val="tbRlV"/>
            <w:vAlign w:val="center"/>
          </w:tcPr>
          <w:p w:rsidR="00B421A7" w:rsidRDefault="00B421A7" w:rsidP="00B421A7">
            <w:pPr>
              <w:ind w:left="113" w:right="113"/>
              <w:jc w:val="left"/>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w:t>
            </w:r>
          </w:p>
          <w:p w:rsidR="00B421A7" w:rsidRPr="00F801C1" w:rsidRDefault="00B421A7" w:rsidP="00B421A7">
            <w:pPr>
              <w:ind w:left="113" w:right="113"/>
              <w:jc w:val="left"/>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１２月</w:t>
            </w:r>
          </w:p>
        </w:tc>
        <w:tc>
          <w:tcPr>
            <w:tcW w:w="6576" w:type="dxa"/>
          </w:tcPr>
          <w:p w:rsidR="00B421A7" w:rsidRPr="0024550D" w:rsidRDefault="00B421A7" w:rsidP="00B421A7">
            <w:pPr>
              <w:spacing w:line="240" w:lineRule="exact"/>
              <w:rPr>
                <w:rFonts w:ascii="HGSｺﾞｼｯｸE" w:eastAsia="HGSｺﾞｼｯｸE" w:hAnsi="HGSｺﾞｼｯｸE"/>
                <w:sz w:val="16"/>
                <w:szCs w:val="16"/>
              </w:rPr>
            </w:pPr>
          </w:p>
        </w:tc>
        <w:tc>
          <w:tcPr>
            <w:tcW w:w="1559" w:type="dxa"/>
          </w:tcPr>
          <w:p w:rsidR="00B421A7" w:rsidRPr="00176400" w:rsidRDefault="00B421A7" w:rsidP="00B421A7">
            <w:pPr>
              <w:jc w:val="center"/>
              <w:rPr>
                <w:rFonts w:ascii="HGSｺﾞｼｯｸE" w:eastAsia="HGSｺﾞｼｯｸE" w:hAnsi="HGSｺﾞｼｯｸE"/>
                <w:sz w:val="16"/>
                <w:szCs w:val="16"/>
              </w:rPr>
            </w:pPr>
          </w:p>
        </w:tc>
        <w:tc>
          <w:tcPr>
            <w:tcW w:w="425" w:type="dxa"/>
            <w:vAlign w:val="center"/>
          </w:tcPr>
          <w:p w:rsidR="00B421A7" w:rsidRPr="00176400"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26" w:type="dxa"/>
            <w:vAlign w:val="center"/>
          </w:tcPr>
          <w:p w:rsidR="00B421A7" w:rsidRPr="00176400"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D5F53" w:rsidTr="009E4E85">
        <w:trPr>
          <w:cantSplit/>
          <w:trHeight w:val="559"/>
        </w:trPr>
        <w:tc>
          <w:tcPr>
            <w:tcW w:w="611" w:type="dxa"/>
            <w:gridSpan w:val="2"/>
            <w:textDirection w:val="tbRlV"/>
            <w:vAlign w:val="center"/>
          </w:tcPr>
          <w:p w:rsidR="005D5F53" w:rsidRDefault="005D5F53" w:rsidP="005D5F53">
            <w:pPr>
              <w:ind w:left="113" w:right="113"/>
              <w:jc w:val="center"/>
              <w:rPr>
                <w:rFonts w:ascii="HGSｺﾞｼｯｸE" w:eastAsia="HGSｺﾞｼｯｸE" w:hAnsi="HGSｺﾞｼｯｸE"/>
                <w:sz w:val="12"/>
                <w:szCs w:val="12"/>
              </w:rPr>
            </w:pPr>
            <w:r w:rsidRPr="00F7641D">
              <w:rPr>
                <w:rFonts w:ascii="HGSｺﾞｼｯｸE" w:eastAsia="HGSｺﾞｼｯｸE" w:hAnsi="HGSｺﾞｼｯｸE" w:hint="eastAsia"/>
                <w:sz w:val="12"/>
                <w:szCs w:val="12"/>
              </w:rPr>
              <w:t>１～</w:t>
            </w:r>
          </w:p>
          <w:p w:rsidR="005D5F53" w:rsidRPr="00F7641D" w:rsidRDefault="005D5F53" w:rsidP="005D5F53">
            <w:pPr>
              <w:ind w:left="113" w:right="113"/>
              <w:jc w:val="center"/>
              <w:rPr>
                <w:rFonts w:ascii="HGSｺﾞｼｯｸE" w:eastAsia="HGSｺﾞｼｯｸE" w:hAnsi="HGSｺﾞｼｯｸE"/>
                <w:sz w:val="12"/>
                <w:szCs w:val="12"/>
              </w:rPr>
            </w:pPr>
            <w:r w:rsidRPr="00F7641D">
              <w:rPr>
                <w:rFonts w:ascii="HGSｺﾞｼｯｸE" w:eastAsia="HGSｺﾞｼｯｸE" w:hAnsi="HGSｺﾞｼｯｸE" w:hint="eastAsia"/>
                <w:sz w:val="12"/>
                <w:szCs w:val="12"/>
              </w:rPr>
              <w:t>３月</w:t>
            </w:r>
          </w:p>
        </w:tc>
        <w:tc>
          <w:tcPr>
            <w:tcW w:w="6576" w:type="dxa"/>
          </w:tcPr>
          <w:p w:rsidR="005D5F53" w:rsidRDefault="005D5F53" w:rsidP="005D5F5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・年度末報告の実施</w:t>
            </w:r>
          </w:p>
          <w:p w:rsidR="005D5F53" w:rsidRPr="0024550D" w:rsidRDefault="005D5F53" w:rsidP="005D5F5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・次年度に向けての課題整理</w:t>
            </w:r>
          </w:p>
        </w:tc>
        <w:tc>
          <w:tcPr>
            <w:tcW w:w="1559" w:type="dxa"/>
          </w:tcPr>
          <w:p w:rsidR="005D5F53" w:rsidRPr="00176400" w:rsidRDefault="005D5F53" w:rsidP="005D5F53">
            <w:pPr>
              <w:jc w:val="center"/>
              <w:rPr>
                <w:rFonts w:ascii="HGSｺﾞｼｯｸE" w:eastAsia="HGSｺﾞｼｯｸE" w:hAnsi="HGSｺﾞｼｯｸE"/>
                <w:sz w:val="16"/>
                <w:szCs w:val="16"/>
              </w:rPr>
            </w:pPr>
          </w:p>
        </w:tc>
        <w:tc>
          <w:tcPr>
            <w:tcW w:w="425" w:type="dxa"/>
            <w:vAlign w:val="center"/>
          </w:tcPr>
          <w:p w:rsidR="005D5F53" w:rsidRPr="00176400" w:rsidRDefault="005D5F53" w:rsidP="005D5F5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26" w:type="dxa"/>
            <w:vAlign w:val="center"/>
          </w:tcPr>
          <w:p w:rsidR="005D5F53" w:rsidRPr="00176400" w:rsidRDefault="005D5F53" w:rsidP="005D5F5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D5F53" w:rsidTr="00BD02DD">
        <w:trPr>
          <w:cantSplit/>
          <w:trHeight w:val="413"/>
        </w:trPr>
        <w:tc>
          <w:tcPr>
            <w:tcW w:w="611" w:type="dxa"/>
            <w:gridSpan w:val="2"/>
            <w:vAlign w:val="center"/>
          </w:tcPr>
          <w:p w:rsidR="005D5F53" w:rsidRPr="00F7641D" w:rsidRDefault="005D5F53" w:rsidP="005D5F53">
            <w:pPr>
              <w:jc w:val="center"/>
              <w:rPr>
                <w:rFonts w:ascii="HGSｺﾞｼｯｸE" w:eastAsia="HGSｺﾞｼｯｸE" w:hAnsi="HGSｺﾞｼｯｸE"/>
                <w:sz w:val="12"/>
                <w:szCs w:val="12"/>
              </w:rPr>
            </w:pPr>
            <w:r w:rsidRPr="00F7641D">
              <w:rPr>
                <w:rFonts w:ascii="HGSｺﾞｼｯｸE" w:eastAsia="HGSｺﾞｼｯｸE" w:hAnsi="HGSｺﾞｼｯｸE" w:hint="eastAsia"/>
                <w:sz w:val="12"/>
                <w:szCs w:val="12"/>
              </w:rPr>
              <w:lastRenderedPageBreak/>
              <w:t>備考</w:t>
            </w:r>
          </w:p>
        </w:tc>
        <w:tc>
          <w:tcPr>
            <w:tcW w:w="6576" w:type="dxa"/>
          </w:tcPr>
          <w:p w:rsidR="005D5F53" w:rsidRPr="00176400" w:rsidRDefault="005D5F53" w:rsidP="005D5F53">
            <w:pPr>
              <w:jc w:val="left"/>
              <w:rPr>
                <w:rFonts w:ascii="HGSｺﾞｼｯｸE" w:eastAsia="HGSｺﾞｼｯｸE" w:hAnsi="HGSｺﾞｼｯｸE"/>
                <w:sz w:val="16"/>
                <w:szCs w:val="16"/>
              </w:rPr>
            </w:pPr>
            <w:r w:rsidRPr="00EA5366">
              <w:rPr>
                <w:rFonts w:ascii="HGSｺﾞｼｯｸE" w:eastAsia="HGSｺﾞｼｯｸE" w:hAnsi="HGSｺﾞｼｯｸE" w:hint="eastAsia"/>
                <w:color w:val="000000" w:themeColor="text1"/>
                <w:sz w:val="16"/>
                <w:szCs w:val="16"/>
              </w:rPr>
              <w:t>4月に予定していた取組を6月以降に繰り延べする。仮称となっていた会議名を「スクリーニング会議Ⅱ」に変更</w:t>
            </w:r>
          </w:p>
        </w:tc>
        <w:tc>
          <w:tcPr>
            <w:tcW w:w="1559" w:type="dxa"/>
          </w:tcPr>
          <w:p w:rsidR="005D5F53" w:rsidRPr="00176400" w:rsidRDefault="005D5F53" w:rsidP="005D5F53">
            <w:pPr>
              <w:jc w:val="center"/>
              <w:rPr>
                <w:rFonts w:ascii="HGSｺﾞｼｯｸE" w:eastAsia="HGSｺﾞｼｯｸE" w:hAnsi="HGSｺﾞｼｯｸE"/>
                <w:sz w:val="16"/>
                <w:szCs w:val="16"/>
              </w:rPr>
            </w:pPr>
          </w:p>
        </w:tc>
        <w:tc>
          <w:tcPr>
            <w:tcW w:w="425" w:type="dxa"/>
          </w:tcPr>
          <w:p w:rsidR="005D5F53" w:rsidRPr="00176400" w:rsidRDefault="005D5F53" w:rsidP="005D5F53">
            <w:pPr>
              <w:jc w:val="center"/>
              <w:rPr>
                <w:rFonts w:ascii="HGSｺﾞｼｯｸE" w:eastAsia="HGSｺﾞｼｯｸE" w:hAnsi="HGSｺﾞｼｯｸE"/>
                <w:sz w:val="16"/>
                <w:szCs w:val="16"/>
              </w:rPr>
            </w:pPr>
          </w:p>
        </w:tc>
        <w:tc>
          <w:tcPr>
            <w:tcW w:w="426" w:type="dxa"/>
          </w:tcPr>
          <w:p w:rsidR="005D5F53" w:rsidRPr="00176400" w:rsidRDefault="005D5F53" w:rsidP="005D5F5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F801C1" w:rsidTr="00BE27E2">
        <w:trPr>
          <w:trHeight w:val="630"/>
        </w:trPr>
        <w:tc>
          <w:tcPr>
            <w:tcW w:w="2606" w:type="dxa"/>
            <w:gridSpan w:val="2"/>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F801C1" w:rsidRPr="00F801C1"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F801C1" w:rsidTr="00BE27E2">
        <w:trPr>
          <w:trHeight w:val="375"/>
        </w:trPr>
        <w:tc>
          <w:tcPr>
            <w:tcW w:w="2606" w:type="dxa"/>
            <w:gridSpan w:val="2"/>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240"/>
        </w:trPr>
        <w:tc>
          <w:tcPr>
            <w:tcW w:w="564" w:type="dxa"/>
            <w:vMerge w:val="restart"/>
            <w:textDirection w:val="tbRlV"/>
          </w:tcPr>
          <w:p w:rsidR="00F801C1" w:rsidRPr="00BE27E2" w:rsidRDefault="00BE27E2"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31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30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F801C1" w:rsidRPr="00F801C1" w:rsidRDefault="00304B8D"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00F801C1">
              <w:rPr>
                <w:rFonts w:ascii="HGSｺﾞｼｯｸE" w:eastAsia="HGSｺﾞｼｯｸE" w:hAnsi="HGSｺﾞｼｯｸE" w:hint="eastAsia"/>
                <w:sz w:val="16"/>
                <w:szCs w:val="16"/>
              </w:rPr>
              <w:t>主催　□共催　□協賛　□後援　□その他（　　　　　　　　　　）</w:t>
            </w:r>
          </w:p>
        </w:tc>
      </w:tr>
      <w:tr w:rsidR="00F801C1" w:rsidTr="00BE27E2">
        <w:trPr>
          <w:trHeight w:val="15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22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22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16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F801C1" w:rsidRPr="00F801C1" w:rsidRDefault="005C6ED1"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18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203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A52E5" w:rsidRPr="00F801C1" w:rsidRDefault="005C6ED1" w:rsidP="005C6ED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26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271"/>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332"/>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8A52E5" w:rsidRPr="00F801C1" w:rsidRDefault="005C6ED1"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E27E2">
        <w:trPr>
          <w:trHeight w:val="381"/>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F801C1" w:rsidRPr="00F801C1" w:rsidRDefault="005C6ED1"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E27E2" w:rsidTr="00BE27E2">
        <w:trPr>
          <w:trHeight w:val="990"/>
        </w:trPr>
        <w:tc>
          <w:tcPr>
            <w:tcW w:w="2606" w:type="dxa"/>
            <w:gridSpan w:val="2"/>
            <w:vAlign w:val="center"/>
          </w:tcPr>
          <w:p w:rsidR="00BE27E2" w:rsidRPr="00F801C1" w:rsidRDefault="00BE27E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E27E2" w:rsidRPr="00F801C1" w:rsidRDefault="00C94442" w:rsidP="00970E5F">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事業者、区役所</w:t>
            </w:r>
            <w:r w:rsidR="00F82B0D">
              <w:rPr>
                <w:rFonts w:ascii="HGSｺﾞｼｯｸE" w:eastAsia="HGSｺﾞｼｯｸE" w:hAnsi="HGSｺﾞｼｯｸE" w:hint="eastAsia"/>
                <w:sz w:val="16"/>
                <w:szCs w:val="16"/>
              </w:rPr>
              <w:t>（</w:t>
            </w:r>
            <w:r w:rsidR="00434583">
              <w:rPr>
                <w:rFonts w:ascii="HGSｺﾞｼｯｸE" w:eastAsia="HGSｺﾞｼｯｸE" w:hAnsi="HGSｺﾞｼｯｸE" w:hint="eastAsia"/>
                <w:sz w:val="16"/>
                <w:szCs w:val="16"/>
              </w:rPr>
              <w:t>子ども・</w:t>
            </w:r>
            <w:r w:rsidR="00F82B0D">
              <w:rPr>
                <w:rFonts w:ascii="HGSｺﾞｼｯｸE" w:eastAsia="HGSｺﾞｼｯｸE" w:hAnsi="HGSｺﾞｼｯｸE" w:hint="eastAsia"/>
                <w:sz w:val="16"/>
                <w:szCs w:val="16"/>
              </w:rPr>
              <w:t>教育担当</w:t>
            </w:r>
            <w:r w:rsidR="00970E5F">
              <w:rPr>
                <w:rFonts w:ascii="HGSｺﾞｼｯｸE" w:eastAsia="HGSｺﾞｼｯｸE" w:hAnsi="HGSｺﾞｼｯｸE" w:hint="eastAsia"/>
                <w:sz w:val="16"/>
                <w:szCs w:val="16"/>
              </w:rPr>
              <w:t>・地域福祉</w:t>
            </w:r>
            <w:r w:rsidR="00F82B0D">
              <w:rPr>
                <w:rFonts w:ascii="HGSｺﾞｼｯｸE" w:eastAsia="HGSｺﾞｼｯｸE" w:hAnsi="HGSｺﾞｼｯｸE" w:hint="eastAsia"/>
                <w:sz w:val="16"/>
                <w:szCs w:val="16"/>
              </w:rPr>
              <w:t>・生活支援）</w:t>
            </w:r>
            <w:r w:rsidR="00E96D48">
              <w:rPr>
                <w:rFonts w:ascii="HGSｺﾞｼｯｸE" w:eastAsia="HGSｺﾞｼｯｸE" w:hAnsi="HGSｺﾞｼｯｸE" w:hint="eastAsia"/>
                <w:sz w:val="16"/>
                <w:szCs w:val="16"/>
              </w:rPr>
              <w:t>、学校</w:t>
            </w:r>
            <w:r>
              <w:rPr>
                <w:rFonts w:ascii="HGSｺﾞｼｯｸE" w:eastAsia="HGSｺﾞｼｯｸE" w:hAnsi="HGSｺﾞｼｯｸE" w:hint="eastAsia"/>
                <w:sz w:val="16"/>
                <w:szCs w:val="16"/>
              </w:rPr>
              <w:t>が連携して実施する。</w:t>
            </w:r>
          </w:p>
        </w:tc>
      </w:tr>
      <w:tr w:rsidR="00BE27E2" w:rsidTr="00A27E0E">
        <w:trPr>
          <w:trHeight w:val="726"/>
        </w:trPr>
        <w:tc>
          <w:tcPr>
            <w:tcW w:w="2606" w:type="dxa"/>
            <w:gridSpan w:val="2"/>
            <w:vAlign w:val="center"/>
          </w:tcPr>
          <w:p w:rsidR="00BE27E2" w:rsidRPr="00F801C1" w:rsidRDefault="00BE27E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E27E2" w:rsidRPr="00F801C1" w:rsidRDefault="00F95CFC" w:rsidP="00F95C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42F57" w:rsidTr="00080AA0">
        <w:trPr>
          <w:trHeight w:val="291"/>
        </w:trPr>
        <w:tc>
          <w:tcPr>
            <w:tcW w:w="2606" w:type="dxa"/>
            <w:gridSpan w:val="2"/>
            <w:vMerge w:val="restart"/>
            <w:vAlign w:val="center"/>
          </w:tcPr>
          <w:p w:rsidR="00E42F57" w:rsidRPr="00F801C1" w:rsidRDefault="00E42F57" w:rsidP="00E42F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E42F57" w:rsidRPr="00F801C1" w:rsidRDefault="00E42F57" w:rsidP="00E42F5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対象たる児童、保護者等に丁寧に事業趣旨等を説明し、対象児童の６割に対し、具体支援を行う。</w:t>
            </w:r>
          </w:p>
        </w:tc>
        <w:tc>
          <w:tcPr>
            <w:tcW w:w="1305" w:type="dxa"/>
            <w:vAlign w:val="center"/>
          </w:tcPr>
          <w:p w:rsidR="00E42F57" w:rsidRPr="00F801C1" w:rsidRDefault="00E42F57" w:rsidP="00E42F57">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E42F57" w:rsidRPr="00F801C1" w:rsidRDefault="00E42F57" w:rsidP="00E42F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42F57" w:rsidTr="00080AA0">
        <w:trPr>
          <w:trHeight w:val="769"/>
        </w:trPr>
        <w:tc>
          <w:tcPr>
            <w:tcW w:w="2606" w:type="dxa"/>
            <w:gridSpan w:val="2"/>
            <w:vMerge/>
            <w:tcBorders>
              <w:bottom w:val="dashed" w:sz="4" w:space="0" w:color="auto"/>
            </w:tcBorders>
            <w:vAlign w:val="center"/>
          </w:tcPr>
          <w:p w:rsidR="00E42F57" w:rsidRDefault="00E42F57" w:rsidP="00E42F57">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E42F57" w:rsidRPr="00F801C1" w:rsidRDefault="00E42F57" w:rsidP="00E42F57">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E42F57" w:rsidRPr="00F801C1" w:rsidRDefault="00E42F57" w:rsidP="00E42F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81％</w:t>
            </w:r>
          </w:p>
        </w:tc>
        <w:tc>
          <w:tcPr>
            <w:tcW w:w="1104" w:type="dxa"/>
            <w:tcBorders>
              <w:bottom w:val="dashed" w:sz="4" w:space="0" w:color="auto"/>
            </w:tcBorders>
            <w:vAlign w:val="center"/>
          </w:tcPr>
          <w:p w:rsidR="00E42F57" w:rsidRPr="00F801C1" w:rsidRDefault="00E42F57" w:rsidP="00E42F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42F57" w:rsidTr="00080AA0">
        <w:trPr>
          <w:trHeight w:val="826"/>
        </w:trPr>
        <w:tc>
          <w:tcPr>
            <w:tcW w:w="2606" w:type="dxa"/>
            <w:gridSpan w:val="2"/>
            <w:tcBorders>
              <w:top w:val="dashed" w:sz="4" w:space="0" w:color="auto"/>
            </w:tcBorders>
            <w:vAlign w:val="center"/>
          </w:tcPr>
          <w:p w:rsidR="00E42F57" w:rsidRPr="00F801C1" w:rsidRDefault="00E42F57" w:rsidP="00E42F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E42F57" w:rsidRDefault="00E42F57" w:rsidP="00E42F57">
            <w:pPr>
              <w:spacing w:line="260" w:lineRule="exact"/>
              <w:rPr>
                <w:rFonts w:ascii="HGSｺﾞｼｯｸE" w:eastAsia="HGSｺﾞｼｯｸE" w:hAnsi="HGSｺﾞｼｯｸE"/>
                <w:sz w:val="16"/>
                <w:szCs w:val="16"/>
              </w:rPr>
            </w:pPr>
            <w:r w:rsidRPr="00E96D48">
              <w:rPr>
                <w:rFonts w:ascii="HGSｺﾞｼｯｸE" w:eastAsia="HGSｺﾞｼｯｸE" w:hAnsi="HGSｺﾞｼｯｸE" w:hint="eastAsia"/>
                <w:sz w:val="16"/>
                <w:szCs w:val="16"/>
              </w:rPr>
              <w:t>事業に参加した子どもが以前より学校の授業が分かりやすくなったと感じる子どもを</w:t>
            </w:r>
            <w:r>
              <w:rPr>
                <w:rFonts w:ascii="HGSｺﾞｼｯｸE" w:eastAsia="HGSｺﾞｼｯｸE" w:hAnsi="HGSｺﾞｼｯｸE" w:hint="eastAsia"/>
                <w:sz w:val="16"/>
                <w:szCs w:val="16"/>
              </w:rPr>
              <w:t>６０％</w:t>
            </w:r>
            <w:r w:rsidRPr="00E96D48">
              <w:rPr>
                <w:rFonts w:ascii="HGSｺﾞｼｯｸE" w:eastAsia="HGSｺﾞｼｯｸE" w:hAnsi="HGSｺﾞｼｯｸE" w:hint="eastAsia"/>
                <w:sz w:val="16"/>
                <w:szCs w:val="16"/>
              </w:rPr>
              <w:t>以上にする。</w:t>
            </w:r>
          </w:p>
          <w:p w:rsidR="00E42F57" w:rsidRPr="00E96D48" w:rsidRDefault="00E42F57" w:rsidP="00E42F5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①登校支援によることなく登校ができるようになる児童、②一定学力の向上、学習習慣の形成が認められる児童の割合：①②合わせて３０％以上</w:t>
            </w:r>
          </w:p>
        </w:tc>
        <w:tc>
          <w:tcPr>
            <w:tcW w:w="1305" w:type="dxa"/>
            <w:tcBorders>
              <w:top w:val="dashed" w:sz="4" w:space="0" w:color="auto"/>
            </w:tcBorders>
            <w:vAlign w:val="center"/>
          </w:tcPr>
          <w:p w:rsidR="00E42F57" w:rsidRPr="00F801C1" w:rsidRDefault="00E42F57" w:rsidP="00E42F57">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71.4％</w:t>
            </w:r>
          </w:p>
        </w:tc>
        <w:tc>
          <w:tcPr>
            <w:tcW w:w="1104" w:type="dxa"/>
            <w:tcBorders>
              <w:top w:val="dashed" w:sz="4" w:space="0" w:color="auto"/>
            </w:tcBorders>
            <w:vAlign w:val="center"/>
          </w:tcPr>
          <w:p w:rsidR="00E42F57" w:rsidRPr="00F801C1" w:rsidRDefault="00E42F57" w:rsidP="00E42F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E27E2" w:rsidTr="006D6DF2">
        <w:trPr>
          <w:trHeight w:val="1909"/>
        </w:trPr>
        <w:tc>
          <w:tcPr>
            <w:tcW w:w="2606" w:type="dxa"/>
            <w:gridSpan w:val="2"/>
            <w:vAlign w:val="center"/>
          </w:tcPr>
          <w:p w:rsidR="009412E7" w:rsidRDefault="00EC252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中期</w:t>
            </w:r>
            <w:r w:rsidR="009412E7">
              <w:rPr>
                <w:rFonts w:ascii="HGSｺﾞｼｯｸE" w:eastAsia="HGSｺﾞｼｯｸE" w:hAnsi="HGSｺﾞｼｯｸE" w:hint="eastAsia"/>
                <w:sz w:val="16"/>
                <w:szCs w:val="16"/>
              </w:rPr>
              <w:t>展望</w:t>
            </w:r>
          </w:p>
          <w:p w:rsidR="009412E7" w:rsidRDefault="009412E7"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412E7" w:rsidRDefault="009412E7"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E27E2" w:rsidRPr="00F801C1" w:rsidRDefault="009412E7"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E96D48" w:rsidRDefault="00696702" w:rsidP="00E96D48">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E96D48" w:rsidRDefault="00E96D48" w:rsidP="00E96D48">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事業に参加した児童は中学進学後も引き続いて、登校できるようにする。</w:t>
            </w:r>
          </w:p>
          <w:p w:rsidR="00E96D48" w:rsidRDefault="00E96D48" w:rsidP="00E96D48">
            <w:pPr>
              <w:spacing w:line="260" w:lineRule="exact"/>
              <w:rPr>
                <w:rFonts w:ascii="HGSｺﾞｼｯｸE" w:eastAsia="HGSｺﾞｼｯｸE" w:hAnsi="HGSｺﾞｼｯｸE"/>
                <w:sz w:val="16"/>
                <w:szCs w:val="16"/>
              </w:rPr>
            </w:pPr>
          </w:p>
          <w:p w:rsidR="00304B8D" w:rsidRDefault="00C94442" w:rsidP="00E96D48">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授業がわかる喜びを体感することで、</w:t>
            </w:r>
            <w:r w:rsidR="001B6EBA">
              <w:rPr>
                <w:rFonts w:ascii="HGSｺﾞｼｯｸE" w:eastAsia="HGSｺﾞｼｯｸE" w:hAnsi="HGSｺﾞｼｯｸE" w:hint="eastAsia"/>
                <w:sz w:val="16"/>
                <w:szCs w:val="16"/>
              </w:rPr>
              <w:t>学習意欲が高まり、</w:t>
            </w:r>
            <w:r w:rsidR="00E96D48">
              <w:rPr>
                <w:rFonts w:ascii="HGSｺﾞｼｯｸE" w:eastAsia="HGSｺﾞｼｯｸE" w:hAnsi="HGSｺﾞｼｯｸE" w:hint="eastAsia"/>
                <w:sz w:val="16"/>
                <w:szCs w:val="16"/>
              </w:rPr>
              <w:t>不登校の解消</w:t>
            </w:r>
            <w:r w:rsidR="001B6EBA">
              <w:rPr>
                <w:rFonts w:ascii="HGSｺﾞｼｯｸE" w:eastAsia="HGSｺﾞｼｯｸE" w:hAnsi="HGSｺﾞｼｯｸE" w:hint="eastAsia"/>
                <w:sz w:val="16"/>
                <w:szCs w:val="16"/>
              </w:rPr>
              <w:t>が期待される。</w:t>
            </w:r>
          </w:p>
          <w:p w:rsidR="00304B8D" w:rsidRDefault="00304B8D" w:rsidP="00304B8D">
            <w:pPr>
              <w:spacing w:line="260" w:lineRule="exact"/>
              <w:rPr>
                <w:rFonts w:ascii="HGSｺﾞｼｯｸE" w:eastAsia="HGSｺﾞｼｯｸE" w:hAnsi="HGSｺﾞｼｯｸE"/>
                <w:sz w:val="16"/>
                <w:szCs w:val="16"/>
              </w:rPr>
            </w:pPr>
          </w:p>
          <w:p w:rsidR="00696702" w:rsidRPr="00F801C1" w:rsidRDefault="00696702" w:rsidP="00304B8D">
            <w:pPr>
              <w:spacing w:line="260" w:lineRule="exact"/>
              <w:rPr>
                <w:rFonts w:ascii="HGSｺﾞｼｯｸE" w:eastAsia="HGSｺﾞｼｯｸE" w:hAnsi="HGSｺﾞｼｯｸE"/>
                <w:sz w:val="16"/>
                <w:szCs w:val="16"/>
              </w:rPr>
            </w:pPr>
          </w:p>
        </w:tc>
      </w:tr>
    </w:tbl>
    <w:p w:rsidR="00C41C34" w:rsidRDefault="00C41C34" w:rsidP="000C2C6E">
      <w:pPr>
        <w:rPr>
          <w:rFonts w:ascii="HGSｺﾞｼｯｸE" w:eastAsia="HGSｺﾞｼｯｸE" w:hAnsi="HGSｺﾞｼｯｸE"/>
          <w:b/>
          <w:sz w:val="28"/>
          <w:szCs w:val="28"/>
        </w:rPr>
      </w:pPr>
    </w:p>
    <w:p w:rsidR="00D534EE" w:rsidRPr="00FF2251" w:rsidRDefault="00D534EE" w:rsidP="00C41C34">
      <w:pPr>
        <w:jc w:val="center"/>
        <w:rPr>
          <w:rFonts w:ascii="HGSｺﾞｼｯｸE" w:eastAsia="HGSｺﾞｼｯｸE" w:hAnsi="HGSｺﾞｼｯｸE"/>
          <w:b/>
          <w:color w:val="000000" w:themeColor="text1"/>
          <w:sz w:val="28"/>
          <w:szCs w:val="28"/>
        </w:rPr>
      </w:pPr>
      <w:r w:rsidRPr="00FF2251">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RPr="00FF2251" w:rsidTr="00C41C34">
        <w:trPr>
          <w:trHeight w:val="255"/>
        </w:trPr>
        <w:tc>
          <w:tcPr>
            <w:tcW w:w="2509" w:type="dxa"/>
          </w:tcPr>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D534EE" w:rsidRPr="00FF2251" w:rsidRDefault="00D534EE"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作成年月日・担当</w:t>
            </w:r>
          </w:p>
        </w:tc>
      </w:tr>
      <w:tr w:rsidR="00D534EE" w:rsidRPr="00FF2251" w:rsidTr="00C41C34">
        <w:trPr>
          <w:trHeight w:val="743"/>
        </w:trPr>
        <w:tc>
          <w:tcPr>
            <w:tcW w:w="2509" w:type="dxa"/>
            <w:vAlign w:val="center"/>
          </w:tcPr>
          <w:p w:rsidR="00D534EE" w:rsidRPr="00FF2251" w:rsidRDefault="00D534EE" w:rsidP="00C41C34">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６４</w:t>
            </w:r>
          </w:p>
        </w:tc>
        <w:tc>
          <w:tcPr>
            <w:tcW w:w="4331" w:type="dxa"/>
            <w:vAlign w:val="center"/>
          </w:tcPr>
          <w:p w:rsidR="00D534EE" w:rsidRPr="00FF2251" w:rsidRDefault="00D534EE" w:rsidP="00C41C34">
            <w:pPr>
              <w:jc w:val="center"/>
              <w:rPr>
                <w:rFonts w:ascii="HGSｺﾞｼｯｸE" w:eastAsia="HGSｺﾞｼｯｸE" w:hAnsi="HGSｺﾞｼｯｸE"/>
                <w:b/>
                <w:color w:val="000000" w:themeColor="text1"/>
                <w:sz w:val="16"/>
                <w:szCs w:val="16"/>
              </w:rPr>
            </w:pPr>
            <w:r w:rsidRPr="00FF2251">
              <w:rPr>
                <w:rFonts w:ascii="HGSｺﾞｼｯｸE" w:eastAsia="HGSｺﾞｼｯｸE" w:hAnsi="HGSｺﾞｼｯｸE" w:hint="eastAsia"/>
                <w:b/>
                <w:color w:val="000000" w:themeColor="text1"/>
                <w:sz w:val="16"/>
                <w:szCs w:val="16"/>
              </w:rPr>
              <w:t>英語力向上</w:t>
            </w:r>
            <w:r>
              <w:rPr>
                <w:rFonts w:ascii="HGSｺﾞｼｯｸE" w:eastAsia="HGSｺﾞｼｯｸE" w:hAnsi="HGSｺﾞｼｯｸE" w:hint="eastAsia"/>
                <w:b/>
                <w:color w:val="000000" w:themeColor="text1"/>
                <w:sz w:val="16"/>
                <w:szCs w:val="16"/>
              </w:rPr>
              <w:t>の推進</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FF2251"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D534EE" w:rsidRPr="00FF2251" w:rsidRDefault="00D534EE"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RPr="00FF2251" w:rsidTr="00C41C34">
        <w:trPr>
          <w:trHeight w:val="185"/>
        </w:trPr>
        <w:tc>
          <w:tcPr>
            <w:tcW w:w="2552" w:type="dxa"/>
            <w:gridSpan w:val="2"/>
          </w:tcPr>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項　目</w:t>
            </w:r>
          </w:p>
        </w:tc>
        <w:tc>
          <w:tcPr>
            <w:tcW w:w="6946" w:type="dxa"/>
          </w:tcPr>
          <w:p w:rsidR="00D534EE" w:rsidRPr="00FF2251" w:rsidRDefault="00D534EE" w:rsidP="00C41C34">
            <w:pPr>
              <w:jc w:val="center"/>
              <w:rPr>
                <w:rFonts w:ascii="HGSｺﾞｼｯｸE" w:eastAsia="HGSｺﾞｼｯｸE" w:hAnsi="HGSｺﾞｼｯｸE"/>
                <w:b/>
                <w:color w:val="000000" w:themeColor="text1"/>
                <w:sz w:val="16"/>
                <w:szCs w:val="16"/>
              </w:rPr>
            </w:pPr>
            <w:r w:rsidRPr="00FF2251">
              <w:rPr>
                <w:rFonts w:ascii="HGSｺﾞｼｯｸE" w:eastAsia="HGSｺﾞｼｯｸE" w:hAnsi="HGSｺﾞｼｯｸE" w:hint="eastAsia"/>
                <w:b/>
                <w:color w:val="000000" w:themeColor="text1"/>
                <w:sz w:val="16"/>
                <w:szCs w:val="16"/>
              </w:rPr>
              <w:t>内容</w:t>
            </w:r>
          </w:p>
        </w:tc>
      </w:tr>
      <w:tr w:rsidR="00D534EE" w:rsidRPr="00FF2251" w:rsidTr="00C41C34">
        <w:trPr>
          <w:trHeight w:val="800"/>
        </w:trPr>
        <w:tc>
          <w:tcPr>
            <w:tcW w:w="358" w:type="dxa"/>
            <w:vMerge w:val="restart"/>
            <w:vAlign w:val="center"/>
          </w:tcPr>
          <w:p w:rsidR="00D534EE" w:rsidRPr="00FF2251" w:rsidRDefault="00D534EE" w:rsidP="00C41C34">
            <w:pP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事業</w:t>
            </w:r>
          </w:p>
          <w:p w:rsidR="00D534EE" w:rsidRPr="00FF2251" w:rsidRDefault="00D534EE" w:rsidP="00C41C34">
            <w:pP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p w:rsidR="00D534EE" w:rsidRPr="00FF2251" w:rsidRDefault="00D534EE" w:rsidP="00C41C34">
            <w:pP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業務概要</w:t>
            </w:r>
          </w:p>
        </w:tc>
        <w:tc>
          <w:tcPr>
            <w:tcW w:w="2194" w:type="dxa"/>
            <w:vAlign w:val="center"/>
          </w:tcPr>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目的</w:t>
            </w:r>
          </w:p>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（事業の背景を含む）</w:t>
            </w:r>
          </w:p>
        </w:tc>
        <w:tc>
          <w:tcPr>
            <w:tcW w:w="6946" w:type="dxa"/>
          </w:tcPr>
          <w:p w:rsidR="00D534EE" w:rsidRDefault="00D534EE" w:rsidP="002344E6">
            <w:pPr>
              <w:spacing w:line="240" w:lineRule="exact"/>
              <w:ind w:firstLineChars="100" w:firstLine="160"/>
              <w:rPr>
                <w:rFonts w:ascii="HGSｺﾞｼｯｸE" w:eastAsia="HGSｺﾞｼｯｸE" w:hAnsi="HGSｺﾞｼｯｸE"/>
                <w:sz w:val="16"/>
              </w:rPr>
            </w:pPr>
            <w:r>
              <w:rPr>
                <w:rFonts w:ascii="HGSｺﾞｼｯｸE" w:eastAsia="HGSｺﾞｼｯｸE" w:hAnsi="HGSｺﾞｼｯｸE" w:hint="eastAsia"/>
                <w:sz w:val="16"/>
              </w:rPr>
              <w:t>社会の様々な面でグローバル化が急速に進み、</w:t>
            </w:r>
            <w:r w:rsidRPr="009B794C">
              <w:rPr>
                <w:rFonts w:ascii="HGSｺﾞｼｯｸE" w:eastAsia="HGSｺﾞｼｯｸE" w:hAnsi="HGSｺﾞｼｯｸE" w:hint="eastAsia"/>
                <w:sz w:val="16"/>
              </w:rPr>
              <w:t>「使える英語」</w:t>
            </w:r>
            <w:r>
              <w:rPr>
                <w:rFonts w:ascii="HGSｺﾞｼｯｸE" w:eastAsia="HGSｺﾞｼｯｸE" w:hAnsi="HGSｺﾞｼｯｸE" w:hint="eastAsia"/>
                <w:sz w:val="16"/>
              </w:rPr>
              <w:t>が求められている。</w:t>
            </w:r>
            <w:r>
              <w:rPr>
                <w:rFonts w:ascii="HGSｺﾞｼｯｸE" w:eastAsia="HGSｺﾞｼｯｸE" w:hAnsi="HGSｺﾞｼｯｸE" w:hint="eastAsia"/>
                <w:color w:val="000000" w:themeColor="text1"/>
                <w:sz w:val="16"/>
                <w:szCs w:val="16"/>
              </w:rPr>
              <w:t>また、</w:t>
            </w:r>
            <w:r w:rsidRPr="009B794C">
              <w:rPr>
                <w:rFonts w:ascii="HGSｺﾞｼｯｸE" w:eastAsia="HGSｺﾞｼｯｸE" w:hAnsi="HGSｺﾞｼｯｸE" w:hint="eastAsia"/>
                <w:sz w:val="16"/>
              </w:rPr>
              <w:t>2020年度より小学校において</w:t>
            </w:r>
            <w:r>
              <w:rPr>
                <w:rFonts w:ascii="HGSｺﾞｼｯｸE" w:eastAsia="HGSｺﾞｼｯｸE" w:hAnsi="HGSｺﾞｼｯｸE" w:hint="eastAsia"/>
                <w:sz w:val="16"/>
              </w:rPr>
              <w:t>も英語が必修化され、中学校に進学する前から取り組んで行くこととなっている。</w:t>
            </w:r>
          </w:p>
          <w:p w:rsidR="00D534EE" w:rsidRPr="00FE2AC0" w:rsidRDefault="00D534EE" w:rsidP="002344E6">
            <w:pPr>
              <w:spacing w:line="240" w:lineRule="exact"/>
              <w:ind w:firstLineChars="100" w:firstLine="16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児童・生徒、自らが自発的に英語学習に取り組み、</w:t>
            </w:r>
            <w:r>
              <w:rPr>
                <w:rFonts w:ascii="HGSｺﾞｼｯｸE" w:eastAsia="HGSｺﾞｼｯｸE" w:hAnsi="HGSｺﾞｼｯｸE" w:hint="eastAsia"/>
                <w:sz w:val="16"/>
              </w:rPr>
              <w:t>効果的な学習となるように、</w:t>
            </w:r>
            <w:r w:rsidRPr="009B794C">
              <w:rPr>
                <w:rFonts w:ascii="HGSｺﾞｼｯｸE" w:eastAsia="HGSｺﾞｼｯｸE" w:hAnsi="HGSｺﾞｼｯｸE" w:hint="eastAsia"/>
                <w:color w:val="000000" w:themeColor="text1"/>
                <w:sz w:val="16"/>
                <w:szCs w:val="16"/>
              </w:rPr>
              <w:t>英語に対する好奇心や興味を育て</w:t>
            </w:r>
            <w:r>
              <w:rPr>
                <w:rFonts w:ascii="HGSｺﾞｼｯｸE" w:eastAsia="HGSｺﾞｼｯｸE" w:hAnsi="HGSｺﾞｼｯｸE" w:hint="eastAsia"/>
                <w:color w:val="000000" w:themeColor="text1"/>
                <w:sz w:val="16"/>
                <w:szCs w:val="16"/>
              </w:rPr>
              <w:t>ることを目的とする。</w:t>
            </w:r>
          </w:p>
        </w:tc>
      </w:tr>
      <w:tr w:rsidR="00D534EE" w:rsidRPr="00FF2251" w:rsidTr="00B563C4">
        <w:trPr>
          <w:trHeight w:val="704"/>
        </w:trPr>
        <w:tc>
          <w:tcPr>
            <w:tcW w:w="358" w:type="dxa"/>
            <w:vMerge/>
          </w:tcPr>
          <w:p w:rsidR="00D534EE" w:rsidRPr="00FF2251"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内容</w:t>
            </w:r>
          </w:p>
        </w:tc>
        <w:tc>
          <w:tcPr>
            <w:tcW w:w="6946" w:type="dxa"/>
          </w:tcPr>
          <w:p w:rsidR="00D534EE" w:rsidRDefault="00D534EE" w:rsidP="002344E6">
            <w:pPr>
              <w:spacing w:line="240" w:lineRule="exact"/>
              <w:ind w:firstLineChars="100" w:firstLine="16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ネイティブスピーカーによる英語を使った体験型のゲームや文法ゲーム、異文化の紹介や語学有識者による講演などを各校において行い、英語に触れる機会を創出する。</w:t>
            </w:r>
          </w:p>
          <w:p w:rsidR="00D534EE" w:rsidRPr="00FF2251" w:rsidRDefault="00D534EE" w:rsidP="002344E6">
            <w:pPr>
              <w:spacing w:line="240" w:lineRule="exact"/>
              <w:ind w:firstLineChars="100" w:firstLine="16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ネイティブスピーカー・語学有識者については、経済戦略局の国際交流員を活用するほか、区ホームページ等において、ボランティアを募集する。</w:t>
            </w:r>
          </w:p>
        </w:tc>
      </w:tr>
      <w:tr w:rsidR="00D534EE" w:rsidRPr="00FF2251" w:rsidTr="0024550D">
        <w:trPr>
          <w:trHeight w:val="426"/>
        </w:trPr>
        <w:tc>
          <w:tcPr>
            <w:tcW w:w="358" w:type="dxa"/>
            <w:vMerge/>
          </w:tcPr>
          <w:p w:rsidR="00D534EE" w:rsidRPr="00FF2251" w:rsidRDefault="00D534EE" w:rsidP="00C41C34">
            <w:pPr>
              <w:jc w:val="center"/>
              <w:rPr>
                <w:rFonts w:ascii="HGSｺﾞｼｯｸE" w:eastAsia="HGSｺﾞｼｯｸE" w:hAnsi="HGSｺﾞｼｯｸE"/>
                <w:color w:val="000000" w:themeColor="text1"/>
                <w:sz w:val="28"/>
                <w:szCs w:val="28"/>
              </w:rPr>
            </w:pPr>
          </w:p>
        </w:tc>
        <w:tc>
          <w:tcPr>
            <w:tcW w:w="2194" w:type="dxa"/>
          </w:tcPr>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予算額（予算科目）</w:t>
            </w:r>
          </w:p>
        </w:tc>
        <w:tc>
          <w:tcPr>
            <w:tcW w:w="6946"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千円</w:t>
            </w:r>
          </w:p>
        </w:tc>
      </w:tr>
      <w:tr w:rsidR="00D534EE" w:rsidRPr="00FF2251" w:rsidTr="0024550D">
        <w:trPr>
          <w:trHeight w:val="418"/>
        </w:trPr>
        <w:tc>
          <w:tcPr>
            <w:tcW w:w="358" w:type="dxa"/>
            <w:vMerge/>
          </w:tcPr>
          <w:p w:rsidR="00D534EE" w:rsidRPr="00FF2251" w:rsidRDefault="00D534EE" w:rsidP="00C41C34">
            <w:pPr>
              <w:jc w:val="center"/>
              <w:rPr>
                <w:rFonts w:ascii="HGSｺﾞｼｯｸE" w:eastAsia="HGSｺﾞｼｯｸE" w:hAnsi="HGSｺﾞｼｯｸE"/>
                <w:color w:val="000000" w:themeColor="text1"/>
                <w:sz w:val="28"/>
                <w:szCs w:val="28"/>
              </w:rPr>
            </w:pPr>
          </w:p>
        </w:tc>
        <w:tc>
          <w:tcPr>
            <w:tcW w:w="2194" w:type="dxa"/>
          </w:tcPr>
          <w:p w:rsidR="00D534EE" w:rsidRPr="00AE2B95" w:rsidRDefault="00D534EE" w:rsidP="00C41C34">
            <w:pPr>
              <w:jc w:val="center"/>
              <w:rPr>
                <w:rFonts w:ascii="HGSｺﾞｼｯｸE" w:eastAsia="HGSｺﾞｼｯｸE" w:hAnsi="HGSｺﾞｼｯｸE"/>
                <w:color w:val="000000" w:themeColor="text1"/>
                <w:sz w:val="14"/>
                <w:szCs w:val="14"/>
              </w:rPr>
            </w:pPr>
            <w:r w:rsidRPr="00AE2B95">
              <w:rPr>
                <w:rFonts w:ascii="HGSｺﾞｼｯｸE" w:eastAsia="HGSｺﾞｼｯｸE" w:hAnsi="HGSｺﾞｼｯｸE" w:hint="eastAsia"/>
                <w:color w:val="000000" w:themeColor="text1"/>
                <w:sz w:val="14"/>
                <w:szCs w:val="14"/>
              </w:rPr>
              <w:t>事業・業務実施期間（回数）</w:t>
            </w:r>
          </w:p>
        </w:tc>
        <w:tc>
          <w:tcPr>
            <w:tcW w:w="6946" w:type="dxa"/>
            <w:vAlign w:val="center"/>
          </w:tcPr>
          <w:p w:rsidR="00D534EE" w:rsidRPr="00FF2251" w:rsidRDefault="00D534EE" w:rsidP="002344E6">
            <w:pPr>
              <w:spacing w:line="240" w:lineRule="exact"/>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平成３０年４月１日～平成３１年３月３１日</w:t>
            </w:r>
          </w:p>
          <w:p w:rsidR="00D534EE" w:rsidRPr="00FF2251" w:rsidRDefault="00D534EE" w:rsidP="002344E6">
            <w:pPr>
              <w:spacing w:line="24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ネイティブスピーカーや語学有識者を派遣</w:t>
            </w:r>
          </w:p>
        </w:tc>
      </w:tr>
      <w:tr w:rsidR="00D534EE" w:rsidRPr="00FF2251" w:rsidTr="0024550D">
        <w:trPr>
          <w:trHeight w:val="411"/>
        </w:trPr>
        <w:tc>
          <w:tcPr>
            <w:tcW w:w="358" w:type="dxa"/>
            <w:vMerge/>
          </w:tcPr>
          <w:p w:rsidR="00D534EE" w:rsidRPr="00FF2251" w:rsidRDefault="00D534EE" w:rsidP="00C41C34">
            <w:pPr>
              <w:jc w:val="center"/>
              <w:rPr>
                <w:rFonts w:ascii="HGSｺﾞｼｯｸE" w:eastAsia="HGSｺﾞｼｯｸE" w:hAnsi="HGSｺﾞｼｯｸE"/>
                <w:color w:val="000000" w:themeColor="text1"/>
                <w:sz w:val="28"/>
                <w:szCs w:val="28"/>
              </w:rPr>
            </w:pPr>
          </w:p>
        </w:tc>
        <w:tc>
          <w:tcPr>
            <w:tcW w:w="2194" w:type="dxa"/>
          </w:tcPr>
          <w:p w:rsidR="00D534EE" w:rsidRPr="00FF2251" w:rsidRDefault="00D534EE" w:rsidP="00C41C34">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D534EE" w:rsidRPr="00FF2251" w:rsidRDefault="00D534EE" w:rsidP="0024550D">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区内在住小、中学生</w:t>
            </w:r>
          </w:p>
        </w:tc>
      </w:tr>
      <w:tr w:rsidR="00D534EE" w:rsidRPr="00FF2251" w:rsidTr="0024550D">
        <w:trPr>
          <w:trHeight w:val="417"/>
        </w:trPr>
        <w:tc>
          <w:tcPr>
            <w:tcW w:w="358" w:type="dxa"/>
            <w:vMerge w:val="restart"/>
            <w:vAlign w:val="center"/>
          </w:tcPr>
          <w:p w:rsidR="00D534EE" w:rsidRPr="00FF2251" w:rsidRDefault="00D534EE" w:rsidP="00F801C1">
            <w:pPr>
              <w:jc w:val="center"/>
              <w:rPr>
                <w:rFonts w:ascii="HGSｺﾞｼｯｸE" w:eastAsia="HGSｺﾞｼｯｸE" w:hAnsi="HGSｺﾞｼｯｸE"/>
                <w:color w:val="000000" w:themeColor="text1"/>
                <w:sz w:val="28"/>
                <w:szCs w:val="28"/>
              </w:rPr>
            </w:pPr>
            <w:r w:rsidRPr="00FF2251">
              <w:rPr>
                <w:rFonts w:ascii="HGSｺﾞｼｯｸE" w:eastAsia="HGSｺﾞｼｯｸE" w:hAnsi="HGSｺﾞｼｯｸE" w:hint="eastAsia"/>
                <w:color w:val="000000" w:themeColor="text1"/>
                <w:sz w:val="16"/>
                <w:szCs w:val="16"/>
              </w:rPr>
              <w:t>委託関係</w:t>
            </w:r>
          </w:p>
        </w:tc>
        <w:tc>
          <w:tcPr>
            <w:tcW w:w="2194" w:type="dxa"/>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契約・入札方法</w:t>
            </w:r>
          </w:p>
        </w:tc>
        <w:tc>
          <w:tcPr>
            <w:tcW w:w="6946" w:type="dxa"/>
            <w:vAlign w:val="center"/>
          </w:tcPr>
          <w:p w:rsidR="00D534EE" w:rsidRPr="00FF2251" w:rsidRDefault="00D534EE" w:rsidP="002344E6">
            <w:pPr>
              <w:rPr>
                <w:rFonts w:ascii="HGSｺﾞｼｯｸE" w:eastAsia="HGSｺﾞｼｯｸE" w:hAnsi="HGSｺﾞｼｯｸE"/>
                <w:dstrike/>
                <w:color w:val="000000" w:themeColor="text1"/>
                <w:sz w:val="16"/>
                <w:szCs w:val="16"/>
              </w:rPr>
            </w:pPr>
          </w:p>
        </w:tc>
      </w:tr>
      <w:tr w:rsidR="00D534EE" w:rsidRPr="00FF2251" w:rsidTr="0024550D">
        <w:trPr>
          <w:trHeight w:val="409"/>
        </w:trPr>
        <w:tc>
          <w:tcPr>
            <w:tcW w:w="358" w:type="dxa"/>
            <w:vMerge/>
          </w:tcPr>
          <w:p w:rsidR="00D534EE" w:rsidRPr="00FF2251"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FF2251" w:rsidRDefault="00D534EE" w:rsidP="00176400">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D534EE" w:rsidRPr="00FF2251" w:rsidRDefault="00D534EE" w:rsidP="002344E6">
            <w:pPr>
              <w:spacing w:line="260" w:lineRule="exact"/>
              <w:rPr>
                <w:rFonts w:ascii="HGSｺﾞｼｯｸE" w:eastAsia="HGSｺﾞｼｯｸE" w:hAnsi="HGSｺﾞｼｯｸE"/>
                <w:dstrike/>
                <w:color w:val="000000" w:themeColor="text1"/>
                <w:sz w:val="16"/>
                <w:szCs w:val="16"/>
              </w:rPr>
            </w:pPr>
          </w:p>
        </w:tc>
      </w:tr>
      <w:tr w:rsidR="00D534EE" w:rsidRPr="00FF2251" w:rsidTr="0024550D">
        <w:trPr>
          <w:trHeight w:val="429"/>
        </w:trPr>
        <w:tc>
          <w:tcPr>
            <w:tcW w:w="358" w:type="dxa"/>
            <w:vMerge/>
          </w:tcPr>
          <w:p w:rsidR="00D534EE" w:rsidRPr="00FF2251"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FF2251" w:rsidRDefault="00D534EE" w:rsidP="00176400">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仕様書のポイント</w:t>
            </w:r>
          </w:p>
        </w:tc>
        <w:tc>
          <w:tcPr>
            <w:tcW w:w="6946" w:type="dxa"/>
            <w:vAlign w:val="center"/>
          </w:tcPr>
          <w:p w:rsidR="00D534EE" w:rsidRPr="00FF2251" w:rsidRDefault="00D534EE" w:rsidP="002344E6">
            <w:pPr>
              <w:spacing w:line="260" w:lineRule="exact"/>
              <w:jc w:val="left"/>
              <w:rPr>
                <w:rFonts w:ascii="HGSｺﾞｼｯｸE" w:eastAsia="HGSｺﾞｼｯｸE" w:hAnsi="HGSｺﾞｼｯｸE"/>
                <w:dstrike/>
                <w:color w:val="000000" w:themeColor="text1"/>
                <w:sz w:val="16"/>
                <w:szCs w:val="16"/>
              </w:rPr>
            </w:pPr>
          </w:p>
        </w:tc>
      </w:tr>
      <w:tr w:rsidR="00D534EE" w:rsidRPr="00FF2251" w:rsidTr="0024550D">
        <w:trPr>
          <w:trHeight w:val="549"/>
        </w:trPr>
        <w:tc>
          <w:tcPr>
            <w:tcW w:w="358" w:type="dxa"/>
            <w:vMerge/>
          </w:tcPr>
          <w:p w:rsidR="00D534EE" w:rsidRPr="00FF2251"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FF2251" w:rsidRDefault="00D534EE" w:rsidP="00176400">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D534EE" w:rsidRPr="00FF2251" w:rsidRDefault="00D534EE" w:rsidP="0024550D">
            <w:pPr>
              <w:jc w:val="center"/>
              <w:rPr>
                <w:rFonts w:ascii="HGSｺﾞｼｯｸE" w:eastAsia="HGSｺﾞｼｯｸE" w:hAnsi="HGSｺﾞｼｯｸE"/>
                <w:color w:val="000000" w:themeColor="text1"/>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5999"/>
        <w:gridCol w:w="1507"/>
        <w:gridCol w:w="451"/>
        <w:gridCol w:w="456"/>
      </w:tblGrid>
      <w:tr w:rsidR="00D534EE" w:rsidRPr="00FF2251" w:rsidTr="00324329">
        <w:trPr>
          <w:trHeight w:val="465"/>
        </w:trPr>
        <w:tc>
          <w:tcPr>
            <w:tcW w:w="7127" w:type="dxa"/>
            <w:gridSpan w:val="3"/>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507" w:type="dxa"/>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広報スケジュール</w:t>
            </w:r>
          </w:p>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（報告記事も含む）</w:t>
            </w:r>
          </w:p>
        </w:tc>
        <w:tc>
          <w:tcPr>
            <w:tcW w:w="451" w:type="dxa"/>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ｽｹ</w:t>
            </w:r>
          </w:p>
        </w:tc>
        <w:tc>
          <w:tcPr>
            <w:tcW w:w="456" w:type="dxa"/>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AB079D">
              <w:rPr>
                <w:rFonts w:ascii="HGSｺﾞｼｯｸE" w:eastAsia="HGSｺﾞｼｯｸE" w:hAnsi="HGSｺﾞｼｯｸE" w:hint="eastAsia"/>
                <w:color w:val="000000" w:themeColor="text1"/>
                <w:w w:val="50"/>
                <w:kern w:val="0"/>
                <w:sz w:val="16"/>
                <w:szCs w:val="16"/>
                <w:fitText w:val="160" w:id="1434689024"/>
              </w:rPr>
              <w:t>作業</w:t>
            </w:r>
          </w:p>
        </w:tc>
      </w:tr>
      <w:tr w:rsidR="00324329" w:rsidRPr="00FF2251" w:rsidTr="00324329">
        <w:trPr>
          <w:cantSplit/>
          <w:trHeight w:val="1026"/>
        </w:trPr>
        <w:tc>
          <w:tcPr>
            <w:tcW w:w="564" w:type="dxa"/>
            <w:tcBorders>
              <w:right w:val="dashSmallGap" w:sz="4" w:space="0" w:color="auto"/>
            </w:tcBorders>
            <w:textDirection w:val="tbRlV"/>
            <w:vAlign w:val="center"/>
          </w:tcPr>
          <w:p w:rsidR="00324329" w:rsidRPr="00FF2251" w:rsidRDefault="00324329" w:rsidP="00324329">
            <w:pPr>
              <w:ind w:left="113" w:right="113"/>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（前年度）</w:t>
            </w:r>
          </w:p>
        </w:tc>
        <w:tc>
          <w:tcPr>
            <w:tcW w:w="564" w:type="dxa"/>
            <w:tcBorders>
              <w:left w:val="dashSmallGap" w:sz="4" w:space="0" w:color="auto"/>
            </w:tcBorders>
            <w:textDirection w:val="tbRlV"/>
            <w:vAlign w:val="center"/>
          </w:tcPr>
          <w:p w:rsidR="00324329" w:rsidRPr="00FF2251" w:rsidRDefault="00324329" w:rsidP="00324329">
            <w:pPr>
              <w:ind w:left="113" w:right="113"/>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１～３月</w:t>
            </w:r>
          </w:p>
        </w:tc>
        <w:tc>
          <w:tcPr>
            <w:tcW w:w="5999" w:type="dxa"/>
            <w:vAlign w:val="center"/>
          </w:tcPr>
          <w:p w:rsidR="00324329" w:rsidRDefault="00324329" w:rsidP="00324329">
            <w:pPr>
              <w:ind w:left="640" w:hangingChars="400" w:hanging="64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【３月】・実施希望校の募集　※先行的に小学校から開始する</w:t>
            </w:r>
          </w:p>
          <w:p w:rsidR="00324329" w:rsidRPr="005A6D05" w:rsidRDefault="00324329" w:rsidP="00324329">
            <w:pPr>
              <w:ind w:left="640" w:hangingChars="400" w:hanging="64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 xml:space="preserve">　　　 ・実施希望校の選定・決定</w:t>
            </w:r>
          </w:p>
        </w:tc>
        <w:tc>
          <w:tcPr>
            <w:tcW w:w="1507" w:type="dxa"/>
          </w:tcPr>
          <w:p w:rsidR="00324329" w:rsidRPr="00FF2251" w:rsidRDefault="00324329" w:rsidP="00324329">
            <w:pPr>
              <w:jc w:val="left"/>
              <w:rPr>
                <w:rFonts w:ascii="HGSｺﾞｼｯｸE" w:eastAsia="HGSｺﾞｼｯｸE" w:hAnsi="HGSｺﾞｼｯｸE"/>
                <w:color w:val="000000" w:themeColor="text1"/>
                <w:sz w:val="16"/>
                <w:szCs w:val="16"/>
              </w:rPr>
            </w:pPr>
          </w:p>
        </w:tc>
        <w:tc>
          <w:tcPr>
            <w:tcW w:w="451" w:type="dxa"/>
            <w:vAlign w:val="center"/>
          </w:tcPr>
          <w:p w:rsidR="00324329" w:rsidRPr="00176400" w:rsidRDefault="00324329" w:rsidP="00324329">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324329" w:rsidRPr="00176400" w:rsidRDefault="00324329" w:rsidP="00324329">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324329" w:rsidRPr="00FF2251" w:rsidTr="00324329">
        <w:trPr>
          <w:cantSplit/>
          <w:trHeight w:val="1143"/>
        </w:trPr>
        <w:tc>
          <w:tcPr>
            <w:tcW w:w="1128" w:type="dxa"/>
            <w:gridSpan w:val="2"/>
            <w:textDirection w:val="tbRlV"/>
            <w:vAlign w:val="center"/>
          </w:tcPr>
          <w:p w:rsidR="00324329" w:rsidRPr="00FF2251" w:rsidRDefault="00324329" w:rsidP="00324329">
            <w:pPr>
              <w:ind w:left="113" w:right="113"/>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lastRenderedPageBreak/>
              <w:t>４～６月</w:t>
            </w:r>
          </w:p>
        </w:tc>
        <w:tc>
          <w:tcPr>
            <w:tcW w:w="5999" w:type="dxa"/>
          </w:tcPr>
          <w:p w:rsidR="00324329" w:rsidRPr="00FF2251" w:rsidRDefault="00324329" w:rsidP="00324329">
            <w:pPr>
              <w:spacing w:line="240" w:lineRule="exac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【４月】</w:t>
            </w:r>
          </w:p>
          <w:p w:rsidR="00324329" w:rsidRDefault="00324329" w:rsidP="00324329">
            <w:pPr>
              <w:spacing w:line="240" w:lineRule="exac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r>
              <w:rPr>
                <w:rFonts w:ascii="HGSｺﾞｼｯｸE" w:eastAsia="HGSｺﾞｼｯｸE" w:hAnsi="HGSｺﾞｼｯｸE" w:hint="eastAsia"/>
                <w:color w:val="000000" w:themeColor="text1"/>
                <w:sz w:val="16"/>
                <w:szCs w:val="16"/>
              </w:rPr>
              <w:t>実施希望校と具体的な実施内容について協議</w:t>
            </w:r>
          </w:p>
          <w:p w:rsidR="00324329" w:rsidRDefault="00324329" w:rsidP="00324329">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・ネイティブスピーカー・語学有識者のボランティア募集</w:t>
            </w:r>
          </w:p>
          <w:p w:rsidR="00324329" w:rsidRDefault="00324329" w:rsidP="00324329">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・実施希望校の募集</w:t>
            </w:r>
          </w:p>
          <w:p w:rsidR="00324329" w:rsidRPr="00BD0F30" w:rsidRDefault="00324329" w:rsidP="00324329">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・実施希望校の選定・決定</w:t>
            </w:r>
          </w:p>
          <w:p w:rsidR="00324329" w:rsidRPr="00FF2251" w:rsidRDefault="00324329" w:rsidP="00324329">
            <w:pPr>
              <w:spacing w:line="240" w:lineRule="exac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【５月～６月】</w:t>
            </w:r>
          </w:p>
          <w:p w:rsidR="00324329" w:rsidRPr="00FF2251" w:rsidRDefault="00324329" w:rsidP="00324329">
            <w:pPr>
              <w:spacing w:line="240" w:lineRule="exac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r>
              <w:rPr>
                <w:rFonts w:ascii="HGSｺﾞｼｯｸE" w:eastAsia="HGSｺﾞｼｯｸE" w:hAnsi="HGSｺﾞｼｯｸE" w:hint="eastAsia"/>
                <w:color w:val="000000" w:themeColor="text1"/>
                <w:sz w:val="16"/>
                <w:szCs w:val="16"/>
              </w:rPr>
              <w:t>先行実施校へ国際交流員を派遣実施</w:t>
            </w:r>
          </w:p>
        </w:tc>
        <w:tc>
          <w:tcPr>
            <w:tcW w:w="1507" w:type="dxa"/>
          </w:tcPr>
          <w:p w:rsidR="00324329" w:rsidRDefault="00324329" w:rsidP="0032432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広報紙、ＨＰ、</w:t>
            </w:r>
          </w:p>
          <w:p w:rsidR="00324329" w:rsidRPr="00FF2251" w:rsidRDefault="00324329" w:rsidP="0032432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ＳＮＳで募集案内</w:t>
            </w:r>
          </w:p>
        </w:tc>
        <w:tc>
          <w:tcPr>
            <w:tcW w:w="451" w:type="dxa"/>
            <w:vAlign w:val="center"/>
          </w:tcPr>
          <w:p w:rsidR="00324329" w:rsidRPr="00176400" w:rsidRDefault="00324329" w:rsidP="00324329">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324329" w:rsidRPr="00176400" w:rsidRDefault="00324329" w:rsidP="00324329">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556C4" w:rsidRPr="00FF2251" w:rsidTr="00324329">
        <w:trPr>
          <w:cantSplit/>
          <w:trHeight w:val="710"/>
        </w:trPr>
        <w:tc>
          <w:tcPr>
            <w:tcW w:w="1128" w:type="dxa"/>
            <w:gridSpan w:val="2"/>
            <w:textDirection w:val="tbRlV"/>
            <w:vAlign w:val="center"/>
          </w:tcPr>
          <w:p w:rsidR="00E556C4" w:rsidRPr="00AE2B95" w:rsidRDefault="00E556C4" w:rsidP="00E556C4">
            <w:pPr>
              <w:ind w:left="113" w:right="113"/>
              <w:jc w:val="center"/>
              <w:rPr>
                <w:rFonts w:ascii="HGSｺﾞｼｯｸE" w:eastAsia="HGSｺﾞｼｯｸE" w:hAnsi="HGSｺﾞｼｯｸE"/>
                <w:color w:val="000000" w:themeColor="text1"/>
                <w:sz w:val="12"/>
                <w:szCs w:val="12"/>
              </w:rPr>
            </w:pPr>
            <w:r w:rsidRPr="00AE2B95">
              <w:rPr>
                <w:rFonts w:ascii="HGSｺﾞｼｯｸE" w:eastAsia="HGSｺﾞｼｯｸE" w:hAnsi="HGSｺﾞｼｯｸE" w:hint="eastAsia"/>
                <w:color w:val="000000" w:themeColor="text1"/>
                <w:sz w:val="12"/>
                <w:szCs w:val="12"/>
              </w:rPr>
              <w:t>７～９月</w:t>
            </w:r>
          </w:p>
        </w:tc>
        <w:tc>
          <w:tcPr>
            <w:tcW w:w="5999" w:type="dxa"/>
          </w:tcPr>
          <w:p w:rsidR="00E556C4" w:rsidRDefault="00E556C4" w:rsidP="00E556C4">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【7月～９月】</w:t>
            </w:r>
          </w:p>
          <w:p w:rsidR="00E556C4" w:rsidRDefault="00E556C4" w:rsidP="00E556C4">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・本格実施に向け、先行的に実施した内容を踏まえ実施内容について協議</w:t>
            </w:r>
          </w:p>
          <w:p w:rsidR="00E556C4" w:rsidRPr="00FF2251" w:rsidRDefault="00E556C4" w:rsidP="00E556C4">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・英語力向上事業の</w:t>
            </w:r>
            <w:r w:rsidRPr="00FF2251">
              <w:rPr>
                <w:rFonts w:ascii="HGSｺﾞｼｯｸE" w:eastAsia="HGSｺﾞｼｯｸE" w:hAnsi="HGSｺﾞｼｯｸE" w:hint="eastAsia"/>
                <w:color w:val="000000" w:themeColor="text1"/>
                <w:sz w:val="16"/>
                <w:szCs w:val="16"/>
              </w:rPr>
              <w:t>実施</w:t>
            </w:r>
          </w:p>
        </w:tc>
        <w:tc>
          <w:tcPr>
            <w:tcW w:w="1507" w:type="dxa"/>
          </w:tcPr>
          <w:p w:rsidR="00E556C4" w:rsidRPr="00FF2251" w:rsidRDefault="00E556C4" w:rsidP="00E556C4">
            <w:pPr>
              <w:rPr>
                <w:rFonts w:ascii="HGSｺﾞｼｯｸE" w:eastAsia="HGSｺﾞｼｯｸE" w:hAnsi="HGSｺﾞｼｯｸE"/>
                <w:color w:val="000000" w:themeColor="text1"/>
                <w:sz w:val="16"/>
                <w:szCs w:val="16"/>
              </w:rPr>
            </w:pPr>
          </w:p>
        </w:tc>
        <w:tc>
          <w:tcPr>
            <w:tcW w:w="451" w:type="dxa"/>
            <w:vAlign w:val="center"/>
          </w:tcPr>
          <w:p w:rsidR="00E556C4" w:rsidRPr="00176400" w:rsidRDefault="00E556C4" w:rsidP="00E556C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E556C4" w:rsidRPr="00176400" w:rsidRDefault="00E556C4" w:rsidP="00E556C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421A7" w:rsidRPr="00FF2251" w:rsidTr="00324329">
        <w:trPr>
          <w:cantSplit/>
          <w:trHeight w:val="835"/>
        </w:trPr>
        <w:tc>
          <w:tcPr>
            <w:tcW w:w="1128" w:type="dxa"/>
            <w:gridSpan w:val="2"/>
            <w:textDirection w:val="tbRlV"/>
            <w:vAlign w:val="center"/>
          </w:tcPr>
          <w:p w:rsidR="00B421A7" w:rsidRDefault="00B421A7" w:rsidP="00B421A7">
            <w:pPr>
              <w:ind w:left="113" w:right="113"/>
              <w:jc w:val="center"/>
              <w:rPr>
                <w:rFonts w:ascii="HGSｺﾞｼｯｸE" w:eastAsia="HGSｺﾞｼｯｸE" w:hAnsi="HGSｺﾞｼｯｸE"/>
                <w:color w:val="000000" w:themeColor="text1"/>
                <w:sz w:val="12"/>
                <w:szCs w:val="12"/>
              </w:rPr>
            </w:pPr>
            <w:r w:rsidRPr="00AE2B95">
              <w:rPr>
                <w:rFonts w:ascii="HGSｺﾞｼｯｸE" w:eastAsia="HGSｺﾞｼｯｸE" w:hAnsi="HGSｺﾞｼｯｸE" w:hint="eastAsia"/>
                <w:color w:val="000000" w:themeColor="text1"/>
                <w:sz w:val="12"/>
                <w:szCs w:val="12"/>
              </w:rPr>
              <w:t>１０～</w:t>
            </w:r>
          </w:p>
          <w:p w:rsidR="00B421A7" w:rsidRPr="00AE2B95" w:rsidRDefault="00B421A7" w:rsidP="00B421A7">
            <w:pPr>
              <w:ind w:left="113" w:right="113"/>
              <w:jc w:val="center"/>
              <w:rPr>
                <w:rFonts w:ascii="HGSｺﾞｼｯｸE" w:eastAsia="HGSｺﾞｼｯｸE" w:hAnsi="HGSｺﾞｼｯｸE"/>
                <w:color w:val="000000" w:themeColor="text1"/>
                <w:sz w:val="12"/>
                <w:szCs w:val="12"/>
              </w:rPr>
            </w:pPr>
            <w:r w:rsidRPr="00AE2B95">
              <w:rPr>
                <w:rFonts w:ascii="HGSｺﾞｼｯｸE" w:eastAsia="HGSｺﾞｼｯｸE" w:hAnsi="HGSｺﾞｼｯｸE" w:hint="eastAsia"/>
                <w:color w:val="000000" w:themeColor="text1"/>
                <w:sz w:val="12"/>
                <w:szCs w:val="12"/>
              </w:rPr>
              <w:t>１２月</w:t>
            </w:r>
          </w:p>
        </w:tc>
        <w:tc>
          <w:tcPr>
            <w:tcW w:w="5999" w:type="dxa"/>
          </w:tcPr>
          <w:p w:rsidR="00B421A7" w:rsidRPr="00FF2251" w:rsidRDefault="00B421A7" w:rsidP="00B421A7">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【９月～１２</w:t>
            </w:r>
            <w:r w:rsidRPr="00FF2251">
              <w:rPr>
                <w:rFonts w:ascii="HGSｺﾞｼｯｸE" w:eastAsia="HGSｺﾞｼｯｸE" w:hAnsi="HGSｺﾞｼｯｸE" w:hint="eastAsia"/>
                <w:color w:val="000000" w:themeColor="text1"/>
                <w:sz w:val="16"/>
                <w:szCs w:val="16"/>
              </w:rPr>
              <w:t>月】</w:t>
            </w:r>
          </w:p>
          <w:p w:rsidR="00B421A7" w:rsidRPr="00FF2251" w:rsidRDefault="00B421A7" w:rsidP="00B421A7">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・英語力向上事業の</w:t>
            </w:r>
            <w:r w:rsidRPr="00FF2251">
              <w:rPr>
                <w:rFonts w:ascii="HGSｺﾞｼｯｸE" w:eastAsia="HGSｺﾞｼｯｸE" w:hAnsi="HGSｺﾞｼｯｸE" w:hint="eastAsia"/>
                <w:color w:val="000000" w:themeColor="text1"/>
                <w:sz w:val="16"/>
                <w:szCs w:val="16"/>
              </w:rPr>
              <w:t>実施</w:t>
            </w:r>
          </w:p>
        </w:tc>
        <w:tc>
          <w:tcPr>
            <w:tcW w:w="1507" w:type="dxa"/>
          </w:tcPr>
          <w:p w:rsidR="00B421A7" w:rsidRPr="00FF2251" w:rsidRDefault="00B421A7" w:rsidP="00B421A7">
            <w:pPr>
              <w:jc w:val="center"/>
              <w:rPr>
                <w:rFonts w:ascii="HGSｺﾞｼｯｸE" w:eastAsia="HGSｺﾞｼｯｸE" w:hAnsi="HGSｺﾞｼｯｸE"/>
                <w:color w:val="000000" w:themeColor="text1"/>
                <w:sz w:val="16"/>
                <w:szCs w:val="16"/>
              </w:rPr>
            </w:pPr>
          </w:p>
        </w:tc>
        <w:tc>
          <w:tcPr>
            <w:tcW w:w="451" w:type="dxa"/>
            <w:vAlign w:val="center"/>
          </w:tcPr>
          <w:p w:rsidR="00B421A7" w:rsidRPr="00176400" w:rsidRDefault="00B421A7" w:rsidP="00B421A7">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B421A7" w:rsidRPr="00176400" w:rsidRDefault="00B421A7" w:rsidP="00B421A7">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D5F53" w:rsidRPr="00FF2251" w:rsidTr="00324329">
        <w:trPr>
          <w:cantSplit/>
          <w:trHeight w:val="696"/>
        </w:trPr>
        <w:tc>
          <w:tcPr>
            <w:tcW w:w="1128" w:type="dxa"/>
            <w:gridSpan w:val="2"/>
            <w:textDirection w:val="tbRlV"/>
            <w:vAlign w:val="center"/>
          </w:tcPr>
          <w:p w:rsidR="005D5F53" w:rsidRPr="00AE2B95" w:rsidRDefault="005D5F53" w:rsidP="005D5F53">
            <w:pPr>
              <w:ind w:left="113" w:right="113"/>
              <w:jc w:val="center"/>
              <w:rPr>
                <w:rFonts w:ascii="HGSｺﾞｼｯｸE" w:eastAsia="HGSｺﾞｼｯｸE" w:hAnsi="HGSｺﾞｼｯｸE"/>
                <w:color w:val="000000" w:themeColor="text1"/>
                <w:sz w:val="12"/>
                <w:szCs w:val="12"/>
              </w:rPr>
            </w:pPr>
            <w:r w:rsidRPr="00AE2B95">
              <w:rPr>
                <w:rFonts w:ascii="HGSｺﾞｼｯｸE" w:eastAsia="HGSｺﾞｼｯｸE" w:hAnsi="HGSｺﾞｼｯｸE" w:hint="eastAsia"/>
                <w:color w:val="000000" w:themeColor="text1"/>
                <w:sz w:val="12"/>
                <w:szCs w:val="12"/>
              </w:rPr>
              <w:t>１～３月</w:t>
            </w:r>
          </w:p>
        </w:tc>
        <w:tc>
          <w:tcPr>
            <w:tcW w:w="5999" w:type="dxa"/>
          </w:tcPr>
          <w:p w:rsidR="005D5F53" w:rsidRDefault="005D5F53" w:rsidP="005D5F53">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【１月～３月】</w:t>
            </w:r>
          </w:p>
          <w:p w:rsidR="005D5F53" w:rsidRDefault="005D5F53" w:rsidP="005D5F53">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・英語力向上事業の実施</w:t>
            </w:r>
          </w:p>
          <w:p w:rsidR="005D5F53" w:rsidRPr="00FF2251" w:rsidRDefault="005D5F53" w:rsidP="005D5F53">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・アンケート取りまとめ</w:t>
            </w:r>
          </w:p>
        </w:tc>
        <w:tc>
          <w:tcPr>
            <w:tcW w:w="1507" w:type="dxa"/>
          </w:tcPr>
          <w:p w:rsidR="005D5F53" w:rsidRPr="00FF2251" w:rsidRDefault="005D5F53" w:rsidP="005D5F53">
            <w:pPr>
              <w:jc w:val="center"/>
              <w:rPr>
                <w:rFonts w:ascii="HGSｺﾞｼｯｸE" w:eastAsia="HGSｺﾞｼｯｸE" w:hAnsi="HGSｺﾞｼｯｸE"/>
                <w:color w:val="000000" w:themeColor="text1"/>
                <w:sz w:val="16"/>
                <w:szCs w:val="16"/>
              </w:rPr>
            </w:pPr>
          </w:p>
        </w:tc>
        <w:tc>
          <w:tcPr>
            <w:tcW w:w="451" w:type="dxa"/>
            <w:vAlign w:val="center"/>
          </w:tcPr>
          <w:p w:rsidR="005D5F53" w:rsidRPr="00176400" w:rsidRDefault="005D5F53" w:rsidP="005D5F5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5D5F53" w:rsidRPr="00176400" w:rsidRDefault="005D5F53" w:rsidP="005D5F5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D5F53" w:rsidRPr="00FF2251" w:rsidTr="00324329">
        <w:trPr>
          <w:cantSplit/>
          <w:trHeight w:val="271"/>
        </w:trPr>
        <w:tc>
          <w:tcPr>
            <w:tcW w:w="1128" w:type="dxa"/>
            <w:gridSpan w:val="2"/>
            <w:textDirection w:val="tbRlV"/>
            <w:vAlign w:val="center"/>
          </w:tcPr>
          <w:p w:rsidR="005D5F53" w:rsidRPr="00AE2B95" w:rsidRDefault="005D5F53" w:rsidP="005D5F53">
            <w:pPr>
              <w:ind w:left="113" w:right="113"/>
              <w:jc w:val="center"/>
              <w:rPr>
                <w:rFonts w:ascii="HGSｺﾞｼｯｸE" w:eastAsia="HGSｺﾞｼｯｸE" w:hAnsi="HGSｺﾞｼｯｸE"/>
                <w:color w:val="000000" w:themeColor="text1"/>
                <w:sz w:val="12"/>
                <w:szCs w:val="12"/>
              </w:rPr>
            </w:pPr>
            <w:r>
              <w:rPr>
                <w:rFonts w:ascii="HGSｺﾞｼｯｸE" w:eastAsia="HGSｺﾞｼｯｸE" w:hAnsi="HGSｺﾞｼｯｸE" w:hint="eastAsia"/>
                <w:color w:val="000000" w:themeColor="text1"/>
                <w:sz w:val="12"/>
                <w:szCs w:val="12"/>
              </w:rPr>
              <w:t>考備</w:t>
            </w:r>
          </w:p>
        </w:tc>
        <w:tc>
          <w:tcPr>
            <w:tcW w:w="5999" w:type="dxa"/>
          </w:tcPr>
          <w:p w:rsidR="005D5F53" w:rsidRPr="00FF2251" w:rsidRDefault="005D5F53" w:rsidP="005D5F53">
            <w:pPr>
              <w:jc w:val="center"/>
              <w:rPr>
                <w:rFonts w:ascii="HGSｺﾞｼｯｸE" w:eastAsia="HGSｺﾞｼｯｸE" w:hAnsi="HGSｺﾞｼｯｸE"/>
                <w:color w:val="000000" w:themeColor="text1"/>
                <w:sz w:val="16"/>
                <w:szCs w:val="16"/>
              </w:rPr>
            </w:pPr>
          </w:p>
        </w:tc>
        <w:tc>
          <w:tcPr>
            <w:tcW w:w="1507" w:type="dxa"/>
          </w:tcPr>
          <w:p w:rsidR="005D5F53" w:rsidRPr="00FF2251" w:rsidRDefault="005D5F53" w:rsidP="005D5F53">
            <w:pPr>
              <w:jc w:val="center"/>
              <w:rPr>
                <w:rFonts w:ascii="HGSｺﾞｼｯｸE" w:eastAsia="HGSｺﾞｼｯｸE" w:hAnsi="HGSｺﾞｼｯｸE"/>
                <w:color w:val="000000" w:themeColor="text1"/>
                <w:sz w:val="16"/>
                <w:szCs w:val="16"/>
              </w:rPr>
            </w:pPr>
          </w:p>
        </w:tc>
        <w:tc>
          <w:tcPr>
            <w:tcW w:w="451" w:type="dxa"/>
          </w:tcPr>
          <w:p w:rsidR="005D5F53" w:rsidRPr="00FF2251" w:rsidRDefault="005D5F53" w:rsidP="005D5F53">
            <w:pPr>
              <w:jc w:val="center"/>
              <w:rPr>
                <w:rFonts w:ascii="HGSｺﾞｼｯｸE" w:eastAsia="HGSｺﾞｼｯｸE" w:hAnsi="HGSｺﾞｼｯｸE"/>
                <w:color w:val="000000" w:themeColor="text1"/>
                <w:sz w:val="16"/>
                <w:szCs w:val="16"/>
              </w:rPr>
            </w:pPr>
          </w:p>
        </w:tc>
        <w:tc>
          <w:tcPr>
            <w:tcW w:w="456" w:type="dxa"/>
          </w:tcPr>
          <w:p w:rsidR="005D5F53" w:rsidRPr="00FF2251" w:rsidRDefault="005D5F53" w:rsidP="005D5F53">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RPr="00FF2251" w:rsidTr="00BE27E2">
        <w:trPr>
          <w:trHeight w:val="630"/>
        </w:trPr>
        <w:tc>
          <w:tcPr>
            <w:tcW w:w="2606" w:type="dxa"/>
            <w:gridSpan w:val="2"/>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項　目</w:t>
            </w:r>
          </w:p>
        </w:tc>
        <w:tc>
          <w:tcPr>
            <w:tcW w:w="6534" w:type="dxa"/>
            <w:gridSpan w:val="3"/>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内　容</w:t>
            </w:r>
          </w:p>
        </w:tc>
      </w:tr>
      <w:tr w:rsidR="00D534EE" w:rsidRPr="00FF2251" w:rsidTr="00BE27E2">
        <w:trPr>
          <w:trHeight w:val="375"/>
        </w:trPr>
        <w:tc>
          <w:tcPr>
            <w:tcW w:w="2606" w:type="dxa"/>
            <w:gridSpan w:val="2"/>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D534EE" w:rsidRPr="006419B9"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rPr>
              <w:t>（仮称）</w:t>
            </w:r>
            <w:r w:rsidRPr="006419B9">
              <w:rPr>
                <w:rFonts w:ascii="HGSｺﾞｼｯｸE" w:eastAsia="HGSｺﾞｼｯｸE" w:hAnsi="HGSｺﾞｼｯｸE" w:hint="eastAsia"/>
                <w:sz w:val="16"/>
              </w:rPr>
              <w:t>ネイティブスピーカーと英語でＬｅｔ‘ｓ　ＴＡＬＫ！！</w:t>
            </w:r>
          </w:p>
        </w:tc>
      </w:tr>
      <w:tr w:rsidR="00D534EE" w:rsidRPr="00FF2251" w:rsidTr="00BE27E2">
        <w:trPr>
          <w:trHeight w:val="240"/>
        </w:trPr>
        <w:tc>
          <w:tcPr>
            <w:tcW w:w="564" w:type="dxa"/>
            <w:vMerge w:val="restart"/>
            <w:textDirection w:val="tbRlV"/>
          </w:tcPr>
          <w:p w:rsidR="00D534EE" w:rsidRPr="00FF2251" w:rsidRDefault="00D534EE" w:rsidP="00BE27E2">
            <w:pPr>
              <w:ind w:left="113" w:right="113"/>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D534EE" w:rsidRPr="00FF2251" w:rsidRDefault="00D534EE" w:rsidP="00F801C1">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５～３</w:t>
            </w:r>
            <w:r w:rsidRPr="00FF2251">
              <w:rPr>
                <w:rFonts w:ascii="HGSｺﾞｼｯｸE" w:eastAsia="HGSｺﾞｼｯｸE" w:hAnsi="HGSｺﾞｼｯｸE" w:hint="eastAsia"/>
                <w:color w:val="000000" w:themeColor="text1"/>
                <w:sz w:val="16"/>
                <w:szCs w:val="16"/>
              </w:rPr>
              <w:t>月</w:t>
            </w:r>
          </w:p>
        </w:tc>
      </w:tr>
      <w:tr w:rsidR="00D534EE" w:rsidRPr="00FF2251" w:rsidTr="00BE27E2">
        <w:trPr>
          <w:trHeight w:val="315"/>
        </w:trPr>
        <w:tc>
          <w:tcPr>
            <w:tcW w:w="564" w:type="dxa"/>
            <w:vMerge/>
          </w:tcPr>
          <w:p w:rsidR="00D534EE" w:rsidRPr="00FF2251"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希望校</w:t>
            </w:r>
          </w:p>
        </w:tc>
      </w:tr>
      <w:tr w:rsidR="00D534EE" w:rsidRPr="00FF2251" w:rsidTr="00BE27E2">
        <w:trPr>
          <w:trHeight w:val="300"/>
        </w:trPr>
        <w:tc>
          <w:tcPr>
            <w:tcW w:w="564" w:type="dxa"/>
            <w:vMerge/>
          </w:tcPr>
          <w:p w:rsidR="00D534EE" w:rsidRPr="00FF2251"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D534EE" w:rsidRPr="00FF2251" w:rsidRDefault="00D534EE" w:rsidP="00F801C1">
            <w:pPr>
              <w:jc w:val="lef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■主催　□共催　□協賛　□後援　□その他（　　　　　　　　　　）</w:t>
            </w:r>
          </w:p>
        </w:tc>
      </w:tr>
      <w:tr w:rsidR="00D534EE" w:rsidRPr="00FF2251" w:rsidTr="00BE27E2">
        <w:trPr>
          <w:trHeight w:val="150"/>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D534EE" w:rsidRPr="00FF2251" w:rsidTr="00BE27E2">
        <w:trPr>
          <w:trHeight w:val="225"/>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BE27E2">
        <w:trPr>
          <w:trHeight w:val="225"/>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BE27E2">
        <w:trPr>
          <w:trHeight w:val="165"/>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目標事業規模</w:t>
            </w:r>
          </w:p>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区内小中学生</w:t>
            </w:r>
          </w:p>
        </w:tc>
      </w:tr>
      <w:tr w:rsidR="00D534EE" w:rsidRPr="00FF2251" w:rsidTr="00BE27E2">
        <w:trPr>
          <w:trHeight w:val="180"/>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BE27E2">
        <w:trPr>
          <w:trHeight w:val="2035"/>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イベント等当日</w:t>
            </w:r>
          </w:p>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D534EE" w:rsidRDefault="00D534EE" w:rsidP="002344E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１．挨拶</w:t>
            </w:r>
          </w:p>
          <w:p w:rsidR="00D534EE" w:rsidRDefault="00D534EE" w:rsidP="002344E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２．趣旨説明</w:t>
            </w:r>
          </w:p>
          <w:p w:rsidR="00D534EE" w:rsidRDefault="00D534EE" w:rsidP="002344E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３．体験型イベント等</w:t>
            </w:r>
          </w:p>
          <w:p w:rsidR="00D534EE" w:rsidRDefault="00D534EE" w:rsidP="002344E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４．振り返り</w:t>
            </w:r>
          </w:p>
          <w:p w:rsidR="00D534EE" w:rsidRPr="00FF2251" w:rsidRDefault="00D534EE" w:rsidP="002344E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５．まとめ</w:t>
            </w:r>
          </w:p>
        </w:tc>
      </w:tr>
      <w:tr w:rsidR="00D534EE" w:rsidRPr="00FF2251" w:rsidTr="00BE27E2">
        <w:trPr>
          <w:trHeight w:val="265"/>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2344E6">
        <w:trPr>
          <w:trHeight w:val="271"/>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2344E6">
        <w:trPr>
          <w:trHeight w:val="332"/>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2344E6">
        <w:trPr>
          <w:trHeight w:val="381"/>
        </w:trPr>
        <w:tc>
          <w:tcPr>
            <w:tcW w:w="564" w:type="dxa"/>
            <w:vMerge/>
          </w:tcPr>
          <w:p w:rsidR="00D534EE" w:rsidRPr="00FF2251" w:rsidRDefault="00D534EE" w:rsidP="002344E6">
            <w:pPr>
              <w:jc w:val="center"/>
              <w:rPr>
                <w:rFonts w:ascii="HGSｺﾞｼｯｸE" w:eastAsia="HGSｺﾞｼｯｸE" w:hAnsi="HGSｺﾞｼｯｸE"/>
                <w:b/>
                <w:color w:val="000000" w:themeColor="text1"/>
                <w:sz w:val="10"/>
                <w:szCs w:val="10"/>
              </w:rPr>
            </w:pPr>
          </w:p>
        </w:tc>
        <w:tc>
          <w:tcPr>
            <w:tcW w:w="2042" w:type="dxa"/>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BE27E2">
        <w:trPr>
          <w:trHeight w:val="990"/>
        </w:trPr>
        <w:tc>
          <w:tcPr>
            <w:tcW w:w="2606" w:type="dxa"/>
            <w:gridSpan w:val="2"/>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D534EE" w:rsidRPr="00FF2251" w:rsidRDefault="00D534EE" w:rsidP="002344E6">
            <w:pPr>
              <w:jc w:val="lef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D534EE" w:rsidRPr="00FF2251" w:rsidTr="00BE27E2">
        <w:trPr>
          <w:trHeight w:val="990"/>
        </w:trPr>
        <w:tc>
          <w:tcPr>
            <w:tcW w:w="2606" w:type="dxa"/>
            <w:gridSpan w:val="2"/>
            <w:vAlign w:val="center"/>
          </w:tcPr>
          <w:p w:rsidR="00D534EE" w:rsidRPr="00FF2251" w:rsidRDefault="00D534EE" w:rsidP="002344E6">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D534EE" w:rsidRPr="00FF2251" w:rsidRDefault="00D534EE" w:rsidP="002344E6">
            <w:pPr>
              <w:jc w:val="lef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w:t>
            </w:r>
          </w:p>
        </w:tc>
      </w:tr>
      <w:tr w:rsidR="00E42F57" w:rsidRPr="00FF2251" w:rsidTr="00080AA0">
        <w:trPr>
          <w:trHeight w:val="291"/>
        </w:trPr>
        <w:tc>
          <w:tcPr>
            <w:tcW w:w="2606" w:type="dxa"/>
            <w:gridSpan w:val="2"/>
            <w:vMerge w:val="restart"/>
            <w:vAlign w:val="center"/>
          </w:tcPr>
          <w:p w:rsidR="00E42F57" w:rsidRPr="00FF2251" w:rsidRDefault="00E42F57" w:rsidP="00E42F57">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lastRenderedPageBreak/>
              <w:t>業績目標</w:t>
            </w:r>
          </w:p>
        </w:tc>
        <w:tc>
          <w:tcPr>
            <w:tcW w:w="4266" w:type="dxa"/>
            <w:vMerge w:val="restart"/>
            <w:vAlign w:val="center"/>
          </w:tcPr>
          <w:p w:rsidR="00E42F57" w:rsidRPr="0071238B" w:rsidRDefault="00E42F57" w:rsidP="00E42F57">
            <w:pPr>
              <w:pStyle w:val="Default"/>
              <w:jc w:val="both"/>
              <w:rPr>
                <w:rFonts w:ascii="HGSｺﾞｼｯｸE" w:eastAsia="HGSｺﾞｼｯｸE" w:hAnsi="HGSｺﾞｼｯｸE" w:cstheme="minorBidi"/>
                <w:color w:val="000000" w:themeColor="text1"/>
                <w:kern w:val="2"/>
                <w:sz w:val="16"/>
                <w:szCs w:val="16"/>
              </w:rPr>
            </w:pPr>
            <w:r w:rsidRPr="00FF2251">
              <w:rPr>
                <w:rFonts w:ascii="HGSｺﾞｼｯｸE" w:eastAsia="HGSｺﾞｼｯｸE" w:hAnsi="HGSｺﾞｼｯｸE" w:cstheme="minorBidi"/>
                <w:color w:val="000000" w:themeColor="text1"/>
                <w:kern w:val="2"/>
                <w:sz w:val="16"/>
                <w:szCs w:val="16"/>
              </w:rPr>
              <w:t>区</w:t>
            </w:r>
            <w:r w:rsidRPr="00FF2251">
              <w:rPr>
                <w:rFonts w:ascii="HGSｺﾞｼｯｸE" w:eastAsia="HGSｺﾞｼｯｸE" w:hAnsi="HGSｺﾞｼｯｸE" w:cstheme="minorBidi" w:hint="eastAsia"/>
                <w:color w:val="000000" w:themeColor="text1"/>
                <w:kern w:val="2"/>
                <w:sz w:val="16"/>
                <w:szCs w:val="16"/>
              </w:rPr>
              <w:t>内</w:t>
            </w:r>
            <w:r>
              <w:rPr>
                <w:rFonts w:ascii="HGSｺﾞｼｯｸE" w:eastAsia="HGSｺﾞｼｯｸE" w:hAnsi="HGSｺﾞｼｯｸE" w:cstheme="minorBidi" w:hint="eastAsia"/>
                <w:color w:val="000000" w:themeColor="text1"/>
                <w:kern w:val="2"/>
                <w:sz w:val="16"/>
                <w:szCs w:val="16"/>
              </w:rPr>
              <w:t>小中学校で４校以上</w:t>
            </w:r>
            <w:r w:rsidRPr="00FF2251">
              <w:rPr>
                <w:rFonts w:ascii="HGSｺﾞｼｯｸE" w:eastAsia="HGSｺﾞｼｯｸE" w:hAnsi="HGSｺﾞｼｯｸE" w:cstheme="minorBidi" w:hint="eastAsia"/>
                <w:color w:val="000000" w:themeColor="text1"/>
                <w:kern w:val="2"/>
                <w:sz w:val="16"/>
                <w:szCs w:val="16"/>
              </w:rPr>
              <w:t>実施する</w:t>
            </w:r>
            <w:r w:rsidRPr="00FF2251">
              <w:rPr>
                <w:rFonts w:ascii="HGSｺﾞｼｯｸE" w:eastAsia="HGSｺﾞｼｯｸE" w:hAnsi="HGSｺﾞｼｯｸE" w:cstheme="minorBidi"/>
                <w:color w:val="000000" w:themeColor="text1"/>
                <w:kern w:val="2"/>
                <w:sz w:val="16"/>
                <w:szCs w:val="16"/>
              </w:rPr>
              <w:t>。</w:t>
            </w:r>
          </w:p>
        </w:tc>
        <w:tc>
          <w:tcPr>
            <w:tcW w:w="1164" w:type="dxa"/>
            <w:vAlign w:val="center"/>
          </w:tcPr>
          <w:p w:rsidR="00E42F57" w:rsidRPr="0071238B" w:rsidRDefault="00E42F57" w:rsidP="00E42F57">
            <w:pPr>
              <w:pStyle w:val="Default"/>
              <w:jc w:val="center"/>
              <w:rPr>
                <w:rFonts w:ascii="HGSｺﾞｼｯｸE" w:eastAsia="HGSｺﾞｼｯｸE" w:hAnsi="HGSｺﾞｼｯｸE" w:cstheme="minorBidi"/>
                <w:color w:val="000000" w:themeColor="text1"/>
                <w:kern w:val="2"/>
                <w:sz w:val="16"/>
                <w:szCs w:val="16"/>
              </w:rPr>
            </w:pPr>
            <w:r>
              <w:rPr>
                <w:rFonts w:ascii="HGSｺﾞｼｯｸE" w:eastAsia="HGSｺﾞｼｯｸE" w:hAnsi="HGSｺﾞｼｯｸE" w:cstheme="minorBidi" w:hint="eastAsia"/>
                <w:color w:val="000000" w:themeColor="text1"/>
                <w:kern w:val="2"/>
                <w:sz w:val="16"/>
                <w:szCs w:val="16"/>
              </w:rPr>
              <w:t>結果</w:t>
            </w:r>
          </w:p>
        </w:tc>
        <w:tc>
          <w:tcPr>
            <w:tcW w:w="1104" w:type="dxa"/>
            <w:tcBorders>
              <w:bottom w:val="single" w:sz="4" w:space="0" w:color="auto"/>
            </w:tcBorders>
            <w:vAlign w:val="center"/>
          </w:tcPr>
          <w:p w:rsidR="00E42F57" w:rsidRPr="00FF2251" w:rsidRDefault="00E42F57" w:rsidP="00E42F5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E42F57" w:rsidRPr="00FF2251" w:rsidTr="00080AA0">
        <w:trPr>
          <w:trHeight w:val="646"/>
        </w:trPr>
        <w:tc>
          <w:tcPr>
            <w:tcW w:w="2606" w:type="dxa"/>
            <w:gridSpan w:val="2"/>
            <w:vMerge/>
            <w:tcBorders>
              <w:bottom w:val="dashed" w:sz="4" w:space="0" w:color="auto"/>
            </w:tcBorders>
            <w:vAlign w:val="center"/>
          </w:tcPr>
          <w:p w:rsidR="00E42F57" w:rsidRPr="00FF2251" w:rsidRDefault="00E42F57" w:rsidP="00E42F57">
            <w:pPr>
              <w:jc w:val="center"/>
              <w:rPr>
                <w:rFonts w:ascii="HGSｺﾞｼｯｸE" w:eastAsia="HGSｺﾞｼｯｸE" w:hAnsi="HGSｺﾞｼｯｸE"/>
                <w:color w:val="000000" w:themeColor="text1"/>
                <w:sz w:val="16"/>
                <w:szCs w:val="16"/>
              </w:rPr>
            </w:pPr>
          </w:p>
        </w:tc>
        <w:tc>
          <w:tcPr>
            <w:tcW w:w="4266" w:type="dxa"/>
            <w:vMerge/>
            <w:tcBorders>
              <w:bottom w:val="dashed" w:sz="4" w:space="0" w:color="auto"/>
            </w:tcBorders>
            <w:vAlign w:val="center"/>
          </w:tcPr>
          <w:p w:rsidR="00E42F57" w:rsidRPr="00FF2251" w:rsidRDefault="00E42F57" w:rsidP="00E42F57">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E42F57" w:rsidRDefault="00E42F57" w:rsidP="00E42F5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小学校5校</w:t>
            </w:r>
          </w:p>
          <w:p w:rsidR="00E42F57" w:rsidRPr="00FF2251" w:rsidRDefault="00E42F57" w:rsidP="00E42F5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中学校1校</w:t>
            </w:r>
          </w:p>
        </w:tc>
        <w:tc>
          <w:tcPr>
            <w:tcW w:w="1104" w:type="dxa"/>
            <w:tcBorders>
              <w:bottom w:val="dashed" w:sz="4" w:space="0" w:color="auto"/>
            </w:tcBorders>
            <w:vAlign w:val="center"/>
          </w:tcPr>
          <w:p w:rsidR="00E42F57" w:rsidRPr="00FF2251" w:rsidRDefault="00E42F57" w:rsidP="00E42F5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E42F57" w:rsidRPr="00FF2251" w:rsidTr="00080AA0">
        <w:trPr>
          <w:trHeight w:val="826"/>
        </w:trPr>
        <w:tc>
          <w:tcPr>
            <w:tcW w:w="2606" w:type="dxa"/>
            <w:gridSpan w:val="2"/>
            <w:tcBorders>
              <w:top w:val="dashed" w:sz="4" w:space="0" w:color="auto"/>
            </w:tcBorders>
            <w:vAlign w:val="center"/>
          </w:tcPr>
          <w:p w:rsidR="00E42F57" w:rsidRPr="00FF2251" w:rsidRDefault="00E42F57" w:rsidP="00E42F57">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vAlign w:val="center"/>
          </w:tcPr>
          <w:p w:rsidR="00E42F57" w:rsidRPr="00FF2251" w:rsidRDefault="00E42F57" w:rsidP="00E42F57">
            <w:pPr>
              <w:spacing w:line="260" w:lineRule="exac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事業実施後アンケートにより、</w:t>
            </w:r>
            <w:r>
              <w:rPr>
                <w:rFonts w:ascii="HGSｺﾞｼｯｸE" w:eastAsia="HGSｺﾞｼｯｸE" w:hAnsi="HGSｺﾞｼｯｸE" w:hint="eastAsia"/>
                <w:color w:val="000000" w:themeColor="text1"/>
                <w:sz w:val="16"/>
                <w:szCs w:val="16"/>
              </w:rPr>
              <w:t>英語が好きと回答する児童・生徒の割合６０％</w:t>
            </w:r>
          </w:p>
        </w:tc>
        <w:tc>
          <w:tcPr>
            <w:tcW w:w="1164" w:type="dxa"/>
            <w:tcBorders>
              <w:top w:val="dashed" w:sz="4" w:space="0" w:color="auto"/>
            </w:tcBorders>
            <w:vAlign w:val="center"/>
          </w:tcPr>
          <w:p w:rsidR="00E42F57" w:rsidRPr="00FF2251" w:rsidRDefault="00E42F57" w:rsidP="00E42F57">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63％</w:t>
            </w:r>
          </w:p>
        </w:tc>
        <w:tc>
          <w:tcPr>
            <w:tcW w:w="1104" w:type="dxa"/>
            <w:tcBorders>
              <w:top w:val="dashed" w:sz="4" w:space="0" w:color="auto"/>
            </w:tcBorders>
            <w:vAlign w:val="center"/>
          </w:tcPr>
          <w:p w:rsidR="00E42F57" w:rsidRPr="003D7782" w:rsidRDefault="00E42F57" w:rsidP="00E42F5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5D5F53" w:rsidRPr="00FF2251" w:rsidTr="002344E6">
        <w:trPr>
          <w:trHeight w:val="1764"/>
        </w:trPr>
        <w:tc>
          <w:tcPr>
            <w:tcW w:w="2606" w:type="dxa"/>
            <w:gridSpan w:val="2"/>
            <w:vAlign w:val="center"/>
          </w:tcPr>
          <w:p w:rsidR="005D5F53" w:rsidRPr="00FF2251" w:rsidRDefault="005D5F53" w:rsidP="005D5F53">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中期展望</w:t>
            </w:r>
          </w:p>
          <w:p w:rsidR="005D5F53" w:rsidRPr="00FF2251" w:rsidRDefault="005D5F53" w:rsidP="005D5F53">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及び</w:t>
            </w:r>
          </w:p>
          <w:p w:rsidR="005D5F53" w:rsidRPr="00FF2251" w:rsidRDefault="005D5F53" w:rsidP="005D5F53">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成果目標が中期展望に寄与する</w:t>
            </w:r>
          </w:p>
          <w:p w:rsidR="005D5F53" w:rsidRPr="00FF2251" w:rsidRDefault="005D5F53" w:rsidP="005D5F53">
            <w:pPr>
              <w:jc w:val="center"/>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kern w:val="0"/>
                <w:sz w:val="16"/>
                <w:szCs w:val="16"/>
              </w:rPr>
              <w:t>理由</w:t>
            </w:r>
          </w:p>
        </w:tc>
        <w:tc>
          <w:tcPr>
            <w:tcW w:w="6534" w:type="dxa"/>
            <w:gridSpan w:val="3"/>
          </w:tcPr>
          <w:p w:rsidR="005D5F53" w:rsidRPr="00FF2251" w:rsidRDefault="005D5F53" w:rsidP="005D5F53">
            <w:pPr>
              <w:spacing w:line="260" w:lineRule="exact"/>
              <w:rPr>
                <w:rFonts w:ascii="HGSｺﾞｼｯｸE" w:eastAsia="HGSｺﾞｼｯｸE" w:hAnsi="HGSｺﾞｼｯｸE"/>
                <w:color w:val="000000" w:themeColor="text1"/>
                <w:sz w:val="16"/>
                <w:szCs w:val="16"/>
              </w:rPr>
            </w:pPr>
            <w:r w:rsidRPr="00FF2251">
              <w:rPr>
                <w:rFonts w:ascii="HGSｺﾞｼｯｸE" w:eastAsia="HGSｺﾞｼｯｸE" w:hAnsi="HGSｺﾞｼｯｸE" w:hint="eastAsia"/>
                <w:color w:val="000000" w:themeColor="text1"/>
                <w:sz w:val="16"/>
                <w:szCs w:val="16"/>
              </w:rPr>
              <w:t>《中期展望（３～５年）》</w:t>
            </w:r>
          </w:p>
          <w:p w:rsidR="005D5F53" w:rsidRPr="00FF2251" w:rsidRDefault="005D5F53" w:rsidP="005D5F53">
            <w:pPr>
              <w:pStyle w:val="Default"/>
              <w:jc w:val="both"/>
              <w:rPr>
                <w:rFonts w:ascii="HGSｺﾞｼｯｸE" w:eastAsia="HGSｺﾞｼｯｸE" w:hAnsi="HGSｺﾞｼｯｸE" w:cstheme="minorBidi"/>
                <w:color w:val="000000" w:themeColor="text1"/>
                <w:kern w:val="2"/>
                <w:sz w:val="16"/>
                <w:szCs w:val="16"/>
              </w:rPr>
            </w:pPr>
            <w:r>
              <w:rPr>
                <w:rFonts w:ascii="HGSｺﾞｼｯｸE" w:eastAsia="HGSｺﾞｼｯｸE" w:hAnsi="HGSｺﾞｼｯｸE" w:cstheme="minorBidi" w:hint="eastAsia"/>
                <w:color w:val="000000" w:themeColor="text1"/>
                <w:kern w:val="2"/>
                <w:sz w:val="16"/>
                <w:szCs w:val="16"/>
              </w:rPr>
              <w:t>児童・生徒が英語に好奇心や興味を持って英語学習に取り組み、英語力の向上が図られている状態。</w:t>
            </w:r>
          </w:p>
          <w:p w:rsidR="005D5F53" w:rsidRPr="00FF2251" w:rsidRDefault="005D5F53" w:rsidP="005D5F53">
            <w:pPr>
              <w:spacing w:line="260" w:lineRule="exact"/>
              <w:rPr>
                <w:rFonts w:ascii="HGSｺﾞｼｯｸE" w:eastAsia="HGSｺﾞｼｯｸE" w:hAnsi="HGSｺﾞｼｯｸE"/>
                <w:color w:val="000000" w:themeColor="text1"/>
                <w:sz w:val="16"/>
                <w:szCs w:val="16"/>
              </w:rPr>
            </w:pPr>
          </w:p>
          <w:p w:rsidR="005D5F53" w:rsidRPr="00FF2251" w:rsidRDefault="005D5F53" w:rsidP="005D5F53">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学習に取り組む姿勢として、好奇心や興味を持つことで、英語への学習意欲が高まり、英語力向上が期待される。</w:t>
            </w:r>
          </w:p>
        </w:tc>
      </w:tr>
    </w:tbl>
    <w:p w:rsidR="00D534EE" w:rsidRPr="00C41C34" w:rsidRDefault="00D534EE" w:rsidP="000C2C6E">
      <w:pP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51"/>
        <w:gridCol w:w="2627"/>
      </w:tblGrid>
      <w:tr w:rsidR="00D534EE" w:rsidTr="002344E6">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2344E6">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６５</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「こどもサポートネット」の実施</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E556C4" w:rsidRDefault="00D534EE" w:rsidP="00E556C4">
            <w:pPr>
              <w:jc w:val="center"/>
              <w:rPr>
                <w:rFonts w:ascii="HGSｺﾞｼｯｸE" w:eastAsia="HGSｺﾞｼｯｸE" w:hAnsi="HGSｺﾞｼｯｸE"/>
                <w:b/>
                <w:color w:val="000000" w:themeColor="text1"/>
                <w:kern w:val="0"/>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tbl>
      <w:tblPr>
        <w:tblpPr w:leftFromText="142" w:rightFromText="142" w:vertAnchor="text" w:horzAnchor="margin" w:tblpY="15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090"/>
        <w:gridCol w:w="7050"/>
      </w:tblGrid>
      <w:tr w:rsidR="00D534EE" w:rsidTr="002344E6">
        <w:trPr>
          <w:trHeight w:val="185"/>
        </w:trPr>
        <w:tc>
          <w:tcPr>
            <w:tcW w:w="2448" w:type="dxa"/>
            <w:gridSpan w:val="2"/>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7050" w:type="dxa"/>
          </w:tcPr>
          <w:p w:rsidR="00D534EE" w:rsidRPr="00C41C34" w:rsidRDefault="00D534EE" w:rsidP="002344E6">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w:t>
            </w:r>
            <w:r>
              <w:rPr>
                <w:rFonts w:ascii="HGSｺﾞｼｯｸE" w:eastAsia="HGSｺﾞｼｯｸE" w:hAnsi="HGSｺﾞｼｯｸE" w:hint="eastAsia"/>
                <w:b/>
                <w:sz w:val="16"/>
                <w:szCs w:val="16"/>
              </w:rPr>
              <w:t xml:space="preserve">　　</w:t>
            </w:r>
            <w:r w:rsidRPr="00C41C34">
              <w:rPr>
                <w:rFonts w:ascii="HGSｺﾞｼｯｸE" w:eastAsia="HGSｺﾞｼｯｸE" w:hAnsi="HGSｺﾞｼｯｸE" w:hint="eastAsia"/>
                <w:b/>
                <w:sz w:val="16"/>
                <w:szCs w:val="16"/>
              </w:rPr>
              <w:t>容</w:t>
            </w:r>
          </w:p>
        </w:tc>
      </w:tr>
      <w:tr w:rsidR="00D534EE" w:rsidTr="002344E6">
        <w:trPr>
          <w:trHeight w:val="664"/>
        </w:trPr>
        <w:tc>
          <w:tcPr>
            <w:tcW w:w="358" w:type="dxa"/>
            <w:vMerge w:val="restart"/>
            <w:vAlign w:val="center"/>
          </w:tcPr>
          <w:p w:rsidR="00D534EE"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090"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7050" w:type="dxa"/>
          </w:tcPr>
          <w:p w:rsidR="00D534EE" w:rsidRDefault="00D534EE" w:rsidP="002344E6">
            <w:pPr>
              <w:spacing w:line="200" w:lineRule="exact"/>
              <w:ind w:firstLineChars="92" w:firstLine="147"/>
              <w:jc w:val="left"/>
              <w:rPr>
                <w:rFonts w:ascii="HGSｺﾞｼｯｸE" w:eastAsia="HGSｺﾞｼｯｸE" w:hAnsi="HGSｺﾞｼｯｸE"/>
                <w:sz w:val="16"/>
                <w:szCs w:val="16"/>
              </w:rPr>
            </w:pPr>
            <w:r w:rsidRPr="00AD3725">
              <w:rPr>
                <w:rFonts w:ascii="HGSｺﾞｼｯｸE" w:eastAsia="HGSｺﾞｼｯｸE" w:hAnsi="HGSｺﾞｼｯｸE" w:hint="eastAsia"/>
                <w:sz w:val="16"/>
                <w:szCs w:val="16"/>
              </w:rPr>
              <w:t>子どもの生活に関する実態調査から「①困窮度の高い子育て世帯には複合的な課題がある。」「②諸施策はあ</w:t>
            </w:r>
            <w:r>
              <w:rPr>
                <w:rFonts w:ascii="HGSｺﾞｼｯｸE" w:eastAsia="HGSｺﾞｼｯｸE" w:hAnsi="HGSｺﾞｼｯｸE" w:hint="eastAsia"/>
                <w:sz w:val="16"/>
                <w:szCs w:val="16"/>
              </w:rPr>
              <w:t>るが十分に届かず適切な支援ができていない」ことが明らかになり、</w:t>
            </w:r>
            <w:r w:rsidRPr="00AD3725">
              <w:rPr>
                <w:rFonts w:ascii="HGSｺﾞｼｯｸE" w:eastAsia="HGSｺﾞｼｯｸE" w:hAnsi="HGSｺﾞｼｯｸE" w:hint="eastAsia"/>
                <w:sz w:val="16"/>
                <w:szCs w:val="16"/>
              </w:rPr>
              <w:t>教育分野と福祉分野が連携した総合的な支援</w:t>
            </w:r>
            <w:r>
              <w:rPr>
                <w:rFonts w:ascii="HGSｺﾞｼｯｸE" w:eastAsia="HGSｺﾞｼｯｸE" w:hAnsi="HGSｺﾞｼｯｸE" w:hint="eastAsia"/>
                <w:sz w:val="16"/>
                <w:szCs w:val="16"/>
              </w:rPr>
              <w:t>が必要となっている。</w:t>
            </w:r>
          </w:p>
          <w:p w:rsidR="00D534EE" w:rsidRPr="00700AD0" w:rsidRDefault="00D534EE" w:rsidP="002344E6">
            <w:pPr>
              <w:spacing w:line="200" w:lineRule="exact"/>
              <w:ind w:firstLineChars="92" w:firstLine="147"/>
              <w:jc w:val="left"/>
              <w:rPr>
                <w:rFonts w:ascii="HGSｺﾞｼｯｸE" w:eastAsia="HGSｺﾞｼｯｸE" w:hAnsi="HGSｺﾞｼｯｸE"/>
                <w:sz w:val="16"/>
                <w:szCs w:val="16"/>
              </w:rPr>
            </w:pPr>
            <w:r w:rsidRPr="00AD3725">
              <w:rPr>
                <w:rFonts w:ascii="HGSｺﾞｼｯｸE" w:eastAsia="HGSｺﾞｼｯｸE" w:hAnsi="HGSｺﾞｼｯｸE" w:hint="eastAsia"/>
                <w:sz w:val="16"/>
                <w:szCs w:val="16"/>
              </w:rPr>
              <w:t>支援の必要な子ども（世帯）を発見し、適切な支援につなぐ仕組み</w:t>
            </w:r>
            <w:r>
              <w:rPr>
                <w:rFonts w:ascii="HGSｺﾞｼｯｸE" w:eastAsia="HGSｺﾞｼｯｸE" w:hAnsi="HGSｺﾞｼｯｸE" w:hint="eastAsia"/>
                <w:sz w:val="16"/>
                <w:szCs w:val="16"/>
              </w:rPr>
              <w:t>を構築する。</w:t>
            </w:r>
          </w:p>
        </w:tc>
      </w:tr>
      <w:tr w:rsidR="00D534EE" w:rsidTr="002344E6">
        <w:trPr>
          <w:trHeight w:val="241"/>
        </w:trPr>
        <w:tc>
          <w:tcPr>
            <w:tcW w:w="358" w:type="dxa"/>
            <w:vMerge/>
          </w:tcPr>
          <w:p w:rsidR="00D534EE" w:rsidRPr="00C41C34" w:rsidRDefault="00D534EE" w:rsidP="002344E6">
            <w:pPr>
              <w:jc w:val="center"/>
              <w:rPr>
                <w:rFonts w:ascii="HGSｺﾞｼｯｸE" w:eastAsia="HGSｺﾞｼｯｸE" w:hAnsi="HGSｺﾞｼｯｸE"/>
                <w:sz w:val="28"/>
                <w:szCs w:val="28"/>
              </w:rPr>
            </w:pPr>
          </w:p>
        </w:tc>
        <w:tc>
          <w:tcPr>
            <w:tcW w:w="2090"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7050" w:type="dxa"/>
          </w:tcPr>
          <w:p w:rsidR="00D534EE" w:rsidRPr="00EB78D1" w:rsidRDefault="00D534EE" w:rsidP="002344E6">
            <w:pPr>
              <w:spacing w:line="200" w:lineRule="exact"/>
              <w:ind w:leftChars="50" w:left="105" w:firstLineChars="42" w:firstLine="67"/>
              <w:jc w:val="left"/>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１．子どもたちが多くの時間を過ごす学校において、支援の必要な子ども（世帯）を発見する仕組みの構築。</w:t>
            </w:r>
          </w:p>
          <w:p w:rsidR="00D534EE" w:rsidRPr="00EB78D1" w:rsidRDefault="00D534EE" w:rsidP="002344E6">
            <w:pPr>
              <w:spacing w:line="200" w:lineRule="exact"/>
              <w:jc w:val="left"/>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（１）発見の場の設置⇒</w:t>
            </w:r>
            <w:r w:rsidRPr="00EB78D1">
              <w:rPr>
                <w:rFonts w:ascii="HGSｺﾞｼｯｸE" w:eastAsia="HGSｺﾞｼｯｸE" w:hAnsi="HGSｺﾞｼｯｸE"/>
                <w:color w:val="000000" w:themeColor="text1"/>
                <w:sz w:val="16"/>
                <w:szCs w:val="16"/>
              </w:rPr>
              <w:t xml:space="preserve"> </w:t>
            </w:r>
            <w:r w:rsidRPr="00EB78D1">
              <w:rPr>
                <w:rFonts w:ascii="HGSｺﾞｼｯｸE" w:eastAsia="HGSｺﾞｼｯｸE" w:hAnsi="HGSｺﾞｼｯｸE" w:hint="eastAsia"/>
                <w:color w:val="000000" w:themeColor="text1"/>
                <w:sz w:val="16"/>
                <w:szCs w:val="16"/>
              </w:rPr>
              <w:t>チーム学校において、スクリーニング会議を設置する。</w:t>
            </w:r>
          </w:p>
          <w:p w:rsidR="00D534EE" w:rsidRPr="00EB78D1" w:rsidRDefault="00D534EE" w:rsidP="002344E6">
            <w:pPr>
              <w:spacing w:line="200" w:lineRule="exact"/>
              <w:jc w:val="left"/>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（２）発見ツールの導入⇒</w:t>
            </w:r>
            <w:r w:rsidRPr="00EB78D1">
              <w:rPr>
                <w:rFonts w:ascii="HGSｺﾞｼｯｸE" w:eastAsia="HGSｺﾞｼｯｸE" w:hAnsi="HGSｺﾞｼｯｸE"/>
                <w:color w:val="000000" w:themeColor="text1"/>
                <w:sz w:val="16"/>
                <w:szCs w:val="16"/>
              </w:rPr>
              <w:t xml:space="preserve"> </w:t>
            </w:r>
            <w:r w:rsidRPr="00EB78D1">
              <w:rPr>
                <w:rFonts w:ascii="HGSｺﾞｼｯｸE" w:eastAsia="HGSｺﾞｼｯｸE" w:hAnsi="HGSｺﾞｼｯｸE" w:hint="eastAsia"/>
                <w:color w:val="000000" w:themeColor="text1"/>
                <w:sz w:val="16"/>
                <w:szCs w:val="16"/>
              </w:rPr>
              <w:t>各校において全児童生徒を対象にしてスクリーニングシートを作成し、課題発見に活用する。</w:t>
            </w:r>
          </w:p>
          <w:p w:rsidR="00D534EE" w:rsidRPr="00EB78D1" w:rsidRDefault="00D534EE" w:rsidP="002344E6">
            <w:pPr>
              <w:spacing w:line="200" w:lineRule="exact"/>
              <w:ind w:leftChars="50" w:left="105" w:firstLineChars="42" w:firstLine="67"/>
              <w:jc w:val="left"/>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２．区役所、学校、地域、支援機関が連携し、スクリーニングシートにより抽出されたこどもと子育て世帯が抱える課題に対し、総合的支援を効果的に実施。</w:t>
            </w:r>
          </w:p>
          <w:p w:rsidR="00D534EE" w:rsidRPr="00EB78D1" w:rsidRDefault="00D534EE" w:rsidP="002344E6">
            <w:pPr>
              <w:pStyle w:val="Web"/>
              <w:spacing w:before="0" w:beforeAutospacing="0" w:after="0" w:afterAutospacing="0" w:line="200" w:lineRule="exact"/>
              <w:ind w:left="80" w:hangingChars="50" w:hanging="80"/>
              <w:rPr>
                <w:rFonts w:ascii="HGSｺﾞｼｯｸE" w:eastAsia="HGSｺﾞｼｯｸE" w:hAnsi="HGSｺﾞｼｯｸE"/>
                <w:color w:val="000000" w:themeColor="text1"/>
                <w:sz w:val="16"/>
                <w:szCs w:val="16"/>
              </w:rPr>
            </w:pPr>
            <w:r w:rsidRPr="00EB78D1">
              <w:rPr>
                <w:rFonts w:ascii="HGSｺﾞｼｯｸE" w:eastAsia="HGSｺﾞｼｯｸE" w:hAnsi="HGSｺﾞｼｯｸE" w:cstheme="minorBidi" w:hint="eastAsia"/>
                <w:color w:val="000000" w:themeColor="text1"/>
                <w:kern w:val="2"/>
                <w:sz w:val="16"/>
                <w:szCs w:val="16"/>
              </w:rPr>
              <w:t>（１）必要な支援につなぐアセスメント⇒</w:t>
            </w:r>
            <w:r w:rsidRPr="00EB78D1">
              <w:rPr>
                <w:rFonts w:ascii="HGSｺﾞｼｯｸE" w:eastAsia="HGSｺﾞｼｯｸE" w:hAnsi="HGSｺﾞｼｯｸE" w:hint="eastAsia"/>
                <w:color w:val="000000" w:themeColor="text1"/>
                <w:sz w:val="16"/>
                <w:szCs w:val="16"/>
              </w:rPr>
              <w:t>区役所（関係課・区ＳＳＷ・ＳＳＷ・コーディネーター等）、学校（校長・教頭・養護教諭・担任・</w:t>
            </w:r>
            <w:r w:rsidRPr="00EB78D1">
              <w:rPr>
                <w:rFonts w:ascii="HGSｺﾞｼｯｸE" w:eastAsia="HGSｺﾞｼｯｸE" w:hAnsi="HGSｺﾞｼｯｸE"/>
                <w:color w:val="000000" w:themeColor="text1"/>
                <w:sz w:val="16"/>
                <w:szCs w:val="16"/>
              </w:rPr>
              <w:t>SC</w:t>
            </w:r>
            <w:r w:rsidRPr="00EB78D1">
              <w:rPr>
                <w:rFonts w:ascii="HGSｺﾞｼｯｸE" w:eastAsia="HGSｺﾞｼｯｸE" w:hAnsi="HGSｺﾞｼｯｸE" w:hint="eastAsia"/>
                <w:color w:val="000000" w:themeColor="text1"/>
                <w:sz w:val="16"/>
                <w:szCs w:val="16"/>
              </w:rPr>
              <w:t>等）、地域（民生委員・児童委員・主任児童委員・保護司等）、関係機関（こども相談センター、医療機関等）による教育分野・福祉分野の支援の見立て</w:t>
            </w:r>
          </w:p>
          <w:p w:rsidR="00D534EE" w:rsidRPr="00EB78D1" w:rsidRDefault="00D534EE" w:rsidP="002344E6">
            <w:pPr>
              <w:spacing w:line="200" w:lineRule="exact"/>
              <w:ind w:leftChars="50" w:left="105" w:firstLineChars="42" w:firstLine="67"/>
              <w:jc w:val="left"/>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３．区役所、学校、地域、支援機関が支援状況を情報共有することにより、より適切で効果的な支援を行う。</w:t>
            </w:r>
          </w:p>
          <w:p w:rsidR="00D534EE" w:rsidRPr="00EB78D1" w:rsidRDefault="00D534EE" w:rsidP="002344E6">
            <w:pPr>
              <w:spacing w:line="200" w:lineRule="exact"/>
              <w:jc w:val="left"/>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（１）支援状況（進捗）をコーディネーターが把握し、スクリーニング会議で報告する。</w:t>
            </w:r>
          </w:p>
          <w:p w:rsidR="00D534EE" w:rsidRPr="00EB78D1" w:rsidRDefault="00D534EE" w:rsidP="002344E6">
            <w:pPr>
              <w:spacing w:line="200" w:lineRule="exact"/>
              <w:jc w:val="left"/>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（２）スクリーニングシートを定期的に更新することによって支援効果を検証し報告する。</w:t>
            </w:r>
          </w:p>
          <w:p w:rsidR="00D534EE" w:rsidRPr="00EB78D1" w:rsidRDefault="00D534EE" w:rsidP="002344E6">
            <w:pPr>
              <w:spacing w:line="200" w:lineRule="exact"/>
              <w:ind w:left="80" w:hangingChars="50" w:hanging="80"/>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（３）スクリーニング会議で情報共有することにより、支援方針を再検討し、より効果的で適切な支援につなぐ</w:t>
            </w:r>
          </w:p>
          <w:p w:rsidR="00D534EE" w:rsidRPr="00EB78D1" w:rsidRDefault="00D534EE" w:rsidP="002344E6">
            <w:pPr>
              <w:spacing w:line="200" w:lineRule="exact"/>
              <w:ind w:left="80"/>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kern w:val="0"/>
                <w:sz w:val="16"/>
                <w:szCs w:val="16"/>
              </w:rPr>
              <w:t>また、会議等において協議、報告等がなされた事項は「</w:t>
            </w:r>
            <w:r w:rsidR="004E4B09">
              <w:rPr>
                <w:rFonts w:ascii="HGSｺﾞｼｯｸE" w:eastAsia="HGSｺﾞｼｯｸE" w:hAnsi="HGSｺﾞｼｯｸE" w:hint="eastAsia"/>
                <w:color w:val="000000" w:themeColor="text1"/>
                <w:kern w:val="0"/>
                <w:sz w:val="16"/>
                <w:szCs w:val="16"/>
              </w:rPr>
              <w:t>地域福祉推進会議</w:t>
            </w:r>
            <w:r w:rsidRPr="00EB78D1">
              <w:rPr>
                <w:rFonts w:ascii="HGSｺﾞｼｯｸE" w:eastAsia="HGSｺﾞｼｯｸE" w:hAnsi="HGSｺﾞｼｯｸE" w:hint="eastAsia"/>
                <w:color w:val="000000" w:themeColor="text1"/>
                <w:kern w:val="0"/>
                <w:sz w:val="16"/>
                <w:szCs w:val="16"/>
              </w:rPr>
              <w:t>」に報告等を行い、施策提言につなげていく。</w:t>
            </w:r>
          </w:p>
        </w:tc>
      </w:tr>
      <w:tr w:rsidR="00D534EE" w:rsidTr="002344E6">
        <w:trPr>
          <w:trHeight w:val="426"/>
        </w:trPr>
        <w:tc>
          <w:tcPr>
            <w:tcW w:w="358" w:type="dxa"/>
            <w:vMerge/>
          </w:tcPr>
          <w:p w:rsidR="00D534EE" w:rsidRPr="00C41C34" w:rsidRDefault="00D534EE" w:rsidP="002344E6">
            <w:pPr>
              <w:jc w:val="center"/>
              <w:rPr>
                <w:rFonts w:ascii="HGSｺﾞｼｯｸE" w:eastAsia="HGSｺﾞｼｯｸE" w:hAnsi="HGSｺﾞｼｯｸE"/>
                <w:sz w:val="28"/>
                <w:szCs w:val="28"/>
              </w:rPr>
            </w:pPr>
          </w:p>
        </w:tc>
        <w:tc>
          <w:tcPr>
            <w:tcW w:w="2090" w:type="dxa"/>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7050" w:type="dxa"/>
            <w:vAlign w:val="center"/>
          </w:tcPr>
          <w:p w:rsidR="00D534EE" w:rsidRPr="00EB78D1" w:rsidRDefault="00D534EE" w:rsidP="002344E6">
            <w:pPr>
              <w:jc w:val="center"/>
              <w:rPr>
                <w:rFonts w:ascii="HGSｺﾞｼｯｸE" w:eastAsia="HGSｺﾞｼｯｸE" w:hAnsi="HGSｺﾞｼｯｸE"/>
                <w:color w:val="000000" w:themeColor="text1"/>
                <w:sz w:val="16"/>
                <w:szCs w:val="16"/>
              </w:rPr>
            </w:pPr>
            <w:r w:rsidRPr="00EB78D1">
              <w:rPr>
                <w:rFonts w:ascii="HGSｺﾞｼｯｸE" w:eastAsia="HGSｺﾞｼｯｸE" w:hAnsi="HGSｺﾞｼｯｸE" w:hint="eastAsia"/>
                <w:color w:val="000000" w:themeColor="text1"/>
                <w:sz w:val="16"/>
                <w:szCs w:val="16"/>
              </w:rPr>
              <w:t>10</w:t>
            </w:r>
            <w:r w:rsidRPr="00EB78D1">
              <w:rPr>
                <w:rFonts w:ascii="HGSｺﾞｼｯｸE" w:eastAsia="HGSｺﾞｼｯｸE" w:hAnsi="HGSｺﾞｼｯｸE"/>
                <w:color w:val="000000" w:themeColor="text1"/>
                <w:sz w:val="16"/>
                <w:szCs w:val="16"/>
              </w:rPr>
              <w:t>,</w:t>
            </w:r>
            <w:r w:rsidRPr="00EB78D1">
              <w:rPr>
                <w:rFonts w:ascii="HGSｺﾞｼｯｸE" w:eastAsia="HGSｺﾞｼｯｸE" w:hAnsi="HGSｺﾞｼｯｸE" w:hint="eastAsia"/>
                <w:color w:val="000000" w:themeColor="text1"/>
                <w:sz w:val="16"/>
                <w:szCs w:val="16"/>
              </w:rPr>
              <w:t>748千円（こども青少年局、教育委員会からの配付）</w:t>
            </w:r>
          </w:p>
        </w:tc>
      </w:tr>
      <w:tr w:rsidR="00D534EE" w:rsidTr="002344E6">
        <w:trPr>
          <w:trHeight w:val="369"/>
        </w:trPr>
        <w:tc>
          <w:tcPr>
            <w:tcW w:w="358" w:type="dxa"/>
            <w:vMerge/>
          </w:tcPr>
          <w:p w:rsidR="00D534EE" w:rsidRPr="00C41C34" w:rsidRDefault="00D534EE" w:rsidP="002344E6">
            <w:pPr>
              <w:jc w:val="center"/>
              <w:rPr>
                <w:rFonts w:ascii="HGSｺﾞｼｯｸE" w:eastAsia="HGSｺﾞｼｯｸE" w:hAnsi="HGSｺﾞｼｯｸE"/>
                <w:sz w:val="28"/>
                <w:szCs w:val="28"/>
              </w:rPr>
            </w:pPr>
          </w:p>
        </w:tc>
        <w:tc>
          <w:tcPr>
            <w:tcW w:w="2090" w:type="dxa"/>
          </w:tcPr>
          <w:p w:rsidR="00D534EE" w:rsidRPr="00C41C34" w:rsidRDefault="00D534EE" w:rsidP="002344E6">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84"/>
                <w:kern w:val="0"/>
                <w:sz w:val="16"/>
                <w:szCs w:val="16"/>
                <w:fitText w:val="1760" w:id="1641925888"/>
              </w:rPr>
              <w:t>事業・業務実施期間（回数</w:t>
            </w:r>
            <w:r w:rsidRPr="00AB079D">
              <w:rPr>
                <w:rFonts w:ascii="HGSｺﾞｼｯｸE" w:eastAsia="HGSｺﾞｼｯｸE" w:hAnsi="HGSｺﾞｼｯｸE" w:hint="eastAsia"/>
                <w:spacing w:val="10"/>
                <w:w w:val="84"/>
                <w:kern w:val="0"/>
                <w:sz w:val="16"/>
                <w:szCs w:val="16"/>
                <w:fitText w:val="1760" w:id="1641925888"/>
              </w:rPr>
              <w:t>）</w:t>
            </w:r>
          </w:p>
        </w:tc>
        <w:tc>
          <w:tcPr>
            <w:tcW w:w="7050" w:type="dxa"/>
            <w:vAlign w:val="center"/>
          </w:tcPr>
          <w:p w:rsidR="00D534EE" w:rsidRPr="00700AD0"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D534EE" w:rsidTr="002344E6">
        <w:trPr>
          <w:trHeight w:val="411"/>
        </w:trPr>
        <w:tc>
          <w:tcPr>
            <w:tcW w:w="358" w:type="dxa"/>
            <w:vMerge/>
          </w:tcPr>
          <w:p w:rsidR="00D534EE" w:rsidRPr="00C41C34" w:rsidRDefault="00D534EE" w:rsidP="002344E6">
            <w:pPr>
              <w:jc w:val="center"/>
              <w:rPr>
                <w:rFonts w:ascii="HGSｺﾞｼｯｸE" w:eastAsia="HGSｺﾞｼｯｸE" w:hAnsi="HGSｺﾞｼｯｸE"/>
                <w:sz w:val="28"/>
                <w:szCs w:val="28"/>
              </w:rPr>
            </w:pPr>
          </w:p>
        </w:tc>
        <w:tc>
          <w:tcPr>
            <w:tcW w:w="2090" w:type="dxa"/>
          </w:tcPr>
          <w:p w:rsidR="00D534EE" w:rsidRPr="00C41C34" w:rsidRDefault="00D534EE" w:rsidP="002344E6">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91"/>
                <w:kern w:val="0"/>
                <w:sz w:val="16"/>
                <w:szCs w:val="16"/>
                <w:fitText w:val="1760" w:id="1641925889"/>
              </w:rPr>
              <w:t>事業・業務対象者（人数</w:t>
            </w:r>
            <w:r w:rsidRPr="00AB079D">
              <w:rPr>
                <w:rFonts w:ascii="HGSｺﾞｼｯｸE" w:eastAsia="HGSｺﾞｼｯｸE" w:hAnsi="HGSｺﾞｼｯｸE" w:hint="eastAsia"/>
                <w:spacing w:val="10"/>
                <w:w w:val="91"/>
                <w:kern w:val="0"/>
                <w:sz w:val="16"/>
                <w:szCs w:val="16"/>
                <w:fitText w:val="1760" w:id="1641925889"/>
              </w:rPr>
              <w:t>）</w:t>
            </w:r>
          </w:p>
        </w:tc>
        <w:tc>
          <w:tcPr>
            <w:tcW w:w="7050" w:type="dxa"/>
            <w:vAlign w:val="center"/>
          </w:tcPr>
          <w:p w:rsidR="00D534EE" w:rsidRPr="00700AD0"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区内児童、生徒</w:t>
            </w:r>
          </w:p>
        </w:tc>
      </w:tr>
      <w:tr w:rsidR="00D534EE" w:rsidTr="002344E6">
        <w:trPr>
          <w:trHeight w:val="340"/>
        </w:trPr>
        <w:tc>
          <w:tcPr>
            <w:tcW w:w="358" w:type="dxa"/>
            <w:vMerge w:val="restart"/>
            <w:vAlign w:val="center"/>
          </w:tcPr>
          <w:p w:rsidR="00D534EE" w:rsidRPr="00C41C34" w:rsidRDefault="00D534EE" w:rsidP="002344E6">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090"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7050" w:type="dxa"/>
            <w:vAlign w:val="center"/>
          </w:tcPr>
          <w:p w:rsidR="00D534EE" w:rsidRPr="009716E3" w:rsidRDefault="00D534EE" w:rsidP="002344E6">
            <w:pPr>
              <w:jc w:val="center"/>
              <w:rPr>
                <w:rFonts w:ascii="HGSｺﾞｼｯｸE" w:eastAsia="HGSｺﾞｼｯｸE" w:hAnsi="HGSｺﾞｼｯｸE"/>
                <w:sz w:val="18"/>
                <w:szCs w:val="16"/>
              </w:rPr>
            </w:pPr>
            <w:r w:rsidRPr="009716E3">
              <w:rPr>
                <w:rFonts w:ascii="HGSｺﾞｼｯｸE" w:eastAsia="HGSｺﾞｼｯｸE" w:hAnsi="HGSｺﾞｼｯｸE" w:hint="eastAsia"/>
                <w:sz w:val="18"/>
                <w:szCs w:val="16"/>
              </w:rPr>
              <w:t>公募</w:t>
            </w:r>
          </w:p>
        </w:tc>
      </w:tr>
      <w:tr w:rsidR="00D534EE" w:rsidTr="002344E6">
        <w:trPr>
          <w:trHeight w:val="261"/>
        </w:trPr>
        <w:tc>
          <w:tcPr>
            <w:tcW w:w="358" w:type="dxa"/>
            <w:vMerge/>
          </w:tcPr>
          <w:p w:rsidR="00D534EE" w:rsidRDefault="00D534EE" w:rsidP="002344E6">
            <w:pPr>
              <w:jc w:val="center"/>
              <w:rPr>
                <w:rFonts w:ascii="HGSｺﾞｼｯｸE" w:eastAsia="HGSｺﾞｼｯｸE" w:hAnsi="HGSｺﾞｼｯｸE"/>
                <w:sz w:val="28"/>
                <w:szCs w:val="28"/>
              </w:rPr>
            </w:pPr>
          </w:p>
        </w:tc>
        <w:tc>
          <w:tcPr>
            <w:tcW w:w="2090"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7050" w:type="dxa"/>
            <w:vAlign w:val="center"/>
          </w:tcPr>
          <w:p w:rsidR="00D534EE" w:rsidRPr="009716E3" w:rsidRDefault="00D534EE" w:rsidP="002344E6">
            <w:pPr>
              <w:jc w:val="center"/>
              <w:rPr>
                <w:rFonts w:ascii="HGSｺﾞｼｯｸE" w:eastAsia="HGSｺﾞｼｯｸE" w:hAnsi="HGSｺﾞｼｯｸE"/>
                <w:sz w:val="18"/>
                <w:szCs w:val="16"/>
              </w:rPr>
            </w:pPr>
            <w:r>
              <w:rPr>
                <w:rFonts w:ascii="HGSｺﾞｼｯｸE" w:eastAsia="HGSｺﾞｼｯｸE" w:hAnsi="HGSｺﾞｼｯｸE" w:hint="eastAsia"/>
                <w:sz w:val="18"/>
                <w:szCs w:val="16"/>
              </w:rPr>
              <w:t>社会福祉士等の資格の設定</w:t>
            </w:r>
          </w:p>
        </w:tc>
      </w:tr>
      <w:tr w:rsidR="00D534EE" w:rsidTr="002344E6">
        <w:trPr>
          <w:trHeight w:val="210"/>
        </w:trPr>
        <w:tc>
          <w:tcPr>
            <w:tcW w:w="358" w:type="dxa"/>
            <w:vMerge/>
          </w:tcPr>
          <w:p w:rsidR="00D534EE" w:rsidRDefault="00D534EE" w:rsidP="002344E6">
            <w:pPr>
              <w:jc w:val="center"/>
              <w:rPr>
                <w:rFonts w:ascii="HGSｺﾞｼｯｸE" w:eastAsia="HGSｺﾞｼｯｸE" w:hAnsi="HGSｺﾞｼｯｸE"/>
                <w:sz w:val="28"/>
                <w:szCs w:val="28"/>
              </w:rPr>
            </w:pPr>
          </w:p>
        </w:tc>
        <w:tc>
          <w:tcPr>
            <w:tcW w:w="2090"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7050" w:type="dxa"/>
            <w:vAlign w:val="center"/>
          </w:tcPr>
          <w:p w:rsidR="00D534EE" w:rsidRPr="00C13596" w:rsidRDefault="00D534EE" w:rsidP="002344E6">
            <w:pPr>
              <w:jc w:val="center"/>
              <w:rPr>
                <w:rFonts w:ascii="MS UI Gothic" w:eastAsia="MS UI Gothic" w:hAnsi="MS UI Gothic"/>
                <w:sz w:val="18"/>
                <w:szCs w:val="16"/>
              </w:rPr>
            </w:pPr>
            <w:r w:rsidRPr="00C13596">
              <w:rPr>
                <w:rFonts w:ascii="MS UI Gothic" w:eastAsia="MS UI Gothic" w:hAnsi="MS UI Gothic" w:hint="eastAsia"/>
                <w:sz w:val="18"/>
                <w:szCs w:val="16"/>
              </w:rPr>
              <w:t>－</w:t>
            </w:r>
          </w:p>
        </w:tc>
      </w:tr>
      <w:tr w:rsidR="00D534EE" w:rsidTr="002344E6">
        <w:trPr>
          <w:trHeight w:val="261"/>
        </w:trPr>
        <w:tc>
          <w:tcPr>
            <w:tcW w:w="358" w:type="dxa"/>
            <w:vMerge/>
          </w:tcPr>
          <w:p w:rsidR="00D534EE" w:rsidRDefault="00D534EE" w:rsidP="002344E6">
            <w:pPr>
              <w:jc w:val="center"/>
              <w:rPr>
                <w:rFonts w:ascii="HGSｺﾞｼｯｸE" w:eastAsia="HGSｺﾞｼｯｸE" w:hAnsi="HGSｺﾞｼｯｸE"/>
                <w:sz w:val="28"/>
                <w:szCs w:val="28"/>
              </w:rPr>
            </w:pPr>
          </w:p>
        </w:tc>
        <w:tc>
          <w:tcPr>
            <w:tcW w:w="2090"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7050" w:type="dxa"/>
            <w:vAlign w:val="center"/>
          </w:tcPr>
          <w:p w:rsidR="00D534EE" w:rsidRPr="00C13596" w:rsidRDefault="00D534EE" w:rsidP="002344E6">
            <w:pPr>
              <w:jc w:val="center"/>
              <w:rPr>
                <w:rFonts w:ascii="MS UI Gothic" w:eastAsia="MS UI Gothic" w:hAnsi="MS UI Gothic"/>
                <w:sz w:val="18"/>
                <w:szCs w:val="16"/>
              </w:rPr>
            </w:pPr>
            <w:r w:rsidRPr="00C13596">
              <w:rPr>
                <w:rFonts w:ascii="MS UI Gothic" w:eastAsia="MS UI Gothic" w:hAnsi="MS UI Gothic" w:hint="eastAsia"/>
                <w:sz w:val="18"/>
                <w:szCs w:val="16"/>
              </w:rPr>
              <w:t>－</w:t>
            </w:r>
          </w:p>
        </w:tc>
      </w:tr>
    </w:tbl>
    <w:p w:rsidR="00D534EE" w:rsidRPr="007A15E4" w:rsidRDefault="00D534EE" w:rsidP="00C41C34">
      <w:pPr>
        <w:jc w:val="center"/>
        <w:rPr>
          <w:rFonts w:ascii="HGSｺﾞｼｯｸE" w:eastAsia="HGSｺﾞｼｯｸE" w:hAnsi="HGSｺﾞｼｯｸE"/>
          <w:b/>
          <w:sz w:val="12"/>
          <w:szCs w:val="12"/>
        </w:rPr>
      </w:pPr>
    </w:p>
    <w:tbl>
      <w:tblPr>
        <w:tblpPr w:leftFromText="142" w:rightFromText="142" w:vertAnchor="text" w:horzAnchor="margin" w:tblpX="-48" w:tblpY="16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
        <w:gridCol w:w="347"/>
        <w:gridCol w:w="6174"/>
        <w:gridCol w:w="1701"/>
        <w:gridCol w:w="568"/>
        <w:gridCol w:w="530"/>
      </w:tblGrid>
      <w:tr w:rsidR="00D534EE" w:rsidTr="002344E6">
        <w:trPr>
          <w:trHeight w:val="564"/>
        </w:trPr>
        <w:tc>
          <w:tcPr>
            <w:tcW w:w="6798" w:type="dxa"/>
            <w:gridSpan w:val="3"/>
            <w:vAlign w:val="center"/>
          </w:tcPr>
          <w:p w:rsidR="00D534EE" w:rsidRPr="00176400"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701" w:type="dxa"/>
            <w:vAlign w:val="center"/>
          </w:tcPr>
          <w:p w:rsidR="00D534EE" w:rsidRPr="00176400" w:rsidRDefault="00D534EE" w:rsidP="002344E6">
            <w:pPr>
              <w:spacing w:line="220" w:lineRule="atLeas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r w:rsidRPr="00AB079D">
              <w:rPr>
                <w:rFonts w:ascii="HGSｺﾞｼｯｸE" w:eastAsia="HGSｺﾞｼｯｸE" w:hAnsi="HGSｺﾞｼｯｸE" w:hint="eastAsia"/>
                <w:spacing w:val="10"/>
                <w:kern w:val="0"/>
                <w:sz w:val="16"/>
                <w:szCs w:val="16"/>
                <w:fitText w:val="1600" w:id="1553686528"/>
              </w:rPr>
              <w:t>（報告記事も含む</w:t>
            </w:r>
            <w:r w:rsidRPr="00AB079D">
              <w:rPr>
                <w:rFonts w:ascii="HGSｺﾞｼｯｸE" w:eastAsia="HGSｺﾞｼｯｸE" w:hAnsi="HGSｺﾞｼｯｸE" w:hint="eastAsia"/>
                <w:kern w:val="0"/>
                <w:sz w:val="16"/>
                <w:szCs w:val="16"/>
                <w:fitText w:val="1600" w:id="1553686528"/>
              </w:rPr>
              <w:t>）</w:t>
            </w:r>
          </w:p>
        </w:tc>
        <w:tc>
          <w:tcPr>
            <w:tcW w:w="568" w:type="dxa"/>
            <w:vAlign w:val="center"/>
          </w:tcPr>
          <w:p w:rsidR="00D534EE" w:rsidRPr="00176400"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530" w:type="dxa"/>
            <w:vAlign w:val="center"/>
          </w:tcPr>
          <w:p w:rsidR="00D534EE" w:rsidRPr="00176400" w:rsidRDefault="00D534EE" w:rsidP="002344E6">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2344E6">
        <w:trPr>
          <w:cantSplit/>
          <w:trHeight w:val="688"/>
        </w:trPr>
        <w:tc>
          <w:tcPr>
            <w:tcW w:w="277" w:type="dxa"/>
            <w:tcBorders>
              <w:right w:val="dashSmallGap" w:sz="4" w:space="0" w:color="auto"/>
            </w:tcBorders>
            <w:textDirection w:val="tbRlV"/>
            <w:vAlign w:val="bottom"/>
          </w:tcPr>
          <w:p w:rsidR="00D534EE" w:rsidRPr="00700AD0" w:rsidRDefault="00D534EE" w:rsidP="002344E6">
            <w:pPr>
              <w:spacing w:line="160" w:lineRule="exact"/>
              <w:ind w:left="57" w:right="57"/>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（前年度）</w:t>
            </w:r>
          </w:p>
        </w:tc>
        <w:tc>
          <w:tcPr>
            <w:tcW w:w="347" w:type="dxa"/>
            <w:tcBorders>
              <w:left w:val="dashSmallGap" w:sz="4" w:space="0" w:color="auto"/>
            </w:tcBorders>
            <w:textDirection w:val="tbRlV"/>
          </w:tcPr>
          <w:p w:rsidR="00D534EE" w:rsidRPr="00700AD0" w:rsidRDefault="00D534EE" w:rsidP="002344E6">
            <w:pPr>
              <w:spacing w:line="140" w:lineRule="exact"/>
              <w:ind w:left="57" w:right="57"/>
              <w:jc w:val="center"/>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１～３月</w:t>
            </w:r>
          </w:p>
        </w:tc>
        <w:tc>
          <w:tcPr>
            <w:tcW w:w="6174" w:type="dxa"/>
            <w:vAlign w:val="center"/>
          </w:tcPr>
          <w:p w:rsidR="00D534EE" w:rsidRPr="000B216A" w:rsidRDefault="00D534EE" w:rsidP="002344E6">
            <w:pPr>
              <w:spacing w:line="240" w:lineRule="exact"/>
              <w:rPr>
                <w:rFonts w:ascii="HGSｺﾞｼｯｸE" w:eastAsia="HGSｺﾞｼｯｸE" w:hAnsi="HGSｺﾞｼｯｸE"/>
                <w:sz w:val="16"/>
                <w:szCs w:val="16"/>
              </w:rPr>
            </w:pPr>
            <w:r w:rsidRPr="000B216A">
              <w:rPr>
                <w:rFonts w:ascii="HGSｺﾞｼｯｸE" w:eastAsia="HGSｺﾞｼｯｸE" w:hAnsi="HGSｺﾞｼｯｸE" w:hint="eastAsia"/>
                <w:sz w:val="16"/>
                <w:szCs w:val="16"/>
              </w:rPr>
              <w:t>・制度設計</w:t>
            </w:r>
          </w:p>
        </w:tc>
        <w:tc>
          <w:tcPr>
            <w:tcW w:w="1701" w:type="dxa"/>
          </w:tcPr>
          <w:p w:rsidR="00D534EE" w:rsidRPr="00176400" w:rsidRDefault="00D534EE" w:rsidP="002344E6">
            <w:pPr>
              <w:jc w:val="center"/>
              <w:rPr>
                <w:rFonts w:ascii="HGSｺﾞｼｯｸE" w:eastAsia="HGSｺﾞｼｯｸE" w:hAnsi="HGSｺﾞｼｯｸE"/>
                <w:sz w:val="16"/>
                <w:szCs w:val="16"/>
              </w:rPr>
            </w:pPr>
          </w:p>
        </w:tc>
        <w:tc>
          <w:tcPr>
            <w:tcW w:w="568" w:type="dxa"/>
            <w:vAlign w:val="center"/>
          </w:tcPr>
          <w:p w:rsidR="00D534EE" w:rsidRPr="00176400" w:rsidRDefault="00E556C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30" w:type="dxa"/>
            <w:vAlign w:val="center"/>
          </w:tcPr>
          <w:p w:rsidR="00E556C4" w:rsidRPr="00176400" w:rsidRDefault="00E556C4" w:rsidP="00E556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cantSplit/>
          <w:trHeight w:val="688"/>
        </w:trPr>
        <w:tc>
          <w:tcPr>
            <w:tcW w:w="624" w:type="dxa"/>
            <w:gridSpan w:val="2"/>
            <w:textDirection w:val="tbRlV"/>
            <w:vAlign w:val="center"/>
          </w:tcPr>
          <w:p w:rsidR="00D534EE" w:rsidRPr="00C16130" w:rsidRDefault="00D534EE" w:rsidP="002344E6">
            <w:pPr>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４～</w:t>
            </w:r>
          </w:p>
          <w:p w:rsidR="00D534EE" w:rsidRPr="00C16130" w:rsidRDefault="00D534EE" w:rsidP="002344E6">
            <w:pPr>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６月</w:t>
            </w:r>
          </w:p>
        </w:tc>
        <w:tc>
          <w:tcPr>
            <w:tcW w:w="6174" w:type="dxa"/>
          </w:tcPr>
          <w:p w:rsidR="00D534EE" w:rsidRPr="00700AD0" w:rsidRDefault="00D534EE" w:rsidP="002344E6">
            <w:pPr>
              <w:spacing w:line="18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各学校においてスクリーニングシートを作成</w:t>
            </w:r>
            <w:r w:rsidRPr="00700AD0">
              <w:rPr>
                <w:rFonts w:ascii="HGSｺﾞｼｯｸE" w:eastAsia="HGSｺﾞｼｯｸE" w:hAnsi="HGSｺﾞｼｯｸE" w:hint="eastAsia"/>
                <w:sz w:val="16"/>
                <w:szCs w:val="16"/>
              </w:rPr>
              <w:t>（随時）</w:t>
            </w:r>
          </w:p>
          <w:p w:rsidR="00D534EE" w:rsidRDefault="00D534EE" w:rsidP="002344E6">
            <w:pPr>
              <w:spacing w:line="18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・各校でスクリーニング会議を開催</w:t>
            </w:r>
            <w:r w:rsidRPr="00700AD0">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月1回</w:t>
            </w:r>
            <w:r w:rsidRPr="00700AD0">
              <w:rPr>
                <w:rFonts w:ascii="HGSｺﾞｼｯｸE" w:eastAsia="HGSｺﾞｼｯｸE" w:hAnsi="HGSｺﾞｼｯｸE" w:hint="eastAsia"/>
                <w:sz w:val="16"/>
                <w:szCs w:val="16"/>
              </w:rPr>
              <w:t>）</w:t>
            </w:r>
          </w:p>
          <w:p w:rsidR="00D534EE" w:rsidRPr="00700AD0" w:rsidRDefault="00D534EE" w:rsidP="002344E6">
            <w:pPr>
              <w:spacing w:line="18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・区役所おいてアセスメントを実施（4月～）</w:t>
            </w:r>
          </w:p>
          <w:p w:rsidR="00D534EE" w:rsidRPr="00B80A90" w:rsidRDefault="00D534EE" w:rsidP="002344E6">
            <w:pPr>
              <w:spacing w:line="18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・個別支援の実施</w:t>
            </w:r>
          </w:p>
        </w:tc>
        <w:tc>
          <w:tcPr>
            <w:tcW w:w="1701" w:type="dxa"/>
          </w:tcPr>
          <w:p w:rsidR="00D534EE" w:rsidRPr="00176400" w:rsidRDefault="00D534EE" w:rsidP="002344E6">
            <w:pPr>
              <w:jc w:val="center"/>
              <w:rPr>
                <w:rFonts w:ascii="HGSｺﾞｼｯｸE" w:eastAsia="HGSｺﾞｼｯｸE" w:hAnsi="HGSｺﾞｼｯｸE"/>
                <w:sz w:val="16"/>
                <w:szCs w:val="16"/>
              </w:rPr>
            </w:pPr>
          </w:p>
        </w:tc>
        <w:tc>
          <w:tcPr>
            <w:tcW w:w="568" w:type="dxa"/>
            <w:vAlign w:val="center"/>
          </w:tcPr>
          <w:p w:rsidR="00D534EE"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30" w:type="dxa"/>
            <w:vAlign w:val="center"/>
          </w:tcPr>
          <w:p w:rsidR="00D534EE"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cantSplit/>
          <w:trHeight w:val="518"/>
        </w:trPr>
        <w:tc>
          <w:tcPr>
            <w:tcW w:w="624" w:type="dxa"/>
            <w:gridSpan w:val="2"/>
            <w:textDirection w:val="tbRlV"/>
            <w:vAlign w:val="center"/>
          </w:tcPr>
          <w:p w:rsidR="00D534EE" w:rsidRPr="00C16130" w:rsidRDefault="00D534EE" w:rsidP="002344E6">
            <w:pPr>
              <w:spacing w:line="240" w:lineRule="exact"/>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７～</w:t>
            </w:r>
          </w:p>
          <w:p w:rsidR="00D534EE" w:rsidRPr="00C16130" w:rsidRDefault="00D534EE" w:rsidP="002344E6">
            <w:pPr>
              <w:spacing w:line="240" w:lineRule="exact"/>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９月</w:t>
            </w:r>
          </w:p>
        </w:tc>
        <w:tc>
          <w:tcPr>
            <w:tcW w:w="6174" w:type="dxa"/>
          </w:tcPr>
          <w:p w:rsidR="00D534EE" w:rsidRPr="00700AD0" w:rsidRDefault="00D534EE"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・支援状況の確認、関係機関との情報共有</w:t>
            </w:r>
          </w:p>
        </w:tc>
        <w:tc>
          <w:tcPr>
            <w:tcW w:w="1701" w:type="dxa"/>
          </w:tcPr>
          <w:p w:rsidR="00D534EE" w:rsidRPr="00176400" w:rsidRDefault="00D534EE" w:rsidP="002344E6">
            <w:pPr>
              <w:rPr>
                <w:rFonts w:ascii="HGSｺﾞｼｯｸE" w:eastAsia="HGSｺﾞｼｯｸE" w:hAnsi="HGSｺﾞｼｯｸE"/>
                <w:sz w:val="16"/>
                <w:szCs w:val="16"/>
              </w:rPr>
            </w:pPr>
          </w:p>
        </w:tc>
        <w:tc>
          <w:tcPr>
            <w:tcW w:w="568" w:type="dxa"/>
            <w:vAlign w:val="center"/>
          </w:tcPr>
          <w:p w:rsidR="00D534EE" w:rsidRPr="00176400" w:rsidRDefault="00E556C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30" w:type="dxa"/>
            <w:vAlign w:val="center"/>
          </w:tcPr>
          <w:p w:rsidR="00D534EE" w:rsidRPr="00176400" w:rsidRDefault="00E556C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1113D" w:rsidTr="002344E6">
        <w:trPr>
          <w:cantSplit/>
          <w:trHeight w:val="552"/>
        </w:trPr>
        <w:tc>
          <w:tcPr>
            <w:tcW w:w="624" w:type="dxa"/>
            <w:gridSpan w:val="2"/>
            <w:textDirection w:val="tbRlV"/>
            <w:vAlign w:val="center"/>
          </w:tcPr>
          <w:p w:rsidR="0041113D" w:rsidRPr="00C16130" w:rsidRDefault="0041113D" w:rsidP="0041113D">
            <w:pPr>
              <w:spacing w:line="240" w:lineRule="exact"/>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１０～</w:t>
            </w:r>
          </w:p>
          <w:p w:rsidR="0041113D" w:rsidRPr="00C16130" w:rsidRDefault="0041113D" w:rsidP="0041113D">
            <w:pPr>
              <w:spacing w:line="240" w:lineRule="exact"/>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１２月</w:t>
            </w:r>
          </w:p>
        </w:tc>
        <w:tc>
          <w:tcPr>
            <w:tcW w:w="6174" w:type="dxa"/>
          </w:tcPr>
          <w:p w:rsidR="0041113D" w:rsidRPr="00700AD0" w:rsidRDefault="0041113D" w:rsidP="0041113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・支援状況の確認、関係機関との情報共有</w:t>
            </w:r>
          </w:p>
        </w:tc>
        <w:tc>
          <w:tcPr>
            <w:tcW w:w="1701" w:type="dxa"/>
          </w:tcPr>
          <w:p w:rsidR="0041113D" w:rsidRPr="00176400" w:rsidRDefault="0041113D" w:rsidP="0041113D">
            <w:pPr>
              <w:jc w:val="center"/>
              <w:rPr>
                <w:rFonts w:ascii="HGSｺﾞｼｯｸE" w:eastAsia="HGSｺﾞｼｯｸE" w:hAnsi="HGSｺﾞｼｯｸE"/>
                <w:sz w:val="16"/>
                <w:szCs w:val="16"/>
              </w:rPr>
            </w:pPr>
          </w:p>
        </w:tc>
        <w:tc>
          <w:tcPr>
            <w:tcW w:w="568" w:type="dxa"/>
            <w:vAlign w:val="center"/>
          </w:tcPr>
          <w:p w:rsidR="0041113D" w:rsidRPr="00176400" w:rsidRDefault="0041113D" w:rsidP="0041113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30" w:type="dxa"/>
            <w:vAlign w:val="center"/>
          </w:tcPr>
          <w:p w:rsidR="0041113D" w:rsidRPr="00176400" w:rsidRDefault="0041113D" w:rsidP="0041113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D5F53" w:rsidTr="002344E6">
        <w:trPr>
          <w:cantSplit/>
          <w:trHeight w:val="566"/>
        </w:trPr>
        <w:tc>
          <w:tcPr>
            <w:tcW w:w="624" w:type="dxa"/>
            <w:gridSpan w:val="2"/>
            <w:textDirection w:val="tbRlV"/>
            <w:vAlign w:val="center"/>
          </w:tcPr>
          <w:p w:rsidR="005D5F53" w:rsidRPr="00C16130" w:rsidRDefault="005D5F53" w:rsidP="005D5F53">
            <w:pPr>
              <w:spacing w:line="240" w:lineRule="exact"/>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１～</w:t>
            </w:r>
          </w:p>
          <w:p w:rsidR="005D5F53" w:rsidRPr="00C16130" w:rsidRDefault="005D5F53" w:rsidP="005D5F53">
            <w:pPr>
              <w:spacing w:line="240" w:lineRule="exact"/>
              <w:ind w:left="113" w:right="113"/>
              <w:jc w:val="left"/>
              <w:rPr>
                <w:rFonts w:ascii="HGSｺﾞｼｯｸE" w:eastAsia="HGSｺﾞｼｯｸE" w:hAnsi="HGSｺﾞｼｯｸE"/>
                <w:sz w:val="10"/>
                <w:szCs w:val="10"/>
              </w:rPr>
            </w:pPr>
            <w:r w:rsidRPr="00C16130">
              <w:rPr>
                <w:rFonts w:ascii="HGSｺﾞｼｯｸE" w:eastAsia="HGSｺﾞｼｯｸE" w:hAnsi="HGSｺﾞｼｯｸE" w:hint="eastAsia"/>
                <w:sz w:val="10"/>
                <w:szCs w:val="10"/>
              </w:rPr>
              <w:t>３月</w:t>
            </w:r>
          </w:p>
        </w:tc>
        <w:tc>
          <w:tcPr>
            <w:tcW w:w="6174" w:type="dxa"/>
          </w:tcPr>
          <w:p w:rsidR="005D5F53" w:rsidRPr="00700AD0" w:rsidRDefault="005D5F53" w:rsidP="005D5F5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・支援状況の確認、関係機関との情報共有</w:t>
            </w:r>
          </w:p>
        </w:tc>
        <w:tc>
          <w:tcPr>
            <w:tcW w:w="1701" w:type="dxa"/>
          </w:tcPr>
          <w:p w:rsidR="005D5F53" w:rsidRPr="00176400" w:rsidRDefault="005D5F53" w:rsidP="005D5F53">
            <w:pPr>
              <w:jc w:val="center"/>
              <w:rPr>
                <w:rFonts w:ascii="HGSｺﾞｼｯｸE" w:eastAsia="HGSｺﾞｼｯｸE" w:hAnsi="HGSｺﾞｼｯｸE"/>
                <w:sz w:val="16"/>
                <w:szCs w:val="16"/>
              </w:rPr>
            </w:pPr>
          </w:p>
        </w:tc>
        <w:tc>
          <w:tcPr>
            <w:tcW w:w="568" w:type="dxa"/>
            <w:vAlign w:val="center"/>
          </w:tcPr>
          <w:p w:rsidR="005D5F53" w:rsidRPr="00176400" w:rsidRDefault="005D5F53" w:rsidP="005D5F5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30" w:type="dxa"/>
            <w:vAlign w:val="center"/>
          </w:tcPr>
          <w:p w:rsidR="005D5F53" w:rsidRPr="00176400" w:rsidRDefault="005D5F53" w:rsidP="005D5F5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D5F53" w:rsidTr="002344E6">
        <w:trPr>
          <w:cantSplit/>
          <w:trHeight w:val="129"/>
        </w:trPr>
        <w:tc>
          <w:tcPr>
            <w:tcW w:w="624" w:type="dxa"/>
            <w:gridSpan w:val="2"/>
            <w:vAlign w:val="center"/>
          </w:tcPr>
          <w:p w:rsidR="005D5F53" w:rsidRDefault="005D5F53" w:rsidP="005D5F5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174" w:type="dxa"/>
          </w:tcPr>
          <w:p w:rsidR="005D5F53" w:rsidRPr="006F6C60" w:rsidRDefault="005D5F53" w:rsidP="005D5F53">
            <w:pPr>
              <w:jc w:val="left"/>
              <w:rPr>
                <w:rFonts w:ascii="MS UI Gothic" w:eastAsia="MS UI Gothic" w:hAnsi="MS UI Gothic"/>
                <w:sz w:val="18"/>
                <w:szCs w:val="16"/>
              </w:rPr>
            </w:pPr>
          </w:p>
        </w:tc>
        <w:tc>
          <w:tcPr>
            <w:tcW w:w="1701" w:type="dxa"/>
          </w:tcPr>
          <w:p w:rsidR="005D5F53" w:rsidRPr="00176400" w:rsidRDefault="005D5F53" w:rsidP="005D5F53">
            <w:pPr>
              <w:jc w:val="center"/>
              <w:rPr>
                <w:rFonts w:ascii="HGSｺﾞｼｯｸE" w:eastAsia="HGSｺﾞｼｯｸE" w:hAnsi="HGSｺﾞｼｯｸE"/>
                <w:sz w:val="16"/>
                <w:szCs w:val="16"/>
              </w:rPr>
            </w:pPr>
          </w:p>
        </w:tc>
        <w:tc>
          <w:tcPr>
            <w:tcW w:w="568" w:type="dxa"/>
          </w:tcPr>
          <w:p w:rsidR="005D5F53" w:rsidRPr="00176400" w:rsidRDefault="005D5F53" w:rsidP="005D5F53">
            <w:pPr>
              <w:jc w:val="center"/>
              <w:rPr>
                <w:rFonts w:ascii="HGSｺﾞｼｯｸE" w:eastAsia="HGSｺﾞｼｯｸE" w:hAnsi="HGSｺﾞｼｯｸE"/>
                <w:sz w:val="16"/>
                <w:szCs w:val="16"/>
              </w:rPr>
            </w:pPr>
          </w:p>
        </w:tc>
        <w:tc>
          <w:tcPr>
            <w:tcW w:w="530" w:type="dxa"/>
          </w:tcPr>
          <w:p w:rsidR="005D5F53" w:rsidRPr="00176400" w:rsidRDefault="005D5F53" w:rsidP="005D5F53">
            <w:pPr>
              <w:jc w:val="center"/>
              <w:rPr>
                <w:rFonts w:ascii="HGSｺﾞｼｯｸE" w:eastAsia="HGSｺﾞｼｯｸE" w:hAnsi="HGSｺﾞｼｯｸE"/>
                <w:sz w:val="16"/>
                <w:szCs w:val="16"/>
              </w:rPr>
            </w:pPr>
          </w:p>
        </w:tc>
      </w:tr>
    </w:tbl>
    <w:tbl>
      <w:tblPr>
        <w:tblStyle w:val="aa"/>
        <w:tblW w:w="9140" w:type="dxa"/>
        <w:tblLook w:val="0000" w:firstRow="0" w:lastRow="0" w:firstColumn="0" w:lastColumn="0" w:noHBand="0" w:noVBand="0"/>
      </w:tblPr>
      <w:tblGrid>
        <w:gridCol w:w="583"/>
        <w:gridCol w:w="2037"/>
        <w:gridCol w:w="4292"/>
        <w:gridCol w:w="1126"/>
        <w:gridCol w:w="1102"/>
      </w:tblGrid>
      <w:tr w:rsidR="00D534EE" w:rsidTr="00080AA0">
        <w:trPr>
          <w:trHeight w:val="630"/>
        </w:trPr>
        <w:tc>
          <w:tcPr>
            <w:tcW w:w="2620" w:type="dxa"/>
            <w:gridSpan w:val="2"/>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20" w:type="dxa"/>
            <w:gridSpan w:val="3"/>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080AA0">
        <w:trPr>
          <w:trHeight w:val="375"/>
        </w:trPr>
        <w:tc>
          <w:tcPr>
            <w:tcW w:w="2620" w:type="dxa"/>
            <w:gridSpan w:val="2"/>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240"/>
        </w:trPr>
        <w:tc>
          <w:tcPr>
            <w:tcW w:w="583"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37" w:type="dxa"/>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315"/>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300"/>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20" w:type="dxa"/>
            <w:gridSpan w:val="3"/>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080AA0">
        <w:trPr>
          <w:trHeight w:val="150"/>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225"/>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225"/>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165"/>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20" w:type="dxa"/>
            <w:gridSpan w:val="3"/>
          </w:tcPr>
          <w:p w:rsidR="00D534EE" w:rsidRPr="00F801C1"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180"/>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764"/>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265"/>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271"/>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332"/>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20" w:type="dxa"/>
            <w:gridSpan w:val="3"/>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381"/>
        </w:trPr>
        <w:tc>
          <w:tcPr>
            <w:tcW w:w="583" w:type="dxa"/>
            <w:vMerge/>
          </w:tcPr>
          <w:p w:rsidR="00D534EE" w:rsidRDefault="00D534EE" w:rsidP="00F801C1">
            <w:pPr>
              <w:jc w:val="center"/>
              <w:rPr>
                <w:rFonts w:ascii="HGSｺﾞｼｯｸE" w:eastAsia="HGSｺﾞｼｯｸE" w:hAnsi="HGSｺﾞｼｯｸE"/>
                <w:b/>
                <w:sz w:val="10"/>
                <w:szCs w:val="10"/>
              </w:rPr>
            </w:pPr>
          </w:p>
        </w:tc>
        <w:tc>
          <w:tcPr>
            <w:tcW w:w="2037" w:type="dxa"/>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20" w:type="dxa"/>
            <w:gridSpan w:val="3"/>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080AA0">
        <w:trPr>
          <w:trHeight w:val="474"/>
        </w:trPr>
        <w:tc>
          <w:tcPr>
            <w:tcW w:w="2620" w:type="dxa"/>
            <w:gridSpan w:val="2"/>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20" w:type="dxa"/>
            <w:gridSpan w:val="3"/>
          </w:tcPr>
          <w:p w:rsidR="00D534EE" w:rsidRPr="00700AD0"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地域課、保健福祉課</w:t>
            </w:r>
          </w:p>
        </w:tc>
      </w:tr>
      <w:tr w:rsidR="00D534EE" w:rsidTr="00080AA0">
        <w:trPr>
          <w:trHeight w:val="990"/>
        </w:trPr>
        <w:tc>
          <w:tcPr>
            <w:tcW w:w="2620" w:type="dxa"/>
            <w:gridSpan w:val="2"/>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20" w:type="dxa"/>
            <w:gridSpan w:val="3"/>
          </w:tcPr>
          <w:p w:rsidR="00D534EE" w:rsidRPr="00700AD0" w:rsidRDefault="00D534EE" w:rsidP="002344E6">
            <w:pPr>
              <w:jc w:val="left"/>
              <w:rPr>
                <w:rFonts w:ascii="HGSｺﾞｼｯｸE" w:eastAsia="HGSｺﾞｼｯｸE" w:hAnsi="HGSｺﾞｼｯｸE"/>
                <w:sz w:val="16"/>
                <w:szCs w:val="16"/>
              </w:rPr>
            </w:pPr>
          </w:p>
        </w:tc>
      </w:tr>
      <w:tr w:rsidR="00A91544" w:rsidTr="00080AA0">
        <w:trPr>
          <w:trHeight w:val="291"/>
        </w:trPr>
        <w:tc>
          <w:tcPr>
            <w:tcW w:w="2620" w:type="dxa"/>
            <w:gridSpan w:val="2"/>
            <w:vMerge w:val="restart"/>
          </w:tcPr>
          <w:p w:rsidR="00A91544" w:rsidRPr="00F801C1" w:rsidRDefault="00A91544" w:rsidP="00A9154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92" w:type="dxa"/>
            <w:vMerge w:val="restart"/>
          </w:tcPr>
          <w:p w:rsidR="00A91544" w:rsidRPr="00F32B0E" w:rsidRDefault="00A91544" w:rsidP="00A91544">
            <w:pPr>
              <w:spacing w:line="26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各校（小学校10校、中学校4校）単位でスクリーニング会議Ⅱを実施し、スクリーニングシートにより支援が必要とされた児童全てを具体支援先へ繋ぐ。（アセスメント会議→スクリーニング会議Ⅱに名称変更）</w:t>
            </w:r>
          </w:p>
        </w:tc>
        <w:tc>
          <w:tcPr>
            <w:tcW w:w="1126" w:type="dxa"/>
          </w:tcPr>
          <w:p w:rsidR="00A91544" w:rsidRPr="00700AD0" w:rsidRDefault="00A91544" w:rsidP="00A91544">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2" w:type="dxa"/>
          </w:tcPr>
          <w:p w:rsidR="00A91544" w:rsidRPr="00700AD0" w:rsidRDefault="00A91544" w:rsidP="00A9154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A91544" w:rsidTr="00DA1BAB">
        <w:trPr>
          <w:trHeight w:val="762"/>
        </w:trPr>
        <w:tc>
          <w:tcPr>
            <w:tcW w:w="2620" w:type="dxa"/>
            <w:gridSpan w:val="2"/>
            <w:vMerge/>
            <w:tcBorders>
              <w:bottom w:val="dashed" w:sz="4" w:space="0" w:color="auto"/>
            </w:tcBorders>
          </w:tcPr>
          <w:p w:rsidR="00A91544" w:rsidRDefault="00A91544" w:rsidP="00A91544">
            <w:pPr>
              <w:jc w:val="center"/>
              <w:rPr>
                <w:rFonts w:ascii="HGSｺﾞｼｯｸE" w:eastAsia="HGSｺﾞｼｯｸE" w:hAnsi="HGSｺﾞｼｯｸE"/>
                <w:sz w:val="16"/>
                <w:szCs w:val="16"/>
              </w:rPr>
            </w:pPr>
          </w:p>
        </w:tc>
        <w:tc>
          <w:tcPr>
            <w:tcW w:w="4292" w:type="dxa"/>
            <w:vMerge/>
            <w:tcBorders>
              <w:bottom w:val="dashed" w:sz="4" w:space="0" w:color="auto"/>
            </w:tcBorders>
          </w:tcPr>
          <w:p w:rsidR="00A91544" w:rsidRPr="00F32B0E" w:rsidRDefault="00A91544" w:rsidP="00A91544">
            <w:pPr>
              <w:jc w:val="center"/>
              <w:rPr>
                <w:rFonts w:ascii="HGSｺﾞｼｯｸE" w:eastAsia="HGSｺﾞｼｯｸE" w:hAnsi="HGSｺﾞｼｯｸE"/>
                <w:color w:val="000000" w:themeColor="text1"/>
                <w:sz w:val="16"/>
                <w:szCs w:val="16"/>
              </w:rPr>
            </w:pPr>
          </w:p>
        </w:tc>
        <w:tc>
          <w:tcPr>
            <w:tcW w:w="1126" w:type="dxa"/>
            <w:tcBorders>
              <w:bottom w:val="dashed" w:sz="4" w:space="0" w:color="auto"/>
            </w:tcBorders>
            <w:vAlign w:val="center"/>
          </w:tcPr>
          <w:p w:rsidR="00A91544" w:rsidRDefault="00A91544" w:rsidP="00A91544">
            <w:pPr>
              <w:jc w:val="center"/>
              <w:rPr>
                <w:rFonts w:ascii="HGSｺﾞｼｯｸE" w:eastAsia="HGSｺﾞｼｯｸE" w:hAnsi="HGSｺﾞｼｯｸE"/>
                <w:sz w:val="16"/>
                <w:szCs w:val="16"/>
              </w:rPr>
            </w:pPr>
          </w:p>
          <w:p w:rsidR="00A91544" w:rsidRDefault="00A91544" w:rsidP="00A9154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p w:rsidR="00A91544" w:rsidRPr="00700AD0" w:rsidRDefault="00A91544" w:rsidP="00A91544">
            <w:pPr>
              <w:jc w:val="center"/>
              <w:rPr>
                <w:rFonts w:ascii="HGSｺﾞｼｯｸE" w:eastAsia="HGSｺﾞｼｯｸE" w:hAnsi="HGSｺﾞｼｯｸE"/>
                <w:sz w:val="16"/>
                <w:szCs w:val="16"/>
              </w:rPr>
            </w:pPr>
          </w:p>
        </w:tc>
        <w:tc>
          <w:tcPr>
            <w:tcW w:w="1102" w:type="dxa"/>
            <w:tcBorders>
              <w:bottom w:val="dashed" w:sz="4" w:space="0" w:color="auto"/>
            </w:tcBorders>
            <w:vAlign w:val="center"/>
          </w:tcPr>
          <w:p w:rsidR="00A91544" w:rsidRPr="00700AD0" w:rsidRDefault="00A91544" w:rsidP="00A9154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91544" w:rsidTr="00080AA0">
        <w:trPr>
          <w:trHeight w:val="842"/>
        </w:trPr>
        <w:tc>
          <w:tcPr>
            <w:tcW w:w="2620" w:type="dxa"/>
            <w:gridSpan w:val="2"/>
            <w:tcBorders>
              <w:top w:val="dashed" w:sz="4" w:space="0" w:color="auto"/>
            </w:tcBorders>
          </w:tcPr>
          <w:p w:rsidR="00A91544" w:rsidRPr="00F801C1" w:rsidRDefault="00A91544" w:rsidP="00A9154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成果目標</w:t>
            </w:r>
          </w:p>
        </w:tc>
        <w:tc>
          <w:tcPr>
            <w:tcW w:w="4292" w:type="dxa"/>
            <w:tcBorders>
              <w:top w:val="dashed" w:sz="4" w:space="0" w:color="auto"/>
            </w:tcBorders>
          </w:tcPr>
          <w:p w:rsidR="00A91544" w:rsidRDefault="00A91544" w:rsidP="00A91544">
            <w:pPr>
              <w:spacing w:line="26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・具体的支援により、課題や状況等が解決、改善された児童の割合：50％</w:t>
            </w:r>
          </w:p>
          <w:p w:rsidR="00A91544" w:rsidRDefault="00A91544" w:rsidP="00A91544">
            <w:pPr>
              <w:spacing w:line="260" w:lineRule="exact"/>
              <w:rPr>
                <w:rFonts w:ascii="HGSｺﾞｼｯｸE" w:eastAsia="HGSｺﾞｼｯｸE" w:hAnsi="HGSｺﾞｼｯｸE"/>
                <w:color w:val="000000" w:themeColor="text1"/>
                <w:sz w:val="16"/>
                <w:szCs w:val="16"/>
              </w:rPr>
            </w:pPr>
          </w:p>
          <w:p w:rsidR="00A91544" w:rsidRPr="00F32B0E" w:rsidRDefault="00A91544" w:rsidP="00A91544">
            <w:pPr>
              <w:spacing w:line="260" w:lineRule="exact"/>
              <w:rPr>
                <w:rFonts w:ascii="HGSｺﾞｼｯｸE" w:eastAsia="HGSｺﾞｼｯｸE" w:hAnsi="HGSｺﾞｼｯｸE"/>
                <w:color w:val="000000" w:themeColor="text1"/>
                <w:sz w:val="16"/>
                <w:szCs w:val="16"/>
              </w:rPr>
            </w:pPr>
          </w:p>
        </w:tc>
        <w:tc>
          <w:tcPr>
            <w:tcW w:w="1126" w:type="dxa"/>
            <w:tcBorders>
              <w:top w:val="dashed" w:sz="4" w:space="0" w:color="auto"/>
            </w:tcBorders>
          </w:tcPr>
          <w:p w:rsidR="00A91544" w:rsidRDefault="00A91544" w:rsidP="00A91544">
            <w:pPr>
              <w:spacing w:line="260" w:lineRule="exact"/>
              <w:jc w:val="center"/>
              <w:rPr>
                <w:rFonts w:ascii="HGSｺﾞｼｯｸE" w:eastAsia="HGSｺﾞｼｯｸE" w:hAnsi="HGSｺﾞｼｯｸE"/>
                <w:sz w:val="16"/>
                <w:szCs w:val="16"/>
              </w:rPr>
            </w:pPr>
          </w:p>
          <w:p w:rsidR="00A91544" w:rsidRDefault="00A91544" w:rsidP="00A91544">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４％</w:t>
            </w:r>
          </w:p>
          <w:p w:rsidR="00A91544" w:rsidRPr="00700AD0" w:rsidRDefault="00A91544" w:rsidP="00A91544">
            <w:pPr>
              <w:spacing w:line="260" w:lineRule="exact"/>
              <w:jc w:val="center"/>
              <w:rPr>
                <w:rFonts w:ascii="HGSｺﾞｼｯｸE" w:eastAsia="HGSｺﾞｼｯｸE" w:hAnsi="HGSｺﾞｼｯｸE"/>
                <w:sz w:val="16"/>
                <w:szCs w:val="16"/>
              </w:rPr>
            </w:pPr>
          </w:p>
        </w:tc>
        <w:tc>
          <w:tcPr>
            <w:tcW w:w="1102" w:type="dxa"/>
            <w:tcBorders>
              <w:top w:val="dashed" w:sz="4" w:space="0" w:color="auto"/>
            </w:tcBorders>
          </w:tcPr>
          <w:p w:rsidR="00A91544" w:rsidRDefault="00A91544" w:rsidP="00A91544">
            <w:pPr>
              <w:jc w:val="center"/>
              <w:rPr>
                <w:rFonts w:ascii="HGSｺﾞｼｯｸE" w:eastAsia="HGSｺﾞｼｯｸE" w:hAnsi="HGSｺﾞｼｯｸE"/>
                <w:sz w:val="16"/>
                <w:szCs w:val="16"/>
              </w:rPr>
            </w:pPr>
          </w:p>
          <w:p w:rsidR="00A91544" w:rsidRDefault="00A91544" w:rsidP="00A9154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A91544" w:rsidRPr="00700AD0" w:rsidRDefault="00A91544" w:rsidP="00A91544">
            <w:pPr>
              <w:jc w:val="center"/>
              <w:rPr>
                <w:rFonts w:ascii="HGSｺﾞｼｯｸE" w:eastAsia="HGSｺﾞｼｯｸE" w:hAnsi="HGSｺﾞｼｯｸE"/>
                <w:sz w:val="16"/>
                <w:szCs w:val="16"/>
              </w:rPr>
            </w:pPr>
          </w:p>
        </w:tc>
      </w:tr>
      <w:tr w:rsidR="005D5F53" w:rsidTr="00080AA0">
        <w:trPr>
          <w:trHeight w:val="983"/>
        </w:trPr>
        <w:tc>
          <w:tcPr>
            <w:tcW w:w="2620" w:type="dxa"/>
            <w:gridSpan w:val="2"/>
          </w:tcPr>
          <w:p w:rsidR="005D5F53" w:rsidRDefault="005D5F53" w:rsidP="005D5F5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中期展望及び</w:t>
            </w:r>
          </w:p>
          <w:p w:rsidR="005D5F53" w:rsidRDefault="005D5F53" w:rsidP="005D5F5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5D5F53" w:rsidRPr="00F801C1" w:rsidRDefault="005D5F53" w:rsidP="005D5F5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20" w:type="dxa"/>
            <w:gridSpan w:val="3"/>
          </w:tcPr>
          <w:p w:rsidR="005D5F53" w:rsidRPr="00700AD0" w:rsidRDefault="005D5F53" w:rsidP="005D5F53">
            <w:pPr>
              <w:spacing w:line="26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《中期展望（３～５年）》</w:t>
            </w:r>
          </w:p>
          <w:p w:rsidR="005D5F53" w:rsidRDefault="005D5F53" w:rsidP="005D5F53">
            <w:pPr>
              <w:autoSpaceDE w:val="0"/>
              <w:autoSpaceDN w:val="0"/>
              <w:adjustRightInd w:val="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・支援が必要とされるこどもと世帯数を減少させる。</w:t>
            </w:r>
          </w:p>
          <w:p w:rsidR="005D5F53" w:rsidRPr="00700AD0" w:rsidRDefault="005D5F53" w:rsidP="005D5F53">
            <w:pPr>
              <w:autoSpaceDE w:val="0"/>
              <w:autoSpaceDN w:val="0"/>
              <w:adjustRightInd w:val="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・教育分野と福祉分野が連携し、</w:t>
            </w:r>
            <w:r w:rsidRPr="00205954">
              <w:rPr>
                <w:rFonts w:ascii="HGSｺﾞｼｯｸE" w:eastAsia="HGSｺﾞｼｯｸE" w:hAnsi="HGSｺﾞｼｯｸE" w:hint="eastAsia"/>
                <w:sz w:val="16"/>
                <w:szCs w:val="16"/>
              </w:rPr>
              <w:t>こどもと世帯を総合的に支援</w:t>
            </w:r>
            <w:r w:rsidRPr="00700AD0">
              <w:rPr>
                <w:rFonts w:ascii="HGSｺﾞｼｯｸE" w:eastAsia="HGSｺﾞｼｯｸE" w:hAnsi="HGSｺﾞｼｯｸE" w:hint="eastAsia"/>
                <w:sz w:val="16"/>
                <w:szCs w:val="16"/>
              </w:rPr>
              <w:t>し</w:t>
            </w:r>
            <w:r>
              <w:rPr>
                <w:rFonts w:ascii="HGSｺﾞｼｯｸE" w:eastAsia="HGSｺﾞｼｯｸE" w:hAnsi="HGSｺﾞｼｯｸE" w:hint="eastAsia"/>
                <w:sz w:val="16"/>
                <w:szCs w:val="16"/>
              </w:rPr>
              <w:t>、貧困の連鎖を断ち切る一助にする</w:t>
            </w:r>
            <w:r w:rsidRPr="00700AD0">
              <w:rPr>
                <w:rFonts w:ascii="HGSｺﾞｼｯｸE" w:eastAsia="HGSｺﾞｼｯｸE" w:hAnsi="HGSｺﾞｼｯｸE" w:hint="eastAsia"/>
                <w:sz w:val="16"/>
                <w:szCs w:val="16"/>
              </w:rPr>
              <w:t>。</w:t>
            </w:r>
          </w:p>
        </w:tc>
      </w:tr>
    </w:tbl>
    <w:p w:rsidR="00D534EE" w:rsidRPr="00C41C34" w:rsidRDefault="00D534EE" w:rsidP="002344E6">
      <w:pPr>
        <w:rPr>
          <w:rFonts w:ascii="HGSｺﾞｼｯｸE" w:eastAsia="HGSｺﾞｼｯｸE" w:hAnsi="HGSｺﾞｼｯｸE"/>
          <w:b/>
          <w:sz w:val="28"/>
          <w:szCs w:val="28"/>
        </w:rPr>
      </w:pPr>
    </w:p>
    <w:p w:rsidR="00D534EE" w:rsidRDefault="00D534EE" w:rsidP="000C2C6E">
      <w:pPr>
        <w:rPr>
          <w:rFonts w:ascii="HGSｺﾞｼｯｸE" w:eastAsia="HGSｺﾞｼｯｸE" w:hAnsi="HGSｺﾞｼｯｸE"/>
          <w:b/>
          <w:sz w:val="28"/>
          <w:szCs w:val="28"/>
        </w:rPr>
      </w:pPr>
    </w:p>
    <w:p w:rsidR="00A91544" w:rsidRDefault="00A91544" w:rsidP="000C2C6E">
      <w:pPr>
        <w:rPr>
          <w:rFonts w:ascii="HGSｺﾞｼｯｸE" w:eastAsia="HGSｺﾞｼｯｸE" w:hAnsi="HGSｺﾞｼｯｸE"/>
          <w:b/>
          <w:sz w:val="28"/>
          <w:szCs w:val="28"/>
        </w:rPr>
      </w:pPr>
    </w:p>
    <w:p w:rsidR="00D534EE" w:rsidRDefault="00D534EE" w:rsidP="000C2C6E">
      <w:pP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６６</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コンプライアンスの確保</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総務課・庶務グループ</w:t>
            </w:r>
          </w:p>
        </w:tc>
      </w:tr>
    </w:tbl>
    <w:p w:rsidR="00D534EE" w:rsidRPr="007A15E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w:t>
            </w:r>
            <w:r>
              <w:rPr>
                <w:rFonts w:ascii="HGSｺﾞｼｯｸE" w:eastAsia="HGSｺﾞｼｯｸE" w:hAnsi="HGSｺﾞｼｯｸE" w:hint="eastAsia"/>
                <w:b/>
                <w:sz w:val="16"/>
                <w:szCs w:val="16"/>
              </w:rPr>
              <w:t xml:space="preserve">　　</w:t>
            </w:r>
            <w:r w:rsidRPr="00C41C34">
              <w:rPr>
                <w:rFonts w:ascii="HGSｺﾞｼｯｸE" w:eastAsia="HGSｺﾞｼｯｸE" w:hAnsi="HGSｺﾞｼｯｸE" w:hint="eastAsia"/>
                <w:b/>
                <w:sz w:val="16"/>
                <w:szCs w:val="16"/>
              </w:rPr>
              <w:t>容</w:t>
            </w:r>
          </w:p>
        </w:tc>
      </w:tr>
      <w:tr w:rsidR="00D534EE" w:rsidTr="002344E6">
        <w:trPr>
          <w:trHeight w:val="664"/>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700AD0" w:rsidRDefault="00D534EE" w:rsidP="002344E6">
            <w:pPr>
              <w:spacing w:line="260" w:lineRule="exact"/>
              <w:ind w:firstLineChars="92" w:firstLine="147"/>
              <w:jc w:val="lef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職員のコンプライアンス意識を向上させ、区民に対して説明責任を果たせる組織とすることで、区民の区政に対する信頼を確保する。</w:t>
            </w:r>
          </w:p>
        </w:tc>
      </w:tr>
      <w:tr w:rsidR="00D534EE" w:rsidTr="002344E6">
        <w:trPr>
          <w:trHeight w:val="278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700AD0" w:rsidRDefault="00D534EE" w:rsidP="002344E6">
            <w:pPr>
              <w:spacing w:line="220" w:lineRule="exact"/>
              <w:ind w:firstLineChars="92" w:firstLine="147"/>
              <w:jc w:val="lef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区民に対して説明責任を果たすため、これまで、区長・副区長のマネジメントのもと、さまざまなコンプライアンス意識の向上の取組を行うことで、「来庁者等に対する窓口サービス」の格付で星二つを獲得するなど、一定の成果をあげることができた。</w:t>
            </w:r>
          </w:p>
          <w:p w:rsidR="00D534EE" w:rsidRPr="00700AD0" w:rsidRDefault="00D534EE" w:rsidP="002344E6">
            <w:pPr>
              <w:spacing w:line="220" w:lineRule="exact"/>
              <w:ind w:firstLineChars="92" w:firstLine="147"/>
              <w:jc w:val="lef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しかしながら、コンプライアンス違反に起因した不祥事等が依然として発生している。</w:t>
            </w:r>
          </w:p>
          <w:p w:rsidR="00D534EE" w:rsidRPr="00700AD0" w:rsidRDefault="00D534EE" w:rsidP="002344E6">
            <w:pPr>
              <w:spacing w:line="220" w:lineRule="exact"/>
              <w:ind w:firstLineChars="92" w:firstLine="147"/>
              <w:jc w:val="lef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職員のコンプライアンス意識を向上させ、区民に対しての説明責任を果たすために次のような自律的な取組をうながす。</w:t>
            </w:r>
          </w:p>
          <w:p w:rsidR="00D534EE" w:rsidRPr="00700AD0" w:rsidRDefault="00D534EE" w:rsidP="002344E6">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【具体的取組】</w:t>
            </w:r>
          </w:p>
          <w:p w:rsidR="00D534EE" w:rsidRPr="00700AD0" w:rsidRDefault="00D534EE" w:rsidP="002344E6">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・区長、副区長が参加する朝礼の実施および職場巡視</w:t>
            </w:r>
          </w:p>
          <w:p w:rsidR="00D534EE" w:rsidRPr="00700AD0" w:rsidRDefault="00D534EE" w:rsidP="002344E6">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・区長、副区長の顔見て話そう</w:t>
            </w:r>
          </w:p>
          <w:p w:rsidR="00D534EE" w:rsidRPr="00EA5366" w:rsidRDefault="00D534EE" w:rsidP="002344E6">
            <w:pPr>
              <w:spacing w:line="220" w:lineRule="exact"/>
              <w:rPr>
                <w:rFonts w:ascii="HGSｺﾞｼｯｸE" w:eastAsia="HGSｺﾞｼｯｸE" w:hAnsi="HGSｺﾞｼｯｸE"/>
                <w:color w:val="000000" w:themeColor="text1"/>
                <w:sz w:val="16"/>
                <w:szCs w:val="16"/>
              </w:rPr>
            </w:pPr>
            <w:r w:rsidRPr="00700AD0">
              <w:rPr>
                <w:rFonts w:ascii="HGSｺﾞｼｯｸE" w:eastAsia="HGSｺﾞｼｯｸE" w:hAnsi="HGSｺﾞｼｯｸE" w:hint="eastAsia"/>
                <w:sz w:val="16"/>
                <w:szCs w:val="16"/>
              </w:rPr>
              <w:t>・コンプライアンス、個人情報保護、接遇、契約・会計等に係る研修について、課題に対応し</w:t>
            </w:r>
            <w:r w:rsidRPr="00EA5366">
              <w:rPr>
                <w:rFonts w:ascii="HGSｺﾞｼｯｸE" w:eastAsia="HGSｺﾞｼｯｸE" w:hAnsi="HGSｺﾞｼｯｸE" w:hint="eastAsia"/>
                <w:color w:val="000000" w:themeColor="text1"/>
                <w:sz w:val="16"/>
                <w:szCs w:val="16"/>
              </w:rPr>
              <w:t>た適切な研修テーマを設定するなどして効果的に実施。</w:t>
            </w:r>
          </w:p>
          <w:p w:rsidR="002344E6" w:rsidRPr="00EA5366" w:rsidRDefault="002344E6" w:rsidP="002344E6">
            <w:pPr>
              <w:spacing w:line="22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・人権問題についての理解・認識を深め、人権意識の高揚を図ることを目的とし、人権展への参加による人権研修を実施</w:t>
            </w:r>
            <w:r w:rsidR="00A27E0E" w:rsidRPr="00EA5366">
              <w:rPr>
                <w:rFonts w:ascii="HGSｺﾞｼｯｸE" w:eastAsia="HGSｺﾞｼｯｸE" w:hAnsi="HGSｺﾞｼｯｸE" w:hint="eastAsia"/>
                <w:color w:val="000000" w:themeColor="text1"/>
                <w:sz w:val="16"/>
                <w:szCs w:val="16"/>
              </w:rPr>
              <w:t>（追記）</w:t>
            </w:r>
          </w:p>
          <w:p w:rsidR="00D534EE" w:rsidRPr="000736A0" w:rsidRDefault="00D534EE" w:rsidP="002344E6">
            <w:pPr>
              <w:spacing w:line="220" w:lineRule="exact"/>
              <w:rPr>
                <w:rFonts w:ascii="HGSｺﾞｼｯｸE" w:eastAsia="HGSｺﾞｼｯｸE" w:hAnsi="HGSｺﾞｼｯｸE"/>
                <w:sz w:val="16"/>
                <w:szCs w:val="16"/>
              </w:rPr>
            </w:pPr>
            <w:r w:rsidRPr="000736A0">
              <w:rPr>
                <w:rFonts w:ascii="HGSｺﾞｼｯｸE" w:eastAsia="HGSｺﾞｼｯｸE" w:hAnsi="HGSｺﾞｼｯｸE" w:hint="eastAsia"/>
                <w:sz w:val="16"/>
                <w:szCs w:val="16"/>
              </w:rPr>
              <w:t>・コンプライアンス推進強化月間の取組の実施</w:t>
            </w:r>
          </w:p>
          <w:p w:rsidR="00D534EE" w:rsidRPr="00700AD0" w:rsidRDefault="00D534EE" w:rsidP="002344E6">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・他所属の不祥事案の共有</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700AD0" w:rsidRDefault="00D534EE" w:rsidP="0024550D">
            <w:pPr>
              <w:jc w:val="center"/>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350千円（接遇研修実施に係る報償金）</w:t>
            </w:r>
          </w:p>
        </w:tc>
      </w:tr>
      <w:tr w:rsidR="00D534EE" w:rsidTr="002344E6">
        <w:trPr>
          <w:trHeight w:val="32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700AD0" w:rsidRDefault="00D534EE" w:rsidP="002344E6">
            <w:pPr>
              <w:jc w:val="center"/>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通年（各研修は１回以上）</w:t>
            </w:r>
          </w:p>
        </w:tc>
      </w:tr>
      <w:tr w:rsidR="00D534EE" w:rsidTr="002344E6">
        <w:trPr>
          <w:trHeight w:val="245"/>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700AD0" w:rsidRDefault="00D534EE" w:rsidP="0024550D">
            <w:pPr>
              <w:jc w:val="center"/>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区職員全員</w:t>
            </w:r>
          </w:p>
        </w:tc>
      </w:tr>
      <w:tr w:rsidR="00D534EE" w:rsidTr="002344E6">
        <w:trPr>
          <w:trHeight w:val="340"/>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w:t>
            </w:r>
            <w:r>
              <w:rPr>
                <w:rFonts w:ascii="HGSｺﾞｼｯｸE" w:eastAsia="HGSｺﾞｼｯｸE" w:hAnsi="HGSｺﾞｼｯｸE" w:hint="eastAsia"/>
                <w:sz w:val="16"/>
                <w:szCs w:val="16"/>
              </w:rPr>
              <w:lastRenderedPageBreak/>
              <w:t>係</w:t>
            </w:r>
          </w:p>
        </w:tc>
        <w:tc>
          <w:tcPr>
            <w:tcW w:w="2194" w:type="dxa"/>
            <w:vAlign w:val="center"/>
          </w:tcPr>
          <w:p w:rsidR="00D534EE" w:rsidRPr="00A81BF5" w:rsidRDefault="00D534EE" w:rsidP="00F801C1">
            <w:pPr>
              <w:jc w:val="center"/>
              <w:rPr>
                <w:rFonts w:ascii="HGSｺﾞｼｯｸE" w:eastAsia="HGSｺﾞｼｯｸE" w:hAnsi="HGSｺﾞｼｯｸE"/>
                <w:sz w:val="16"/>
                <w:szCs w:val="16"/>
              </w:rPr>
            </w:pPr>
            <w:r w:rsidRPr="00A81BF5">
              <w:rPr>
                <w:rFonts w:ascii="HGSｺﾞｼｯｸE" w:eastAsia="HGSｺﾞｼｯｸE" w:hAnsi="HGSｺﾞｼｯｸE" w:hint="eastAsia"/>
                <w:sz w:val="16"/>
                <w:szCs w:val="16"/>
              </w:rPr>
              <w:lastRenderedPageBreak/>
              <w:t>契約・入札方法</w:t>
            </w:r>
          </w:p>
        </w:tc>
        <w:tc>
          <w:tcPr>
            <w:tcW w:w="6946" w:type="dxa"/>
            <w:vAlign w:val="center"/>
          </w:tcPr>
          <w:p w:rsidR="00D534EE" w:rsidRPr="00A81BF5" w:rsidRDefault="00D534EE" w:rsidP="002344E6">
            <w:pPr>
              <w:spacing w:line="220" w:lineRule="exact"/>
              <w:jc w:val="left"/>
              <w:rPr>
                <w:rFonts w:ascii="HGPｺﾞｼｯｸE" w:eastAsia="HGPｺﾞｼｯｸE" w:hAnsi="HGPｺﾞｼｯｸE"/>
                <w:sz w:val="16"/>
                <w:szCs w:val="16"/>
              </w:rPr>
            </w:pPr>
            <w:r w:rsidRPr="00A81BF5">
              <w:rPr>
                <w:rFonts w:ascii="HGPｺﾞｼｯｸE" w:eastAsia="HGPｺﾞｼｯｸE" w:hAnsi="HGPｺﾞｼｯｸE" w:hint="eastAsia"/>
                <w:sz w:val="16"/>
                <w:szCs w:val="16"/>
              </w:rPr>
              <w:t>接遇に関して極めて専門的かつ高度な知識を有し、他の地方公共団体や民間企業において、接遇に関する研修の講師実績を多数有している講師に対し、報償金として支出する。</w:t>
            </w:r>
          </w:p>
        </w:tc>
      </w:tr>
      <w:tr w:rsidR="00D534EE" w:rsidTr="002344E6">
        <w:trPr>
          <w:trHeight w:val="261"/>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13596" w:rsidRDefault="00D534EE" w:rsidP="0024550D">
            <w:pPr>
              <w:jc w:val="center"/>
              <w:rPr>
                <w:rFonts w:ascii="MS UI Gothic" w:eastAsia="MS UI Gothic" w:hAnsi="MS UI Gothic"/>
                <w:sz w:val="18"/>
                <w:szCs w:val="16"/>
              </w:rPr>
            </w:pPr>
            <w:r w:rsidRPr="00C13596">
              <w:rPr>
                <w:rFonts w:ascii="MS UI Gothic" w:eastAsia="MS UI Gothic" w:hAnsi="MS UI Gothic" w:hint="eastAsia"/>
                <w:sz w:val="18"/>
                <w:szCs w:val="16"/>
              </w:rPr>
              <w:t>－</w:t>
            </w:r>
          </w:p>
        </w:tc>
      </w:tr>
      <w:tr w:rsidR="00D534EE" w:rsidTr="002344E6">
        <w:trPr>
          <w:trHeight w:val="3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13596" w:rsidRDefault="00D534EE" w:rsidP="0024550D">
            <w:pPr>
              <w:jc w:val="center"/>
              <w:rPr>
                <w:rFonts w:ascii="MS UI Gothic" w:eastAsia="MS UI Gothic" w:hAnsi="MS UI Gothic"/>
                <w:sz w:val="18"/>
                <w:szCs w:val="16"/>
              </w:rPr>
            </w:pPr>
            <w:r w:rsidRPr="00C13596">
              <w:rPr>
                <w:rFonts w:ascii="MS UI Gothic" w:eastAsia="MS UI Gothic" w:hAnsi="MS UI Gothic" w:hint="eastAsia"/>
                <w:sz w:val="18"/>
                <w:szCs w:val="16"/>
              </w:rPr>
              <w:t>－</w:t>
            </w:r>
          </w:p>
        </w:tc>
      </w:tr>
      <w:tr w:rsidR="00D534EE" w:rsidTr="002344E6">
        <w:trPr>
          <w:trHeight w:val="261"/>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13596" w:rsidRDefault="00D534EE" w:rsidP="0024550D">
            <w:pPr>
              <w:jc w:val="center"/>
              <w:rPr>
                <w:rFonts w:ascii="MS UI Gothic" w:eastAsia="MS UI Gothic" w:hAnsi="MS UI Gothic"/>
                <w:sz w:val="18"/>
                <w:szCs w:val="16"/>
              </w:rPr>
            </w:pPr>
            <w:r w:rsidRPr="00C13596">
              <w:rPr>
                <w:rFonts w:ascii="MS UI Gothic" w:eastAsia="MS UI Gothic" w:hAnsi="MS UI Gothic" w:hint="eastAsia"/>
                <w:sz w:val="18"/>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52682D">
        <w:trPr>
          <w:cantSplit/>
          <w:trHeight w:val="683"/>
        </w:trPr>
        <w:tc>
          <w:tcPr>
            <w:tcW w:w="327" w:type="dxa"/>
            <w:tcBorders>
              <w:right w:val="dashSmallGap" w:sz="4" w:space="0" w:color="auto"/>
            </w:tcBorders>
            <w:textDirection w:val="tbRlV"/>
          </w:tcPr>
          <w:p w:rsidR="00D534EE" w:rsidRPr="00700AD0" w:rsidRDefault="00D534EE" w:rsidP="002344E6">
            <w:pPr>
              <w:spacing w:line="220" w:lineRule="exact"/>
              <w:ind w:left="57" w:right="57"/>
              <w:jc w:val="center"/>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tcPr>
          <w:p w:rsidR="00D534EE" w:rsidRPr="00700AD0" w:rsidRDefault="00D534EE" w:rsidP="002344E6">
            <w:pPr>
              <w:spacing w:line="220" w:lineRule="exact"/>
              <w:ind w:left="57" w:right="57"/>
              <w:jc w:val="center"/>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１～３月</w:t>
            </w:r>
          </w:p>
        </w:tc>
        <w:tc>
          <w:tcPr>
            <w:tcW w:w="6415" w:type="dxa"/>
            <w:vAlign w:val="center"/>
          </w:tcPr>
          <w:p w:rsidR="00D534EE" w:rsidRPr="006F6C60" w:rsidRDefault="00D534EE" w:rsidP="008A52E5">
            <w:pPr>
              <w:rPr>
                <w:rFonts w:ascii="MS UI Gothic" w:eastAsia="MS UI Gothic" w:hAnsi="MS UI Gothic"/>
                <w:sz w:val="18"/>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cantSplit/>
          <w:trHeight w:val="685"/>
        </w:trPr>
        <w:tc>
          <w:tcPr>
            <w:tcW w:w="611" w:type="dxa"/>
            <w:gridSpan w:val="2"/>
            <w:textDirection w:val="tbRlV"/>
            <w:vAlign w:val="center"/>
          </w:tcPr>
          <w:p w:rsidR="00D534EE" w:rsidRPr="00700AD0" w:rsidRDefault="00D534EE" w:rsidP="002344E6">
            <w:pPr>
              <w:spacing w:line="220" w:lineRule="exact"/>
              <w:ind w:left="113" w:right="113"/>
              <w:jc w:val="center"/>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４～６月</w:t>
            </w:r>
          </w:p>
        </w:tc>
        <w:tc>
          <w:tcPr>
            <w:tcW w:w="6415" w:type="dxa"/>
          </w:tcPr>
          <w:p w:rsidR="00D534EE" w:rsidRPr="00700AD0" w:rsidRDefault="00D534EE" w:rsidP="002344E6">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・他所属の不祥事案の共有（随時）</w:t>
            </w:r>
          </w:p>
          <w:p w:rsidR="00D534EE" w:rsidRPr="00700AD0" w:rsidRDefault="00D534EE" w:rsidP="002344E6">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・区長、副区長の各課担当朝礼の参加（５月（各担当１回、計７回））</w:t>
            </w:r>
          </w:p>
          <w:p w:rsidR="00D534EE" w:rsidRPr="00700AD0" w:rsidRDefault="00D534EE" w:rsidP="002344E6">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・契約・会計事務研修の準備（６月～）</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32901" w:rsidTr="002344E6">
        <w:trPr>
          <w:cantSplit/>
          <w:trHeight w:val="1143"/>
        </w:trPr>
        <w:tc>
          <w:tcPr>
            <w:tcW w:w="611" w:type="dxa"/>
            <w:gridSpan w:val="2"/>
            <w:textDirection w:val="tbRlV"/>
            <w:vAlign w:val="center"/>
          </w:tcPr>
          <w:p w:rsidR="00F32901" w:rsidRPr="00700AD0" w:rsidRDefault="00F32901" w:rsidP="00F32901">
            <w:pPr>
              <w:spacing w:line="220" w:lineRule="exact"/>
              <w:ind w:left="113" w:right="113"/>
              <w:jc w:val="center"/>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７～９月</w:t>
            </w:r>
          </w:p>
        </w:tc>
        <w:tc>
          <w:tcPr>
            <w:tcW w:w="6415" w:type="dxa"/>
          </w:tcPr>
          <w:p w:rsidR="00F32901" w:rsidRPr="00700AD0" w:rsidRDefault="00F32901" w:rsidP="00F32901">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・契約・会計事務研修の実施（８月）</w:t>
            </w:r>
          </w:p>
          <w:p w:rsidR="00F32901" w:rsidRPr="00700AD0" w:rsidRDefault="00F32901" w:rsidP="00F32901">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・コンプライアンス推進強化月間の取組（９月）</w:t>
            </w:r>
          </w:p>
          <w:p w:rsidR="00F32901" w:rsidRPr="00700AD0" w:rsidRDefault="00F32901" w:rsidP="00F32901">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・他所属の不祥事案の共有（随時）</w:t>
            </w:r>
          </w:p>
          <w:p w:rsidR="00F32901" w:rsidRPr="00700AD0" w:rsidRDefault="00F32901" w:rsidP="00F32901">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・区長、副区長の各課担当朝礼の参加（９月（各担当１回、計７回））</w:t>
            </w:r>
          </w:p>
          <w:p w:rsidR="00F32901" w:rsidRPr="00700AD0" w:rsidRDefault="00F32901" w:rsidP="00F32901">
            <w:pPr>
              <w:spacing w:line="22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・接遇研修の内容検討（７月～９月）</w:t>
            </w:r>
          </w:p>
        </w:tc>
        <w:tc>
          <w:tcPr>
            <w:tcW w:w="1588" w:type="dxa"/>
          </w:tcPr>
          <w:p w:rsidR="00F32901" w:rsidRPr="00176400" w:rsidRDefault="00F32901" w:rsidP="00F32901">
            <w:pPr>
              <w:rPr>
                <w:rFonts w:ascii="HGSｺﾞｼｯｸE" w:eastAsia="HGSｺﾞｼｯｸE" w:hAnsi="HGSｺﾞｼｯｸE"/>
                <w:sz w:val="16"/>
                <w:szCs w:val="16"/>
              </w:rPr>
            </w:pPr>
          </w:p>
        </w:tc>
        <w:tc>
          <w:tcPr>
            <w:tcW w:w="463"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52FBD" w:rsidTr="002344E6">
        <w:trPr>
          <w:cantSplit/>
          <w:trHeight w:val="768"/>
        </w:trPr>
        <w:tc>
          <w:tcPr>
            <w:tcW w:w="611" w:type="dxa"/>
            <w:gridSpan w:val="2"/>
            <w:textDirection w:val="tbRlV"/>
            <w:vAlign w:val="center"/>
          </w:tcPr>
          <w:p w:rsidR="00852FBD" w:rsidRDefault="00852FBD" w:rsidP="00852FBD">
            <w:pPr>
              <w:spacing w:line="220" w:lineRule="exact"/>
              <w:ind w:left="113" w:right="113"/>
              <w:jc w:val="left"/>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１０～</w:t>
            </w:r>
          </w:p>
          <w:p w:rsidR="00852FBD" w:rsidRPr="00700AD0" w:rsidRDefault="00852FBD" w:rsidP="00852FBD">
            <w:pPr>
              <w:spacing w:line="220" w:lineRule="exact"/>
              <w:ind w:left="113" w:right="113"/>
              <w:jc w:val="left"/>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１２月</w:t>
            </w:r>
          </w:p>
        </w:tc>
        <w:tc>
          <w:tcPr>
            <w:tcW w:w="6415" w:type="dxa"/>
          </w:tcPr>
          <w:p w:rsidR="00852FBD" w:rsidRPr="00EA5366" w:rsidRDefault="00852FBD" w:rsidP="00852FBD">
            <w:pPr>
              <w:spacing w:line="22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・接遇研修の実施（10月）</w:t>
            </w:r>
          </w:p>
          <w:p w:rsidR="00852FBD" w:rsidRPr="00EA5366" w:rsidRDefault="00852FBD" w:rsidP="00852FBD">
            <w:pPr>
              <w:spacing w:line="22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・人権研修の実施（11月）</w:t>
            </w:r>
          </w:p>
          <w:p w:rsidR="00852FBD" w:rsidRPr="00EA5366" w:rsidRDefault="00852FBD" w:rsidP="00852FBD">
            <w:pPr>
              <w:spacing w:line="22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・コンプライアンス研修、個人情報保護研修（12月）</w:t>
            </w:r>
          </w:p>
          <w:p w:rsidR="00852FBD" w:rsidRPr="00EA5366" w:rsidRDefault="00852FBD" w:rsidP="00852FBD">
            <w:pPr>
              <w:spacing w:line="22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・他所属の不祥事案の共有（随時）</w:t>
            </w:r>
          </w:p>
        </w:tc>
        <w:tc>
          <w:tcPr>
            <w:tcW w:w="1588" w:type="dxa"/>
          </w:tcPr>
          <w:p w:rsidR="00852FBD" w:rsidRPr="00176400" w:rsidRDefault="00852FBD" w:rsidP="00852FBD">
            <w:pPr>
              <w:jc w:val="center"/>
              <w:rPr>
                <w:rFonts w:ascii="HGSｺﾞｼｯｸE" w:eastAsia="HGSｺﾞｼｯｸE" w:hAnsi="HGSｺﾞｼｯｸE"/>
                <w:sz w:val="16"/>
                <w:szCs w:val="16"/>
              </w:rPr>
            </w:pPr>
          </w:p>
        </w:tc>
        <w:tc>
          <w:tcPr>
            <w:tcW w:w="463" w:type="dxa"/>
            <w:vAlign w:val="center"/>
          </w:tcPr>
          <w:p w:rsidR="00852FBD" w:rsidRPr="00852FBD" w:rsidRDefault="00852FBD" w:rsidP="00852FBD">
            <w:pPr>
              <w:jc w:val="center"/>
              <w:rPr>
                <w:rFonts w:ascii="HGSｺﾞｼｯｸE" w:eastAsia="HGSｺﾞｼｯｸE" w:hAnsi="HGSｺﾞｼｯｸE"/>
                <w:color w:val="000000" w:themeColor="text1"/>
                <w:sz w:val="16"/>
                <w:szCs w:val="16"/>
              </w:rPr>
            </w:pPr>
            <w:r w:rsidRPr="00852FBD">
              <w:rPr>
                <w:rFonts w:ascii="HGSｺﾞｼｯｸE" w:eastAsia="HGSｺﾞｼｯｸE" w:hAnsi="HGSｺﾞｼｯｸE" w:hint="eastAsia"/>
                <w:color w:val="000000" w:themeColor="text1"/>
                <w:sz w:val="16"/>
                <w:szCs w:val="16"/>
              </w:rPr>
              <w:t>○</w:t>
            </w:r>
          </w:p>
        </w:tc>
        <w:tc>
          <w:tcPr>
            <w:tcW w:w="464" w:type="dxa"/>
            <w:vAlign w:val="center"/>
          </w:tcPr>
          <w:p w:rsidR="00852FBD" w:rsidRPr="00852FBD" w:rsidRDefault="00852FBD" w:rsidP="00852FBD">
            <w:pPr>
              <w:jc w:val="center"/>
              <w:rPr>
                <w:rFonts w:ascii="HGSｺﾞｼｯｸE" w:eastAsia="HGSｺﾞｼｯｸE" w:hAnsi="HGSｺﾞｼｯｸE"/>
                <w:color w:val="000000" w:themeColor="text1"/>
                <w:sz w:val="16"/>
                <w:szCs w:val="16"/>
              </w:rPr>
            </w:pPr>
            <w:r w:rsidRPr="00852FBD">
              <w:rPr>
                <w:rFonts w:ascii="HGSｺﾞｼｯｸE" w:eastAsia="HGSｺﾞｼｯｸE" w:hAnsi="HGSｺﾞｼｯｸE" w:hint="eastAsia"/>
                <w:color w:val="000000" w:themeColor="text1"/>
                <w:sz w:val="16"/>
                <w:szCs w:val="16"/>
              </w:rPr>
              <w:t>○</w:t>
            </w:r>
          </w:p>
        </w:tc>
      </w:tr>
      <w:tr w:rsidR="004247C5" w:rsidTr="002344E6">
        <w:trPr>
          <w:cantSplit/>
          <w:trHeight w:val="566"/>
        </w:trPr>
        <w:tc>
          <w:tcPr>
            <w:tcW w:w="611" w:type="dxa"/>
            <w:gridSpan w:val="2"/>
            <w:textDirection w:val="tbRlV"/>
            <w:vAlign w:val="center"/>
          </w:tcPr>
          <w:p w:rsidR="004247C5" w:rsidRDefault="004247C5" w:rsidP="004247C5">
            <w:pPr>
              <w:spacing w:line="220" w:lineRule="exact"/>
              <w:ind w:left="113" w:right="113"/>
              <w:jc w:val="left"/>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１～</w:t>
            </w:r>
          </w:p>
          <w:p w:rsidR="004247C5" w:rsidRPr="00700AD0" w:rsidRDefault="004247C5" w:rsidP="004247C5">
            <w:pPr>
              <w:spacing w:line="220" w:lineRule="exact"/>
              <w:ind w:left="113" w:right="113"/>
              <w:jc w:val="left"/>
              <w:rPr>
                <w:rFonts w:ascii="HGSｺﾞｼｯｸE" w:eastAsia="HGSｺﾞｼｯｸE" w:hAnsi="HGSｺﾞｼｯｸE"/>
                <w:sz w:val="12"/>
                <w:szCs w:val="12"/>
              </w:rPr>
            </w:pPr>
            <w:r w:rsidRPr="00700AD0">
              <w:rPr>
                <w:rFonts w:ascii="HGSｺﾞｼｯｸE" w:eastAsia="HGSｺﾞｼｯｸE" w:hAnsi="HGSｺﾞｼｯｸE" w:hint="eastAsia"/>
                <w:sz w:val="12"/>
                <w:szCs w:val="12"/>
              </w:rPr>
              <w:t>３月</w:t>
            </w:r>
          </w:p>
        </w:tc>
        <w:tc>
          <w:tcPr>
            <w:tcW w:w="6415" w:type="dxa"/>
          </w:tcPr>
          <w:p w:rsidR="004247C5" w:rsidRPr="00EA5366" w:rsidRDefault="004247C5" w:rsidP="004247C5">
            <w:pPr>
              <w:spacing w:line="22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・他所属の不祥事案の共有（随時）</w:t>
            </w:r>
          </w:p>
        </w:tc>
        <w:tc>
          <w:tcPr>
            <w:tcW w:w="1588" w:type="dxa"/>
          </w:tcPr>
          <w:p w:rsidR="004247C5" w:rsidRPr="00176400" w:rsidRDefault="004247C5" w:rsidP="004247C5">
            <w:pPr>
              <w:jc w:val="center"/>
              <w:rPr>
                <w:rFonts w:ascii="HGSｺﾞｼｯｸE" w:eastAsia="HGSｺﾞｼｯｸE" w:hAnsi="HGSｺﾞｼｯｸE"/>
                <w:sz w:val="16"/>
                <w:szCs w:val="16"/>
              </w:rPr>
            </w:pPr>
          </w:p>
        </w:tc>
        <w:tc>
          <w:tcPr>
            <w:tcW w:w="463" w:type="dxa"/>
            <w:vAlign w:val="center"/>
          </w:tcPr>
          <w:p w:rsidR="004247C5" w:rsidRPr="00852FBD" w:rsidRDefault="004247C5" w:rsidP="004247C5">
            <w:pPr>
              <w:jc w:val="center"/>
              <w:rPr>
                <w:rFonts w:ascii="HGSｺﾞｼｯｸE" w:eastAsia="HGSｺﾞｼｯｸE" w:hAnsi="HGSｺﾞｼｯｸE"/>
                <w:color w:val="000000" w:themeColor="text1"/>
                <w:sz w:val="16"/>
                <w:szCs w:val="16"/>
              </w:rPr>
            </w:pPr>
            <w:r w:rsidRPr="00852FBD">
              <w:rPr>
                <w:rFonts w:ascii="HGSｺﾞｼｯｸE" w:eastAsia="HGSｺﾞｼｯｸE" w:hAnsi="HGSｺﾞｼｯｸE" w:hint="eastAsia"/>
                <w:color w:val="000000" w:themeColor="text1"/>
                <w:sz w:val="16"/>
                <w:szCs w:val="16"/>
              </w:rPr>
              <w:t>○</w:t>
            </w:r>
          </w:p>
        </w:tc>
        <w:tc>
          <w:tcPr>
            <w:tcW w:w="464" w:type="dxa"/>
            <w:vAlign w:val="center"/>
          </w:tcPr>
          <w:p w:rsidR="004247C5" w:rsidRPr="00852FBD" w:rsidRDefault="004247C5" w:rsidP="004247C5">
            <w:pPr>
              <w:jc w:val="center"/>
              <w:rPr>
                <w:rFonts w:ascii="HGSｺﾞｼｯｸE" w:eastAsia="HGSｺﾞｼｯｸE" w:hAnsi="HGSｺﾞｼｯｸE"/>
                <w:color w:val="000000" w:themeColor="text1"/>
                <w:sz w:val="16"/>
                <w:szCs w:val="16"/>
              </w:rPr>
            </w:pPr>
            <w:r w:rsidRPr="00852FBD">
              <w:rPr>
                <w:rFonts w:ascii="HGSｺﾞｼｯｸE" w:eastAsia="HGSｺﾞｼｯｸE" w:hAnsi="HGSｺﾞｼｯｸE" w:hint="eastAsia"/>
                <w:color w:val="000000" w:themeColor="text1"/>
                <w:sz w:val="16"/>
                <w:szCs w:val="16"/>
              </w:rPr>
              <w:t>○</w:t>
            </w:r>
          </w:p>
        </w:tc>
      </w:tr>
      <w:tr w:rsidR="004247C5" w:rsidTr="002344E6">
        <w:trPr>
          <w:cantSplit/>
          <w:trHeight w:val="279"/>
        </w:trPr>
        <w:tc>
          <w:tcPr>
            <w:tcW w:w="611" w:type="dxa"/>
            <w:gridSpan w:val="2"/>
            <w:vAlign w:val="center"/>
          </w:tcPr>
          <w:p w:rsidR="004247C5" w:rsidRDefault="004247C5" w:rsidP="004247C5">
            <w:pPr>
              <w:spacing w:line="22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4247C5" w:rsidRPr="00EA5366" w:rsidRDefault="004247C5" w:rsidP="004247C5">
            <w:pPr>
              <w:jc w:val="lef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（11月）人権研修の実施を追加する。</w:t>
            </w:r>
          </w:p>
        </w:tc>
        <w:tc>
          <w:tcPr>
            <w:tcW w:w="1588" w:type="dxa"/>
          </w:tcPr>
          <w:p w:rsidR="004247C5" w:rsidRPr="00176400" w:rsidRDefault="004247C5" w:rsidP="004247C5">
            <w:pPr>
              <w:jc w:val="center"/>
              <w:rPr>
                <w:rFonts w:ascii="HGSｺﾞｼｯｸE" w:eastAsia="HGSｺﾞｼｯｸE" w:hAnsi="HGSｺﾞｼｯｸE"/>
                <w:sz w:val="16"/>
                <w:szCs w:val="16"/>
              </w:rPr>
            </w:pPr>
          </w:p>
        </w:tc>
        <w:tc>
          <w:tcPr>
            <w:tcW w:w="463" w:type="dxa"/>
          </w:tcPr>
          <w:p w:rsidR="004247C5" w:rsidRPr="00176400" w:rsidRDefault="004247C5" w:rsidP="004247C5">
            <w:pPr>
              <w:jc w:val="center"/>
              <w:rPr>
                <w:rFonts w:ascii="HGSｺﾞｼｯｸE" w:eastAsia="HGSｺﾞｼｯｸE" w:hAnsi="HGSｺﾞｼｯｸE"/>
                <w:sz w:val="16"/>
                <w:szCs w:val="16"/>
              </w:rPr>
            </w:pPr>
          </w:p>
        </w:tc>
        <w:tc>
          <w:tcPr>
            <w:tcW w:w="464" w:type="dxa"/>
          </w:tcPr>
          <w:p w:rsidR="004247C5" w:rsidRPr="00176400" w:rsidRDefault="004247C5" w:rsidP="004247C5">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764"/>
        <w:gridCol w:w="3276"/>
        <w:gridCol w:w="3065"/>
        <w:gridCol w:w="533"/>
      </w:tblGrid>
      <w:tr w:rsidR="00D534EE" w:rsidTr="002D6372">
        <w:trPr>
          <w:trHeight w:val="416"/>
        </w:trPr>
        <w:tc>
          <w:tcPr>
            <w:tcW w:w="226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87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2D6372">
        <w:trPr>
          <w:trHeight w:val="375"/>
        </w:trPr>
        <w:tc>
          <w:tcPr>
            <w:tcW w:w="2266" w:type="dxa"/>
            <w:gridSpan w:val="2"/>
            <w:shd w:val="clear" w:color="auto" w:fill="auto"/>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240"/>
        </w:trPr>
        <w:tc>
          <w:tcPr>
            <w:tcW w:w="502" w:type="dxa"/>
            <w:vMerge w:val="restart"/>
            <w:shd w:val="clear" w:color="auto" w:fill="auto"/>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1764" w:type="dxa"/>
            <w:shd w:val="clear" w:color="auto" w:fill="auto"/>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315"/>
        </w:trPr>
        <w:tc>
          <w:tcPr>
            <w:tcW w:w="502" w:type="dxa"/>
            <w:vMerge/>
            <w:shd w:val="clear" w:color="auto" w:fill="auto"/>
          </w:tcPr>
          <w:p w:rsidR="00D534EE" w:rsidRDefault="00D534EE" w:rsidP="00F801C1">
            <w:pPr>
              <w:jc w:val="center"/>
              <w:rPr>
                <w:rFonts w:ascii="HGSｺﾞｼｯｸE" w:eastAsia="HGSｺﾞｼｯｸE" w:hAnsi="HGSｺﾞｼｯｸE"/>
                <w:b/>
                <w:sz w:val="10"/>
                <w:szCs w:val="10"/>
              </w:rPr>
            </w:pPr>
          </w:p>
        </w:tc>
        <w:tc>
          <w:tcPr>
            <w:tcW w:w="1764" w:type="dxa"/>
            <w:shd w:val="clear" w:color="auto" w:fill="auto"/>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300"/>
        </w:trPr>
        <w:tc>
          <w:tcPr>
            <w:tcW w:w="502" w:type="dxa"/>
            <w:vMerge/>
            <w:shd w:val="clear" w:color="auto" w:fill="auto"/>
          </w:tcPr>
          <w:p w:rsidR="00D534EE" w:rsidRDefault="00D534EE" w:rsidP="00F801C1">
            <w:pPr>
              <w:jc w:val="center"/>
              <w:rPr>
                <w:rFonts w:ascii="HGSｺﾞｼｯｸE" w:eastAsia="HGSｺﾞｼｯｸE" w:hAnsi="HGSｺﾞｼｯｸE"/>
                <w:b/>
                <w:sz w:val="10"/>
                <w:szCs w:val="10"/>
              </w:rPr>
            </w:pPr>
          </w:p>
        </w:tc>
        <w:tc>
          <w:tcPr>
            <w:tcW w:w="1764" w:type="dxa"/>
            <w:shd w:val="clear" w:color="auto" w:fill="auto"/>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874" w:type="dxa"/>
            <w:gridSpan w:val="3"/>
            <w:shd w:val="clear" w:color="auto" w:fill="auto"/>
            <w:vAlign w:val="center"/>
          </w:tcPr>
          <w:p w:rsidR="00D534EE" w:rsidRPr="008A0126" w:rsidRDefault="00D534EE" w:rsidP="00F801C1">
            <w:pPr>
              <w:jc w:val="left"/>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□主催　□共催　□協賛　□後援　□その他（　　　　　　　　　　）</w:t>
            </w:r>
          </w:p>
        </w:tc>
      </w:tr>
      <w:tr w:rsidR="00D534EE" w:rsidTr="002D6372">
        <w:trPr>
          <w:trHeight w:val="150"/>
        </w:trPr>
        <w:tc>
          <w:tcPr>
            <w:tcW w:w="502" w:type="dxa"/>
            <w:vMerge/>
            <w:shd w:val="clear" w:color="auto" w:fill="auto"/>
          </w:tcPr>
          <w:p w:rsidR="00D534EE" w:rsidRDefault="00D534EE" w:rsidP="00F801C1">
            <w:pPr>
              <w:jc w:val="center"/>
              <w:rPr>
                <w:rFonts w:ascii="HGSｺﾞｼｯｸE" w:eastAsia="HGSｺﾞｼｯｸE" w:hAnsi="HGSｺﾞｼｯｸE"/>
                <w:b/>
                <w:sz w:val="10"/>
                <w:szCs w:val="10"/>
              </w:rPr>
            </w:pPr>
          </w:p>
        </w:tc>
        <w:tc>
          <w:tcPr>
            <w:tcW w:w="1764" w:type="dxa"/>
            <w:shd w:val="clear" w:color="auto" w:fill="auto"/>
            <w:vAlign w:val="center"/>
          </w:tcPr>
          <w:p w:rsidR="00D534EE" w:rsidRPr="00F801C1" w:rsidRDefault="00D534EE" w:rsidP="002344E6">
            <w:pPr>
              <w:jc w:val="center"/>
              <w:rPr>
                <w:rFonts w:ascii="HGSｺﾞｼｯｸE" w:eastAsia="HGSｺﾞｼｯｸE" w:hAnsi="HGSｺﾞｼｯｸE"/>
                <w:sz w:val="16"/>
                <w:szCs w:val="16"/>
              </w:rPr>
            </w:pPr>
            <w:r w:rsidRPr="002D6372">
              <w:rPr>
                <w:rFonts w:ascii="HGSｺﾞｼｯｸE" w:eastAsia="HGSｺﾞｼｯｸE" w:hAnsi="HGSｺﾞｼｯｸE" w:hint="eastAsia"/>
                <w:sz w:val="14"/>
                <w:szCs w:val="16"/>
              </w:rPr>
              <w:t>その他主催団体・組織等</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225"/>
        </w:trPr>
        <w:tc>
          <w:tcPr>
            <w:tcW w:w="502" w:type="dxa"/>
            <w:vMerge/>
            <w:shd w:val="clear" w:color="auto" w:fill="auto"/>
          </w:tcPr>
          <w:p w:rsidR="00D534EE" w:rsidRDefault="00D534EE" w:rsidP="00F801C1">
            <w:pPr>
              <w:jc w:val="center"/>
              <w:rPr>
                <w:rFonts w:ascii="HGSｺﾞｼｯｸE" w:eastAsia="HGSｺﾞｼｯｸE" w:hAnsi="HGSｺﾞｼｯｸE"/>
                <w:b/>
                <w:sz w:val="10"/>
                <w:szCs w:val="10"/>
              </w:rPr>
            </w:pPr>
          </w:p>
        </w:tc>
        <w:tc>
          <w:tcPr>
            <w:tcW w:w="1764" w:type="dxa"/>
            <w:shd w:val="clear" w:color="auto" w:fill="auto"/>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225"/>
        </w:trPr>
        <w:tc>
          <w:tcPr>
            <w:tcW w:w="502" w:type="dxa"/>
            <w:vMerge/>
            <w:shd w:val="clear" w:color="auto" w:fill="auto"/>
          </w:tcPr>
          <w:p w:rsidR="00D534EE" w:rsidRDefault="00D534EE" w:rsidP="00F801C1">
            <w:pPr>
              <w:jc w:val="center"/>
              <w:rPr>
                <w:rFonts w:ascii="HGSｺﾞｼｯｸE" w:eastAsia="HGSｺﾞｼｯｸE" w:hAnsi="HGSｺﾞｼｯｸE"/>
                <w:b/>
                <w:sz w:val="10"/>
                <w:szCs w:val="10"/>
              </w:rPr>
            </w:pPr>
          </w:p>
        </w:tc>
        <w:tc>
          <w:tcPr>
            <w:tcW w:w="1764" w:type="dxa"/>
            <w:shd w:val="clear" w:color="auto" w:fill="auto"/>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165"/>
        </w:trPr>
        <w:tc>
          <w:tcPr>
            <w:tcW w:w="502" w:type="dxa"/>
            <w:vMerge/>
            <w:shd w:val="clear" w:color="auto" w:fill="auto"/>
          </w:tcPr>
          <w:p w:rsidR="00D534EE" w:rsidRDefault="00D534EE" w:rsidP="00F801C1">
            <w:pPr>
              <w:jc w:val="center"/>
              <w:rPr>
                <w:rFonts w:ascii="HGSｺﾞｼｯｸE" w:eastAsia="HGSｺﾞｼｯｸE" w:hAnsi="HGSｺﾞｼｯｸE"/>
                <w:b/>
                <w:sz w:val="10"/>
                <w:szCs w:val="10"/>
              </w:rPr>
            </w:pPr>
          </w:p>
        </w:tc>
        <w:tc>
          <w:tcPr>
            <w:tcW w:w="1764" w:type="dxa"/>
            <w:shd w:val="clear" w:color="auto" w:fill="auto"/>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2D6372" w:rsidP="002344E6">
            <w:pPr>
              <w:rPr>
                <w:rFonts w:ascii="HGSｺﾞｼｯｸE" w:eastAsia="HGSｺﾞｼｯｸE" w:hAnsi="HGSｺﾞｼｯｸE"/>
                <w:sz w:val="16"/>
                <w:szCs w:val="16"/>
              </w:rPr>
            </w:pPr>
            <w:r w:rsidRPr="002D6372">
              <w:rPr>
                <w:rFonts w:ascii="HGSｺﾞｼｯｸE" w:eastAsia="HGSｺﾞｼｯｸE" w:hAnsi="HGSｺﾞｼｯｸE" w:hint="eastAsia"/>
                <w:sz w:val="14"/>
                <w:szCs w:val="16"/>
              </w:rPr>
              <w:t>(</w:t>
            </w:r>
            <w:r w:rsidR="00D534EE" w:rsidRPr="002D6372">
              <w:rPr>
                <w:rFonts w:ascii="HGSｺﾞｼｯｸE" w:eastAsia="HGSｺﾞｼｯｸE" w:hAnsi="HGSｺﾞｼｯｸE" w:hint="eastAsia"/>
                <w:sz w:val="14"/>
                <w:szCs w:val="16"/>
              </w:rPr>
              <w:t>参加者・参加団体数等</w:t>
            </w:r>
            <w:r w:rsidRPr="002D6372">
              <w:rPr>
                <w:rFonts w:ascii="HGSｺﾞｼｯｸE" w:eastAsia="HGSｺﾞｼｯｸE" w:hAnsi="HGSｺﾞｼｯｸE" w:hint="eastAsia"/>
                <w:sz w:val="14"/>
                <w:szCs w:val="16"/>
              </w:rPr>
              <w:t>)</w:t>
            </w:r>
          </w:p>
        </w:tc>
        <w:tc>
          <w:tcPr>
            <w:tcW w:w="6874" w:type="dxa"/>
            <w:gridSpan w:val="3"/>
            <w:shd w:val="clear" w:color="auto" w:fill="auto"/>
            <w:vAlign w:val="center"/>
          </w:tcPr>
          <w:p w:rsidR="00D534EE" w:rsidRPr="008A0126" w:rsidRDefault="00D534EE" w:rsidP="00B563C4">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180"/>
        </w:trPr>
        <w:tc>
          <w:tcPr>
            <w:tcW w:w="502" w:type="dxa"/>
            <w:vMerge/>
            <w:shd w:val="clear" w:color="auto" w:fill="auto"/>
          </w:tcPr>
          <w:p w:rsidR="00D534EE" w:rsidRDefault="00D534EE" w:rsidP="00F801C1">
            <w:pPr>
              <w:jc w:val="center"/>
              <w:rPr>
                <w:rFonts w:ascii="HGSｺﾞｼｯｸE" w:eastAsia="HGSｺﾞｼｯｸE" w:hAnsi="HGSｺﾞｼｯｸE"/>
                <w:b/>
                <w:sz w:val="10"/>
                <w:szCs w:val="10"/>
              </w:rPr>
            </w:pPr>
          </w:p>
        </w:tc>
        <w:tc>
          <w:tcPr>
            <w:tcW w:w="1764" w:type="dxa"/>
            <w:shd w:val="clear" w:color="auto" w:fill="auto"/>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592"/>
        </w:trPr>
        <w:tc>
          <w:tcPr>
            <w:tcW w:w="502" w:type="dxa"/>
            <w:vMerge/>
          </w:tcPr>
          <w:p w:rsidR="00D534EE" w:rsidRDefault="00D534EE" w:rsidP="00F801C1">
            <w:pPr>
              <w:jc w:val="center"/>
              <w:rPr>
                <w:rFonts w:ascii="HGSｺﾞｼｯｸE" w:eastAsia="HGSｺﾞｼｯｸE" w:hAnsi="HGSｺﾞｼｯｸE"/>
                <w:b/>
                <w:sz w:val="10"/>
                <w:szCs w:val="10"/>
              </w:rPr>
            </w:pPr>
          </w:p>
        </w:tc>
        <w:tc>
          <w:tcPr>
            <w:tcW w:w="1764"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265"/>
        </w:trPr>
        <w:tc>
          <w:tcPr>
            <w:tcW w:w="502" w:type="dxa"/>
            <w:vMerge/>
          </w:tcPr>
          <w:p w:rsidR="00D534EE" w:rsidRDefault="00D534EE" w:rsidP="00F801C1">
            <w:pPr>
              <w:jc w:val="center"/>
              <w:rPr>
                <w:rFonts w:ascii="HGSｺﾞｼｯｸE" w:eastAsia="HGSｺﾞｼｯｸE" w:hAnsi="HGSｺﾞｼｯｸE"/>
                <w:b/>
                <w:sz w:val="10"/>
                <w:szCs w:val="10"/>
              </w:rPr>
            </w:pPr>
          </w:p>
        </w:tc>
        <w:tc>
          <w:tcPr>
            <w:tcW w:w="1764"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271"/>
        </w:trPr>
        <w:tc>
          <w:tcPr>
            <w:tcW w:w="502" w:type="dxa"/>
            <w:vMerge/>
          </w:tcPr>
          <w:p w:rsidR="00D534EE" w:rsidRDefault="00D534EE" w:rsidP="00F801C1">
            <w:pPr>
              <w:jc w:val="center"/>
              <w:rPr>
                <w:rFonts w:ascii="HGSｺﾞｼｯｸE" w:eastAsia="HGSｺﾞｼｯｸE" w:hAnsi="HGSｺﾞｼｯｸE"/>
                <w:b/>
                <w:sz w:val="10"/>
                <w:szCs w:val="10"/>
              </w:rPr>
            </w:pPr>
          </w:p>
        </w:tc>
        <w:tc>
          <w:tcPr>
            <w:tcW w:w="1764"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332"/>
        </w:trPr>
        <w:tc>
          <w:tcPr>
            <w:tcW w:w="502" w:type="dxa"/>
            <w:vMerge/>
          </w:tcPr>
          <w:p w:rsidR="00D534EE" w:rsidRDefault="00D534EE" w:rsidP="00F801C1">
            <w:pPr>
              <w:jc w:val="center"/>
              <w:rPr>
                <w:rFonts w:ascii="HGSｺﾞｼｯｸE" w:eastAsia="HGSｺﾞｼｯｸE" w:hAnsi="HGSｺﾞｼｯｸE"/>
                <w:b/>
                <w:sz w:val="10"/>
                <w:szCs w:val="10"/>
              </w:rPr>
            </w:pPr>
          </w:p>
        </w:tc>
        <w:tc>
          <w:tcPr>
            <w:tcW w:w="1764"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874" w:type="dxa"/>
            <w:gridSpan w:val="3"/>
            <w:shd w:val="clear" w:color="auto" w:fill="auto"/>
            <w:vAlign w:val="center"/>
          </w:tcPr>
          <w:p w:rsidR="00D534EE" w:rsidRPr="008A0126" w:rsidRDefault="00D534EE" w:rsidP="008A52E5">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381"/>
        </w:trPr>
        <w:tc>
          <w:tcPr>
            <w:tcW w:w="502" w:type="dxa"/>
            <w:vMerge/>
          </w:tcPr>
          <w:p w:rsidR="00D534EE" w:rsidRDefault="00D534EE" w:rsidP="00F801C1">
            <w:pPr>
              <w:jc w:val="center"/>
              <w:rPr>
                <w:rFonts w:ascii="HGSｺﾞｼｯｸE" w:eastAsia="HGSｺﾞｼｯｸE" w:hAnsi="HGSｺﾞｼｯｸE"/>
                <w:b/>
                <w:sz w:val="10"/>
                <w:szCs w:val="10"/>
              </w:rPr>
            </w:pPr>
          </w:p>
        </w:tc>
        <w:tc>
          <w:tcPr>
            <w:tcW w:w="1764"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874" w:type="dxa"/>
            <w:gridSpan w:val="3"/>
            <w:shd w:val="clear" w:color="auto" w:fill="auto"/>
            <w:vAlign w:val="center"/>
          </w:tcPr>
          <w:p w:rsidR="00D534EE" w:rsidRPr="008A0126" w:rsidRDefault="00D534EE" w:rsidP="002344E6">
            <w:pPr>
              <w:jc w:val="center"/>
              <w:rPr>
                <w:rFonts w:ascii="HGSｺﾞｼｯｸE" w:eastAsia="HGSｺﾞｼｯｸE" w:hAnsi="HGSｺﾞｼｯｸE"/>
                <w:sz w:val="16"/>
                <w:szCs w:val="16"/>
              </w:rPr>
            </w:pPr>
            <w:r w:rsidRPr="008A0126">
              <w:rPr>
                <w:rFonts w:ascii="HGSｺﾞｼｯｸE" w:eastAsia="HGSｺﾞｼｯｸE" w:hAnsi="HGSｺﾞｼｯｸE" w:hint="eastAsia"/>
                <w:sz w:val="16"/>
                <w:szCs w:val="16"/>
              </w:rPr>
              <w:t>－</w:t>
            </w:r>
          </w:p>
        </w:tc>
      </w:tr>
      <w:tr w:rsidR="00D534EE" w:rsidTr="002D6372">
        <w:trPr>
          <w:trHeight w:val="474"/>
        </w:trPr>
        <w:tc>
          <w:tcPr>
            <w:tcW w:w="226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874" w:type="dxa"/>
            <w:gridSpan w:val="3"/>
            <w:vAlign w:val="center"/>
          </w:tcPr>
          <w:p w:rsidR="00D534EE" w:rsidRPr="00700AD0" w:rsidRDefault="00D534EE" w:rsidP="002344E6">
            <w:pPr>
              <w:jc w:val="center"/>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特になし</w:t>
            </w:r>
          </w:p>
        </w:tc>
      </w:tr>
      <w:tr w:rsidR="00D534EE" w:rsidTr="002D6372">
        <w:trPr>
          <w:trHeight w:val="990"/>
        </w:trPr>
        <w:tc>
          <w:tcPr>
            <w:tcW w:w="226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874" w:type="dxa"/>
            <w:gridSpan w:val="3"/>
            <w:vAlign w:val="center"/>
          </w:tcPr>
          <w:p w:rsidR="00D534EE" w:rsidRPr="00EA5366" w:rsidRDefault="00D534EE"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・区長、副区長が参加する朝礼の実施および職場巡視（年３回）</w:t>
            </w:r>
          </w:p>
          <w:p w:rsidR="00D534EE" w:rsidRPr="00EA5366" w:rsidRDefault="00D534EE"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・区長、副区長の顔見て話そう（年1回）</w:t>
            </w:r>
          </w:p>
          <w:p w:rsidR="00D534EE" w:rsidRPr="00EA5366" w:rsidRDefault="00D534EE"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・コンプライアンス、個人情報保護、接遇、契約・会計に係る研修について、課題に対応した適切な研修テーマを設定するなどして効果的に実施（各１回）</w:t>
            </w:r>
          </w:p>
          <w:p w:rsidR="00D534EE" w:rsidRPr="00EA5366" w:rsidRDefault="00D534EE"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・コンプライアンス推進強化月間の取組の実施（９月実施）</w:t>
            </w:r>
          </w:p>
          <w:p w:rsidR="002344E6" w:rsidRPr="00EA5366" w:rsidRDefault="002344E6"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・人権展への参加による人権研修の実施（1月実施）</w:t>
            </w:r>
            <w:r w:rsidR="00A27E0E" w:rsidRPr="00EA5366">
              <w:rPr>
                <w:rFonts w:ascii="HGSｺﾞｼｯｸE" w:eastAsia="HGSｺﾞｼｯｸE" w:hAnsi="HGSｺﾞｼｯｸE" w:hint="eastAsia"/>
                <w:color w:val="000000" w:themeColor="text1"/>
                <w:sz w:val="16"/>
                <w:szCs w:val="16"/>
              </w:rPr>
              <w:t>（追記）</w:t>
            </w:r>
          </w:p>
          <w:p w:rsidR="00D534EE" w:rsidRPr="00EA5366" w:rsidRDefault="00D534EE" w:rsidP="002344E6">
            <w:pPr>
              <w:jc w:val="lef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・他所属の不祥事案の共有（随時）</w:t>
            </w:r>
          </w:p>
        </w:tc>
      </w:tr>
      <w:tr w:rsidR="00080AA0" w:rsidTr="002D6372">
        <w:trPr>
          <w:trHeight w:val="219"/>
        </w:trPr>
        <w:tc>
          <w:tcPr>
            <w:tcW w:w="226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業績目標</w:t>
            </w:r>
          </w:p>
        </w:tc>
        <w:tc>
          <w:tcPr>
            <w:tcW w:w="3276" w:type="dxa"/>
            <w:vMerge w:val="restart"/>
            <w:vAlign w:val="center"/>
          </w:tcPr>
          <w:p w:rsidR="00080AA0" w:rsidRPr="00EA5366" w:rsidRDefault="00080AA0" w:rsidP="00696702">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コンプライアンスの確保に向けた研修などの取組の実施</w:t>
            </w:r>
          </w:p>
          <w:p w:rsidR="00080AA0" w:rsidRPr="00EA5366" w:rsidRDefault="00080AA0"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・区長、副区長が参加する朝礼の実施および職場巡視（年3回）</w:t>
            </w:r>
          </w:p>
          <w:p w:rsidR="00080AA0" w:rsidRPr="00EA5366" w:rsidRDefault="00080AA0"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・区長、副区長の顔見て話そう（年1回）</w:t>
            </w:r>
          </w:p>
          <w:p w:rsidR="00080AA0" w:rsidRPr="00EA5366" w:rsidRDefault="00080AA0" w:rsidP="002344E6">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・コンプライアンス、個人情報保護、接遇、契約・会計等に係る研修の実施（各1回）</w:t>
            </w:r>
          </w:p>
          <w:p w:rsidR="00080AA0" w:rsidRPr="00EA5366" w:rsidRDefault="00080AA0" w:rsidP="00080AA0">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・コンプライアンス推進強化月間の取組の実施（９月）</w:t>
            </w:r>
          </w:p>
          <w:p w:rsidR="00080AA0" w:rsidRPr="00EA5366" w:rsidRDefault="00080AA0" w:rsidP="00080AA0">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・人権展への参加による人権研修の実施（11月）（追記）</w:t>
            </w:r>
          </w:p>
          <w:p w:rsidR="00080AA0" w:rsidRPr="00EA5366" w:rsidRDefault="00080AA0" w:rsidP="00080AA0">
            <w:pPr>
              <w:spacing w:line="26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・他所属の不祥事案の共有（随時）</w:t>
            </w:r>
          </w:p>
        </w:tc>
        <w:tc>
          <w:tcPr>
            <w:tcW w:w="3065" w:type="dxa"/>
            <w:vAlign w:val="center"/>
          </w:tcPr>
          <w:p w:rsidR="00080AA0" w:rsidRPr="00700AD0" w:rsidRDefault="0036620E" w:rsidP="00080AA0">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533" w:type="dxa"/>
            <w:tcBorders>
              <w:bottom w:val="single" w:sz="4" w:space="0" w:color="auto"/>
            </w:tcBorders>
            <w:vAlign w:val="center"/>
          </w:tcPr>
          <w:p w:rsidR="00080AA0" w:rsidRPr="00700AD0"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4247C5" w:rsidTr="002D6372">
        <w:trPr>
          <w:trHeight w:val="1772"/>
        </w:trPr>
        <w:tc>
          <w:tcPr>
            <w:tcW w:w="2266" w:type="dxa"/>
            <w:gridSpan w:val="2"/>
            <w:vMerge/>
            <w:tcBorders>
              <w:bottom w:val="dashed" w:sz="4" w:space="0" w:color="auto"/>
            </w:tcBorders>
            <w:vAlign w:val="center"/>
          </w:tcPr>
          <w:p w:rsidR="004247C5" w:rsidRDefault="004247C5" w:rsidP="004247C5">
            <w:pPr>
              <w:jc w:val="center"/>
              <w:rPr>
                <w:rFonts w:ascii="HGSｺﾞｼｯｸE" w:eastAsia="HGSｺﾞｼｯｸE" w:hAnsi="HGSｺﾞｼｯｸE"/>
                <w:sz w:val="16"/>
                <w:szCs w:val="16"/>
              </w:rPr>
            </w:pPr>
          </w:p>
        </w:tc>
        <w:tc>
          <w:tcPr>
            <w:tcW w:w="3276" w:type="dxa"/>
            <w:vMerge/>
            <w:tcBorders>
              <w:bottom w:val="dashed" w:sz="4" w:space="0" w:color="auto"/>
            </w:tcBorders>
            <w:vAlign w:val="center"/>
          </w:tcPr>
          <w:p w:rsidR="004247C5" w:rsidRPr="00700AD0" w:rsidRDefault="004247C5" w:rsidP="004247C5">
            <w:pPr>
              <w:jc w:val="center"/>
              <w:rPr>
                <w:rFonts w:ascii="HGSｺﾞｼｯｸE" w:eastAsia="HGSｺﾞｼｯｸE" w:hAnsi="HGSｺﾞｼｯｸE"/>
                <w:sz w:val="16"/>
                <w:szCs w:val="16"/>
              </w:rPr>
            </w:pPr>
          </w:p>
        </w:tc>
        <w:tc>
          <w:tcPr>
            <w:tcW w:w="3065" w:type="dxa"/>
            <w:tcBorders>
              <w:bottom w:val="dashed" w:sz="4" w:space="0" w:color="auto"/>
            </w:tcBorders>
            <w:vAlign w:val="center"/>
          </w:tcPr>
          <w:p w:rsidR="002D6372" w:rsidRPr="000D2B88" w:rsidRDefault="002D6372" w:rsidP="002D6372">
            <w:pPr>
              <w:spacing w:line="240" w:lineRule="exact"/>
              <w:jc w:val="left"/>
              <w:rPr>
                <w:rFonts w:ascii="HGSｺﾞｼｯｸE" w:eastAsia="HGSｺﾞｼｯｸE" w:hAnsi="HGSｺﾞｼｯｸE"/>
                <w:color w:val="000000" w:themeColor="text1"/>
                <w:sz w:val="16"/>
                <w:szCs w:val="16"/>
              </w:rPr>
            </w:pPr>
            <w:r w:rsidRPr="000D2B88">
              <w:rPr>
                <w:rFonts w:ascii="HGSｺﾞｼｯｸE" w:eastAsia="HGSｺﾞｼｯｸE" w:hAnsi="HGSｺﾞｼｯｸE" w:hint="eastAsia"/>
                <w:color w:val="000000" w:themeColor="text1"/>
                <w:sz w:val="16"/>
                <w:szCs w:val="16"/>
              </w:rPr>
              <w:t>・区長、副区長が参加する朝礼の実施および職場巡視（</w:t>
            </w:r>
            <w:r w:rsidRPr="000D2B88">
              <w:rPr>
                <w:rFonts w:ascii="HGSｺﾞｼｯｸE" w:eastAsia="HGSｺﾞｼｯｸE" w:hAnsi="HGSｺﾞｼｯｸE" w:cs="ＭＳ 明朝" w:hint="eastAsia"/>
                <w:color w:val="000000" w:themeColor="text1"/>
                <w:sz w:val="16"/>
                <w:szCs w:val="16"/>
              </w:rPr>
              <w:t>５月・９月・１月）</w:t>
            </w:r>
          </w:p>
          <w:p w:rsidR="002D6372" w:rsidRPr="000D2B88" w:rsidRDefault="002D6372" w:rsidP="002D6372">
            <w:pPr>
              <w:spacing w:line="240" w:lineRule="exact"/>
              <w:jc w:val="left"/>
              <w:rPr>
                <w:rFonts w:ascii="HGSｺﾞｼｯｸE" w:eastAsia="HGSｺﾞｼｯｸE" w:hAnsi="HGSｺﾞｼｯｸE"/>
                <w:color w:val="000000" w:themeColor="text1"/>
                <w:sz w:val="16"/>
                <w:szCs w:val="16"/>
              </w:rPr>
            </w:pPr>
            <w:r w:rsidRPr="000D2B88">
              <w:rPr>
                <w:rFonts w:ascii="HGSｺﾞｼｯｸE" w:eastAsia="HGSｺﾞｼｯｸE" w:hAnsi="HGSｺﾞｼｯｸE" w:hint="eastAsia"/>
                <w:color w:val="000000" w:themeColor="text1"/>
                <w:sz w:val="16"/>
                <w:szCs w:val="16"/>
              </w:rPr>
              <w:t>・契約・会計等研修の実施（８月）</w:t>
            </w:r>
          </w:p>
          <w:p w:rsidR="002D6372" w:rsidRPr="000D2B88" w:rsidRDefault="002D6372" w:rsidP="002D6372">
            <w:pPr>
              <w:spacing w:line="240" w:lineRule="exact"/>
              <w:jc w:val="left"/>
              <w:rPr>
                <w:rFonts w:ascii="HGSｺﾞｼｯｸE" w:eastAsia="HGSｺﾞｼｯｸE" w:hAnsi="HGSｺﾞｼｯｸE"/>
                <w:color w:val="000000" w:themeColor="text1"/>
                <w:sz w:val="16"/>
                <w:szCs w:val="16"/>
              </w:rPr>
            </w:pPr>
            <w:r w:rsidRPr="000D2B88">
              <w:rPr>
                <w:rFonts w:ascii="HGSｺﾞｼｯｸE" w:eastAsia="HGSｺﾞｼｯｸE" w:hAnsi="HGSｺﾞｼｯｸE" w:hint="eastAsia"/>
                <w:color w:val="000000" w:themeColor="text1"/>
                <w:sz w:val="16"/>
                <w:szCs w:val="16"/>
              </w:rPr>
              <w:t>・コンプライアンス推進強化月間の取組の実施（９月）</w:t>
            </w:r>
            <w:r w:rsidRPr="000D2B88">
              <w:rPr>
                <w:rFonts w:ascii="HGSｺﾞｼｯｸE" w:eastAsia="HGSｺﾞｼｯｸE" w:hAnsi="HGSｺﾞｼｯｸE"/>
                <w:color w:val="000000" w:themeColor="text1"/>
                <w:sz w:val="16"/>
                <w:szCs w:val="16"/>
              </w:rPr>
              <w:br/>
            </w:r>
            <w:r w:rsidRPr="000D2B88">
              <w:rPr>
                <w:rFonts w:ascii="HGSｺﾞｼｯｸE" w:eastAsia="HGSｺﾞｼｯｸE" w:hAnsi="HGSｺﾞｼｯｸE" w:hint="eastAsia"/>
                <w:color w:val="000000" w:themeColor="text1"/>
                <w:sz w:val="16"/>
                <w:szCs w:val="16"/>
              </w:rPr>
              <w:t>・窓口サービスアップ研修の実施（９月～11月）</w:t>
            </w:r>
            <w:r w:rsidRPr="000D2B88">
              <w:rPr>
                <w:rFonts w:ascii="HGSｺﾞｼｯｸE" w:eastAsia="HGSｺﾞｼｯｸE" w:hAnsi="HGSｺﾞｼｯｸE"/>
                <w:color w:val="000000" w:themeColor="text1"/>
                <w:sz w:val="16"/>
                <w:szCs w:val="16"/>
              </w:rPr>
              <w:br/>
            </w:r>
            <w:r w:rsidRPr="000D2B88">
              <w:rPr>
                <w:rFonts w:ascii="HGSｺﾞｼｯｸE" w:eastAsia="HGSｺﾞｼｯｸE" w:hAnsi="HGSｺﾞｼｯｸE" w:hint="eastAsia"/>
                <w:color w:val="000000" w:themeColor="text1"/>
                <w:sz w:val="16"/>
                <w:szCs w:val="16"/>
              </w:rPr>
              <w:t>・接遇強化月間の取組の実施（11月）</w:t>
            </w:r>
          </w:p>
          <w:p w:rsidR="004247C5" w:rsidRPr="000D2B88" w:rsidRDefault="002D6372" w:rsidP="002D6372">
            <w:pPr>
              <w:spacing w:line="240" w:lineRule="exact"/>
              <w:jc w:val="left"/>
              <w:rPr>
                <w:rFonts w:ascii="HGSｺﾞｼｯｸE" w:eastAsia="HGSｺﾞｼｯｸE" w:hAnsi="HGSｺﾞｼｯｸE"/>
                <w:color w:val="000000" w:themeColor="text1"/>
                <w:sz w:val="16"/>
                <w:szCs w:val="16"/>
              </w:rPr>
            </w:pPr>
            <w:r w:rsidRPr="000D2B88">
              <w:rPr>
                <w:rFonts w:ascii="HGSｺﾞｼｯｸE" w:eastAsia="HGSｺﾞｼｯｸE" w:hAnsi="HGSｺﾞｼｯｸE" w:hint="eastAsia"/>
                <w:color w:val="000000" w:themeColor="text1"/>
                <w:sz w:val="16"/>
                <w:szCs w:val="16"/>
              </w:rPr>
              <w:t>・服務研修、コンプライアンス研修・個人情報保護に関する研修の実施（</w:t>
            </w:r>
            <w:r w:rsidRPr="000D2B88">
              <w:rPr>
                <w:rFonts w:ascii="HGSｺﾞｼｯｸE" w:eastAsia="HGSｺﾞｼｯｸE" w:hAnsi="HGSｺﾞｼｯｸE" w:cs="ＭＳ 明朝" w:hint="eastAsia"/>
                <w:color w:val="000000" w:themeColor="text1"/>
                <w:sz w:val="16"/>
                <w:szCs w:val="16"/>
              </w:rPr>
              <w:t>11月）</w:t>
            </w:r>
            <w:r w:rsidRPr="000D2B88">
              <w:rPr>
                <w:rFonts w:ascii="HGSｺﾞｼｯｸE" w:eastAsia="HGSｺﾞｼｯｸE" w:hAnsi="HGSｺﾞｼｯｸE"/>
                <w:color w:val="000000" w:themeColor="text1"/>
                <w:sz w:val="16"/>
                <w:szCs w:val="16"/>
              </w:rPr>
              <w:br/>
            </w:r>
            <w:r w:rsidRPr="000D2B88">
              <w:rPr>
                <w:rFonts w:ascii="HGSｺﾞｼｯｸE" w:eastAsia="HGSｺﾞｼｯｸE" w:hAnsi="HGSｺﾞｼｯｸE" w:hint="eastAsia"/>
                <w:color w:val="000000" w:themeColor="text1"/>
                <w:sz w:val="16"/>
                <w:szCs w:val="16"/>
              </w:rPr>
              <w:t>・人権展への参加による人権研修の実施（11月）</w:t>
            </w:r>
            <w:r w:rsidRPr="000D2B88">
              <w:rPr>
                <w:rFonts w:ascii="HGSｺﾞｼｯｸE" w:eastAsia="HGSｺﾞｼｯｸE" w:hAnsi="HGSｺﾞｼｯｸE"/>
                <w:color w:val="000000" w:themeColor="text1"/>
                <w:sz w:val="16"/>
                <w:szCs w:val="16"/>
              </w:rPr>
              <w:br/>
            </w:r>
            <w:r w:rsidRPr="000D2B88">
              <w:rPr>
                <w:rFonts w:ascii="HGSｺﾞｼｯｸE" w:eastAsia="HGSｺﾞｼｯｸE" w:hAnsi="HGSｺﾞｼｯｸE" w:hint="eastAsia"/>
                <w:color w:val="000000" w:themeColor="text1"/>
                <w:sz w:val="16"/>
                <w:szCs w:val="16"/>
              </w:rPr>
              <w:t>・他所属の不祥事案の共有（随時）</w:t>
            </w:r>
          </w:p>
        </w:tc>
        <w:tc>
          <w:tcPr>
            <w:tcW w:w="533" w:type="dxa"/>
            <w:tcBorders>
              <w:bottom w:val="dashed" w:sz="4" w:space="0" w:color="auto"/>
            </w:tcBorders>
            <w:vAlign w:val="center"/>
          </w:tcPr>
          <w:p w:rsidR="004247C5" w:rsidRPr="00700AD0"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247C5" w:rsidTr="002D6372">
        <w:trPr>
          <w:trHeight w:val="1049"/>
        </w:trPr>
        <w:tc>
          <w:tcPr>
            <w:tcW w:w="2266" w:type="dxa"/>
            <w:gridSpan w:val="2"/>
            <w:tcBorders>
              <w:top w:val="dashed" w:sz="4" w:space="0" w:color="auto"/>
            </w:tcBorders>
            <w:vAlign w:val="center"/>
          </w:tcPr>
          <w:p w:rsidR="004247C5" w:rsidRPr="00F801C1"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276" w:type="dxa"/>
            <w:tcBorders>
              <w:top w:val="dashed" w:sz="4" w:space="0" w:color="auto"/>
            </w:tcBorders>
            <w:vAlign w:val="center"/>
          </w:tcPr>
          <w:p w:rsidR="004247C5" w:rsidRDefault="004247C5" w:rsidP="004247C5">
            <w:pPr>
              <w:spacing w:line="260" w:lineRule="exact"/>
              <w:rPr>
                <w:rFonts w:ascii="HGSｺﾞｼｯｸE" w:eastAsia="HGSｺﾞｼｯｸE" w:hAnsi="HGSｺﾞｼｯｸE"/>
                <w:sz w:val="16"/>
                <w:szCs w:val="16"/>
              </w:rPr>
            </w:pPr>
            <w:r w:rsidRPr="00F71BD4">
              <w:rPr>
                <w:rFonts w:ascii="HGSｺﾞｼｯｸE" w:eastAsia="HGSｺﾞｼｯｸE" w:hAnsi="HGSｺﾞｼｯｸE" w:hint="eastAsia"/>
                <w:sz w:val="16"/>
                <w:szCs w:val="16"/>
              </w:rPr>
              <w:t>不適切な事務処理事案の件数を前年度から10％減とする</w:t>
            </w:r>
          </w:p>
          <w:p w:rsidR="004247C5" w:rsidRPr="00F71BD4" w:rsidRDefault="004247C5" w:rsidP="004247C5">
            <w:pPr>
              <w:spacing w:line="260" w:lineRule="exact"/>
              <w:rPr>
                <w:rFonts w:ascii="HGSｺﾞｼｯｸE" w:eastAsia="HGSｺﾞｼｯｸE" w:hAnsi="HGSｺﾞｼｯｸE"/>
                <w:sz w:val="16"/>
                <w:szCs w:val="16"/>
              </w:rPr>
            </w:pPr>
            <w:r w:rsidRPr="00F71BD4">
              <w:rPr>
                <w:rFonts w:ascii="HGSｺﾞｼｯｸE" w:eastAsia="HGSｺﾞｼｯｸE" w:hAnsi="HGSｺﾞｼｯｸE" w:hint="eastAsia"/>
                <w:sz w:val="16"/>
                <w:szCs w:val="16"/>
              </w:rPr>
              <w:t>「区役所来庁者等に対するサービスの格付け結果において、☆☆以上を獲得する。</w:t>
            </w:r>
          </w:p>
        </w:tc>
        <w:tc>
          <w:tcPr>
            <w:tcW w:w="3065" w:type="dxa"/>
            <w:tcBorders>
              <w:top w:val="dashed" w:sz="4" w:space="0" w:color="auto"/>
            </w:tcBorders>
            <w:vAlign w:val="center"/>
          </w:tcPr>
          <w:p w:rsidR="004247C5" w:rsidRPr="000D2B88" w:rsidRDefault="000D2B88" w:rsidP="002D6372">
            <w:pPr>
              <w:spacing w:line="260" w:lineRule="exact"/>
              <w:jc w:val="left"/>
              <w:rPr>
                <w:rFonts w:ascii="HGSｺﾞｼｯｸE" w:eastAsia="HGSｺﾞｼｯｸE" w:hAnsi="HGSｺﾞｼｯｸE"/>
                <w:color w:val="000000" w:themeColor="text1"/>
                <w:sz w:val="16"/>
                <w:szCs w:val="16"/>
              </w:rPr>
            </w:pPr>
            <w:r w:rsidRPr="000D2B88">
              <w:rPr>
                <w:rFonts w:ascii="HGSｺﾞｼｯｸE" w:eastAsia="HGSｺﾞｼｯｸE" w:hAnsi="HGSｺﾞｼｯｸE" w:hint="eastAsia"/>
                <w:color w:val="000000" w:themeColor="text1"/>
                <w:sz w:val="16"/>
                <w:szCs w:val="16"/>
              </w:rPr>
              <w:t>不適切な事務処理事案の件数４件で前年度から10％減達成（昨年度5件）　　　「区役所来庁者等に対するサービスの格付け結果において、☆☆を獲得</w:t>
            </w:r>
          </w:p>
        </w:tc>
        <w:tc>
          <w:tcPr>
            <w:tcW w:w="533" w:type="dxa"/>
            <w:tcBorders>
              <w:top w:val="dashed" w:sz="4" w:space="0" w:color="auto"/>
            </w:tcBorders>
            <w:vAlign w:val="center"/>
          </w:tcPr>
          <w:p w:rsidR="004247C5" w:rsidRPr="00700AD0" w:rsidRDefault="000D2B88"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247C5" w:rsidTr="002D6372">
        <w:trPr>
          <w:trHeight w:val="857"/>
        </w:trPr>
        <w:tc>
          <w:tcPr>
            <w:tcW w:w="2266" w:type="dxa"/>
            <w:gridSpan w:val="2"/>
            <w:vAlign w:val="center"/>
          </w:tcPr>
          <w:p w:rsidR="004247C5" w:rsidRPr="00F801C1" w:rsidRDefault="004247C5" w:rsidP="002D637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中期展望及び</w:t>
            </w:r>
            <w:r>
              <w:rPr>
                <w:rFonts w:ascii="HGSｺﾞｼｯｸE" w:eastAsia="HGSｺﾞｼｯｸE" w:hAnsi="HGSｺﾞｼｯｸE" w:hint="eastAsia"/>
                <w:color w:val="000000" w:themeColor="text1"/>
                <w:sz w:val="16"/>
                <w:szCs w:val="16"/>
              </w:rPr>
              <w:t>成果目標が</w:t>
            </w:r>
            <w:r w:rsidR="002D6372">
              <w:rPr>
                <w:rFonts w:ascii="HGSｺﾞｼｯｸE" w:eastAsia="HGSｺﾞｼｯｸE" w:hAnsi="HGSｺﾞｼｯｸE"/>
                <w:color w:val="000000" w:themeColor="text1"/>
                <w:sz w:val="16"/>
                <w:szCs w:val="16"/>
              </w:rPr>
              <w:br/>
            </w:r>
            <w:r>
              <w:rPr>
                <w:rFonts w:ascii="HGSｺﾞｼｯｸE" w:eastAsia="HGSｺﾞｼｯｸE" w:hAnsi="HGSｺﾞｼｯｸE" w:hint="eastAsia"/>
                <w:color w:val="000000" w:themeColor="text1"/>
                <w:sz w:val="16"/>
                <w:szCs w:val="16"/>
              </w:rPr>
              <w:t>中期展望に寄与する</w:t>
            </w:r>
            <w:r>
              <w:rPr>
                <w:rFonts w:ascii="HGSｺﾞｼｯｸE" w:eastAsia="HGSｺﾞｼｯｸE" w:hAnsi="HGSｺﾞｼｯｸE" w:hint="eastAsia"/>
                <w:color w:val="000000" w:themeColor="text1"/>
                <w:kern w:val="0"/>
                <w:sz w:val="16"/>
                <w:szCs w:val="16"/>
              </w:rPr>
              <w:t>理由</w:t>
            </w:r>
          </w:p>
        </w:tc>
        <w:tc>
          <w:tcPr>
            <w:tcW w:w="6874" w:type="dxa"/>
            <w:gridSpan w:val="3"/>
          </w:tcPr>
          <w:p w:rsidR="004247C5" w:rsidRPr="00700AD0" w:rsidRDefault="004247C5" w:rsidP="004247C5">
            <w:pPr>
              <w:spacing w:line="26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《中期展望（３～５年）》</w:t>
            </w:r>
          </w:p>
          <w:p w:rsidR="004247C5" w:rsidRPr="00700AD0" w:rsidRDefault="004247C5" w:rsidP="004247C5">
            <w:pPr>
              <w:spacing w:line="260" w:lineRule="exact"/>
              <w:rPr>
                <w:rFonts w:ascii="HGSｺﾞｼｯｸE" w:eastAsia="HGSｺﾞｼｯｸE" w:hAnsi="HGSｺﾞｼｯｸE"/>
                <w:sz w:val="16"/>
                <w:szCs w:val="16"/>
              </w:rPr>
            </w:pPr>
            <w:r w:rsidRPr="00700AD0">
              <w:rPr>
                <w:rFonts w:ascii="HGSｺﾞｼｯｸE" w:eastAsia="HGSｺﾞｼｯｸE" w:hAnsi="HGSｺﾞｼｯｸE" w:hint="eastAsia"/>
                <w:sz w:val="16"/>
                <w:szCs w:val="16"/>
              </w:rPr>
              <w:t>コンプライアンスを確保し、区民に対して説明責任を果たすことで、より一層の区政に対する信頼を確保する。</w:t>
            </w:r>
          </w:p>
        </w:tc>
      </w:tr>
    </w:tbl>
    <w:p w:rsidR="002D6372" w:rsidRDefault="002D6372"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６７</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光熱水費の削減</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総務課・庶務グループ</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2C79A1"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限られた予算の有効活用並びに、環境保全の観点から光熱水費の削減を図る。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Default="00D534EE"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夏・冬場の節電（庁舎内温度の適正管理）</w:t>
            </w:r>
          </w:p>
          <w:p w:rsidR="00D534EE"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使用しない会議室等の空調管理の徹底</w:t>
            </w:r>
          </w:p>
          <w:p w:rsidR="00D534EE" w:rsidRPr="00B563C4"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不要な照明の消灯</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電気：８，８１８千円 ・ ガス１，９０２千円 ・ 水道２，０４４千円</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2344E6">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lastRenderedPageBreak/>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tcPr>
          <w:p w:rsidR="00D534EE" w:rsidRPr="00176400"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・適切な空調管理</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cantSplit/>
          <w:trHeight w:val="1143"/>
        </w:trPr>
        <w:tc>
          <w:tcPr>
            <w:tcW w:w="611" w:type="dxa"/>
            <w:gridSpan w:val="2"/>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D534EE" w:rsidRPr="0024550D" w:rsidRDefault="00D534EE" w:rsidP="002344E6">
            <w:pPr>
              <w:spacing w:line="240" w:lineRule="exact"/>
              <w:rPr>
                <w:rFonts w:ascii="HGSｺﾞｼｯｸE" w:eastAsia="HGSｺﾞｼｯｸE" w:hAnsi="HGSｺﾞｼｯｸE"/>
                <w:sz w:val="16"/>
                <w:szCs w:val="16"/>
              </w:rPr>
            </w:pPr>
            <w:r w:rsidRPr="005561C2">
              <w:rPr>
                <w:rFonts w:ascii="HGSｺﾞｼｯｸE" w:eastAsia="HGSｺﾞｼｯｸE" w:hAnsi="HGSｺﾞｼｯｸE" w:hint="eastAsia"/>
                <w:sz w:val="16"/>
                <w:szCs w:val="16"/>
              </w:rPr>
              <w:t>・適切な空調管理</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32901" w:rsidTr="002344E6">
        <w:trPr>
          <w:cantSplit/>
          <w:trHeight w:val="1143"/>
        </w:trPr>
        <w:tc>
          <w:tcPr>
            <w:tcW w:w="611" w:type="dxa"/>
            <w:gridSpan w:val="2"/>
            <w:textDirection w:val="tbRlV"/>
            <w:vAlign w:val="center"/>
          </w:tcPr>
          <w:p w:rsidR="00F32901" w:rsidRPr="00176400" w:rsidRDefault="00F32901" w:rsidP="00F32901">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F32901" w:rsidRPr="0024550D" w:rsidRDefault="00F32901" w:rsidP="00F32901">
            <w:pPr>
              <w:spacing w:line="240" w:lineRule="exact"/>
              <w:rPr>
                <w:rFonts w:ascii="HGSｺﾞｼｯｸE" w:eastAsia="HGSｺﾞｼｯｸE" w:hAnsi="HGSｺﾞｼｯｸE"/>
                <w:sz w:val="16"/>
                <w:szCs w:val="16"/>
              </w:rPr>
            </w:pPr>
            <w:r w:rsidRPr="004943C5">
              <w:rPr>
                <w:rFonts w:ascii="HGSｺﾞｼｯｸE" w:eastAsia="HGSｺﾞｼｯｸE" w:hAnsi="HGSｺﾞｼｯｸE" w:hint="eastAsia"/>
                <w:sz w:val="16"/>
                <w:szCs w:val="16"/>
              </w:rPr>
              <w:t>・適切な空調管理</w:t>
            </w:r>
          </w:p>
        </w:tc>
        <w:tc>
          <w:tcPr>
            <w:tcW w:w="1588" w:type="dxa"/>
          </w:tcPr>
          <w:p w:rsidR="00F32901" w:rsidRPr="00176400" w:rsidRDefault="00F32901" w:rsidP="00F32901">
            <w:pPr>
              <w:rPr>
                <w:rFonts w:ascii="HGSｺﾞｼｯｸE" w:eastAsia="HGSｺﾞｼｯｸE" w:hAnsi="HGSｺﾞｼｯｸE"/>
                <w:sz w:val="16"/>
                <w:szCs w:val="16"/>
              </w:rPr>
            </w:pPr>
          </w:p>
        </w:tc>
        <w:tc>
          <w:tcPr>
            <w:tcW w:w="463"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66CF8" w:rsidTr="002344E6">
        <w:trPr>
          <w:cantSplit/>
          <w:trHeight w:val="1101"/>
        </w:trPr>
        <w:tc>
          <w:tcPr>
            <w:tcW w:w="611" w:type="dxa"/>
            <w:gridSpan w:val="2"/>
            <w:textDirection w:val="tbRlV"/>
            <w:vAlign w:val="center"/>
          </w:tcPr>
          <w:p w:rsidR="00E66CF8" w:rsidRPr="00F801C1" w:rsidRDefault="00E66CF8" w:rsidP="00E66CF8">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66CF8" w:rsidRPr="0024550D" w:rsidRDefault="00E66CF8" w:rsidP="00E66CF8">
            <w:pPr>
              <w:spacing w:line="240" w:lineRule="exact"/>
              <w:rPr>
                <w:rFonts w:ascii="HGSｺﾞｼｯｸE" w:eastAsia="HGSｺﾞｼｯｸE" w:hAnsi="HGSｺﾞｼｯｸE"/>
                <w:sz w:val="16"/>
                <w:szCs w:val="16"/>
              </w:rPr>
            </w:pPr>
            <w:r w:rsidRPr="004943C5">
              <w:rPr>
                <w:rFonts w:ascii="HGSｺﾞｼｯｸE" w:eastAsia="HGSｺﾞｼｯｸE" w:hAnsi="HGSｺﾞｼｯｸE" w:hint="eastAsia"/>
                <w:sz w:val="16"/>
                <w:szCs w:val="16"/>
              </w:rPr>
              <w:t>・適切な空調管理</w:t>
            </w:r>
          </w:p>
        </w:tc>
        <w:tc>
          <w:tcPr>
            <w:tcW w:w="1588" w:type="dxa"/>
          </w:tcPr>
          <w:p w:rsidR="00E66CF8" w:rsidRPr="00176400" w:rsidRDefault="00E66CF8" w:rsidP="00E66CF8">
            <w:pPr>
              <w:jc w:val="center"/>
              <w:rPr>
                <w:rFonts w:ascii="HGSｺﾞｼｯｸE" w:eastAsia="HGSｺﾞｼｯｸE" w:hAnsi="HGSｺﾞｼｯｸE"/>
                <w:sz w:val="16"/>
                <w:szCs w:val="16"/>
              </w:rPr>
            </w:pPr>
          </w:p>
        </w:tc>
        <w:tc>
          <w:tcPr>
            <w:tcW w:w="463" w:type="dxa"/>
            <w:vAlign w:val="center"/>
          </w:tcPr>
          <w:p w:rsidR="00E66CF8" w:rsidRPr="00176400" w:rsidRDefault="00E66CF8" w:rsidP="00E66CF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66CF8" w:rsidRPr="00176400" w:rsidRDefault="00E66CF8" w:rsidP="00E66CF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247C5" w:rsidTr="002344E6">
        <w:trPr>
          <w:cantSplit/>
          <w:trHeight w:val="1178"/>
        </w:trPr>
        <w:tc>
          <w:tcPr>
            <w:tcW w:w="611" w:type="dxa"/>
            <w:gridSpan w:val="2"/>
            <w:textDirection w:val="tbRlV"/>
            <w:vAlign w:val="center"/>
          </w:tcPr>
          <w:p w:rsidR="004247C5" w:rsidRPr="00304B8D" w:rsidRDefault="004247C5" w:rsidP="004247C5">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4247C5" w:rsidRPr="0024550D" w:rsidRDefault="004247C5" w:rsidP="004247C5">
            <w:pPr>
              <w:spacing w:line="240" w:lineRule="exact"/>
              <w:rPr>
                <w:rFonts w:ascii="HGSｺﾞｼｯｸE" w:eastAsia="HGSｺﾞｼｯｸE" w:hAnsi="HGSｺﾞｼｯｸE"/>
                <w:sz w:val="16"/>
                <w:szCs w:val="16"/>
              </w:rPr>
            </w:pPr>
            <w:r w:rsidRPr="004943C5">
              <w:rPr>
                <w:rFonts w:ascii="HGSｺﾞｼｯｸE" w:eastAsia="HGSｺﾞｼｯｸE" w:hAnsi="HGSｺﾞｼｯｸE" w:hint="eastAsia"/>
                <w:sz w:val="16"/>
                <w:szCs w:val="16"/>
              </w:rPr>
              <w:t>・適切な空調管理</w:t>
            </w:r>
          </w:p>
        </w:tc>
        <w:tc>
          <w:tcPr>
            <w:tcW w:w="1588" w:type="dxa"/>
          </w:tcPr>
          <w:p w:rsidR="004247C5" w:rsidRPr="00176400" w:rsidRDefault="004247C5" w:rsidP="004247C5">
            <w:pPr>
              <w:jc w:val="center"/>
              <w:rPr>
                <w:rFonts w:ascii="HGSｺﾞｼｯｸE" w:eastAsia="HGSｺﾞｼｯｸE" w:hAnsi="HGSｺﾞｼｯｸE"/>
                <w:sz w:val="16"/>
                <w:szCs w:val="16"/>
              </w:rPr>
            </w:pPr>
          </w:p>
        </w:tc>
        <w:tc>
          <w:tcPr>
            <w:tcW w:w="463" w:type="dxa"/>
            <w:vAlign w:val="center"/>
          </w:tcPr>
          <w:p w:rsidR="004247C5" w:rsidRPr="00176400"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247C5" w:rsidRPr="00176400"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247C5" w:rsidTr="00F801C1">
        <w:trPr>
          <w:cantSplit/>
          <w:trHeight w:val="696"/>
        </w:trPr>
        <w:tc>
          <w:tcPr>
            <w:tcW w:w="611" w:type="dxa"/>
            <w:gridSpan w:val="2"/>
            <w:textDirection w:val="tbRlV"/>
            <w:vAlign w:val="center"/>
          </w:tcPr>
          <w:p w:rsidR="004247C5" w:rsidRDefault="004247C5" w:rsidP="004247C5">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4247C5" w:rsidRPr="00176400" w:rsidRDefault="004247C5" w:rsidP="004247C5">
            <w:pPr>
              <w:jc w:val="center"/>
              <w:rPr>
                <w:rFonts w:ascii="HGSｺﾞｼｯｸE" w:eastAsia="HGSｺﾞｼｯｸE" w:hAnsi="HGSｺﾞｼｯｸE"/>
                <w:sz w:val="16"/>
                <w:szCs w:val="16"/>
              </w:rPr>
            </w:pPr>
          </w:p>
        </w:tc>
        <w:tc>
          <w:tcPr>
            <w:tcW w:w="1588" w:type="dxa"/>
          </w:tcPr>
          <w:p w:rsidR="004247C5" w:rsidRPr="00176400" w:rsidRDefault="004247C5" w:rsidP="004247C5">
            <w:pPr>
              <w:jc w:val="center"/>
              <w:rPr>
                <w:rFonts w:ascii="HGSｺﾞｼｯｸE" w:eastAsia="HGSｺﾞｼｯｸE" w:hAnsi="HGSｺﾞｼｯｸE"/>
                <w:sz w:val="16"/>
                <w:szCs w:val="16"/>
              </w:rPr>
            </w:pPr>
          </w:p>
        </w:tc>
        <w:tc>
          <w:tcPr>
            <w:tcW w:w="463" w:type="dxa"/>
          </w:tcPr>
          <w:p w:rsidR="004247C5" w:rsidRPr="00176400" w:rsidRDefault="004247C5" w:rsidP="004247C5">
            <w:pPr>
              <w:jc w:val="center"/>
              <w:rPr>
                <w:rFonts w:ascii="HGSｺﾞｼｯｸE" w:eastAsia="HGSｺﾞｼｯｸE" w:hAnsi="HGSｺﾞｼｯｸE"/>
                <w:sz w:val="16"/>
                <w:szCs w:val="16"/>
              </w:rPr>
            </w:pPr>
          </w:p>
        </w:tc>
        <w:tc>
          <w:tcPr>
            <w:tcW w:w="464" w:type="dxa"/>
          </w:tcPr>
          <w:p w:rsidR="004247C5" w:rsidRPr="00176400" w:rsidRDefault="004247C5" w:rsidP="004247C5">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8A52E5">
            <w:pPr>
              <w:rPr>
                <w:rFonts w:ascii="HGSｺﾞｼｯｸE" w:eastAsia="HGSｺﾞｼｯｸE" w:hAnsi="HGSｺﾞｼｯｸE"/>
                <w:sz w:val="16"/>
                <w:szCs w:val="16"/>
              </w:rPr>
            </w:pP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1332B7" w:rsidRDefault="00D534EE" w:rsidP="002344E6">
            <w:pPr>
              <w:spacing w:line="240" w:lineRule="exact"/>
              <w:jc w:val="left"/>
              <w:rPr>
                <w:rFonts w:ascii="HGSｺﾞｼｯｸE" w:eastAsia="HGSｺﾞｼｯｸE" w:hAnsi="HGSｺﾞｼｯｸE"/>
                <w:sz w:val="14"/>
                <w:szCs w:val="16"/>
              </w:rPr>
            </w:pPr>
            <w:r w:rsidRPr="001332B7">
              <w:rPr>
                <w:rFonts w:ascii="HGSｺﾞｼｯｸE" w:eastAsia="HGSｺﾞｼｯｸE" w:hAnsi="HGSｺﾞｼｯｸE" w:hint="eastAsia"/>
                <w:sz w:val="14"/>
                <w:szCs w:val="16"/>
              </w:rPr>
              <w:t xml:space="preserve">27年度電気代　</w:t>
            </w:r>
            <w:r w:rsidRPr="001332B7">
              <w:rPr>
                <w:rFonts w:ascii="HGSｺﾞｼｯｸE" w:eastAsia="HGSｺﾞｼｯｸE" w:hAnsi="HGSｺﾞｼｯｸE"/>
                <w:sz w:val="14"/>
                <w:szCs w:val="16"/>
              </w:rPr>
              <w:t>10,260,392</w:t>
            </w:r>
            <w:r w:rsidRPr="001332B7">
              <w:rPr>
                <w:rFonts w:ascii="HGSｺﾞｼｯｸE" w:eastAsia="HGSｺﾞｼｯｸE" w:hAnsi="HGSｺﾞｼｯｸE" w:hint="eastAsia"/>
                <w:sz w:val="14"/>
                <w:szCs w:val="16"/>
              </w:rPr>
              <w:t xml:space="preserve">円　27年度ガス代　</w:t>
            </w:r>
            <w:r w:rsidRPr="001332B7">
              <w:rPr>
                <w:rFonts w:ascii="HGSｺﾞｼｯｸE" w:eastAsia="HGSｺﾞｼｯｸE" w:hAnsi="HGSｺﾞｼｯｸE"/>
                <w:sz w:val="14"/>
                <w:szCs w:val="16"/>
              </w:rPr>
              <w:t>2,273,602</w:t>
            </w:r>
            <w:r w:rsidRPr="001332B7">
              <w:rPr>
                <w:rFonts w:ascii="HGSｺﾞｼｯｸE" w:eastAsia="HGSｺﾞｼｯｸE" w:hAnsi="HGSｺﾞｼｯｸE" w:hint="eastAsia"/>
                <w:sz w:val="14"/>
                <w:szCs w:val="16"/>
              </w:rPr>
              <w:t xml:space="preserve">円　27年度水道代　</w:t>
            </w:r>
            <w:r w:rsidRPr="006F4FEB">
              <w:rPr>
                <w:rFonts w:ascii="HGSｺﾞｼｯｸE" w:eastAsia="HGSｺﾞｼｯｸE" w:hAnsi="HGSｺﾞｼｯｸE"/>
                <w:sz w:val="14"/>
                <w:szCs w:val="16"/>
              </w:rPr>
              <w:t>2,154,028</w:t>
            </w:r>
            <w:r w:rsidRPr="001332B7">
              <w:rPr>
                <w:rFonts w:ascii="HGSｺﾞｼｯｸE" w:eastAsia="HGSｺﾞｼｯｸE" w:hAnsi="HGSｺﾞｼｯｸE" w:hint="eastAsia"/>
                <w:sz w:val="14"/>
                <w:szCs w:val="16"/>
              </w:rPr>
              <w:t>円</w:t>
            </w:r>
          </w:p>
          <w:p w:rsidR="00D534EE" w:rsidRPr="001332B7" w:rsidRDefault="00D534EE" w:rsidP="002344E6">
            <w:pPr>
              <w:spacing w:line="240" w:lineRule="exact"/>
              <w:jc w:val="left"/>
              <w:rPr>
                <w:rFonts w:ascii="HGSｺﾞｼｯｸE" w:eastAsia="HGSｺﾞｼｯｸE" w:hAnsi="HGSｺﾞｼｯｸE"/>
                <w:sz w:val="14"/>
                <w:szCs w:val="16"/>
              </w:rPr>
            </w:pPr>
            <w:r w:rsidRPr="001332B7">
              <w:rPr>
                <w:rFonts w:ascii="HGSｺﾞｼｯｸE" w:eastAsia="HGSｺﾞｼｯｸE" w:hAnsi="HGSｺﾞｼｯｸE" w:hint="eastAsia"/>
                <w:sz w:val="14"/>
                <w:szCs w:val="16"/>
                <w:u w:val="single"/>
              </w:rPr>
              <w:t xml:space="preserve">28年度電気代　</w:t>
            </w:r>
            <w:r w:rsidRPr="001332B7">
              <w:rPr>
                <w:rFonts w:ascii="HGSｺﾞｼｯｸE" w:eastAsia="HGSｺﾞｼｯｸE" w:hAnsi="HGSｺﾞｼｯｸE"/>
                <w:sz w:val="14"/>
                <w:szCs w:val="16"/>
                <w:u w:val="single"/>
              </w:rPr>
              <w:t>11,061,400</w:t>
            </w:r>
            <w:r w:rsidRPr="001332B7">
              <w:rPr>
                <w:rFonts w:ascii="HGSｺﾞｼｯｸE" w:eastAsia="HGSｺﾞｼｯｸE" w:hAnsi="HGSｺﾞｼｯｸE" w:hint="eastAsia"/>
                <w:sz w:val="14"/>
                <w:szCs w:val="16"/>
                <w:u w:val="single"/>
              </w:rPr>
              <w:t>円</w:t>
            </w:r>
            <w:r w:rsidRPr="001332B7">
              <w:rPr>
                <w:rFonts w:ascii="HGSｺﾞｼｯｸE" w:eastAsia="HGSｺﾞｼｯｸE" w:hAnsi="HGSｺﾞｼｯｸE" w:hint="eastAsia"/>
                <w:sz w:val="14"/>
                <w:szCs w:val="16"/>
              </w:rPr>
              <w:t xml:space="preserve">　</w:t>
            </w:r>
            <w:r w:rsidRPr="001332B7">
              <w:rPr>
                <w:rFonts w:ascii="HGSｺﾞｼｯｸE" w:eastAsia="HGSｺﾞｼｯｸE" w:hAnsi="HGSｺﾞｼｯｸE" w:hint="eastAsia"/>
                <w:sz w:val="14"/>
                <w:szCs w:val="16"/>
                <w:u w:val="single"/>
              </w:rPr>
              <w:t xml:space="preserve">28年度ガス代　</w:t>
            </w:r>
            <w:r w:rsidRPr="001332B7">
              <w:rPr>
                <w:rFonts w:ascii="HGSｺﾞｼｯｸE" w:eastAsia="HGSｺﾞｼｯｸE" w:hAnsi="HGSｺﾞｼｯｸE"/>
                <w:sz w:val="14"/>
                <w:szCs w:val="16"/>
                <w:u w:val="single"/>
              </w:rPr>
              <w:t>2,366,048</w:t>
            </w:r>
            <w:r w:rsidRPr="001332B7">
              <w:rPr>
                <w:rFonts w:ascii="HGSｺﾞｼｯｸE" w:eastAsia="HGSｺﾞｼｯｸE" w:hAnsi="HGSｺﾞｼｯｸE" w:hint="eastAsia"/>
                <w:sz w:val="14"/>
                <w:szCs w:val="16"/>
                <w:u w:val="single"/>
              </w:rPr>
              <w:t>円</w:t>
            </w:r>
            <w:r>
              <w:rPr>
                <w:rFonts w:ascii="HGSｺﾞｼｯｸE" w:eastAsia="HGSｺﾞｼｯｸE" w:hAnsi="HGSｺﾞｼｯｸE" w:hint="eastAsia"/>
                <w:sz w:val="14"/>
                <w:szCs w:val="16"/>
              </w:rPr>
              <w:t xml:space="preserve">　</w:t>
            </w:r>
            <w:r w:rsidRPr="001332B7">
              <w:rPr>
                <w:rFonts w:ascii="HGSｺﾞｼｯｸE" w:eastAsia="HGSｺﾞｼｯｸE" w:hAnsi="HGSｺﾞｼｯｸE" w:hint="eastAsia"/>
                <w:sz w:val="14"/>
                <w:szCs w:val="16"/>
                <w:u w:val="single"/>
              </w:rPr>
              <w:t xml:space="preserve">28年度水道代　</w:t>
            </w:r>
            <w:r w:rsidRPr="006F4FEB">
              <w:rPr>
                <w:rFonts w:ascii="HGSｺﾞｼｯｸE" w:eastAsia="HGSｺﾞｼｯｸE" w:hAnsi="HGSｺﾞｼｯｸE"/>
                <w:sz w:val="14"/>
                <w:szCs w:val="16"/>
                <w:u w:val="single"/>
              </w:rPr>
              <w:t>2,270,607</w:t>
            </w:r>
            <w:r w:rsidRPr="001332B7">
              <w:rPr>
                <w:rFonts w:ascii="HGSｺﾞｼｯｸE" w:eastAsia="HGSｺﾞｼｯｸE" w:hAnsi="HGSｺﾞｼｯｸE" w:hint="eastAsia"/>
                <w:sz w:val="14"/>
                <w:szCs w:val="16"/>
                <w:u w:val="single"/>
              </w:rPr>
              <w:t>円</w:t>
            </w:r>
          </w:p>
          <w:p w:rsidR="00D534EE" w:rsidRPr="00F801C1" w:rsidRDefault="00D534EE" w:rsidP="002344E6">
            <w:pPr>
              <w:spacing w:line="240" w:lineRule="exact"/>
              <w:jc w:val="left"/>
              <w:rPr>
                <w:rFonts w:ascii="HGSｺﾞｼｯｸE" w:eastAsia="HGSｺﾞｼｯｸE" w:hAnsi="HGSｺﾞｼｯｸE"/>
                <w:sz w:val="16"/>
                <w:szCs w:val="16"/>
              </w:rPr>
            </w:pPr>
            <w:r w:rsidRPr="001332B7">
              <w:rPr>
                <w:rFonts w:ascii="HGSｺﾞｼｯｸE" w:eastAsia="HGSｺﾞｼｯｸE" w:hAnsi="HGSｺﾞｼｯｸE" w:hint="eastAsia"/>
                <w:sz w:val="14"/>
                <w:szCs w:val="16"/>
              </w:rPr>
              <w:t>効果額　　　　 ▲801,008円　効果額　　　　 ▲92,446円</w:t>
            </w:r>
            <w:r>
              <w:rPr>
                <w:rFonts w:ascii="HGSｺﾞｼｯｸE" w:eastAsia="HGSｺﾞｼｯｸE" w:hAnsi="HGSｺﾞｼｯｸE" w:hint="eastAsia"/>
                <w:sz w:val="14"/>
                <w:szCs w:val="16"/>
              </w:rPr>
              <w:t xml:space="preserve">　効果額　　　　 ▲116,579円</w:t>
            </w:r>
          </w:p>
        </w:tc>
      </w:tr>
      <w:tr w:rsidR="00080AA0" w:rsidTr="00080AA0">
        <w:trPr>
          <w:trHeight w:val="291"/>
        </w:trPr>
        <w:tc>
          <w:tcPr>
            <w:tcW w:w="260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080AA0" w:rsidRPr="00F801C1" w:rsidRDefault="00080AA0"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会議室の使用状況を把握（行事予定表等により）し、適正な空調管理に努めるとともに、職員に対しても積極的な節減に努めるよう周知を行う。</w:t>
            </w:r>
          </w:p>
        </w:tc>
        <w:tc>
          <w:tcPr>
            <w:tcW w:w="1164" w:type="dxa"/>
            <w:vAlign w:val="center"/>
          </w:tcPr>
          <w:p w:rsidR="00080AA0" w:rsidRPr="00F801C1" w:rsidRDefault="0036620E" w:rsidP="00080AA0">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080AA0"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4E561D" w:rsidTr="00080AA0">
        <w:trPr>
          <w:trHeight w:val="646"/>
        </w:trPr>
        <w:tc>
          <w:tcPr>
            <w:tcW w:w="2606" w:type="dxa"/>
            <w:gridSpan w:val="2"/>
            <w:vMerge/>
            <w:tcBorders>
              <w:bottom w:val="dashed" w:sz="4" w:space="0" w:color="auto"/>
            </w:tcBorders>
            <w:vAlign w:val="center"/>
          </w:tcPr>
          <w:p w:rsidR="004E561D" w:rsidRDefault="004E561D" w:rsidP="004E561D">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4E561D" w:rsidRPr="00F801C1" w:rsidRDefault="004E561D" w:rsidP="004E561D">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4E561D" w:rsidRPr="00F801C1" w:rsidRDefault="004E561D" w:rsidP="004E561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光熱水費節減を周知徹底済</w:t>
            </w:r>
          </w:p>
        </w:tc>
        <w:tc>
          <w:tcPr>
            <w:tcW w:w="1104" w:type="dxa"/>
            <w:tcBorders>
              <w:bottom w:val="dashed" w:sz="4" w:space="0" w:color="auto"/>
            </w:tcBorders>
            <w:vAlign w:val="center"/>
          </w:tcPr>
          <w:p w:rsidR="004E561D" w:rsidRPr="00F801C1" w:rsidRDefault="004E561D" w:rsidP="004E561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FA5B8E" w:rsidTr="00080AA0">
        <w:trPr>
          <w:trHeight w:val="826"/>
        </w:trPr>
        <w:tc>
          <w:tcPr>
            <w:tcW w:w="2606" w:type="dxa"/>
            <w:gridSpan w:val="2"/>
            <w:tcBorders>
              <w:top w:val="dashed" w:sz="4" w:space="0" w:color="auto"/>
            </w:tcBorders>
            <w:vAlign w:val="center"/>
          </w:tcPr>
          <w:p w:rsidR="00FA5B8E" w:rsidRPr="00F801C1" w:rsidRDefault="00FA5B8E" w:rsidP="00FA5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FA5B8E" w:rsidRPr="00FA5B8E" w:rsidRDefault="00FA5B8E" w:rsidP="00FA5B8E">
            <w:pPr>
              <w:spacing w:line="260" w:lineRule="exact"/>
              <w:rPr>
                <w:rFonts w:ascii="HGSｺﾞｼｯｸE" w:eastAsia="HGSｺﾞｼｯｸE" w:hAnsi="HGSｺﾞｼｯｸE"/>
                <w:color w:val="000000" w:themeColor="text1"/>
                <w:sz w:val="16"/>
                <w:szCs w:val="16"/>
              </w:rPr>
            </w:pPr>
            <w:r w:rsidRPr="00FA5B8E">
              <w:rPr>
                <w:rFonts w:ascii="HGSｺﾞｼｯｸE" w:eastAsia="HGSｺﾞｼｯｸE" w:hAnsi="HGSｺﾞｼｯｸE" w:hint="eastAsia"/>
                <w:color w:val="000000" w:themeColor="text1"/>
                <w:sz w:val="16"/>
                <w:szCs w:val="16"/>
              </w:rPr>
              <w:t>28年度実績より光熱水費を10%経費削減。</w:t>
            </w:r>
          </w:p>
        </w:tc>
        <w:tc>
          <w:tcPr>
            <w:tcW w:w="1164" w:type="dxa"/>
            <w:tcBorders>
              <w:top w:val="dashed" w:sz="4" w:space="0" w:color="auto"/>
            </w:tcBorders>
            <w:vAlign w:val="center"/>
          </w:tcPr>
          <w:p w:rsidR="00FA5B8E" w:rsidRPr="00FA5B8E" w:rsidRDefault="00FA5B8E" w:rsidP="00FA5B8E">
            <w:pPr>
              <w:spacing w:line="260" w:lineRule="exact"/>
              <w:rPr>
                <w:rFonts w:ascii="HGSｺﾞｼｯｸE" w:eastAsia="HGSｺﾞｼｯｸE" w:hAnsi="HGSｺﾞｼｯｸE"/>
                <w:color w:val="000000" w:themeColor="text1"/>
                <w:sz w:val="16"/>
                <w:szCs w:val="16"/>
              </w:rPr>
            </w:pPr>
            <w:r w:rsidRPr="00FA5B8E">
              <w:rPr>
                <w:rFonts w:ascii="HGSｺﾞｼｯｸE" w:eastAsia="HGSｺﾞｼｯｸE" w:hAnsi="HGSｺﾞｼｯｸE" w:hint="eastAsia"/>
                <w:color w:val="000000" w:themeColor="text1"/>
                <w:sz w:val="16"/>
                <w:szCs w:val="16"/>
              </w:rPr>
              <w:t>28年度実績より14.2%削減</w:t>
            </w:r>
          </w:p>
        </w:tc>
        <w:tc>
          <w:tcPr>
            <w:tcW w:w="1104" w:type="dxa"/>
            <w:tcBorders>
              <w:top w:val="dashed" w:sz="4" w:space="0" w:color="auto"/>
            </w:tcBorders>
            <w:vAlign w:val="center"/>
          </w:tcPr>
          <w:p w:rsidR="00FA5B8E" w:rsidRPr="00FA5B8E" w:rsidRDefault="00FA5B8E" w:rsidP="00FA5B8E">
            <w:pPr>
              <w:jc w:val="center"/>
              <w:rPr>
                <w:rFonts w:ascii="HGSｺﾞｼｯｸE" w:eastAsia="HGSｺﾞｼｯｸE" w:hAnsi="HGSｺﾞｼｯｸE"/>
                <w:color w:val="000000" w:themeColor="text1"/>
                <w:sz w:val="16"/>
                <w:szCs w:val="16"/>
              </w:rPr>
            </w:pPr>
            <w:r w:rsidRPr="00FA5B8E">
              <w:rPr>
                <w:rFonts w:ascii="HGSｺﾞｼｯｸE" w:eastAsia="HGSｺﾞｼｯｸE" w:hAnsi="HGSｺﾞｼｯｸE" w:hint="eastAsia"/>
                <w:color w:val="000000" w:themeColor="text1"/>
                <w:sz w:val="16"/>
                <w:szCs w:val="16"/>
              </w:rPr>
              <w:t>〇</w:t>
            </w:r>
          </w:p>
        </w:tc>
      </w:tr>
      <w:tr w:rsidR="00D534EE" w:rsidTr="00304B8D">
        <w:trPr>
          <w:trHeight w:val="2124"/>
        </w:trPr>
        <w:tc>
          <w:tcPr>
            <w:tcW w:w="2606" w:type="dxa"/>
            <w:gridSpan w:val="2"/>
            <w:vAlign w:val="center"/>
          </w:tcPr>
          <w:p w:rsidR="00D534EE" w:rsidRDefault="00D534E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D534EE" w:rsidRDefault="00D534E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D534EE" w:rsidRDefault="00D534EE"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D534EE" w:rsidRPr="00F801C1" w:rsidRDefault="00D534EE"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D534EE" w:rsidRDefault="00D534E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D534EE" w:rsidRDefault="00D534E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今後は、電力と同様に、ガス事業者の入札や庁舎内照明のLED化など、経費削減をめざす。また、空調の老朽化により、節減の効率が悪くなることが予想されることから、空調システムの更新が経費的に可能か検討する。</w:t>
            </w:r>
          </w:p>
          <w:p w:rsidR="00D534EE" w:rsidRPr="00F801C1" w:rsidRDefault="00D534EE" w:rsidP="00304B8D">
            <w:pPr>
              <w:spacing w:line="260" w:lineRule="exact"/>
              <w:rPr>
                <w:rFonts w:ascii="HGSｺﾞｼｯｸE" w:eastAsia="HGSｺﾞｼｯｸE" w:hAnsi="HGSｺﾞｼｯｸE"/>
                <w:sz w:val="16"/>
                <w:szCs w:val="16"/>
              </w:rPr>
            </w:pP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６８</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収入源の確保</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総務課・庶務グループ</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F91784" w:rsidRDefault="00D534EE" w:rsidP="002344E6">
            <w:pPr>
              <w:ind w:firstLineChars="45" w:firstLine="72"/>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本市では平成１８年度以降、歳出の削減や歳入の確保、市債残高の削減、職員数の削減、外郭団体の見直しなど、一定の成果をあげてきた。</w:t>
            </w:r>
          </w:p>
          <w:p w:rsidR="00D534EE" w:rsidRPr="002C79A1" w:rsidRDefault="00D534EE" w:rsidP="002344E6">
            <w:pPr>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しかしながら、大阪市の財政状況は依然として厳しく、より一層の業務の効率化を図り、歳出の削減を図ることとしているが、一方で自ら必要な財源を確保することで、必要な区民サービスを維持し、地域福祉や地域防災等の喫緊の課題に対応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B563C4" w:rsidRDefault="00D534EE"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自動販売機、庁舎内広告、自動証明写真機等、庁舎を活用した収入源を確保する。</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４，５０７千円</w:t>
            </w:r>
          </w:p>
        </w:tc>
      </w:tr>
      <w:tr w:rsidR="00D534EE" w:rsidTr="002344E6">
        <w:trPr>
          <w:trHeight w:val="26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344E6">
        <w:trPr>
          <w:trHeight w:val="315"/>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w:t>
            </w:r>
            <w:r>
              <w:rPr>
                <w:rFonts w:ascii="HGSｺﾞｼｯｸE" w:eastAsia="HGSｺﾞｼｯｸE" w:hAnsi="HGSｺﾞｼｯｸE" w:hint="eastAsia"/>
                <w:sz w:val="16"/>
                <w:szCs w:val="16"/>
              </w:rPr>
              <w:lastRenderedPageBreak/>
              <w:t>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契約・入札方法</w:t>
            </w:r>
          </w:p>
        </w:tc>
        <w:tc>
          <w:tcPr>
            <w:tcW w:w="6946" w:type="dxa"/>
            <w:vAlign w:val="center"/>
          </w:tcPr>
          <w:p w:rsidR="00D534EE" w:rsidRPr="00656D1E" w:rsidRDefault="00D534EE" w:rsidP="002344E6">
            <w:pPr>
              <w:pStyle w:val="Default"/>
              <w:jc w:val="center"/>
              <w:rPr>
                <w:rFonts w:ascii="HGSｺﾞｼｯｸE" w:eastAsia="HGSｺﾞｼｯｸE" w:hAnsi="HGSｺﾞｼｯｸE"/>
                <w:sz w:val="16"/>
                <w:szCs w:val="16"/>
              </w:rPr>
            </w:pPr>
            <w:r w:rsidRPr="00656D1E">
              <w:rPr>
                <w:rFonts w:ascii="HGSｺﾞｼｯｸE" w:eastAsia="HGSｺﾞｼｯｸE" w:hAnsi="HGSｺﾞｼｯｸE" w:hint="eastAsia"/>
                <w:sz w:val="20"/>
                <w:szCs w:val="20"/>
              </w:rPr>
              <w:t>・公募型価格提案</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656D1E" w:rsidRDefault="00D534EE" w:rsidP="002344E6">
            <w:pPr>
              <w:pStyle w:val="Default"/>
              <w:jc w:val="center"/>
              <w:rPr>
                <w:rFonts w:ascii="HGSｺﾞｼｯｸE" w:eastAsia="HGSｺﾞｼｯｸE" w:hAnsi="HGSｺﾞｼｯｸE"/>
                <w:sz w:val="16"/>
                <w:szCs w:val="16"/>
              </w:rPr>
            </w:pPr>
            <w:r w:rsidRPr="00656D1E">
              <w:rPr>
                <w:rFonts w:ascii="HGSｺﾞｼｯｸE" w:eastAsia="HGSｺﾞｼｯｸE" w:hAnsi="HGSｺﾞｼｯｸE" w:hint="eastAsia"/>
                <w:sz w:val="20"/>
                <w:szCs w:val="20"/>
              </w:rPr>
              <w:t>・最低価格の設定</w:t>
            </w:r>
          </w:p>
        </w:tc>
      </w:tr>
      <w:tr w:rsidR="00D534EE" w:rsidTr="002344E6">
        <w:trPr>
          <w:trHeight w:val="232"/>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366"/>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52682D">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F91784" w:rsidRDefault="00D534EE" w:rsidP="002344E6">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・設置機（自動販売機・</w:t>
            </w:r>
            <w:r>
              <w:rPr>
                <w:rFonts w:ascii="HGSｺﾞｼｯｸE" w:eastAsia="HGSｺﾞｼｯｸE" w:hAnsi="HGSｺﾞｼｯｸE" w:hint="eastAsia"/>
                <w:sz w:val="16"/>
                <w:szCs w:val="16"/>
              </w:rPr>
              <w:t>証</w:t>
            </w:r>
            <w:r w:rsidRPr="00F91784">
              <w:rPr>
                <w:rFonts w:ascii="HGSｺﾞｼｯｸE" w:eastAsia="HGSｺﾞｼｯｸE" w:hAnsi="HGSｺﾞｼｯｸE" w:hint="eastAsia"/>
                <w:sz w:val="16"/>
                <w:szCs w:val="16"/>
              </w:rPr>
              <w:t>明写真機）の継続依頼</w:t>
            </w:r>
          </w:p>
          <w:p w:rsidR="00D534EE" w:rsidRPr="00F91784" w:rsidRDefault="00D534EE" w:rsidP="002344E6">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・更新機（自動販売機・</w:t>
            </w:r>
            <w:r>
              <w:rPr>
                <w:rFonts w:ascii="HGSｺﾞｼｯｸE" w:eastAsia="HGSｺﾞｼｯｸE" w:hAnsi="HGSｺﾞｼｯｸE" w:hint="eastAsia"/>
                <w:sz w:val="16"/>
                <w:szCs w:val="16"/>
              </w:rPr>
              <w:t>証</w:t>
            </w:r>
            <w:r w:rsidRPr="00F91784">
              <w:rPr>
                <w:rFonts w:ascii="HGSｺﾞｼｯｸE" w:eastAsia="HGSｺﾞｼｯｸE" w:hAnsi="HGSｺﾞｼｯｸE" w:hint="eastAsia"/>
                <w:sz w:val="16"/>
                <w:szCs w:val="16"/>
              </w:rPr>
              <w:t>明写真機）の入札募集開始</w:t>
            </w:r>
          </w:p>
          <w:p w:rsidR="00D534EE" w:rsidRPr="00F91784" w:rsidRDefault="00D534EE" w:rsidP="002344E6">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・庁舎内広告新年度募集（ホームページに掲載）</w:t>
            </w:r>
          </w:p>
          <w:p w:rsidR="00D534EE" w:rsidRPr="00F91784" w:rsidRDefault="00D534EE" w:rsidP="002344E6">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・行政財産目的外使用許可</w:t>
            </w:r>
          </w:p>
        </w:tc>
        <w:tc>
          <w:tcPr>
            <w:tcW w:w="1588" w:type="dxa"/>
          </w:tcPr>
          <w:p w:rsidR="00D534EE" w:rsidRPr="00F91784"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52682D"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D534EE" w:rsidRPr="00176400" w:rsidRDefault="0052682D"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2344E6" w:rsidTr="002344E6">
        <w:trPr>
          <w:cantSplit/>
          <w:trHeight w:val="912"/>
        </w:trPr>
        <w:tc>
          <w:tcPr>
            <w:tcW w:w="611" w:type="dxa"/>
            <w:gridSpan w:val="2"/>
            <w:textDirection w:val="tbRlV"/>
            <w:vAlign w:val="center"/>
          </w:tcPr>
          <w:p w:rsidR="002344E6" w:rsidRPr="00176400" w:rsidRDefault="002344E6" w:rsidP="002344E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344E6" w:rsidRPr="00F91784" w:rsidRDefault="002344E6" w:rsidP="002344E6">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・庁舎内保育所運営開始</w:t>
            </w:r>
          </w:p>
          <w:p w:rsidR="002344E6" w:rsidRPr="00F91784" w:rsidRDefault="002344E6" w:rsidP="002344E6">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・庁舎内広告随時受付</w:t>
            </w:r>
          </w:p>
          <w:p w:rsidR="002344E6" w:rsidRPr="00F91784" w:rsidRDefault="002344E6" w:rsidP="002344E6">
            <w:pPr>
              <w:spacing w:line="240" w:lineRule="exact"/>
              <w:rPr>
                <w:rFonts w:ascii="HGSｺﾞｼｯｸE" w:eastAsia="HGSｺﾞｼｯｸE" w:hAnsi="HGSｺﾞｼｯｸE"/>
                <w:sz w:val="16"/>
                <w:szCs w:val="16"/>
              </w:rPr>
            </w:pPr>
          </w:p>
        </w:tc>
        <w:tc>
          <w:tcPr>
            <w:tcW w:w="1588" w:type="dxa"/>
          </w:tcPr>
          <w:p w:rsidR="002344E6" w:rsidRPr="00F91784" w:rsidRDefault="002344E6" w:rsidP="002344E6">
            <w:pPr>
              <w:jc w:val="center"/>
              <w:rPr>
                <w:rFonts w:ascii="HGSｺﾞｼｯｸE" w:eastAsia="HGSｺﾞｼｯｸE" w:hAnsi="HGSｺﾞｼｯｸE"/>
                <w:sz w:val="16"/>
                <w:szCs w:val="16"/>
              </w:rPr>
            </w:pPr>
          </w:p>
        </w:tc>
        <w:tc>
          <w:tcPr>
            <w:tcW w:w="463"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F32901" w:rsidTr="00E556C4">
        <w:trPr>
          <w:cantSplit/>
          <w:trHeight w:val="982"/>
        </w:trPr>
        <w:tc>
          <w:tcPr>
            <w:tcW w:w="611" w:type="dxa"/>
            <w:gridSpan w:val="2"/>
            <w:textDirection w:val="tbRlV"/>
            <w:vAlign w:val="center"/>
          </w:tcPr>
          <w:p w:rsidR="00F32901" w:rsidRPr="00176400" w:rsidRDefault="00F32901" w:rsidP="00F32901">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F32901" w:rsidRPr="00F91784" w:rsidRDefault="00F32901" w:rsidP="00F32901">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・庁舎内広告随時受付</w:t>
            </w:r>
          </w:p>
        </w:tc>
        <w:tc>
          <w:tcPr>
            <w:tcW w:w="1588" w:type="dxa"/>
          </w:tcPr>
          <w:p w:rsidR="00F32901" w:rsidRPr="00F91784" w:rsidRDefault="00F32901" w:rsidP="00F32901">
            <w:pPr>
              <w:rPr>
                <w:rFonts w:ascii="HGSｺﾞｼｯｸE" w:eastAsia="HGSｺﾞｼｯｸE" w:hAnsi="HGSｺﾞｼｯｸE"/>
                <w:sz w:val="16"/>
                <w:szCs w:val="16"/>
              </w:rPr>
            </w:pPr>
          </w:p>
        </w:tc>
        <w:tc>
          <w:tcPr>
            <w:tcW w:w="463"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E66CF8" w:rsidTr="009E4E85">
        <w:trPr>
          <w:cantSplit/>
          <w:trHeight w:val="1101"/>
        </w:trPr>
        <w:tc>
          <w:tcPr>
            <w:tcW w:w="611" w:type="dxa"/>
            <w:gridSpan w:val="2"/>
            <w:textDirection w:val="tbRlV"/>
            <w:vAlign w:val="center"/>
          </w:tcPr>
          <w:p w:rsidR="00E66CF8" w:rsidRPr="00F801C1" w:rsidRDefault="00E66CF8" w:rsidP="00E66CF8">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66CF8" w:rsidRPr="00F91784" w:rsidRDefault="00E66CF8" w:rsidP="00E66CF8">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・庁舎内広告随時受付</w:t>
            </w:r>
          </w:p>
          <w:p w:rsidR="00E66CF8" w:rsidRPr="00F91784" w:rsidRDefault="00E66CF8" w:rsidP="00E66CF8">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・新たな収入源の確保に向けて検討</w:t>
            </w:r>
          </w:p>
        </w:tc>
        <w:tc>
          <w:tcPr>
            <w:tcW w:w="1588" w:type="dxa"/>
          </w:tcPr>
          <w:p w:rsidR="00E66CF8" w:rsidRPr="00F91784" w:rsidRDefault="00E66CF8" w:rsidP="00E66CF8">
            <w:pPr>
              <w:jc w:val="center"/>
              <w:rPr>
                <w:rFonts w:ascii="HGSｺﾞｼｯｸE" w:eastAsia="HGSｺﾞｼｯｸE" w:hAnsi="HGSｺﾞｼｯｸE"/>
                <w:sz w:val="16"/>
                <w:szCs w:val="16"/>
              </w:rPr>
            </w:pPr>
          </w:p>
        </w:tc>
        <w:tc>
          <w:tcPr>
            <w:tcW w:w="463" w:type="dxa"/>
            <w:vAlign w:val="center"/>
          </w:tcPr>
          <w:p w:rsidR="00E66CF8" w:rsidRPr="00176400" w:rsidRDefault="00E66CF8" w:rsidP="00E66CF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E66CF8" w:rsidRPr="00176400" w:rsidRDefault="00E66CF8" w:rsidP="00E66CF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247C5" w:rsidTr="009E4E85">
        <w:trPr>
          <w:cantSplit/>
          <w:trHeight w:val="1178"/>
        </w:trPr>
        <w:tc>
          <w:tcPr>
            <w:tcW w:w="611" w:type="dxa"/>
            <w:gridSpan w:val="2"/>
            <w:textDirection w:val="tbRlV"/>
            <w:vAlign w:val="center"/>
          </w:tcPr>
          <w:p w:rsidR="004247C5" w:rsidRPr="00304B8D" w:rsidRDefault="004247C5" w:rsidP="004247C5">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4247C5" w:rsidRPr="00F91784" w:rsidRDefault="004247C5" w:rsidP="004247C5">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・庁舎内広告随時受付</w:t>
            </w:r>
          </w:p>
          <w:p w:rsidR="004247C5" w:rsidRPr="00F91784" w:rsidRDefault="004247C5" w:rsidP="004247C5">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・設置機（自動販売機・</w:t>
            </w:r>
            <w:r>
              <w:rPr>
                <w:rFonts w:ascii="HGSｺﾞｼｯｸE" w:eastAsia="HGSｺﾞｼｯｸE" w:hAnsi="HGSｺﾞｼｯｸE" w:hint="eastAsia"/>
                <w:sz w:val="16"/>
                <w:szCs w:val="16"/>
              </w:rPr>
              <w:t>証</w:t>
            </w:r>
            <w:r w:rsidRPr="00F91784">
              <w:rPr>
                <w:rFonts w:ascii="HGSｺﾞｼｯｸE" w:eastAsia="HGSｺﾞｼｯｸE" w:hAnsi="HGSｺﾞｼｯｸE" w:hint="eastAsia"/>
                <w:sz w:val="16"/>
                <w:szCs w:val="16"/>
              </w:rPr>
              <w:t>明写真機）の継続依頼</w:t>
            </w:r>
          </w:p>
          <w:p w:rsidR="004247C5" w:rsidRPr="00F91784" w:rsidRDefault="004247C5" w:rsidP="004247C5">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・更新機（自動販売機・</w:t>
            </w:r>
            <w:r>
              <w:rPr>
                <w:rFonts w:ascii="HGSｺﾞｼｯｸE" w:eastAsia="HGSｺﾞｼｯｸE" w:hAnsi="HGSｺﾞｼｯｸE" w:hint="eastAsia"/>
                <w:sz w:val="16"/>
                <w:szCs w:val="16"/>
              </w:rPr>
              <w:t>証</w:t>
            </w:r>
            <w:r w:rsidRPr="00F91784">
              <w:rPr>
                <w:rFonts w:ascii="HGSｺﾞｼｯｸE" w:eastAsia="HGSｺﾞｼｯｸE" w:hAnsi="HGSｺﾞｼｯｸE" w:hint="eastAsia"/>
                <w:sz w:val="16"/>
                <w:szCs w:val="16"/>
              </w:rPr>
              <w:t>明写真機）の入札募集開始</w:t>
            </w:r>
          </w:p>
          <w:p w:rsidR="004247C5" w:rsidRPr="00F91784" w:rsidRDefault="004247C5" w:rsidP="004247C5">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・庁舎内広告新年度募集（ホームページに掲載）</w:t>
            </w:r>
          </w:p>
          <w:p w:rsidR="004247C5" w:rsidRPr="00F91784" w:rsidRDefault="004247C5" w:rsidP="004247C5">
            <w:pPr>
              <w:spacing w:line="24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・行政財産目的外使用許可</w:t>
            </w:r>
          </w:p>
        </w:tc>
        <w:tc>
          <w:tcPr>
            <w:tcW w:w="1588" w:type="dxa"/>
          </w:tcPr>
          <w:p w:rsidR="004247C5" w:rsidRPr="00F91784" w:rsidRDefault="004247C5" w:rsidP="004247C5">
            <w:pPr>
              <w:jc w:val="center"/>
              <w:rPr>
                <w:rFonts w:ascii="HGSｺﾞｼｯｸE" w:eastAsia="HGSｺﾞｼｯｸE" w:hAnsi="HGSｺﾞｼｯｸE"/>
                <w:sz w:val="16"/>
                <w:szCs w:val="16"/>
              </w:rPr>
            </w:pPr>
          </w:p>
        </w:tc>
        <w:tc>
          <w:tcPr>
            <w:tcW w:w="463" w:type="dxa"/>
            <w:vAlign w:val="center"/>
          </w:tcPr>
          <w:p w:rsidR="004247C5" w:rsidRPr="00176400"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4247C5" w:rsidRPr="00176400"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247C5" w:rsidTr="00F801C1">
        <w:trPr>
          <w:cantSplit/>
          <w:trHeight w:val="696"/>
        </w:trPr>
        <w:tc>
          <w:tcPr>
            <w:tcW w:w="611" w:type="dxa"/>
            <w:gridSpan w:val="2"/>
            <w:textDirection w:val="tbRlV"/>
            <w:vAlign w:val="center"/>
          </w:tcPr>
          <w:p w:rsidR="004247C5" w:rsidRDefault="004247C5" w:rsidP="004247C5">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4247C5" w:rsidRPr="00176400" w:rsidRDefault="004247C5" w:rsidP="004247C5">
            <w:pPr>
              <w:jc w:val="center"/>
              <w:rPr>
                <w:rFonts w:ascii="HGSｺﾞｼｯｸE" w:eastAsia="HGSｺﾞｼｯｸE" w:hAnsi="HGSｺﾞｼｯｸE"/>
                <w:sz w:val="16"/>
                <w:szCs w:val="16"/>
              </w:rPr>
            </w:pPr>
          </w:p>
        </w:tc>
        <w:tc>
          <w:tcPr>
            <w:tcW w:w="1588" w:type="dxa"/>
          </w:tcPr>
          <w:p w:rsidR="004247C5" w:rsidRPr="00176400" w:rsidRDefault="004247C5" w:rsidP="004247C5">
            <w:pPr>
              <w:jc w:val="center"/>
              <w:rPr>
                <w:rFonts w:ascii="HGSｺﾞｼｯｸE" w:eastAsia="HGSｺﾞｼｯｸE" w:hAnsi="HGSｺﾞｼｯｸE"/>
                <w:sz w:val="16"/>
                <w:szCs w:val="16"/>
              </w:rPr>
            </w:pPr>
          </w:p>
        </w:tc>
        <w:tc>
          <w:tcPr>
            <w:tcW w:w="463" w:type="dxa"/>
          </w:tcPr>
          <w:p w:rsidR="004247C5" w:rsidRPr="00176400" w:rsidRDefault="004247C5" w:rsidP="004247C5">
            <w:pPr>
              <w:jc w:val="center"/>
              <w:rPr>
                <w:rFonts w:ascii="HGSｺﾞｼｯｸE" w:eastAsia="HGSｺﾞｼｯｸE" w:hAnsi="HGSｺﾞｼｯｸE"/>
                <w:sz w:val="16"/>
                <w:szCs w:val="16"/>
              </w:rPr>
            </w:pPr>
          </w:p>
        </w:tc>
        <w:tc>
          <w:tcPr>
            <w:tcW w:w="464" w:type="dxa"/>
          </w:tcPr>
          <w:p w:rsidR="004247C5" w:rsidRPr="00176400" w:rsidRDefault="004247C5" w:rsidP="004247C5">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2344E6">
        <w:trPr>
          <w:trHeight w:val="125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8A52E5">
            <w:pPr>
              <w:rPr>
                <w:rFonts w:ascii="HGSｺﾞｼｯｸE" w:eastAsia="HGSｺﾞｼｯｸE" w:hAnsi="HGSｺﾞｼｯｸE"/>
                <w:sz w:val="16"/>
                <w:szCs w:val="16"/>
              </w:rPr>
            </w:pP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Default="00D534EE" w:rsidP="002344E6">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庁舎内広告収入(28年度)   194,000円  　写真機収入　　　　 　792,568円</w:t>
            </w:r>
          </w:p>
          <w:p w:rsidR="00D534EE" w:rsidRDefault="00D534EE" w:rsidP="002344E6">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自動販売機収入(６台) 　 1,855,701円    無線LAN収入(２機)　　 3,240円</w:t>
            </w:r>
          </w:p>
          <w:p w:rsidR="00D534EE" w:rsidRDefault="00D534EE" w:rsidP="002344E6">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広告付モニター収入       388,800円</w:t>
            </w:r>
          </w:p>
          <w:p w:rsidR="00D534EE" w:rsidRPr="00F801C1" w:rsidRDefault="00D534EE" w:rsidP="002344E6">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広告付案内板収入         648,000円</w:t>
            </w:r>
          </w:p>
        </w:tc>
      </w:tr>
      <w:tr w:rsidR="00080AA0" w:rsidTr="00080AA0">
        <w:trPr>
          <w:trHeight w:val="291"/>
        </w:trPr>
        <w:tc>
          <w:tcPr>
            <w:tcW w:w="260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080AA0" w:rsidRPr="00F91784" w:rsidRDefault="00080AA0" w:rsidP="002344E6">
            <w:pPr>
              <w:spacing w:line="26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SNS（ツイッター、</w:t>
            </w:r>
            <w:r w:rsidRPr="00F91784">
              <w:rPr>
                <w:rFonts w:ascii="HGSｺﾞｼｯｸE" w:eastAsia="HGSｺﾞｼｯｸE" w:hAnsi="HGSｺﾞｼｯｸE"/>
                <w:sz w:val="16"/>
                <w:szCs w:val="16"/>
              </w:rPr>
              <w:t>Facebook</w:t>
            </w:r>
            <w:r w:rsidRPr="00F91784">
              <w:rPr>
                <w:rFonts w:ascii="HGSｺﾞｼｯｸE" w:eastAsia="HGSｺﾞｼｯｸE" w:hAnsi="HGSｺﾞｼｯｸE" w:hint="eastAsia"/>
                <w:sz w:val="16"/>
                <w:szCs w:val="16"/>
              </w:rPr>
              <w:t>など）やHPをはじめとして様々な手法により、事業者を広く募集することで、</w:t>
            </w:r>
            <w:r w:rsidRPr="005F6395">
              <w:rPr>
                <w:rFonts w:ascii="HGSｺﾞｼｯｸE" w:eastAsia="HGSｺﾞｼｯｸE" w:hAnsi="HGSｺﾞｼｯｸE" w:hint="eastAsia"/>
                <w:sz w:val="16"/>
                <w:szCs w:val="16"/>
              </w:rPr>
              <w:t>新たな収入の確保並びに、寄付等による区役所収入の確保を行う。</w:t>
            </w:r>
          </w:p>
        </w:tc>
        <w:tc>
          <w:tcPr>
            <w:tcW w:w="1164" w:type="dxa"/>
            <w:vAlign w:val="center"/>
          </w:tcPr>
          <w:p w:rsidR="00080AA0" w:rsidRPr="00F91784" w:rsidRDefault="0036620E" w:rsidP="00080AA0">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080AA0" w:rsidRPr="00F91784"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C2DB3" w:rsidTr="00080AA0">
        <w:trPr>
          <w:trHeight w:val="646"/>
        </w:trPr>
        <w:tc>
          <w:tcPr>
            <w:tcW w:w="2606" w:type="dxa"/>
            <w:gridSpan w:val="2"/>
            <w:vMerge/>
            <w:tcBorders>
              <w:bottom w:val="dashed" w:sz="4" w:space="0" w:color="auto"/>
            </w:tcBorders>
            <w:vAlign w:val="center"/>
          </w:tcPr>
          <w:p w:rsidR="00EC2DB3" w:rsidRDefault="00EC2DB3" w:rsidP="00EC2DB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EC2DB3" w:rsidRPr="00F91784" w:rsidRDefault="00EC2DB3" w:rsidP="00EC2DB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EC2DB3" w:rsidRPr="00F91784" w:rsidRDefault="00EC2DB3" w:rsidP="00EC2D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新たな収入源の確保</w:t>
            </w:r>
          </w:p>
        </w:tc>
        <w:tc>
          <w:tcPr>
            <w:tcW w:w="1104" w:type="dxa"/>
            <w:tcBorders>
              <w:bottom w:val="dashed" w:sz="4" w:space="0" w:color="auto"/>
            </w:tcBorders>
            <w:vAlign w:val="center"/>
          </w:tcPr>
          <w:p w:rsidR="00EC2DB3" w:rsidRPr="00F91784" w:rsidRDefault="00EC2DB3" w:rsidP="00EC2D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EC2DB3" w:rsidTr="00080AA0">
        <w:trPr>
          <w:trHeight w:val="826"/>
        </w:trPr>
        <w:tc>
          <w:tcPr>
            <w:tcW w:w="2606" w:type="dxa"/>
            <w:gridSpan w:val="2"/>
            <w:tcBorders>
              <w:top w:val="dashed" w:sz="4" w:space="0" w:color="auto"/>
            </w:tcBorders>
            <w:vAlign w:val="center"/>
          </w:tcPr>
          <w:p w:rsidR="00EC2DB3" w:rsidRPr="00F801C1" w:rsidRDefault="00EC2DB3" w:rsidP="00EC2D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EC2DB3" w:rsidRPr="00F91784" w:rsidRDefault="00EC2DB3" w:rsidP="00EC2DB3">
            <w:pPr>
              <w:spacing w:line="26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事業実施にあたっての安定的な財源の確保。</w:t>
            </w:r>
          </w:p>
        </w:tc>
        <w:tc>
          <w:tcPr>
            <w:tcW w:w="1164" w:type="dxa"/>
            <w:tcBorders>
              <w:top w:val="dashed" w:sz="4" w:space="0" w:color="auto"/>
            </w:tcBorders>
            <w:vAlign w:val="center"/>
          </w:tcPr>
          <w:p w:rsidR="00EC2DB3" w:rsidRPr="00F91784" w:rsidRDefault="00DA1BAB" w:rsidP="00EC2DB3">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駐車場有料化開始</w:t>
            </w:r>
            <w:r w:rsidR="00EC2DB3">
              <w:rPr>
                <w:rFonts w:ascii="HGSｺﾞｼｯｸE" w:eastAsia="HGSｺﾞｼｯｸE" w:hAnsi="HGSｺﾞｼｯｸE" w:hint="eastAsia"/>
                <w:sz w:val="16"/>
                <w:szCs w:val="16"/>
              </w:rPr>
              <w:t>（H31.4）</w:t>
            </w:r>
          </w:p>
        </w:tc>
        <w:tc>
          <w:tcPr>
            <w:tcW w:w="1104" w:type="dxa"/>
            <w:tcBorders>
              <w:top w:val="dashed" w:sz="4" w:space="0" w:color="auto"/>
            </w:tcBorders>
            <w:vAlign w:val="center"/>
          </w:tcPr>
          <w:p w:rsidR="00EC2DB3" w:rsidRPr="00F91784" w:rsidRDefault="00EC2DB3" w:rsidP="00EC2D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EC2DB3" w:rsidTr="00304B8D">
        <w:trPr>
          <w:trHeight w:val="2124"/>
        </w:trPr>
        <w:tc>
          <w:tcPr>
            <w:tcW w:w="2606" w:type="dxa"/>
            <w:gridSpan w:val="2"/>
            <w:vAlign w:val="center"/>
          </w:tcPr>
          <w:p w:rsidR="00EC2DB3" w:rsidRDefault="00EC2DB3" w:rsidP="00EC2D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EC2DB3" w:rsidRDefault="00EC2DB3" w:rsidP="00EC2D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EC2DB3" w:rsidRDefault="00EC2DB3" w:rsidP="00EC2DB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EC2DB3" w:rsidRPr="00F801C1" w:rsidRDefault="00EC2DB3" w:rsidP="00EC2DB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EC2DB3" w:rsidRPr="00F91784" w:rsidRDefault="00EC2DB3" w:rsidP="00EC2DB3">
            <w:pPr>
              <w:spacing w:line="26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《中期展望（３～５年）》</w:t>
            </w:r>
          </w:p>
          <w:p w:rsidR="00EC2DB3" w:rsidRPr="00F91784" w:rsidRDefault="00EC2DB3" w:rsidP="00EC2DB3">
            <w:pPr>
              <w:spacing w:line="26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駐車場の有料化などをはじめとして、新たな発想に基づく取組について検討・実施を行う。</w:t>
            </w:r>
          </w:p>
          <w:p w:rsidR="00EC2DB3" w:rsidRPr="00F91784" w:rsidRDefault="00EC2DB3" w:rsidP="00EC2DB3">
            <w:pPr>
              <w:spacing w:line="260" w:lineRule="exact"/>
              <w:rPr>
                <w:rFonts w:ascii="HGSｺﾞｼｯｸE" w:eastAsia="HGSｺﾞｼｯｸE" w:hAnsi="HGSｺﾞｼｯｸE"/>
                <w:sz w:val="16"/>
                <w:szCs w:val="16"/>
              </w:rPr>
            </w:pPr>
            <w:r w:rsidRPr="00F91784">
              <w:rPr>
                <w:rFonts w:ascii="HGSｺﾞｼｯｸE" w:eastAsia="HGSｺﾞｼｯｸE" w:hAnsi="HGSｺﾞｼｯｸE" w:hint="eastAsia"/>
                <w:sz w:val="16"/>
                <w:szCs w:val="16"/>
              </w:rPr>
              <w:t>また、自動販売機についても、売上本数や応札状況により、設置場所や飲料水以外も検討する。</w:t>
            </w:r>
          </w:p>
          <w:p w:rsidR="00EC2DB3" w:rsidRPr="00F91784" w:rsidRDefault="00EC2DB3" w:rsidP="00EC2DB3">
            <w:pPr>
              <w:spacing w:line="260" w:lineRule="exact"/>
              <w:rPr>
                <w:rFonts w:ascii="HGSｺﾞｼｯｸE" w:eastAsia="HGSｺﾞｼｯｸE" w:hAnsi="HGSｺﾞｼｯｸE"/>
                <w:sz w:val="16"/>
                <w:szCs w:val="16"/>
              </w:rPr>
            </w:pPr>
          </w:p>
        </w:tc>
      </w:tr>
    </w:tbl>
    <w:p w:rsidR="00D534EE" w:rsidRPr="00AE060D" w:rsidRDefault="00D534EE" w:rsidP="00C41C34">
      <w:pPr>
        <w:jc w:val="center"/>
        <w:rPr>
          <w:rFonts w:ascii="HGSｺﾞｼｯｸE" w:eastAsia="HGSｺﾞｼｯｸE" w:hAnsi="HGSｺﾞｼｯｸE"/>
          <w:b/>
          <w:sz w:val="28"/>
          <w:szCs w:val="28"/>
        </w:rPr>
      </w:pPr>
    </w:p>
    <w:p w:rsidR="00D534EE" w:rsidRDefault="00D534EE" w:rsidP="000C2C6E">
      <w:pP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６９</w:t>
            </w:r>
          </w:p>
        </w:tc>
        <w:tc>
          <w:tcPr>
            <w:tcW w:w="4331" w:type="dxa"/>
            <w:vAlign w:val="center"/>
          </w:tcPr>
          <w:p w:rsidR="00D534EE" w:rsidRPr="00F66A07"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sz w:val="16"/>
                <w:szCs w:val="16"/>
              </w:rPr>
              <w:t>尻無川河川広場にぎわい創造拠点の管理運営</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総務課・政策ﾌﾟﾛﾓｰｼｮﾝｸﾞﾙｰﾌﾟ</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2C79A1" w:rsidRDefault="00D534EE" w:rsidP="002344E6">
            <w:pPr>
              <w:spacing w:line="200" w:lineRule="exact"/>
              <w:ind w:leftChars="21" w:left="44" w:firstLine="1"/>
              <w:rPr>
                <w:rFonts w:ascii="HGSｺﾞｼｯｸE" w:eastAsia="HGSｺﾞｼｯｸE" w:hAnsi="HGSｺﾞｼｯｸE"/>
                <w:sz w:val="16"/>
                <w:szCs w:val="16"/>
              </w:rPr>
            </w:pPr>
            <w:r w:rsidRPr="00171A3E">
              <w:rPr>
                <w:rFonts w:ascii="HGSｺﾞｼｯｸE" w:eastAsia="HGSｺﾞｼｯｸE" w:hAnsi="HGSｺﾞｼｯｸE" w:hint="eastAsia"/>
                <w:sz w:val="16"/>
                <w:szCs w:val="16"/>
              </w:rPr>
              <w:t>貴重な地域資源である尻無川河川広場を「にぎわい創造拠点」と位置付け、区民はもとより観光客などの来訪者の憩いの場となるとともに、本市観光施策における新たな観光資源として位置づけられた舟運事業の実施により、川と海をつなぎ、さらに水辺とまちをつなぐ</w:t>
            </w:r>
            <w:r>
              <w:rPr>
                <w:rFonts w:ascii="HGSｺﾞｼｯｸE" w:eastAsia="HGSｺﾞｼｯｸE" w:hAnsi="HGSｺﾞｼｯｸE" w:hint="eastAsia"/>
                <w:sz w:val="16"/>
                <w:szCs w:val="16"/>
              </w:rPr>
              <w:t>キ－ステ－ション</w:t>
            </w:r>
            <w:r w:rsidRPr="00171A3E">
              <w:rPr>
                <w:rFonts w:ascii="HGSｺﾞｼｯｸE" w:eastAsia="HGSｺﾞｼｯｸE" w:hAnsi="HGSｺﾞｼｯｸE" w:hint="eastAsia"/>
                <w:sz w:val="16"/>
                <w:szCs w:val="16"/>
              </w:rPr>
              <w:t>として観光客や内陸部の資源との連動や誘引を積極的に行う</w:t>
            </w:r>
            <w:r>
              <w:rPr>
                <w:rFonts w:ascii="HGSｺﾞｼｯｸE" w:eastAsia="HGSｺﾞｼｯｸE" w:hAnsi="HGSｺﾞｼｯｸE" w:hint="eastAsia"/>
                <w:sz w:val="16"/>
                <w:szCs w:val="16"/>
              </w:rPr>
              <w:t>など、中長期的に水辺からまち全体を活性化する</w:t>
            </w:r>
            <w:r w:rsidRPr="00171A3E">
              <w:rPr>
                <w:rFonts w:ascii="HGSｺﾞｼｯｸE" w:eastAsia="HGSｺﾞｼｯｸE" w:hAnsi="HGSｺﾞｼｯｸE" w:hint="eastAsia"/>
                <w:sz w:val="16"/>
                <w:szCs w:val="16"/>
              </w:rPr>
              <w:t>。</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EF326A" w:rsidRDefault="00D534EE" w:rsidP="002344E6">
            <w:pPr>
              <w:spacing w:line="260" w:lineRule="exact"/>
              <w:rPr>
                <w:rFonts w:ascii="HGSｺﾞｼｯｸE" w:eastAsia="HGSｺﾞｼｯｸE" w:hAnsi="HGSｺﾞｼｯｸE"/>
                <w:color w:val="000000" w:themeColor="text1"/>
                <w:sz w:val="16"/>
                <w:szCs w:val="16"/>
              </w:rPr>
            </w:pPr>
            <w:r w:rsidRPr="00EF326A">
              <w:rPr>
                <w:rFonts w:ascii="HGSｺﾞｼｯｸE" w:eastAsia="HGSｺﾞｼｯｸE" w:hAnsi="HGSｺﾞｼｯｸE" w:hint="eastAsia"/>
                <w:color w:val="000000" w:themeColor="text1"/>
                <w:sz w:val="16"/>
                <w:szCs w:val="16"/>
              </w:rPr>
              <w:t>尻無川河川広場に飲食店舗やゲストハウス等を事業者により整備・運営を行っていくが、その行政事務手続き等の後方支援やにぎわい創出イベン</w:t>
            </w:r>
            <w:r>
              <w:rPr>
                <w:rFonts w:ascii="HGSｺﾞｼｯｸE" w:eastAsia="HGSｺﾞｼｯｸE" w:hAnsi="HGSｺﾞｼｯｸE" w:hint="eastAsia"/>
                <w:kern w:val="0"/>
                <w:sz w:val="16"/>
                <w:szCs w:val="16"/>
              </w:rPr>
              <w:t>市会議員・府会議員（各議員に開催案内を送付）</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EF326A" w:rsidRDefault="00D534EE" w:rsidP="002344E6">
            <w:pPr>
              <w:jc w:val="center"/>
              <w:rPr>
                <w:rFonts w:ascii="HGSｺﾞｼｯｸE" w:eastAsia="HGSｺﾞｼｯｸE" w:hAnsi="HGSｺﾞｼｯｸE"/>
                <w:color w:val="000000" w:themeColor="text1"/>
                <w:sz w:val="16"/>
                <w:szCs w:val="16"/>
              </w:rPr>
            </w:pPr>
            <w:r w:rsidRPr="00EF326A">
              <w:rPr>
                <w:rFonts w:ascii="HGSｺﾞｼｯｸE" w:eastAsia="HGSｺﾞｼｯｸE" w:hAnsi="HGSｺﾞｼｯｸE" w:hint="eastAsia"/>
                <w:color w:val="000000" w:themeColor="text1"/>
                <w:sz w:val="16"/>
                <w:szCs w:val="16"/>
              </w:rPr>
              <w:t>11,192千円（14-1使用料）</w:t>
            </w:r>
            <w:r>
              <w:rPr>
                <w:rFonts w:ascii="HGSｺﾞｼｯｸE" w:eastAsia="HGSｺﾞｼｯｸE" w:hAnsi="HGSｺﾞｼｯｸE" w:hint="eastAsia"/>
                <w:color w:val="000000" w:themeColor="text1"/>
                <w:sz w:val="16"/>
                <w:szCs w:val="16"/>
              </w:rPr>
              <w:t>【同額歳入あり】</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w:t>
            </w:r>
            <w:r>
              <w:rPr>
                <w:rFonts w:ascii="HGSｺﾞｼｯｸE" w:eastAsia="HGSｺﾞｼｯｸE" w:hAnsi="HGSｺﾞｼｯｸE" w:hint="eastAsia"/>
                <w:sz w:val="16"/>
                <w:szCs w:val="16"/>
              </w:rPr>
              <w:lastRenderedPageBreak/>
              <w:t>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公募型プロポーザル（H２８）</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5608BA">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176400"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施設設置工事の開始</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04A2">
        <w:trPr>
          <w:cantSplit/>
          <w:trHeight w:val="929"/>
        </w:trPr>
        <w:tc>
          <w:tcPr>
            <w:tcW w:w="611" w:type="dxa"/>
            <w:gridSpan w:val="2"/>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D534EE" w:rsidRDefault="00D534EE"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随時、広報協力及び事業展開に関する協議等</w:t>
            </w:r>
          </w:p>
          <w:p w:rsidR="00D534EE" w:rsidRPr="00D72526" w:rsidRDefault="00D534EE"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施設設置工事</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404A2"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404A2"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F71B3" w:rsidTr="002404A2">
        <w:trPr>
          <w:cantSplit/>
          <w:trHeight w:val="985"/>
        </w:trPr>
        <w:tc>
          <w:tcPr>
            <w:tcW w:w="611" w:type="dxa"/>
            <w:gridSpan w:val="2"/>
            <w:textDirection w:val="tbRlV"/>
            <w:vAlign w:val="center"/>
          </w:tcPr>
          <w:p w:rsidR="00DF71B3" w:rsidRPr="00176400" w:rsidRDefault="00DF71B3" w:rsidP="00DF71B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DF71B3" w:rsidRDefault="00DF71B3" w:rsidP="00DF71B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随時、広報協力及び事業展開に関する協議等</w:t>
            </w:r>
          </w:p>
          <w:p w:rsidR="00DF71B3" w:rsidRPr="0024550D" w:rsidRDefault="00DF71B3" w:rsidP="00DF71B3">
            <w:pPr>
              <w:spacing w:line="240" w:lineRule="exact"/>
              <w:rPr>
                <w:rFonts w:ascii="HGSｺﾞｼｯｸE" w:eastAsia="HGSｺﾞｼｯｸE" w:hAnsi="HGSｺﾞｼｯｸE"/>
                <w:sz w:val="16"/>
                <w:szCs w:val="16"/>
              </w:rPr>
            </w:pPr>
          </w:p>
        </w:tc>
        <w:tc>
          <w:tcPr>
            <w:tcW w:w="1588" w:type="dxa"/>
          </w:tcPr>
          <w:p w:rsidR="00DF71B3" w:rsidRPr="00176400" w:rsidRDefault="00DF71B3" w:rsidP="00DF71B3">
            <w:pPr>
              <w:rPr>
                <w:rFonts w:ascii="HGSｺﾞｼｯｸE" w:eastAsia="HGSｺﾞｼｯｸE" w:hAnsi="HGSｺﾞｼｯｸE"/>
                <w:sz w:val="16"/>
                <w:szCs w:val="16"/>
              </w:rPr>
            </w:pPr>
          </w:p>
        </w:tc>
        <w:tc>
          <w:tcPr>
            <w:tcW w:w="463"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5608BA">
        <w:trPr>
          <w:cantSplit/>
          <w:trHeight w:val="1101"/>
        </w:trPr>
        <w:tc>
          <w:tcPr>
            <w:tcW w:w="611" w:type="dxa"/>
            <w:gridSpan w:val="2"/>
            <w:textDirection w:val="tbRlV"/>
            <w:vAlign w:val="center"/>
          </w:tcPr>
          <w:p w:rsidR="00E17036" w:rsidRPr="00F801C1"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17036"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随時、広報協力及び事業展開に関する協議等</w:t>
            </w:r>
          </w:p>
          <w:p w:rsidR="00E17036" w:rsidRPr="0024550D" w:rsidRDefault="00E17036" w:rsidP="00E17036">
            <w:pPr>
              <w:spacing w:line="240" w:lineRule="exact"/>
              <w:rPr>
                <w:rFonts w:ascii="HGSｺﾞｼｯｸE" w:eastAsia="HGSｺﾞｼｯｸE" w:hAnsi="HGSｺﾞｼｯｸE"/>
                <w:sz w:val="16"/>
                <w:szCs w:val="16"/>
              </w:rPr>
            </w:pPr>
          </w:p>
        </w:tc>
        <w:tc>
          <w:tcPr>
            <w:tcW w:w="1588" w:type="dxa"/>
          </w:tcPr>
          <w:p w:rsidR="00E17036" w:rsidRPr="00176400" w:rsidRDefault="00E17036" w:rsidP="00E17036">
            <w:pPr>
              <w:jc w:val="center"/>
              <w:rPr>
                <w:rFonts w:ascii="HGSｺﾞｼｯｸE" w:eastAsia="HGSｺﾞｼｯｸE" w:hAnsi="HGSｺﾞｼｯｸE"/>
                <w:sz w:val="16"/>
                <w:szCs w:val="16"/>
              </w:rPr>
            </w:pPr>
          </w:p>
        </w:tc>
        <w:tc>
          <w:tcPr>
            <w:tcW w:w="463"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937CB" w:rsidTr="005608BA">
        <w:trPr>
          <w:cantSplit/>
          <w:trHeight w:val="833"/>
        </w:trPr>
        <w:tc>
          <w:tcPr>
            <w:tcW w:w="611" w:type="dxa"/>
            <w:gridSpan w:val="2"/>
            <w:textDirection w:val="tbRlV"/>
            <w:vAlign w:val="center"/>
          </w:tcPr>
          <w:p w:rsidR="008937CB" w:rsidRPr="008A52E5" w:rsidRDefault="008937CB" w:rsidP="008937CB">
            <w:pPr>
              <w:ind w:left="113" w:right="113"/>
              <w:jc w:val="center"/>
              <w:rPr>
                <w:rFonts w:ascii="HGSｺﾞｼｯｸE" w:eastAsia="HGSｺﾞｼｯｸE" w:hAnsi="HGSｺﾞｼｯｸE"/>
                <w:sz w:val="14"/>
                <w:szCs w:val="14"/>
              </w:rPr>
            </w:pPr>
            <w:r w:rsidRPr="008A52E5">
              <w:rPr>
                <w:rFonts w:ascii="HGSｺﾞｼｯｸE" w:eastAsia="HGSｺﾞｼｯｸE" w:hAnsi="HGSｺﾞｼｯｸE" w:hint="eastAsia"/>
                <w:sz w:val="14"/>
                <w:szCs w:val="14"/>
              </w:rPr>
              <w:t>１～３月</w:t>
            </w:r>
          </w:p>
        </w:tc>
        <w:tc>
          <w:tcPr>
            <w:tcW w:w="6415" w:type="dxa"/>
          </w:tcPr>
          <w:p w:rsidR="008937CB" w:rsidRPr="0024550D" w:rsidRDefault="008937CB" w:rsidP="008937C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随時、広報協力及び事業展開に関する協議等</w:t>
            </w:r>
          </w:p>
        </w:tc>
        <w:tc>
          <w:tcPr>
            <w:tcW w:w="1588" w:type="dxa"/>
          </w:tcPr>
          <w:p w:rsidR="008937CB" w:rsidRPr="00176400" w:rsidRDefault="008937CB" w:rsidP="008937CB">
            <w:pPr>
              <w:jc w:val="center"/>
              <w:rPr>
                <w:rFonts w:ascii="HGSｺﾞｼｯｸE" w:eastAsia="HGSｺﾞｼｯｸE" w:hAnsi="HGSｺﾞｼｯｸE"/>
                <w:sz w:val="16"/>
                <w:szCs w:val="16"/>
              </w:rPr>
            </w:pPr>
          </w:p>
        </w:tc>
        <w:tc>
          <w:tcPr>
            <w:tcW w:w="463" w:type="dxa"/>
            <w:vAlign w:val="center"/>
          </w:tcPr>
          <w:p w:rsidR="008937CB" w:rsidRPr="00176400" w:rsidRDefault="008937CB" w:rsidP="008937C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937CB" w:rsidRPr="00176400" w:rsidRDefault="008937CB" w:rsidP="008937C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937CB" w:rsidTr="002404A2">
        <w:trPr>
          <w:cantSplit/>
          <w:trHeight w:val="1282"/>
        </w:trPr>
        <w:tc>
          <w:tcPr>
            <w:tcW w:w="611" w:type="dxa"/>
            <w:gridSpan w:val="2"/>
            <w:textDirection w:val="tbRlV"/>
            <w:vAlign w:val="center"/>
          </w:tcPr>
          <w:p w:rsidR="008937CB" w:rsidRDefault="008937CB" w:rsidP="008937CB">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8937CB" w:rsidRPr="00EA5366" w:rsidRDefault="008937CB" w:rsidP="008937CB">
            <w:pPr>
              <w:jc w:val="lef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大阪府と事業者と進め方について協議を行う。</w:t>
            </w:r>
          </w:p>
          <w:p w:rsidR="008937CB" w:rsidRPr="00EA5366" w:rsidRDefault="008937CB" w:rsidP="008937CB">
            <w:pPr>
              <w:jc w:val="lef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設計変更等に際し進捗の遅れがあるため、下記事業スケジュール全体を繰り延べする。</w:t>
            </w:r>
          </w:p>
          <w:p w:rsidR="008937CB" w:rsidRPr="00176400" w:rsidRDefault="008937CB" w:rsidP="008937CB">
            <w:pPr>
              <w:jc w:val="left"/>
              <w:rPr>
                <w:rFonts w:ascii="HGSｺﾞｼｯｸE" w:eastAsia="HGSｺﾞｼｯｸE" w:hAnsi="HGSｺﾞｼｯｸE"/>
                <w:sz w:val="16"/>
                <w:szCs w:val="16"/>
              </w:rPr>
            </w:pPr>
            <w:r w:rsidRPr="00EA5366">
              <w:rPr>
                <w:rFonts w:ascii="HGSｺﾞｼｯｸE" w:eastAsia="HGSｺﾞｼｯｸE" w:hAnsi="HGSｺﾞｼｯｸE" w:hint="eastAsia"/>
                <w:color w:val="000000" w:themeColor="text1"/>
                <w:sz w:val="16"/>
                <w:szCs w:val="16"/>
              </w:rPr>
              <w:t>（7～9月）尻無川河川広場内に飲食店舗、（10～12月）ゲストハウスの開設</w:t>
            </w:r>
          </w:p>
        </w:tc>
        <w:tc>
          <w:tcPr>
            <w:tcW w:w="1588" w:type="dxa"/>
          </w:tcPr>
          <w:p w:rsidR="008937CB" w:rsidRPr="00176400" w:rsidRDefault="008937CB" w:rsidP="008937CB">
            <w:pPr>
              <w:jc w:val="center"/>
              <w:rPr>
                <w:rFonts w:ascii="HGSｺﾞｼｯｸE" w:eastAsia="HGSｺﾞｼｯｸE" w:hAnsi="HGSｺﾞｼｯｸE"/>
                <w:sz w:val="16"/>
                <w:szCs w:val="16"/>
              </w:rPr>
            </w:pPr>
          </w:p>
        </w:tc>
        <w:tc>
          <w:tcPr>
            <w:tcW w:w="463" w:type="dxa"/>
          </w:tcPr>
          <w:p w:rsidR="008937CB" w:rsidRPr="00176400" w:rsidRDefault="008937CB" w:rsidP="008937CB">
            <w:pPr>
              <w:jc w:val="center"/>
              <w:rPr>
                <w:rFonts w:ascii="HGSｺﾞｼｯｸE" w:eastAsia="HGSｺﾞｼｯｸE" w:hAnsi="HGSｺﾞｼｯｸE"/>
                <w:sz w:val="16"/>
                <w:szCs w:val="16"/>
              </w:rPr>
            </w:pPr>
          </w:p>
        </w:tc>
        <w:tc>
          <w:tcPr>
            <w:tcW w:w="464" w:type="dxa"/>
          </w:tcPr>
          <w:p w:rsidR="008937CB" w:rsidRPr="00176400" w:rsidRDefault="008937CB" w:rsidP="008937C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B639EF" w:rsidRDefault="00D534EE" w:rsidP="002344E6">
            <w:pPr>
              <w:jc w:val="center"/>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B639EF" w:rsidRDefault="00D534EE" w:rsidP="002344E6">
            <w:pPr>
              <w:jc w:val="center"/>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161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p>
          <w:p w:rsidR="00D534EE" w:rsidRPr="00F801C1" w:rsidRDefault="00D534EE" w:rsidP="002344E6">
            <w:pPr>
              <w:jc w:val="left"/>
              <w:rPr>
                <w:rFonts w:ascii="HGSｺﾞｼｯｸE" w:eastAsia="HGSｺﾞｼｯｸE" w:hAnsi="HGSｺﾞｼｯｸE"/>
                <w:sz w:val="16"/>
                <w:szCs w:val="16"/>
              </w:rPr>
            </w:pP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57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74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w:t>
            </w:r>
            <w:r w:rsidRPr="00D72526">
              <w:rPr>
                <w:rFonts w:ascii="HGSｺﾞｼｯｸE" w:eastAsia="HGSｺﾞｼｯｸE" w:hAnsi="HGSｺﾞｼｯｸE" w:hint="eastAsia"/>
                <w:color w:val="000000" w:themeColor="text1"/>
                <w:sz w:val="16"/>
                <w:szCs w:val="16"/>
              </w:rPr>
              <w:t>29年度</w:t>
            </w:r>
            <w:r>
              <w:rPr>
                <w:rFonts w:ascii="HGSｺﾞｼｯｸE" w:eastAsia="HGSｺﾞｼｯｸE" w:hAnsi="HGSｺﾞｼｯｸE" w:hint="eastAsia"/>
                <w:sz w:val="16"/>
                <w:szCs w:val="16"/>
              </w:rPr>
              <w:t>）</w:t>
            </w:r>
          </w:p>
          <w:p w:rsidR="00D534EE" w:rsidRPr="00F801C1"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飲食店舗等設置工事開始</w:t>
            </w:r>
          </w:p>
        </w:tc>
      </w:tr>
      <w:tr w:rsidR="00080AA0" w:rsidTr="00080AA0">
        <w:trPr>
          <w:trHeight w:val="291"/>
        </w:trPr>
        <w:tc>
          <w:tcPr>
            <w:tcW w:w="260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080AA0" w:rsidRPr="00F801C1" w:rsidRDefault="00080AA0" w:rsidP="002344E6">
            <w:pPr>
              <w:spacing w:line="260" w:lineRule="exact"/>
              <w:rPr>
                <w:rFonts w:ascii="HGSｺﾞｼｯｸE" w:eastAsia="HGSｺﾞｼｯｸE" w:hAnsi="HGSｺﾞｼｯｸE"/>
                <w:sz w:val="16"/>
                <w:szCs w:val="16"/>
              </w:rPr>
            </w:pPr>
            <w:r w:rsidRPr="00D72526">
              <w:rPr>
                <w:rFonts w:ascii="HGSｺﾞｼｯｸE" w:eastAsia="HGSｺﾞｼｯｸE" w:hAnsi="HGSｺﾞｼｯｸE" w:hint="eastAsia"/>
                <w:color w:val="000000" w:themeColor="text1"/>
                <w:sz w:val="16"/>
                <w:szCs w:val="16"/>
              </w:rPr>
              <w:t>地域と連動したイベント等を運営事業者と連携しながら実施し、イベントの広報活動を行う。</w:t>
            </w:r>
          </w:p>
        </w:tc>
        <w:tc>
          <w:tcPr>
            <w:tcW w:w="1164" w:type="dxa"/>
            <w:vAlign w:val="center"/>
          </w:tcPr>
          <w:p w:rsidR="00080AA0" w:rsidRPr="00F801C1" w:rsidRDefault="0036620E" w:rsidP="00080AA0">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080AA0"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91233" w:rsidTr="00080AA0">
        <w:trPr>
          <w:trHeight w:val="646"/>
        </w:trPr>
        <w:tc>
          <w:tcPr>
            <w:tcW w:w="2606" w:type="dxa"/>
            <w:gridSpan w:val="2"/>
            <w:vMerge/>
            <w:tcBorders>
              <w:bottom w:val="dashed" w:sz="4" w:space="0" w:color="auto"/>
            </w:tcBorders>
            <w:vAlign w:val="center"/>
          </w:tcPr>
          <w:p w:rsidR="00B91233" w:rsidRDefault="00B91233" w:rsidP="00B9123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未開業</w:t>
            </w:r>
          </w:p>
        </w:tc>
        <w:tc>
          <w:tcPr>
            <w:tcW w:w="1104" w:type="dxa"/>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RPr="00F5498B" w:rsidTr="00080AA0">
        <w:trPr>
          <w:trHeight w:val="826"/>
        </w:trPr>
        <w:tc>
          <w:tcPr>
            <w:tcW w:w="2606" w:type="dxa"/>
            <w:gridSpan w:val="2"/>
            <w:tcBorders>
              <w:top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91233" w:rsidRDefault="00B91233" w:rsidP="00B91233">
            <w:pPr>
              <w:spacing w:line="260" w:lineRule="exact"/>
              <w:rPr>
                <w:rFonts w:ascii="HGSｺﾞｼｯｸE" w:eastAsia="HGSｺﾞｼｯｸE" w:hAnsi="HGSｺﾞｼｯｸE"/>
                <w:color w:val="000000" w:themeColor="text1"/>
                <w:sz w:val="16"/>
                <w:szCs w:val="16"/>
              </w:rPr>
            </w:pPr>
            <w:r w:rsidRPr="00D72526">
              <w:rPr>
                <w:rFonts w:ascii="HGSｺﾞｼｯｸE" w:eastAsia="HGSｺﾞｼｯｸE" w:hAnsi="HGSｺﾞｼｯｸE" w:hint="eastAsia"/>
                <w:color w:val="000000" w:themeColor="text1"/>
                <w:sz w:val="16"/>
                <w:szCs w:val="16"/>
              </w:rPr>
              <w:t>年間来場者数　１８,０００人以上</w:t>
            </w:r>
          </w:p>
          <w:p w:rsidR="00B91233" w:rsidRPr="00D72526" w:rsidRDefault="00B91233" w:rsidP="00B91233">
            <w:pPr>
              <w:spacing w:line="260" w:lineRule="exact"/>
              <w:rPr>
                <w:rFonts w:ascii="HGSｺﾞｼｯｸE" w:eastAsia="HGSｺﾞｼｯｸE" w:hAnsi="HGSｺﾞｼｯｸE"/>
                <w:color w:val="000000" w:themeColor="text1"/>
                <w:sz w:val="16"/>
                <w:szCs w:val="16"/>
              </w:rPr>
            </w:pPr>
            <w:r w:rsidRPr="00D72526">
              <w:rPr>
                <w:rFonts w:ascii="HGSｺﾞｼｯｸE" w:eastAsia="HGSｺﾞｼｯｸE" w:hAnsi="HGSｺﾞｼｯｸE" w:hint="eastAsia"/>
                <w:color w:val="000000" w:themeColor="text1"/>
                <w:sz w:val="16"/>
                <w:szCs w:val="16"/>
              </w:rPr>
              <w:t>区民意識調査において、にぎわい創造拠点施設の認知率30％以上</w:t>
            </w:r>
          </w:p>
        </w:tc>
        <w:tc>
          <w:tcPr>
            <w:tcW w:w="1164" w:type="dxa"/>
            <w:tcBorders>
              <w:top w:val="dashed" w:sz="4" w:space="0" w:color="auto"/>
            </w:tcBorders>
            <w:vAlign w:val="center"/>
          </w:tcPr>
          <w:p w:rsidR="00B91233" w:rsidRPr="00D72526" w:rsidRDefault="00B91233" w:rsidP="00B91233">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未開業</w:t>
            </w:r>
          </w:p>
        </w:tc>
        <w:tc>
          <w:tcPr>
            <w:tcW w:w="1104" w:type="dxa"/>
            <w:tcBorders>
              <w:top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A27E0E">
        <w:trPr>
          <w:trHeight w:val="2758"/>
        </w:trPr>
        <w:tc>
          <w:tcPr>
            <w:tcW w:w="2606" w:type="dxa"/>
            <w:gridSpan w:val="2"/>
            <w:vAlign w:val="center"/>
          </w:tcPr>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91233" w:rsidRDefault="00B91233" w:rsidP="00B9123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vAlign w:val="center"/>
          </w:tcPr>
          <w:p w:rsidR="00B91233" w:rsidRDefault="00B91233" w:rsidP="00B91233">
            <w:pPr>
              <w:spacing w:line="26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《中</w:t>
            </w:r>
            <w:r w:rsidRPr="00827A6B">
              <w:rPr>
                <w:rFonts w:ascii="HGSｺﾞｼｯｸE" w:eastAsia="HGSｺﾞｼｯｸE" w:hAnsi="HGSｺﾞｼｯｸE" w:hint="eastAsia"/>
                <w:color w:val="000000" w:themeColor="text1"/>
                <w:sz w:val="16"/>
                <w:szCs w:val="16"/>
              </w:rPr>
              <w:t>期展望（３～５年）》</w:t>
            </w:r>
          </w:p>
          <w:p w:rsidR="00B91233" w:rsidRDefault="00B91233" w:rsidP="00B91233">
            <w:pPr>
              <w:spacing w:line="260" w:lineRule="exact"/>
              <w:ind w:left="160" w:hangingChars="100" w:hanging="160"/>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 xml:space="preserve">　河川広場で展開される事業を地域と連動し、地域のブランド力を向上させ、大正区全体に、そのにぎわい効果を浸透させる。</w:t>
            </w:r>
          </w:p>
          <w:p w:rsidR="00B91233" w:rsidRPr="00827A6B" w:rsidRDefault="00B91233" w:rsidP="00B91233">
            <w:pPr>
              <w:spacing w:line="260" w:lineRule="exact"/>
              <w:ind w:left="160" w:hangingChars="100" w:hanging="160"/>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B91233" w:rsidRPr="00A27E0E" w:rsidRDefault="00B91233" w:rsidP="00B91233">
            <w:pPr>
              <w:spacing w:line="260" w:lineRule="exact"/>
              <w:ind w:leftChars="100" w:left="210"/>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地域との連動した取組を実施し、そのブランド力を向上させるにあたり、まずは多くの方々に来訪いただき、認知していただくことが、必要であることから、成果目標を達成することは中期展望を達成に寄与すると考える。</w:t>
            </w:r>
          </w:p>
        </w:tc>
      </w:tr>
    </w:tbl>
    <w:p w:rsidR="00D534EE" w:rsidRPr="007E7E85" w:rsidRDefault="00D534EE" w:rsidP="002344E6">
      <w:pPr>
        <w:rPr>
          <w:rFonts w:ascii="HGSｺﾞｼｯｸE" w:eastAsia="HGSｺﾞｼｯｸE" w:hAnsi="HGSｺﾞｼｯｸE"/>
          <w:b/>
          <w:sz w:val="16"/>
          <w:szCs w:val="16"/>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７０</w:t>
            </w:r>
          </w:p>
        </w:tc>
        <w:tc>
          <w:tcPr>
            <w:tcW w:w="4331"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(独法)</w:t>
            </w:r>
            <w:r w:rsidRPr="00F66A07">
              <w:rPr>
                <w:rFonts w:ascii="HGSｺﾞｼｯｸE" w:eastAsia="HGSｺﾞｼｯｸE" w:hAnsi="HGSｺﾞｼｯｸE" w:hint="eastAsia"/>
                <w:sz w:val="16"/>
                <w:szCs w:val="16"/>
              </w:rPr>
              <w:t>都市再生機構と㈱フィル</w:t>
            </w:r>
          </w:p>
          <w:p w:rsidR="00D534EE" w:rsidRPr="00F66A07" w:rsidRDefault="00D534EE" w:rsidP="002344E6">
            <w:pPr>
              <w:jc w:val="center"/>
              <w:rPr>
                <w:rFonts w:ascii="HGSｺﾞｼｯｸE" w:eastAsia="HGSｺﾞｼｯｸE" w:hAnsi="HGSｺﾞｼｯｸE"/>
                <w:b/>
                <w:sz w:val="16"/>
                <w:szCs w:val="16"/>
              </w:rPr>
            </w:pPr>
            <w:r w:rsidRPr="00F66A07">
              <w:rPr>
                <w:rFonts w:ascii="HGSｺﾞｼｯｸE" w:eastAsia="HGSｺﾞｼｯｸE" w:hAnsi="HGSｺﾞｼｯｸE" w:hint="eastAsia"/>
                <w:sz w:val="16"/>
                <w:szCs w:val="16"/>
              </w:rPr>
              <w:t>との連携による地域活性化</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総務課・政策ﾌﾟﾛﾓｰｼｮﾝｸﾞﾙｰﾌﾟ</w:t>
            </w:r>
            <w:r w:rsidRPr="00796B60">
              <w:rPr>
                <w:rFonts w:ascii="HGSｺﾞｼｯｸE" w:eastAsia="HGSｺﾞｼｯｸE" w:hAnsi="HGSｺﾞｼｯｸE"/>
                <w:b/>
                <w:color w:val="FF0000"/>
                <w:sz w:val="16"/>
                <w:szCs w:val="16"/>
              </w:rPr>
              <w:t xml:space="preserve"> </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2C79A1" w:rsidRDefault="00D534EE" w:rsidP="002344E6">
            <w:pPr>
              <w:spacing w:line="260" w:lineRule="exact"/>
              <w:jc w:val="left"/>
              <w:rPr>
                <w:rFonts w:ascii="HGSｺﾞｼｯｸE" w:eastAsia="HGSｺﾞｼｯｸE" w:hAnsi="HGSｺﾞｼｯｸE"/>
                <w:sz w:val="16"/>
                <w:szCs w:val="16"/>
              </w:rPr>
            </w:pPr>
            <w:r w:rsidRPr="00127272">
              <w:rPr>
                <w:rFonts w:ascii="HGSｺﾞｼｯｸE" w:eastAsia="HGSｺﾞｼｯｸE" w:hAnsi="HGSｺﾞｼｯｸE" w:hint="eastAsia"/>
                <w:sz w:val="16"/>
                <w:szCs w:val="16"/>
              </w:rPr>
              <w:t>DIY（Do it yourselfの頭文字　自分でするの意）を軸とした</w:t>
            </w:r>
            <w:r>
              <w:rPr>
                <w:rFonts w:ascii="HGSｺﾞｼｯｸE" w:eastAsia="HGSｺﾞｼｯｸE" w:hAnsi="HGSｺﾞｼｯｸE" w:hint="eastAsia"/>
                <w:sz w:val="16"/>
                <w:szCs w:val="16"/>
              </w:rPr>
              <w:t>新たな拠点を</w:t>
            </w:r>
            <w:r w:rsidRPr="00127272">
              <w:rPr>
                <w:rFonts w:ascii="HGSｺﾞｼｯｸE" w:eastAsia="HGSｺﾞｼｯｸE" w:hAnsi="HGSｺﾞｼｯｸE" w:hint="eastAsia"/>
                <w:sz w:val="16"/>
                <w:szCs w:val="16"/>
              </w:rPr>
              <w:t>独立行政法人都市再生機構と株式会社フィルと連携して展開し</w:t>
            </w:r>
            <w:r>
              <w:rPr>
                <w:rFonts w:ascii="HGSｺﾞｼｯｸE" w:eastAsia="HGSｺﾞｼｯｸE" w:hAnsi="HGSｺﾞｼｯｸE" w:hint="eastAsia"/>
                <w:sz w:val="16"/>
                <w:szCs w:val="16"/>
              </w:rPr>
              <w:t>、千島団地へ若い世代の呼び込みを行い、</w:t>
            </w:r>
            <w:r w:rsidRPr="00127272">
              <w:rPr>
                <w:rFonts w:ascii="HGSｺﾞｼｯｸE" w:eastAsia="HGSｺﾞｼｯｸE" w:hAnsi="HGSｺﾞｼｯｸE" w:hint="eastAsia"/>
                <w:sz w:val="16"/>
                <w:szCs w:val="16"/>
              </w:rPr>
              <w:t>地域の活性化を</w:t>
            </w:r>
            <w:r>
              <w:rPr>
                <w:rFonts w:ascii="HGSｺﾞｼｯｸE" w:eastAsia="HGSｺﾞｼｯｸE" w:hAnsi="HGSｺﾞｼｯｸE" w:hint="eastAsia"/>
                <w:sz w:val="16"/>
                <w:szCs w:val="16"/>
              </w:rPr>
              <w:t>目指す。</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千島団地を全戸</w:t>
            </w:r>
            <w:r w:rsidRPr="00127272">
              <w:rPr>
                <w:rFonts w:ascii="HGSｺﾞｼｯｸE" w:eastAsia="HGSｺﾞｼｯｸE" w:hAnsi="HGSｺﾞｼｯｸE" w:hint="eastAsia"/>
                <w:sz w:val="16"/>
                <w:szCs w:val="16"/>
              </w:rPr>
              <w:t>DIY</w:t>
            </w:r>
            <w:r>
              <w:rPr>
                <w:rFonts w:ascii="HGSｺﾞｼｯｸE" w:eastAsia="HGSｺﾞｼｯｸE" w:hAnsi="HGSｺﾞｼｯｸE" w:hint="eastAsia"/>
                <w:sz w:val="16"/>
                <w:szCs w:val="16"/>
              </w:rPr>
              <w:t>可能住宅とするとともに、DIY工房や音楽スタジオ等の整備を行い、若い世代の入居を促進する。</w:t>
            </w:r>
          </w:p>
          <w:p w:rsidR="00D534EE" w:rsidRPr="00D739B9" w:rsidRDefault="00D534EE" w:rsidP="002344E6">
            <w:pPr>
              <w:spacing w:line="260" w:lineRule="exact"/>
              <w:rPr>
                <w:rFonts w:ascii="HGSｺﾞｼｯｸE" w:eastAsia="HGSｺﾞｼｯｸE" w:hAnsi="HGSｺﾞｼｯｸE"/>
                <w:sz w:val="16"/>
                <w:szCs w:val="16"/>
              </w:rPr>
            </w:pP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w:t>
            </w:r>
            <w:r>
              <w:rPr>
                <w:rFonts w:ascii="HGSｺﾞｼｯｸE" w:eastAsia="HGSｺﾞｼｯｸE" w:hAnsi="HGSｺﾞｼｯｸE" w:hint="eastAsia"/>
                <w:sz w:val="16"/>
                <w:szCs w:val="16"/>
              </w:rPr>
              <w:lastRenderedPageBreak/>
              <w:t>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p>
        </w:tc>
      </w:tr>
      <w:tr w:rsidR="00D534EE" w:rsidTr="002344E6">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176400"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cantSplit/>
          <w:trHeight w:val="1143"/>
        </w:trPr>
        <w:tc>
          <w:tcPr>
            <w:tcW w:w="611" w:type="dxa"/>
            <w:gridSpan w:val="2"/>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D534EE" w:rsidRPr="0024550D" w:rsidRDefault="00D534EE"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F71B3" w:rsidTr="002344E6">
        <w:trPr>
          <w:cantSplit/>
          <w:trHeight w:val="1143"/>
        </w:trPr>
        <w:tc>
          <w:tcPr>
            <w:tcW w:w="611" w:type="dxa"/>
            <w:gridSpan w:val="2"/>
            <w:textDirection w:val="tbRlV"/>
            <w:vAlign w:val="center"/>
          </w:tcPr>
          <w:p w:rsidR="00DF71B3" w:rsidRPr="00176400" w:rsidRDefault="00DF71B3" w:rsidP="00DF71B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DF71B3" w:rsidRDefault="00DF71B3" w:rsidP="00DF71B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w:t>
            </w:r>
          </w:p>
          <w:p w:rsidR="00DF71B3" w:rsidRPr="0024550D" w:rsidRDefault="00DF71B3" w:rsidP="00DF71B3">
            <w:pPr>
              <w:spacing w:line="240" w:lineRule="exact"/>
              <w:rPr>
                <w:rFonts w:ascii="HGSｺﾞｼｯｸE" w:eastAsia="HGSｺﾞｼｯｸE" w:hAnsi="HGSｺﾞｼｯｸE"/>
                <w:sz w:val="16"/>
                <w:szCs w:val="16"/>
              </w:rPr>
            </w:pPr>
          </w:p>
        </w:tc>
        <w:tc>
          <w:tcPr>
            <w:tcW w:w="1588" w:type="dxa"/>
          </w:tcPr>
          <w:p w:rsidR="00DF71B3" w:rsidRPr="00176400" w:rsidRDefault="00DF71B3" w:rsidP="00DF71B3">
            <w:pPr>
              <w:rPr>
                <w:rFonts w:ascii="HGSｺﾞｼｯｸE" w:eastAsia="HGSｺﾞｼｯｸE" w:hAnsi="HGSｺﾞｼｯｸE"/>
                <w:sz w:val="16"/>
                <w:szCs w:val="16"/>
              </w:rPr>
            </w:pPr>
          </w:p>
        </w:tc>
        <w:tc>
          <w:tcPr>
            <w:tcW w:w="463"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2344E6">
        <w:trPr>
          <w:cantSplit/>
          <w:trHeight w:val="1101"/>
        </w:trPr>
        <w:tc>
          <w:tcPr>
            <w:tcW w:w="611" w:type="dxa"/>
            <w:gridSpan w:val="2"/>
            <w:textDirection w:val="tbRlV"/>
            <w:vAlign w:val="center"/>
          </w:tcPr>
          <w:p w:rsidR="00E17036" w:rsidRPr="00F801C1"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17036"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w:t>
            </w:r>
          </w:p>
          <w:p w:rsidR="00E17036" w:rsidRPr="0024550D" w:rsidRDefault="00E17036" w:rsidP="00E17036">
            <w:pPr>
              <w:spacing w:line="240" w:lineRule="exact"/>
              <w:rPr>
                <w:rFonts w:ascii="HGSｺﾞｼｯｸE" w:eastAsia="HGSｺﾞｼｯｸE" w:hAnsi="HGSｺﾞｼｯｸE"/>
                <w:sz w:val="16"/>
                <w:szCs w:val="16"/>
              </w:rPr>
            </w:pPr>
          </w:p>
        </w:tc>
        <w:tc>
          <w:tcPr>
            <w:tcW w:w="1588" w:type="dxa"/>
          </w:tcPr>
          <w:p w:rsidR="00E17036" w:rsidRPr="00176400" w:rsidRDefault="00E17036" w:rsidP="00E17036">
            <w:pPr>
              <w:jc w:val="center"/>
              <w:rPr>
                <w:rFonts w:ascii="HGSｺﾞｼｯｸE" w:eastAsia="HGSｺﾞｼｯｸE" w:hAnsi="HGSｺﾞｼｯｸE"/>
                <w:sz w:val="16"/>
                <w:szCs w:val="16"/>
              </w:rPr>
            </w:pPr>
          </w:p>
        </w:tc>
        <w:tc>
          <w:tcPr>
            <w:tcW w:w="463"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2344E6">
        <w:trPr>
          <w:cantSplit/>
          <w:trHeight w:val="833"/>
        </w:trPr>
        <w:tc>
          <w:tcPr>
            <w:tcW w:w="611" w:type="dxa"/>
            <w:gridSpan w:val="2"/>
            <w:textDirection w:val="tbRlV"/>
            <w:vAlign w:val="center"/>
          </w:tcPr>
          <w:p w:rsidR="00B91233" w:rsidRPr="008A52E5" w:rsidRDefault="00B91233" w:rsidP="00B91233">
            <w:pPr>
              <w:ind w:left="113" w:right="113"/>
              <w:jc w:val="center"/>
              <w:rPr>
                <w:rFonts w:ascii="HGSｺﾞｼｯｸE" w:eastAsia="HGSｺﾞｼｯｸE" w:hAnsi="HGSｺﾞｼｯｸE"/>
                <w:sz w:val="14"/>
                <w:szCs w:val="14"/>
              </w:rPr>
            </w:pPr>
            <w:r w:rsidRPr="008A52E5">
              <w:rPr>
                <w:rFonts w:ascii="HGSｺﾞｼｯｸE" w:eastAsia="HGSｺﾞｼｯｸE" w:hAnsi="HGSｺﾞｼｯｸE" w:hint="eastAsia"/>
                <w:sz w:val="14"/>
                <w:szCs w:val="14"/>
              </w:rPr>
              <w:t>１～３月</w:t>
            </w:r>
          </w:p>
        </w:tc>
        <w:tc>
          <w:tcPr>
            <w:tcW w:w="6415" w:type="dxa"/>
          </w:tcPr>
          <w:p w:rsidR="00B91233" w:rsidRDefault="00B91233" w:rsidP="00B912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随時、広報協力</w:t>
            </w:r>
          </w:p>
          <w:p w:rsidR="00B91233" w:rsidRPr="0024550D" w:rsidRDefault="00B91233" w:rsidP="00B91233">
            <w:pPr>
              <w:spacing w:line="240" w:lineRule="exact"/>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176400" w:rsidRDefault="00B91233" w:rsidP="00B91233">
            <w:pPr>
              <w:jc w:val="center"/>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161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74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（平成２９年度）</w:t>
            </w:r>
          </w:p>
          <w:p w:rsidR="00D534EE"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大正クラフトライフマーケット開催　　</w:t>
            </w:r>
          </w:p>
          <w:p w:rsidR="00D534EE" w:rsidRPr="00F801C1"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千島団地現地案内所　来場者数　５５４組（昨年度比２.５倍）（平成２８年度）</w:t>
            </w:r>
          </w:p>
        </w:tc>
      </w:tr>
      <w:tr w:rsidR="00080AA0" w:rsidTr="00080AA0">
        <w:trPr>
          <w:trHeight w:val="291"/>
        </w:trPr>
        <w:tc>
          <w:tcPr>
            <w:tcW w:w="260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080AA0" w:rsidRPr="00F801C1" w:rsidRDefault="00080AA0"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千島団地現地案内所　来場者前年比増</w:t>
            </w:r>
          </w:p>
        </w:tc>
        <w:tc>
          <w:tcPr>
            <w:tcW w:w="1164" w:type="dxa"/>
            <w:vAlign w:val="center"/>
          </w:tcPr>
          <w:p w:rsidR="00080AA0" w:rsidRPr="00F801C1" w:rsidRDefault="0036620E" w:rsidP="00080AA0">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080AA0"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080AA0" w:rsidTr="00080AA0">
        <w:trPr>
          <w:trHeight w:val="646"/>
        </w:trPr>
        <w:tc>
          <w:tcPr>
            <w:tcW w:w="2606" w:type="dxa"/>
            <w:gridSpan w:val="2"/>
            <w:vMerge/>
            <w:tcBorders>
              <w:bottom w:val="dashed" w:sz="4" w:space="0" w:color="auto"/>
            </w:tcBorders>
            <w:vAlign w:val="center"/>
          </w:tcPr>
          <w:p w:rsidR="00080AA0" w:rsidRDefault="00080AA0" w:rsidP="00BE27E2">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080AA0" w:rsidRPr="00F801C1" w:rsidRDefault="00080AA0" w:rsidP="002344E6">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080AA0" w:rsidRPr="00F801C1" w:rsidRDefault="007F3B15"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増</w:t>
            </w:r>
            <w:r>
              <w:rPr>
                <w:rFonts w:ascii="HGSｺﾞｼｯｸE" w:eastAsia="HGSｺﾞｼｯｸE" w:hAnsi="HGSｺﾞｼｯｸE"/>
                <w:sz w:val="16"/>
                <w:szCs w:val="16"/>
              </w:rPr>
              <w:br/>
            </w:r>
            <w:r>
              <w:rPr>
                <w:rFonts w:ascii="HGSｺﾞｼｯｸE" w:eastAsia="HGSｺﾞｼｯｸE" w:hAnsi="HGSｺﾞｼｯｸE" w:hint="eastAsia"/>
                <w:sz w:val="16"/>
                <w:szCs w:val="16"/>
              </w:rPr>
              <w:t>（聞き取り）</w:t>
            </w:r>
          </w:p>
        </w:tc>
        <w:tc>
          <w:tcPr>
            <w:tcW w:w="1104" w:type="dxa"/>
            <w:tcBorders>
              <w:bottom w:val="dashed" w:sz="4" w:space="0" w:color="auto"/>
            </w:tcBorders>
            <w:vAlign w:val="center"/>
          </w:tcPr>
          <w:p w:rsidR="00080AA0" w:rsidRPr="00F801C1" w:rsidRDefault="007F3B15"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80AA0" w:rsidRPr="00F5498B" w:rsidTr="00080AA0">
        <w:trPr>
          <w:trHeight w:val="826"/>
        </w:trPr>
        <w:tc>
          <w:tcPr>
            <w:tcW w:w="2606" w:type="dxa"/>
            <w:gridSpan w:val="2"/>
            <w:tcBorders>
              <w:top w:val="dashed" w:sz="4" w:space="0" w:color="auto"/>
            </w:tcBorders>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080AA0" w:rsidRDefault="00080AA0"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千島団地空室率の低下</w:t>
            </w:r>
          </w:p>
          <w:p w:rsidR="00080AA0" w:rsidRDefault="00080AA0"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（(独法)</w:t>
            </w:r>
            <w:r w:rsidRPr="00F66A07">
              <w:rPr>
                <w:rFonts w:ascii="HGSｺﾞｼｯｸE" w:eastAsia="HGSｺﾞｼｯｸE" w:hAnsi="HGSｺﾞｼｯｸE" w:hint="eastAsia"/>
                <w:sz w:val="16"/>
                <w:szCs w:val="16"/>
              </w:rPr>
              <w:t>都市再生機構</w:t>
            </w:r>
            <w:r>
              <w:rPr>
                <w:rFonts w:ascii="HGSｺﾞｼｯｸE" w:eastAsia="HGSｺﾞｼｯｸE" w:hAnsi="HGSｺﾞｼｯｸE" w:hint="eastAsia"/>
                <w:sz w:val="16"/>
                <w:szCs w:val="16"/>
              </w:rPr>
              <w:t>に要望により空家率非公表のため、掲載せず）</w:t>
            </w:r>
          </w:p>
        </w:tc>
        <w:tc>
          <w:tcPr>
            <w:tcW w:w="1164" w:type="dxa"/>
            <w:tcBorders>
              <w:top w:val="dashed" w:sz="4" w:space="0" w:color="auto"/>
            </w:tcBorders>
            <w:vAlign w:val="center"/>
          </w:tcPr>
          <w:p w:rsidR="00080AA0" w:rsidRPr="00F801C1" w:rsidRDefault="00A85693" w:rsidP="00B91233">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20室程度の改善</w:t>
            </w:r>
          </w:p>
        </w:tc>
        <w:tc>
          <w:tcPr>
            <w:tcW w:w="1104" w:type="dxa"/>
            <w:tcBorders>
              <w:top w:val="dashed" w:sz="4" w:space="0" w:color="auto"/>
            </w:tcBorders>
            <w:vAlign w:val="center"/>
          </w:tcPr>
          <w:p w:rsidR="00080AA0" w:rsidRDefault="00A85693"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C4513A" w:rsidRPr="00F801C1" w:rsidRDefault="00C4513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（聞き取り）</w:t>
            </w:r>
          </w:p>
        </w:tc>
      </w:tr>
      <w:tr w:rsidR="00D534EE" w:rsidTr="002344E6">
        <w:trPr>
          <w:trHeight w:val="3367"/>
        </w:trPr>
        <w:tc>
          <w:tcPr>
            <w:tcW w:w="2606" w:type="dxa"/>
            <w:gridSpan w:val="2"/>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D534EE"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vAlign w:val="center"/>
          </w:tcPr>
          <w:p w:rsidR="00D534EE" w:rsidRPr="00265BAD" w:rsidRDefault="00D534EE" w:rsidP="00696702">
            <w:pPr>
              <w:spacing w:line="26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《中</w:t>
            </w:r>
            <w:r w:rsidRPr="00827A6B">
              <w:rPr>
                <w:rFonts w:ascii="HGSｺﾞｼｯｸE" w:eastAsia="HGSｺﾞｼｯｸE" w:hAnsi="HGSｺﾞｼｯｸE" w:hint="eastAsia"/>
                <w:color w:val="000000" w:themeColor="text1"/>
                <w:sz w:val="16"/>
                <w:szCs w:val="16"/>
              </w:rPr>
              <w:t>期展望（３～５</w:t>
            </w:r>
            <w:r w:rsidRPr="00265BAD">
              <w:rPr>
                <w:rFonts w:ascii="HGSｺﾞｼｯｸE" w:eastAsia="HGSｺﾞｼｯｸE" w:hAnsi="HGSｺﾞｼｯｸE" w:hint="eastAsia"/>
                <w:color w:val="000000" w:themeColor="text1"/>
                <w:sz w:val="16"/>
                <w:szCs w:val="16"/>
              </w:rPr>
              <w:t>年）》</w:t>
            </w:r>
          </w:p>
          <w:p w:rsidR="00D534EE" w:rsidRPr="00265BAD" w:rsidRDefault="00D534EE" w:rsidP="002344E6">
            <w:pPr>
              <w:spacing w:line="260" w:lineRule="exact"/>
              <w:ind w:left="160" w:hangingChars="100" w:hanging="160"/>
              <w:jc w:val="left"/>
              <w:rPr>
                <w:rFonts w:ascii="HGSｺﾞｼｯｸE" w:eastAsia="HGSｺﾞｼｯｸE" w:hAnsi="HGSｺﾞｼｯｸE"/>
                <w:color w:val="000000" w:themeColor="text1"/>
                <w:sz w:val="16"/>
                <w:szCs w:val="16"/>
              </w:rPr>
            </w:pPr>
            <w:r w:rsidRPr="00265BAD">
              <w:rPr>
                <w:rFonts w:ascii="HGSｺﾞｼｯｸE" w:eastAsia="HGSｺﾞｼｯｸE" w:hAnsi="HGSｺﾞｼｯｸE" w:hint="eastAsia"/>
                <w:color w:val="000000" w:themeColor="text1"/>
                <w:sz w:val="16"/>
                <w:szCs w:val="16"/>
              </w:rPr>
              <w:t xml:space="preserve">　千島団地へ移り住んだDIYを好む若い世代の方々が、それぞれのスキルを活かした起業を大正区内で促していくことも視野に入れ、都市活動の活発化へも寄与できるように協力体制を強化していく。</w:t>
            </w:r>
          </w:p>
          <w:p w:rsidR="00D534EE" w:rsidRPr="00265BAD" w:rsidRDefault="00D534EE" w:rsidP="002344E6">
            <w:pPr>
              <w:spacing w:line="260" w:lineRule="exact"/>
              <w:jc w:val="left"/>
              <w:rPr>
                <w:rFonts w:ascii="HGSｺﾞｼｯｸE" w:eastAsia="HGSｺﾞｼｯｸE" w:hAnsi="HGSｺﾞｼｯｸE"/>
                <w:color w:val="000000" w:themeColor="text1"/>
                <w:sz w:val="16"/>
                <w:szCs w:val="16"/>
              </w:rPr>
            </w:pPr>
            <w:r w:rsidRPr="00265BAD">
              <w:rPr>
                <w:rFonts w:ascii="HGSｺﾞｼｯｸE" w:eastAsia="HGSｺﾞｼｯｸE" w:hAnsi="HGSｺﾞｼｯｸE" w:hint="eastAsia"/>
                <w:color w:val="000000" w:themeColor="text1"/>
                <w:sz w:val="16"/>
                <w:szCs w:val="16"/>
              </w:rPr>
              <w:t>《成果目標が中期展望に寄与する理由》</w:t>
            </w:r>
          </w:p>
          <w:p w:rsidR="00D534EE" w:rsidRPr="00265BAD" w:rsidRDefault="00D534EE" w:rsidP="002344E6">
            <w:pPr>
              <w:spacing w:line="260" w:lineRule="exact"/>
              <w:ind w:leftChars="100" w:left="210"/>
              <w:jc w:val="left"/>
              <w:rPr>
                <w:rFonts w:ascii="HGSｺﾞｼｯｸE" w:eastAsia="HGSｺﾞｼｯｸE" w:hAnsi="HGSｺﾞｼｯｸE"/>
                <w:color w:val="000000" w:themeColor="text1"/>
                <w:sz w:val="16"/>
                <w:szCs w:val="16"/>
              </w:rPr>
            </w:pPr>
            <w:r w:rsidRPr="00265BAD">
              <w:rPr>
                <w:rFonts w:ascii="HGSｺﾞｼｯｸE" w:eastAsia="HGSｺﾞｼｯｸE" w:hAnsi="HGSｺﾞｼｯｸE" w:hint="eastAsia"/>
                <w:color w:val="000000" w:themeColor="text1"/>
                <w:sz w:val="16"/>
                <w:szCs w:val="16"/>
              </w:rPr>
              <w:t>大規模団地である千島団地の空室率の改善は、すなわち人口増へ直結する指数であり、本成果目標の達成が中期展望へ寄与することとなる</w:t>
            </w:r>
          </w:p>
          <w:p w:rsidR="00D534EE" w:rsidRPr="000C73E4" w:rsidRDefault="00D534EE" w:rsidP="002344E6">
            <w:pPr>
              <w:spacing w:line="260" w:lineRule="exact"/>
              <w:ind w:leftChars="100" w:left="210"/>
              <w:jc w:val="left"/>
              <w:rPr>
                <w:rFonts w:ascii="HGSｺﾞｼｯｸE" w:eastAsia="HGSｺﾞｼｯｸE" w:hAnsi="HGSｺﾞｼｯｸE"/>
                <w:sz w:val="16"/>
                <w:szCs w:val="16"/>
              </w:rPr>
            </w:pPr>
          </w:p>
        </w:tc>
      </w:tr>
    </w:tbl>
    <w:p w:rsidR="00D534EE" w:rsidRPr="007E7E85" w:rsidRDefault="00D534EE" w:rsidP="002344E6">
      <w:pPr>
        <w:rPr>
          <w:rFonts w:ascii="HGSｺﾞｼｯｸE" w:eastAsia="HGSｺﾞｼｯｸE" w:hAnsi="HGSｺﾞｼｯｸE"/>
          <w:b/>
          <w:sz w:val="16"/>
          <w:szCs w:val="16"/>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2344E6">
        <w:trPr>
          <w:trHeight w:val="615"/>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７１</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sidRPr="00AB079D">
              <w:rPr>
                <w:rFonts w:ascii="HGSｺﾞｼｯｸE" w:eastAsia="HGSｺﾞｼｯｸE" w:hAnsi="HGSｺﾞｼｯｸE" w:hint="eastAsia"/>
                <w:b/>
                <w:w w:val="98"/>
                <w:kern w:val="0"/>
                <w:sz w:val="16"/>
                <w:szCs w:val="16"/>
                <w:fitText w:val="4106" w:id="1541570816"/>
              </w:rPr>
              <w:t>高校と区内企業とのインターンシップ（就業体験）の実</w:t>
            </w:r>
            <w:r w:rsidRPr="00AB079D">
              <w:rPr>
                <w:rFonts w:ascii="HGSｺﾞｼｯｸE" w:eastAsia="HGSｺﾞｼｯｸE" w:hAnsi="HGSｺﾞｼｯｸE" w:hint="eastAsia"/>
                <w:b/>
                <w:spacing w:val="13"/>
                <w:w w:val="98"/>
                <w:kern w:val="0"/>
                <w:sz w:val="16"/>
                <w:szCs w:val="16"/>
                <w:fitText w:val="4106" w:id="1541570816"/>
              </w:rPr>
              <w:t>施</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総務課・政策ﾌﾟﾛﾓｰｼｮﾝｸﾞﾙｰﾌﾟ</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716FFF" w:rsidRDefault="00D534EE" w:rsidP="002344E6">
            <w:pPr>
              <w:spacing w:line="260" w:lineRule="exact"/>
              <w:jc w:val="left"/>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生徒がものづくりの実務を体験し、日常の授業内容の意味と意義に気づくことで、学業への理解を深めるとともに、学習意欲を向上させる。生徒が、家族・地域・学校以外で社会人と接する経験を得ることで、社会性を修得する。生徒がものづくりの現場を知り、社会動向と技術動向の現在を知る。生徒が自身の関心、適性について見つめ直し、就職、進学に向けて考える契機とする。企業が教育現場の現在と生徒の指向を知り、雇用へ向けた取り組み、オンザジョブトレーニングのあり方を考える契機とする。行政が地域の人材に地域の企業を知ってもらう契機とし、地域の人材と地域の企業との適切なマッチングを促進することで、豊かな地域社会を</w:t>
            </w:r>
            <w:r w:rsidRPr="00716FFF">
              <w:rPr>
                <w:rFonts w:ascii="HGSｺﾞｼｯｸE" w:eastAsia="HGSｺﾞｼｯｸE" w:hAnsi="HGSｺﾞｼｯｸE" w:hint="eastAsia"/>
                <w:color w:val="000000" w:themeColor="text1"/>
                <w:sz w:val="16"/>
                <w:szCs w:val="16"/>
              </w:rPr>
              <w:t>築き、地域社会を活性化させる契機とする。</w:t>
            </w:r>
          </w:p>
          <w:p w:rsidR="00D534EE" w:rsidRPr="007603AD" w:rsidRDefault="00D534EE" w:rsidP="002344E6">
            <w:pPr>
              <w:spacing w:line="260" w:lineRule="exact"/>
              <w:jc w:val="left"/>
              <w:rPr>
                <w:rFonts w:ascii="HGSｺﾞｼｯｸE" w:eastAsia="HGSｺﾞｼｯｸE" w:hAnsi="HGSｺﾞｼｯｸE"/>
                <w:color w:val="000000" w:themeColor="text1"/>
                <w:sz w:val="16"/>
                <w:szCs w:val="16"/>
              </w:rPr>
            </w:pPr>
            <w:r w:rsidRPr="00716FFF">
              <w:rPr>
                <w:rFonts w:ascii="HGSｺﾞｼｯｸE" w:eastAsia="HGSｺﾞｼｯｸE" w:hAnsi="HGSｺﾞｼｯｸE" w:hint="eastAsia"/>
                <w:color w:val="000000" w:themeColor="text1"/>
                <w:sz w:val="16"/>
                <w:szCs w:val="16"/>
              </w:rPr>
              <w:t>また、ものづくり事業全体を通して大正区としてのシビックプライドの醸成に寄与する。</w:t>
            </w:r>
          </w:p>
        </w:tc>
      </w:tr>
      <w:tr w:rsidR="00D534EE" w:rsidTr="002344E6">
        <w:trPr>
          <w:trHeight w:val="425"/>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7603AD" w:rsidRDefault="00D534EE" w:rsidP="00B563C4">
            <w:pPr>
              <w:spacing w:line="260" w:lineRule="exact"/>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学校教育の一環として、高校生が受入申し出のあった区内企業で就業体験を行う。</w:t>
            </w:r>
          </w:p>
        </w:tc>
      </w:tr>
      <w:tr w:rsidR="00D534EE" w:rsidTr="002344E6">
        <w:trPr>
          <w:trHeight w:val="275"/>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7603AD" w:rsidRDefault="00D534EE" w:rsidP="002344E6">
            <w:pPr>
              <w:jc w:val="center"/>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2,021千円※</w:t>
            </w:r>
            <w:r>
              <w:rPr>
                <w:rFonts w:ascii="HGSｺﾞｼｯｸE" w:eastAsia="HGSｺﾞｼｯｸE" w:hAnsi="HGSｺﾞｼｯｸE" w:hint="eastAsia"/>
                <w:kern w:val="0"/>
                <w:sz w:val="16"/>
                <w:szCs w:val="16"/>
              </w:rPr>
              <w:t>No72、73、74、75、76、77を含む</w:t>
            </w:r>
          </w:p>
        </w:tc>
      </w:tr>
      <w:tr w:rsidR="00D534EE" w:rsidTr="002344E6">
        <w:trPr>
          <w:trHeight w:val="322"/>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7603AD" w:rsidRDefault="00D534EE" w:rsidP="002344E6">
            <w:pPr>
              <w:jc w:val="center"/>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3</w:t>
            </w:r>
            <w:r>
              <w:rPr>
                <w:rFonts w:ascii="HGSｺﾞｼｯｸE" w:eastAsia="HGSｺﾞｼｯｸE" w:hAnsi="HGSｺﾞｼｯｸE" w:hint="eastAsia"/>
                <w:color w:val="000000" w:themeColor="text1"/>
                <w:sz w:val="16"/>
                <w:szCs w:val="16"/>
              </w:rPr>
              <w:t>月</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7603AD" w:rsidRDefault="00D534EE" w:rsidP="002344E6">
            <w:pPr>
              <w:jc w:val="center"/>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区内高等学校および府内工業高校(Ｈ29実績　3校6社13人)</w:t>
            </w:r>
          </w:p>
        </w:tc>
      </w:tr>
      <w:tr w:rsidR="00D534EE" w:rsidTr="002344E6">
        <w:trPr>
          <w:trHeight w:val="37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7603AD" w:rsidRDefault="00D534EE" w:rsidP="0024550D">
            <w:pPr>
              <w:jc w:val="center"/>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382"/>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2344E6">
        <w:trPr>
          <w:trHeight w:val="557"/>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2344E6" w:rsidTr="002344E6">
        <w:trPr>
          <w:cantSplit/>
          <w:trHeight w:val="1026"/>
        </w:trPr>
        <w:tc>
          <w:tcPr>
            <w:tcW w:w="327" w:type="dxa"/>
            <w:tcBorders>
              <w:right w:val="dashSmallGap" w:sz="4" w:space="0" w:color="auto"/>
            </w:tcBorders>
            <w:textDirection w:val="tbRlV"/>
            <w:vAlign w:val="center"/>
          </w:tcPr>
          <w:p w:rsidR="002344E6" w:rsidRPr="00176400" w:rsidRDefault="002344E6" w:rsidP="002344E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2344E6" w:rsidRPr="00176400" w:rsidRDefault="002344E6" w:rsidP="002344E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2344E6" w:rsidRPr="007603AD" w:rsidRDefault="002344E6"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【3</w:t>
            </w:r>
            <w:r w:rsidRPr="00695193">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下旬】就業体験の実施（体験・参加者報告書・受入企業報告書作成）</w:t>
            </w:r>
          </w:p>
        </w:tc>
        <w:tc>
          <w:tcPr>
            <w:tcW w:w="1588" w:type="dxa"/>
          </w:tcPr>
          <w:p w:rsidR="002344E6" w:rsidRPr="00176400" w:rsidRDefault="002344E6" w:rsidP="00643A2B">
            <w:pPr>
              <w:spacing w:line="240" w:lineRule="exact"/>
              <w:jc w:val="left"/>
              <w:rPr>
                <w:rFonts w:ascii="HGSｺﾞｼｯｸE" w:eastAsia="HGSｺﾞｼｯｸE" w:hAnsi="HGSｺﾞｼｯｸE"/>
                <w:sz w:val="16"/>
                <w:szCs w:val="16"/>
              </w:rPr>
            </w:pPr>
            <w:r w:rsidRPr="002F299A">
              <w:rPr>
                <w:rFonts w:ascii="HGSｺﾞｼｯｸE" w:eastAsia="HGSｺﾞｼｯｸE" w:hAnsi="HGSｺﾞｼｯｸE" w:hint="eastAsia"/>
                <w:sz w:val="16"/>
                <w:szCs w:val="16"/>
              </w:rPr>
              <w:t>区やものづくり実行委員会のフェイスブックや区ＨＰ</w:t>
            </w:r>
            <w:r>
              <w:rPr>
                <w:rFonts w:ascii="HGSｺﾞｼｯｸE" w:eastAsia="HGSｺﾞｼｯｸE" w:hAnsi="HGSｺﾞｼｯｸE" w:hint="eastAsia"/>
                <w:sz w:val="16"/>
                <w:szCs w:val="16"/>
              </w:rPr>
              <w:t>にて</w:t>
            </w:r>
            <w:r w:rsidRPr="002F299A">
              <w:rPr>
                <w:rFonts w:ascii="HGSｺﾞｼｯｸE" w:eastAsia="HGSｺﾞｼｯｸE" w:hAnsi="HGSｺﾞｼｯｸE" w:hint="eastAsia"/>
                <w:sz w:val="16"/>
                <w:szCs w:val="16"/>
              </w:rPr>
              <w:t>周知</w:t>
            </w:r>
            <w:r>
              <w:rPr>
                <w:rFonts w:ascii="HGSｺﾞｼｯｸE" w:eastAsia="HGSｺﾞｼｯｸE" w:hAnsi="HGSｺﾞｼｯｸE" w:hint="eastAsia"/>
                <w:sz w:val="16"/>
                <w:szCs w:val="16"/>
              </w:rPr>
              <w:t>。</w:t>
            </w:r>
          </w:p>
        </w:tc>
        <w:tc>
          <w:tcPr>
            <w:tcW w:w="463"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344E6" w:rsidTr="00176722">
        <w:trPr>
          <w:cantSplit/>
          <w:trHeight w:val="771"/>
        </w:trPr>
        <w:tc>
          <w:tcPr>
            <w:tcW w:w="611" w:type="dxa"/>
            <w:gridSpan w:val="2"/>
            <w:textDirection w:val="tbRlV"/>
            <w:vAlign w:val="center"/>
          </w:tcPr>
          <w:p w:rsidR="00176722" w:rsidRDefault="002344E6" w:rsidP="002344E6">
            <w:pPr>
              <w:ind w:left="113" w:right="113"/>
              <w:jc w:val="center"/>
              <w:rPr>
                <w:rFonts w:ascii="HGSｺﾞｼｯｸE" w:eastAsia="HGSｺﾞｼｯｸE" w:hAnsi="HGSｺﾞｼｯｸE"/>
                <w:sz w:val="14"/>
                <w:szCs w:val="14"/>
              </w:rPr>
            </w:pPr>
            <w:r w:rsidRPr="00176722">
              <w:rPr>
                <w:rFonts w:ascii="HGSｺﾞｼｯｸE" w:eastAsia="HGSｺﾞｼｯｸE" w:hAnsi="HGSｺﾞｼｯｸE" w:hint="eastAsia"/>
                <w:sz w:val="14"/>
                <w:szCs w:val="14"/>
              </w:rPr>
              <w:t>４～</w:t>
            </w:r>
          </w:p>
          <w:p w:rsidR="002344E6" w:rsidRPr="00176722" w:rsidRDefault="002344E6" w:rsidP="002344E6">
            <w:pPr>
              <w:ind w:left="113" w:right="113"/>
              <w:jc w:val="center"/>
              <w:rPr>
                <w:rFonts w:ascii="HGSｺﾞｼｯｸE" w:eastAsia="HGSｺﾞｼｯｸE" w:hAnsi="HGSｺﾞｼｯｸE"/>
                <w:sz w:val="14"/>
                <w:szCs w:val="14"/>
              </w:rPr>
            </w:pPr>
            <w:r w:rsidRPr="00176722">
              <w:rPr>
                <w:rFonts w:ascii="HGSｺﾞｼｯｸE" w:eastAsia="HGSｺﾞｼｯｸE" w:hAnsi="HGSｺﾞｼｯｸE" w:hint="eastAsia"/>
                <w:sz w:val="14"/>
                <w:szCs w:val="14"/>
              </w:rPr>
              <w:t>６月</w:t>
            </w:r>
          </w:p>
        </w:tc>
        <w:tc>
          <w:tcPr>
            <w:tcW w:w="6415" w:type="dxa"/>
          </w:tcPr>
          <w:p w:rsidR="002344E6" w:rsidRPr="00C30FAD" w:rsidRDefault="002344E6" w:rsidP="002344E6">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大正・港ものづくり事業実行委員会にて</w:t>
            </w:r>
            <w:r w:rsidRPr="007603AD">
              <w:rPr>
                <w:rFonts w:ascii="HGSｺﾞｼｯｸE" w:eastAsia="HGSｺﾞｼｯｸE" w:hAnsi="HGSｺﾞｼｯｸE" w:hint="eastAsia"/>
                <w:color w:val="000000" w:themeColor="text1"/>
                <w:sz w:val="16"/>
                <w:szCs w:val="16"/>
              </w:rPr>
              <w:t>平成29年度実施分の検証</w:t>
            </w:r>
          </w:p>
        </w:tc>
        <w:tc>
          <w:tcPr>
            <w:tcW w:w="1588" w:type="dxa"/>
          </w:tcPr>
          <w:p w:rsidR="002344E6" w:rsidRPr="00176400" w:rsidRDefault="002344E6" w:rsidP="002344E6">
            <w:pPr>
              <w:jc w:val="center"/>
              <w:rPr>
                <w:rFonts w:ascii="HGSｺﾞｼｯｸE" w:eastAsia="HGSｺﾞｼｯｸE" w:hAnsi="HGSｺﾞｼｯｸE"/>
                <w:sz w:val="16"/>
                <w:szCs w:val="16"/>
              </w:rPr>
            </w:pPr>
          </w:p>
        </w:tc>
        <w:tc>
          <w:tcPr>
            <w:tcW w:w="463"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F71B3" w:rsidTr="00176722">
        <w:trPr>
          <w:cantSplit/>
          <w:trHeight w:val="698"/>
        </w:trPr>
        <w:tc>
          <w:tcPr>
            <w:tcW w:w="611" w:type="dxa"/>
            <w:gridSpan w:val="2"/>
            <w:textDirection w:val="tbRlV"/>
            <w:vAlign w:val="center"/>
          </w:tcPr>
          <w:p w:rsidR="00176722" w:rsidRDefault="00DF71B3" w:rsidP="00DF71B3">
            <w:pPr>
              <w:ind w:left="113" w:right="113"/>
              <w:jc w:val="center"/>
              <w:rPr>
                <w:rFonts w:ascii="HGSｺﾞｼｯｸE" w:eastAsia="HGSｺﾞｼｯｸE" w:hAnsi="HGSｺﾞｼｯｸE"/>
                <w:sz w:val="14"/>
                <w:szCs w:val="14"/>
              </w:rPr>
            </w:pPr>
            <w:r w:rsidRPr="00176722">
              <w:rPr>
                <w:rFonts w:ascii="HGSｺﾞｼｯｸE" w:eastAsia="HGSｺﾞｼｯｸE" w:hAnsi="HGSｺﾞｼｯｸE" w:hint="eastAsia"/>
                <w:sz w:val="14"/>
                <w:szCs w:val="14"/>
              </w:rPr>
              <w:t>７～</w:t>
            </w:r>
          </w:p>
          <w:p w:rsidR="00DF71B3" w:rsidRPr="00176722" w:rsidRDefault="00DF71B3" w:rsidP="00DF71B3">
            <w:pPr>
              <w:ind w:left="113" w:right="113"/>
              <w:jc w:val="center"/>
              <w:rPr>
                <w:rFonts w:ascii="HGSｺﾞｼｯｸE" w:eastAsia="HGSｺﾞｼｯｸE" w:hAnsi="HGSｺﾞｼｯｸE"/>
                <w:sz w:val="14"/>
                <w:szCs w:val="14"/>
              </w:rPr>
            </w:pPr>
            <w:r w:rsidRPr="00176722">
              <w:rPr>
                <w:rFonts w:ascii="HGSｺﾞｼｯｸE" w:eastAsia="HGSｺﾞｼｯｸE" w:hAnsi="HGSｺﾞｼｯｸE" w:hint="eastAsia"/>
                <w:sz w:val="14"/>
                <w:szCs w:val="14"/>
              </w:rPr>
              <w:t>９月</w:t>
            </w:r>
          </w:p>
        </w:tc>
        <w:tc>
          <w:tcPr>
            <w:tcW w:w="6415" w:type="dxa"/>
          </w:tcPr>
          <w:p w:rsidR="00DF71B3" w:rsidRPr="00C30FAD" w:rsidRDefault="00DF71B3" w:rsidP="00DF71B3">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大正・港ものづくり事業実行委員会にて</w:t>
            </w:r>
            <w:r w:rsidRPr="007603AD">
              <w:rPr>
                <w:rFonts w:ascii="HGSｺﾞｼｯｸE" w:eastAsia="HGSｺﾞｼｯｸE" w:hAnsi="HGSｺﾞｼｯｸE" w:hint="eastAsia"/>
                <w:color w:val="000000" w:themeColor="text1"/>
                <w:sz w:val="16"/>
                <w:szCs w:val="16"/>
              </w:rPr>
              <w:t>平成</w:t>
            </w:r>
            <w:r>
              <w:rPr>
                <w:rFonts w:ascii="HGSｺﾞｼｯｸE" w:eastAsia="HGSｺﾞｼｯｸE" w:hAnsi="HGSｺﾞｼｯｸE" w:hint="eastAsia"/>
                <w:color w:val="000000" w:themeColor="text1"/>
                <w:sz w:val="16"/>
                <w:szCs w:val="16"/>
              </w:rPr>
              <w:t>30年度実施に向けた検討</w:t>
            </w:r>
          </w:p>
        </w:tc>
        <w:tc>
          <w:tcPr>
            <w:tcW w:w="1588" w:type="dxa"/>
          </w:tcPr>
          <w:p w:rsidR="00DF71B3" w:rsidRPr="00695193" w:rsidRDefault="00DF71B3" w:rsidP="00DF71B3">
            <w:pPr>
              <w:spacing w:line="240" w:lineRule="exact"/>
              <w:rPr>
                <w:rFonts w:ascii="HGSｺﾞｼｯｸE" w:eastAsia="HGSｺﾞｼｯｸE" w:hAnsi="HGSｺﾞｼｯｸE"/>
                <w:sz w:val="16"/>
                <w:szCs w:val="16"/>
              </w:rPr>
            </w:pPr>
          </w:p>
        </w:tc>
        <w:tc>
          <w:tcPr>
            <w:tcW w:w="463"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176722">
        <w:trPr>
          <w:cantSplit/>
          <w:trHeight w:val="684"/>
        </w:trPr>
        <w:tc>
          <w:tcPr>
            <w:tcW w:w="611" w:type="dxa"/>
            <w:gridSpan w:val="2"/>
            <w:textDirection w:val="tbRlV"/>
            <w:vAlign w:val="center"/>
          </w:tcPr>
          <w:p w:rsidR="00E17036"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w:t>
            </w:r>
          </w:p>
          <w:p w:rsidR="00E17036" w:rsidRPr="00F801C1"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１２月</w:t>
            </w:r>
          </w:p>
        </w:tc>
        <w:tc>
          <w:tcPr>
            <w:tcW w:w="6415" w:type="dxa"/>
          </w:tcPr>
          <w:p w:rsidR="00E17036"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w:t>
            </w:r>
            <w:r w:rsidRPr="00695193">
              <w:rPr>
                <w:rFonts w:ascii="HGSｺﾞｼｯｸE" w:eastAsia="HGSｺﾞｼｯｸE" w:hAnsi="HGSｺﾞｼｯｸE" w:hint="eastAsia"/>
                <w:sz w:val="16"/>
                <w:szCs w:val="16"/>
              </w:rPr>
              <w:t>月初旬</w:t>
            </w:r>
            <w:r>
              <w:rPr>
                <w:rFonts w:ascii="HGSｺﾞｼｯｸE" w:eastAsia="HGSｺﾞｼｯｸE" w:hAnsi="HGSｺﾞｼｯｸE" w:hint="eastAsia"/>
                <w:sz w:val="16"/>
                <w:szCs w:val="16"/>
              </w:rPr>
              <w:t>】</w:t>
            </w:r>
            <w:r w:rsidRPr="00695193">
              <w:rPr>
                <w:rFonts w:ascii="HGSｺﾞｼｯｸE" w:eastAsia="HGSｺﾞｼｯｸE" w:hAnsi="HGSｺﾞｼｯｸE" w:hint="eastAsia"/>
                <w:sz w:val="16"/>
                <w:szCs w:val="16"/>
              </w:rPr>
              <w:t>区内企業受入照会、受入企業決定</w:t>
            </w:r>
          </w:p>
          <w:p w:rsidR="00E17036" w:rsidRPr="0024550D" w:rsidRDefault="00E17036" w:rsidP="0017672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w:t>
            </w:r>
            <w:r w:rsidRPr="00695193">
              <w:rPr>
                <w:rFonts w:ascii="HGSｺﾞｼｯｸE" w:eastAsia="HGSｺﾞｼｯｸE" w:hAnsi="HGSｺﾞｼｯｸE" w:hint="eastAsia"/>
                <w:sz w:val="16"/>
                <w:szCs w:val="16"/>
              </w:rPr>
              <w:t>月中旬</w:t>
            </w:r>
            <w:r>
              <w:rPr>
                <w:rFonts w:ascii="HGSｺﾞｼｯｸE" w:eastAsia="HGSｺﾞｼｯｸE" w:hAnsi="HGSｺﾞｼｯｸE" w:hint="eastAsia"/>
                <w:sz w:val="16"/>
                <w:szCs w:val="16"/>
              </w:rPr>
              <w:t>】学校への受入企業一覧の提示</w:t>
            </w:r>
          </w:p>
        </w:tc>
        <w:tc>
          <w:tcPr>
            <w:tcW w:w="1588" w:type="dxa"/>
          </w:tcPr>
          <w:p w:rsidR="00E17036" w:rsidRPr="00695193" w:rsidRDefault="00E17036" w:rsidP="00E17036">
            <w:pPr>
              <w:spacing w:line="240" w:lineRule="exact"/>
              <w:rPr>
                <w:rFonts w:ascii="HGSｺﾞｼｯｸE" w:eastAsia="HGSｺﾞｼｯｸE" w:hAnsi="HGSｺﾞｼｯｸE"/>
                <w:sz w:val="16"/>
                <w:szCs w:val="16"/>
              </w:rPr>
            </w:pPr>
          </w:p>
        </w:tc>
        <w:tc>
          <w:tcPr>
            <w:tcW w:w="463"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2344E6">
        <w:trPr>
          <w:cantSplit/>
          <w:trHeight w:val="974"/>
        </w:trPr>
        <w:tc>
          <w:tcPr>
            <w:tcW w:w="611" w:type="dxa"/>
            <w:gridSpan w:val="2"/>
            <w:textDirection w:val="tbRlV"/>
            <w:vAlign w:val="center"/>
          </w:tcPr>
          <w:p w:rsidR="00B91233" w:rsidRPr="00304B8D" w:rsidRDefault="00B91233" w:rsidP="00B9123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91233" w:rsidRDefault="00B91233" w:rsidP="00B912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w:t>
            </w:r>
            <w:r w:rsidRPr="00695193">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上旬】</w:t>
            </w:r>
            <w:r w:rsidRPr="00695193">
              <w:rPr>
                <w:rFonts w:ascii="HGSｺﾞｼｯｸE" w:eastAsia="HGSｺﾞｼｯｸE" w:hAnsi="HGSｺﾞｼｯｸE" w:hint="eastAsia"/>
                <w:sz w:val="16"/>
                <w:szCs w:val="16"/>
              </w:rPr>
              <w:t>生徒申込</w:t>
            </w:r>
          </w:p>
          <w:p w:rsidR="00B91233" w:rsidRDefault="00B91233" w:rsidP="00B912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w:t>
            </w:r>
            <w:r w:rsidRPr="00695193">
              <w:rPr>
                <w:rFonts w:ascii="HGSｺﾞｼｯｸE" w:eastAsia="HGSｺﾞｼｯｸE" w:hAnsi="HGSｺﾞｼｯｸE" w:hint="eastAsia"/>
                <w:sz w:val="16"/>
                <w:szCs w:val="16"/>
              </w:rPr>
              <w:t>月中旬</w:t>
            </w:r>
            <w:r>
              <w:rPr>
                <w:rFonts w:ascii="HGSｺﾞｼｯｸE" w:eastAsia="HGSｺﾞｼｯｸE" w:hAnsi="HGSｺﾞｼｯｸE" w:hint="eastAsia"/>
                <w:sz w:val="16"/>
                <w:szCs w:val="16"/>
              </w:rPr>
              <w:t>】受入企業決定</w:t>
            </w:r>
          </w:p>
          <w:p w:rsidR="00B91233" w:rsidRDefault="00B91233" w:rsidP="00B912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695193">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2</w:t>
            </w:r>
            <w:r w:rsidRPr="00695193">
              <w:rPr>
                <w:rFonts w:ascii="HGSｺﾞｼｯｸE" w:eastAsia="HGSｺﾞｼｯｸE" w:hAnsi="HGSｺﾞｼｯｸE" w:hint="eastAsia"/>
                <w:sz w:val="16"/>
                <w:szCs w:val="16"/>
              </w:rPr>
              <w:t>月初旬</w:t>
            </w:r>
            <w:r>
              <w:rPr>
                <w:rFonts w:ascii="HGSｺﾞｼｯｸE" w:eastAsia="HGSｺﾞｼｯｸE" w:hAnsi="HGSｺﾞｼｯｸE" w:hint="eastAsia"/>
                <w:sz w:val="16"/>
                <w:szCs w:val="16"/>
              </w:rPr>
              <w:t>】</w:t>
            </w:r>
            <w:r w:rsidRPr="00695193">
              <w:rPr>
                <w:rFonts w:ascii="HGSｺﾞｼｯｸE" w:eastAsia="HGSｺﾞｼｯｸE" w:hAnsi="HGSｺﾞｼｯｸE" w:hint="eastAsia"/>
                <w:sz w:val="16"/>
                <w:szCs w:val="16"/>
              </w:rPr>
              <w:t>学校、企業間の日程・内容・準備物調整、先生・生徒の事前訪問</w:t>
            </w:r>
          </w:p>
          <w:p w:rsidR="00B91233" w:rsidRDefault="00B91233" w:rsidP="00B912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【3</w:t>
            </w:r>
            <w:r w:rsidRPr="00695193">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下旬】就業体験の実施（体験・参加者報告書・受入企業報告書作成）</w:t>
            </w:r>
          </w:p>
          <w:p w:rsidR="00B91233" w:rsidRPr="0024550D" w:rsidRDefault="00B91233" w:rsidP="00B91233">
            <w:pPr>
              <w:spacing w:line="240" w:lineRule="exact"/>
              <w:rPr>
                <w:rFonts w:ascii="HGSｺﾞｼｯｸE" w:eastAsia="HGSｺﾞｼｯｸE" w:hAnsi="HGSｺﾞｼｯｸE"/>
                <w:sz w:val="16"/>
                <w:szCs w:val="16"/>
              </w:rPr>
            </w:pPr>
          </w:p>
        </w:tc>
        <w:tc>
          <w:tcPr>
            <w:tcW w:w="1588" w:type="dxa"/>
          </w:tcPr>
          <w:p w:rsidR="00B91233" w:rsidRPr="00695193" w:rsidRDefault="00B91233" w:rsidP="00B91233">
            <w:pPr>
              <w:spacing w:line="240" w:lineRule="exact"/>
              <w:rPr>
                <w:rFonts w:ascii="HGSｺﾞｼｯｸE" w:eastAsia="HGSｺﾞｼｯｸE" w:hAnsi="HGSｺﾞｼｯｸE"/>
                <w:sz w:val="16"/>
                <w:szCs w:val="16"/>
              </w:rPr>
            </w:pPr>
            <w:r w:rsidRPr="002F299A">
              <w:rPr>
                <w:rFonts w:ascii="HGSｺﾞｼｯｸE" w:eastAsia="HGSｺﾞｼｯｸE" w:hAnsi="HGSｺﾞｼｯｸE" w:hint="eastAsia"/>
                <w:sz w:val="16"/>
                <w:szCs w:val="16"/>
              </w:rPr>
              <w:t>区やものづくり実行委員会のフェイスブックや区ＨＰ</w:t>
            </w:r>
            <w:r>
              <w:rPr>
                <w:rFonts w:ascii="HGSｺﾞｼｯｸE" w:eastAsia="HGSｺﾞｼｯｸE" w:hAnsi="HGSｺﾞｼｯｸE" w:hint="eastAsia"/>
                <w:sz w:val="16"/>
                <w:szCs w:val="16"/>
              </w:rPr>
              <w:t>にて</w:t>
            </w:r>
            <w:r w:rsidRPr="002F299A">
              <w:rPr>
                <w:rFonts w:ascii="HGSｺﾞｼｯｸE" w:eastAsia="HGSｺﾞｼｯｸE" w:hAnsi="HGSｺﾞｼｯｸE" w:hint="eastAsia"/>
                <w:sz w:val="16"/>
                <w:szCs w:val="16"/>
              </w:rPr>
              <w:t>周知</w:t>
            </w:r>
            <w:r>
              <w:rPr>
                <w:rFonts w:ascii="HGSｺﾞｼｯｸE" w:eastAsia="HGSｺﾞｼｯｸE" w:hAnsi="HGSｺﾞｼｯｸE" w:hint="eastAsia"/>
                <w:sz w:val="16"/>
                <w:szCs w:val="16"/>
              </w:rPr>
              <w:t>。</w:t>
            </w: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176400" w:rsidRDefault="00B91233" w:rsidP="00B9123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【翌年度4</w:t>
            </w:r>
            <w:r w:rsidRPr="003D073F">
              <w:rPr>
                <w:rFonts w:ascii="HGSｺﾞｼｯｸE" w:eastAsia="HGSｺﾞｼｯｸE" w:hAnsi="HGSｺﾞｼｯｸE" w:hint="eastAsia"/>
                <w:sz w:val="16"/>
                <w:szCs w:val="16"/>
              </w:rPr>
              <w:t>月以降</w:t>
            </w:r>
            <w:r>
              <w:rPr>
                <w:rFonts w:ascii="HGSｺﾞｼｯｸE" w:eastAsia="HGSｺﾞｼｯｸE" w:hAnsi="HGSｺﾞｼｯｸE" w:hint="eastAsia"/>
                <w:sz w:val="16"/>
                <w:szCs w:val="16"/>
              </w:rPr>
              <w:t>】検証</w:t>
            </w:r>
            <w:r w:rsidRPr="003D073F">
              <w:rPr>
                <w:rFonts w:ascii="HGSｺﾞｼｯｸE" w:eastAsia="HGSｺﾞｼｯｸE" w:hAnsi="HGSｺﾞｼｯｸE" w:hint="eastAsia"/>
                <w:sz w:val="16"/>
                <w:szCs w:val="16"/>
              </w:rPr>
              <w:t>（生徒から報告書提出）</w:t>
            </w:r>
          </w:p>
        </w:tc>
        <w:tc>
          <w:tcPr>
            <w:tcW w:w="1588" w:type="dxa"/>
          </w:tcPr>
          <w:p w:rsidR="00B91233" w:rsidRPr="00695193" w:rsidRDefault="00B91233" w:rsidP="00B91233">
            <w:pPr>
              <w:spacing w:line="240" w:lineRule="exact"/>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大正・港ものづくり事業実行委員会　会議</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■その他（実行委員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大正・港ものづくり事業実行委員会</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ー</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６社　１３名</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1468"/>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具体的な受け入れ企業と参加学校により調整</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7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3178EA">
        <w:trPr>
          <w:trHeight w:hRule="exact" w:val="779"/>
        </w:trPr>
        <w:tc>
          <w:tcPr>
            <w:tcW w:w="2606" w:type="dxa"/>
            <w:gridSpan w:val="2"/>
            <w:vAlign w:val="center"/>
          </w:tcPr>
          <w:p w:rsidR="00D534EE" w:rsidRPr="007603AD" w:rsidRDefault="00D534EE" w:rsidP="00BE27E2">
            <w:pPr>
              <w:jc w:val="center"/>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D534EE" w:rsidRPr="007603AD" w:rsidRDefault="00D534EE" w:rsidP="00B563C4">
            <w:pPr>
              <w:jc w:val="left"/>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平成29年度</w:t>
            </w:r>
          </w:p>
          <w:p w:rsidR="00D534EE" w:rsidRPr="007603AD" w:rsidRDefault="00D534EE" w:rsidP="002344E6">
            <w:pPr>
              <w:jc w:val="left"/>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１回開催（3校6社　13名参加）</w:t>
            </w:r>
          </w:p>
        </w:tc>
      </w:tr>
      <w:tr w:rsidR="00080AA0" w:rsidTr="00080AA0">
        <w:trPr>
          <w:trHeight w:val="291"/>
        </w:trPr>
        <w:tc>
          <w:tcPr>
            <w:tcW w:w="2606" w:type="dxa"/>
            <w:gridSpan w:val="2"/>
            <w:vMerge w:val="restart"/>
            <w:vAlign w:val="center"/>
          </w:tcPr>
          <w:p w:rsidR="00080AA0" w:rsidRPr="007603AD" w:rsidRDefault="00080AA0" w:rsidP="00BE27E2">
            <w:pPr>
              <w:jc w:val="center"/>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業績目標</w:t>
            </w:r>
          </w:p>
        </w:tc>
        <w:tc>
          <w:tcPr>
            <w:tcW w:w="4266" w:type="dxa"/>
            <w:vMerge w:val="restart"/>
            <w:vAlign w:val="center"/>
          </w:tcPr>
          <w:p w:rsidR="00080AA0" w:rsidRPr="007603AD" w:rsidRDefault="00080AA0" w:rsidP="00696702">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前年度実績を上回る。</w:t>
            </w:r>
          </w:p>
        </w:tc>
        <w:tc>
          <w:tcPr>
            <w:tcW w:w="1164" w:type="dxa"/>
            <w:vAlign w:val="center"/>
          </w:tcPr>
          <w:p w:rsidR="00080AA0" w:rsidRPr="007603AD" w:rsidRDefault="0036620E" w:rsidP="00080AA0">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080AA0"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91233" w:rsidTr="003178EA">
        <w:trPr>
          <w:trHeight w:val="548"/>
        </w:trPr>
        <w:tc>
          <w:tcPr>
            <w:tcW w:w="2606" w:type="dxa"/>
            <w:gridSpan w:val="2"/>
            <w:vMerge/>
            <w:tcBorders>
              <w:bottom w:val="dashed" w:sz="4" w:space="0" w:color="auto"/>
            </w:tcBorders>
            <w:vAlign w:val="center"/>
          </w:tcPr>
          <w:p w:rsidR="00B91233" w:rsidRDefault="00B91233" w:rsidP="00B9123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3178EA" w:rsidRDefault="003178EA"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３校６社</w:t>
            </w:r>
          </w:p>
          <w:p w:rsidR="00B91233" w:rsidRPr="00F801C1" w:rsidRDefault="003178EA"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１０名</w:t>
            </w:r>
          </w:p>
        </w:tc>
        <w:tc>
          <w:tcPr>
            <w:tcW w:w="1104" w:type="dxa"/>
            <w:tcBorders>
              <w:bottom w:val="dashed" w:sz="4" w:space="0" w:color="auto"/>
            </w:tcBorders>
            <w:vAlign w:val="center"/>
          </w:tcPr>
          <w:p w:rsidR="00B91233" w:rsidRPr="00F801C1" w:rsidRDefault="003178EA"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080AA0">
        <w:trPr>
          <w:trHeight w:val="826"/>
        </w:trPr>
        <w:tc>
          <w:tcPr>
            <w:tcW w:w="2606" w:type="dxa"/>
            <w:gridSpan w:val="2"/>
            <w:tcBorders>
              <w:top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91233" w:rsidRPr="00F801C1" w:rsidRDefault="00B91233" w:rsidP="00B91233">
            <w:pPr>
              <w:spacing w:line="260" w:lineRule="exact"/>
              <w:rPr>
                <w:rFonts w:ascii="HGSｺﾞｼｯｸE" w:eastAsia="HGSｺﾞｼｯｸE" w:hAnsi="HGSｺﾞｼｯｸE"/>
                <w:sz w:val="16"/>
                <w:szCs w:val="16"/>
              </w:rPr>
            </w:pPr>
            <w:r w:rsidRPr="00716FFF">
              <w:rPr>
                <w:rFonts w:ascii="HGSｺﾞｼｯｸE" w:eastAsia="HGSｺﾞｼｯｸE" w:hAnsi="HGSｺﾞｼｯｸE" w:hint="eastAsia"/>
                <w:color w:val="000000" w:themeColor="text1"/>
                <w:kern w:val="0"/>
                <w:sz w:val="16"/>
                <w:szCs w:val="16"/>
              </w:rPr>
              <w:t xml:space="preserve">区民意識調査にてものづくり事業実行委員会主催事業を知っている区民の割合　</w:t>
            </w:r>
            <w:r>
              <w:rPr>
                <w:rFonts w:ascii="HGSｺﾞｼｯｸE" w:eastAsia="HGSｺﾞｼｯｸE" w:hAnsi="HGSｺﾞｼｯｸE" w:hint="eastAsia"/>
                <w:color w:val="000000" w:themeColor="text1"/>
                <w:kern w:val="0"/>
                <w:sz w:val="16"/>
                <w:szCs w:val="16"/>
              </w:rPr>
              <w:t>８５．２</w:t>
            </w:r>
            <w:r w:rsidRPr="00716FFF">
              <w:rPr>
                <w:rFonts w:ascii="HGSｺﾞｼｯｸE" w:eastAsia="HGSｺﾞｼｯｸE" w:hAnsi="HGSｺﾞｼｯｸE" w:hint="eastAsia"/>
                <w:color w:val="000000" w:themeColor="text1"/>
                <w:kern w:val="0"/>
                <w:sz w:val="16"/>
                <w:szCs w:val="16"/>
              </w:rPr>
              <w:t>％</w:t>
            </w:r>
          </w:p>
        </w:tc>
        <w:tc>
          <w:tcPr>
            <w:tcW w:w="1164" w:type="dxa"/>
            <w:tcBorders>
              <w:top w:val="dashed" w:sz="4" w:space="0" w:color="auto"/>
            </w:tcBorders>
            <w:vAlign w:val="center"/>
          </w:tcPr>
          <w:p w:rsidR="00B91233" w:rsidRPr="00F801C1" w:rsidRDefault="003178EA" w:rsidP="00B91233">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63.4％</w:t>
            </w:r>
          </w:p>
        </w:tc>
        <w:tc>
          <w:tcPr>
            <w:tcW w:w="1104" w:type="dxa"/>
            <w:tcBorders>
              <w:top w:val="dashed" w:sz="4" w:space="0" w:color="auto"/>
            </w:tcBorders>
            <w:vAlign w:val="center"/>
          </w:tcPr>
          <w:p w:rsidR="00B91233" w:rsidRPr="00F801C1" w:rsidRDefault="003178EA"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3178EA">
        <w:trPr>
          <w:trHeight w:val="3151"/>
        </w:trPr>
        <w:tc>
          <w:tcPr>
            <w:tcW w:w="2606" w:type="dxa"/>
            <w:gridSpan w:val="2"/>
            <w:vAlign w:val="center"/>
          </w:tcPr>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91233" w:rsidRDefault="00B91233" w:rsidP="00B91233">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B91233" w:rsidRPr="00F801C1" w:rsidRDefault="00B91233" w:rsidP="00B91233">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B91233" w:rsidRDefault="00B91233" w:rsidP="00B912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B91233" w:rsidRPr="007603AD" w:rsidRDefault="00B91233" w:rsidP="00B91233">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生徒が卒業後の進路として、区内企業をはじめとしたものづくり企業への就職を選択肢とすること。また、区内企業においては、人材育成のノウハウを蓄積し、事業の活性化を行う。</w:t>
            </w:r>
            <w:r w:rsidRPr="007603AD">
              <w:rPr>
                <w:rFonts w:ascii="HGSｺﾞｼｯｸE" w:eastAsia="HGSｺﾞｼｯｸE" w:hAnsi="HGSｺﾞｼｯｸE" w:hint="eastAsia"/>
                <w:color w:val="000000" w:themeColor="text1"/>
                <w:sz w:val="16"/>
                <w:szCs w:val="16"/>
              </w:rPr>
              <w:t>区内企業での採用が継続することにより、事業所の減少を食い止め、バス交通インフラの確保と経済圏の維持を期待する。</w:t>
            </w:r>
          </w:p>
          <w:p w:rsidR="00B91233" w:rsidRPr="007603AD" w:rsidRDefault="00B91233" w:rsidP="00B91233">
            <w:pPr>
              <w:spacing w:line="260" w:lineRule="exact"/>
              <w:jc w:val="left"/>
              <w:rPr>
                <w:rFonts w:ascii="HGSｺﾞｼｯｸE" w:eastAsia="HGSｺﾞｼｯｸE" w:hAnsi="HGSｺﾞｼｯｸE"/>
                <w:color w:val="000000" w:themeColor="text1"/>
                <w:sz w:val="16"/>
                <w:szCs w:val="16"/>
              </w:rPr>
            </w:pPr>
            <w:r w:rsidRPr="007603AD">
              <w:rPr>
                <w:rFonts w:ascii="HGSｺﾞｼｯｸE" w:eastAsia="HGSｺﾞｼｯｸE" w:hAnsi="HGSｺﾞｼｯｸE" w:hint="eastAsia"/>
                <w:color w:val="000000" w:themeColor="text1"/>
                <w:sz w:val="16"/>
                <w:szCs w:val="16"/>
              </w:rPr>
              <w:t>《成果目標が中期展望に寄与する理由》</w:t>
            </w:r>
          </w:p>
          <w:p w:rsidR="00B91233" w:rsidRPr="0006623C" w:rsidRDefault="00B91233" w:rsidP="00B91233">
            <w:pPr>
              <w:spacing w:line="260" w:lineRule="exact"/>
              <w:rPr>
                <w:rFonts w:ascii="HGSｺﾞｼｯｸE" w:eastAsia="HGSｺﾞｼｯｸE" w:hAnsi="HGSｺﾞｼｯｸE"/>
                <w:sz w:val="16"/>
                <w:szCs w:val="16"/>
              </w:rPr>
            </w:pPr>
            <w:r w:rsidRPr="007603AD">
              <w:rPr>
                <w:rFonts w:ascii="HGSｺﾞｼｯｸE" w:eastAsia="HGSｺﾞｼｯｸE" w:hAnsi="HGSｺﾞｼｯｸE" w:hint="eastAsia"/>
                <w:color w:val="000000" w:themeColor="text1"/>
                <w:sz w:val="16"/>
                <w:szCs w:val="16"/>
              </w:rPr>
              <w:t>受け入れ企業においては、人材育成ノウハウの習熟の機会、派遣元の学校等関係づくりとして有効であること、生徒においては、現場を経験することにより選択肢の幅ができる、あるいは選択肢として外すことで採用のミスマッチを防ぐことにつながり、効率的な求人と効果的な採用が期待できる。</w:t>
            </w:r>
          </w:p>
        </w:tc>
      </w:tr>
    </w:tbl>
    <w:p w:rsidR="00D534EE" w:rsidRPr="00C41C34" w:rsidRDefault="00D534EE" w:rsidP="002344E6">
      <w:pPr>
        <w:spacing w:line="140" w:lineRule="exact"/>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７２</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大正・港オープンファクトリーの実施</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0F1CB3" w:rsidRDefault="00D534EE" w:rsidP="002344E6">
            <w:pPr>
              <w:spacing w:line="260" w:lineRule="exact"/>
              <w:jc w:val="left"/>
              <w:rPr>
                <w:rFonts w:ascii="HGSｺﾞｼｯｸE" w:eastAsia="HGSｺﾞｼｯｸE" w:hAnsi="HGSｺﾞｼｯｸE"/>
                <w:color w:val="000000" w:themeColor="text1"/>
                <w:sz w:val="16"/>
                <w:szCs w:val="16"/>
              </w:rPr>
            </w:pPr>
            <w:r w:rsidRPr="000F1CB3">
              <w:rPr>
                <w:rFonts w:ascii="HGSｺﾞｼｯｸE" w:eastAsia="HGSｺﾞｼｯｸE" w:hAnsi="HGSｺﾞｼｯｸE" w:hint="eastAsia"/>
                <w:color w:val="000000" w:themeColor="text1"/>
                <w:sz w:val="16"/>
                <w:szCs w:val="16"/>
              </w:rPr>
              <w:t>大正区は古くから鉄鋼をはじめとする多くの製造工場があり、大阪市内有数のものづくりのまちとして発展してきた。しかし産業構造の変化等から事業所数も減少し区内大手企業も業務縮小・撤退の傾向にあり、工業事業所数の推移を見ても、商品売上や人口減少と同様のカーブで減少している。</w:t>
            </w:r>
          </w:p>
          <w:p w:rsidR="00D534EE" w:rsidRPr="00EA460E" w:rsidRDefault="00D534EE" w:rsidP="002344E6">
            <w:pPr>
              <w:spacing w:line="260" w:lineRule="exact"/>
              <w:jc w:val="left"/>
              <w:rPr>
                <w:rFonts w:ascii="HGSｺﾞｼｯｸE" w:eastAsia="HGSｺﾞｼｯｸE" w:hAnsi="HGSｺﾞｼｯｸE"/>
                <w:color w:val="000000" w:themeColor="text1"/>
                <w:sz w:val="16"/>
                <w:szCs w:val="16"/>
              </w:rPr>
            </w:pPr>
            <w:r w:rsidRPr="000F1CB3">
              <w:rPr>
                <w:rFonts w:ascii="HGSｺﾞｼｯｸE" w:eastAsia="HGSｺﾞｼｯｸE" w:hAnsi="HGSｺﾞｼｯｸE" w:hint="eastAsia"/>
                <w:color w:val="000000" w:themeColor="text1"/>
                <w:sz w:val="16"/>
                <w:szCs w:val="16"/>
              </w:rPr>
              <w:t>この状況を打開するため、ものづくり企業の活性化策の一つとして、ものづくりのブランド化と企業</w:t>
            </w:r>
            <w:r w:rsidRPr="00EA460E">
              <w:rPr>
                <w:rFonts w:ascii="HGSｺﾞｼｯｸE" w:eastAsia="HGSｺﾞｼｯｸE" w:hAnsi="HGSｺﾞｼｯｸE" w:hint="eastAsia"/>
                <w:color w:val="000000" w:themeColor="text1"/>
                <w:sz w:val="16"/>
                <w:szCs w:val="16"/>
              </w:rPr>
              <w:t>間のネットワークの形成や企業と参加者との交流を図り、操業環境の整備や雇用の確保等に繋げることにより、地域の中で操業する企業の活性化と地域の活性化に繋げていく。</w:t>
            </w:r>
          </w:p>
          <w:p w:rsidR="00D534EE" w:rsidRPr="00720250" w:rsidRDefault="00D534EE" w:rsidP="002344E6">
            <w:pPr>
              <w:spacing w:line="260" w:lineRule="exact"/>
              <w:jc w:val="left"/>
              <w:rPr>
                <w:rFonts w:ascii="HGSｺﾞｼｯｸE" w:eastAsia="HGSｺﾞｼｯｸE" w:hAnsi="HGSｺﾞｼｯｸE"/>
                <w:color w:val="000000" w:themeColor="text1"/>
                <w:sz w:val="16"/>
                <w:szCs w:val="16"/>
              </w:rPr>
            </w:pPr>
            <w:r w:rsidRPr="00EA460E">
              <w:rPr>
                <w:rFonts w:ascii="HGSｺﾞｼｯｸE" w:eastAsia="HGSｺﾞｼｯｸE" w:hAnsi="HGSｺﾞｼｯｸE" w:hint="eastAsia"/>
                <w:color w:val="000000" w:themeColor="text1"/>
                <w:kern w:val="0"/>
                <w:sz w:val="16"/>
                <w:szCs w:val="16"/>
              </w:rPr>
              <w:t>また、ものづくり事業全体を通して大正区としてのシビックプライドの醸成に寄与する。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0F1CB3" w:rsidRDefault="00D534EE" w:rsidP="002344E6">
            <w:pPr>
              <w:spacing w:line="260" w:lineRule="exact"/>
              <w:rPr>
                <w:rFonts w:ascii="HGSｺﾞｼｯｸE" w:eastAsia="HGSｺﾞｼｯｸE" w:hAnsi="HGSｺﾞｼｯｸE"/>
                <w:color w:val="000000" w:themeColor="text1"/>
                <w:sz w:val="16"/>
                <w:szCs w:val="16"/>
              </w:rPr>
            </w:pPr>
            <w:r w:rsidRPr="000F1CB3">
              <w:rPr>
                <w:rFonts w:ascii="HGSｺﾞｼｯｸE" w:eastAsia="HGSｺﾞｼｯｸE" w:hAnsi="HGSｺﾞｼｯｸE" w:hint="eastAsia"/>
                <w:color w:val="000000" w:themeColor="text1"/>
                <w:sz w:val="16"/>
                <w:szCs w:val="16"/>
              </w:rPr>
              <w:t>“ものづくりのまち”大正区と港区で操業する企業が、工場を2日間一斉に開放し、普段は見ることのできない工場内部の様子や、職人達の技や伝統を間近で見ることができる。その他、魅力ある区内の観光スポットも、工場見学と合わせて巡る街歩きツアーも行う。</w:t>
            </w:r>
          </w:p>
        </w:tc>
      </w:tr>
      <w:tr w:rsidR="00D534EE" w:rsidTr="002344E6">
        <w:trPr>
          <w:trHeight w:val="44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0F1CB3" w:rsidRDefault="00D534EE" w:rsidP="0024550D">
            <w:pPr>
              <w:jc w:val="center"/>
              <w:rPr>
                <w:rFonts w:ascii="HGSｺﾞｼｯｸE" w:eastAsia="HGSｺﾞｼｯｸE" w:hAnsi="HGSｺﾞｼｯｸE"/>
                <w:color w:val="000000" w:themeColor="text1"/>
                <w:sz w:val="16"/>
                <w:szCs w:val="16"/>
              </w:rPr>
            </w:pPr>
            <w:r w:rsidRPr="000F1CB3">
              <w:rPr>
                <w:rFonts w:ascii="HGSｺﾞｼｯｸE" w:eastAsia="HGSｺﾞｼｯｸE" w:hAnsi="HGSｺﾞｼｯｸE" w:hint="eastAsia"/>
                <w:color w:val="000000" w:themeColor="text1"/>
                <w:sz w:val="16"/>
                <w:szCs w:val="16"/>
              </w:rPr>
              <w:t>2,021</w:t>
            </w:r>
            <w:r>
              <w:rPr>
                <w:rFonts w:ascii="HGSｺﾞｼｯｸE" w:eastAsia="HGSｺﾞｼｯｸE" w:hAnsi="HGSｺﾞｼｯｸE" w:hint="eastAsia"/>
                <w:color w:val="000000" w:themeColor="text1"/>
                <w:sz w:val="16"/>
                <w:szCs w:val="16"/>
              </w:rPr>
              <w:t>千円</w:t>
            </w:r>
            <w:r w:rsidRPr="000F1CB3">
              <w:rPr>
                <w:rFonts w:ascii="HGSｺﾞｼｯｸE" w:eastAsia="HGSｺﾞｼｯｸE" w:hAnsi="HGSｺﾞｼｯｸE" w:hint="eastAsia"/>
                <w:color w:val="000000" w:themeColor="text1"/>
                <w:sz w:val="16"/>
                <w:szCs w:val="16"/>
              </w:rPr>
              <w:t>※</w:t>
            </w:r>
            <w:r>
              <w:rPr>
                <w:rFonts w:ascii="HGSｺﾞｼｯｸE" w:eastAsia="HGSｺﾞｼｯｸE" w:hAnsi="HGSｺﾞｼｯｸE" w:hint="eastAsia"/>
                <w:kern w:val="0"/>
                <w:sz w:val="16"/>
                <w:szCs w:val="16"/>
              </w:rPr>
              <w:t>No71、73、74、75、76、77を含む</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11月頃（２日間）</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sidRPr="009A2654">
              <w:rPr>
                <w:rFonts w:ascii="HGSｺﾞｼｯｸE" w:eastAsia="HGSｺﾞｼｯｸE" w:hAnsi="HGSｺﾞｼｯｸE" w:hint="eastAsia"/>
                <w:sz w:val="16"/>
                <w:szCs w:val="16"/>
              </w:rPr>
              <w:t>区民等(Ｈ29実績180名</w:t>
            </w:r>
            <w:r>
              <w:rPr>
                <w:rFonts w:ascii="HGSｺﾞｼｯｸE" w:eastAsia="HGSｺﾞｼｯｸE" w:hAnsi="HGSｺﾞｼｯｸE" w:hint="eastAsia"/>
                <w:sz w:val="16"/>
                <w:szCs w:val="16"/>
              </w:rPr>
              <w:t>)</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5608BA">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176400" w:rsidRDefault="00D534EE" w:rsidP="008A52E5">
            <w:pPr>
              <w:rPr>
                <w:rFonts w:ascii="HGSｺﾞｼｯｸE" w:eastAsia="HGSｺﾞｼｯｸE" w:hAnsi="HGSｺﾞｼｯｸE"/>
                <w:sz w:val="16"/>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5608BA">
        <w:trPr>
          <w:cantSplit/>
          <w:trHeight w:val="642"/>
        </w:trPr>
        <w:tc>
          <w:tcPr>
            <w:tcW w:w="611" w:type="dxa"/>
            <w:gridSpan w:val="2"/>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D534EE" w:rsidRPr="0024550D" w:rsidRDefault="00D534EE" w:rsidP="0024550D">
            <w:pPr>
              <w:spacing w:line="240" w:lineRule="exact"/>
              <w:rPr>
                <w:rFonts w:ascii="HGSｺﾞｼｯｸE" w:eastAsia="HGSｺﾞｼｯｸE" w:hAnsi="HGSｺﾞｼｯｸE"/>
                <w:sz w:val="16"/>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F71B3" w:rsidTr="005608BA">
        <w:trPr>
          <w:cantSplit/>
          <w:trHeight w:val="978"/>
        </w:trPr>
        <w:tc>
          <w:tcPr>
            <w:tcW w:w="611" w:type="dxa"/>
            <w:gridSpan w:val="2"/>
            <w:textDirection w:val="tbRlV"/>
            <w:vAlign w:val="center"/>
          </w:tcPr>
          <w:p w:rsidR="00DF71B3" w:rsidRPr="00176400" w:rsidRDefault="00DF71B3" w:rsidP="00DF71B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DF71B3" w:rsidRDefault="00DF71B3" w:rsidP="00DF71B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9月初旬　企画会議の開催</w:t>
            </w:r>
          </w:p>
          <w:p w:rsidR="00DF71B3" w:rsidRDefault="00DF71B3" w:rsidP="00DF71B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9月中旬　受け入れ企業の選定、コースの設定、</w:t>
            </w:r>
          </w:p>
          <w:p w:rsidR="00DF71B3" w:rsidRPr="0024550D" w:rsidRDefault="00DF71B3" w:rsidP="00DF71B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9月下旬より　参加者の募集</w:t>
            </w:r>
          </w:p>
        </w:tc>
        <w:tc>
          <w:tcPr>
            <w:tcW w:w="1588" w:type="dxa"/>
          </w:tcPr>
          <w:p w:rsidR="00DF71B3" w:rsidRDefault="00DF71B3" w:rsidP="00DF71B3">
            <w:pP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9月中旬　</w:t>
            </w:r>
          </w:p>
          <w:p w:rsidR="00DF71B3" w:rsidRPr="00176400" w:rsidRDefault="00DF71B3" w:rsidP="00DF71B3">
            <w:pPr>
              <w:spacing w:line="0" w:lineRule="atLeas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チラシ等作成、報道発表</w:t>
            </w:r>
          </w:p>
        </w:tc>
        <w:tc>
          <w:tcPr>
            <w:tcW w:w="463"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5608BA">
        <w:trPr>
          <w:cantSplit/>
          <w:trHeight w:val="708"/>
        </w:trPr>
        <w:tc>
          <w:tcPr>
            <w:tcW w:w="611" w:type="dxa"/>
            <w:gridSpan w:val="2"/>
            <w:textDirection w:val="tbRlV"/>
            <w:vAlign w:val="center"/>
          </w:tcPr>
          <w:p w:rsidR="00E17036" w:rsidRPr="00F801C1"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17036"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10月下旬　応募締切</w:t>
            </w:r>
          </w:p>
          <w:p w:rsidR="00E17036"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11月下旬　事業実施</w:t>
            </w:r>
          </w:p>
          <w:p w:rsidR="00E17036" w:rsidRPr="0024550D"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12月上旬　事業の振返り</w:t>
            </w:r>
          </w:p>
        </w:tc>
        <w:tc>
          <w:tcPr>
            <w:tcW w:w="1588" w:type="dxa"/>
          </w:tcPr>
          <w:p w:rsidR="00E17036" w:rsidRPr="00176400"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　広報紙掲載、区ＨＰ、フェイスブック（区、実行委員会）での周知。</w:t>
            </w:r>
          </w:p>
        </w:tc>
        <w:tc>
          <w:tcPr>
            <w:tcW w:w="463"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5608BA">
        <w:trPr>
          <w:cantSplit/>
          <w:trHeight w:val="690"/>
        </w:trPr>
        <w:tc>
          <w:tcPr>
            <w:tcW w:w="611" w:type="dxa"/>
            <w:gridSpan w:val="2"/>
            <w:textDirection w:val="tbRlV"/>
            <w:vAlign w:val="center"/>
          </w:tcPr>
          <w:p w:rsidR="00B91233" w:rsidRPr="00304B8D" w:rsidRDefault="00B91233" w:rsidP="00B9123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91233" w:rsidRPr="0024550D" w:rsidRDefault="00B91233" w:rsidP="00B91233">
            <w:pPr>
              <w:spacing w:line="240" w:lineRule="exact"/>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176400" w:rsidRDefault="00B91233" w:rsidP="00B91233">
            <w:pPr>
              <w:jc w:val="center"/>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オープンファクトリー</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11月16日（金）17日（土）（２日間）</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区内企業等</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実行委員として参画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大正・港ものづくり実行委員会</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2日間で200人程度。受け入れ先20か所程度。</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1日目午前・午後、2日目午前・午後の半日のプランでコース設定。</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EA460E" w:rsidRDefault="00D534EE" w:rsidP="00B563C4">
            <w:pPr>
              <w:jc w:val="left"/>
              <w:rPr>
                <w:rFonts w:ascii="HGSｺﾞｼｯｸE" w:eastAsia="HGSｺﾞｼｯｸE" w:hAnsi="HGSｺﾞｼｯｸE"/>
                <w:color w:val="000000" w:themeColor="text1"/>
                <w:sz w:val="16"/>
                <w:szCs w:val="16"/>
              </w:rPr>
            </w:pPr>
            <w:r w:rsidRPr="00EA460E">
              <w:rPr>
                <w:rFonts w:ascii="HGSｺﾞｼｯｸE" w:eastAsia="HGSｺﾞｼｯｸE" w:hAnsi="HGSｺﾞｼｯｸE" w:hint="eastAsia"/>
                <w:color w:val="000000" w:themeColor="text1"/>
                <w:sz w:val="16"/>
                <w:szCs w:val="16"/>
              </w:rPr>
              <w:t>Ｈ29実績</w:t>
            </w:r>
          </w:p>
          <w:p w:rsidR="00D534EE" w:rsidRPr="00EA460E" w:rsidRDefault="00D534EE" w:rsidP="00B563C4">
            <w:pPr>
              <w:jc w:val="left"/>
              <w:rPr>
                <w:rFonts w:ascii="HGSｺﾞｼｯｸE" w:eastAsia="HGSｺﾞｼｯｸE" w:hAnsi="HGSｺﾞｼｯｸE"/>
                <w:color w:val="000000" w:themeColor="text1"/>
                <w:sz w:val="16"/>
                <w:szCs w:val="16"/>
              </w:rPr>
            </w:pPr>
            <w:r w:rsidRPr="00EA460E">
              <w:rPr>
                <w:rFonts w:ascii="HGSｺﾞｼｯｸE" w:eastAsia="HGSｺﾞｼｯｸE" w:hAnsi="HGSｺﾞｼｯｸE" w:hint="eastAsia"/>
                <w:color w:val="000000" w:themeColor="text1"/>
                <w:sz w:val="16"/>
                <w:szCs w:val="16"/>
              </w:rPr>
              <w:t>12コース　24企業、180名参加。</w:t>
            </w:r>
          </w:p>
        </w:tc>
      </w:tr>
      <w:tr w:rsidR="00080AA0" w:rsidTr="00080AA0">
        <w:trPr>
          <w:trHeight w:val="291"/>
        </w:trPr>
        <w:tc>
          <w:tcPr>
            <w:tcW w:w="260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080AA0" w:rsidRPr="00EA460E" w:rsidRDefault="00080AA0" w:rsidP="002344E6">
            <w:pPr>
              <w:spacing w:line="260" w:lineRule="exact"/>
              <w:rPr>
                <w:rFonts w:ascii="HGSｺﾞｼｯｸE" w:eastAsia="HGSｺﾞｼｯｸE" w:hAnsi="HGSｺﾞｼｯｸE"/>
                <w:color w:val="000000" w:themeColor="text1"/>
                <w:sz w:val="16"/>
                <w:szCs w:val="16"/>
              </w:rPr>
            </w:pPr>
            <w:r w:rsidRPr="00EA460E">
              <w:rPr>
                <w:rFonts w:ascii="HGSｺﾞｼｯｸE" w:eastAsia="HGSｺﾞｼｯｸE" w:hAnsi="HGSｺﾞｼｯｸE" w:hint="eastAsia"/>
                <w:color w:val="000000" w:themeColor="text1"/>
                <w:sz w:val="16"/>
                <w:szCs w:val="16"/>
              </w:rPr>
              <w:t>前年度実績を上回る。</w:t>
            </w:r>
          </w:p>
        </w:tc>
        <w:tc>
          <w:tcPr>
            <w:tcW w:w="1305" w:type="dxa"/>
            <w:vAlign w:val="center"/>
          </w:tcPr>
          <w:p w:rsidR="00080AA0" w:rsidRPr="00EA460E" w:rsidRDefault="0036620E" w:rsidP="00080AA0">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080AA0" w:rsidRPr="00EA460E" w:rsidRDefault="0036620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E17036" w:rsidTr="00080AA0">
        <w:trPr>
          <w:trHeight w:val="646"/>
        </w:trPr>
        <w:tc>
          <w:tcPr>
            <w:tcW w:w="2606" w:type="dxa"/>
            <w:gridSpan w:val="2"/>
            <w:vMerge/>
            <w:tcBorders>
              <w:bottom w:val="dashed" w:sz="4" w:space="0" w:color="auto"/>
            </w:tcBorders>
            <w:vAlign w:val="center"/>
          </w:tcPr>
          <w:p w:rsidR="00E17036" w:rsidRDefault="00E17036" w:rsidP="00E17036">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E17036" w:rsidRPr="00EA460E" w:rsidRDefault="00E17036" w:rsidP="00E17036">
            <w:pPr>
              <w:jc w:val="center"/>
              <w:rPr>
                <w:rFonts w:ascii="HGSｺﾞｼｯｸE" w:eastAsia="HGSｺﾞｼｯｸE" w:hAnsi="HGSｺﾞｼｯｸE"/>
                <w:color w:val="000000" w:themeColor="text1"/>
                <w:sz w:val="16"/>
                <w:szCs w:val="16"/>
              </w:rPr>
            </w:pPr>
          </w:p>
        </w:tc>
        <w:tc>
          <w:tcPr>
            <w:tcW w:w="1305" w:type="dxa"/>
            <w:tcBorders>
              <w:bottom w:val="dashed" w:sz="4" w:space="0" w:color="auto"/>
            </w:tcBorders>
            <w:vAlign w:val="center"/>
          </w:tcPr>
          <w:p w:rsidR="00E17036" w:rsidRDefault="00E17036"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12コース20社</w:t>
            </w:r>
          </w:p>
          <w:p w:rsidR="00E17036" w:rsidRPr="00EA460E" w:rsidRDefault="00E17036"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160人</w:t>
            </w:r>
          </w:p>
        </w:tc>
        <w:tc>
          <w:tcPr>
            <w:tcW w:w="1104" w:type="dxa"/>
            <w:tcBorders>
              <w:bottom w:val="dashed" w:sz="4" w:space="0" w:color="auto"/>
            </w:tcBorders>
            <w:vAlign w:val="center"/>
          </w:tcPr>
          <w:p w:rsidR="00E17036" w:rsidRPr="00EA460E" w:rsidRDefault="00FE1259"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E17036" w:rsidTr="00080AA0">
        <w:trPr>
          <w:trHeight w:val="826"/>
        </w:trPr>
        <w:tc>
          <w:tcPr>
            <w:tcW w:w="2606" w:type="dxa"/>
            <w:gridSpan w:val="2"/>
            <w:tcBorders>
              <w:top w:val="dashed" w:sz="4" w:space="0" w:color="auto"/>
            </w:tcBorders>
            <w:vAlign w:val="center"/>
          </w:tcPr>
          <w:p w:rsidR="00E17036" w:rsidRPr="00F801C1"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E17036" w:rsidRPr="00EA460E" w:rsidRDefault="00E17036" w:rsidP="00E17036">
            <w:pPr>
              <w:spacing w:line="260" w:lineRule="exact"/>
              <w:rPr>
                <w:rFonts w:ascii="HGSｺﾞｼｯｸE" w:eastAsia="HGSｺﾞｼｯｸE" w:hAnsi="HGSｺﾞｼｯｸE"/>
                <w:color w:val="000000" w:themeColor="text1"/>
                <w:sz w:val="16"/>
                <w:szCs w:val="16"/>
              </w:rPr>
            </w:pPr>
            <w:r w:rsidRPr="00EA460E">
              <w:rPr>
                <w:rFonts w:ascii="HGSｺﾞｼｯｸE" w:eastAsia="HGSｺﾞｼｯｸE" w:hAnsi="HGSｺﾞｼｯｸE" w:hint="eastAsia"/>
                <w:color w:val="000000" w:themeColor="text1"/>
                <w:sz w:val="16"/>
                <w:szCs w:val="16"/>
              </w:rPr>
              <w:t xml:space="preserve">区民意識調査にてものづくり事業実行委員会主催事業を知っている区民の割合　</w:t>
            </w:r>
            <w:r>
              <w:rPr>
                <w:rFonts w:ascii="HGSｺﾞｼｯｸE" w:eastAsia="HGSｺﾞｼｯｸE" w:hAnsi="HGSｺﾞｼｯｸE" w:hint="eastAsia"/>
                <w:color w:val="000000" w:themeColor="text1"/>
                <w:sz w:val="16"/>
                <w:szCs w:val="16"/>
              </w:rPr>
              <w:t>８５．２</w:t>
            </w:r>
            <w:r w:rsidRPr="00EA460E">
              <w:rPr>
                <w:rFonts w:ascii="HGSｺﾞｼｯｸE" w:eastAsia="HGSｺﾞｼｯｸE" w:hAnsi="HGSｺﾞｼｯｸE" w:hint="eastAsia"/>
                <w:color w:val="000000" w:themeColor="text1"/>
                <w:sz w:val="16"/>
                <w:szCs w:val="16"/>
              </w:rPr>
              <w:t>％</w:t>
            </w:r>
          </w:p>
        </w:tc>
        <w:tc>
          <w:tcPr>
            <w:tcW w:w="1305" w:type="dxa"/>
            <w:tcBorders>
              <w:top w:val="dashed" w:sz="4" w:space="0" w:color="auto"/>
            </w:tcBorders>
            <w:vAlign w:val="center"/>
          </w:tcPr>
          <w:p w:rsidR="00E17036" w:rsidRPr="00EA460E" w:rsidRDefault="003178EA" w:rsidP="003178EA">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63.4％</w:t>
            </w:r>
          </w:p>
        </w:tc>
        <w:tc>
          <w:tcPr>
            <w:tcW w:w="1104" w:type="dxa"/>
            <w:tcBorders>
              <w:top w:val="dashed" w:sz="4" w:space="0" w:color="auto"/>
            </w:tcBorders>
            <w:vAlign w:val="center"/>
          </w:tcPr>
          <w:p w:rsidR="00E17036" w:rsidRPr="00EA460E" w:rsidRDefault="003178EA"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E17036" w:rsidTr="00304B8D">
        <w:trPr>
          <w:trHeight w:val="2124"/>
        </w:trPr>
        <w:tc>
          <w:tcPr>
            <w:tcW w:w="2606" w:type="dxa"/>
            <w:gridSpan w:val="2"/>
            <w:vAlign w:val="center"/>
          </w:tcPr>
          <w:p w:rsidR="00E17036"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E17036"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E17036" w:rsidRDefault="00E17036" w:rsidP="00E17036">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E17036" w:rsidRPr="00F801C1" w:rsidRDefault="00E17036" w:rsidP="00E17036">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E17036" w:rsidRPr="00DE3F89" w:rsidRDefault="00E17036" w:rsidP="00E17036">
            <w:pPr>
              <w:spacing w:line="260" w:lineRule="exact"/>
              <w:rPr>
                <w:rFonts w:ascii="HGSｺﾞｼｯｸE" w:eastAsia="HGSｺﾞｼｯｸE" w:hAnsi="HGSｺﾞｼｯｸE"/>
                <w:color w:val="000000" w:themeColor="text1"/>
                <w:sz w:val="16"/>
                <w:szCs w:val="16"/>
              </w:rPr>
            </w:pPr>
            <w:r w:rsidRPr="00DE3F89">
              <w:rPr>
                <w:rFonts w:ascii="HGSｺﾞｼｯｸE" w:eastAsia="HGSｺﾞｼｯｸE" w:hAnsi="HGSｺﾞｼｯｸE" w:hint="eastAsia"/>
                <w:color w:val="000000" w:themeColor="text1"/>
                <w:sz w:val="16"/>
                <w:szCs w:val="16"/>
              </w:rPr>
              <w:t>《中期展望（３～５年）》</w:t>
            </w:r>
          </w:p>
          <w:p w:rsidR="00E17036" w:rsidRPr="00DE3F89" w:rsidRDefault="00E17036" w:rsidP="00E17036">
            <w:pPr>
              <w:spacing w:line="260" w:lineRule="exact"/>
              <w:rPr>
                <w:rFonts w:ascii="HGSｺﾞｼｯｸE" w:eastAsia="HGSｺﾞｼｯｸE" w:hAnsi="HGSｺﾞｼｯｸE"/>
                <w:color w:val="000000" w:themeColor="text1"/>
                <w:sz w:val="16"/>
                <w:szCs w:val="16"/>
              </w:rPr>
            </w:pPr>
            <w:r w:rsidRPr="00DE3F89">
              <w:rPr>
                <w:rFonts w:ascii="HGSｺﾞｼｯｸE" w:eastAsia="HGSｺﾞｼｯｸE" w:hAnsi="HGSｺﾞｼｯｸE" w:hint="eastAsia"/>
                <w:color w:val="000000" w:themeColor="text1"/>
                <w:sz w:val="16"/>
                <w:szCs w:val="16"/>
              </w:rPr>
              <w:t>地域住民からの操業への理解が進んでいる一方で、参加企業が一つの事業に取り組むことによって、ネットワークを構築することを期待し、もって積極的な地域活動や防災防犯活動への協力が得られている状態を目指す。</w:t>
            </w:r>
          </w:p>
          <w:p w:rsidR="00E17036" w:rsidRPr="00DE3F89" w:rsidRDefault="00E17036" w:rsidP="00E17036">
            <w:pPr>
              <w:spacing w:line="260" w:lineRule="exact"/>
              <w:rPr>
                <w:rFonts w:ascii="HGSｺﾞｼｯｸE" w:eastAsia="HGSｺﾞｼｯｸE" w:hAnsi="HGSｺﾞｼｯｸE"/>
                <w:color w:val="000000" w:themeColor="text1"/>
                <w:sz w:val="16"/>
                <w:szCs w:val="16"/>
              </w:rPr>
            </w:pPr>
          </w:p>
          <w:p w:rsidR="00E17036" w:rsidRPr="00DE3F89" w:rsidRDefault="00E17036" w:rsidP="00E17036">
            <w:pPr>
              <w:spacing w:line="260" w:lineRule="exact"/>
              <w:jc w:val="left"/>
              <w:rPr>
                <w:rFonts w:ascii="HGSｺﾞｼｯｸE" w:eastAsia="HGSｺﾞｼｯｸE" w:hAnsi="HGSｺﾞｼｯｸE"/>
                <w:color w:val="000000" w:themeColor="text1"/>
                <w:sz w:val="16"/>
                <w:szCs w:val="16"/>
              </w:rPr>
            </w:pPr>
            <w:r w:rsidRPr="00DE3F89">
              <w:rPr>
                <w:rFonts w:ascii="HGSｺﾞｼｯｸE" w:eastAsia="HGSｺﾞｼｯｸE" w:hAnsi="HGSｺﾞｼｯｸE" w:hint="eastAsia"/>
                <w:color w:val="000000" w:themeColor="text1"/>
                <w:sz w:val="16"/>
                <w:szCs w:val="16"/>
              </w:rPr>
              <w:t>《成果目標が中期展望に寄与する理由》</w:t>
            </w:r>
          </w:p>
          <w:p w:rsidR="00E17036" w:rsidRPr="00DE3F89" w:rsidRDefault="00E17036" w:rsidP="00E17036">
            <w:pPr>
              <w:spacing w:line="260" w:lineRule="exact"/>
              <w:rPr>
                <w:rFonts w:ascii="HGSｺﾞｼｯｸE" w:eastAsia="HGSｺﾞｼｯｸE" w:hAnsi="HGSｺﾞｼｯｸE"/>
                <w:color w:val="000000" w:themeColor="text1"/>
                <w:sz w:val="16"/>
                <w:szCs w:val="16"/>
              </w:rPr>
            </w:pPr>
            <w:r w:rsidRPr="00DE3F89">
              <w:rPr>
                <w:rFonts w:ascii="HGSｺﾞｼｯｸE" w:eastAsia="HGSｺﾞｼｯｸE" w:hAnsi="HGSｺﾞｼｯｸE" w:hint="eastAsia"/>
                <w:color w:val="000000" w:themeColor="text1"/>
                <w:sz w:val="16"/>
                <w:szCs w:val="16"/>
              </w:rPr>
              <w:t>事業参加者の意識の変化により、地域の中で操業する企業への理解が進み、企業としてもＣＳＲ（企業の社会的責任）マインドが充足され、地域への関与・参画を促進することとなる。</w:t>
            </w: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７３</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ファクトリーステイin大正の実施</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Default="00D534EE" w:rsidP="002344E6">
            <w:pPr>
              <w:spacing w:line="260" w:lineRule="exact"/>
              <w:jc w:val="left"/>
              <w:rPr>
                <w:rFonts w:ascii="HGSｺﾞｼｯｸE" w:eastAsia="HGSｺﾞｼｯｸE" w:hAnsi="HGSｺﾞｼｯｸE"/>
                <w:sz w:val="16"/>
                <w:szCs w:val="16"/>
              </w:rPr>
            </w:pPr>
            <w:r w:rsidRPr="005F73A9">
              <w:rPr>
                <w:rFonts w:ascii="HGSｺﾞｼｯｸE" w:eastAsia="HGSｺﾞｼｯｸE" w:hAnsi="HGSｺﾞｼｯｸE" w:hint="eastAsia"/>
                <w:sz w:val="16"/>
                <w:szCs w:val="16"/>
              </w:rPr>
              <w:t>人口増加や中小企業の活性化を目指すにあたり、これまで、修学旅行生の工場見学ツアーや地元学生のインターンシップに取組んできた</w:t>
            </w:r>
            <w:r>
              <w:rPr>
                <w:rFonts w:ascii="HGSｺﾞｼｯｸE" w:eastAsia="HGSｺﾞｼｯｸE" w:hAnsi="HGSｺﾞｼｯｸE" w:hint="eastAsia"/>
                <w:sz w:val="16"/>
                <w:szCs w:val="16"/>
              </w:rPr>
              <w:t>。そうした取り組みをさらに発展させ、</w:t>
            </w:r>
            <w:r w:rsidRPr="005F73A9">
              <w:rPr>
                <w:rFonts w:ascii="HGSｺﾞｼｯｸE" w:eastAsia="HGSｺﾞｼｯｸE" w:hAnsi="HGSｺﾞｼｯｸE" w:hint="eastAsia"/>
                <w:sz w:val="16"/>
                <w:szCs w:val="16"/>
              </w:rPr>
              <w:t>より大正のまちに愛着をもって、将来的には大正区に住</w:t>
            </w:r>
            <w:r>
              <w:rPr>
                <w:rFonts w:ascii="HGSｺﾞｼｯｸE" w:eastAsia="HGSｺﾞｼｯｸE" w:hAnsi="HGSｺﾞｼｯｸE" w:hint="eastAsia"/>
                <w:sz w:val="16"/>
                <w:szCs w:val="16"/>
              </w:rPr>
              <w:t>む</w:t>
            </w:r>
            <w:r w:rsidRPr="005F73A9">
              <w:rPr>
                <w:rFonts w:ascii="HGSｺﾞｼｯｸE" w:eastAsia="HGSｺﾞｼｯｸE" w:hAnsi="HGSｺﾞｼｯｸE" w:hint="eastAsia"/>
                <w:sz w:val="16"/>
                <w:szCs w:val="16"/>
              </w:rPr>
              <w:t>、大正区の企業で働</w:t>
            </w:r>
            <w:r>
              <w:rPr>
                <w:rFonts w:ascii="HGSｺﾞｼｯｸE" w:eastAsia="HGSｺﾞｼｯｸE" w:hAnsi="HGSｺﾞｼｯｸE" w:hint="eastAsia"/>
                <w:sz w:val="16"/>
                <w:szCs w:val="16"/>
              </w:rPr>
              <w:t>いてもらう。</w:t>
            </w:r>
          </w:p>
          <w:p w:rsidR="00D534EE" w:rsidRPr="002C79A1" w:rsidRDefault="00D534EE" w:rsidP="002344E6">
            <w:pPr>
              <w:spacing w:line="260" w:lineRule="exact"/>
              <w:jc w:val="left"/>
              <w:rPr>
                <w:rFonts w:ascii="HGSｺﾞｼｯｸE" w:eastAsia="HGSｺﾞｼｯｸE" w:hAnsi="HGSｺﾞｼｯｸE"/>
                <w:sz w:val="16"/>
                <w:szCs w:val="16"/>
              </w:rPr>
            </w:pPr>
            <w:r w:rsidRPr="007248CD">
              <w:rPr>
                <w:rFonts w:ascii="HGSｺﾞｼｯｸE" w:eastAsia="HGSｺﾞｼｯｸE" w:hAnsi="HGSｺﾞｼｯｸE" w:hint="eastAsia"/>
                <w:color w:val="000000" w:themeColor="text1"/>
                <w:kern w:val="0"/>
                <w:sz w:val="16"/>
                <w:szCs w:val="16"/>
              </w:rPr>
              <w:t>また、ものづくり事業全体を通して大正区としてのシビックプライドの醸成に寄与する。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B563C4"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区内のゲストハウスに宿泊しながら、区内ものづくり企業等に就業体験しと大正区での生活を体験する。</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2,021千円※No71、72、74、75、76、77を含む</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8月に1回</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20歳代の男女（8月5名、9月10名）</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5608BA">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3月末まで　受け入れ企業の募集、事業の周知</w:t>
            </w:r>
          </w:p>
          <w:p w:rsidR="00D534EE" w:rsidRPr="00A739FA" w:rsidRDefault="00D534EE" w:rsidP="002344E6">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3</w:t>
            </w:r>
            <w:r w:rsidRPr="000A379D">
              <w:rPr>
                <w:rFonts w:ascii="HGSｺﾞｼｯｸE" w:eastAsia="HGSｺﾞｼｯｸE" w:hAnsi="HGSｺﾞｼｯｸE" w:hint="eastAsia"/>
                <w:color w:val="000000" w:themeColor="text1"/>
                <w:sz w:val="16"/>
                <w:szCs w:val="16"/>
              </w:rPr>
              <w:t>月</w:t>
            </w:r>
            <w:r>
              <w:rPr>
                <w:rFonts w:ascii="HGSｺﾞｼｯｸE" w:eastAsia="HGSｺﾞｼｯｸE" w:hAnsi="HGSｺﾞｼｯｸE" w:hint="eastAsia"/>
                <w:color w:val="000000" w:themeColor="text1"/>
                <w:sz w:val="16"/>
                <w:szCs w:val="16"/>
              </w:rPr>
              <w:t>中に</w:t>
            </w:r>
            <w:r w:rsidRPr="000A379D">
              <w:rPr>
                <w:rFonts w:ascii="HGSｺﾞｼｯｸE" w:eastAsia="HGSｺﾞｼｯｸE" w:hAnsi="HGSｺﾞｼｯｸE" w:hint="eastAsia"/>
                <w:color w:val="000000" w:themeColor="text1"/>
                <w:sz w:val="16"/>
                <w:szCs w:val="16"/>
              </w:rPr>
              <w:t>参加応募開始</w:t>
            </w:r>
          </w:p>
        </w:tc>
        <w:tc>
          <w:tcPr>
            <w:tcW w:w="1588" w:type="dxa"/>
          </w:tcPr>
          <w:p w:rsidR="00D534EE" w:rsidRPr="005F73A9"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大学、高等専門学校等への説明</w:t>
            </w: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5608BA">
        <w:trPr>
          <w:cantSplit/>
          <w:trHeight w:val="1143"/>
        </w:trPr>
        <w:tc>
          <w:tcPr>
            <w:tcW w:w="611" w:type="dxa"/>
            <w:gridSpan w:val="2"/>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D534EE" w:rsidRPr="000A379D" w:rsidRDefault="00D534EE" w:rsidP="0024550D">
            <w:pPr>
              <w:spacing w:line="24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5月中旬　応募締切</w:t>
            </w:r>
          </w:p>
          <w:p w:rsidR="00D534EE" w:rsidRPr="000A379D" w:rsidRDefault="00D534EE" w:rsidP="0024550D">
            <w:pPr>
              <w:spacing w:line="24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5月下旬　応募者の選考</w:t>
            </w:r>
          </w:p>
          <w:p w:rsidR="00D534EE" w:rsidRPr="000A379D" w:rsidRDefault="00D534EE" w:rsidP="0024550D">
            <w:pPr>
              <w:spacing w:line="24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6月　参加者、来賓との日程調整</w:t>
            </w:r>
          </w:p>
        </w:tc>
        <w:tc>
          <w:tcPr>
            <w:tcW w:w="1588" w:type="dxa"/>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4月　広報紙へ掲載</w:t>
            </w:r>
          </w:p>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ＨＰへの掲載</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報道発表</w:t>
            </w: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F71B3" w:rsidTr="005608BA">
        <w:trPr>
          <w:cantSplit/>
          <w:trHeight w:val="1143"/>
        </w:trPr>
        <w:tc>
          <w:tcPr>
            <w:tcW w:w="611" w:type="dxa"/>
            <w:gridSpan w:val="2"/>
            <w:textDirection w:val="tbRlV"/>
            <w:vAlign w:val="center"/>
          </w:tcPr>
          <w:p w:rsidR="00DF71B3" w:rsidRPr="00176400" w:rsidRDefault="00DF71B3" w:rsidP="00DF71B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DF71B3" w:rsidRPr="000A379D" w:rsidRDefault="00DF71B3" w:rsidP="00DF71B3">
            <w:pPr>
              <w:spacing w:line="24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7月初旬　区民の開校式参加者の募集</w:t>
            </w:r>
          </w:p>
          <w:p w:rsidR="00DF71B3" w:rsidRPr="000A379D" w:rsidRDefault="00DF71B3" w:rsidP="00DF71B3">
            <w:pPr>
              <w:spacing w:line="24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8</w:t>
            </w:r>
            <w:r>
              <w:rPr>
                <w:rFonts w:ascii="HGSｺﾞｼｯｸE" w:eastAsia="HGSｺﾞｼｯｸE" w:hAnsi="HGSｺﾞｼｯｸE" w:hint="eastAsia"/>
                <w:color w:val="000000" w:themeColor="text1"/>
                <w:sz w:val="16"/>
                <w:szCs w:val="16"/>
              </w:rPr>
              <w:t>月</w:t>
            </w:r>
            <w:r w:rsidRPr="000A379D">
              <w:rPr>
                <w:rFonts w:ascii="HGSｺﾞｼｯｸE" w:eastAsia="HGSｺﾞｼｯｸE" w:hAnsi="HGSｺﾞｼｯｸE" w:hint="eastAsia"/>
                <w:color w:val="000000" w:themeColor="text1"/>
                <w:sz w:val="16"/>
                <w:szCs w:val="16"/>
              </w:rPr>
              <w:t xml:space="preserve">　事業実施</w:t>
            </w:r>
          </w:p>
          <w:p w:rsidR="00DF71B3" w:rsidRPr="000A379D" w:rsidRDefault="00DF71B3" w:rsidP="00DF71B3">
            <w:pPr>
              <w:spacing w:line="24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10月　　事業振返り</w:t>
            </w:r>
          </w:p>
        </w:tc>
        <w:tc>
          <w:tcPr>
            <w:tcW w:w="1588" w:type="dxa"/>
          </w:tcPr>
          <w:p w:rsidR="00DF71B3" w:rsidRPr="00176400" w:rsidRDefault="00DF71B3" w:rsidP="00DF71B3">
            <w:pPr>
              <w:rPr>
                <w:rFonts w:ascii="HGSｺﾞｼｯｸE" w:eastAsia="HGSｺﾞｼｯｸE" w:hAnsi="HGSｺﾞｼｯｸE"/>
                <w:sz w:val="16"/>
                <w:szCs w:val="16"/>
              </w:rPr>
            </w:pPr>
            <w:r>
              <w:rPr>
                <w:rFonts w:ascii="HGSｺﾞｼｯｸE" w:eastAsia="HGSｺﾞｼｯｸE" w:hAnsi="HGSｺﾞｼｯｸE" w:hint="eastAsia"/>
                <w:sz w:val="16"/>
                <w:szCs w:val="16"/>
              </w:rPr>
              <w:t>区、実行委員会のフェイスブックによる実施報告</w:t>
            </w:r>
          </w:p>
        </w:tc>
        <w:tc>
          <w:tcPr>
            <w:tcW w:w="463"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F71B3" w:rsidRPr="00176400" w:rsidRDefault="00DF71B3" w:rsidP="00DF71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5608BA">
        <w:trPr>
          <w:cantSplit/>
          <w:trHeight w:val="1101"/>
        </w:trPr>
        <w:tc>
          <w:tcPr>
            <w:tcW w:w="611" w:type="dxa"/>
            <w:gridSpan w:val="2"/>
            <w:textDirection w:val="tbRlV"/>
            <w:vAlign w:val="center"/>
          </w:tcPr>
          <w:p w:rsidR="00E17036" w:rsidRPr="00F801C1"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17036" w:rsidRPr="0024550D" w:rsidRDefault="00E17036" w:rsidP="00E17036">
            <w:pPr>
              <w:spacing w:line="240" w:lineRule="exact"/>
              <w:rPr>
                <w:rFonts w:ascii="HGSｺﾞｼｯｸE" w:eastAsia="HGSｺﾞｼｯｸE" w:hAnsi="HGSｺﾞｼｯｸE"/>
                <w:sz w:val="16"/>
                <w:szCs w:val="16"/>
              </w:rPr>
            </w:pPr>
          </w:p>
        </w:tc>
        <w:tc>
          <w:tcPr>
            <w:tcW w:w="1588" w:type="dxa"/>
          </w:tcPr>
          <w:p w:rsidR="00E17036" w:rsidRPr="00176400" w:rsidRDefault="00E17036" w:rsidP="00E17036">
            <w:pPr>
              <w:jc w:val="center"/>
              <w:rPr>
                <w:rFonts w:ascii="HGSｺﾞｼｯｸE" w:eastAsia="HGSｺﾞｼｯｸE" w:hAnsi="HGSｺﾞｼｯｸE"/>
                <w:sz w:val="16"/>
                <w:szCs w:val="16"/>
              </w:rPr>
            </w:pPr>
          </w:p>
        </w:tc>
        <w:tc>
          <w:tcPr>
            <w:tcW w:w="463"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5608BA">
        <w:trPr>
          <w:cantSplit/>
          <w:trHeight w:val="1178"/>
        </w:trPr>
        <w:tc>
          <w:tcPr>
            <w:tcW w:w="611" w:type="dxa"/>
            <w:gridSpan w:val="2"/>
            <w:textDirection w:val="tbRlV"/>
            <w:vAlign w:val="center"/>
          </w:tcPr>
          <w:p w:rsidR="00B91233" w:rsidRPr="00304B8D" w:rsidRDefault="00B91233" w:rsidP="00B9123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91233" w:rsidRPr="00EA5366" w:rsidRDefault="00B91233" w:rsidP="00B91233">
            <w:pPr>
              <w:spacing w:line="240" w:lineRule="exact"/>
              <w:rPr>
                <w:rFonts w:ascii="HGSｺﾞｼｯｸE" w:eastAsia="HGSｺﾞｼｯｸE" w:hAnsi="HGSｺﾞｼｯｸE"/>
                <w:color w:val="000000" w:themeColor="text1"/>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EA5366" w:rsidRDefault="00B91233" w:rsidP="00B91233">
            <w:pPr>
              <w:jc w:val="lef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応募者が著しく少数であるため、開校式の開催内容を縮小した。</w:t>
            </w: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ファクトリーステイin大正　開校式</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ファクトリーステイ初日　午前9時～</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0A379D" w:rsidRDefault="00AC0CDD" w:rsidP="002344E6">
            <w:pPr>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区長応接室</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0A379D" w:rsidRDefault="00D534EE" w:rsidP="00F801C1">
            <w:pPr>
              <w:jc w:val="lef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□主催　□共催　□協賛　□後援　■その他（　実行委員として参画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大正・港ものづくり事業実行委員会</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0A379D" w:rsidRDefault="00EA5366" w:rsidP="00B563C4">
            <w:pPr>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参加者、受け入れ企業代表者</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0A379D" w:rsidRDefault="00D534EE" w:rsidP="008A52E5">
            <w:pP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9時～　　　　区長挨拶</w:t>
            </w:r>
          </w:p>
          <w:p w:rsidR="00D534EE" w:rsidRPr="000A379D" w:rsidRDefault="00D534EE" w:rsidP="002344E6">
            <w:pP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9時10分～　 来賓挨拶</w:t>
            </w:r>
          </w:p>
          <w:p w:rsidR="00D534EE" w:rsidRPr="000A379D" w:rsidRDefault="00D534EE" w:rsidP="002344E6">
            <w:pP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9時30分～   参加者自己紹介、決意表明</w:t>
            </w:r>
          </w:p>
          <w:p w:rsidR="00D534EE" w:rsidRPr="000A379D" w:rsidRDefault="00D534EE" w:rsidP="002344E6">
            <w:pP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9時45分　　　終了</w:t>
            </w:r>
          </w:p>
          <w:p w:rsidR="00D534EE" w:rsidRPr="000A379D" w:rsidRDefault="00D534EE" w:rsidP="002344E6">
            <w:pP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終了後参加者向けオリエンテーション</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区長</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0A379D"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Ｈ29実績　4名（8月期3名、9月期1名）</w:t>
            </w:r>
          </w:p>
        </w:tc>
      </w:tr>
      <w:tr w:rsidR="00080AA0" w:rsidTr="00080AA0">
        <w:trPr>
          <w:trHeight w:val="291"/>
        </w:trPr>
        <w:tc>
          <w:tcPr>
            <w:tcW w:w="260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080AA0" w:rsidRPr="00F801C1" w:rsidRDefault="00080AA0"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10名</w:t>
            </w:r>
          </w:p>
        </w:tc>
        <w:tc>
          <w:tcPr>
            <w:tcW w:w="1164" w:type="dxa"/>
            <w:vAlign w:val="center"/>
          </w:tcPr>
          <w:p w:rsidR="00080AA0" w:rsidRPr="00F801C1" w:rsidRDefault="0036620E" w:rsidP="00080AA0">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080AA0"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17036" w:rsidTr="00080AA0">
        <w:trPr>
          <w:trHeight w:val="646"/>
        </w:trPr>
        <w:tc>
          <w:tcPr>
            <w:tcW w:w="2606" w:type="dxa"/>
            <w:gridSpan w:val="2"/>
            <w:vMerge/>
            <w:tcBorders>
              <w:bottom w:val="dashed" w:sz="4" w:space="0" w:color="auto"/>
            </w:tcBorders>
            <w:vAlign w:val="center"/>
          </w:tcPr>
          <w:p w:rsidR="00E17036" w:rsidRDefault="00E17036" w:rsidP="00E17036">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E17036" w:rsidRPr="00F801C1" w:rsidRDefault="00E17036" w:rsidP="00E17036">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E17036" w:rsidRPr="00F801C1"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1名</w:t>
            </w:r>
          </w:p>
        </w:tc>
        <w:tc>
          <w:tcPr>
            <w:tcW w:w="1104" w:type="dxa"/>
            <w:tcBorders>
              <w:bottom w:val="dashed" w:sz="4" w:space="0" w:color="auto"/>
            </w:tcBorders>
            <w:vAlign w:val="center"/>
          </w:tcPr>
          <w:p w:rsidR="00E17036" w:rsidRPr="00F801C1" w:rsidRDefault="00607ABF"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080AA0">
        <w:trPr>
          <w:trHeight w:val="826"/>
        </w:trPr>
        <w:tc>
          <w:tcPr>
            <w:tcW w:w="2606" w:type="dxa"/>
            <w:gridSpan w:val="2"/>
            <w:tcBorders>
              <w:top w:val="dashed" w:sz="4" w:space="0" w:color="auto"/>
            </w:tcBorders>
            <w:vAlign w:val="center"/>
          </w:tcPr>
          <w:p w:rsidR="00E17036" w:rsidRPr="00F801C1"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E17036" w:rsidRPr="000A379D" w:rsidRDefault="00E17036" w:rsidP="00E17036">
            <w:pPr>
              <w:spacing w:line="260" w:lineRule="exact"/>
              <w:rPr>
                <w:rFonts w:ascii="HGSｺﾞｼｯｸE" w:eastAsia="HGSｺﾞｼｯｸE" w:hAnsi="HGSｺﾞｼｯｸE"/>
                <w:color w:val="000000" w:themeColor="text1"/>
                <w:sz w:val="16"/>
                <w:szCs w:val="16"/>
              </w:rPr>
            </w:pPr>
            <w:r w:rsidRPr="007248CD">
              <w:rPr>
                <w:rFonts w:ascii="HGSｺﾞｼｯｸE" w:eastAsia="HGSｺﾞｼｯｸE" w:hAnsi="HGSｺﾞｼｯｸE" w:hint="eastAsia"/>
                <w:color w:val="000000" w:themeColor="text1"/>
                <w:sz w:val="16"/>
                <w:szCs w:val="16"/>
              </w:rPr>
              <w:t xml:space="preserve">区民意識調査にてものづくり事業実行委員会主催事業を知っている区民の割合　</w:t>
            </w:r>
            <w:r>
              <w:rPr>
                <w:rFonts w:ascii="HGSｺﾞｼｯｸE" w:eastAsia="HGSｺﾞｼｯｸE" w:hAnsi="HGSｺﾞｼｯｸE" w:hint="eastAsia"/>
                <w:color w:val="000000" w:themeColor="text1"/>
                <w:sz w:val="16"/>
                <w:szCs w:val="16"/>
              </w:rPr>
              <w:t>８５．２</w:t>
            </w:r>
            <w:r w:rsidRPr="007248CD">
              <w:rPr>
                <w:rFonts w:ascii="HGSｺﾞｼｯｸE" w:eastAsia="HGSｺﾞｼｯｸE" w:hAnsi="HGSｺﾞｼｯｸE" w:hint="eastAsia"/>
                <w:color w:val="000000" w:themeColor="text1"/>
                <w:sz w:val="16"/>
                <w:szCs w:val="16"/>
              </w:rPr>
              <w:t>％</w:t>
            </w:r>
          </w:p>
        </w:tc>
        <w:tc>
          <w:tcPr>
            <w:tcW w:w="1164" w:type="dxa"/>
            <w:tcBorders>
              <w:top w:val="dashed" w:sz="4" w:space="0" w:color="auto"/>
            </w:tcBorders>
            <w:vAlign w:val="center"/>
          </w:tcPr>
          <w:p w:rsidR="003178EA" w:rsidRPr="000A379D" w:rsidRDefault="003178EA" w:rsidP="003178EA">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63.4％</w:t>
            </w:r>
          </w:p>
        </w:tc>
        <w:tc>
          <w:tcPr>
            <w:tcW w:w="1104" w:type="dxa"/>
            <w:tcBorders>
              <w:top w:val="dashed" w:sz="4" w:space="0" w:color="auto"/>
            </w:tcBorders>
            <w:vAlign w:val="center"/>
          </w:tcPr>
          <w:p w:rsidR="00E17036" w:rsidRPr="000A379D" w:rsidRDefault="003178EA"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E17036" w:rsidTr="00304B8D">
        <w:trPr>
          <w:trHeight w:val="2124"/>
        </w:trPr>
        <w:tc>
          <w:tcPr>
            <w:tcW w:w="2606" w:type="dxa"/>
            <w:gridSpan w:val="2"/>
            <w:vAlign w:val="center"/>
          </w:tcPr>
          <w:p w:rsidR="00E17036"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E17036"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E17036" w:rsidRDefault="00E17036" w:rsidP="00E17036">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E17036" w:rsidRPr="00F801C1" w:rsidRDefault="00E17036" w:rsidP="00E17036">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E17036" w:rsidRPr="000A379D" w:rsidRDefault="00E17036" w:rsidP="00E17036">
            <w:pPr>
              <w:spacing w:line="26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《中期展望（３～５年）》</w:t>
            </w:r>
          </w:p>
          <w:p w:rsidR="00E17036" w:rsidRPr="000A379D" w:rsidRDefault="00E17036" w:rsidP="00E17036">
            <w:pPr>
              <w:spacing w:line="26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本事業参加者が区民に歓迎を受けるとともに、インターン受入企業に採用、または、当区での居住を開始する。まち全体で移住を受け入れ、それにより住民にも活力が生まれる状態を目指す。</w:t>
            </w:r>
          </w:p>
          <w:p w:rsidR="00E17036" w:rsidRPr="000A379D" w:rsidRDefault="00E17036" w:rsidP="00E17036">
            <w:pPr>
              <w:spacing w:line="260" w:lineRule="exact"/>
              <w:rPr>
                <w:rFonts w:ascii="HGSｺﾞｼｯｸE" w:eastAsia="HGSｺﾞｼｯｸE" w:hAnsi="HGSｺﾞｼｯｸE"/>
                <w:color w:val="000000" w:themeColor="text1"/>
                <w:sz w:val="16"/>
                <w:szCs w:val="16"/>
              </w:rPr>
            </w:pPr>
          </w:p>
          <w:p w:rsidR="00E17036" w:rsidRPr="000A379D" w:rsidRDefault="00E17036" w:rsidP="00E17036">
            <w:pPr>
              <w:spacing w:line="260" w:lineRule="exact"/>
              <w:jc w:val="lef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《成果目標が中期展望に寄与する理由》</w:t>
            </w:r>
          </w:p>
          <w:p w:rsidR="00E17036" w:rsidRPr="000A379D" w:rsidRDefault="00E17036" w:rsidP="00E17036">
            <w:pPr>
              <w:spacing w:line="260" w:lineRule="exact"/>
              <w:rPr>
                <w:rFonts w:ascii="HGSｺﾞｼｯｸE" w:eastAsia="HGSｺﾞｼｯｸE" w:hAnsi="HGSｺﾞｼｯｸE"/>
                <w:color w:val="000000" w:themeColor="text1"/>
                <w:sz w:val="16"/>
                <w:szCs w:val="16"/>
              </w:rPr>
            </w:pPr>
            <w:r w:rsidRPr="000A379D">
              <w:rPr>
                <w:rFonts w:ascii="HGSｺﾞｼｯｸE" w:eastAsia="HGSｺﾞｼｯｸE" w:hAnsi="HGSｺﾞｼｯｸE" w:hint="eastAsia"/>
                <w:color w:val="000000" w:themeColor="text1"/>
                <w:sz w:val="16"/>
                <w:szCs w:val="16"/>
              </w:rPr>
              <w:t>区民の認知度や参加者の満足度が高まることで、大正区の魅力発信の効力がより強く伝わることになり、参加者はもとより、それ以外の求職者に対しても、区内企業への採用や居住につながることが期待できる。</w:t>
            </w: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７４</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ものづくりフェスタの開催</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の方にものづくりの素晴らしさを知ってもらい、親しみを持つことにより、今後の就労希望者の増加と区内ものづくり企業への理解を深めると同時に、区内のものづくり企業のネットワーク形成を促し、相互連携を深め、域外へのキャッシュアウトを防ぐことを目的とする。</w:t>
            </w:r>
          </w:p>
          <w:p w:rsidR="00D534EE" w:rsidRPr="002C79A1" w:rsidRDefault="00D534EE" w:rsidP="002344E6">
            <w:pPr>
              <w:spacing w:line="260" w:lineRule="exact"/>
              <w:jc w:val="left"/>
              <w:rPr>
                <w:rFonts w:ascii="HGSｺﾞｼｯｸE" w:eastAsia="HGSｺﾞｼｯｸE" w:hAnsi="HGSｺﾞｼｯｸE"/>
                <w:sz w:val="16"/>
                <w:szCs w:val="16"/>
              </w:rPr>
            </w:pPr>
            <w:r w:rsidRPr="00556B55">
              <w:rPr>
                <w:rFonts w:ascii="HGSｺﾞｼｯｸE" w:eastAsia="HGSｺﾞｼｯｸE" w:hAnsi="HGSｺﾞｼｯｸE" w:hint="eastAsia"/>
                <w:color w:val="000000" w:themeColor="text1"/>
                <w:kern w:val="0"/>
                <w:sz w:val="16"/>
                <w:szCs w:val="16"/>
              </w:rPr>
              <w:t>また、ものづくり事業全体を通して大正区としてのシビックプライドの醸成に寄与する。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B563C4" w:rsidRDefault="00D534EE" w:rsidP="00B563C4">
            <w:pPr>
              <w:spacing w:line="260" w:lineRule="exact"/>
              <w:rPr>
                <w:rFonts w:ascii="HGSｺﾞｼｯｸE" w:eastAsia="HGSｺﾞｼｯｸE" w:hAnsi="HGSｺﾞｼｯｸE"/>
                <w:sz w:val="16"/>
                <w:szCs w:val="16"/>
              </w:rPr>
            </w:pPr>
            <w:r w:rsidRPr="00B563C4">
              <w:rPr>
                <w:rFonts w:ascii="HGSｺﾞｼｯｸE" w:eastAsia="HGSｺﾞｼｯｸE" w:hAnsi="HGSｺﾞｼｯｸE" w:hint="eastAsia"/>
                <w:sz w:val="16"/>
                <w:szCs w:val="16"/>
              </w:rPr>
              <w:t>区内の小中学生及びそ</w:t>
            </w:r>
            <w:r>
              <w:rPr>
                <w:rFonts w:ascii="HGSｺﾞｼｯｸE" w:eastAsia="HGSｺﾞｼｯｸE" w:hAnsi="HGSｺﾞｼｯｸE" w:hint="eastAsia"/>
                <w:sz w:val="16"/>
                <w:szCs w:val="16"/>
              </w:rPr>
              <w:t>の保護者の方をメインターゲットとして、出展企業がチームを組んで、</w:t>
            </w:r>
            <w:r w:rsidRPr="00B563C4">
              <w:rPr>
                <w:rFonts w:ascii="HGSｺﾞｼｯｸE" w:eastAsia="HGSｺﾞｼｯｸE" w:hAnsi="HGSｺﾞｼｯｸE" w:hint="eastAsia"/>
                <w:sz w:val="16"/>
                <w:szCs w:val="16"/>
              </w:rPr>
              <w:t>大正区の「もの</w:t>
            </w:r>
            <w:r>
              <w:rPr>
                <w:rFonts w:ascii="HGSｺﾞｼｯｸE" w:eastAsia="HGSｺﾞｼｯｸE" w:hAnsi="HGSｺﾞｼｯｸE" w:hint="eastAsia"/>
                <w:sz w:val="16"/>
                <w:szCs w:val="16"/>
              </w:rPr>
              <w:t>づくり」の素晴らしい技術を分かりやすく紹介する体験型イベント</w:t>
            </w:r>
            <w:r w:rsidRPr="00B563C4">
              <w:rPr>
                <w:rFonts w:ascii="HGSｺﾞｼｯｸE" w:eastAsia="HGSｺﾞｼｯｸE" w:hAnsi="HGSｺﾞｼｯｸE" w:hint="eastAsia"/>
                <w:sz w:val="16"/>
                <w:szCs w:val="16"/>
              </w:rPr>
              <w:t>。</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3A03A7" w:rsidRDefault="00D534EE" w:rsidP="0024550D">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2,021</w:t>
            </w:r>
            <w:r>
              <w:rPr>
                <w:rFonts w:ascii="HGSｺﾞｼｯｸE" w:eastAsia="HGSｺﾞｼｯｸE" w:hAnsi="HGSｺﾞｼｯｸE" w:hint="eastAsia"/>
                <w:color w:val="000000" w:themeColor="text1"/>
                <w:sz w:val="16"/>
                <w:szCs w:val="16"/>
              </w:rPr>
              <w:t>千円</w:t>
            </w:r>
            <w:r w:rsidRPr="003A03A7">
              <w:rPr>
                <w:rFonts w:ascii="HGSｺﾞｼｯｸE" w:eastAsia="HGSｺﾞｼｯｸE" w:hAnsi="HGSｺﾞｼｯｸE" w:hint="eastAsia"/>
                <w:color w:val="000000" w:themeColor="text1"/>
                <w:sz w:val="16"/>
                <w:szCs w:val="16"/>
              </w:rPr>
              <w:t>※</w:t>
            </w:r>
            <w:r>
              <w:rPr>
                <w:rFonts w:ascii="HGSｺﾞｼｯｸE" w:eastAsia="HGSｺﾞｼｯｸE" w:hAnsi="HGSｺﾞｼｯｸE" w:hint="eastAsia"/>
                <w:kern w:val="0"/>
                <w:sz w:val="16"/>
                <w:szCs w:val="16"/>
              </w:rPr>
              <w:t>No71、72、73、75、76、77を含む</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3A03A7" w:rsidRDefault="00D534EE" w:rsidP="0024550D">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８月上旬　</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延べ１,５００名（イベント参画者含む）</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2344E6" w:rsidTr="002344E6">
        <w:trPr>
          <w:cantSplit/>
          <w:trHeight w:val="1026"/>
        </w:trPr>
        <w:tc>
          <w:tcPr>
            <w:tcW w:w="327" w:type="dxa"/>
            <w:tcBorders>
              <w:right w:val="dashSmallGap" w:sz="4" w:space="0" w:color="auto"/>
            </w:tcBorders>
            <w:textDirection w:val="tbRlV"/>
            <w:vAlign w:val="center"/>
          </w:tcPr>
          <w:p w:rsidR="002344E6" w:rsidRPr="00176400" w:rsidRDefault="002344E6" w:rsidP="002344E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2344E6" w:rsidRPr="00176400" w:rsidRDefault="002344E6" w:rsidP="002344E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2344E6" w:rsidRPr="00176400" w:rsidRDefault="002344E6"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主点・協賛企業募集</w:t>
            </w:r>
          </w:p>
        </w:tc>
        <w:tc>
          <w:tcPr>
            <w:tcW w:w="1588" w:type="dxa"/>
          </w:tcPr>
          <w:p w:rsidR="002344E6" w:rsidRPr="00176400" w:rsidRDefault="002344E6" w:rsidP="002344E6">
            <w:pPr>
              <w:jc w:val="center"/>
              <w:rPr>
                <w:rFonts w:ascii="HGSｺﾞｼｯｸE" w:eastAsia="HGSｺﾞｼｯｸE" w:hAnsi="HGSｺﾞｼｯｸE"/>
                <w:sz w:val="16"/>
                <w:szCs w:val="16"/>
              </w:rPr>
            </w:pPr>
          </w:p>
        </w:tc>
        <w:tc>
          <w:tcPr>
            <w:tcW w:w="463"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344E6" w:rsidTr="002344E6">
        <w:trPr>
          <w:cantSplit/>
          <w:trHeight w:val="1143"/>
        </w:trPr>
        <w:tc>
          <w:tcPr>
            <w:tcW w:w="611" w:type="dxa"/>
            <w:gridSpan w:val="2"/>
            <w:textDirection w:val="tbRlV"/>
            <w:vAlign w:val="center"/>
          </w:tcPr>
          <w:p w:rsidR="002344E6" w:rsidRPr="00176400" w:rsidRDefault="002344E6" w:rsidP="002344E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344E6" w:rsidRPr="003A03A7" w:rsidRDefault="002344E6" w:rsidP="002344E6">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４月　実施決裁</w:t>
            </w:r>
          </w:p>
          <w:p w:rsidR="002344E6" w:rsidRPr="003A03A7" w:rsidRDefault="002344E6" w:rsidP="002344E6">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　　　協定書の締結（実行委員会）</w:t>
            </w:r>
          </w:p>
          <w:p w:rsidR="002344E6" w:rsidRPr="003A03A7" w:rsidRDefault="002344E6" w:rsidP="002344E6">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　　　実行委員会、企画会議の開催</w:t>
            </w:r>
          </w:p>
          <w:p w:rsidR="002344E6" w:rsidRPr="003A03A7" w:rsidRDefault="002344E6" w:rsidP="002344E6">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５月　企画会議の開催</w:t>
            </w:r>
          </w:p>
          <w:p w:rsidR="002344E6" w:rsidRPr="003A03A7" w:rsidRDefault="002344E6" w:rsidP="002344E6">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６月　企画会議の開催、議員への案内</w:t>
            </w:r>
          </w:p>
        </w:tc>
        <w:tc>
          <w:tcPr>
            <w:tcW w:w="1588" w:type="dxa"/>
          </w:tcPr>
          <w:p w:rsidR="002344E6" w:rsidRPr="00176400" w:rsidRDefault="002344E6" w:rsidP="002344E6">
            <w:pPr>
              <w:jc w:val="center"/>
              <w:rPr>
                <w:rFonts w:ascii="HGSｺﾞｼｯｸE" w:eastAsia="HGSｺﾞｼｯｸE" w:hAnsi="HGSｺﾞｼｯｸE"/>
                <w:sz w:val="16"/>
                <w:szCs w:val="16"/>
              </w:rPr>
            </w:pPr>
          </w:p>
        </w:tc>
        <w:tc>
          <w:tcPr>
            <w:tcW w:w="463"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C0CDD" w:rsidTr="002344E6">
        <w:trPr>
          <w:cantSplit/>
          <w:trHeight w:val="1143"/>
        </w:trPr>
        <w:tc>
          <w:tcPr>
            <w:tcW w:w="611" w:type="dxa"/>
            <w:gridSpan w:val="2"/>
            <w:textDirection w:val="tbRlV"/>
            <w:vAlign w:val="center"/>
          </w:tcPr>
          <w:p w:rsidR="00AC0CDD" w:rsidRPr="00176400" w:rsidRDefault="00AC0CDD" w:rsidP="00AC0CD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AC0CDD" w:rsidRPr="003A03A7" w:rsidRDefault="00AC0CDD" w:rsidP="00AC0CDD">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７月　広報チラシの配布（全小中学校性）</w:t>
            </w:r>
          </w:p>
          <w:p w:rsidR="00AC0CDD" w:rsidRPr="003A03A7" w:rsidRDefault="00AC0CDD" w:rsidP="00AC0CDD">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　　　広報紙への掲載</w:t>
            </w:r>
          </w:p>
          <w:p w:rsidR="00AC0CDD" w:rsidRPr="003A03A7" w:rsidRDefault="00AC0CDD" w:rsidP="00AC0CDD">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　　　企画会議の開催</w:t>
            </w:r>
          </w:p>
          <w:p w:rsidR="00AC0CDD" w:rsidRPr="003A03A7" w:rsidRDefault="00AC0CDD" w:rsidP="00AC0CDD">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８月　企画会議の開催</w:t>
            </w:r>
          </w:p>
          <w:p w:rsidR="00AC0CDD" w:rsidRPr="003A03A7" w:rsidRDefault="00AC0CDD" w:rsidP="00AC0CDD">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　　　「ものづくりフェスタ」の開催</w:t>
            </w:r>
          </w:p>
          <w:p w:rsidR="00AC0CDD" w:rsidRPr="003A03A7" w:rsidRDefault="00AC0CDD" w:rsidP="00AC0CDD">
            <w:pPr>
              <w:spacing w:line="24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９月　企画会議（イベント総括）、次年度開催の決定</w:t>
            </w:r>
          </w:p>
        </w:tc>
        <w:tc>
          <w:tcPr>
            <w:tcW w:w="1588" w:type="dxa"/>
          </w:tcPr>
          <w:p w:rsidR="00AC0CDD" w:rsidRDefault="00AC0CDD" w:rsidP="00AC0C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7月号広報紙掲載</w:t>
            </w:r>
          </w:p>
          <w:p w:rsidR="00AC0CDD" w:rsidRDefault="00AC0CDD" w:rsidP="00AC0C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区ＨＰへの掲載</w:t>
            </w:r>
          </w:p>
          <w:p w:rsidR="00AC0CDD" w:rsidRDefault="00AC0CDD" w:rsidP="00AC0C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報道発表</w:t>
            </w:r>
          </w:p>
          <w:p w:rsidR="00AC0CDD" w:rsidRPr="0024550D" w:rsidRDefault="00AC0CDD" w:rsidP="00AC0C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フェイスブックでの周知（区、実行委員会）</w:t>
            </w:r>
          </w:p>
        </w:tc>
        <w:tc>
          <w:tcPr>
            <w:tcW w:w="463"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2344E6">
        <w:trPr>
          <w:cantSplit/>
          <w:trHeight w:val="1101"/>
        </w:trPr>
        <w:tc>
          <w:tcPr>
            <w:tcW w:w="611" w:type="dxa"/>
            <w:gridSpan w:val="2"/>
            <w:textDirection w:val="tbRlV"/>
            <w:vAlign w:val="center"/>
          </w:tcPr>
          <w:p w:rsidR="00E17036" w:rsidRPr="00F801C1"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17036" w:rsidRDefault="00E17036" w:rsidP="00E170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１０月　記録集の作成・送付　　　</w:t>
            </w:r>
          </w:p>
          <w:p w:rsidR="00E17036" w:rsidRPr="0024550D" w:rsidRDefault="00E17036" w:rsidP="00E17036">
            <w:pPr>
              <w:spacing w:line="240" w:lineRule="exact"/>
              <w:rPr>
                <w:rFonts w:ascii="HGSｺﾞｼｯｸE" w:eastAsia="HGSｺﾞｼｯｸE" w:hAnsi="HGSｺﾞｼｯｸE"/>
                <w:sz w:val="16"/>
                <w:szCs w:val="16"/>
              </w:rPr>
            </w:pPr>
          </w:p>
        </w:tc>
        <w:tc>
          <w:tcPr>
            <w:tcW w:w="1588" w:type="dxa"/>
          </w:tcPr>
          <w:p w:rsidR="00E17036" w:rsidRPr="00176400" w:rsidRDefault="00E17036" w:rsidP="00E17036">
            <w:pPr>
              <w:jc w:val="center"/>
              <w:rPr>
                <w:rFonts w:ascii="HGSｺﾞｼｯｸE" w:eastAsia="HGSｺﾞｼｯｸE" w:hAnsi="HGSｺﾞｼｯｸE"/>
                <w:sz w:val="16"/>
                <w:szCs w:val="16"/>
              </w:rPr>
            </w:pPr>
          </w:p>
        </w:tc>
        <w:tc>
          <w:tcPr>
            <w:tcW w:w="463"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2344E6">
        <w:trPr>
          <w:cantSplit/>
          <w:trHeight w:val="833"/>
        </w:trPr>
        <w:tc>
          <w:tcPr>
            <w:tcW w:w="611" w:type="dxa"/>
            <w:gridSpan w:val="2"/>
            <w:textDirection w:val="tbRlV"/>
            <w:vAlign w:val="center"/>
          </w:tcPr>
          <w:p w:rsidR="00B91233" w:rsidRPr="008A52E5" w:rsidRDefault="00B91233" w:rsidP="00B91233">
            <w:pPr>
              <w:ind w:left="113" w:right="113"/>
              <w:jc w:val="center"/>
              <w:rPr>
                <w:rFonts w:ascii="HGSｺﾞｼｯｸE" w:eastAsia="HGSｺﾞｼｯｸE" w:hAnsi="HGSｺﾞｼｯｸE"/>
                <w:sz w:val="14"/>
                <w:szCs w:val="14"/>
              </w:rPr>
            </w:pPr>
            <w:r w:rsidRPr="008A52E5">
              <w:rPr>
                <w:rFonts w:ascii="HGSｺﾞｼｯｸE" w:eastAsia="HGSｺﾞｼｯｸE" w:hAnsi="HGSｺﾞｼｯｸE" w:hint="eastAsia"/>
                <w:sz w:val="14"/>
                <w:szCs w:val="14"/>
              </w:rPr>
              <w:t>１～３月</w:t>
            </w:r>
          </w:p>
        </w:tc>
        <w:tc>
          <w:tcPr>
            <w:tcW w:w="6415" w:type="dxa"/>
          </w:tcPr>
          <w:p w:rsidR="00B91233" w:rsidRPr="0024550D" w:rsidRDefault="00B91233" w:rsidP="00B91233">
            <w:pPr>
              <w:spacing w:line="240" w:lineRule="exact"/>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176400" w:rsidRDefault="00B91233" w:rsidP="00B91233">
            <w:pPr>
              <w:jc w:val="center"/>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D534EE" w:rsidTr="00472255">
        <w:trPr>
          <w:trHeight w:val="416"/>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ものづくりフェスタ2018</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8月4日（土）</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大正区民ホール等</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実行委員会構成員として参加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大正・港ものづくり事業実行委員会</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参加者：１,０００名　協力企業：９０社（協賛企業含む）</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AC0CDD"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6A4784">
        <w:trPr>
          <w:trHeight w:val="1454"/>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3A03A7" w:rsidRDefault="00D534EE" w:rsidP="008A52E5">
            <w:pPr>
              <w:ind w:firstLineChars="100" w:firstLine="160"/>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９：００　内覧会実施</w:t>
            </w:r>
          </w:p>
          <w:p w:rsidR="00D534EE" w:rsidRPr="003A03A7" w:rsidRDefault="00D534EE" w:rsidP="002344E6">
            <w:pP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１０：００　区長・実行委員会委員長　挨拶、来賓議員紹介</w:t>
            </w:r>
          </w:p>
          <w:p w:rsidR="00D534EE" w:rsidRPr="003A03A7" w:rsidRDefault="00D534EE" w:rsidP="008A52E5">
            <w:pP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１０：３０　イベントスタート</w:t>
            </w:r>
          </w:p>
          <w:p w:rsidR="00D534EE" w:rsidRPr="003A03A7" w:rsidRDefault="00D534EE" w:rsidP="008A52E5">
            <w:pP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１６：００　イベント終了</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3A03A7" w:rsidRDefault="00D534EE" w:rsidP="002344E6">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区長・実行委員会委員長</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3A03A7" w:rsidRDefault="00D534EE" w:rsidP="002344E6">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市会議員</w:t>
            </w:r>
            <w:r>
              <w:rPr>
                <w:rFonts w:ascii="HGSｺﾞｼｯｸE" w:eastAsia="HGSｺﾞｼｯｸE" w:hAnsi="HGSｺﾞｼｯｸE" w:hint="eastAsia"/>
                <w:color w:val="000000" w:themeColor="text1"/>
                <w:sz w:val="16"/>
                <w:szCs w:val="16"/>
              </w:rPr>
              <w:t>・府会議員（各議員へ開催案内を送付）</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3A03A7" w:rsidRDefault="00D534EE" w:rsidP="008A52E5">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w:t>
            </w: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3A03A7" w:rsidRDefault="00D534EE" w:rsidP="002344E6">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w:t>
            </w:r>
          </w:p>
        </w:tc>
      </w:tr>
      <w:tr w:rsidR="00D534EE" w:rsidTr="006A4784">
        <w:trPr>
          <w:trHeight w:val="476"/>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3A03A7" w:rsidRDefault="00D534EE" w:rsidP="002344E6">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w:t>
            </w:r>
          </w:p>
        </w:tc>
      </w:tr>
      <w:tr w:rsidR="00D534EE" w:rsidTr="00080AA0">
        <w:trPr>
          <w:trHeight w:val="572"/>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3A03A7" w:rsidRDefault="00D534EE" w:rsidP="00B563C4">
            <w:pPr>
              <w:jc w:val="lef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来場者：１,０５１名　協力企業：８２社　</w:t>
            </w:r>
          </w:p>
        </w:tc>
      </w:tr>
      <w:tr w:rsidR="00080AA0" w:rsidTr="00080AA0">
        <w:trPr>
          <w:trHeight w:val="291"/>
        </w:trPr>
        <w:tc>
          <w:tcPr>
            <w:tcW w:w="2606" w:type="dxa"/>
            <w:gridSpan w:val="2"/>
            <w:vMerge w:val="restart"/>
            <w:vAlign w:val="center"/>
          </w:tcPr>
          <w:p w:rsidR="00080AA0" w:rsidRPr="00F801C1" w:rsidRDefault="00080AA0"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408" w:type="dxa"/>
            <w:vMerge w:val="restart"/>
            <w:vAlign w:val="center"/>
          </w:tcPr>
          <w:p w:rsidR="00080AA0" w:rsidRPr="003A03A7" w:rsidRDefault="00080AA0" w:rsidP="00696702">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来場者数：１,０００名以上　協力企業：１００社以上　</w:t>
            </w:r>
          </w:p>
        </w:tc>
        <w:tc>
          <w:tcPr>
            <w:tcW w:w="1022" w:type="dxa"/>
            <w:vAlign w:val="center"/>
          </w:tcPr>
          <w:p w:rsidR="00080AA0" w:rsidRPr="003A03A7" w:rsidRDefault="0036620E" w:rsidP="00080AA0">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080AA0"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17036" w:rsidTr="00472255">
        <w:trPr>
          <w:trHeight w:val="820"/>
        </w:trPr>
        <w:tc>
          <w:tcPr>
            <w:tcW w:w="2606" w:type="dxa"/>
            <w:gridSpan w:val="2"/>
            <w:vMerge/>
            <w:tcBorders>
              <w:bottom w:val="dashed" w:sz="4" w:space="0" w:color="auto"/>
            </w:tcBorders>
            <w:vAlign w:val="center"/>
          </w:tcPr>
          <w:p w:rsidR="00E17036" w:rsidRDefault="00E17036" w:rsidP="00E17036">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E17036" w:rsidRPr="003A03A7" w:rsidRDefault="00E17036" w:rsidP="00E17036">
            <w:pPr>
              <w:jc w:val="center"/>
              <w:rPr>
                <w:rFonts w:ascii="HGSｺﾞｼｯｸE" w:eastAsia="HGSｺﾞｼｯｸE" w:hAnsi="HGSｺﾞｼｯｸE"/>
                <w:color w:val="000000" w:themeColor="text1"/>
                <w:sz w:val="16"/>
                <w:szCs w:val="16"/>
              </w:rPr>
            </w:pPr>
          </w:p>
        </w:tc>
        <w:tc>
          <w:tcPr>
            <w:tcW w:w="1022" w:type="dxa"/>
            <w:tcBorders>
              <w:bottom w:val="dashed" w:sz="4" w:space="0" w:color="auto"/>
            </w:tcBorders>
            <w:vAlign w:val="center"/>
          </w:tcPr>
          <w:p w:rsidR="00E17036" w:rsidRDefault="00E17036"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600名</w:t>
            </w:r>
          </w:p>
          <w:p w:rsidR="00E17036" w:rsidRPr="003A03A7" w:rsidRDefault="00E17036"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103社</w:t>
            </w:r>
          </w:p>
        </w:tc>
        <w:tc>
          <w:tcPr>
            <w:tcW w:w="1104" w:type="dxa"/>
            <w:tcBorders>
              <w:bottom w:val="dashed" w:sz="4" w:space="0" w:color="auto"/>
            </w:tcBorders>
            <w:vAlign w:val="center"/>
          </w:tcPr>
          <w:p w:rsidR="00E17036" w:rsidRPr="00F801C1" w:rsidRDefault="00607ABF"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080AA0">
        <w:trPr>
          <w:trHeight w:val="1123"/>
        </w:trPr>
        <w:tc>
          <w:tcPr>
            <w:tcW w:w="2606" w:type="dxa"/>
            <w:gridSpan w:val="2"/>
            <w:tcBorders>
              <w:top w:val="dashed" w:sz="4" w:space="0" w:color="auto"/>
            </w:tcBorders>
            <w:vAlign w:val="center"/>
          </w:tcPr>
          <w:p w:rsidR="00E17036" w:rsidRPr="00A5465F" w:rsidRDefault="00E17036" w:rsidP="00E17036">
            <w:pPr>
              <w:jc w:val="center"/>
              <w:rPr>
                <w:rFonts w:ascii="HGSｺﾞｼｯｸE" w:eastAsia="HGSｺﾞｼｯｸE" w:hAnsi="HGSｺﾞｼｯｸE"/>
                <w:sz w:val="16"/>
                <w:szCs w:val="16"/>
              </w:rPr>
            </w:pPr>
            <w:r w:rsidRPr="00A5465F">
              <w:rPr>
                <w:rFonts w:ascii="HGSｺﾞｼｯｸE" w:eastAsia="HGSｺﾞｼｯｸE" w:hAnsi="HGSｺﾞｼｯｸE" w:hint="eastAsia"/>
                <w:sz w:val="16"/>
                <w:szCs w:val="16"/>
              </w:rPr>
              <w:t>成果目標</w:t>
            </w:r>
          </w:p>
        </w:tc>
        <w:tc>
          <w:tcPr>
            <w:tcW w:w="4408" w:type="dxa"/>
            <w:tcBorders>
              <w:top w:val="dashed" w:sz="4" w:space="0" w:color="auto"/>
            </w:tcBorders>
            <w:vAlign w:val="center"/>
          </w:tcPr>
          <w:p w:rsidR="00E17036" w:rsidRPr="003A03A7" w:rsidRDefault="00E17036" w:rsidP="00E17036">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新たに地域活動協議会とNPO及び企業等とが連携した取組を行った件数　　【平成30年度】5件　</w:t>
            </w:r>
          </w:p>
          <w:p w:rsidR="00E17036" w:rsidRDefault="00E17036" w:rsidP="00E17036">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・ものづくり事業実行委員会主催事業を知っている区民の割合　</w:t>
            </w:r>
            <w:r>
              <w:rPr>
                <w:rFonts w:ascii="HGSｺﾞｼｯｸE" w:eastAsia="HGSｺﾞｼｯｸE" w:hAnsi="HGSｺﾞｼｯｸE" w:hint="eastAsia"/>
                <w:color w:val="000000" w:themeColor="text1"/>
                <w:sz w:val="16"/>
                <w:szCs w:val="16"/>
              </w:rPr>
              <w:t>85.2</w:t>
            </w:r>
            <w:r w:rsidRPr="003A03A7">
              <w:rPr>
                <w:rFonts w:ascii="HGSｺﾞｼｯｸE" w:eastAsia="HGSｺﾞｼｯｸE" w:hAnsi="HGSｺﾞｼｯｸE" w:hint="eastAsia"/>
                <w:color w:val="000000" w:themeColor="text1"/>
                <w:sz w:val="16"/>
                <w:szCs w:val="16"/>
              </w:rPr>
              <w:t>％</w:t>
            </w:r>
          </w:p>
          <w:p w:rsidR="00E17036" w:rsidRPr="003A03A7" w:rsidRDefault="00E17036" w:rsidP="00E17036">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・大正区を「ものづくりのまち」として誇りに思う区民の割合　</w:t>
            </w:r>
            <w:r>
              <w:rPr>
                <w:rFonts w:ascii="HGSｺﾞｼｯｸE" w:eastAsia="HGSｺﾞｼｯｸE" w:hAnsi="HGSｺﾞｼｯｸE" w:hint="eastAsia"/>
                <w:color w:val="000000" w:themeColor="text1"/>
                <w:sz w:val="16"/>
                <w:szCs w:val="16"/>
              </w:rPr>
              <w:t>86.1</w:t>
            </w:r>
            <w:r w:rsidRPr="003A03A7">
              <w:rPr>
                <w:rFonts w:ascii="HGSｺﾞｼｯｸE" w:eastAsia="HGSｺﾞｼｯｸE" w:hAnsi="HGSｺﾞｼｯｸE" w:hint="eastAsia"/>
                <w:color w:val="000000" w:themeColor="text1"/>
                <w:sz w:val="16"/>
                <w:szCs w:val="16"/>
              </w:rPr>
              <w:t>％</w:t>
            </w:r>
          </w:p>
          <w:p w:rsidR="00E17036" w:rsidRPr="003A03A7" w:rsidRDefault="00E17036" w:rsidP="00E17036">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・企業が地域の活動に寄与していると感じている区民の割合　</w:t>
            </w:r>
            <w:r>
              <w:rPr>
                <w:rFonts w:ascii="HGSｺﾞｼｯｸE" w:eastAsia="HGSｺﾞｼｯｸE" w:hAnsi="HGSｺﾞｼｯｸE" w:hint="eastAsia"/>
                <w:color w:val="000000" w:themeColor="text1"/>
                <w:sz w:val="16"/>
                <w:szCs w:val="16"/>
              </w:rPr>
              <w:t>69.8</w:t>
            </w:r>
            <w:r w:rsidRPr="003A03A7">
              <w:rPr>
                <w:rFonts w:ascii="HGSｺﾞｼｯｸE" w:eastAsia="HGSｺﾞｼｯｸE" w:hAnsi="HGSｺﾞｼｯｸE" w:hint="eastAsia"/>
                <w:color w:val="000000" w:themeColor="text1"/>
                <w:sz w:val="16"/>
                <w:szCs w:val="16"/>
              </w:rPr>
              <w:t>％</w:t>
            </w:r>
          </w:p>
        </w:tc>
        <w:tc>
          <w:tcPr>
            <w:tcW w:w="1022" w:type="dxa"/>
            <w:tcBorders>
              <w:top w:val="dashed" w:sz="4" w:space="0" w:color="auto"/>
            </w:tcBorders>
            <w:vAlign w:val="center"/>
          </w:tcPr>
          <w:p w:rsidR="00E17036" w:rsidRDefault="00D76F5C" w:rsidP="00E17036">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r w:rsidR="00876335">
              <w:rPr>
                <w:rFonts w:ascii="HGSｺﾞｼｯｸE" w:eastAsia="HGSｺﾞｼｯｸE" w:hAnsi="HGSｺﾞｼｯｸE" w:hint="eastAsia"/>
                <w:color w:val="000000" w:themeColor="text1"/>
                <w:sz w:val="16"/>
                <w:szCs w:val="16"/>
              </w:rPr>
              <w:t>5</w:t>
            </w:r>
            <w:r>
              <w:rPr>
                <w:rFonts w:ascii="HGSｺﾞｼｯｸE" w:eastAsia="HGSｺﾞｼｯｸE" w:hAnsi="HGSｺﾞｼｯｸE" w:hint="eastAsia"/>
                <w:color w:val="000000" w:themeColor="text1"/>
                <w:sz w:val="16"/>
                <w:szCs w:val="16"/>
              </w:rPr>
              <w:t>件</w:t>
            </w:r>
          </w:p>
          <w:p w:rsidR="003178EA" w:rsidRDefault="003178EA" w:rsidP="00E17036">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・63.4％</w:t>
            </w:r>
          </w:p>
          <w:p w:rsidR="003178EA" w:rsidRDefault="003178EA" w:rsidP="00E17036">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・83.7％</w:t>
            </w:r>
          </w:p>
          <w:p w:rsidR="00D76F5C" w:rsidRPr="003A03A7" w:rsidRDefault="00D76F5C" w:rsidP="00E17036">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・55.7％</w:t>
            </w:r>
          </w:p>
        </w:tc>
        <w:tc>
          <w:tcPr>
            <w:tcW w:w="1104" w:type="dxa"/>
            <w:tcBorders>
              <w:top w:val="dashed" w:sz="4" w:space="0" w:color="auto"/>
            </w:tcBorders>
            <w:vAlign w:val="center"/>
          </w:tcPr>
          <w:p w:rsidR="00E17036" w:rsidRPr="00F801C1" w:rsidRDefault="00D76F5C"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RPr="00790F4B" w:rsidTr="002344E6">
        <w:trPr>
          <w:trHeight w:val="3083"/>
        </w:trPr>
        <w:tc>
          <w:tcPr>
            <w:tcW w:w="2606" w:type="dxa"/>
            <w:gridSpan w:val="2"/>
            <w:vAlign w:val="center"/>
          </w:tcPr>
          <w:p w:rsidR="00E17036"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E17036"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E17036" w:rsidRDefault="00E17036" w:rsidP="00E170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E17036" w:rsidRPr="00F801C1"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vAlign w:val="center"/>
          </w:tcPr>
          <w:p w:rsidR="00E17036" w:rsidRPr="00827A6B" w:rsidRDefault="00E17036" w:rsidP="00E17036">
            <w:pPr>
              <w:spacing w:line="26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《中</w:t>
            </w:r>
            <w:r w:rsidRPr="00827A6B">
              <w:rPr>
                <w:rFonts w:ascii="HGSｺﾞｼｯｸE" w:eastAsia="HGSｺﾞｼｯｸE" w:hAnsi="HGSｺﾞｼｯｸE" w:hint="eastAsia"/>
                <w:color w:val="000000" w:themeColor="text1"/>
                <w:sz w:val="16"/>
                <w:szCs w:val="16"/>
              </w:rPr>
              <w:t>期展望（３～５年）》</w:t>
            </w:r>
          </w:p>
          <w:p w:rsidR="00E17036" w:rsidRPr="003A03A7" w:rsidRDefault="00E17036" w:rsidP="00E17036">
            <w:pPr>
              <w:spacing w:line="260" w:lineRule="exact"/>
              <w:ind w:left="160" w:hangingChars="100" w:hanging="160"/>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 xml:space="preserve">　地域や区内企業が</w:t>
            </w:r>
            <w:r w:rsidRPr="003A03A7">
              <w:rPr>
                <w:rFonts w:ascii="HGSｺﾞｼｯｸE" w:eastAsia="HGSｺﾞｼｯｸE" w:hAnsi="HGSｺﾞｼｯｸE" w:hint="eastAsia"/>
                <w:color w:val="000000" w:themeColor="text1"/>
                <w:sz w:val="16"/>
                <w:szCs w:val="16"/>
              </w:rPr>
              <w:t>構築している繋がりを通じて地元に根差した企業として域外流出することなく、更に区内企業との新たな連携の構築と新規雇用者に区内居住を促していくことにより、都市活動の活発化に寄与するとともに流入人口の増加に寄与していく事業の一つとして機能させていく。人口の流入により、交通や商業の撤退を防ぐことを期待する。</w:t>
            </w:r>
          </w:p>
          <w:p w:rsidR="00E17036" w:rsidRPr="003A03A7" w:rsidRDefault="00E17036" w:rsidP="00E17036">
            <w:pPr>
              <w:spacing w:line="260" w:lineRule="exact"/>
              <w:jc w:val="lef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《成果目標が中期展望に寄与する理由》</w:t>
            </w:r>
          </w:p>
          <w:p w:rsidR="00E17036" w:rsidRPr="00F86935" w:rsidRDefault="00E17036" w:rsidP="00E17036">
            <w:pPr>
              <w:spacing w:line="260" w:lineRule="exact"/>
              <w:ind w:left="160" w:hangingChars="100" w:hanging="160"/>
              <w:jc w:val="lef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　地域と企業との連携（交流）できている状況が、本事業が中期展望へ寄与する前提となるため、その成果目標を達成することは非常に重要である。イベントを通じて、住民が区内の工場に対する嫌悪感が緩和し、人口の流入阻害要因の解消につながると考えられる。</w:t>
            </w:r>
          </w:p>
        </w:tc>
      </w:tr>
    </w:tbl>
    <w:p w:rsidR="00D534EE" w:rsidRPr="007E7E85" w:rsidRDefault="00D534EE" w:rsidP="002344E6">
      <w:pPr>
        <w:rPr>
          <w:rFonts w:ascii="HGSｺﾞｼｯｸE" w:eastAsia="HGSｺﾞｼｯｸE" w:hAnsi="HGSｺﾞｼｯｸE"/>
          <w:b/>
          <w:sz w:val="16"/>
          <w:szCs w:val="16"/>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７５</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修学旅行をはじめとする工場見学会の実施</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RPr="001775FB" w:rsidTr="00472255">
        <w:trPr>
          <w:trHeight w:val="253"/>
        </w:trPr>
        <w:tc>
          <w:tcPr>
            <w:tcW w:w="2552" w:type="dxa"/>
            <w:gridSpan w:val="2"/>
          </w:tcPr>
          <w:p w:rsidR="00D534EE" w:rsidRPr="001775FB" w:rsidRDefault="00D534EE" w:rsidP="00C41C34">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項　目</w:t>
            </w:r>
          </w:p>
        </w:tc>
        <w:tc>
          <w:tcPr>
            <w:tcW w:w="6946" w:type="dxa"/>
          </w:tcPr>
          <w:p w:rsidR="00D534EE" w:rsidRPr="001775FB" w:rsidRDefault="00D534EE" w:rsidP="00C41C34">
            <w:pPr>
              <w:jc w:val="center"/>
              <w:rPr>
                <w:rFonts w:ascii="HGSｺﾞｼｯｸE" w:eastAsia="HGSｺﾞｼｯｸE" w:hAnsi="HGSｺﾞｼｯｸE"/>
                <w:b/>
                <w:sz w:val="16"/>
                <w:szCs w:val="16"/>
              </w:rPr>
            </w:pPr>
            <w:r w:rsidRPr="001775FB">
              <w:rPr>
                <w:rFonts w:ascii="HGSｺﾞｼｯｸE" w:eastAsia="HGSｺﾞｼｯｸE" w:hAnsi="HGSｺﾞｼｯｸE" w:hint="eastAsia"/>
                <w:b/>
                <w:sz w:val="16"/>
                <w:szCs w:val="16"/>
              </w:rPr>
              <w:t>内容</w:t>
            </w:r>
          </w:p>
        </w:tc>
      </w:tr>
      <w:tr w:rsidR="00D534EE" w:rsidRPr="001775FB" w:rsidTr="00C41C34">
        <w:trPr>
          <w:trHeight w:val="800"/>
        </w:trPr>
        <w:tc>
          <w:tcPr>
            <w:tcW w:w="358" w:type="dxa"/>
            <w:vMerge w:val="restart"/>
            <w:vAlign w:val="center"/>
          </w:tcPr>
          <w:p w:rsidR="00D534EE" w:rsidRPr="001775FB" w:rsidRDefault="00D534EE" w:rsidP="00C41C34">
            <w:pP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事業</w:t>
            </w:r>
          </w:p>
          <w:p w:rsidR="00D534EE" w:rsidRPr="001775FB" w:rsidRDefault="00D534EE" w:rsidP="00C41C34">
            <w:pP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w:t>
            </w:r>
          </w:p>
          <w:p w:rsidR="00D534EE" w:rsidRPr="001775FB" w:rsidRDefault="00D534EE" w:rsidP="00C41C34">
            <w:pP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業務概要</w:t>
            </w:r>
          </w:p>
        </w:tc>
        <w:tc>
          <w:tcPr>
            <w:tcW w:w="2194" w:type="dxa"/>
            <w:vAlign w:val="center"/>
          </w:tcPr>
          <w:p w:rsidR="00D534EE" w:rsidRPr="001775FB" w:rsidRDefault="00D534EE" w:rsidP="00C41C34">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目的</w:t>
            </w:r>
          </w:p>
          <w:p w:rsidR="00D534EE" w:rsidRPr="001775FB" w:rsidRDefault="00D534EE" w:rsidP="00C41C34">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（事業の背景を含む）</w:t>
            </w:r>
          </w:p>
        </w:tc>
        <w:tc>
          <w:tcPr>
            <w:tcW w:w="6946" w:type="dxa"/>
          </w:tcPr>
          <w:p w:rsidR="00D534EE" w:rsidRDefault="00D534EE" w:rsidP="002344E6">
            <w:pPr>
              <w:spacing w:line="260" w:lineRule="exact"/>
              <w:jc w:val="lef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大正区内の高度な技術を有するオンリーワン企業や、創業から100年を迎える伝統のある企業が多く存在するというのは地域の最大の資源(強み)である。参加者にものづくりの素晴らしさや面白さ、大切さを身近に感じてもらい、将来の働き、生活する場所として、大正区を選んでいただけるようPRすること。そして、区内企業や住民が“ものづくりのまち大正”の価値や魅力に誇りに感じ、操業あるいは</w:t>
            </w:r>
            <w:r>
              <w:rPr>
                <w:rFonts w:ascii="HGSｺﾞｼｯｸE" w:eastAsia="HGSｺﾞｼｯｸE" w:hAnsi="HGSｺﾞｼｯｸE" w:hint="eastAsia"/>
                <w:sz w:val="16"/>
                <w:szCs w:val="16"/>
              </w:rPr>
              <w:t>住み続けていただき</w:t>
            </w:r>
            <w:r w:rsidRPr="001775FB">
              <w:rPr>
                <w:rFonts w:ascii="HGSｺﾞｼｯｸE" w:eastAsia="HGSｺﾞｼｯｸE" w:hAnsi="HGSｺﾞｼｯｸE" w:hint="eastAsia"/>
                <w:sz w:val="16"/>
                <w:szCs w:val="16"/>
              </w:rPr>
              <w:t>、人口減少傾向に歯止めをかける。</w:t>
            </w:r>
          </w:p>
          <w:p w:rsidR="00D534EE" w:rsidRPr="001775FB" w:rsidRDefault="00D534EE" w:rsidP="002344E6">
            <w:pPr>
              <w:spacing w:line="260" w:lineRule="exact"/>
              <w:jc w:val="left"/>
              <w:rPr>
                <w:rFonts w:ascii="HGSｺﾞｼｯｸE" w:eastAsia="HGSｺﾞｼｯｸE" w:hAnsi="HGSｺﾞｼｯｸE"/>
                <w:sz w:val="16"/>
                <w:szCs w:val="16"/>
              </w:rPr>
            </w:pPr>
            <w:r w:rsidRPr="007265C8">
              <w:rPr>
                <w:rFonts w:ascii="HGSｺﾞｼｯｸE" w:eastAsia="HGSｺﾞｼｯｸE" w:hAnsi="HGSｺﾞｼｯｸE" w:hint="eastAsia"/>
                <w:color w:val="000000" w:themeColor="text1"/>
                <w:kern w:val="0"/>
                <w:sz w:val="16"/>
                <w:szCs w:val="16"/>
              </w:rPr>
              <w:t>また、ものづくり事業全体を通して大正区としてのシビックプライドの醸成に寄与する。</w:t>
            </w:r>
          </w:p>
        </w:tc>
      </w:tr>
      <w:tr w:rsidR="00D534EE" w:rsidRPr="001775FB" w:rsidTr="00B563C4">
        <w:trPr>
          <w:trHeight w:val="704"/>
        </w:trPr>
        <w:tc>
          <w:tcPr>
            <w:tcW w:w="358" w:type="dxa"/>
            <w:vMerge/>
          </w:tcPr>
          <w:p w:rsidR="00D534EE" w:rsidRPr="001775FB" w:rsidRDefault="00D534EE" w:rsidP="00C41C34">
            <w:pPr>
              <w:jc w:val="center"/>
              <w:rPr>
                <w:rFonts w:ascii="HGSｺﾞｼｯｸE" w:eastAsia="HGSｺﾞｼｯｸE" w:hAnsi="HGSｺﾞｼｯｸE"/>
                <w:sz w:val="28"/>
                <w:szCs w:val="28"/>
              </w:rPr>
            </w:pPr>
          </w:p>
        </w:tc>
        <w:tc>
          <w:tcPr>
            <w:tcW w:w="2194" w:type="dxa"/>
            <w:vAlign w:val="center"/>
          </w:tcPr>
          <w:p w:rsidR="00D534EE" w:rsidRPr="001775FB" w:rsidRDefault="00D534EE" w:rsidP="00C41C34">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内容</w:t>
            </w:r>
          </w:p>
        </w:tc>
        <w:tc>
          <w:tcPr>
            <w:tcW w:w="6946" w:type="dxa"/>
          </w:tcPr>
          <w:p w:rsidR="00D534EE" w:rsidRPr="001775FB" w:rsidRDefault="00D534EE" w:rsidP="002344E6">
            <w:pPr>
              <w:spacing w:line="26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最大の資源である工場群を活用した工場見学ツアーに、大正区の区内学校、地域団体や区外からの校外学習の他、全国からの修学旅行生を本格的に受入れ、工場等の見学を行う。</w:t>
            </w:r>
          </w:p>
        </w:tc>
      </w:tr>
      <w:tr w:rsidR="00D534EE" w:rsidRPr="001775FB" w:rsidTr="0024550D">
        <w:trPr>
          <w:trHeight w:val="426"/>
        </w:trPr>
        <w:tc>
          <w:tcPr>
            <w:tcW w:w="358" w:type="dxa"/>
            <w:vMerge/>
          </w:tcPr>
          <w:p w:rsidR="00D534EE" w:rsidRPr="001775FB" w:rsidRDefault="00D534EE" w:rsidP="00C41C34">
            <w:pPr>
              <w:jc w:val="center"/>
              <w:rPr>
                <w:rFonts w:ascii="HGSｺﾞｼｯｸE" w:eastAsia="HGSｺﾞｼｯｸE" w:hAnsi="HGSｺﾞｼｯｸE"/>
                <w:sz w:val="28"/>
                <w:szCs w:val="28"/>
              </w:rPr>
            </w:pPr>
          </w:p>
        </w:tc>
        <w:tc>
          <w:tcPr>
            <w:tcW w:w="2194" w:type="dxa"/>
          </w:tcPr>
          <w:p w:rsidR="00D534EE" w:rsidRPr="001775FB" w:rsidRDefault="00D534EE" w:rsidP="00C41C34">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予算額（予算科目）</w:t>
            </w:r>
          </w:p>
        </w:tc>
        <w:tc>
          <w:tcPr>
            <w:tcW w:w="6946"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2,021</w:t>
            </w:r>
            <w:r>
              <w:rPr>
                <w:rFonts w:ascii="HGSｺﾞｼｯｸE" w:eastAsia="HGSｺﾞｼｯｸE" w:hAnsi="HGSｺﾞｼｯｸE" w:hint="eastAsia"/>
                <w:sz w:val="16"/>
                <w:szCs w:val="16"/>
              </w:rPr>
              <w:t>千円</w:t>
            </w:r>
            <w:r w:rsidRPr="001775FB">
              <w:rPr>
                <w:rFonts w:ascii="HGSｺﾞｼｯｸE" w:eastAsia="HGSｺﾞｼｯｸE" w:hAnsi="HGSｺﾞｼｯｸE" w:hint="eastAsia"/>
                <w:sz w:val="16"/>
                <w:szCs w:val="16"/>
              </w:rPr>
              <w:t>※</w:t>
            </w:r>
            <w:r>
              <w:rPr>
                <w:rFonts w:ascii="HGSｺﾞｼｯｸE" w:eastAsia="HGSｺﾞｼｯｸE" w:hAnsi="HGSｺﾞｼｯｸE" w:hint="eastAsia"/>
                <w:kern w:val="0"/>
                <w:sz w:val="16"/>
                <w:szCs w:val="16"/>
              </w:rPr>
              <w:t>No71、72、73、74、76、77を含む</w:t>
            </w:r>
          </w:p>
        </w:tc>
      </w:tr>
      <w:tr w:rsidR="00D534EE" w:rsidRPr="001775FB" w:rsidTr="0024550D">
        <w:trPr>
          <w:trHeight w:val="418"/>
        </w:trPr>
        <w:tc>
          <w:tcPr>
            <w:tcW w:w="358" w:type="dxa"/>
            <w:vMerge/>
          </w:tcPr>
          <w:p w:rsidR="00D534EE" w:rsidRPr="001775FB" w:rsidRDefault="00D534EE" w:rsidP="00C41C34">
            <w:pPr>
              <w:jc w:val="center"/>
              <w:rPr>
                <w:rFonts w:ascii="HGSｺﾞｼｯｸE" w:eastAsia="HGSｺﾞｼｯｸE" w:hAnsi="HGSｺﾞｼｯｸE"/>
                <w:sz w:val="28"/>
                <w:szCs w:val="28"/>
              </w:rPr>
            </w:pPr>
          </w:p>
        </w:tc>
        <w:tc>
          <w:tcPr>
            <w:tcW w:w="2194" w:type="dxa"/>
          </w:tcPr>
          <w:p w:rsidR="00D534EE" w:rsidRPr="001775FB" w:rsidRDefault="00D534EE" w:rsidP="00C41C34">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事業・業務実施期間（回数）</w:t>
            </w:r>
          </w:p>
        </w:tc>
        <w:tc>
          <w:tcPr>
            <w:tcW w:w="6946"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Ｈ２８実績　32回</w:t>
            </w:r>
          </w:p>
        </w:tc>
      </w:tr>
      <w:tr w:rsidR="00D534EE" w:rsidRPr="001775FB" w:rsidTr="0024550D">
        <w:trPr>
          <w:trHeight w:val="411"/>
        </w:trPr>
        <w:tc>
          <w:tcPr>
            <w:tcW w:w="358" w:type="dxa"/>
            <w:vMerge/>
          </w:tcPr>
          <w:p w:rsidR="00D534EE" w:rsidRPr="001775FB" w:rsidRDefault="00D534EE" w:rsidP="00C41C34">
            <w:pPr>
              <w:jc w:val="center"/>
              <w:rPr>
                <w:rFonts w:ascii="HGSｺﾞｼｯｸE" w:eastAsia="HGSｺﾞｼｯｸE" w:hAnsi="HGSｺﾞｼｯｸE"/>
                <w:sz w:val="28"/>
                <w:szCs w:val="28"/>
              </w:rPr>
            </w:pPr>
          </w:p>
        </w:tc>
        <w:tc>
          <w:tcPr>
            <w:tcW w:w="2194" w:type="dxa"/>
          </w:tcPr>
          <w:p w:rsidR="00D534EE" w:rsidRPr="001775FB" w:rsidRDefault="00D534EE" w:rsidP="00C41C34">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事業・業務対象者（人数）</w:t>
            </w:r>
          </w:p>
        </w:tc>
        <w:tc>
          <w:tcPr>
            <w:tcW w:w="6946" w:type="dxa"/>
            <w:vAlign w:val="center"/>
          </w:tcPr>
          <w:p w:rsidR="00D534EE" w:rsidRPr="001775FB" w:rsidRDefault="00D534EE" w:rsidP="0024550D">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Ｈ２８実績　2,079名</w:t>
            </w:r>
          </w:p>
        </w:tc>
      </w:tr>
      <w:tr w:rsidR="00D534EE" w:rsidRPr="001775FB" w:rsidTr="00472255">
        <w:trPr>
          <w:trHeight w:val="280"/>
        </w:trPr>
        <w:tc>
          <w:tcPr>
            <w:tcW w:w="358" w:type="dxa"/>
            <w:vMerge w:val="restart"/>
            <w:vAlign w:val="center"/>
          </w:tcPr>
          <w:p w:rsidR="00D534EE" w:rsidRPr="001775FB" w:rsidRDefault="00D534EE" w:rsidP="00F801C1">
            <w:pPr>
              <w:jc w:val="center"/>
              <w:rPr>
                <w:rFonts w:ascii="HGSｺﾞｼｯｸE" w:eastAsia="HGSｺﾞｼｯｸE" w:hAnsi="HGSｺﾞｼｯｸE"/>
                <w:sz w:val="28"/>
                <w:szCs w:val="28"/>
              </w:rPr>
            </w:pPr>
            <w:r w:rsidRPr="001775FB">
              <w:rPr>
                <w:rFonts w:ascii="HGSｺﾞｼｯｸE" w:eastAsia="HGSｺﾞｼｯｸE" w:hAnsi="HGSｺﾞｼｯｸE" w:hint="eastAsia"/>
                <w:sz w:val="16"/>
                <w:szCs w:val="16"/>
              </w:rPr>
              <w:t>委託関係</w:t>
            </w:r>
          </w:p>
        </w:tc>
        <w:tc>
          <w:tcPr>
            <w:tcW w:w="2194" w:type="dxa"/>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契約・入札方法</w:t>
            </w:r>
          </w:p>
        </w:tc>
        <w:tc>
          <w:tcPr>
            <w:tcW w:w="6946" w:type="dxa"/>
            <w:vAlign w:val="center"/>
          </w:tcPr>
          <w:p w:rsidR="00D534EE" w:rsidRPr="001775FB" w:rsidRDefault="00D534EE" w:rsidP="0024550D">
            <w:pPr>
              <w:jc w:val="center"/>
              <w:rPr>
                <w:rFonts w:ascii="HGSｺﾞｼｯｸE" w:eastAsia="HGSｺﾞｼｯｸE" w:hAnsi="HGSｺﾞｼｯｸE"/>
                <w:sz w:val="16"/>
                <w:szCs w:val="16"/>
              </w:rPr>
            </w:pPr>
          </w:p>
        </w:tc>
      </w:tr>
      <w:tr w:rsidR="00D534EE" w:rsidRPr="001775FB" w:rsidTr="00472255">
        <w:trPr>
          <w:trHeight w:val="329"/>
        </w:trPr>
        <w:tc>
          <w:tcPr>
            <w:tcW w:w="358" w:type="dxa"/>
            <w:vMerge/>
          </w:tcPr>
          <w:p w:rsidR="00D534EE" w:rsidRPr="001775FB" w:rsidRDefault="00D534EE" w:rsidP="00C41C34">
            <w:pPr>
              <w:jc w:val="center"/>
              <w:rPr>
                <w:rFonts w:ascii="HGSｺﾞｼｯｸE" w:eastAsia="HGSｺﾞｼｯｸE" w:hAnsi="HGSｺﾞｼｯｸE"/>
                <w:sz w:val="28"/>
                <w:szCs w:val="28"/>
              </w:rPr>
            </w:pPr>
          </w:p>
        </w:tc>
        <w:tc>
          <w:tcPr>
            <w:tcW w:w="2194" w:type="dxa"/>
            <w:vAlign w:val="center"/>
          </w:tcPr>
          <w:p w:rsidR="00D534EE" w:rsidRPr="001775FB" w:rsidRDefault="00D534EE" w:rsidP="00176400">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募集要項のポイント</w:t>
            </w:r>
          </w:p>
        </w:tc>
        <w:tc>
          <w:tcPr>
            <w:tcW w:w="6946" w:type="dxa"/>
            <w:vAlign w:val="center"/>
          </w:tcPr>
          <w:p w:rsidR="00D534EE" w:rsidRPr="001775FB" w:rsidRDefault="00D534EE" w:rsidP="0024550D">
            <w:pPr>
              <w:jc w:val="center"/>
              <w:rPr>
                <w:rFonts w:ascii="HGSｺﾞｼｯｸE" w:eastAsia="HGSｺﾞｼｯｸE" w:hAnsi="HGSｺﾞｼｯｸE"/>
                <w:sz w:val="16"/>
                <w:szCs w:val="16"/>
              </w:rPr>
            </w:pPr>
          </w:p>
        </w:tc>
      </w:tr>
      <w:tr w:rsidR="00D534EE" w:rsidRPr="001775FB" w:rsidTr="00472255">
        <w:trPr>
          <w:trHeight w:val="262"/>
        </w:trPr>
        <w:tc>
          <w:tcPr>
            <w:tcW w:w="358" w:type="dxa"/>
            <w:vMerge/>
          </w:tcPr>
          <w:p w:rsidR="00D534EE" w:rsidRPr="001775FB" w:rsidRDefault="00D534EE" w:rsidP="00C41C34">
            <w:pPr>
              <w:jc w:val="center"/>
              <w:rPr>
                <w:rFonts w:ascii="HGSｺﾞｼｯｸE" w:eastAsia="HGSｺﾞｼｯｸE" w:hAnsi="HGSｺﾞｼｯｸE"/>
                <w:sz w:val="28"/>
                <w:szCs w:val="28"/>
              </w:rPr>
            </w:pPr>
          </w:p>
        </w:tc>
        <w:tc>
          <w:tcPr>
            <w:tcW w:w="2194" w:type="dxa"/>
            <w:vAlign w:val="center"/>
          </w:tcPr>
          <w:p w:rsidR="00D534EE" w:rsidRPr="001775FB" w:rsidRDefault="00D534EE" w:rsidP="00176400">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仕様書のポイント</w:t>
            </w:r>
          </w:p>
        </w:tc>
        <w:tc>
          <w:tcPr>
            <w:tcW w:w="6946" w:type="dxa"/>
            <w:vAlign w:val="center"/>
          </w:tcPr>
          <w:p w:rsidR="00D534EE" w:rsidRPr="001775FB" w:rsidRDefault="00D534EE" w:rsidP="0024550D">
            <w:pPr>
              <w:jc w:val="center"/>
              <w:rPr>
                <w:rFonts w:ascii="HGSｺﾞｼｯｸE" w:eastAsia="HGSｺﾞｼｯｸE" w:hAnsi="HGSｺﾞｼｯｸE"/>
                <w:sz w:val="16"/>
                <w:szCs w:val="16"/>
              </w:rPr>
            </w:pPr>
          </w:p>
        </w:tc>
      </w:tr>
      <w:tr w:rsidR="00D534EE" w:rsidRPr="001775FB" w:rsidTr="00472255">
        <w:trPr>
          <w:trHeight w:val="311"/>
        </w:trPr>
        <w:tc>
          <w:tcPr>
            <w:tcW w:w="358" w:type="dxa"/>
            <w:vMerge/>
          </w:tcPr>
          <w:p w:rsidR="00D534EE" w:rsidRPr="001775FB" w:rsidRDefault="00D534EE" w:rsidP="00C41C34">
            <w:pPr>
              <w:jc w:val="center"/>
              <w:rPr>
                <w:rFonts w:ascii="HGSｺﾞｼｯｸE" w:eastAsia="HGSｺﾞｼｯｸE" w:hAnsi="HGSｺﾞｼｯｸE"/>
                <w:sz w:val="28"/>
                <w:szCs w:val="28"/>
              </w:rPr>
            </w:pPr>
          </w:p>
        </w:tc>
        <w:tc>
          <w:tcPr>
            <w:tcW w:w="2194" w:type="dxa"/>
            <w:vAlign w:val="center"/>
          </w:tcPr>
          <w:p w:rsidR="00D534EE" w:rsidRPr="001775FB" w:rsidRDefault="00D534EE" w:rsidP="00176400">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選考委員等選定方式</w:t>
            </w:r>
          </w:p>
        </w:tc>
        <w:tc>
          <w:tcPr>
            <w:tcW w:w="6946" w:type="dxa"/>
            <w:vAlign w:val="center"/>
          </w:tcPr>
          <w:p w:rsidR="00D534EE" w:rsidRPr="001775FB" w:rsidRDefault="00D534EE"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RPr="001775FB" w:rsidTr="00472255">
        <w:trPr>
          <w:trHeight w:val="557"/>
        </w:trPr>
        <w:tc>
          <w:tcPr>
            <w:tcW w:w="7026" w:type="dxa"/>
            <w:gridSpan w:val="3"/>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広報スケジュール</w:t>
            </w:r>
          </w:p>
          <w:p w:rsidR="00D534EE" w:rsidRPr="00472255" w:rsidRDefault="00D534EE" w:rsidP="00F801C1">
            <w:pPr>
              <w:jc w:val="center"/>
              <w:rPr>
                <w:rFonts w:ascii="HGSｺﾞｼｯｸE" w:eastAsia="HGSｺﾞｼｯｸE" w:hAnsi="HGSｺﾞｼｯｸE"/>
                <w:sz w:val="14"/>
                <w:szCs w:val="14"/>
              </w:rPr>
            </w:pPr>
            <w:r w:rsidRPr="00472255">
              <w:rPr>
                <w:rFonts w:ascii="HGSｺﾞｼｯｸE" w:eastAsia="HGSｺﾞｼｯｸE" w:hAnsi="HGSｺﾞｼｯｸE" w:hint="eastAsia"/>
                <w:sz w:val="14"/>
                <w:szCs w:val="14"/>
              </w:rPr>
              <w:t>（報告記事も含む）</w:t>
            </w:r>
          </w:p>
        </w:tc>
        <w:tc>
          <w:tcPr>
            <w:tcW w:w="463" w:type="dxa"/>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ｽｹ</w:t>
            </w:r>
          </w:p>
        </w:tc>
        <w:tc>
          <w:tcPr>
            <w:tcW w:w="464" w:type="dxa"/>
            <w:vAlign w:val="center"/>
          </w:tcPr>
          <w:p w:rsidR="00D534EE" w:rsidRPr="001775FB"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2344E6" w:rsidRPr="001775FB" w:rsidTr="002344E6">
        <w:trPr>
          <w:cantSplit/>
          <w:trHeight w:val="1026"/>
        </w:trPr>
        <w:tc>
          <w:tcPr>
            <w:tcW w:w="327" w:type="dxa"/>
            <w:tcBorders>
              <w:right w:val="dashSmallGap" w:sz="4" w:space="0" w:color="auto"/>
            </w:tcBorders>
            <w:textDirection w:val="tbRlV"/>
            <w:vAlign w:val="center"/>
          </w:tcPr>
          <w:p w:rsidR="002344E6" w:rsidRPr="001775FB" w:rsidRDefault="002344E6" w:rsidP="002344E6">
            <w:pPr>
              <w:ind w:left="113" w:right="113"/>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2344E6" w:rsidRPr="001775FB" w:rsidRDefault="002344E6" w:rsidP="002344E6">
            <w:pPr>
              <w:ind w:left="113" w:right="113"/>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１～３月</w:t>
            </w:r>
          </w:p>
        </w:tc>
        <w:tc>
          <w:tcPr>
            <w:tcW w:w="6415" w:type="dxa"/>
            <w:vAlign w:val="center"/>
          </w:tcPr>
          <w:p w:rsidR="002344E6" w:rsidRPr="001775FB" w:rsidRDefault="002344E6" w:rsidP="002344E6">
            <w:pPr>
              <w:rPr>
                <w:rFonts w:ascii="HGSｺﾞｼｯｸE" w:eastAsia="HGSｺﾞｼｯｸE" w:hAnsi="HGSｺﾞｼｯｸE"/>
                <w:sz w:val="16"/>
                <w:szCs w:val="16"/>
              </w:rPr>
            </w:pPr>
          </w:p>
        </w:tc>
        <w:tc>
          <w:tcPr>
            <w:tcW w:w="1588" w:type="dxa"/>
          </w:tcPr>
          <w:p w:rsidR="002344E6"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地下鉄駅構内ﾎﾟｽﾀｰ</w:t>
            </w:r>
          </w:p>
          <w:p w:rsidR="002344E6" w:rsidRPr="001775FB"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掲示（難波・大正）</w:t>
            </w:r>
          </w:p>
        </w:tc>
        <w:tc>
          <w:tcPr>
            <w:tcW w:w="463" w:type="dxa"/>
            <w:vAlign w:val="center"/>
          </w:tcPr>
          <w:p w:rsidR="002344E6" w:rsidRPr="001775FB"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75FB"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344E6" w:rsidRPr="001775FB" w:rsidTr="002344E6">
        <w:trPr>
          <w:cantSplit/>
          <w:trHeight w:val="934"/>
        </w:trPr>
        <w:tc>
          <w:tcPr>
            <w:tcW w:w="611" w:type="dxa"/>
            <w:gridSpan w:val="2"/>
            <w:textDirection w:val="tbRlV"/>
            <w:vAlign w:val="center"/>
          </w:tcPr>
          <w:p w:rsidR="002344E6" w:rsidRPr="00472255" w:rsidRDefault="002344E6" w:rsidP="002344E6">
            <w:pPr>
              <w:ind w:left="113" w:right="113"/>
              <w:jc w:val="center"/>
              <w:rPr>
                <w:rFonts w:ascii="HGSｺﾞｼｯｸE" w:eastAsia="HGSｺﾞｼｯｸE" w:hAnsi="HGSｺﾞｼｯｸE"/>
                <w:sz w:val="16"/>
                <w:szCs w:val="16"/>
              </w:rPr>
            </w:pPr>
            <w:r w:rsidRPr="00472255">
              <w:rPr>
                <w:rFonts w:ascii="HGSｺﾞｼｯｸE" w:eastAsia="HGSｺﾞｼｯｸE" w:hAnsi="HGSｺﾞｼｯｸE" w:hint="eastAsia"/>
                <w:sz w:val="16"/>
                <w:szCs w:val="16"/>
              </w:rPr>
              <w:t>４～６月</w:t>
            </w:r>
          </w:p>
        </w:tc>
        <w:tc>
          <w:tcPr>
            <w:tcW w:w="6415" w:type="dxa"/>
          </w:tcPr>
          <w:p w:rsidR="002344E6" w:rsidRPr="001775FB" w:rsidRDefault="002344E6" w:rsidP="002344E6">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随時、工場見学の受付および見学会の実施を行う。</w:t>
            </w:r>
          </w:p>
        </w:tc>
        <w:tc>
          <w:tcPr>
            <w:tcW w:w="1588" w:type="dxa"/>
          </w:tcPr>
          <w:p w:rsidR="002344E6" w:rsidRPr="001775FB" w:rsidRDefault="002344E6" w:rsidP="002344E6">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フェイスブック（区、実行委員会）</w:t>
            </w:r>
          </w:p>
          <w:p w:rsidR="002344E6" w:rsidRPr="001775FB" w:rsidRDefault="002344E6" w:rsidP="002344E6">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区ＨＰでの周知</w:t>
            </w:r>
          </w:p>
        </w:tc>
        <w:tc>
          <w:tcPr>
            <w:tcW w:w="463" w:type="dxa"/>
            <w:vAlign w:val="center"/>
          </w:tcPr>
          <w:p w:rsidR="002344E6" w:rsidRPr="001775FB"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75FB"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C0CDD" w:rsidRPr="001775FB" w:rsidTr="00472255">
        <w:trPr>
          <w:cantSplit/>
          <w:trHeight w:val="972"/>
        </w:trPr>
        <w:tc>
          <w:tcPr>
            <w:tcW w:w="611" w:type="dxa"/>
            <w:gridSpan w:val="2"/>
            <w:textDirection w:val="tbRlV"/>
            <w:vAlign w:val="center"/>
          </w:tcPr>
          <w:p w:rsidR="00AC0CDD" w:rsidRPr="00472255" w:rsidRDefault="00AC0CDD" w:rsidP="00AC0CDD">
            <w:pPr>
              <w:ind w:left="113" w:right="113"/>
              <w:jc w:val="center"/>
              <w:rPr>
                <w:rFonts w:ascii="HGSｺﾞｼｯｸE" w:eastAsia="HGSｺﾞｼｯｸE" w:hAnsi="HGSｺﾞｼｯｸE"/>
                <w:sz w:val="16"/>
                <w:szCs w:val="16"/>
              </w:rPr>
            </w:pPr>
            <w:r w:rsidRPr="00472255">
              <w:rPr>
                <w:rFonts w:ascii="HGSｺﾞｼｯｸE" w:eastAsia="HGSｺﾞｼｯｸE" w:hAnsi="HGSｺﾞｼｯｸE" w:hint="eastAsia"/>
                <w:sz w:val="16"/>
                <w:szCs w:val="16"/>
              </w:rPr>
              <w:t>７～９月</w:t>
            </w:r>
          </w:p>
        </w:tc>
        <w:tc>
          <w:tcPr>
            <w:tcW w:w="6415" w:type="dxa"/>
          </w:tcPr>
          <w:p w:rsidR="00AC0CDD" w:rsidRPr="001775FB" w:rsidRDefault="00AC0CDD" w:rsidP="00AC0CDD">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随時、工場見学の受付および見学会の実施を行う。</w:t>
            </w:r>
          </w:p>
        </w:tc>
        <w:tc>
          <w:tcPr>
            <w:tcW w:w="1588" w:type="dxa"/>
          </w:tcPr>
          <w:p w:rsidR="00AC0CDD" w:rsidRPr="001775FB" w:rsidRDefault="00AC0CDD" w:rsidP="00AC0CDD">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フェイスブック（区、実行委員会）</w:t>
            </w:r>
          </w:p>
          <w:p w:rsidR="00AC0CDD" w:rsidRPr="001775FB" w:rsidRDefault="00AC0CDD" w:rsidP="00AC0CDD">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区ＨＰでの周知</w:t>
            </w:r>
          </w:p>
        </w:tc>
        <w:tc>
          <w:tcPr>
            <w:tcW w:w="463" w:type="dxa"/>
            <w:vAlign w:val="center"/>
          </w:tcPr>
          <w:p w:rsidR="00AC0CDD" w:rsidRPr="001775FB"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C0CDD" w:rsidRPr="001775FB"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RPr="001775FB" w:rsidTr="00472255">
        <w:trPr>
          <w:cantSplit/>
          <w:trHeight w:val="1125"/>
        </w:trPr>
        <w:tc>
          <w:tcPr>
            <w:tcW w:w="611" w:type="dxa"/>
            <w:gridSpan w:val="2"/>
            <w:textDirection w:val="tbRlV"/>
            <w:vAlign w:val="center"/>
          </w:tcPr>
          <w:p w:rsidR="00E17036" w:rsidRPr="00472255" w:rsidRDefault="00E17036" w:rsidP="00E17036">
            <w:pPr>
              <w:ind w:left="113" w:right="113"/>
              <w:jc w:val="center"/>
              <w:rPr>
                <w:rFonts w:ascii="HGSｺﾞｼｯｸE" w:eastAsia="HGSｺﾞｼｯｸE" w:hAnsi="HGSｺﾞｼｯｸE"/>
                <w:sz w:val="14"/>
                <w:szCs w:val="14"/>
              </w:rPr>
            </w:pPr>
            <w:r w:rsidRPr="00472255">
              <w:rPr>
                <w:rFonts w:ascii="HGSｺﾞｼｯｸE" w:eastAsia="HGSｺﾞｼｯｸE" w:hAnsi="HGSｺﾞｼｯｸE" w:hint="eastAsia"/>
                <w:sz w:val="14"/>
                <w:szCs w:val="14"/>
              </w:rPr>
              <w:t>１０～１２月</w:t>
            </w:r>
          </w:p>
        </w:tc>
        <w:tc>
          <w:tcPr>
            <w:tcW w:w="6415" w:type="dxa"/>
          </w:tcPr>
          <w:p w:rsidR="00E17036" w:rsidRPr="001775FB" w:rsidRDefault="00E17036" w:rsidP="00E17036">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随時、工場見学の受付および見学会の実施を行う。</w:t>
            </w:r>
          </w:p>
        </w:tc>
        <w:tc>
          <w:tcPr>
            <w:tcW w:w="1588" w:type="dxa"/>
          </w:tcPr>
          <w:p w:rsidR="00E17036" w:rsidRPr="001775FB" w:rsidRDefault="00E17036" w:rsidP="00E17036">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フェイスブック（区、実行委員会）</w:t>
            </w:r>
          </w:p>
          <w:p w:rsidR="00E17036" w:rsidRPr="001775FB" w:rsidRDefault="00E17036" w:rsidP="00E17036">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区ＨＰでの周知</w:t>
            </w:r>
          </w:p>
        </w:tc>
        <w:tc>
          <w:tcPr>
            <w:tcW w:w="463" w:type="dxa"/>
            <w:vAlign w:val="center"/>
          </w:tcPr>
          <w:p w:rsidR="00E17036" w:rsidRPr="001775FB"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75FB"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RPr="001775FB" w:rsidTr="00472255">
        <w:trPr>
          <w:cantSplit/>
          <w:trHeight w:val="984"/>
        </w:trPr>
        <w:tc>
          <w:tcPr>
            <w:tcW w:w="611" w:type="dxa"/>
            <w:gridSpan w:val="2"/>
            <w:textDirection w:val="tbRlV"/>
            <w:vAlign w:val="center"/>
          </w:tcPr>
          <w:p w:rsidR="00B91233" w:rsidRPr="00472255" w:rsidRDefault="00B91233" w:rsidP="00B91233">
            <w:pPr>
              <w:ind w:left="113" w:right="113"/>
              <w:jc w:val="center"/>
              <w:rPr>
                <w:rFonts w:ascii="HGSｺﾞｼｯｸE" w:eastAsia="HGSｺﾞｼｯｸE" w:hAnsi="HGSｺﾞｼｯｸE"/>
                <w:sz w:val="16"/>
                <w:szCs w:val="16"/>
              </w:rPr>
            </w:pPr>
            <w:r w:rsidRPr="00472255">
              <w:rPr>
                <w:rFonts w:ascii="HGSｺﾞｼｯｸE" w:eastAsia="HGSｺﾞｼｯｸE" w:hAnsi="HGSｺﾞｼｯｸE" w:hint="eastAsia"/>
                <w:sz w:val="16"/>
                <w:szCs w:val="16"/>
              </w:rPr>
              <w:t>１～３月</w:t>
            </w:r>
          </w:p>
        </w:tc>
        <w:tc>
          <w:tcPr>
            <w:tcW w:w="6415" w:type="dxa"/>
          </w:tcPr>
          <w:p w:rsidR="00B91233" w:rsidRPr="001775FB" w:rsidRDefault="00B91233" w:rsidP="00B91233">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随時、工場見学の受付および見学会の実施を行う。</w:t>
            </w:r>
          </w:p>
        </w:tc>
        <w:tc>
          <w:tcPr>
            <w:tcW w:w="1588" w:type="dxa"/>
          </w:tcPr>
          <w:p w:rsidR="00B91233" w:rsidRPr="001775FB" w:rsidRDefault="00B91233" w:rsidP="00B91233">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フェイスブック（区、実行委員会）</w:t>
            </w:r>
          </w:p>
          <w:p w:rsidR="00B91233" w:rsidRPr="001775FB" w:rsidRDefault="00B91233" w:rsidP="00B91233">
            <w:pPr>
              <w:spacing w:line="24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区ＨＰでの周知</w:t>
            </w:r>
          </w:p>
        </w:tc>
        <w:tc>
          <w:tcPr>
            <w:tcW w:w="463" w:type="dxa"/>
            <w:vAlign w:val="center"/>
          </w:tcPr>
          <w:p w:rsidR="00B91233" w:rsidRPr="001775FB"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75FB"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RPr="001775FB" w:rsidTr="00F801C1">
        <w:trPr>
          <w:cantSplit/>
          <w:trHeight w:val="696"/>
        </w:trPr>
        <w:tc>
          <w:tcPr>
            <w:tcW w:w="611" w:type="dxa"/>
            <w:gridSpan w:val="2"/>
            <w:textDirection w:val="tbRlV"/>
            <w:vAlign w:val="center"/>
          </w:tcPr>
          <w:p w:rsidR="00B91233" w:rsidRPr="001775FB" w:rsidRDefault="00B91233" w:rsidP="00B91233">
            <w:pPr>
              <w:ind w:left="113" w:right="113"/>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備考</w:t>
            </w:r>
          </w:p>
        </w:tc>
        <w:tc>
          <w:tcPr>
            <w:tcW w:w="6415" w:type="dxa"/>
          </w:tcPr>
          <w:p w:rsidR="00B91233" w:rsidRPr="001775FB" w:rsidRDefault="00B91233" w:rsidP="00B91233">
            <w:pPr>
              <w:jc w:val="center"/>
              <w:rPr>
                <w:rFonts w:ascii="HGSｺﾞｼｯｸE" w:eastAsia="HGSｺﾞｼｯｸE" w:hAnsi="HGSｺﾞｼｯｸE"/>
                <w:sz w:val="16"/>
                <w:szCs w:val="16"/>
              </w:rPr>
            </w:pPr>
          </w:p>
        </w:tc>
        <w:tc>
          <w:tcPr>
            <w:tcW w:w="1588" w:type="dxa"/>
          </w:tcPr>
          <w:p w:rsidR="00B91233" w:rsidRPr="001775FB" w:rsidRDefault="00B91233" w:rsidP="00B91233">
            <w:pPr>
              <w:jc w:val="center"/>
              <w:rPr>
                <w:rFonts w:ascii="HGSｺﾞｼｯｸE" w:eastAsia="HGSｺﾞｼｯｸE" w:hAnsi="HGSｺﾞｼｯｸE"/>
                <w:sz w:val="16"/>
                <w:szCs w:val="16"/>
              </w:rPr>
            </w:pPr>
          </w:p>
        </w:tc>
        <w:tc>
          <w:tcPr>
            <w:tcW w:w="463" w:type="dxa"/>
          </w:tcPr>
          <w:p w:rsidR="00B91233" w:rsidRPr="001775FB" w:rsidRDefault="00B91233" w:rsidP="00B91233">
            <w:pPr>
              <w:jc w:val="center"/>
              <w:rPr>
                <w:rFonts w:ascii="HGSｺﾞｼｯｸE" w:eastAsia="HGSｺﾞｼｯｸE" w:hAnsi="HGSｺﾞｼｯｸE"/>
                <w:sz w:val="16"/>
                <w:szCs w:val="16"/>
              </w:rPr>
            </w:pPr>
          </w:p>
        </w:tc>
        <w:tc>
          <w:tcPr>
            <w:tcW w:w="464" w:type="dxa"/>
          </w:tcPr>
          <w:p w:rsidR="00B91233" w:rsidRPr="001775FB"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RPr="001775FB" w:rsidTr="00BE27E2">
        <w:trPr>
          <w:trHeight w:val="630"/>
        </w:trPr>
        <w:tc>
          <w:tcPr>
            <w:tcW w:w="2606" w:type="dxa"/>
            <w:gridSpan w:val="2"/>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項　目</w:t>
            </w:r>
          </w:p>
        </w:tc>
        <w:tc>
          <w:tcPr>
            <w:tcW w:w="6534" w:type="dxa"/>
            <w:gridSpan w:val="3"/>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内　容</w:t>
            </w:r>
          </w:p>
        </w:tc>
      </w:tr>
      <w:tr w:rsidR="00D534EE" w:rsidRPr="001775FB" w:rsidTr="00BE27E2">
        <w:trPr>
          <w:trHeight w:val="375"/>
        </w:trPr>
        <w:tc>
          <w:tcPr>
            <w:tcW w:w="2606" w:type="dxa"/>
            <w:gridSpan w:val="2"/>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1775FB"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全国修学旅行生　ものづくり工場見学ツアー</w:t>
            </w:r>
          </w:p>
        </w:tc>
      </w:tr>
      <w:tr w:rsidR="00D534EE" w:rsidRPr="001775FB" w:rsidTr="00BE27E2">
        <w:trPr>
          <w:trHeight w:val="240"/>
        </w:trPr>
        <w:tc>
          <w:tcPr>
            <w:tcW w:w="564" w:type="dxa"/>
            <w:vMerge w:val="restart"/>
            <w:textDirection w:val="tbRlV"/>
          </w:tcPr>
          <w:p w:rsidR="00D534EE" w:rsidRPr="001775FB" w:rsidRDefault="00D534EE" w:rsidP="00BE27E2">
            <w:pPr>
              <w:ind w:left="113" w:right="113"/>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イベント等開催関係</w:t>
            </w:r>
          </w:p>
        </w:tc>
        <w:tc>
          <w:tcPr>
            <w:tcW w:w="2042" w:type="dxa"/>
            <w:vAlign w:val="center"/>
          </w:tcPr>
          <w:p w:rsidR="00D534EE" w:rsidRPr="001775FB" w:rsidRDefault="00D534EE" w:rsidP="00F801C1">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開催日時</w:t>
            </w:r>
          </w:p>
        </w:tc>
        <w:tc>
          <w:tcPr>
            <w:tcW w:w="6534" w:type="dxa"/>
            <w:gridSpan w:val="3"/>
            <w:vAlign w:val="center"/>
          </w:tcPr>
          <w:p w:rsidR="00D534EE" w:rsidRPr="001775FB"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D534EE" w:rsidRPr="001775FB" w:rsidTr="00BE27E2">
        <w:trPr>
          <w:trHeight w:val="315"/>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開催場所</w:t>
            </w:r>
          </w:p>
        </w:tc>
        <w:tc>
          <w:tcPr>
            <w:tcW w:w="6534" w:type="dxa"/>
            <w:gridSpan w:val="3"/>
            <w:vAlign w:val="center"/>
          </w:tcPr>
          <w:p w:rsidR="00D534EE" w:rsidRPr="001775FB"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区内企業等</w:t>
            </w:r>
          </w:p>
        </w:tc>
      </w:tr>
      <w:tr w:rsidR="00D534EE" w:rsidRPr="001775FB" w:rsidTr="00BE27E2">
        <w:trPr>
          <w:trHeight w:val="300"/>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区役所の主催等</w:t>
            </w:r>
          </w:p>
        </w:tc>
        <w:tc>
          <w:tcPr>
            <w:tcW w:w="6534" w:type="dxa"/>
            <w:gridSpan w:val="3"/>
            <w:vAlign w:val="center"/>
          </w:tcPr>
          <w:p w:rsidR="00D534EE" w:rsidRPr="001775FB" w:rsidRDefault="00D534EE" w:rsidP="002344E6">
            <w:pPr>
              <w:jc w:val="lef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 xml:space="preserve">□主催　□共催　□協賛　□後援　</w:t>
            </w:r>
            <w:r>
              <w:rPr>
                <w:rFonts w:ascii="HGSｺﾞｼｯｸE" w:eastAsia="HGSｺﾞｼｯｸE" w:hAnsi="HGSｺﾞｼｯｸE" w:hint="eastAsia"/>
                <w:sz w:val="16"/>
                <w:szCs w:val="16"/>
              </w:rPr>
              <w:t>■</w:t>
            </w:r>
            <w:r w:rsidRPr="001775FB">
              <w:rPr>
                <w:rFonts w:ascii="HGSｺﾞｼｯｸE" w:eastAsia="HGSｺﾞｼｯｸE" w:hAnsi="HGSｺﾞｼｯｸE" w:hint="eastAsia"/>
                <w:sz w:val="16"/>
                <w:szCs w:val="16"/>
              </w:rPr>
              <w:t>その他（</w:t>
            </w:r>
            <w:r>
              <w:rPr>
                <w:rFonts w:ascii="HGSｺﾞｼｯｸE" w:eastAsia="HGSｺﾞｼｯｸE" w:hAnsi="HGSｺﾞｼｯｸE" w:hint="eastAsia"/>
                <w:sz w:val="16"/>
                <w:szCs w:val="16"/>
              </w:rPr>
              <w:t>大正・港ものづくり事業実行委員会</w:t>
            </w:r>
            <w:r w:rsidRPr="001775FB">
              <w:rPr>
                <w:rFonts w:ascii="HGSｺﾞｼｯｸE" w:eastAsia="HGSｺﾞｼｯｸE" w:hAnsi="HGSｺﾞｼｯｸE" w:hint="eastAsia"/>
                <w:sz w:val="16"/>
                <w:szCs w:val="16"/>
              </w:rPr>
              <w:t>）</w:t>
            </w:r>
          </w:p>
        </w:tc>
      </w:tr>
      <w:tr w:rsidR="00D534EE" w:rsidRPr="001775FB" w:rsidTr="00BE27E2">
        <w:trPr>
          <w:trHeight w:val="150"/>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1775FB" w:rsidRDefault="00AC0CDD"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RPr="001775FB" w:rsidTr="00BE27E2">
        <w:trPr>
          <w:trHeight w:val="225"/>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共催団体・組織等</w:t>
            </w:r>
          </w:p>
        </w:tc>
        <w:tc>
          <w:tcPr>
            <w:tcW w:w="6534" w:type="dxa"/>
            <w:gridSpan w:val="3"/>
            <w:vAlign w:val="center"/>
          </w:tcPr>
          <w:p w:rsidR="00D534EE" w:rsidRPr="001775FB" w:rsidRDefault="00AC0CDD"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RPr="001775FB" w:rsidTr="00BE27E2">
        <w:trPr>
          <w:trHeight w:val="225"/>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後援団体・組織等</w:t>
            </w:r>
          </w:p>
        </w:tc>
        <w:tc>
          <w:tcPr>
            <w:tcW w:w="6534" w:type="dxa"/>
            <w:gridSpan w:val="3"/>
            <w:vAlign w:val="center"/>
          </w:tcPr>
          <w:p w:rsidR="00D534EE" w:rsidRPr="001775FB" w:rsidRDefault="00AC0CDD"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RPr="001775FB" w:rsidTr="00BE27E2">
        <w:trPr>
          <w:trHeight w:val="165"/>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目標事業規模</w:t>
            </w:r>
          </w:p>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1775FB"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修学旅行生等</w:t>
            </w:r>
          </w:p>
        </w:tc>
      </w:tr>
      <w:tr w:rsidR="00D534EE" w:rsidRPr="001775FB" w:rsidTr="00BE27E2">
        <w:trPr>
          <w:trHeight w:val="180"/>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その他留意事項</w:t>
            </w:r>
          </w:p>
        </w:tc>
        <w:tc>
          <w:tcPr>
            <w:tcW w:w="6534" w:type="dxa"/>
            <w:gridSpan w:val="3"/>
            <w:vAlign w:val="center"/>
          </w:tcPr>
          <w:p w:rsidR="00D534EE" w:rsidRPr="001775FB" w:rsidRDefault="00AC0CDD"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RPr="001775FB" w:rsidTr="002344E6">
        <w:trPr>
          <w:trHeight w:val="1326"/>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イベント等当日</w:t>
            </w:r>
          </w:p>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タイムテーブル</w:t>
            </w:r>
          </w:p>
        </w:tc>
        <w:tc>
          <w:tcPr>
            <w:tcW w:w="6534" w:type="dxa"/>
            <w:gridSpan w:val="3"/>
            <w:vAlign w:val="center"/>
          </w:tcPr>
          <w:p w:rsidR="00D534EE" w:rsidRPr="001775FB"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１～２時間の区内工場等の見学</w:t>
            </w:r>
          </w:p>
        </w:tc>
      </w:tr>
      <w:tr w:rsidR="00D534EE" w:rsidRPr="001775FB" w:rsidTr="00BE27E2">
        <w:trPr>
          <w:trHeight w:val="265"/>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挨拶者</w:t>
            </w:r>
          </w:p>
        </w:tc>
        <w:tc>
          <w:tcPr>
            <w:tcW w:w="6534" w:type="dxa"/>
            <w:gridSpan w:val="3"/>
            <w:vAlign w:val="center"/>
          </w:tcPr>
          <w:p w:rsidR="00D534EE" w:rsidRPr="001775FB" w:rsidRDefault="00AC0CDD"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RPr="001775FB" w:rsidTr="00BE27E2">
        <w:trPr>
          <w:trHeight w:val="271"/>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来賓紹介</w:t>
            </w:r>
          </w:p>
        </w:tc>
        <w:tc>
          <w:tcPr>
            <w:tcW w:w="6534" w:type="dxa"/>
            <w:gridSpan w:val="3"/>
            <w:vAlign w:val="center"/>
          </w:tcPr>
          <w:p w:rsidR="00D534EE" w:rsidRPr="001775FB" w:rsidRDefault="00AC0CDD"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RPr="001775FB" w:rsidTr="00BE27E2">
        <w:trPr>
          <w:trHeight w:val="332"/>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祝電紹介の方法</w:t>
            </w:r>
          </w:p>
        </w:tc>
        <w:tc>
          <w:tcPr>
            <w:tcW w:w="6534" w:type="dxa"/>
            <w:gridSpan w:val="3"/>
            <w:vAlign w:val="center"/>
          </w:tcPr>
          <w:p w:rsidR="00D534EE" w:rsidRPr="001775FB" w:rsidRDefault="00AC0CDD"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RPr="001775FB" w:rsidTr="00BE27E2">
        <w:trPr>
          <w:trHeight w:val="381"/>
        </w:trPr>
        <w:tc>
          <w:tcPr>
            <w:tcW w:w="564" w:type="dxa"/>
            <w:vMerge/>
          </w:tcPr>
          <w:p w:rsidR="00D534EE" w:rsidRPr="001775FB"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1775FB" w:rsidRDefault="00D534EE" w:rsidP="002344E6">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動員の方法</w:t>
            </w:r>
          </w:p>
        </w:tc>
        <w:tc>
          <w:tcPr>
            <w:tcW w:w="6534" w:type="dxa"/>
            <w:gridSpan w:val="3"/>
            <w:vAlign w:val="center"/>
          </w:tcPr>
          <w:p w:rsidR="00D534EE" w:rsidRPr="001775FB"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区役所職員、ボランティアがスタッフとして参加</w:t>
            </w:r>
          </w:p>
        </w:tc>
      </w:tr>
      <w:tr w:rsidR="00D534EE" w:rsidRPr="001775FB" w:rsidTr="00BE27E2">
        <w:trPr>
          <w:trHeight w:val="990"/>
        </w:trPr>
        <w:tc>
          <w:tcPr>
            <w:tcW w:w="2606" w:type="dxa"/>
            <w:gridSpan w:val="2"/>
            <w:vAlign w:val="center"/>
          </w:tcPr>
          <w:p w:rsidR="00D534EE" w:rsidRPr="001775FB" w:rsidRDefault="00D534EE" w:rsidP="00BE27E2">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1775FB" w:rsidRDefault="00D534EE" w:rsidP="002344E6">
            <w:pPr>
              <w:jc w:val="lef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工場見学を実施するにあたっては職員等の同行を行うこととしており、必要があれば、ボランティアや他課からの応援を依頼している。</w:t>
            </w:r>
          </w:p>
        </w:tc>
      </w:tr>
      <w:tr w:rsidR="00D534EE" w:rsidRPr="001775FB" w:rsidTr="00BE27E2">
        <w:trPr>
          <w:trHeight w:val="990"/>
        </w:trPr>
        <w:tc>
          <w:tcPr>
            <w:tcW w:w="2606" w:type="dxa"/>
            <w:gridSpan w:val="2"/>
            <w:vAlign w:val="center"/>
          </w:tcPr>
          <w:p w:rsidR="00D534EE" w:rsidRPr="001775FB" w:rsidRDefault="00D534EE" w:rsidP="00BE27E2">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前年度実績</w:t>
            </w:r>
          </w:p>
        </w:tc>
        <w:tc>
          <w:tcPr>
            <w:tcW w:w="6534" w:type="dxa"/>
            <w:gridSpan w:val="3"/>
            <w:vAlign w:val="center"/>
          </w:tcPr>
          <w:p w:rsidR="00D534EE" w:rsidRPr="001775FB" w:rsidRDefault="00D534EE" w:rsidP="00B563C4">
            <w:pPr>
              <w:jc w:val="lef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Ｈ２８年度　実績　32回2,079名</w:t>
            </w:r>
          </w:p>
        </w:tc>
      </w:tr>
      <w:tr w:rsidR="00472255" w:rsidRPr="001775FB" w:rsidTr="007F7C79">
        <w:trPr>
          <w:trHeight w:val="291"/>
        </w:trPr>
        <w:tc>
          <w:tcPr>
            <w:tcW w:w="2606" w:type="dxa"/>
            <w:gridSpan w:val="2"/>
            <w:vMerge w:val="restart"/>
            <w:vAlign w:val="center"/>
          </w:tcPr>
          <w:p w:rsidR="00472255" w:rsidRPr="001775FB" w:rsidRDefault="00472255" w:rsidP="00BE27E2">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業績目標</w:t>
            </w:r>
          </w:p>
        </w:tc>
        <w:tc>
          <w:tcPr>
            <w:tcW w:w="4266" w:type="dxa"/>
            <w:vMerge w:val="restart"/>
            <w:vAlign w:val="center"/>
          </w:tcPr>
          <w:p w:rsidR="00472255" w:rsidRPr="001775FB" w:rsidRDefault="00472255" w:rsidP="00696702">
            <w:pPr>
              <w:spacing w:line="26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30回　2,000名</w:t>
            </w:r>
          </w:p>
        </w:tc>
        <w:tc>
          <w:tcPr>
            <w:tcW w:w="1164" w:type="dxa"/>
            <w:vAlign w:val="center"/>
          </w:tcPr>
          <w:p w:rsidR="00472255" w:rsidRPr="001775FB" w:rsidRDefault="0036620E" w:rsidP="007F7C79">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472255" w:rsidRPr="001775FB"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91233" w:rsidRPr="001775FB" w:rsidTr="007F7C79">
        <w:trPr>
          <w:trHeight w:val="646"/>
        </w:trPr>
        <w:tc>
          <w:tcPr>
            <w:tcW w:w="2606" w:type="dxa"/>
            <w:gridSpan w:val="2"/>
            <w:vMerge/>
            <w:tcBorders>
              <w:bottom w:val="dashed" w:sz="4" w:space="0" w:color="auto"/>
            </w:tcBorders>
            <w:vAlign w:val="center"/>
          </w:tcPr>
          <w:p w:rsidR="00B91233" w:rsidRPr="001775FB" w:rsidRDefault="00B91233" w:rsidP="00B9123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91233" w:rsidRPr="001775FB" w:rsidRDefault="00B91233" w:rsidP="00B9123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A85693" w:rsidRDefault="00A8569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21回　</w:t>
            </w:r>
          </w:p>
          <w:p w:rsidR="00B91233" w:rsidRPr="001775FB" w:rsidRDefault="00A8569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1,743名</w:t>
            </w:r>
          </w:p>
        </w:tc>
        <w:tc>
          <w:tcPr>
            <w:tcW w:w="1104" w:type="dxa"/>
            <w:tcBorders>
              <w:bottom w:val="dashed" w:sz="4" w:space="0" w:color="auto"/>
            </w:tcBorders>
            <w:vAlign w:val="center"/>
          </w:tcPr>
          <w:p w:rsidR="00B91233" w:rsidRPr="001775FB" w:rsidRDefault="00A8569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RPr="001775FB" w:rsidTr="007F7C79">
        <w:trPr>
          <w:trHeight w:val="826"/>
        </w:trPr>
        <w:tc>
          <w:tcPr>
            <w:tcW w:w="2606" w:type="dxa"/>
            <w:gridSpan w:val="2"/>
            <w:tcBorders>
              <w:top w:val="dashed" w:sz="4" w:space="0" w:color="auto"/>
            </w:tcBorders>
            <w:vAlign w:val="center"/>
          </w:tcPr>
          <w:p w:rsidR="00B91233" w:rsidRPr="001775FB" w:rsidRDefault="00B91233" w:rsidP="00B91233">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91233" w:rsidRPr="001775FB" w:rsidRDefault="00B91233" w:rsidP="00B91233">
            <w:pPr>
              <w:spacing w:line="260" w:lineRule="exact"/>
              <w:rPr>
                <w:rFonts w:ascii="HGSｺﾞｼｯｸE" w:eastAsia="HGSｺﾞｼｯｸE" w:hAnsi="HGSｺﾞｼｯｸE"/>
                <w:sz w:val="16"/>
                <w:szCs w:val="16"/>
              </w:rPr>
            </w:pPr>
            <w:r w:rsidRPr="007265C8">
              <w:rPr>
                <w:rFonts w:ascii="HGSｺﾞｼｯｸE" w:eastAsia="HGSｺﾞｼｯｸE" w:hAnsi="HGSｺﾞｼｯｸE" w:hint="eastAsia"/>
                <w:color w:val="000000" w:themeColor="text1"/>
                <w:sz w:val="16"/>
                <w:szCs w:val="16"/>
              </w:rPr>
              <w:t xml:space="preserve">区民意識調査において、大正区を「ものづくりのまち」として誇りに思う区民の割合　</w:t>
            </w:r>
            <w:r>
              <w:rPr>
                <w:rFonts w:ascii="HGSｺﾞｼｯｸE" w:eastAsia="HGSｺﾞｼｯｸE" w:hAnsi="HGSｺﾞｼｯｸE" w:hint="eastAsia"/>
                <w:color w:val="000000" w:themeColor="text1"/>
                <w:sz w:val="16"/>
                <w:szCs w:val="16"/>
              </w:rPr>
              <w:t>86.1</w:t>
            </w:r>
            <w:r w:rsidRPr="007265C8">
              <w:rPr>
                <w:rFonts w:ascii="HGSｺﾞｼｯｸE" w:eastAsia="HGSｺﾞｼｯｸE" w:hAnsi="HGSｺﾞｼｯｸE" w:hint="eastAsia"/>
                <w:color w:val="000000" w:themeColor="text1"/>
                <w:sz w:val="16"/>
                <w:szCs w:val="16"/>
              </w:rPr>
              <w:t>％</w:t>
            </w:r>
          </w:p>
        </w:tc>
        <w:tc>
          <w:tcPr>
            <w:tcW w:w="1164" w:type="dxa"/>
            <w:tcBorders>
              <w:top w:val="dashed" w:sz="4" w:space="0" w:color="auto"/>
            </w:tcBorders>
            <w:vAlign w:val="center"/>
          </w:tcPr>
          <w:p w:rsidR="00B91233" w:rsidRPr="001775FB" w:rsidRDefault="00D76F5C" w:rsidP="00D76F5C">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83.7％</w:t>
            </w:r>
          </w:p>
        </w:tc>
        <w:tc>
          <w:tcPr>
            <w:tcW w:w="1104" w:type="dxa"/>
            <w:tcBorders>
              <w:top w:val="dashed" w:sz="4" w:space="0" w:color="auto"/>
            </w:tcBorders>
            <w:vAlign w:val="center"/>
          </w:tcPr>
          <w:p w:rsidR="00B91233" w:rsidRPr="001775FB" w:rsidRDefault="00D76F5C"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RPr="001775FB" w:rsidTr="002344E6">
        <w:trPr>
          <w:trHeight w:val="2547"/>
        </w:trPr>
        <w:tc>
          <w:tcPr>
            <w:tcW w:w="2606" w:type="dxa"/>
            <w:gridSpan w:val="2"/>
            <w:vAlign w:val="center"/>
          </w:tcPr>
          <w:p w:rsidR="00B91233" w:rsidRPr="001775FB" w:rsidRDefault="00B91233" w:rsidP="00B91233">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将来展望</w:t>
            </w:r>
          </w:p>
          <w:p w:rsidR="00B91233" w:rsidRPr="001775FB" w:rsidRDefault="00B91233" w:rsidP="00B91233">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及び</w:t>
            </w:r>
          </w:p>
          <w:p w:rsidR="00B91233" w:rsidRPr="001775FB" w:rsidRDefault="00B91233" w:rsidP="00B91233">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成果目標が中期展望に寄与する</w:t>
            </w:r>
          </w:p>
          <w:p w:rsidR="00B91233" w:rsidRPr="001775FB" w:rsidRDefault="00B91233" w:rsidP="00B91233">
            <w:pPr>
              <w:jc w:val="center"/>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理由</w:t>
            </w:r>
          </w:p>
        </w:tc>
        <w:tc>
          <w:tcPr>
            <w:tcW w:w="6534" w:type="dxa"/>
            <w:gridSpan w:val="3"/>
          </w:tcPr>
          <w:p w:rsidR="00B91233" w:rsidRPr="001775FB" w:rsidRDefault="00B91233" w:rsidP="00B91233">
            <w:pPr>
              <w:spacing w:line="260" w:lineRule="exact"/>
              <w:rPr>
                <w:rFonts w:ascii="HGSｺﾞｼｯｸE" w:eastAsia="HGSｺﾞｼｯｸE" w:hAnsi="HGSｺﾞｼｯｸE"/>
                <w:sz w:val="16"/>
                <w:szCs w:val="16"/>
              </w:rPr>
            </w:pPr>
          </w:p>
          <w:p w:rsidR="00B91233" w:rsidRPr="001775FB" w:rsidRDefault="00B91233" w:rsidP="00B91233">
            <w:pPr>
              <w:spacing w:line="26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《中期展望（３～５年）》</w:t>
            </w:r>
          </w:p>
          <w:p w:rsidR="00B91233" w:rsidRPr="001775FB" w:rsidRDefault="00B91233" w:rsidP="00B91233">
            <w:pPr>
              <w:spacing w:line="26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大正区のアイデンティティである「ものづくりのまち」が魅力として、区の内外に浸透し、工場に対する悪いイメージが払しょくされ、むしろ誇りに思うと考える住民が増え、人口の流出がとどまっている状態を目指す。</w:t>
            </w:r>
          </w:p>
          <w:p w:rsidR="00B91233" w:rsidRPr="001775FB" w:rsidRDefault="00B91233" w:rsidP="00B91233">
            <w:pPr>
              <w:spacing w:line="260" w:lineRule="exact"/>
              <w:jc w:val="lef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《成果目標が中期展望に寄与する理由》</w:t>
            </w:r>
          </w:p>
          <w:p w:rsidR="00B91233" w:rsidRPr="001775FB" w:rsidRDefault="00B91233" w:rsidP="00B91233">
            <w:pPr>
              <w:spacing w:line="260" w:lineRule="exact"/>
              <w:rPr>
                <w:rFonts w:ascii="HGSｺﾞｼｯｸE" w:eastAsia="HGSｺﾞｼｯｸE" w:hAnsi="HGSｺﾞｼｯｸE"/>
                <w:sz w:val="16"/>
                <w:szCs w:val="16"/>
              </w:rPr>
            </w:pPr>
            <w:r w:rsidRPr="001775FB">
              <w:rPr>
                <w:rFonts w:ascii="HGSｺﾞｼｯｸE" w:eastAsia="HGSｺﾞｼｯｸE" w:hAnsi="HGSｺﾞｼｯｸE" w:hint="eastAsia"/>
                <w:sz w:val="16"/>
                <w:szCs w:val="16"/>
              </w:rPr>
              <w:t>ものづくりの工場で働きたいという意見が多いことは、企業が持っている魅力が伝わった証であり、満足度の高い工場見学を行うために準備を行うことは、企業イメージの向上や２次産業自体のイメージ向上につながるため。誇りを感じている状況は、工場に対するよいイメージがある証拠であり、工場があることを要因とする人口の流出が少なくなることを示すことになる。</w:t>
            </w:r>
          </w:p>
        </w:tc>
      </w:tr>
    </w:tbl>
    <w:p w:rsidR="00D534EE" w:rsidRPr="001775FB" w:rsidRDefault="00D534EE" w:rsidP="002344E6">
      <w:pP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lastRenderedPageBreak/>
              <w:t>７６</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人材確保に向けた区内企業と高等学校との交流会の開催</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93066D" w:rsidRDefault="00D534EE" w:rsidP="002344E6">
            <w:pPr>
              <w:spacing w:line="260" w:lineRule="exact"/>
              <w:jc w:val="left"/>
              <w:rPr>
                <w:rFonts w:ascii="HGSｺﾞｼｯｸE" w:eastAsia="HGSｺﾞｼｯｸE" w:hAnsi="HGSｺﾞｼｯｸE"/>
                <w:color w:val="000000" w:themeColor="text1"/>
                <w:sz w:val="16"/>
                <w:szCs w:val="16"/>
              </w:rPr>
            </w:pPr>
            <w:r w:rsidRPr="00BC4486">
              <w:rPr>
                <w:rFonts w:ascii="HGSｺﾞｼｯｸE" w:eastAsia="HGSｺﾞｼｯｸE" w:hAnsi="HGSｺﾞｼｯｸE" w:hint="eastAsia"/>
                <w:color w:val="000000" w:themeColor="text1"/>
                <w:sz w:val="16"/>
                <w:szCs w:val="16"/>
              </w:rPr>
              <w:t>大正区では人口の流出が喫緊の課題であるが、これは区内の事業所、従業員の減少と相関にある。ものづくり企業への就職の可能性比較的高い区内の高校と府内の工業高校に通う学生の定</w:t>
            </w:r>
            <w:r w:rsidRPr="0093066D">
              <w:rPr>
                <w:rFonts w:ascii="HGSｺﾞｼｯｸE" w:eastAsia="HGSｺﾞｼｯｸE" w:hAnsi="HGSｺﾞｼｯｸE" w:hint="eastAsia"/>
                <w:color w:val="000000" w:themeColor="text1"/>
                <w:sz w:val="16"/>
                <w:szCs w:val="16"/>
              </w:rPr>
              <w:t>着を図り、ものづくり企業の衰退と人口減少を食い止める。</w:t>
            </w:r>
          </w:p>
          <w:p w:rsidR="00D534EE" w:rsidRPr="00BC4486" w:rsidRDefault="00D534EE" w:rsidP="002344E6">
            <w:pPr>
              <w:spacing w:line="260" w:lineRule="exact"/>
              <w:jc w:val="left"/>
              <w:rPr>
                <w:rFonts w:ascii="HGSｺﾞｼｯｸE" w:eastAsia="HGSｺﾞｼｯｸE" w:hAnsi="HGSｺﾞｼｯｸE"/>
                <w:color w:val="000000" w:themeColor="text1"/>
                <w:sz w:val="16"/>
                <w:szCs w:val="16"/>
              </w:rPr>
            </w:pPr>
            <w:r w:rsidRPr="0093066D">
              <w:rPr>
                <w:rFonts w:ascii="HGSｺﾞｼｯｸE" w:eastAsia="HGSｺﾞｼｯｸE" w:hAnsi="HGSｺﾞｼｯｸE" w:hint="eastAsia"/>
                <w:color w:val="000000" w:themeColor="text1"/>
                <w:kern w:val="0"/>
                <w:sz w:val="16"/>
                <w:szCs w:val="16"/>
              </w:rPr>
              <w:t>また、ものづくり事業全体を通して大正区としてのシビックプライドの醸成に寄与する。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BC4486" w:rsidRDefault="00D534EE" w:rsidP="002344E6">
            <w:pPr>
              <w:spacing w:line="260" w:lineRule="exact"/>
              <w:rPr>
                <w:rFonts w:ascii="HGSｺﾞｼｯｸE" w:eastAsia="HGSｺﾞｼｯｸE" w:hAnsi="HGSｺﾞｼｯｸE"/>
                <w:color w:val="000000" w:themeColor="text1"/>
                <w:sz w:val="16"/>
                <w:szCs w:val="16"/>
              </w:rPr>
            </w:pPr>
            <w:r w:rsidRPr="00BC4486">
              <w:rPr>
                <w:rFonts w:ascii="HGSｺﾞｼｯｸE" w:eastAsia="HGSｺﾞｼｯｸE" w:hAnsi="HGSｺﾞｼｯｸE" w:hint="eastAsia"/>
                <w:color w:val="000000" w:themeColor="text1"/>
                <w:sz w:val="16"/>
                <w:szCs w:val="16"/>
              </w:rPr>
              <w:t>企業の人事担当者と高校の進路指導担当者と一堂に会し、名刺交換と進路状況や採用環境に関する情報交換を通じて交流を深め、就職先の確保や今後の人材確保の参考とする。</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BC4486" w:rsidRDefault="00D534EE" w:rsidP="0024550D">
            <w:pPr>
              <w:jc w:val="center"/>
              <w:rPr>
                <w:rFonts w:ascii="HGSｺﾞｼｯｸE" w:eastAsia="HGSｺﾞｼｯｸE" w:hAnsi="HGSｺﾞｼｯｸE"/>
                <w:color w:val="000000" w:themeColor="text1"/>
                <w:sz w:val="16"/>
                <w:szCs w:val="16"/>
              </w:rPr>
            </w:pPr>
            <w:r w:rsidRPr="00BC4486">
              <w:rPr>
                <w:rFonts w:ascii="HGSｺﾞｼｯｸE" w:eastAsia="HGSｺﾞｼｯｸE" w:hAnsi="HGSｺﾞｼｯｸE" w:hint="eastAsia"/>
                <w:color w:val="000000" w:themeColor="text1"/>
                <w:sz w:val="16"/>
                <w:szCs w:val="16"/>
              </w:rPr>
              <w:t>2,021</w:t>
            </w:r>
            <w:r>
              <w:rPr>
                <w:rFonts w:ascii="HGSｺﾞｼｯｸE" w:eastAsia="HGSｺﾞｼｯｸE" w:hAnsi="HGSｺﾞｼｯｸE" w:hint="eastAsia"/>
                <w:color w:val="000000" w:themeColor="text1"/>
                <w:sz w:val="16"/>
                <w:szCs w:val="16"/>
              </w:rPr>
              <w:t>千円</w:t>
            </w:r>
            <w:r w:rsidRPr="00BC4486">
              <w:rPr>
                <w:rFonts w:ascii="HGSｺﾞｼｯｸE" w:eastAsia="HGSｺﾞｼｯｸE" w:hAnsi="HGSｺﾞｼｯｸE" w:hint="eastAsia"/>
                <w:color w:val="000000" w:themeColor="text1"/>
                <w:sz w:val="16"/>
                <w:szCs w:val="16"/>
              </w:rPr>
              <w:t>※</w:t>
            </w:r>
            <w:r>
              <w:rPr>
                <w:rFonts w:ascii="HGSｺﾞｼｯｸE" w:eastAsia="HGSｺﾞｼｯｸE" w:hAnsi="HGSｺﾞｼｯｸE" w:hint="eastAsia"/>
                <w:kern w:val="0"/>
                <w:sz w:val="16"/>
                <w:szCs w:val="16"/>
              </w:rPr>
              <w:t>No71、72、73、74、75、77を含む</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１回</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区内高校と府内工業高校　４校と２０社程度</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2344E6">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176400" w:rsidRDefault="00D534EE" w:rsidP="008A52E5">
            <w:pPr>
              <w:rPr>
                <w:rFonts w:ascii="HGSｺﾞｼｯｸE" w:eastAsia="HGSｺﾞｼｯｸE" w:hAnsi="HGSｺﾞｼｯｸE"/>
                <w:sz w:val="16"/>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344E6" w:rsidTr="002344E6">
        <w:trPr>
          <w:cantSplit/>
          <w:trHeight w:val="1143"/>
        </w:trPr>
        <w:tc>
          <w:tcPr>
            <w:tcW w:w="611" w:type="dxa"/>
            <w:gridSpan w:val="2"/>
            <w:textDirection w:val="tbRlV"/>
            <w:vAlign w:val="center"/>
          </w:tcPr>
          <w:p w:rsidR="002344E6" w:rsidRPr="00176400" w:rsidRDefault="002344E6" w:rsidP="002344E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344E6" w:rsidRDefault="002344E6"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５月初旬　実施日程の調整、議員へ出席の交渉</w:t>
            </w:r>
          </w:p>
          <w:p w:rsidR="002344E6" w:rsidRDefault="002344E6"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５月中旬～６月上旬　参加校・企業の募集、事前質問の受付</w:t>
            </w:r>
          </w:p>
          <w:p w:rsidR="002344E6" w:rsidRDefault="002344E6"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６月中旬　事前資料の配布</w:t>
            </w:r>
          </w:p>
          <w:p w:rsidR="002344E6" w:rsidRPr="0024550D" w:rsidRDefault="002344E6" w:rsidP="002344E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６月下旬　事業実施　　　　　</w:t>
            </w:r>
          </w:p>
        </w:tc>
        <w:tc>
          <w:tcPr>
            <w:tcW w:w="1588" w:type="dxa"/>
          </w:tcPr>
          <w:p w:rsidR="002344E6" w:rsidRPr="00176400" w:rsidRDefault="002344E6"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企業廻りに併せて、募集・告知を行う。</w:t>
            </w:r>
          </w:p>
        </w:tc>
        <w:tc>
          <w:tcPr>
            <w:tcW w:w="463"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344E6" w:rsidRPr="00176400" w:rsidRDefault="002344E6"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C0CDD" w:rsidTr="002344E6">
        <w:trPr>
          <w:cantSplit/>
          <w:trHeight w:val="1143"/>
        </w:trPr>
        <w:tc>
          <w:tcPr>
            <w:tcW w:w="611" w:type="dxa"/>
            <w:gridSpan w:val="2"/>
            <w:textDirection w:val="tbRlV"/>
            <w:vAlign w:val="center"/>
          </w:tcPr>
          <w:p w:rsidR="00AC0CDD" w:rsidRPr="00176400" w:rsidRDefault="00AC0CDD" w:rsidP="00AC0CD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AC0CDD" w:rsidRPr="0024550D" w:rsidRDefault="00AC0CDD" w:rsidP="00AC0CDD">
            <w:pPr>
              <w:spacing w:line="240" w:lineRule="exact"/>
              <w:rPr>
                <w:rFonts w:ascii="HGSｺﾞｼｯｸE" w:eastAsia="HGSｺﾞｼｯｸE" w:hAnsi="HGSｺﾞｼｯｸE"/>
                <w:sz w:val="16"/>
                <w:szCs w:val="16"/>
              </w:rPr>
            </w:pPr>
          </w:p>
        </w:tc>
        <w:tc>
          <w:tcPr>
            <w:tcW w:w="1588" w:type="dxa"/>
          </w:tcPr>
          <w:p w:rsidR="00AC0CDD" w:rsidRPr="00176400" w:rsidRDefault="00AC0CDD" w:rsidP="00AC0CDD">
            <w:pPr>
              <w:rPr>
                <w:rFonts w:ascii="HGSｺﾞｼｯｸE" w:eastAsia="HGSｺﾞｼｯｸE" w:hAnsi="HGSｺﾞｼｯｸE"/>
                <w:sz w:val="16"/>
                <w:szCs w:val="16"/>
              </w:rPr>
            </w:pPr>
          </w:p>
        </w:tc>
        <w:tc>
          <w:tcPr>
            <w:tcW w:w="463"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17036" w:rsidTr="002344E6">
        <w:trPr>
          <w:cantSplit/>
          <w:trHeight w:val="1101"/>
        </w:trPr>
        <w:tc>
          <w:tcPr>
            <w:tcW w:w="611" w:type="dxa"/>
            <w:gridSpan w:val="2"/>
            <w:textDirection w:val="tbRlV"/>
            <w:vAlign w:val="center"/>
          </w:tcPr>
          <w:p w:rsidR="00E17036" w:rsidRPr="00F801C1" w:rsidRDefault="00E17036" w:rsidP="00E1703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E17036" w:rsidRPr="0024550D" w:rsidRDefault="00E17036" w:rsidP="00E17036">
            <w:pPr>
              <w:spacing w:line="240" w:lineRule="exact"/>
              <w:rPr>
                <w:rFonts w:ascii="HGSｺﾞｼｯｸE" w:eastAsia="HGSｺﾞｼｯｸE" w:hAnsi="HGSｺﾞｼｯｸE"/>
                <w:sz w:val="16"/>
                <w:szCs w:val="16"/>
              </w:rPr>
            </w:pPr>
          </w:p>
        </w:tc>
        <w:tc>
          <w:tcPr>
            <w:tcW w:w="1588" w:type="dxa"/>
          </w:tcPr>
          <w:p w:rsidR="00E17036" w:rsidRPr="00176400" w:rsidRDefault="00E17036" w:rsidP="00E17036">
            <w:pPr>
              <w:jc w:val="center"/>
              <w:rPr>
                <w:rFonts w:ascii="HGSｺﾞｼｯｸE" w:eastAsia="HGSｺﾞｼｯｸE" w:hAnsi="HGSｺﾞｼｯｸE"/>
                <w:sz w:val="16"/>
                <w:szCs w:val="16"/>
              </w:rPr>
            </w:pPr>
          </w:p>
        </w:tc>
        <w:tc>
          <w:tcPr>
            <w:tcW w:w="463"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E17036" w:rsidRPr="00176400" w:rsidRDefault="00E17036" w:rsidP="00E170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2344E6">
        <w:trPr>
          <w:cantSplit/>
          <w:trHeight w:val="1178"/>
        </w:trPr>
        <w:tc>
          <w:tcPr>
            <w:tcW w:w="611" w:type="dxa"/>
            <w:gridSpan w:val="2"/>
            <w:textDirection w:val="tbRlV"/>
            <w:vAlign w:val="center"/>
          </w:tcPr>
          <w:p w:rsidR="00B91233" w:rsidRPr="00304B8D" w:rsidRDefault="00B91233" w:rsidP="00B9123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91233" w:rsidRPr="0024550D" w:rsidRDefault="00B91233" w:rsidP="00B91233">
            <w:pPr>
              <w:spacing w:line="240" w:lineRule="exact"/>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176400" w:rsidRDefault="00B91233" w:rsidP="00B9123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８月実施のものづくりフェスタの協賛依頼のため、企業廻りを行うに併せ、募集・告知を行う。実施時期を変更する場合は、告知の方法の見直しを要する。</w:t>
            </w: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2344E6">
        <w:trPr>
          <w:trHeight w:val="416"/>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lastRenderedPageBreak/>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b/>
                <w:sz w:val="16"/>
                <w:szCs w:val="16"/>
              </w:rPr>
              <w:t>人材確保に向けた区内企業と高等学校との交流会</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６月下旬</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大正区民ホール</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■その他（大正・港ものづくり事業実行委員会）</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2344E6">
        <w:trPr>
          <w:trHeight w:val="574"/>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４校・２０社（約３０人）</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１６時　開会</w:t>
            </w:r>
          </w:p>
          <w:p w:rsidR="00D534EE" w:rsidRPr="00BC4486" w:rsidRDefault="00D534EE" w:rsidP="008A52E5">
            <w:pPr>
              <w:rPr>
                <w:rFonts w:ascii="HGSｺﾞｼｯｸE" w:eastAsia="HGSｺﾞｼｯｸE" w:hAnsi="HGSｺﾞｼｯｸE"/>
                <w:color w:val="000000" w:themeColor="text1"/>
                <w:sz w:val="16"/>
                <w:szCs w:val="16"/>
              </w:rPr>
            </w:pPr>
            <w:r w:rsidRPr="00BC4486">
              <w:rPr>
                <w:rFonts w:ascii="HGSｺﾞｼｯｸE" w:eastAsia="HGSｺﾞｼｯｸE" w:hAnsi="HGSｺﾞｼｯｸE" w:hint="eastAsia"/>
                <w:color w:val="000000" w:themeColor="text1"/>
                <w:sz w:val="16"/>
                <w:szCs w:val="16"/>
              </w:rPr>
              <w:t>～１６時５分　　区長挨拶</w:t>
            </w:r>
          </w:p>
          <w:p w:rsidR="00D534EE" w:rsidRPr="00BC4486" w:rsidRDefault="00D534EE" w:rsidP="008A52E5">
            <w:pPr>
              <w:rPr>
                <w:rFonts w:ascii="HGSｺﾞｼｯｸE" w:eastAsia="HGSｺﾞｼｯｸE" w:hAnsi="HGSｺﾞｼｯｸE"/>
                <w:color w:val="000000" w:themeColor="text1"/>
                <w:sz w:val="16"/>
                <w:szCs w:val="16"/>
              </w:rPr>
            </w:pPr>
            <w:r w:rsidRPr="00BC4486">
              <w:rPr>
                <w:rFonts w:ascii="HGSｺﾞｼｯｸE" w:eastAsia="HGSｺﾞｼｯｸE" w:hAnsi="HGSｺﾞｼｯｸE" w:hint="eastAsia"/>
                <w:color w:val="000000" w:themeColor="text1"/>
                <w:sz w:val="16"/>
                <w:szCs w:val="16"/>
              </w:rPr>
              <w:t>～１６時１０分　市会議員紹介</w:t>
            </w:r>
          </w:p>
          <w:p w:rsidR="00D534EE"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～１６時４０分　参加者自己紹介</w:t>
            </w:r>
          </w:p>
          <w:p w:rsidR="00D534EE"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～１６時５０分　名刺交換会</w:t>
            </w:r>
          </w:p>
          <w:p w:rsidR="00D534EE"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～１７時２０分　フリーディスカッション</w:t>
            </w:r>
          </w:p>
          <w:p w:rsidR="00D534EE" w:rsidRPr="00F801C1" w:rsidRDefault="00D534EE"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１７時３０分　閉会</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BC4486" w:rsidRDefault="00D534EE" w:rsidP="002344E6">
            <w:pPr>
              <w:jc w:val="center"/>
              <w:rPr>
                <w:rFonts w:ascii="HGSｺﾞｼｯｸE" w:eastAsia="HGSｺﾞｼｯｸE" w:hAnsi="HGSｺﾞｼｯｸE"/>
                <w:color w:val="000000" w:themeColor="text1"/>
                <w:sz w:val="16"/>
                <w:szCs w:val="16"/>
              </w:rPr>
            </w:pPr>
            <w:r w:rsidRPr="00BC4486">
              <w:rPr>
                <w:rFonts w:ascii="HGSｺﾞｼｯｸE" w:eastAsia="HGSｺﾞｼｯｸE" w:hAnsi="HGSｺﾞｼｯｸE" w:hint="eastAsia"/>
                <w:color w:val="000000" w:themeColor="text1"/>
                <w:sz w:val="16"/>
                <w:szCs w:val="16"/>
              </w:rPr>
              <w:t>区長</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BC4486"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BC4486" w:rsidRDefault="00D534EE" w:rsidP="008A52E5">
            <w:pPr>
              <w:jc w:val="center"/>
              <w:rPr>
                <w:rFonts w:ascii="HGSｺﾞｼｯｸE" w:eastAsia="HGSｺﾞｼｯｸE" w:hAnsi="HGSｺﾞｼｯｸE"/>
                <w:color w:val="000000" w:themeColor="text1"/>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BC4486"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BC4486" w:rsidRDefault="00D534EE" w:rsidP="002344E6">
            <w:pPr>
              <w:jc w:val="center"/>
              <w:rPr>
                <w:rFonts w:ascii="HGSｺﾞｼｯｸE" w:eastAsia="HGSｺﾞｼｯｸE" w:hAnsi="HGSｺﾞｼｯｸE"/>
                <w:color w:val="000000" w:themeColor="text1"/>
                <w:sz w:val="16"/>
                <w:szCs w:val="16"/>
              </w:rPr>
            </w:pPr>
          </w:p>
        </w:tc>
      </w:tr>
      <w:tr w:rsidR="00D534EE" w:rsidTr="002344E6">
        <w:trPr>
          <w:trHeight w:val="744"/>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BC4486" w:rsidRDefault="00D534EE" w:rsidP="002344E6">
            <w:pPr>
              <w:jc w:val="left"/>
              <w:rPr>
                <w:rFonts w:ascii="HGSｺﾞｼｯｸE" w:eastAsia="HGSｺﾞｼｯｸE" w:hAnsi="HGSｺﾞｼｯｸE"/>
                <w:color w:val="FF0000"/>
                <w:sz w:val="16"/>
                <w:szCs w:val="16"/>
              </w:rPr>
            </w:pPr>
            <w:r w:rsidRPr="0093066D">
              <w:rPr>
                <w:rFonts w:ascii="HGSｺﾞｼｯｸE" w:eastAsia="HGSｺﾞｼｯｸE" w:hAnsi="HGSｺﾞｼｯｸE" w:hint="eastAsia"/>
                <w:color w:val="000000" w:themeColor="text1"/>
                <w:sz w:val="16"/>
                <w:szCs w:val="16"/>
              </w:rPr>
              <w:t>H29　４校、20社</w:t>
            </w:r>
          </w:p>
        </w:tc>
      </w:tr>
      <w:tr w:rsidR="007F7C79" w:rsidTr="007F7C79">
        <w:trPr>
          <w:trHeight w:val="291"/>
        </w:trPr>
        <w:tc>
          <w:tcPr>
            <w:tcW w:w="2606" w:type="dxa"/>
            <w:gridSpan w:val="2"/>
            <w:vMerge w:val="restart"/>
            <w:vAlign w:val="center"/>
          </w:tcPr>
          <w:p w:rsidR="007F7C79" w:rsidRPr="00F801C1" w:rsidRDefault="007F7C79"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7F7C79" w:rsidRPr="00F801C1" w:rsidRDefault="007F7C79"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年１回開催する</w:t>
            </w:r>
          </w:p>
        </w:tc>
        <w:tc>
          <w:tcPr>
            <w:tcW w:w="1164" w:type="dxa"/>
            <w:vAlign w:val="center"/>
          </w:tcPr>
          <w:p w:rsidR="007F7C79" w:rsidRPr="00F801C1" w:rsidRDefault="0036620E" w:rsidP="007F7C79">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7F7C79"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91233" w:rsidTr="007F7C79">
        <w:trPr>
          <w:trHeight w:val="646"/>
        </w:trPr>
        <w:tc>
          <w:tcPr>
            <w:tcW w:w="2606" w:type="dxa"/>
            <w:gridSpan w:val="2"/>
            <w:vMerge/>
            <w:tcBorders>
              <w:bottom w:val="dashed" w:sz="4" w:space="0" w:color="auto"/>
            </w:tcBorders>
            <w:vAlign w:val="center"/>
          </w:tcPr>
          <w:p w:rsidR="00B91233" w:rsidRDefault="00B91233" w:rsidP="00B9123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１回開催</w:t>
            </w:r>
          </w:p>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６校　24社</w:t>
            </w:r>
          </w:p>
        </w:tc>
        <w:tc>
          <w:tcPr>
            <w:tcW w:w="1104" w:type="dxa"/>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7F7C79">
        <w:trPr>
          <w:trHeight w:val="826"/>
        </w:trPr>
        <w:tc>
          <w:tcPr>
            <w:tcW w:w="2606" w:type="dxa"/>
            <w:gridSpan w:val="2"/>
            <w:tcBorders>
              <w:top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91233" w:rsidRPr="00F801C1" w:rsidRDefault="00B91233" w:rsidP="00B912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参加企業</w:t>
            </w:r>
            <w:r w:rsidRPr="00BC4486">
              <w:rPr>
                <w:rFonts w:ascii="HGSｺﾞｼｯｸE" w:eastAsia="HGSｺﾞｼｯｸE" w:hAnsi="HGSｺﾞｼｯｸE" w:hint="eastAsia"/>
                <w:color w:val="000000" w:themeColor="text1"/>
                <w:sz w:val="16"/>
                <w:szCs w:val="16"/>
              </w:rPr>
              <w:t>と高校</w:t>
            </w:r>
            <w:r>
              <w:rPr>
                <w:rFonts w:ascii="HGSｺﾞｼｯｸE" w:eastAsia="HGSｺﾞｼｯｸE" w:hAnsi="HGSｺﾞｼｯｸE" w:hint="eastAsia"/>
                <w:sz w:val="16"/>
                <w:szCs w:val="16"/>
              </w:rPr>
              <w:t>にアンケート調査を行い、交流会の実施が採用に際し有意義であるとする回答率８０％以上</w:t>
            </w:r>
          </w:p>
        </w:tc>
        <w:tc>
          <w:tcPr>
            <w:tcW w:w="1164" w:type="dxa"/>
            <w:tcBorders>
              <w:top w:val="dashed" w:sz="4" w:space="0" w:color="auto"/>
            </w:tcBorders>
            <w:vAlign w:val="center"/>
          </w:tcPr>
          <w:p w:rsidR="00B91233" w:rsidRPr="00F801C1" w:rsidRDefault="00D76F5C" w:rsidP="00D76F5C">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85.7％</w:t>
            </w:r>
          </w:p>
        </w:tc>
        <w:tc>
          <w:tcPr>
            <w:tcW w:w="1104" w:type="dxa"/>
            <w:tcBorders>
              <w:top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304B8D">
        <w:trPr>
          <w:trHeight w:val="2124"/>
        </w:trPr>
        <w:tc>
          <w:tcPr>
            <w:tcW w:w="2606" w:type="dxa"/>
            <w:gridSpan w:val="2"/>
            <w:vAlign w:val="center"/>
          </w:tcPr>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91233" w:rsidRDefault="00B91233" w:rsidP="00B91233">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B91233" w:rsidRPr="00F801C1" w:rsidRDefault="00B91233" w:rsidP="00B91233">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B91233" w:rsidRDefault="00B91233" w:rsidP="00B91233">
            <w:pPr>
              <w:spacing w:line="260" w:lineRule="exact"/>
              <w:rPr>
                <w:rFonts w:ascii="HGSｺﾞｼｯｸE" w:eastAsia="HGSｺﾞｼｯｸE" w:hAnsi="HGSｺﾞｼｯｸE"/>
                <w:sz w:val="16"/>
                <w:szCs w:val="16"/>
              </w:rPr>
            </w:pPr>
          </w:p>
          <w:p w:rsidR="00B91233" w:rsidRDefault="00B91233" w:rsidP="00B912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B91233" w:rsidRDefault="00B91233" w:rsidP="00B912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参加している高校から継続的に区内企業への採用がなされている状態を目指す。</w:t>
            </w:r>
          </w:p>
          <w:p w:rsidR="00B91233" w:rsidRDefault="00B91233" w:rsidP="00B91233">
            <w:pPr>
              <w:spacing w:line="260" w:lineRule="exact"/>
              <w:rPr>
                <w:rFonts w:ascii="HGSｺﾞｼｯｸE" w:eastAsia="HGSｺﾞｼｯｸE" w:hAnsi="HGSｺﾞｼｯｸE"/>
                <w:sz w:val="16"/>
                <w:szCs w:val="16"/>
              </w:rPr>
            </w:pPr>
          </w:p>
          <w:p w:rsidR="00B91233" w:rsidRPr="00827A6B" w:rsidRDefault="00B91233" w:rsidP="00B91233">
            <w:pPr>
              <w:spacing w:line="260" w:lineRule="exact"/>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B91233" w:rsidRPr="004A7A42" w:rsidRDefault="00B91233" w:rsidP="00B912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本事業が有意義なものと認識されることにより、本事業の参加している企業が、進路担当者に存在や魅力が認識され、他社に比して有利な採用環境を醸成する</w:t>
            </w: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lastRenderedPageBreak/>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７７</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sidRPr="00F41839">
              <w:rPr>
                <w:rFonts w:ascii="HGSｺﾞｼｯｸE" w:eastAsia="HGSｺﾞｼｯｸE" w:hAnsi="HGSｺﾞｼｯｸE" w:hint="eastAsia"/>
                <w:b/>
                <w:sz w:val="16"/>
                <w:szCs w:val="16"/>
              </w:rPr>
              <w:t>ものづくり企業</w:t>
            </w:r>
            <w:r>
              <w:rPr>
                <w:rFonts w:ascii="HGSｺﾞｼｯｸE" w:eastAsia="HGSｺﾞｼｯｸE" w:hAnsi="HGSｺﾞｼｯｸE" w:hint="eastAsia"/>
                <w:b/>
                <w:sz w:val="16"/>
                <w:szCs w:val="16"/>
              </w:rPr>
              <w:t>へ</w:t>
            </w:r>
            <w:r w:rsidRPr="00F41839">
              <w:rPr>
                <w:rFonts w:ascii="HGSｺﾞｼｯｸE" w:eastAsia="HGSｺﾞｼｯｸE" w:hAnsi="HGSｺﾞｼｯｸE" w:hint="eastAsia"/>
                <w:b/>
                <w:sz w:val="16"/>
                <w:szCs w:val="16"/>
              </w:rPr>
              <w:t>の</w:t>
            </w:r>
            <w:r>
              <w:rPr>
                <w:rFonts w:ascii="HGSｺﾞｼｯｸE" w:eastAsia="HGSｺﾞｼｯｸE" w:hAnsi="HGSｺﾞｼｯｸE" w:hint="eastAsia"/>
                <w:b/>
                <w:sz w:val="16"/>
                <w:szCs w:val="16"/>
              </w:rPr>
              <w:t>社会的責任（CSR）の</w:t>
            </w:r>
            <w:r w:rsidRPr="00F41839">
              <w:rPr>
                <w:rFonts w:ascii="HGSｺﾞｼｯｸE" w:eastAsia="HGSｺﾞｼｯｸE" w:hAnsi="HGSｺﾞｼｯｸE" w:hint="eastAsia"/>
                <w:b/>
                <w:sz w:val="16"/>
                <w:szCs w:val="16"/>
              </w:rPr>
              <w:t>啓発</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RPr="00F41839"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Default="00D534EE" w:rsidP="002344E6">
            <w:pPr>
              <w:spacing w:line="260" w:lineRule="exact"/>
              <w:jc w:val="left"/>
              <w:rPr>
                <w:rFonts w:ascii="HGSｺﾞｼｯｸE" w:eastAsia="HGSｺﾞｼｯｸE" w:hAnsi="HGSｺﾞｼｯｸE"/>
                <w:sz w:val="16"/>
                <w:szCs w:val="16"/>
              </w:rPr>
            </w:pPr>
            <w:r w:rsidRPr="00F41839">
              <w:rPr>
                <w:rFonts w:ascii="HGSｺﾞｼｯｸE" w:eastAsia="HGSｺﾞｼｯｸE" w:hAnsi="HGSｺﾞｼｯｸE" w:hint="eastAsia"/>
                <w:sz w:val="16"/>
                <w:szCs w:val="16"/>
              </w:rPr>
              <w:t>企業の活動は、第一には利潤の追求であるが、一方で、納税や雇用の創出など、社会的な基盤を支えなければならないという考え（CSR</w:t>
            </w:r>
            <w:r w:rsidRPr="00F41839">
              <w:rPr>
                <w:rFonts w:ascii="HGSｺﾞｼｯｸE" w:eastAsia="HGSｺﾞｼｯｸE" w:hAnsi="HGSｺﾞｼｯｸE"/>
                <w:sz w:val="16"/>
                <w:szCs w:val="16"/>
              </w:rPr>
              <w:t>）</w:t>
            </w:r>
            <w:r w:rsidRPr="00F41839">
              <w:rPr>
                <w:rFonts w:ascii="HGSｺﾞｼｯｸE" w:eastAsia="HGSｺﾞｼｯｸE" w:hAnsi="HGSｺﾞｼｯｸE" w:hint="eastAsia"/>
                <w:sz w:val="16"/>
                <w:szCs w:val="16"/>
              </w:rPr>
              <w:t>の重要性は高くなっている。永続的な企業経営を行うこともその一つで、中小企業においては、そのリソースの多くが生産活動に配分されてしまうため、変化する環境に対応する能力や知識が備えられず廃業することもある。単なる経営セミナーではなく、元気な企業が地域活動に参加し、利益が社会へ還元される環境を目指す。</w:t>
            </w:r>
          </w:p>
          <w:p w:rsidR="00D534EE" w:rsidRPr="00F41839" w:rsidRDefault="00D534EE" w:rsidP="002344E6">
            <w:pPr>
              <w:spacing w:line="260" w:lineRule="exact"/>
              <w:jc w:val="left"/>
              <w:rPr>
                <w:rFonts w:ascii="HGSｺﾞｼｯｸE" w:eastAsia="HGSｺﾞｼｯｸE" w:hAnsi="HGSｺﾞｼｯｸE"/>
                <w:sz w:val="16"/>
                <w:szCs w:val="16"/>
              </w:rPr>
            </w:pPr>
            <w:r w:rsidRPr="006E0541">
              <w:rPr>
                <w:rFonts w:ascii="HGSｺﾞｼｯｸE" w:eastAsia="HGSｺﾞｼｯｸE" w:hAnsi="HGSｺﾞｼｯｸE" w:hint="eastAsia"/>
                <w:color w:val="000000" w:themeColor="text1"/>
                <w:kern w:val="0"/>
                <w:sz w:val="16"/>
                <w:szCs w:val="16"/>
              </w:rPr>
              <w:t>また、ものづくり事業全体を通して大正区としてのシビックプライドの醸成に寄与する。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B563C4"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今企業に必要な知識を積極的に獲得できる機会を設ける。専門家の講義を受講いただき、現在企業が抱えている課題解決を図る。</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2,021千円※</w:t>
            </w:r>
            <w:r>
              <w:rPr>
                <w:rFonts w:ascii="HGSｺﾞｼｯｸE" w:eastAsia="HGSｺﾞｼｯｸE" w:hAnsi="HGSｺﾞｼｯｸE" w:hint="eastAsia"/>
                <w:kern w:val="0"/>
                <w:sz w:val="16"/>
                <w:szCs w:val="16"/>
              </w:rPr>
              <w:t>No71、72、73、74、75、76を含む</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１回</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30社程度</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344E6">
        <w:trPr>
          <w:trHeight w:val="337"/>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280ED8">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176400" w:rsidRDefault="00D534EE" w:rsidP="008A52E5">
            <w:pPr>
              <w:rPr>
                <w:rFonts w:ascii="HGSｺﾞｼｯｸE" w:eastAsia="HGSｺﾞｼｯｸE" w:hAnsi="HGSｺﾞｼｯｸE"/>
                <w:sz w:val="16"/>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80ED8">
        <w:trPr>
          <w:cantSplit/>
          <w:trHeight w:val="1053"/>
        </w:trPr>
        <w:tc>
          <w:tcPr>
            <w:tcW w:w="611" w:type="dxa"/>
            <w:gridSpan w:val="2"/>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D534EE" w:rsidRPr="0024550D" w:rsidRDefault="00D534EE"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企業の課題、ニーズの把握</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344E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C0CDD" w:rsidTr="00280ED8">
        <w:trPr>
          <w:cantSplit/>
          <w:trHeight w:val="983"/>
        </w:trPr>
        <w:tc>
          <w:tcPr>
            <w:tcW w:w="611" w:type="dxa"/>
            <w:gridSpan w:val="2"/>
            <w:textDirection w:val="tbRlV"/>
            <w:vAlign w:val="center"/>
          </w:tcPr>
          <w:p w:rsidR="00AC0CDD" w:rsidRPr="00176400" w:rsidRDefault="00AC0CDD" w:rsidP="00AC0CD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AC0CDD" w:rsidRPr="0024550D" w:rsidRDefault="00AC0CDD" w:rsidP="00AC0C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企業の課題、ニーズの把握</w:t>
            </w:r>
          </w:p>
        </w:tc>
        <w:tc>
          <w:tcPr>
            <w:tcW w:w="1588" w:type="dxa"/>
          </w:tcPr>
          <w:p w:rsidR="00AC0CDD" w:rsidRPr="00176400" w:rsidRDefault="00AC0CDD" w:rsidP="00AC0CDD">
            <w:pPr>
              <w:rPr>
                <w:rFonts w:ascii="HGSｺﾞｼｯｸE" w:eastAsia="HGSｺﾞｼｯｸE" w:hAnsi="HGSｺﾞｼｯｸE"/>
                <w:sz w:val="16"/>
                <w:szCs w:val="16"/>
              </w:rPr>
            </w:pPr>
          </w:p>
        </w:tc>
        <w:tc>
          <w:tcPr>
            <w:tcW w:w="463"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E41B5" w:rsidTr="00280ED8">
        <w:trPr>
          <w:cantSplit/>
          <w:trHeight w:val="1101"/>
        </w:trPr>
        <w:tc>
          <w:tcPr>
            <w:tcW w:w="611" w:type="dxa"/>
            <w:gridSpan w:val="2"/>
            <w:textDirection w:val="tbRlV"/>
            <w:vAlign w:val="center"/>
          </w:tcPr>
          <w:p w:rsidR="001E41B5" w:rsidRPr="00F801C1" w:rsidRDefault="001E41B5" w:rsidP="001E41B5">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E41B5" w:rsidRDefault="001E41B5" w:rsidP="001E41B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１０月初旬　講義内容の選定</w:t>
            </w:r>
          </w:p>
          <w:p w:rsidR="001E41B5" w:rsidRDefault="001E41B5" w:rsidP="001E41B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～１１月末　講師への講義依頼　</w:t>
            </w:r>
          </w:p>
          <w:p w:rsidR="001E41B5" w:rsidRPr="0024550D" w:rsidRDefault="001E41B5" w:rsidP="001E41B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～１２月末　参加企業の募集</w:t>
            </w:r>
          </w:p>
        </w:tc>
        <w:tc>
          <w:tcPr>
            <w:tcW w:w="1588" w:type="dxa"/>
          </w:tcPr>
          <w:p w:rsidR="001E41B5" w:rsidRPr="00176400" w:rsidRDefault="001E41B5" w:rsidP="001E41B5">
            <w:pPr>
              <w:jc w:val="center"/>
              <w:rPr>
                <w:rFonts w:ascii="HGSｺﾞｼｯｸE" w:eastAsia="HGSｺﾞｼｯｸE" w:hAnsi="HGSｺﾞｼｯｸE"/>
                <w:sz w:val="16"/>
                <w:szCs w:val="16"/>
              </w:rPr>
            </w:pPr>
          </w:p>
        </w:tc>
        <w:tc>
          <w:tcPr>
            <w:tcW w:w="463" w:type="dxa"/>
            <w:vAlign w:val="center"/>
          </w:tcPr>
          <w:p w:rsidR="001E41B5" w:rsidRPr="00176400" w:rsidRDefault="001E41B5" w:rsidP="001E41B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E41B5" w:rsidRPr="00176400" w:rsidRDefault="001E41B5" w:rsidP="001E41B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280ED8">
        <w:trPr>
          <w:cantSplit/>
          <w:trHeight w:val="1008"/>
        </w:trPr>
        <w:tc>
          <w:tcPr>
            <w:tcW w:w="611" w:type="dxa"/>
            <w:gridSpan w:val="2"/>
            <w:textDirection w:val="tbRlV"/>
            <w:vAlign w:val="center"/>
          </w:tcPr>
          <w:p w:rsidR="00B91233" w:rsidRPr="00304B8D" w:rsidRDefault="00B91233" w:rsidP="00B9123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91233" w:rsidRPr="0024550D" w:rsidRDefault="00B91233" w:rsidP="00B912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１月～３月　セミナーの開催</w:t>
            </w: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備考</w:t>
            </w:r>
          </w:p>
        </w:tc>
        <w:tc>
          <w:tcPr>
            <w:tcW w:w="6415" w:type="dxa"/>
          </w:tcPr>
          <w:p w:rsidR="00B91233" w:rsidRPr="00176400" w:rsidRDefault="00B91233" w:rsidP="00B91233">
            <w:pPr>
              <w:jc w:val="center"/>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（仮）ものづくり人材の育成を通じた区内企業の体力強化セミナー</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未定</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大正区民ホール</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実行委員会の構成員として参加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大正港ものづくり事業実行委員会</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大阪商工会議所西支部等</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30社</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6E2397" w:rsidRDefault="00D534EE" w:rsidP="008A52E5">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15</w:t>
            </w:r>
            <w:r w:rsidRPr="006E2397">
              <w:rPr>
                <w:rFonts w:ascii="HGSｺﾞｼｯｸE" w:eastAsia="HGSｺﾞｼｯｸE" w:hAnsi="HGSｺﾞｼｯｸE" w:hint="eastAsia"/>
                <w:color w:val="000000" w:themeColor="text1"/>
                <w:sz w:val="16"/>
                <w:szCs w:val="16"/>
              </w:rPr>
              <w:t xml:space="preserve">：30～ </w:t>
            </w:r>
            <w:r w:rsidRPr="006E2397">
              <w:rPr>
                <w:rFonts w:ascii="HGSｺﾞｼｯｸE" w:eastAsia="HGSｺﾞｼｯｸE" w:hAnsi="HGSｺﾞｼｯｸE"/>
                <w:color w:val="000000" w:themeColor="text1"/>
                <w:sz w:val="16"/>
                <w:szCs w:val="16"/>
              </w:rPr>
              <w:t xml:space="preserve"> </w:t>
            </w:r>
            <w:r w:rsidRPr="006E2397">
              <w:rPr>
                <w:rFonts w:ascii="HGSｺﾞｼｯｸE" w:eastAsia="HGSｺﾞｼｯｸE" w:hAnsi="HGSｺﾞｼｯｸE" w:hint="eastAsia"/>
                <w:color w:val="000000" w:themeColor="text1"/>
                <w:sz w:val="16"/>
                <w:szCs w:val="16"/>
              </w:rPr>
              <w:t>開場</w:t>
            </w:r>
          </w:p>
          <w:p w:rsidR="00D534EE" w:rsidRPr="006E0541" w:rsidRDefault="00D534EE" w:rsidP="008A52E5">
            <w:pPr>
              <w:rPr>
                <w:rFonts w:ascii="HGSｺﾞｼｯｸE" w:eastAsia="HGSｺﾞｼｯｸE" w:hAnsi="HGSｺﾞｼｯｸE"/>
                <w:color w:val="000000" w:themeColor="text1"/>
                <w:sz w:val="16"/>
                <w:szCs w:val="16"/>
              </w:rPr>
            </w:pPr>
            <w:r w:rsidRPr="006E0541">
              <w:rPr>
                <w:rFonts w:ascii="HGSｺﾞｼｯｸE" w:eastAsia="HGSｺﾞｼｯｸE" w:hAnsi="HGSｺﾞｼｯｸE" w:hint="eastAsia"/>
                <w:color w:val="000000" w:themeColor="text1"/>
                <w:sz w:val="16"/>
                <w:szCs w:val="16"/>
              </w:rPr>
              <w:t>16：00～ 区長挨拶</w:t>
            </w:r>
          </w:p>
          <w:p w:rsidR="00D534EE" w:rsidRPr="006E0541" w:rsidRDefault="00D534EE" w:rsidP="008A52E5">
            <w:pPr>
              <w:rPr>
                <w:rFonts w:ascii="HGSｺﾞｼｯｸE" w:eastAsia="HGSｺﾞｼｯｸE" w:hAnsi="HGSｺﾞｼｯｸE"/>
                <w:color w:val="000000" w:themeColor="text1"/>
                <w:sz w:val="16"/>
                <w:szCs w:val="16"/>
              </w:rPr>
            </w:pPr>
            <w:r w:rsidRPr="006E0541">
              <w:rPr>
                <w:rFonts w:ascii="HGSｺﾞｼｯｸE" w:eastAsia="HGSｺﾞｼｯｸE" w:hAnsi="HGSｺﾞｼｯｸE" w:hint="eastAsia"/>
                <w:color w:val="000000" w:themeColor="text1"/>
                <w:sz w:val="16"/>
                <w:szCs w:val="16"/>
              </w:rPr>
              <w:t>16：05～ 来賓挨拶</w:t>
            </w:r>
          </w:p>
          <w:p w:rsidR="00D534EE" w:rsidRPr="006E2397" w:rsidRDefault="00D534EE" w:rsidP="008A52E5">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16</w:t>
            </w:r>
            <w:r w:rsidRPr="006E2397">
              <w:rPr>
                <w:rFonts w:ascii="HGSｺﾞｼｯｸE" w:eastAsia="HGSｺﾞｼｯｸE" w:hAnsi="HGSｺﾞｼｯｸE" w:hint="eastAsia"/>
                <w:color w:val="000000" w:themeColor="text1"/>
                <w:sz w:val="16"/>
                <w:szCs w:val="16"/>
              </w:rPr>
              <w:t>：10～ 講演</w:t>
            </w:r>
          </w:p>
          <w:p w:rsidR="00D534EE" w:rsidRPr="006E2397" w:rsidRDefault="00D534EE" w:rsidP="002344E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16</w:t>
            </w:r>
            <w:r w:rsidRPr="006E2397">
              <w:rPr>
                <w:rFonts w:ascii="HGSｺﾞｼｯｸE" w:eastAsia="HGSｺﾞｼｯｸE" w:hAnsi="HGSｺﾞｼｯｸE" w:hint="eastAsia"/>
                <w:color w:val="000000" w:themeColor="text1"/>
                <w:sz w:val="16"/>
                <w:szCs w:val="16"/>
              </w:rPr>
              <w:t>：30～ 名刺交換会</w:t>
            </w:r>
          </w:p>
          <w:p w:rsidR="00D534EE" w:rsidRPr="006E2397" w:rsidRDefault="00D534EE" w:rsidP="002344E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17</w:t>
            </w:r>
            <w:r w:rsidRPr="006E2397">
              <w:rPr>
                <w:rFonts w:ascii="HGSｺﾞｼｯｸE" w:eastAsia="HGSｺﾞｼｯｸE" w:hAnsi="HGSｺﾞｼｯｸE" w:hint="eastAsia"/>
                <w:color w:val="000000" w:themeColor="text1"/>
                <w:sz w:val="16"/>
                <w:szCs w:val="16"/>
              </w:rPr>
              <w:t>：00～ 閉会挨拶 懇親会</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6E2397" w:rsidRDefault="00D534EE" w:rsidP="002344E6">
            <w:pPr>
              <w:jc w:val="center"/>
              <w:rPr>
                <w:rFonts w:ascii="HGSｺﾞｼｯｸE" w:eastAsia="HGSｺﾞｼｯｸE" w:hAnsi="HGSｺﾞｼｯｸE"/>
                <w:color w:val="000000" w:themeColor="text1"/>
                <w:sz w:val="16"/>
                <w:szCs w:val="16"/>
              </w:rPr>
            </w:pPr>
            <w:r w:rsidRPr="006E2397">
              <w:rPr>
                <w:rFonts w:ascii="HGSｺﾞｼｯｸE" w:eastAsia="HGSｺﾞｼｯｸE" w:hAnsi="HGSｺﾞｼｯｸE" w:hint="eastAsia"/>
                <w:color w:val="000000" w:themeColor="text1"/>
                <w:sz w:val="16"/>
                <w:szCs w:val="16"/>
              </w:rPr>
              <w:t>区長、ものづくり事業実行委員会委員長</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6E2397" w:rsidRDefault="00D534EE" w:rsidP="002344E6">
            <w:pPr>
              <w:jc w:val="center"/>
              <w:rPr>
                <w:rFonts w:ascii="HGSｺﾞｼｯｸE" w:eastAsia="HGSｺﾞｼｯｸE" w:hAnsi="HGSｺﾞｼｯｸE"/>
                <w:color w:val="000000" w:themeColor="text1"/>
                <w:sz w:val="16"/>
                <w:szCs w:val="16"/>
              </w:rPr>
            </w:pPr>
            <w:r w:rsidRPr="006E0541">
              <w:rPr>
                <w:rFonts w:ascii="HGSｺﾞｼｯｸE" w:eastAsia="HGSｺﾞｼｯｸE" w:hAnsi="HGSｺﾞｼｯｸE" w:hint="eastAsia"/>
                <w:color w:val="000000" w:themeColor="text1"/>
                <w:sz w:val="16"/>
                <w:szCs w:val="16"/>
              </w:rPr>
              <w:t>市会議員・府会議員（各議員に開催案内を送付）</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6E2397" w:rsidRDefault="00D534EE" w:rsidP="008A52E5">
            <w:pPr>
              <w:jc w:val="center"/>
              <w:rPr>
                <w:rFonts w:ascii="HGSｺﾞｼｯｸE" w:eastAsia="HGSｺﾞｼｯｸE" w:hAnsi="HGSｺﾞｼｯｸE"/>
                <w:color w:val="000000" w:themeColor="text1"/>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6E2397"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6E2397" w:rsidRDefault="00D534EE" w:rsidP="002344E6">
            <w:pPr>
              <w:jc w:val="left"/>
              <w:rPr>
                <w:rFonts w:ascii="HGSｺﾞｼｯｸE" w:eastAsia="HGSｺﾞｼｯｸE" w:hAnsi="HGSｺﾞｼｯｸE"/>
                <w:color w:val="000000" w:themeColor="text1"/>
                <w:sz w:val="16"/>
                <w:szCs w:val="16"/>
              </w:rPr>
            </w:pPr>
            <w:r w:rsidRPr="006E2397">
              <w:rPr>
                <w:rFonts w:ascii="HGSｺﾞｼｯｸE" w:eastAsia="HGSｺﾞｼｯｸE" w:hAnsi="HGSｺﾞｼｯｸE" w:hint="eastAsia"/>
                <w:color w:val="000000" w:themeColor="text1"/>
                <w:sz w:val="16"/>
                <w:szCs w:val="16"/>
              </w:rPr>
              <w:t>講師・テーマの選定にあたり、必要があれば大阪商工会議所、経済戦略局産業振興課や大阪産業創造館の協力を請う。</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H28　2回（17社29名、80名）</w:t>
            </w:r>
          </w:p>
        </w:tc>
      </w:tr>
      <w:tr w:rsidR="007F7C79" w:rsidTr="007F7C79">
        <w:trPr>
          <w:trHeight w:val="291"/>
        </w:trPr>
        <w:tc>
          <w:tcPr>
            <w:tcW w:w="2606" w:type="dxa"/>
            <w:gridSpan w:val="2"/>
            <w:vMerge w:val="restart"/>
            <w:vAlign w:val="center"/>
          </w:tcPr>
          <w:p w:rsidR="007F7C79" w:rsidRPr="00F801C1" w:rsidRDefault="007F7C79"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7F7C79" w:rsidRPr="00F801C1" w:rsidRDefault="007F7C79"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年１回の開催</w:t>
            </w:r>
          </w:p>
        </w:tc>
        <w:tc>
          <w:tcPr>
            <w:tcW w:w="1164" w:type="dxa"/>
            <w:vAlign w:val="center"/>
          </w:tcPr>
          <w:p w:rsidR="007F7C79" w:rsidRPr="00F801C1" w:rsidRDefault="0036620E" w:rsidP="007F7C79">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7F7C79"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91233" w:rsidTr="007F7C79">
        <w:trPr>
          <w:trHeight w:val="646"/>
        </w:trPr>
        <w:tc>
          <w:tcPr>
            <w:tcW w:w="2606" w:type="dxa"/>
            <w:gridSpan w:val="2"/>
            <w:vMerge/>
            <w:tcBorders>
              <w:bottom w:val="dashed" w:sz="4" w:space="0" w:color="auto"/>
            </w:tcBorders>
            <w:vAlign w:val="center"/>
          </w:tcPr>
          <w:p w:rsidR="00B91233" w:rsidRDefault="00B91233" w:rsidP="00B9123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1回</w:t>
            </w:r>
          </w:p>
        </w:tc>
        <w:tc>
          <w:tcPr>
            <w:tcW w:w="1104" w:type="dxa"/>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7F7C79">
        <w:trPr>
          <w:trHeight w:val="826"/>
        </w:trPr>
        <w:tc>
          <w:tcPr>
            <w:tcW w:w="2606" w:type="dxa"/>
            <w:gridSpan w:val="2"/>
            <w:tcBorders>
              <w:top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91233" w:rsidRPr="00F801C1" w:rsidRDefault="00B91233" w:rsidP="00B912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参加者アンケートを実施し、セミナーの内容が今後の経営に生かせるとする回答率　８０％以上。</w:t>
            </w:r>
          </w:p>
        </w:tc>
        <w:tc>
          <w:tcPr>
            <w:tcW w:w="1164" w:type="dxa"/>
            <w:tcBorders>
              <w:top w:val="dashed" w:sz="4" w:space="0" w:color="auto"/>
            </w:tcBorders>
            <w:vAlign w:val="center"/>
          </w:tcPr>
          <w:p w:rsidR="00B91233" w:rsidRPr="00F801C1" w:rsidRDefault="00A85693" w:rsidP="00B91233">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92％</w:t>
            </w:r>
          </w:p>
        </w:tc>
        <w:tc>
          <w:tcPr>
            <w:tcW w:w="1104" w:type="dxa"/>
            <w:tcBorders>
              <w:top w:val="dashed" w:sz="4" w:space="0" w:color="auto"/>
            </w:tcBorders>
            <w:vAlign w:val="center"/>
          </w:tcPr>
          <w:p w:rsidR="00B91233" w:rsidRPr="00F801C1" w:rsidRDefault="00A8569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304B8D">
        <w:trPr>
          <w:trHeight w:val="2124"/>
        </w:trPr>
        <w:tc>
          <w:tcPr>
            <w:tcW w:w="2606" w:type="dxa"/>
            <w:gridSpan w:val="2"/>
            <w:vAlign w:val="center"/>
          </w:tcPr>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将来展望</w:t>
            </w:r>
          </w:p>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91233" w:rsidRDefault="00B91233" w:rsidP="00B91233">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B91233" w:rsidRPr="00F801C1" w:rsidRDefault="00B91233" w:rsidP="00B91233">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B91233" w:rsidRDefault="00B91233" w:rsidP="00B91233">
            <w:pPr>
              <w:spacing w:line="260" w:lineRule="exact"/>
              <w:rPr>
                <w:rFonts w:ascii="HGSｺﾞｼｯｸE" w:eastAsia="HGSｺﾞｼｯｸE" w:hAnsi="HGSｺﾞｼｯｸE"/>
                <w:sz w:val="16"/>
                <w:szCs w:val="16"/>
              </w:rPr>
            </w:pPr>
          </w:p>
          <w:p w:rsidR="00B91233" w:rsidRPr="006E2397" w:rsidRDefault="00B91233" w:rsidP="00B91233">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《中期展望（３～５年）》</w:t>
            </w:r>
          </w:p>
          <w:p w:rsidR="00B91233" w:rsidRPr="006E2397" w:rsidRDefault="00B91233" w:rsidP="00B91233">
            <w:pPr>
              <w:spacing w:line="260" w:lineRule="exact"/>
              <w:rPr>
                <w:rFonts w:ascii="HGSｺﾞｼｯｸE" w:eastAsia="HGSｺﾞｼｯｸE" w:hAnsi="HGSｺﾞｼｯｸE"/>
                <w:color w:val="000000" w:themeColor="text1"/>
                <w:sz w:val="16"/>
                <w:szCs w:val="16"/>
              </w:rPr>
            </w:pPr>
            <w:r w:rsidRPr="006E2397">
              <w:rPr>
                <w:rFonts w:ascii="HGSｺﾞｼｯｸE" w:eastAsia="HGSｺﾞｼｯｸE" w:hAnsi="HGSｺﾞｼｯｸE" w:hint="eastAsia"/>
                <w:color w:val="000000" w:themeColor="text1"/>
                <w:sz w:val="16"/>
                <w:szCs w:val="16"/>
              </w:rPr>
              <w:t>企業が継続的に活動できており、企業の社会的責任として、納税、雇用の維持はもとより、地域住民と協働し、防災防犯活動等を行う。</w:t>
            </w:r>
          </w:p>
          <w:p w:rsidR="00B91233" w:rsidRPr="006E2397" w:rsidRDefault="00B91233" w:rsidP="00B91233">
            <w:pPr>
              <w:spacing w:line="260" w:lineRule="exact"/>
              <w:rPr>
                <w:rFonts w:ascii="HGSｺﾞｼｯｸE" w:eastAsia="HGSｺﾞｼｯｸE" w:hAnsi="HGSｺﾞｼｯｸE"/>
                <w:color w:val="000000" w:themeColor="text1"/>
                <w:sz w:val="16"/>
                <w:szCs w:val="16"/>
              </w:rPr>
            </w:pPr>
          </w:p>
          <w:p w:rsidR="00B91233" w:rsidRPr="006E2397" w:rsidRDefault="00B91233" w:rsidP="00B91233">
            <w:pPr>
              <w:spacing w:line="260" w:lineRule="exact"/>
              <w:jc w:val="left"/>
              <w:rPr>
                <w:rFonts w:ascii="HGSｺﾞｼｯｸE" w:eastAsia="HGSｺﾞｼｯｸE" w:hAnsi="HGSｺﾞｼｯｸE"/>
                <w:color w:val="000000" w:themeColor="text1"/>
                <w:sz w:val="16"/>
                <w:szCs w:val="16"/>
              </w:rPr>
            </w:pPr>
            <w:r w:rsidRPr="006E2397">
              <w:rPr>
                <w:rFonts w:ascii="HGSｺﾞｼｯｸE" w:eastAsia="HGSｺﾞｼｯｸE" w:hAnsi="HGSｺﾞｼｯｸE" w:hint="eastAsia"/>
                <w:color w:val="000000" w:themeColor="text1"/>
                <w:sz w:val="16"/>
                <w:szCs w:val="16"/>
              </w:rPr>
              <w:t>《成果目標が中期展望に寄与する理由》</w:t>
            </w:r>
          </w:p>
          <w:p w:rsidR="00B91233" w:rsidRPr="006E2397" w:rsidRDefault="00B91233" w:rsidP="00B91233">
            <w:pPr>
              <w:spacing w:line="260" w:lineRule="exact"/>
              <w:rPr>
                <w:rFonts w:ascii="HGSｺﾞｼｯｸE" w:eastAsia="HGSｺﾞｼｯｸE" w:hAnsi="HGSｺﾞｼｯｸE"/>
                <w:color w:val="000000" w:themeColor="text1"/>
                <w:sz w:val="16"/>
                <w:szCs w:val="16"/>
              </w:rPr>
            </w:pPr>
            <w:r w:rsidRPr="006E2397">
              <w:rPr>
                <w:rFonts w:ascii="HGSｺﾞｼｯｸE" w:eastAsia="HGSｺﾞｼｯｸE" w:hAnsi="HGSｺﾞｼｯｸE" w:hint="eastAsia"/>
                <w:color w:val="000000" w:themeColor="text1"/>
                <w:sz w:val="16"/>
                <w:szCs w:val="16"/>
              </w:rPr>
              <w:t>時期により企業が必要とする情報には変化があり、タイムリーなセミナーの開催と知識の習得によって、経営状況の良化が期待できる</w:t>
            </w:r>
          </w:p>
          <w:p w:rsidR="00B91233" w:rsidRPr="004A7A42" w:rsidRDefault="00B91233" w:rsidP="00B91233">
            <w:pPr>
              <w:spacing w:line="260" w:lineRule="exact"/>
              <w:rPr>
                <w:rFonts w:ascii="HGSｺﾞｼｯｸE" w:eastAsia="HGSｺﾞｼｯｸE" w:hAnsi="HGSｺﾞｼｯｸE"/>
                <w:sz w:val="16"/>
                <w:szCs w:val="16"/>
              </w:rPr>
            </w:pP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７８</w:t>
            </w:r>
          </w:p>
        </w:tc>
        <w:tc>
          <w:tcPr>
            <w:tcW w:w="4331" w:type="dxa"/>
            <w:vAlign w:val="center"/>
          </w:tcPr>
          <w:p w:rsidR="00D534EE" w:rsidRPr="00F66A07"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区運営方針の策定</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1F2439" w:rsidRDefault="00D534EE" w:rsidP="002344E6">
            <w:pPr>
              <w:pStyle w:val="Default"/>
              <w:rPr>
                <w:rFonts w:ascii="HGSｺﾞｼｯｸE" w:eastAsia="HGSｺﾞｼｯｸE" w:hAnsi="HGSｺﾞｼｯｸE"/>
                <w:sz w:val="16"/>
                <w:szCs w:val="16"/>
              </w:rPr>
            </w:pPr>
            <w:r w:rsidRPr="001F2439">
              <w:rPr>
                <w:rFonts w:ascii="HGSｺﾞｼｯｸE" w:eastAsia="HGSｺﾞｼｯｸE" w:hAnsi="HGSｺﾞｼｯｸE" w:cs="Arial"/>
                <w:color w:val="auto"/>
                <w:sz w:val="16"/>
                <w:szCs w:val="16"/>
              </w:rPr>
              <w:t>自律した自治体型区政運営の推進に向け、地域としての区の将来像や施策展開の方向性等をとりまとめた「</w:t>
            </w:r>
            <w:r w:rsidRPr="001F2439">
              <w:rPr>
                <w:rFonts w:ascii="HGSｺﾞｼｯｸE" w:eastAsia="HGSｺﾞｼｯｸE" w:hAnsi="HGSｺﾞｼｯｸE" w:cs="Arial" w:hint="eastAsia"/>
                <w:color w:val="auto"/>
                <w:sz w:val="16"/>
                <w:szCs w:val="16"/>
              </w:rPr>
              <w:t>区将来ビジョン</w:t>
            </w:r>
            <w:r w:rsidRPr="001F2439">
              <w:rPr>
                <w:rFonts w:ascii="HGSｺﾞｼｯｸE" w:eastAsia="HGSｺﾞｼｯｸE" w:hAnsi="HGSｺﾞｼｯｸE" w:cs="Arial"/>
                <w:color w:val="auto"/>
                <w:sz w:val="16"/>
                <w:szCs w:val="16"/>
              </w:rPr>
              <w:t>」の単年度ごとのアクションプラン</w:t>
            </w:r>
            <w:r>
              <w:rPr>
                <w:rFonts w:ascii="HGSｺﾞｼｯｸE" w:eastAsia="HGSｺﾞｼｯｸE" w:hAnsi="HGSｺﾞｼｯｸE" w:cs="Arial" w:hint="eastAsia"/>
                <w:color w:val="auto"/>
                <w:sz w:val="16"/>
                <w:szCs w:val="16"/>
              </w:rPr>
              <w:t>とし</w:t>
            </w:r>
            <w:r>
              <w:rPr>
                <w:rFonts w:ascii="HGSｺﾞｼｯｸE" w:eastAsia="HGSｺﾞｼｯｸE" w:hAnsi="HGSｺﾞｼｯｸE" w:cs="Arial" w:hint="eastAsia"/>
                <w:sz w:val="16"/>
                <w:szCs w:val="16"/>
              </w:rPr>
              <w:t>て「運営方針」を策定する</w:t>
            </w:r>
            <w:r>
              <w:rPr>
                <w:rFonts w:ascii="HGSｺﾞｼｯｸE" w:eastAsia="HGSｺﾞｼｯｸE" w:hAnsi="HGSｺﾞｼｯｸE" w:cs="Arial" w:hint="eastAsia"/>
                <w:color w:val="auto"/>
                <w:sz w:val="16"/>
                <w:szCs w:val="16"/>
              </w:rPr>
              <w:t>。</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1F2439" w:rsidRDefault="00D534EE" w:rsidP="002344E6">
            <w:pPr>
              <w:spacing w:line="260" w:lineRule="exact"/>
              <w:rPr>
                <w:rFonts w:ascii="HGSｺﾞｼｯｸE" w:eastAsia="HGSｺﾞｼｯｸE" w:hAnsi="HGSｺﾞｼｯｸE"/>
                <w:sz w:val="16"/>
                <w:szCs w:val="16"/>
              </w:rPr>
            </w:pPr>
            <w:r w:rsidRPr="001F2439">
              <w:rPr>
                <w:rFonts w:ascii="HGSｺﾞｼｯｸE" w:eastAsia="HGSｺﾞｼｯｸE" w:hAnsi="HGSｺﾞｼｯｸE" w:cs="Arial" w:hint="eastAsia"/>
                <w:sz w:val="16"/>
                <w:szCs w:val="16"/>
              </w:rPr>
              <w:t>地域課題に対して、</w:t>
            </w:r>
            <w:r>
              <w:rPr>
                <w:rFonts w:ascii="HGSｺﾞｼｯｸE" w:eastAsia="HGSｺﾞｼｯｸE" w:hAnsi="HGSｺﾞｼｯｸE" w:hint="eastAsia"/>
                <w:sz w:val="16"/>
                <w:szCs w:val="16"/>
              </w:rPr>
              <w:t>どのような状態にしたいかを</w:t>
            </w:r>
            <w:r w:rsidRPr="001F2439">
              <w:rPr>
                <w:rFonts w:ascii="HGSｺﾞｼｯｸE" w:eastAsia="HGSｺﾞｼｯｸE" w:hAnsi="HGSｺﾞｼｯｸE" w:hint="eastAsia"/>
                <w:sz w:val="16"/>
                <w:szCs w:val="16"/>
              </w:rPr>
              <w:t>具体的に示すとともに、成果が測定可能な目標（アウトカム）を設定して達成状況をチェックし、ＰＤＣＡサイクルを回</w:t>
            </w:r>
            <w:r>
              <w:rPr>
                <w:rFonts w:ascii="HGSｺﾞｼｯｸE" w:eastAsia="HGSｺﾞｼｯｸE" w:hAnsi="HGSｺﾞｼｯｸE" w:hint="eastAsia"/>
                <w:sz w:val="16"/>
                <w:szCs w:val="16"/>
              </w:rPr>
              <w:t>す。</w:t>
            </w:r>
            <w:r w:rsidRPr="00F60981">
              <w:rPr>
                <w:rFonts w:ascii="HGSｺﾞｼｯｸE" w:eastAsia="HGSｺﾞｼｯｸE" w:hAnsi="HGSｺﾞｼｯｸE" w:hint="eastAsia"/>
                <w:sz w:val="16"/>
                <w:szCs w:val="16"/>
              </w:rPr>
              <w:t>効果的な取組であると区長会議において判断された内容を検討し、可能なものを実施する</w:t>
            </w:r>
          </w:p>
          <w:p w:rsidR="00D534EE" w:rsidRPr="001F2439" w:rsidRDefault="00D534EE" w:rsidP="002344E6">
            <w:pPr>
              <w:spacing w:line="260" w:lineRule="exact"/>
              <w:rPr>
                <w:rFonts w:ascii="HGSｺﾞｼｯｸE" w:eastAsia="HGSｺﾞｼｯｸE" w:hAnsi="HGSｺﾞｼｯｸE"/>
                <w:sz w:val="16"/>
                <w:szCs w:val="16"/>
              </w:rPr>
            </w:pP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280ED8">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280ED8" w:rsidRPr="00EA5366" w:rsidRDefault="00280ED8" w:rsidP="00280ED8">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2月　運営方針（案）の公表</w:t>
            </w:r>
          </w:p>
          <w:p w:rsidR="00D534EE" w:rsidRPr="00EA5366" w:rsidRDefault="00280ED8" w:rsidP="00280ED8">
            <w:pP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3月　運営方針の公表</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0ED8" w:rsidTr="00280ED8">
        <w:trPr>
          <w:cantSplit/>
          <w:trHeight w:val="1143"/>
        </w:trPr>
        <w:tc>
          <w:tcPr>
            <w:tcW w:w="611" w:type="dxa"/>
            <w:gridSpan w:val="2"/>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80ED8" w:rsidRPr="00EA5366" w:rsidRDefault="00280ED8" w:rsidP="00280ED8">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5月　平成29年度運営方針の振返り</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C0CDD" w:rsidTr="00280ED8">
        <w:trPr>
          <w:cantSplit/>
          <w:trHeight w:val="1143"/>
        </w:trPr>
        <w:tc>
          <w:tcPr>
            <w:tcW w:w="611" w:type="dxa"/>
            <w:gridSpan w:val="2"/>
            <w:textDirection w:val="tbRlV"/>
            <w:vAlign w:val="center"/>
          </w:tcPr>
          <w:p w:rsidR="00AC0CDD" w:rsidRPr="00176400" w:rsidRDefault="00AC0CDD" w:rsidP="00AC0CD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７～９月</w:t>
            </w:r>
          </w:p>
        </w:tc>
        <w:tc>
          <w:tcPr>
            <w:tcW w:w="6415" w:type="dxa"/>
          </w:tcPr>
          <w:p w:rsidR="00AC0CDD" w:rsidRPr="00EA5366" w:rsidRDefault="00AC0CDD" w:rsidP="00AC0CDD">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９月　区運営方針策定に係る照会</w:t>
            </w:r>
          </w:p>
        </w:tc>
        <w:tc>
          <w:tcPr>
            <w:tcW w:w="1588" w:type="dxa"/>
          </w:tcPr>
          <w:p w:rsidR="00AC0CDD" w:rsidRPr="00176400" w:rsidRDefault="00AC0CDD" w:rsidP="00AC0CDD">
            <w:pPr>
              <w:rPr>
                <w:rFonts w:ascii="HGSｺﾞｼｯｸE" w:eastAsia="HGSｺﾞｼｯｸE" w:hAnsi="HGSｺﾞｼｯｸE"/>
                <w:sz w:val="16"/>
                <w:szCs w:val="16"/>
              </w:rPr>
            </w:pPr>
          </w:p>
        </w:tc>
        <w:tc>
          <w:tcPr>
            <w:tcW w:w="463"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E41B5" w:rsidTr="00280ED8">
        <w:trPr>
          <w:cantSplit/>
          <w:trHeight w:val="1101"/>
        </w:trPr>
        <w:tc>
          <w:tcPr>
            <w:tcW w:w="611" w:type="dxa"/>
            <w:gridSpan w:val="2"/>
            <w:textDirection w:val="tbRlV"/>
            <w:vAlign w:val="center"/>
          </w:tcPr>
          <w:p w:rsidR="001E41B5" w:rsidRPr="00F801C1" w:rsidRDefault="001E41B5" w:rsidP="001E41B5">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E41B5" w:rsidRPr="00EA5366" w:rsidRDefault="001E41B5" w:rsidP="001E41B5">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11月　区運営方針（素案）公表</w:t>
            </w:r>
          </w:p>
        </w:tc>
        <w:tc>
          <w:tcPr>
            <w:tcW w:w="1588" w:type="dxa"/>
          </w:tcPr>
          <w:p w:rsidR="001E41B5" w:rsidRPr="00176400" w:rsidRDefault="001E41B5" w:rsidP="001E41B5">
            <w:pPr>
              <w:jc w:val="center"/>
              <w:rPr>
                <w:rFonts w:ascii="HGSｺﾞｼｯｸE" w:eastAsia="HGSｺﾞｼｯｸE" w:hAnsi="HGSｺﾞｼｯｸE"/>
                <w:sz w:val="16"/>
                <w:szCs w:val="16"/>
              </w:rPr>
            </w:pPr>
          </w:p>
        </w:tc>
        <w:tc>
          <w:tcPr>
            <w:tcW w:w="463" w:type="dxa"/>
            <w:vAlign w:val="center"/>
          </w:tcPr>
          <w:p w:rsidR="001E41B5" w:rsidRPr="00176400" w:rsidRDefault="001E41B5" w:rsidP="001E41B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E41B5" w:rsidRPr="00176400" w:rsidRDefault="001E41B5" w:rsidP="001E41B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280ED8">
        <w:trPr>
          <w:cantSplit/>
          <w:trHeight w:val="833"/>
        </w:trPr>
        <w:tc>
          <w:tcPr>
            <w:tcW w:w="611" w:type="dxa"/>
            <w:gridSpan w:val="2"/>
            <w:textDirection w:val="tbRlV"/>
            <w:vAlign w:val="center"/>
          </w:tcPr>
          <w:p w:rsidR="00B91233" w:rsidRPr="008A52E5" w:rsidRDefault="00B91233" w:rsidP="00B91233">
            <w:pPr>
              <w:ind w:left="113" w:right="113"/>
              <w:jc w:val="center"/>
              <w:rPr>
                <w:rFonts w:ascii="HGSｺﾞｼｯｸE" w:eastAsia="HGSｺﾞｼｯｸE" w:hAnsi="HGSｺﾞｼｯｸE"/>
                <w:sz w:val="14"/>
                <w:szCs w:val="14"/>
              </w:rPr>
            </w:pPr>
            <w:r w:rsidRPr="008A52E5">
              <w:rPr>
                <w:rFonts w:ascii="HGSｺﾞｼｯｸE" w:eastAsia="HGSｺﾞｼｯｸE" w:hAnsi="HGSｺﾞｼｯｸE" w:hint="eastAsia"/>
                <w:sz w:val="14"/>
                <w:szCs w:val="14"/>
              </w:rPr>
              <w:t>１～３月</w:t>
            </w:r>
          </w:p>
        </w:tc>
        <w:tc>
          <w:tcPr>
            <w:tcW w:w="6415" w:type="dxa"/>
          </w:tcPr>
          <w:p w:rsidR="00B91233" w:rsidRPr="00EA5366" w:rsidRDefault="00B91233" w:rsidP="00B91233">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2月　運営方針（案）の公表</w:t>
            </w:r>
          </w:p>
          <w:p w:rsidR="00B91233" w:rsidRPr="00EA5366" w:rsidRDefault="00B91233" w:rsidP="00B91233">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3月　運営方針の公表</w:t>
            </w: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EA5366" w:rsidRDefault="00B91233" w:rsidP="00B91233">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2月　運営方針（案）の公表、3月　運営方針の公表、5月　平成29年度運営方針の振返りについて追記</w:t>
            </w: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161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74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（平成２８年度）</w:t>
            </w:r>
          </w:p>
          <w:p w:rsidR="00D534EE" w:rsidRPr="00F801C1"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区運営方針の策定</w:t>
            </w:r>
          </w:p>
        </w:tc>
      </w:tr>
      <w:tr w:rsidR="004A58E5" w:rsidTr="004A58E5">
        <w:trPr>
          <w:trHeight w:val="291"/>
        </w:trPr>
        <w:tc>
          <w:tcPr>
            <w:tcW w:w="2606" w:type="dxa"/>
            <w:gridSpan w:val="2"/>
            <w:vMerge w:val="restart"/>
            <w:vAlign w:val="center"/>
          </w:tcPr>
          <w:p w:rsidR="004A58E5" w:rsidRPr="00F801C1" w:rsidRDefault="004A58E5"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4A58E5" w:rsidRPr="00F801C1" w:rsidRDefault="004A58E5"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区運営方針の策定</w:t>
            </w:r>
          </w:p>
        </w:tc>
        <w:tc>
          <w:tcPr>
            <w:tcW w:w="1164" w:type="dxa"/>
            <w:vAlign w:val="center"/>
          </w:tcPr>
          <w:p w:rsidR="004A58E5" w:rsidRPr="00F801C1" w:rsidRDefault="0036620E" w:rsidP="004A58E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4A58E5"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91233" w:rsidTr="004A58E5">
        <w:trPr>
          <w:trHeight w:val="646"/>
        </w:trPr>
        <w:tc>
          <w:tcPr>
            <w:tcW w:w="2606" w:type="dxa"/>
            <w:gridSpan w:val="2"/>
            <w:vMerge/>
            <w:tcBorders>
              <w:bottom w:val="dashed" w:sz="4" w:space="0" w:color="auto"/>
            </w:tcBorders>
            <w:vAlign w:val="center"/>
          </w:tcPr>
          <w:p w:rsidR="00B91233" w:rsidRDefault="00B91233" w:rsidP="00B9123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策定を行った</w:t>
            </w:r>
          </w:p>
        </w:tc>
        <w:tc>
          <w:tcPr>
            <w:tcW w:w="1104" w:type="dxa"/>
            <w:tcBorders>
              <w:bottom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RPr="00F5498B" w:rsidTr="004A58E5">
        <w:trPr>
          <w:trHeight w:val="826"/>
        </w:trPr>
        <w:tc>
          <w:tcPr>
            <w:tcW w:w="2606" w:type="dxa"/>
            <w:gridSpan w:val="2"/>
            <w:tcBorders>
              <w:top w:val="dashed" w:sz="4" w:space="0" w:color="auto"/>
            </w:tcBorders>
            <w:vAlign w:val="center"/>
          </w:tcPr>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成果目標</w:t>
            </w:r>
          </w:p>
        </w:tc>
        <w:tc>
          <w:tcPr>
            <w:tcW w:w="4266" w:type="dxa"/>
            <w:tcBorders>
              <w:top w:val="dashed" w:sz="4" w:space="0" w:color="auto"/>
            </w:tcBorders>
            <w:vAlign w:val="center"/>
          </w:tcPr>
          <w:p w:rsidR="00B91233" w:rsidRDefault="00B91233" w:rsidP="00B91233">
            <w:pPr>
              <w:spacing w:line="260" w:lineRule="exact"/>
              <w:rPr>
                <w:rFonts w:ascii="HGSｺﾞｼｯｸE" w:eastAsia="HGSｺﾞｼｯｸE" w:hAnsi="HGSｺﾞｼｯｸE"/>
                <w:sz w:val="16"/>
                <w:szCs w:val="16"/>
              </w:rPr>
            </w:pPr>
            <w:r w:rsidRPr="005611F8">
              <w:rPr>
                <w:rFonts w:ascii="HGSｺﾞｼｯｸE" w:eastAsia="HGSｺﾞｼｯｸE" w:hAnsi="HGSｺﾞｼｯｸE" w:hint="eastAsia"/>
                <w:sz w:val="16"/>
                <w:szCs w:val="16"/>
              </w:rPr>
              <w:t>日頃からPDCAサイクルを意識して業務に取り組んでいる職員の割合</w:t>
            </w:r>
          </w:p>
          <w:p w:rsidR="00B91233" w:rsidRPr="005611F8" w:rsidRDefault="00B91233" w:rsidP="00B91233">
            <w:pPr>
              <w:spacing w:line="260" w:lineRule="exact"/>
              <w:rPr>
                <w:rFonts w:ascii="HGSｺﾞｼｯｸE" w:eastAsia="HGSｺﾞｼｯｸE" w:hAnsi="HGSｺﾞｼｯｸE"/>
                <w:sz w:val="16"/>
                <w:szCs w:val="16"/>
              </w:rPr>
            </w:pPr>
            <w:r w:rsidRPr="005611F8">
              <w:rPr>
                <w:rFonts w:ascii="HGSｺﾞｼｯｸE" w:eastAsia="HGSｺﾞｼｯｸE" w:hAnsi="HGSｺﾞｼｯｸE" w:hint="eastAsia"/>
                <w:sz w:val="16"/>
                <w:szCs w:val="16"/>
              </w:rPr>
              <w:t>30年度 8</w:t>
            </w:r>
            <w:r>
              <w:rPr>
                <w:rFonts w:ascii="HGSｺﾞｼｯｸE" w:eastAsia="HGSｺﾞｼｯｸE" w:hAnsi="HGSｺﾞｼｯｸE" w:hint="eastAsia"/>
                <w:sz w:val="16"/>
                <w:szCs w:val="16"/>
              </w:rPr>
              <w:t>4</w:t>
            </w:r>
            <w:r w:rsidRPr="005611F8">
              <w:rPr>
                <w:rFonts w:ascii="HGSｺﾞｼｯｸE" w:eastAsia="HGSｺﾞｼｯｸE" w:hAnsi="HGSｺﾞｼｯｸE" w:hint="eastAsia"/>
                <w:sz w:val="16"/>
                <w:szCs w:val="16"/>
              </w:rPr>
              <w:t>％以上</w:t>
            </w:r>
          </w:p>
        </w:tc>
        <w:tc>
          <w:tcPr>
            <w:tcW w:w="1164" w:type="dxa"/>
            <w:tcBorders>
              <w:top w:val="dashed" w:sz="4" w:space="0" w:color="auto"/>
            </w:tcBorders>
            <w:vAlign w:val="center"/>
          </w:tcPr>
          <w:p w:rsidR="00B91233" w:rsidRPr="00F801C1" w:rsidRDefault="00274A59" w:rsidP="00B912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89.1％</w:t>
            </w:r>
          </w:p>
        </w:tc>
        <w:tc>
          <w:tcPr>
            <w:tcW w:w="1104" w:type="dxa"/>
            <w:tcBorders>
              <w:top w:val="dashed" w:sz="4" w:space="0" w:color="auto"/>
            </w:tcBorders>
            <w:vAlign w:val="center"/>
          </w:tcPr>
          <w:p w:rsidR="00B91233" w:rsidRPr="00F801C1" w:rsidRDefault="00274A59"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2344E6">
        <w:trPr>
          <w:trHeight w:val="3367"/>
        </w:trPr>
        <w:tc>
          <w:tcPr>
            <w:tcW w:w="2606" w:type="dxa"/>
            <w:gridSpan w:val="2"/>
            <w:vAlign w:val="center"/>
          </w:tcPr>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B91233"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91233" w:rsidRDefault="00B91233" w:rsidP="00B9123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91233" w:rsidRPr="00F801C1"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vAlign w:val="center"/>
          </w:tcPr>
          <w:p w:rsidR="00B91233" w:rsidRDefault="00B91233" w:rsidP="00B91233">
            <w:pPr>
              <w:spacing w:line="26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《中</w:t>
            </w:r>
            <w:r w:rsidRPr="00827A6B">
              <w:rPr>
                <w:rFonts w:ascii="HGSｺﾞｼｯｸE" w:eastAsia="HGSｺﾞｼｯｸE" w:hAnsi="HGSｺﾞｼｯｸE" w:hint="eastAsia"/>
                <w:color w:val="000000" w:themeColor="text1"/>
                <w:sz w:val="16"/>
                <w:szCs w:val="16"/>
              </w:rPr>
              <w:t>期展望（３～５年）》</w:t>
            </w:r>
          </w:p>
          <w:p w:rsidR="00B91233" w:rsidRDefault="00B91233" w:rsidP="00B91233">
            <w:pPr>
              <w:spacing w:line="260" w:lineRule="exact"/>
              <w:ind w:left="160" w:hangingChars="100" w:hanging="160"/>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 xml:space="preserve">　区将来ビジョンに沿った区運営方針を策定し、ＰＤＣＡサイクルを回していく。</w:t>
            </w:r>
          </w:p>
          <w:p w:rsidR="00B91233" w:rsidRPr="00827A6B" w:rsidRDefault="00B91233" w:rsidP="00B91233">
            <w:pPr>
              <w:spacing w:line="260" w:lineRule="exact"/>
              <w:ind w:left="160" w:hangingChars="100" w:hanging="160"/>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B91233" w:rsidRPr="000A5E29" w:rsidRDefault="00B91233" w:rsidP="00B91233">
            <w:pPr>
              <w:spacing w:line="260" w:lineRule="exact"/>
              <w:ind w:leftChars="100" w:left="210"/>
              <w:jc w:val="left"/>
              <w:rPr>
                <w:rFonts w:ascii="HGSｺﾞｼｯｸE" w:eastAsia="HGSｺﾞｼｯｸE" w:hAnsi="HGSｺﾞｼｯｸE"/>
                <w:color w:val="000000" w:themeColor="text1"/>
                <w:sz w:val="16"/>
                <w:szCs w:val="16"/>
              </w:rPr>
            </w:pPr>
            <w:r w:rsidRPr="000A5E29">
              <w:rPr>
                <w:rFonts w:ascii="HGSｺﾞｼｯｸE" w:eastAsia="HGSｺﾞｼｯｸE" w:hAnsi="HGSｺﾞｼｯｸE" w:hint="eastAsia"/>
                <w:sz w:val="16"/>
                <w:szCs w:val="16"/>
              </w:rPr>
              <w:t>成果を常に意識して取組の有効性をチェックし、改善や新たな展開につなげるＰＤＣＡサイクルの徹底を</w:t>
            </w:r>
            <w:r>
              <w:rPr>
                <w:rFonts w:ascii="HGSｺﾞｼｯｸE" w:eastAsia="HGSｺﾞｼｯｸE" w:hAnsi="HGSｺﾞｼｯｸE" w:hint="eastAsia"/>
                <w:sz w:val="16"/>
                <w:szCs w:val="16"/>
              </w:rPr>
              <w:t>行うことが、将来ビジョンに描かれたあるべき姿を達成する基盤となるため。</w:t>
            </w:r>
          </w:p>
          <w:p w:rsidR="00B91233" w:rsidRPr="000C73E4" w:rsidRDefault="00B91233" w:rsidP="00B91233">
            <w:pPr>
              <w:spacing w:line="260" w:lineRule="exact"/>
              <w:ind w:leftChars="100" w:left="210"/>
              <w:jc w:val="left"/>
              <w:rPr>
                <w:rFonts w:ascii="HGSｺﾞｼｯｸE" w:eastAsia="HGSｺﾞｼｯｸE" w:hAnsi="HGSｺﾞｼｯｸE"/>
                <w:sz w:val="16"/>
                <w:szCs w:val="16"/>
              </w:rPr>
            </w:pPr>
          </w:p>
        </w:tc>
      </w:tr>
    </w:tbl>
    <w:p w:rsidR="00D534EE" w:rsidRPr="007E7E85" w:rsidRDefault="00D534EE" w:rsidP="002344E6">
      <w:pPr>
        <w:rPr>
          <w:rFonts w:ascii="HGSｺﾞｼｯｸE" w:eastAsia="HGSｺﾞｼｯｸE" w:hAnsi="HGSｺﾞｼｯｸE"/>
          <w:b/>
          <w:sz w:val="16"/>
          <w:szCs w:val="16"/>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７９</w:t>
            </w:r>
          </w:p>
        </w:tc>
        <w:tc>
          <w:tcPr>
            <w:tcW w:w="4331" w:type="dxa"/>
            <w:vAlign w:val="center"/>
          </w:tcPr>
          <w:p w:rsidR="00D534EE" w:rsidRPr="00F66A07"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sz w:val="16"/>
                <w:szCs w:val="16"/>
              </w:rPr>
              <w:t>区ＣＭ（シティマネージャー）自由経費予算の算定</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総務課庶務グループ</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2C79A1" w:rsidRDefault="00D534EE" w:rsidP="002344E6">
            <w:pPr>
              <w:pStyle w:val="Default"/>
              <w:rPr>
                <w:rFonts w:ascii="HGSｺﾞｼｯｸE" w:eastAsia="HGSｺﾞｼｯｸE" w:hAnsi="HGSｺﾞｼｯｸE"/>
                <w:sz w:val="16"/>
                <w:szCs w:val="16"/>
              </w:rPr>
            </w:pPr>
            <w:r>
              <w:rPr>
                <w:rFonts w:ascii="HGSｺﾞｼｯｸE" w:eastAsia="HGSｺﾞｼｯｸE" w:hAnsi="HGSｺﾞｼｯｸE" w:hint="eastAsia"/>
                <w:sz w:val="16"/>
                <w:szCs w:val="16"/>
              </w:rPr>
              <w:t>区ＣＭ（シティマネージャー）として、区域内の基礎自治に関する施策や事業のうち、区ＣＭが決定権を有する事業に関する予算を調製する。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D739B9"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区ＣＭ（シティマネージャー）として、区域内の基礎自治に関する施策や事業に関する予算の算定を行う。</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5608BA">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176400" w:rsidRDefault="00D534EE" w:rsidP="002344E6">
            <w:pPr>
              <w:rPr>
                <w:rFonts w:ascii="HGSｺﾞｼｯｸE" w:eastAsia="HGSｺﾞｼｯｸE" w:hAnsi="HGSｺﾞｼｯｸE"/>
                <w:sz w:val="16"/>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5608BA">
        <w:trPr>
          <w:cantSplit/>
          <w:trHeight w:val="1143"/>
        </w:trPr>
        <w:tc>
          <w:tcPr>
            <w:tcW w:w="611" w:type="dxa"/>
            <w:gridSpan w:val="2"/>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lastRenderedPageBreak/>
              <w:t>４～６月</w:t>
            </w:r>
          </w:p>
        </w:tc>
        <w:tc>
          <w:tcPr>
            <w:tcW w:w="6415" w:type="dxa"/>
          </w:tcPr>
          <w:p w:rsidR="00D534EE" w:rsidRPr="0024550D" w:rsidRDefault="00D534EE" w:rsidP="0024550D">
            <w:pPr>
              <w:spacing w:line="240" w:lineRule="exact"/>
              <w:rPr>
                <w:rFonts w:ascii="HGSｺﾞｼｯｸE" w:eastAsia="HGSｺﾞｼｯｸE" w:hAnsi="HGSｺﾞｼｯｸE"/>
                <w:sz w:val="16"/>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32901" w:rsidTr="005608BA">
        <w:trPr>
          <w:cantSplit/>
          <w:trHeight w:val="1143"/>
        </w:trPr>
        <w:tc>
          <w:tcPr>
            <w:tcW w:w="611" w:type="dxa"/>
            <w:gridSpan w:val="2"/>
            <w:textDirection w:val="tbRlV"/>
            <w:vAlign w:val="center"/>
          </w:tcPr>
          <w:p w:rsidR="00F32901" w:rsidRPr="00176400" w:rsidRDefault="00F32901" w:rsidP="00F32901">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F32901" w:rsidRPr="0024550D" w:rsidRDefault="00F32901" w:rsidP="00F32901">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９月　区ＣＭ予算案算定に係る照会</w:t>
            </w:r>
          </w:p>
        </w:tc>
        <w:tc>
          <w:tcPr>
            <w:tcW w:w="1588" w:type="dxa"/>
          </w:tcPr>
          <w:p w:rsidR="00F32901" w:rsidRPr="00176400" w:rsidRDefault="00F32901" w:rsidP="00F32901">
            <w:pPr>
              <w:rPr>
                <w:rFonts w:ascii="HGSｺﾞｼｯｸE" w:eastAsia="HGSｺﾞｼｯｸE" w:hAnsi="HGSｺﾞｼｯｸE"/>
                <w:sz w:val="16"/>
                <w:szCs w:val="16"/>
              </w:rPr>
            </w:pPr>
          </w:p>
        </w:tc>
        <w:tc>
          <w:tcPr>
            <w:tcW w:w="463"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32901" w:rsidRPr="00176400" w:rsidRDefault="00F32901" w:rsidP="00F329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52FBD" w:rsidTr="005608BA">
        <w:trPr>
          <w:cantSplit/>
          <w:trHeight w:val="1101"/>
        </w:trPr>
        <w:tc>
          <w:tcPr>
            <w:tcW w:w="611" w:type="dxa"/>
            <w:gridSpan w:val="2"/>
            <w:textDirection w:val="tbRlV"/>
            <w:vAlign w:val="center"/>
          </w:tcPr>
          <w:p w:rsidR="00852FBD" w:rsidRPr="00F801C1" w:rsidRDefault="00852FBD" w:rsidP="00852FBD">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852FBD" w:rsidRPr="0024550D" w:rsidRDefault="00852FBD" w:rsidP="00852FB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11月　区ＣＭ予算案の作成</w:t>
            </w:r>
          </w:p>
        </w:tc>
        <w:tc>
          <w:tcPr>
            <w:tcW w:w="1588" w:type="dxa"/>
          </w:tcPr>
          <w:p w:rsidR="00852FBD" w:rsidRPr="00176400" w:rsidRDefault="00852FBD" w:rsidP="00852FBD">
            <w:pPr>
              <w:jc w:val="center"/>
              <w:rPr>
                <w:rFonts w:ascii="HGSｺﾞｼｯｸE" w:eastAsia="HGSｺﾞｼｯｸE" w:hAnsi="HGSｺﾞｼｯｸE"/>
                <w:sz w:val="16"/>
                <w:szCs w:val="16"/>
              </w:rPr>
            </w:pPr>
          </w:p>
        </w:tc>
        <w:tc>
          <w:tcPr>
            <w:tcW w:w="463" w:type="dxa"/>
            <w:vAlign w:val="center"/>
          </w:tcPr>
          <w:p w:rsidR="00852FBD" w:rsidRPr="00176400" w:rsidRDefault="00852FBD" w:rsidP="00852FB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52FBD" w:rsidRPr="00176400" w:rsidRDefault="00852FBD" w:rsidP="00852FB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247C5" w:rsidTr="005608BA">
        <w:trPr>
          <w:cantSplit/>
          <w:trHeight w:val="833"/>
        </w:trPr>
        <w:tc>
          <w:tcPr>
            <w:tcW w:w="611" w:type="dxa"/>
            <w:gridSpan w:val="2"/>
            <w:textDirection w:val="tbRlV"/>
            <w:vAlign w:val="center"/>
          </w:tcPr>
          <w:p w:rsidR="004247C5" w:rsidRPr="008A52E5" w:rsidRDefault="004247C5" w:rsidP="004247C5">
            <w:pPr>
              <w:ind w:left="113" w:right="113"/>
              <w:jc w:val="center"/>
              <w:rPr>
                <w:rFonts w:ascii="HGSｺﾞｼｯｸE" w:eastAsia="HGSｺﾞｼｯｸE" w:hAnsi="HGSｺﾞｼｯｸE"/>
                <w:sz w:val="14"/>
                <w:szCs w:val="14"/>
              </w:rPr>
            </w:pPr>
            <w:r w:rsidRPr="008A52E5">
              <w:rPr>
                <w:rFonts w:ascii="HGSｺﾞｼｯｸE" w:eastAsia="HGSｺﾞｼｯｸE" w:hAnsi="HGSｺﾞｼｯｸE" w:hint="eastAsia"/>
                <w:sz w:val="14"/>
                <w:szCs w:val="14"/>
              </w:rPr>
              <w:t>１～３月</w:t>
            </w:r>
          </w:p>
        </w:tc>
        <w:tc>
          <w:tcPr>
            <w:tcW w:w="6415" w:type="dxa"/>
          </w:tcPr>
          <w:p w:rsidR="004247C5" w:rsidRPr="0024550D" w:rsidRDefault="004247C5" w:rsidP="004247C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予算案の公表</w:t>
            </w:r>
          </w:p>
        </w:tc>
        <w:tc>
          <w:tcPr>
            <w:tcW w:w="1588" w:type="dxa"/>
          </w:tcPr>
          <w:p w:rsidR="004247C5" w:rsidRPr="00176400" w:rsidRDefault="004247C5" w:rsidP="004247C5">
            <w:pPr>
              <w:jc w:val="center"/>
              <w:rPr>
                <w:rFonts w:ascii="HGSｺﾞｼｯｸE" w:eastAsia="HGSｺﾞｼｯｸE" w:hAnsi="HGSｺﾞｼｯｸE"/>
                <w:sz w:val="16"/>
                <w:szCs w:val="16"/>
              </w:rPr>
            </w:pPr>
          </w:p>
        </w:tc>
        <w:tc>
          <w:tcPr>
            <w:tcW w:w="463" w:type="dxa"/>
            <w:vAlign w:val="center"/>
          </w:tcPr>
          <w:p w:rsidR="004247C5" w:rsidRPr="00176400"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247C5" w:rsidRPr="00176400" w:rsidRDefault="004247C5" w:rsidP="004247C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247C5" w:rsidTr="00F801C1">
        <w:trPr>
          <w:cantSplit/>
          <w:trHeight w:val="696"/>
        </w:trPr>
        <w:tc>
          <w:tcPr>
            <w:tcW w:w="611" w:type="dxa"/>
            <w:gridSpan w:val="2"/>
            <w:textDirection w:val="tbRlV"/>
            <w:vAlign w:val="center"/>
          </w:tcPr>
          <w:p w:rsidR="004247C5" w:rsidRDefault="004247C5" w:rsidP="004247C5">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4247C5" w:rsidRPr="00176400" w:rsidRDefault="004247C5" w:rsidP="004247C5">
            <w:pPr>
              <w:jc w:val="center"/>
              <w:rPr>
                <w:rFonts w:ascii="HGSｺﾞｼｯｸE" w:eastAsia="HGSｺﾞｼｯｸE" w:hAnsi="HGSｺﾞｼｯｸE"/>
                <w:sz w:val="16"/>
                <w:szCs w:val="16"/>
              </w:rPr>
            </w:pPr>
          </w:p>
        </w:tc>
        <w:tc>
          <w:tcPr>
            <w:tcW w:w="1588" w:type="dxa"/>
          </w:tcPr>
          <w:p w:rsidR="004247C5" w:rsidRPr="00176400" w:rsidRDefault="004247C5" w:rsidP="004247C5">
            <w:pPr>
              <w:jc w:val="center"/>
              <w:rPr>
                <w:rFonts w:ascii="HGSｺﾞｼｯｸE" w:eastAsia="HGSｺﾞｼｯｸE" w:hAnsi="HGSｺﾞｼｯｸE"/>
                <w:sz w:val="16"/>
                <w:szCs w:val="16"/>
              </w:rPr>
            </w:pPr>
          </w:p>
        </w:tc>
        <w:tc>
          <w:tcPr>
            <w:tcW w:w="463" w:type="dxa"/>
          </w:tcPr>
          <w:p w:rsidR="004247C5" w:rsidRPr="00176400" w:rsidRDefault="004247C5" w:rsidP="004247C5">
            <w:pPr>
              <w:jc w:val="center"/>
              <w:rPr>
                <w:rFonts w:ascii="HGSｺﾞｼｯｸE" w:eastAsia="HGSｺﾞｼｯｸE" w:hAnsi="HGSｺﾞｼｯｸE"/>
                <w:sz w:val="16"/>
                <w:szCs w:val="16"/>
              </w:rPr>
            </w:pPr>
          </w:p>
        </w:tc>
        <w:tc>
          <w:tcPr>
            <w:tcW w:w="464" w:type="dxa"/>
          </w:tcPr>
          <w:p w:rsidR="004247C5" w:rsidRPr="00176400" w:rsidRDefault="004247C5" w:rsidP="004247C5">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161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74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（平成２９年度）</w:t>
            </w:r>
          </w:p>
          <w:p w:rsidR="00D534EE" w:rsidRPr="00F801C1" w:rsidRDefault="00D534EE"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予算案の策定</w:t>
            </w:r>
          </w:p>
        </w:tc>
      </w:tr>
      <w:tr w:rsidR="004A58E5" w:rsidTr="009C2AAC">
        <w:trPr>
          <w:trHeight w:val="291"/>
        </w:trPr>
        <w:tc>
          <w:tcPr>
            <w:tcW w:w="2606" w:type="dxa"/>
            <w:gridSpan w:val="2"/>
            <w:vMerge w:val="restart"/>
            <w:vAlign w:val="center"/>
          </w:tcPr>
          <w:p w:rsidR="004A58E5" w:rsidRPr="00F801C1" w:rsidRDefault="004A58E5"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業績目標</w:t>
            </w:r>
          </w:p>
        </w:tc>
        <w:tc>
          <w:tcPr>
            <w:tcW w:w="4125" w:type="dxa"/>
            <w:vMerge w:val="restart"/>
            <w:vAlign w:val="center"/>
          </w:tcPr>
          <w:p w:rsidR="004A58E5" w:rsidRPr="00F801C1" w:rsidRDefault="004A58E5"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予算案の策定</w:t>
            </w:r>
          </w:p>
        </w:tc>
        <w:tc>
          <w:tcPr>
            <w:tcW w:w="1305" w:type="dxa"/>
            <w:vAlign w:val="center"/>
          </w:tcPr>
          <w:p w:rsidR="004A58E5" w:rsidRPr="00F801C1" w:rsidRDefault="0036620E" w:rsidP="00B16E43">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4A58E5"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4A58E5" w:rsidTr="009C2AAC">
        <w:trPr>
          <w:trHeight w:val="646"/>
        </w:trPr>
        <w:tc>
          <w:tcPr>
            <w:tcW w:w="2606" w:type="dxa"/>
            <w:gridSpan w:val="2"/>
            <w:vMerge/>
            <w:tcBorders>
              <w:bottom w:val="dashed" w:sz="4" w:space="0" w:color="auto"/>
            </w:tcBorders>
            <w:vAlign w:val="center"/>
          </w:tcPr>
          <w:p w:rsidR="004A58E5" w:rsidRDefault="004A58E5" w:rsidP="00BE27E2">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4A58E5" w:rsidRPr="00F801C1" w:rsidRDefault="004A58E5" w:rsidP="002344E6">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4A58E5" w:rsidRPr="00F801C1" w:rsidRDefault="002D6372"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予算案の策定</w:t>
            </w:r>
          </w:p>
        </w:tc>
        <w:tc>
          <w:tcPr>
            <w:tcW w:w="1104" w:type="dxa"/>
            <w:tcBorders>
              <w:bottom w:val="dashed" w:sz="4" w:space="0" w:color="auto"/>
            </w:tcBorders>
            <w:vAlign w:val="center"/>
          </w:tcPr>
          <w:p w:rsidR="004A58E5" w:rsidRPr="00F801C1" w:rsidRDefault="004247C5"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58E5" w:rsidRPr="00F5498B" w:rsidTr="009C2AAC">
        <w:trPr>
          <w:trHeight w:val="826"/>
        </w:trPr>
        <w:tc>
          <w:tcPr>
            <w:tcW w:w="2606" w:type="dxa"/>
            <w:gridSpan w:val="2"/>
            <w:tcBorders>
              <w:top w:val="dashed" w:sz="4" w:space="0" w:color="auto"/>
            </w:tcBorders>
            <w:vAlign w:val="center"/>
          </w:tcPr>
          <w:p w:rsidR="004A58E5" w:rsidRPr="00920932" w:rsidRDefault="004A58E5" w:rsidP="00BE27E2">
            <w:pPr>
              <w:jc w:val="center"/>
              <w:rPr>
                <w:rFonts w:ascii="HGSｺﾞｼｯｸE" w:eastAsia="HGSｺﾞｼｯｸE" w:hAnsi="HGSｺﾞｼｯｸE"/>
                <w:color w:val="000000" w:themeColor="text1"/>
                <w:sz w:val="16"/>
                <w:szCs w:val="16"/>
              </w:rPr>
            </w:pPr>
            <w:r w:rsidRPr="00920932">
              <w:rPr>
                <w:rFonts w:ascii="HGSｺﾞｼｯｸE" w:eastAsia="HGSｺﾞｼｯｸE" w:hAnsi="HGSｺﾞｼｯｸE" w:hint="eastAsia"/>
                <w:color w:val="000000" w:themeColor="text1"/>
                <w:sz w:val="16"/>
                <w:szCs w:val="16"/>
              </w:rPr>
              <w:t>成果目標</w:t>
            </w:r>
          </w:p>
        </w:tc>
        <w:tc>
          <w:tcPr>
            <w:tcW w:w="4125" w:type="dxa"/>
            <w:tcBorders>
              <w:top w:val="dashed" w:sz="4" w:space="0" w:color="auto"/>
            </w:tcBorders>
            <w:vAlign w:val="center"/>
          </w:tcPr>
          <w:p w:rsidR="004A58E5" w:rsidRPr="00920932" w:rsidRDefault="004A58E5" w:rsidP="00696702">
            <w:pPr>
              <w:spacing w:line="260" w:lineRule="exact"/>
              <w:rPr>
                <w:rFonts w:ascii="HGSｺﾞｼｯｸE" w:eastAsia="HGSｺﾞｼｯｸE" w:hAnsi="HGSｺﾞｼｯｸE"/>
                <w:color w:val="000000" w:themeColor="text1"/>
                <w:sz w:val="16"/>
                <w:szCs w:val="16"/>
              </w:rPr>
            </w:pPr>
            <w:r w:rsidRPr="00920932">
              <w:rPr>
                <w:rFonts w:ascii="HGSｺﾞｼｯｸE" w:eastAsia="HGSｺﾞｼｯｸE" w:hAnsi="HGSｺﾞｼｯｸE" w:hint="eastAsia"/>
                <w:color w:val="000000" w:themeColor="text1"/>
                <w:sz w:val="16"/>
                <w:szCs w:val="16"/>
              </w:rPr>
              <w:t>区民意識調査にて区シティマネージャー制度を知っている区民の割合20％以上</w:t>
            </w:r>
          </w:p>
        </w:tc>
        <w:tc>
          <w:tcPr>
            <w:tcW w:w="1305" w:type="dxa"/>
            <w:tcBorders>
              <w:top w:val="dashed" w:sz="4" w:space="0" w:color="auto"/>
            </w:tcBorders>
            <w:vAlign w:val="center"/>
          </w:tcPr>
          <w:p w:rsidR="004A58E5" w:rsidRPr="00920932" w:rsidRDefault="000D2B88" w:rsidP="004247C5">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11</w:t>
            </w:r>
            <w:r w:rsidR="00D76F5C">
              <w:rPr>
                <w:rFonts w:ascii="HGSｺﾞｼｯｸE" w:eastAsia="HGSｺﾞｼｯｸE" w:hAnsi="HGSｺﾞｼｯｸE" w:hint="eastAsia"/>
                <w:color w:val="000000" w:themeColor="text1"/>
                <w:sz w:val="16"/>
                <w:szCs w:val="16"/>
              </w:rPr>
              <w:t>％</w:t>
            </w:r>
          </w:p>
        </w:tc>
        <w:tc>
          <w:tcPr>
            <w:tcW w:w="1104" w:type="dxa"/>
            <w:tcBorders>
              <w:top w:val="dashed" w:sz="4" w:space="0" w:color="auto"/>
            </w:tcBorders>
            <w:vAlign w:val="center"/>
          </w:tcPr>
          <w:p w:rsidR="004A58E5" w:rsidRPr="003404D8" w:rsidRDefault="00D76F5C"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3367"/>
        </w:trPr>
        <w:tc>
          <w:tcPr>
            <w:tcW w:w="2606" w:type="dxa"/>
            <w:gridSpan w:val="2"/>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D534EE" w:rsidRDefault="00D534E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vAlign w:val="center"/>
          </w:tcPr>
          <w:p w:rsidR="00D534EE" w:rsidRDefault="00D534EE" w:rsidP="002344E6">
            <w:pPr>
              <w:spacing w:line="26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《中</w:t>
            </w:r>
            <w:r w:rsidRPr="00827A6B">
              <w:rPr>
                <w:rFonts w:ascii="HGSｺﾞｼｯｸE" w:eastAsia="HGSｺﾞｼｯｸE" w:hAnsi="HGSｺﾞｼｯｸE" w:hint="eastAsia"/>
                <w:color w:val="000000" w:themeColor="text1"/>
                <w:sz w:val="16"/>
                <w:szCs w:val="16"/>
              </w:rPr>
              <w:t>期展望（３～５年）》</w:t>
            </w:r>
          </w:p>
          <w:p w:rsidR="00D534EE" w:rsidRDefault="00D534EE" w:rsidP="002344E6">
            <w:pPr>
              <w:spacing w:line="260" w:lineRule="exact"/>
              <w:ind w:left="160" w:hangingChars="100" w:hanging="160"/>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 xml:space="preserve">　区域内の基礎自治に関する施策・事業の実質的な責任者となる。</w:t>
            </w:r>
          </w:p>
          <w:p w:rsidR="00D534EE" w:rsidRPr="00827A6B" w:rsidRDefault="00D534EE" w:rsidP="002344E6">
            <w:pPr>
              <w:spacing w:line="260" w:lineRule="exact"/>
              <w:ind w:left="160" w:hangingChars="100" w:hanging="160"/>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D534EE" w:rsidRPr="00827A6B" w:rsidRDefault="00D534EE" w:rsidP="002344E6">
            <w:pPr>
              <w:spacing w:line="260" w:lineRule="exact"/>
              <w:ind w:leftChars="100" w:left="210"/>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予算を調製することにより、市域一律ではなく、それぞれ異なる地域課題に対して地域にあった、特色ある取組を行うことが出来るため。</w:t>
            </w:r>
          </w:p>
          <w:p w:rsidR="00D534EE" w:rsidRPr="000C73E4" w:rsidRDefault="00D534EE" w:rsidP="002344E6">
            <w:pPr>
              <w:spacing w:line="260" w:lineRule="exact"/>
              <w:ind w:leftChars="100" w:left="210"/>
              <w:jc w:val="left"/>
              <w:rPr>
                <w:rFonts w:ascii="HGSｺﾞｼｯｸE" w:eastAsia="HGSｺﾞｼｯｸE" w:hAnsi="HGSｺﾞｼｯｸE"/>
                <w:sz w:val="16"/>
                <w:szCs w:val="16"/>
              </w:rPr>
            </w:pPr>
          </w:p>
        </w:tc>
      </w:tr>
    </w:tbl>
    <w:p w:rsidR="00D534EE" w:rsidRPr="007E7E85" w:rsidRDefault="00D534EE" w:rsidP="002344E6">
      <w:pPr>
        <w:rPr>
          <w:rFonts w:ascii="HGSｺﾞｼｯｸE" w:eastAsia="HGSｺﾞｼｯｸE" w:hAnsi="HGSｺﾞｼｯｸE"/>
          <w:b/>
          <w:sz w:val="16"/>
          <w:szCs w:val="16"/>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８０</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弁護士による無料法律相談の実施</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総務課庶務グループ</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2C79A1" w:rsidRDefault="00D534EE" w:rsidP="00B563C4">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法的知識を要する問題を抱える市民の問題解決のため、弁護士が情報提供や助言を行い、市民福祉の増進に寄与することを目的とする。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B563C4" w:rsidRDefault="00D534EE"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弁護士による無料法律相談（毎月第１～第４水曜日　午後１時～５時）</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市民局予算</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平成30年4月～平成31年3月（年48回　　毎月第１～第４水曜日）</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各回定員８名（相談時間は1人30分）</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市民局で契約</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280ED8" w:rsidTr="00280ED8">
        <w:trPr>
          <w:cantSplit/>
          <w:trHeight w:val="1026"/>
        </w:trPr>
        <w:tc>
          <w:tcPr>
            <w:tcW w:w="327" w:type="dxa"/>
            <w:tcBorders>
              <w:right w:val="dashSmallGap" w:sz="4" w:space="0" w:color="auto"/>
            </w:tcBorders>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lastRenderedPageBreak/>
              <w:t>（前年度）</w:t>
            </w:r>
          </w:p>
        </w:tc>
        <w:tc>
          <w:tcPr>
            <w:tcW w:w="284" w:type="dxa"/>
            <w:tcBorders>
              <w:left w:val="dashSmallGap" w:sz="4" w:space="0" w:color="auto"/>
            </w:tcBorders>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280ED8" w:rsidRPr="00176400" w:rsidRDefault="00280ED8" w:rsidP="00280ED8">
            <w:pPr>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弁護士による無料法律相談を実施</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280ED8" w:rsidTr="00280ED8">
        <w:trPr>
          <w:cantSplit/>
          <w:trHeight w:val="1143"/>
        </w:trPr>
        <w:tc>
          <w:tcPr>
            <w:tcW w:w="611" w:type="dxa"/>
            <w:gridSpan w:val="2"/>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80ED8" w:rsidRPr="0024550D" w:rsidRDefault="00280ED8" w:rsidP="00280ED8">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弁護士による無料法律相談を実施</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1931E4" w:rsidTr="00280ED8">
        <w:trPr>
          <w:cantSplit/>
          <w:trHeight w:val="1143"/>
        </w:trPr>
        <w:tc>
          <w:tcPr>
            <w:tcW w:w="611" w:type="dxa"/>
            <w:gridSpan w:val="2"/>
            <w:textDirection w:val="tbRlV"/>
            <w:vAlign w:val="center"/>
          </w:tcPr>
          <w:p w:rsidR="001931E4" w:rsidRPr="00176400" w:rsidRDefault="001931E4" w:rsidP="001931E4">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1931E4" w:rsidRPr="0024550D" w:rsidRDefault="001931E4" w:rsidP="001931E4">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弁護士による無料法律相談を実施</w:t>
            </w:r>
          </w:p>
        </w:tc>
        <w:tc>
          <w:tcPr>
            <w:tcW w:w="1588" w:type="dxa"/>
          </w:tcPr>
          <w:p w:rsidR="001931E4" w:rsidRPr="00176400" w:rsidRDefault="001931E4" w:rsidP="001931E4">
            <w:pPr>
              <w:rPr>
                <w:rFonts w:ascii="HGSｺﾞｼｯｸE" w:eastAsia="HGSｺﾞｼｯｸE" w:hAnsi="HGSｺﾞｼｯｸE"/>
                <w:sz w:val="16"/>
                <w:szCs w:val="16"/>
              </w:rPr>
            </w:pPr>
          </w:p>
        </w:tc>
        <w:tc>
          <w:tcPr>
            <w:tcW w:w="463" w:type="dxa"/>
            <w:vAlign w:val="center"/>
          </w:tcPr>
          <w:p w:rsidR="001931E4" w:rsidRPr="00176400" w:rsidRDefault="001931E4" w:rsidP="001931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1931E4" w:rsidRPr="00176400" w:rsidRDefault="001931E4" w:rsidP="001931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960F78" w:rsidTr="00280ED8">
        <w:trPr>
          <w:cantSplit/>
          <w:trHeight w:val="1101"/>
        </w:trPr>
        <w:tc>
          <w:tcPr>
            <w:tcW w:w="611" w:type="dxa"/>
            <w:gridSpan w:val="2"/>
            <w:textDirection w:val="tbRlV"/>
            <w:vAlign w:val="center"/>
          </w:tcPr>
          <w:p w:rsidR="00960F78" w:rsidRPr="00F801C1" w:rsidRDefault="00960F78" w:rsidP="00960F78">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60F78" w:rsidRPr="0024550D" w:rsidRDefault="00960F78" w:rsidP="00960F78">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弁護士による無料法律相談を実施</w:t>
            </w:r>
          </w:p>
        </w:tc>
        <w:tc>
          <w:tcPr>
            <w:tcW w:w="1588" w:type="dxa"/>
          </w:tcPr>
          <w:p w:rsidR="00960F78" w:rsidRPr="00176400" w:rsidRDefault="00960F78" w:rsidP="00960F78">
            <w:pPr>
              <w:jc w:val="center"/>
              <w:rPr>
                <w:rFonts w:ascii="HGSｺﾞｼｯｸE" w:eastAsia="HGSｺﾞｼｯｸE" w:hAnsi="HGSｺﾞｼｯｸE"/>
                <w:sz w:val="16"/>
                <w:szCs w:val="16"/>
              </w:rPr>
            </w:pPr>
          </w:p>
        </w:tc>
        <w:tc>
          <w:tcPr>
            <w:tcW w:w="463" w:type="dxa"/>
            <w:vAlign w:val="center"/>
          </w:tcPr>
          <w:p w:rsidR="00960F78" w:rsidRPr="0027049C" w:rsidRDefault="00960F78" w:rsidP="00960F78">
            <w:pPr>
              <w:jc w:val="center"/>
              <w:rPr>
                <w:rFonts w:ascii="HGSｺﾞｼｯｸE" w:eastAsia="HGSｺﾞｼｯｸE" w:hAnsi="HGSｺﾞｼｯｸE"/>
                <w:sz w:val="16"/>
                <w:szCs w:val="16"/>
              </w:rPr>
            </w:pPr>
            <w:r w:rsidRPr="0027049C">
              <w:rPr>
                <w:rFonts w:ascii="HGSｺﾞｼｯｸE" w:eastAsia="HGSｺﾞｼｯｸE" w:hAnsi="HGSｺﾞｼｯｸE" w:hint="eastAsia"/>
                <w:sz w:val="16"/>
                <w:szCs w:val="16"/>
              </w:rPr>
              <w:t>〇</w:t>
            </w:r>
          </w:p>
        </w:tc>
        <w:tc>
          <w:tcPr>
            <w:tcW w:w="464" w:type="dxa"/>
            <w:vAlign w:val="center"/>
          </w:tcPr>
          <w:p w:rsidR="00960F78" w:rsidRPr="0027049C" w:rsidRDefault="00960F78" w:rsidP="00960F78">
            <w:pPr>
              <w:jc w:val="center"/>
              <w:rPr>
                <w:rFonts w:ascii="HGSｺﾞｼｯｸE" w:eastAsia="HGSｺﾞｼｯｸE" w:hAnsi="HGSｺﾞｼｯｸE"/>
                <w:sz w:val="16"/>
                <w:szCs w:val="16"/>
              </w:rPr>
            </w:pPr>
            <w:r w:rsidRPr="0027049C">
              <w:rPr>
                <w:rFonts w:ascii="HGSｺﾞｼｯｸE" w:eastAsia="HGSｺﾞｼｯｸE" w:hAnsi="HGSｺﾞｼｯｸE" w:hint="eastAsia"/>
                <w:sz w:val="16"/>
                <w:szCs w:val="16"/>
              </w:rPr>
              <w:t>〇</w:t>
            </w:r>
          </w:p>
        </w:tc>
      </w:tr>
      <w:tr w:rsidR="00B046DF" w:rsidTr="00280ED8">
        <w:trPr>
          <w:cantSplit/>
          <w:trHeight w:val="1178"/>
        </w:trPr>
        <w:tc>
          <w:tcPr>
            <w:tcW w:w="611" w:type="dxa"/>
            <w:gridSpan w:val="2"/>
            <w:textDirection w:val="tbRlV"/>
            <w:vAlign w:val="center"/>
          </w:tcPr>
          <w:p w:rsidR="00B046DF" w:rsidRPr="00304B8D" w:rsidRDefault="00B046DF" w:rsidP="00B046DF">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046DF" w:rsidRPr="0024550D" w:rsidRDefault="00B046DF" w:rsidP="00B046D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弁護士による無料法律相談を実施</w:t>
            </w:r>
          </w:p>
        </w:tc>
        <w:tc>
          <w:tcPr>
            <w:tcW w:w="1588" w:type="dxa"/>
          </w:tcPr>
          <w:p w:rsidR="00B046DF" w:rsidRPr="00176400" w:rsidRDefault="00B046DF" w:rsidP="00B046DF">
            <w:pPr>
              <w:jc w:val="center"/>
              <w:rPr>
                <w:rFonts w:ascii="HGSｺﾞｼｯｸE" w:eastAsia="HGSｺﾞｼｯｸE" w:hAnsi="HGSｺﾞｼｯｸE"/>
                <w:sz w:val="16"/>
                <w:szCs w:val="16"/>
              </w:rPr>
            </w:pPr>
          </w:p>
        </w:tc>
        <w:tc>
          <w:tcPr>
            <w:tcW w:w="463" w:type="dxa"/>
            <w:vAlign w:val="center"/>
          </w:tcPr>
          <w:p w:rsidR="00B046DF" w:rsidRPr="00621D1B" w:rsidRDefault="00B046DF" w:rsidP="00B046DF">
            <w:pPr>
              <w:jc w:val="center"/>
              <w:rPr>
                <w:rFonts w:ascii="HGSｺﾞｼｯｸE" w:eastAsia="HGSｺﾞｼｯｸE" w:hAnsi="HGSｺﾞｼｯｸE"/>
                <w:sz w:val="16"/>
                <w:szCs w:val="16"/>
              </w:rPr>
            </w:pPr>
            <w:r w:rsidRPr="00621D1B">
              <w:rPr>
                <w:rFonts w:ascii="HGSｺﾞｼｯｸE" w:eastAsia="HGSｺﾞｼｯｸE" w:hAnsi="HGSｺﾞｼｯｸE" w:hint="eastAsia"/>
                <w:sz w:val="16"/>
                <w:szCs w:val="16"/>
              </w:rPr>
              <w:t>〇</w:t>
            </w:r>
          </w:p>
        </w:tc>
        <w:tc>
          <w:tcPr>
            <w:tcW w:w="464" w:type="dxa"/>
            <w:vAlign w:val="center"/>
          </w:tcPr>
          <w:p w:rsidR="00B046DF" w:rsidRPr="00621D1B" w:rsidRDefault="00B046DF" w:rsidP="00B046DF">
            <w:pPr>
              <w:jc w:val="center"/>
              <w:rPr>
                <w:rFonts w:ascii="HGSｺﾞｼｯｸE" w:eastAsia="HGSｺﾞｼｯｸE" w:hAnsi="HGSｺﾞｼｯｸE"/>
                <w:sz w:val="16"/>
                <w:szCs w:val="16"/>
              </w:rPr>
            </w:pPr>
            <w:r w:rsidRPr="00621D1B">
              <w:rPr>
                <w:rFonts w:ascii="HGSｺﾞｼｯｸE" w:eastAsia="HGSｺﾞｼｯｸE" w:hAnsi="HGSｺﾞｼｯｸE" w:hint="eastAsia"/>
                <w:sz w:val="16"/>
                <w:szCs w:val="16"/>
              </w:rPr>
              <w:t>〇</w:t>
            </w:r>
          </w:p>
        </w:tc>
      </w:tr>
      <w:tr w:rsidR="00B046DF" w:rsidTr="00F801C1">
        <w:trPr>
          <w:cantSplit/>
          <w:trHeight w:val="696"/>
        </w:trPr>
        <w:tc>
          <w:tcPr>
            <w:tcW w:w="611" w:type="dxa"/>
            <w:gridSpan w:val="2"/>
            <w:textDirection w:val="tbRlV"/>
            <w:vAlign w:val="center"/>
          </w:tcPr>
          <w:p w:rsidR="00B046DF" w:rsidRDefault="00B046DF" w:rsidP="00B046DF">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046DF" w:rsidRPr="00176400" w:rsidRDefault="00B046DF" w:rsidP="00B046DF">
            <w:pPr>
              <w:jc w:val="center"/>
              <w:rPr>
                <w:rFonts w:ascii="HGSｺﾞｼｯｸE" w:eastAsia="HGSｺﾞｼｯｸE" w:hAnsi="HGSｺﾞｼｯｸE"/>
                <w:sz w:val="16"/>
                <w:szCs w:val="16"/>
              </w:rPr>
            </w:pPr>
          </w:p>
        </w:tc>
        <w:tc>
          <w:tcPr>
            <w:tcW w:w="1588" w:type="dxa"/>
          </w:tcPr>
          <w:p w:rsidR="00B046DF" w:rsidRPr="00176400" w:rsidRDefault="00B046DF" w:rsidP="00B046DF">
            <w:pPr>
              <w:jc w:val="center"/>
              <w:rPr>
                <w:rFonts w:ascii="HGSｺﾞｼｯｸE" w:eastAsia="HGSｺﾞｼｯｸE" w:hAnsi="HGSｺﾞｼｯｸE"/>
                <w:sz w:val="16"/>
                <w:szCs w:val="16"/>
              </w:rPr>
            </w:pPr>
          </w:p>
        </w:tc>
        <w:tc>
          <w:tcPr>
            <w:tcW w:w="463" w:type="dxa"/>
          </w:tcPr>
          <w:p w:rsidR="00B046DF" w:rsidRPr="00176400" w:rsidRDefault="00B046DF" w:rsidP="00B046DF">
            <w:pPr>
              <w:jc w:val="center"/>
              <w:rPr>
                <w:rFonts w:ascii="HGSｺﾞｼｯｸE" w:eastAsia="HGSｺﾞｼｯｸE" w:hAnsi="HGSｺﾞｼｯｸE"/>
                <w:sz w:val="16"/>
                <w:szCs w:val="16"/>
              </w:rPr>
            </w:pPr>
          </w:p>
        </w:tc>
        <w:tc>
          <w:tcPr>
            <w:tcW w:w="464" w:type="dxa"/>
          </w:tcPr>
          <w:p w:rsidR="00B046DF" w:rsidRPr="00176400" w:rsidRDefault="00B046DF" w:rsidP="00B046DF">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毎月第１～第４水曜日　午後１時～５時</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大正区役所5階503会議室</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■その他（市民局実施事業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大阪弁護士会へ委託</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各回定員８名（相談時間は1人30分）</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8A52E5">
            <w:pPr>
              <w:rPr>
                <w:rFonts w:ascii="HGSｺﾞｼｯｸE" w:eastAsia="HGSｺﾞｼｯｸE" w:hAnsi="HGSｺﾞｼｯｸE"/>
                <w:sz w:val="16"/>
                <w:szCs w:val="16"/>
              </w:rPr>
            </w:pP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Default="00D534EE"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年間48回開催</w:t>
            </w:r>
          </w:p>
          <w:p w:rsidR="00D534EE" w:rsidRPr="002225FC" w:rsidRDefault="00D534EE"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（H28相談者数365人/定員384　⇒　95.1％）</w:t>
            </w:r>
          </w:p>
        </w:tc>
      </w:tr>
      <w:tr w:rsidR="001A55FB" w:rsidTr="001A55FB">
        <w:trPr>
          <w:trHeight w:val="291"/>
        </w:trPr>
        <w:tc>
          <w:tcPr>
            <w:tcW w:w="2606" w:type="dxa"/>
            <w:gridSpan w:val="2"/>
            <w:vMerge w:val="restart"/>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1A55FB" w:rsidRPr="00F801C1" w:rsidRDefault="001A55FB"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弁護士による無料法律相談（年48回開催）</w:t>
            </w:r>
          </w:p>
        </w:tc>
        <w:tc>
          <w:tcPr>
            <w:tcW w:w="1164" w:type="dxa"/>
            <w:vAlign w:val="center"/>
          </w:tcPr>
          <w:p w:rsidR="001A55FB" w:rsidRPr="00F801C1" w:rsidRDefault="0036620E" w:rsidP="001A55FB">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1A55FB"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F94C25" w:rsidTr="001A55FB">
        <w:trPr>
          <w:trHeight w:val="646"/>
        </w:trPr>
        <w:tc>
          <w:tcPr>
            <w:tcW w:w="2606" w:type="dxa"/>
            <w:gridSpan w:val="2"/>
            <w:vMerge/>
            <w:tcBorders>
              <w:bottom w:val="dashed" w:sz="4" w:space="0" w:color="auto"/>
            </w:tcBorders>
            <w:vAlign w:val="center"/>
          </w:tcPr>
          <w:p w:rsidR="00F94C25" w:rsidRDefault="00F94C25" w:rsidP="00F94C2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F94C25" w:rsidRPr="00F801C1" w:rsidRDefault="00F94C25" w:rsidP="00F94C2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F94C25" w:rsidRPr="0066778F" w:rsidRDefault="00F94C25" w:rsidP="00F94C25">
            <w:pPr>
              <w:jc w:val="center"/>
              <w:rPr>
                <w:rFonts w:ascii="HGSｺﾞｼｯｸE" w:eastAsia="HGSｺﾞｼｯｸE" w:hAnsi="HGSｺﾞｼｯｸE"/>
                <w:color w:val="FF0000"/>
                <w:sz w:val="16"/>
                <w:szCs w:val="16"/>
              </w:rPr>
            </w:pPr>
            <w:r w:rsidRPr="0066778F">
              <w:rPr>
                <w:rFonts w:ascii="HGSｺﾞｼｯｸE" w:eastAsia="HGSｺﾞｼｯｸE" w:hAnsi="HGSｺﾞｼｯｸE" w:hint="eastAsia"/>
                <w:color w:val="FF0000"/>
                <w:sz w:val="16"/>
                <w:szCs w:val="16"/>
              </w:rPr>
              <w:t>48回開催</w:t>
            </w:r>
          </w:p>
        </w:tc>
        <w:tc>
          <w:tcPr>
            <w:tcW w:w="1104" w:type="dxa"/>
            <w:tcBorders>
              <w:bottom w:val="dashed" w:sz="4" w:space="0" w:color="auto"/>
            </w:tcBorders>
            <w:vAlign w:val="center"/>
          </w:tcPr>
          <w:p w:rsidR="00F94C25" w:rsidRPr="0066778F" w:rsidRDefault="00F94C25" w:rsidP="00F94C25">
            <w:pPr>
              <w:jc w:val="center"/>
              <w:rPr>
                <w:rFonts w:ascii="HGSｺﾞｼｯｸE" w:eastAsia="HGSｺﾞｼｯｸE" w:hAnsi="HGSｺﾞｼｯｸE"/>
                <w:color w:val="FF0000"/>
                <w:sz w:val="16"/>
                <w:szCs w:val="16"/>
              </w:rPr>
            </w:pPr>
            <w:r w:rsidRPr="0066778F">
              <w:rPr>
                <w:rFonts w:ascii="HGSｺﾞｼｯｸE" w:eastAsia="HGSｺﾞｼｯｸE" w:hAnsi="HGSｺﾞｼｯｸE" w:hint="eastAsia"/>
                <w:color w:val="FF0000"/>
                <w:sz w:val="16"/>
                <w:szCs w:val="16"/>
              </w:rPr>
              <w:t>〇</w:t>
            </w:r>
          </w:p>
        </w:tc>
      </w:tr>
      <w:tr w:rsidR="00F94C25" w:rsidTr="001A55FB">
        <w:trPr>
          <w:trHeight w:val="826"/>
        </w:trPr>
        <w:tc>
          <w:tcPr>
            <w:tcW w:w="2606" w:type="dxa"/>
            <w:gridSpan w:val="2"/>
            <w:tcBorders>
              <w:top w:val="dashed" w:sz="4" w:space="0" w:color="auto"/>
            </w:tcBorders>
            <w:vAlign w:val="center"/>
          </w:tcPr>
          <w:p w:rsidR="00F94C25" w:rsidRPr="00F801C1" w:rsidRDefault="00F94C25" w:rsidP="00F94C2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F94C25" w:rsidRDefault="00F94C25" w:rsidP="00F94C2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定員に占める相談者の割合：90%以上</w:t>
            </w:r>
          </w:p>
          <w:p w:rsidR="00F94C25" w:rsidRDefault="00F94C25" w:rsidP="00F94C2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相談者の満足度（アンケートで「満足した」「やや満足した」と回答した人の割合）：90％以上</w:t>
            </w:r>
          </w:p>
        </w:tc>
        <w:tc>
          <w:tcPr>
            <w:tcW w:w="1164" w:type="dxa"/>
            <w:tcBorders>
              <w:top w:val="dashed" w:sz="4" w:space="0" w:color="auto"/>
            </w:tcBorders>
            <w:vAlign w:val="center"/>
          </w:tcPr>
          <w:p w:rsidR="00F94C25" w:rsidRPr="0066778F" w:rsidRDefault="00F94C25" w:rsidP="00F94C25">
            <w:pPr>
              <w:spacing w:line="260" w:lineRule="exact"/>
              <w:jc w:val="center"/>
              <w:rPr>
                <w:rFonts w:ascii="HGSｺﾞｼｯｸE" w:eastAsia="HGSｺﾞｼｯｸE" w:hAnsi="HGSｺﾞｼｯｸE"/>
                <w:color w:val="FF0000"/>
                <w:sz w:val="16"/>
                <w:szCs w:val="16"/>
              </w:rPr>
            </w:pPr>
            <w:r w:rsidRPr="0066778F">
              <w:rPr>
                <w:rFonts w:ascii="HGSｺﾞｼｯｸE" w:eastAsia="HGSｺﾞｼｯｸE" w:hAnsi="HGSｺﾞｼｯｸE" w:hint="eastAsia"/>
                <w:color w:val="FF0000"/>
                <w:sz w:val="16"/>
                <w:szCs w:val="16"/>
              </w:rPr>
              <w:t>相談者の割合</w:t>
            </w:r>
            <w:r>
              <w:rPr>
                <w:rFonts w:ascii="HGSｺﾞｼｯｸE" w:eastAsia="HGSｺﾞｼｯｸE" w:hAnsi="HGSｺﾞｼｯｸE" w:hint="eastAsia"/>
                <w:color w:val="FF0000"/>
                <w:sz w:val="16"/>
                <w:szCs w:val="16"/>
              </w:rPr>
              <w:t>95.3</w:t>
            </w:r>
            <w:r w:rsidRPr="0066778F">
              <w:rPr>
                <w:rFonts w:ascii="HGSｺﾞｼｯｸE" w:eastAsia="HGSｺﾞｼｯｸE" w:hAnsi="HGSｺﾞｼｯｸE" w:hint="eastAsia"/>
                <w:color w:val="FF0000"/>
                <w:sz w:val="16"/>
                <w:szCs w:val="16"/>
              </w:rPr>
              <w:t>％</w:t>
            </w:r>
          </w:p>
          <w:p w:rsidR="00F94C25" w:rsidRPr="00F801C1" w:rsidRDefault="00F94C25" w:rsidP="00F94C25">
            <w:pPr>
              <w:spacing w:line="260" w:lineRule="exact"/>
              <w:jc w:val="center"/>
              <w:rPr>
                <w:rFonts w:ascii="HGSｺﾞｼｯｸE" w:eastAsia="HGSｺﾞｼｯｸE" w:hAnsi="HGSｺﾞｼｯｸE"/>
                <w:sz w:val="16"/>
                <w:szCs w:val="16"/>
              </w:rPr>
            </w:pPr>
            <w:r w:rsidRPr="0066778F">
              <w:rPr>
                <w:rFonts w:ascii="HGSｺﾞｼｯｸE" w:eastAsia="HGSｺﾞｼｯｸE" w:hAnsi="HGSｺﾞｼｯｸE" w:hint="eastAsia"/>
                <w:color w:val="FF0000"/>
                <w:sz w:val="16"/>
                <w:szCs w:val="16"/>
              </w:rPr>
              <w:t>満足度</w:t>
            </w:r>
            <w:r>
              <w:rPr>
                <w:rFonts w:ascii="HGSｺﾞｼｯｸE" w:eastAsia="HGSｺﾞｼｯｸE" w:hAnsi="HGSｺﾞｼｯｸE" w:hint="eastAsia"/>
                <w:color w:val="FF0000"/>
                <w:sz w:val="16"/>
                <w:szCs w:val="16"/>
              </w:rPr>
              <w:t>92.6</w:t>
            </w:r>
            <w:r w:rsidRPr="0066778F">
              <w:rPr>
                <w:rFonts w:ascii="HGSｺﾞｼｯｸE" w:eastAsia="HGSｺﾞｼｯｸE" w:hAnsi="HGSｺﾞｼｯｸE" w:hint="eastAsia"/>
                <w:color w:val="FF0000"/>
                <w:sz w:val="16"/>
                <w:szCs w:val="16"/>
              </w:rPr>
              <w:t>％</w:t>
            </w:r>
          </w:p>
        </w:tc>
        <w:tc>
          <w:tcPr>
            <w:tcW w:w="1104" w:type="dxa"/>
            <w:tcBorders>
              <w:top w:val="dashed" w:sz="4" w:space="0" w:color="auto"/>
            </w:tcBorders>
            <w:vAlign w:val="center"/>
          </w:tcPr>
          <w:p w:rsidR="00F94C25" w:rsidRPr="00F801C1" w:rsidRDefault="00F94C25" w:rsidP="00F94C25">
            <w:pPr>
              <w:jc w:val="center"/>
              <w:rPr>
                <w:rFonts w:ascii="HGSｺﾞｼｯｸE" w:eastAsia="HGSｺﾞｼｯｸE" w:hAnsi="HGSｺﾞｼｯｸE"/>
                <w:sz w:val="16"/>
                <w:szCs w:val="16"/>
              </w:rPr>
            </w:pPr>
            <w:r w:rsidRPr="0066778F">
              <w:rPr>
                <w:rFonts w:ascii="HGSｺﾞｼｯｸE" w:eastAsia="HGSｺﾞｼｯｸE" w:hAnsi="HGSｺﾞｼｯｸE" w:hint="eastAsia"/>
                <w:color w:val="FF0000"/>
                <w:sz w:val="16"/>
                <w:szCs w:val="16"/>
              </w:rPr>
              <w:t>〇</w:t>
            </w:r>
          </w:p>
        </w:tc>
      </w:tr>
      <w:tr w:rsidR="00F94C25" w:rsidTr="00304B8D">
        <w:trPr>
          <w:trHeight w:val="2124"/>
        </w:trPr>
        <w:tc>
          <w:tcPr>
            <w:tcW w:w="2606" w:type="dxa"/>
            <w:gridSpan w:val="2"/>
            <w:vAlign w:val="center"/>
          </w:tcPr>
          <w:p w:rsidR="00F94C25" w:rsidRDefault="00F94C25" w:rsidP="00F94C2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F94C25" w:rsidRDefault="00F94C25" w:rsidP="00F94C2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F94C25" w:rsidRDefault="00F94C25" w:rsidP="00F94C25">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F94C25" w:rsidRPr="00F801C1" w:rsidRDefault="00F94C25" w:rsidP="00F94C25">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F94C25" w:rsidRDefault="00F94C25" w:rsidP="00F94C25">
            <w:pPr>
              <w:spacing w:line="260" w:lineRule="exact"/>
              <w:rPr>
                <w:rFonts w:ascii="HGSｺﾞｼｯｸE" w:eastAsia="HGSｺﾞｼｯｸE" w:hAnsi="HGSｺﾞｼｯｸE"/>
                <w:sz w:val="16"/>
                <w:szCs w:val="16"/>
              </w:rPr>
            </w:pPr>
          </w:p>
          <w:p w:rsidR="00F94C25" w:rsidRDefault="00F94C25" w:rsidP="00F94C2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F94C25" w:rsidRDefault="00F94C25" w:rsidP="00F94C2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区広報紙などで周知を行い、無料法律相談の浸透を図る。</w:t>
            </w:r>
          </w:p>
          <w:p w:rsidR="00F94C25" w:rsidRPr="00C76B7C" w:rsidRDefault="00F94C25" w:rsidP="00F94C25">
            <w:pPr>
              <w:spacing w:line="260" w:lineRule="exact"/>
              <w:rPr>
                <w:rFonts w:ascii="HGSｺﾞｼｯｸE" w:eastAsia="HGSｺﾞｼｯｸE" w:hAnsi="HGSｺﾞｼｯｸE"/>
                <w:sz w:val="16"/>
                <w:szCs w:val="16"/>
              </w:rPr>
            </w:pPr>
          </w:p>
          <w:p w:rsidR="00F94C25" w:rsidRPr="00827A6B" w:rsidRDefault="00F94C25" w:rsidP="00F94C25">
            <w:pPr>
              <w:spacing w:line="260" w:lineRule="exact"/>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F94C25" w:rsidRPr="004A7A42" w:rsidRDefault="00F94C25" w:rsidP="00F94C2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相談者を増加させるとともに相談者の満足度を高めることが、事業を浸透させる前提となるため、</w:t>
            </w:r>
            <w:r w:rsidRPr="00827A6B">
              <w:rPr>
                <w:rFonts w:ascii="HGSｺﾞｼｯｸE" w:eastAsia="HGSｺﾞｼｯｸE" w:hAnsi="HGSｺﾞｼｯｸE" w:hint="eastAsia"/>
                <w:color w:val="000000" w:themeColor="text1"/>
                <w:sz w:val="16"/>
                <w:szCs w:val="16"/>
              </w:rPr>
              <w:t>その成果目標を達成することは非常に重要である。</w:t>
            </w: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８１</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不動産に関する無料相談の実施</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総務課庶務グループ</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2C79A1" w:rsidRDefault="00D534EE" w:rsidP="00B563C4">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市民が生活する上で生じる不動産の賃貸及び売買や宅建業法に関する一般的な相談に応じて助言を行い、もって市民の利益保護に資することを目的とする。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B563C4"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全日本不動産協会大阪府本部中央支部及び大阪府宅地建物取引業協会と協定を締結し、不動産に関する無料相談を実施。（4・7・10・1月の第3火曜日　　午後1時～4時）</w:t>
            </w:r>
          </w:p>
        </w:tc>
      </w:tr>
      <w:tr w:rsidR="00D534EE" w:rsidTr="0024550D">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年4回（4・7・10・1月の第3火曜日）</w:t>
            </w:r>
          </w:p>
        </w:tc>
      </w:tr>
      <w:tr w:rsidR="00D534EE" w:rsidTr="0024550D">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各回定員６名（相談時間は1人30分）</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280ED8" w:rsidTr="00280ED8">
        <w:trPr>
          <w:cantSplit/>
          <w:trHeight w:val="1026"/>
        </w:trPr>
        <w:tc>
          <w:tcPr>
            <w:tcW w:w="327" w:type="dxa"/>
            <w:tcBorders>
              <w:right w:val="dashSmallGap" w:sz="4" w:space="0" w:color="auto"/>
            </w:tcBorders>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280ED8" w:rsidRPr="00176400" w:rsidRDefault="00280ED8" w:rsidP="00280ED8">
            <w:pPr>
              <w:rPr>
                <w:rFonts w:ascii="HGSｺﾞｼｯｸE" w:eastAsia="HGSｺﾞｼｯｸE" w:hAnsi="HGSｺﾞｼｯｸE"/>
                <w:sz w:val="16"/>
                <w:szCs w:val="16"/>
              </w:rPr>
            </w:pPr>
            <w:r>
              <w:rPr>
                <w:rFonts w:ascii="HGSｺﾞｼｯｸE" w:eastAsia="HGSｺﾞｼｯｸE" w:hAnsi="HGSｺﾞｼｯｸE" w:hint="eastAsia"/>
                <w:sz w:val="16"/>
                <w:szCs w:val="16"/>
              </w:rPr>
              <w:t>１月　不動産に関する無料相談を実施</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280ED8" w:rsidTr="00280ED8">
        <w:trPr>
          <w:cantSplit/>
          <w:trHeight w:val="1143"/>
        </w:trPr>
        <w:tc>
          <w:tcPr>
            <w:tcW w:w="611" w:type="dxa"/>
            <w:gridSpan w:val="2"/>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80ED8" w:rsidRPr="0024550D" w:rsidRDefault="00280ED8" w:rsidP="00280ED8">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４月　不動産に関する無料相談を実施</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1931E4" w:rsidTr="00280ED8">
        <w:trPr>
          <w:cantSplit/>
          <w:trHeight w:val="1143"/>
        </w:trPr>
        <w:tc>
          <w:tcPr>
            <w:tcW w:w="611" w:type="dxa"/>
            <w:gridSpan w:val="2"/>
            <w:textDirection w:val="tbRlV"/>
            <w:vAlign w:val="center"/>
          </w:tcPr>
          <w:p w:rsidR="001931E4" w:rsidRPr="00176400" w:rsidRDefault="001931E4" w:rsidP="001931E4">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1931E4" w:rsidRPr="0024550D" w:rsidRDefault="001931E4" w:rsidP="001931E4">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７月　不動産に関する無料相談を実施</w:t>
            </w:r>
          </w:p>
        </w:tc>
        <w:tc>
          <w:tcPr>
            <w:tcW w:w="1588" w:type="dxa"/>
          </w:tcPr>
          <w:p w:rsidR="001931E4" w:rsidRPr="00176400" w:rsidRDefault="001931E4" w:rsidP="001931E4">
            <w:pPr>
              <w:rPr>
                <w:rFonts w:ascii="HGSｺﾞｼｯｸE" w:eastAsia="HGSｺﾞｼｯｸE" w:hAnsi="HGSｺﾞｼｯｸE"/>
                <w:sz w:val="16"/>
                <w:szCs w:val="16"/>
              </w:rPr>
            </w:pPr>
          </w:p>
        </w:tc>
        <w:tc>
          <w:tcPr>
            <w:tcW w:w="463" w:type="dxa"/>
            <w:vAlign w:val="center"/>
          </w:tcPr>
          <w:p w:rsidR="001931E4" w:rsidRPr="00176400" w:rsidRDefault="001931E4" w:rsidP="001931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1931E4" w:rsidRPr="00176400" w:rsidRDefault="001931E4" w:rsidP="001931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960F78" w:rsidTr="00280ED8">
        <w:trPr>
          <w:cantSplit/>
          <w:trHeight w:val="1101"/>
        </w:trPr>
        <w:tc>
          <w:tcPr>
            <w:tcW w:w="611" w:type="dxa"/>
            <w:gridSpan w:val="2"/>
            <w:textDirection w:val="tbRlV"/>
            <w:vAlign w:val="center"/>
          </w:tcPr>
          <w:p w:rsidR="00960F78" w:rsidRPr="00F801C1" w:rsidRDefault="00960F78" w:rsidP="00960F78">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60F78" w:rsidRPr="0024550D" w:rsidRDefault="00960F78" w:rsidP="00960F78">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　不動産に関する無料相談を実施</w:t>
            </w:r>
          </w:p>
        </w:tc>
        <w:tc>
          <w:tcPr>
            <w:tcW w:w="1588" w:type="dxa"/>
          </w:tcPr>
          <w:p w:rsidR="00960F78" w:rsidRPr="00176400" w:rsidRDefault="00960F78" w:rsidP="00960F78">
            <w:pPr>
              <w:jc w:val="center"/>
              <w:rPr>
                <w:rFonts w:ascii="HGSｺﾞｼｯｸE" w:eastAsia="HGSｺﾞｼｯｸE" w:hAnsi="HGSｺﾞｼｯｸE"/>
                <w:sz w:val="16"/>
                <w:szCs w:val="16"/>
              </w:rPr>
            </w:pPr>
          </w:p>
        </w:tc>
        <w:tc>
          <w:tcPr>
            <w:tcW w:w="463" w:type="dxa"/>
            <w:vAlign w:val="center"/>
          </w:tcPr>
          <w:p w:rsidR="00960F78" w:rsidRPr="00176400" w:rsidRDefault="00960F78" w:rsidP="00960F7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960F78" w:rsidRPr="00176400" w:rsidRDefault="00960F78" w:rsidP="00960F7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B046DF" w:rsidTr="00280ED8">
        <w:trPr>
          <w:cantSplit/>
          <w:trHeight w:val="1178"/>
        </w:trPr>
        <w:tc>
          <w:tcPr>
            <w:tcW w:w="611" w:type="dxa"/>
            <w:gridSpan w:val="2"/>
            <w:textDirection w:val="tbRlV"/>
            <w:vAlign w:val="center"/>
          </w:tcPr>
          <w:p w:rsidR="00B046DF" w:rsidRPr="00304B8D" w:rsidRDefault="00B046DF" w:rsidP="00B046DF">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046DF" w:rsidRPr="0024550D" w:rsidRDefault="00B046DF" w:rsidP="00B046D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１月　不動産に関する無料相談を実施</w:t>
            </w:r>
          </w:p>
        </w:tc>
        <w:tc>
          <w:tcPr>
            <w:tcW w:w="1588" w:type="dxa"/>
          </w:tcPr>
          <w:p w:rsidR="00B046DF" w:rsidRPr="00176400" w:rsidRDefault="00B046DF" w:rsidP="00B046DF">
            <w:pPr>
              <w:jc w:val="center"/>
              <w:rPr>
                <w:rFonts w:ascii="HGSｺﾞｼｯｸE" w:eastAsia="HGSｺﾞｼｯｸE" w:hAnsi="HGSｺﾞｼｯｸE"/>
                <w:sz w:val="16"/>
                <w:szCs w:val="16"/>
              </w:rPr>
            </w:pPr>
          </w:p>
        </w:tc>
        <w:tc>
          <w:tcPr>
            <w:tcW w:w="463" w:type="dxa"/>
            <w:vAlign w:val="center"/>
          </w:tcPr>
          <w:p w:rsidR="00B046DF" w:rsidRPr="00176400" w:rsidRDefault="00B046DF" w:rsidP="00B046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B046DF" w:rsidRPr="00176400" w:rsidRDefault="00B046DF" w:rsidP="00B046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B046DF" w:rsidTr="00F801C1">
        <w:trPr>
          <w:cantSplit/>
          <w:trHeight w:val="696"/>
        </w:trPr>
        <w:tc>
          <w:tcPr>
            <w:tcW w:w="611" w:type="dxa"/>
            <w:gridSpan w:val="2"/>
            <w:textDirection w:val="tbRlV"/>
            <w:vAlign w:val="center"/>
          </w:tcPr>
          <w:p w:rsidR="00B046DF" w:rsidRDefault="00B046DF" w:rsidP="00B046DF">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046DF" w:rsidRPr="00176400" w:rsidRDefault="00B046DF" w:rsidP="00B046DF">
            <w:pPr>
              <w:jc w:val="center"/>
              <w:rPr>
                <w:rFonts w:ascii="HGSｺﾞｼｯｸE" w:eastAsia="HGSｺﾞｼｯｸE" w:hAnsi="HGSｺﾞｼｯｸE"/>
                <w:sz w:val="16"/>
                <w:szCs w:val="16"/>
              </w:rPr>
            </w:pPr>
          </w:p>
        </w:tc>
        <w:tc>
          <w:tcPr>
            <w:tcW w:w="1588" w:type="dxa"/>
          </w:tcPr>
          <w:p w:rsidR="00B046DF" w:rsidRPr="00176400" w:rsidRDefault="00B046DF" w:rsidP="00B046DF">
            <w:pPr>
              <w:jc w:val="center"/>
              <w:rPr>
                <w:rFonts w:ascii="HGSｺﾞｼｯｸE" w:eastAsia="HGSｺﾞｼｯｸE" w:hAnsi="HGSｺﾞｼｯｸE"/>
                <w:sz w:val="16"/>
                <w:szCs w:val="16"/>
              </w:rPr>
            </w:pPr>
          </w:p>
        </w:tc>
        <w:tc>
          <w:tcPr>
            <w:tcW w:w="463" w:type="dxa"/>
          </w:tcPr>
          <w:p w:rsidR="00B046DF" w:rsidRPr="00176400" w:rsidRDefault="00B046DF" w:rsidP="00B046DF">
            <w:pPr>
              <w:jc w:val="center"/>
              <w:rPr>
                <w:rFonts w:ascii="HGSｺﾞｼｯｸE" w:eastAsia="HGSｺﾞｼｯｸE" w:hAnsi="HGSｺﾞｼｯｸE"/>
                <w:sz w:val="16"/>
                <w:szCs w:val="16"/>
              </w:rPr>
            </w:pPr>
          </w:p>
        </w:tc>
        <w:tc>
          <w:tcPr>
            <w:tcW w:w="464" w:type="dxa"/>
          </w:tcPr>
          <w:p w:rsidR="00B046DF" w:rsidRPr="00176400" w:rsidRDefault="00B046DF" w:rsidP="00B046DF">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不動産に関する無料相談</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4・7・10・1月の第3火曜日　　午後1時～4時</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大正区役所　2階さわやか広場</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全日本不動産協会大阪府本部中央支部、大阪府宅地建物取引業協会</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各回定員６名（相談時間は1人30分）</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8A52E5">
            <w:pPr>
              <w:rPr>
                <w:rFonts w:ascii="HGSｺﾞｼｯｸE" w:eastAsia="HGSｺﾞｼｯｸE" w:hAnsi="HGSｺﾞｼｯｸE"/>
                <w:sz w:val="16"/>
                <w:szCs w:val="16"/>
              </w:rPr>
            </w:pP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年４回開催（H28相談者数18+2人/定員24+2　⇒　76.9％）</w:t>
            </w:r>
          </w:p>
        </w:tc>
      </w:tr>
      <w:tr w:rsidR="001A55FB" w:rsidTr="001A55FB">
        <w:trPr>
          <w:trHeight w:val="291"/>
        </w:trPr>
        <w:tc>
          <w:tcPr>
            <w:tcW w:w="2606" w:type="dxa"/>
            <w:gridSpan w:val="2"/>
            <w:vMerge w:val="restart"/>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1A55FB" w:rsidRPr="00F801C1" w:rsidRDefault="001A55FB"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不動産に関する無料相談（年4回開催）</w:t>
            </w:r>
          </w:p>
        </w:tc>
        <w:tc>
          <w:tcPr>
            <w:tcW w:w="1305" w:type="dxa"/>
            <w:vAlign w:val="center"/>
          </w:tcPr>
          <w:p w:rsidR="001A55FB" w:rsidRPr="00F801C1" w:rsidRDefault="0036620E" w:rsidP="001A55FB">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1A55FB"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046DF" w:rsidTr="001A55FB">
        <w:trPr>
          <w:trHeight w:val="646"/>
        </w:trPr>
        <w:tc>
          <w:tcPr>
            <w:tcW w:w="2606" w:type="dxa"/>
            <w:gridSpan w:val="2"/>
            <w:vMerge/>
            <w:tcBorders>
              <w:bottom w:val="dashed" w:sz="4" w:space="0" w:color="auto"/>
            </w:tcBorders>
            <w:vAlign w:val="center"/>
          </w:tcPr>
          <w:p w:rsidR="00B046DF" w:rsidRDefault="00B046DF" w:rsidP="00B046DF">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B046DF" w:rsidRPr="00F801C1" w:rsidRDefault="00B046DF" w:rsidP="00B046DF">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B046DF" w:rsidRPr="00B046DF" w:rsidRDefault="00B046DF" w:rsidP="00B046DF">
            <w:pPr>
              <w:jc w:val="center"/>
              <w:rPr>
                <w:rFonts w:ascii="HGSｺﾞｼｯｸE" w:eastAsia="HGSｺﾞｼｯｸE" w:hAnsi="HGSｺﾞｼｯｸE"/>
                <w:color w:val="000000" w:themeColor="text1"/>
                <w:sz w:val="16"/>
                <w:szCs w:val="16"/>
              </w:rPr>
            </w:pPr>
            <w:r w:rsidRPr="00B046DF">
              <w:rPr>
                <w:rFonts w:ascii="HGSｺﾞｼｯｸE" w:eastAsia="HGSｺﾞｼｯｸE" w:hAnsi="HGSｺﾞｼｯｸE" w:hint="eastAsia"/>
                <w:color w:val="000000" w:themeColor="text1"/>
                <w:sz w:val="16"/>
                <w:szCs w:val="16"/>
              </w:rPr>
              <w:t>年4回開催</w:t>
            </w:r>
          </w:p>
        </w:tc>
        <w:tc>
          <w:tcPr>
            <w:tcW w:w="1104" w:type="dxa"/>
            <w:tcBorders>
              <w:bottom w:val="dashed" w:sz="4" w:space="0" w:color="auto"/>
            </w:tcBorders>
            <w:vAlign w:val="center"/>
          </w:tcPr>
          <w:p w:rsidR="00B046DF" w:rsidRPr="00B046DF" w:rsidRDefault="00B046DF" w:rsidP="00B046DF">
            <w:pPr>
              <w:jc w:val="center"/>
              <w:rPr>
                <w:rFonts w:ascii="HGSｺﾞｼｯｸE" w:eastAsia="HGSｺﾞｼｯｸE" w:hAnsi="HGSｺﾞｼｯｸE"/>
                <w:color w:val="000000" w:themeColor="text1"/>
                <w:sz w:val="16"/>
                <w:szCs w:val="16"/>
              </w:rPr>
            </w:pPr>
            <w:r w:rsidRPr="00B046DF">
              <w:rPr>
                <w:rFonts w:ascii="HGSｺﾞｼｯｸE" w:eastAsia="HGSｺﾞｼｯｸE" w:hAnsi="HGSｺﾞｼｯｸE" w:hint="eastAsia"/>
                <w:color w:val="000000" w:themeColor="text1"/>
                <w:sz w:val="16"/>
                <w:szCs w:val="16"/>
              </w:rPr>
              <w:t>〇</w:t>
            </w:r>
          </w:p>
        </w:tc>
      </w:tr>
      <w:tr w:rsidR="00B046DF" w:rsidTr="001A55FB">
        <w:trPr>
          <w:trHeight w:val="826"/>
        </w:trPr>
        <w:tc>
          <w:tcPr>
            <w:tcW w:w="2606" w:type="dxa"/>
            <w:gridSpan w:val="2"/>
            <w:tcBorders>
              <w:top w:val="dashed" w:sz="4" w:space="0" w:color="auto"/>
            </w:tcBorders>
            <w:vAlign w:val="center"/>
          </w:tcPr>
          <w:p w:rsidR="00B046DF" w:rsidRPr="00F801C1" w:rsidRDefault="00B046DF" w:rsidP="00B046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B046DF" w:rsidRDefault="00B046DF" w:rsidP="00B046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定員に占める相談者の割合：80%以上</w:t>
            </w:r>
          </w:p>
          <w:p w:rsidR="00B046DF" w:rsidRDefault="00B046DF" w:rsidP="00B046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相談者の満足度（アンケートで「大変良かった」「良かった」と回答した人の割合）：80％以上</w:t>
            </w:r>
          </w:p>
        </w:tc>
        <w:tc>
          <w:tcPr>
            <w:tcW w:w="1305" w:type="dxa"/>
            <w:tcBorders>
              <w:top w:val="dashed" w:sz="4" w:space="0" w:color="auto"/>
            </w:tcBorders>
            <w:vAlign w:val="center"/>
          </w:tcPr>
          <w:p w:rsidR="00B046DF" w:rsidRPr="00B046DF" w:rsidRDefault="00B046DF" w:rsidP="00B046DF">
            <w:pPr>
              <w:spacing w:line="260" w:lineRule="exact"/>
              <w:jc w:val="center"/>
              <w:rPr>
                <w:rFonts w:ascii="HGSｺﾞｼｯｸE" w:eastAsia="HGSｺﾞｼｯｸE" w:hAnsi="HGSｺﾞｼｯｸE"/>
                <w:color w:val="000000" w:themeColor="text1"/>
                <w:sz w:val="16"/>
                <w:szCs w:val="16"/>
              </w:rPr>
            </w:pPr>
            <w:r w:rsidRPr="00B046DF">
              <w:rPr>
                <w:rFonts w:ascii="HGSｺﾞｼｯｸE" w:eastAsia="HGSｺﾞｼｯｸE" w:hAnsi="HGSｺﾞｼｯｸE" w:hint="eastAsia"/>
                <w:color w:val="000000" w:themeColor="text1"/>
                <w:sz w:val="16"/>
                <w:szCs w:val="16"/>
              </w:rPr>
              <w:t>相談者の割合91.7％</w:t>
            </w:r>
          </w:p>
          <w:p w:rsidR="00B046DF" w:rsidRPr="00B046DF" w:rsidRDefault="00B046DF" w:rsidP="00B046DF">
            <w:pPr>
              <w:spacing w:line="260" w:lineRule="exact"/>
              <w:jc w:val="center"/>
              <w:rPr>
                <w:rFonts w:ascii="HGSｺﾞｼｯｸE" w:eastAsia="HGSｺﾞｼｯｸE" w:hAnsi="HGSｺﾞｼｯｸE"/>
                <w:color w:val="000000" w:themeColor="text1"/>
                <w:sz w:val="16"/>
                <w:szCs w:val="16"/>
              </w:rPr>
            </w:pPr>
            <w:r w:rsidRPr="00B046DF">
              <w:rPr>
                <w:rFonts w:ascii="HGSｺﾞｼｯｸE" w:eastAsia="HGSｺﾞｼｯｸE" w:hAnsi="HGSｺﾞｼｯｸE" w:hint="eastAsia"/>
                <w:color w:val="000000" w:themeColor="text1"/>
                <w:sz w:val="16"/>
                <w:szCs w:val="16"/>
              </w:rPr>
              <w:t>満足度90.9％</w:t>
            </w:r>
          </w:p>
        </w:tc>
        <w:tc>
          <w:tcPr>
            <w:tcW w:w="1104" w:type="dxa"/>
            <w:tcBorders>
              <w:top w:val="dashed" w:sz="4" w:space="0" w:color="auto"/>
            </w:tcBorders>
            <w:vAlign w:val="center"/>
          </w:tcPr>
          <w:p w:rsidR="00B046DF" w:rsidRPr="00B046DF" w:rsidRDefault="00B046DF" w:rsidP="00B046DF">
            <w:pPr>
              <w:jc w:val="center"/>
              <w:rPr>
                <w:rFonts w:ascii="HGSｺﾞｼｯｸE" w:eastAsia="HGSｺﾞｼｯｸE" w:hAnsi="HGSｺﾞｼｯｸE"/>
                <w:color w:val="000000" w:themeColor="text1"/>
                <w:sz w:val="16"/>
                <w:szCs w:val="16"/>
              </w:rPr>
            </w:pPr>
            <w:r w:rsidRPr="00B046DF">
              <w:rPr>
                <w:rFonts w:ascii="HGSｺﾞｼｯｸE" w:eastAsia="HGSｺﾞｼｯｸE" w:hAnsi="HGSｺﾞｼｯｸE" w:hint="eastAsia"/>
                <w:color w:val="000000" w:themeColor="text1"/>
                <w:sz w:val="16"/>
                <w:szCs w:val="16"/>
              </w:rPr>
              <w:t>〇</w:t>
            </w:r>
          </w:p>
        </w:tc>
      </w:tr>
      <w:tr w:rsidR="00B046DF" w:rsidTr="00304B8D">
        <w:trPr>
          <w:trHeight w:val="2124"/>
        </w:trPr>
        <w:tc>
          <w:tcPr>
            <w:tcW w:w="2606" w:type="dxa"/>
            <w:gridSpan w:val="2"/>
            <w:vAlign w:val="center"/>
          </w:tcPr>
          <w:p w:rsidR="00B046DF" w:rsidRDefault="00B046DF" w:rsidP="00B046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B046DF" w:rsidRDefault="00B046DF" w:rsidP="00B046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046DF" w:rsidRDefault="00B046DF" w:rsidP="00B046DF">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B046DF" w:rsidRPr="00F801C1" w:rsidRDefault="00B046DF" w:rsidP="00B046DF">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B046DF" w:rsidRDefault="00B046DF" w:rsidP="00B046DF">
            <w:pPr>
              <w:spacing w:line="260" w:lineRule="exact"/>
              <w:rPr>
                <w:rFonts w:ascii="HGSｺﾞｼｯｸE" w:eastAsia="HGSｺﾞｼｯｸE" w:hAnsi="HGSｺﾞｼｯｸE"/>
                <w:sz w:val="16"/>
                <w:szCs w:val="16"/>
              </w:rPr>
            </w:pPr>
          </w:p>
          <w:p w:rsidR="00B046DF" w:rsidRDefault="00B046DF" w:rsidP="00B046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B046DF" w:rsidRDefault="00B046DF" w:rsidP="00B046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区広報紙などで周知を行い、不動産相談の浸透を図る。</w:t>
            </w:r>
          </w:p>
          <w:p w:rsidR="00B046DF" w:rsidRPr="00D8156E" w:rsidRDefault="00B046DF" w:rsidP="00B046DF">
            <w:pPr>
              <w:spacing w:line="260" w:lineRule="exact"/>
              <w:rPr>
                <w:rFonts w:ascii="HGSｺﾞｼｯｸE" w:eastAsia="HGSｺﾞｼｯｸE" w:hAnsi="HGSｺﾞｼｯｸE"/>
                <w:sz w:val="16"/>
                <w:szCs w:val="16"/>
              </w:rPr>
            </w:pPr>
          </w:p>
          <w:p w:rsidR="00B046DF" w:rsidRPr="00827A6B" w:rsidRDefault="00B046DF" w:rsidP="00B046DF">
            <w:pPr>
              <w:spacing w:line="260" w:lineRule="exact"/>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B046DF" w:rsidRPr="004A7A42" w:rsidRDefault="00B046DF" w:rsidP="00B046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相談者を増加させることが、事業を浸透させる前提となるため、</w:t>
            </w:r>
            <w:r w:rsidRPr="00827A6B">
              <w:rPr>
                <w:rFonts w:ascii="HGSｺﾞｼｯｸE" w:eastAsia="HGSｺﾞｼｯｸE" w:hAnsi="HGSｺﾞｼｯｸE" w:hint="eastAsia"/>
                <w:color w:val="000000" w:themeColor="text1"/>
                <w:sz w:val="16"/>
                <w:szCs w:val="16"/>
              </w:rPr>
              <w:t>その成果目標を達成することは非常に重要である。</w:t>
            </w:r>
          </w:p>
        </w:tc>
      </w:tr>
    </w:tbl>
    <w:p w:rsidR="00D534EE" w:rsidRPr="00C41C34" w:rsidRDefault="00D534EE" w:rsidP="00C41C34">
      <w:pPr>
        <w:jc w:val="center"/>
        <w:rPr>
          <w:rFonts w:ascii="HGSｺﾞｼｯｸE" w:eastAsia="HGSｺﾞｼｯｸE" w:hAnsi="HGSｺﾞｼｯｸE"/>
          <w:b/>
          <w:sz w:val="28"/>
          <w:szCs w:val="28"/>
        </w:rPr>
      </w:pPr>
    </w:p>
    <w:p w:rsidR="00D534EE" w:rsidRPr="00B34C1E" w:rsidRDefault="00D534EE" w:rsidP="00C41C34">
      <w:pPr>
        <w:jc w:val="center"/>
        <w:rPr>
          <w:rFonts w:ascii="HGSｺﾞｼｯｸE" w:eastAsia="HGSｺﾞｼｯｸE" w:hAnsi="HGSｺﾞｼｯｸE"/>
          <w:b/>
          <w:color w:val="000000" w:themeColor="text1"/>
          <w:sz w:val="28"/>
          <w:szCs w:val="28"/>
        </w:rPr>
      </w:pPr>
      <w:r w:rsidRPr="00B34C1E">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4384"/>
        <w:gridCol w:w="2589"/>
      </w:tblGrid>
      <w:tr w:rsidR="00D534EE" w:rsidRPr="00B34C1E" w:rsidTr="00C41C34">
        <w:trPr>
          <w:trHeight w:val="255"/>
        </w:trPr>
        <w:tc>
          <w:tcPr>
            <w:tcW w:w="2509" w:type="dxa"/>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D534EE" w:rsidRPr="00B34C1E" w:rsidRDefault="00D534EE"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作成年月日・担当</w:t>
            </w:r>
          </w:p>
        </w:tc>
      </w:tr>
      <w:tr w:rsidR="00D534EE" w:rsidRPr="00B34C1E" w:rsidTr="00C41C34">
        <w:trPr>
          <w:trHeight w:val="743"/>
        </w:trPr>
        <w:tc>
          <w:tcPr>
            <w:tcW w:w="2509" w:type="dxa"/>
            <w:vAlign w:val="center"/>
          </w:tcPr>
          <w:p w:rsidR="00D534EE" w:rsidRPr="00B34C1E" w:rsidRDefault="00D534EE" w:rsidP="00C41C34">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８２</w:t>
            </w:r>
          </w:p>
        </w:tc>
        <w:tc>
          <w:tcPr>
            <w:tcW w:w="4331" w:type="dxa"/>
            <w:vAlign w:val="center"/>
          </w:tcPr>
          <w:p w:rsidR="00D534EE" w:rsidRPr="00B34C1E" w:rsidRDefault="00D534EE" w:rsidP="002344E6">
            <w:pPr>
              <w:jc w:val="center"/>
              <w:rPr>
                <w:rFonts w:ascii="HGSｺﾞｼｯｸE" w:eastAsia="HGSｺﾞｼｯｸE" w:hAnsi="HGSｺﾞｼｯｸE"/>
                <w:b/>
                <w:color w:val="000000" w:themeColor="text1"/>
                <w:sz w:val="16"/>
                <w:szCs w:val="16"/>
              </w:rPr>
            </w:pPr>
            <w:r w:rsidRPr="00AB079D">
              <w:rPr>
                <w:rFonts w:ascii="HGSｺﾞｼｯｸE" w:eastAsia="HGSｺﾞｼｯｸE" w:hAnsi="HGSｺﾞｼｯｸE" w:hint="eastAsia"/>
                <w:b/>
                <w:color w:val="000000" w:themeColor="text1"/>
                <w:spacing w:val="8"/>
                <w:w w:val="80"/>
                <w:kern w:val="0"/>
                <w:sz w:val="16"/>
                <w:szCs w:val="16"/>
                <w:fitText w:val="4186" w:id="1541572096"/>
              </w:rPr>
              <w:t>関係行政機関との連絡調整（行政連絡調整会議・小会議の開催</w:t>
            </w:r>
            <w:r w:rsidRPr="00AB079D">
              <w:rPr>
                <w:rFonts w:ascii="HGSｺﾞｼｯｸE" w:eastAsia="HGSｺﾞｼｯｸE" w:hAnsi="HGSｺﾞｼｯｸE" w:hint="eastAsia"/>
                <w:b/>
                <w:color w:val="000000" w:themeColor="text1"/>
                <w:spacing w:val="11"/>
                <w:w w:val="80"/>
                <w:kern w:val="0"/>
                <w:sz w:val="16"/>
                <w:szCs w:val="16"/>
                <w:fitText w:val="4186" w:id="1541572096"/>
              </w:rPr>
              <w:t>）</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B34C1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総務課庶務グループ</w:t>
            </w:r>
          </w:p>
        </w:tc>
      </w:tr>
    </w:tbl>
    <w:p w:rsidR="00D534EE" w:rsidRPr="00B34C1E" w:rsidRDefault="00D534EE"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RPr="00B34C1E" w:rsidTr="00C41C34">
        <w:trPr>
          <w:trHeight w:val="185"/>
        </w:trPr>
        <w:tc>
          <w:tcPr>
            <w:tcW w:w="2552" w:type="dxa"/>
            <w:gridSpan w:val="2"/>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項　目</w:t>
            </w:r>
          </w:p>
        </w:tc>
        <w:tc>
          <w:tcPr>
            <w:tcW w:w="6946" w:type="dxa"/>
          </w:tcPr>
          <w:p w:rsidR="00D534EE" w:rsidRPr="00B34C1E" w:rsidRDefault="00D534EE" w:rsidP="00C41C34">
            <w:pPr>
              <w:jc w:val="center"/>
              <w:rPr>
                <w:rFonts w:ascii="HGSｺﾞｼｯｸE" w:eastAsia="HGSｺﾞｼｯｸE" w:hAnsi="HGSｺﾞｼｯｸE"/>
                <w:b/>
                <w:color w:val="000000" w:themeColor="text1"/>
                <w:sz w:val="16"/>
                <w:szCs w:val="16"/>
              </w:rPr>
            </w:pPr>
            <w:r w:rsidRPr="00B34C1E">
              <w:rPr>
                <w:rFonts w:ascii="HGSｺﾞｼｯｸE" w:eastAsia="HGSｺﾞｼｯｸE" w:hAnsi="HGSｺﾞｼｯｸE" w:hint="eastAsia"/>
                <w:b/>
                <w:color w:val="000000" w:themeColor="text1"/>
                <w:sz w:val="16"/>
                <w:szCs w:val="16"/>
              </w:rPr>
              <w:t>内容</w:t>
            </w:r>
          </w:p>
        </w:tc>
      </w:tr>
      <w:tr w:rsidR="00D534EE" w:rsidRPr="00B34C1E" w:rsidTr="00C41C34">
        <w:trPr>
          <w:trHeight w:val="800"/>
        </w:trPr>
        <w:tc>
          <w:tcPr>
            <w:tcW w:w="358" w:type="dxa"/>
            <w:vMerge w:val="restart"/>
            <w:vAlign w:val="center"/>
          </w:tcPr>
          <w:p w:rsidR="00D534EE" w:rsidRPr="00B34C1E" w:rsidRDefault="00D534EE" w:rsidP="00C41C34">
            <w:pP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事業</w:t>
            </w:r>
          </w:p>
          <w:p w:rsidR="00D534EE" w:rsidRPr="00B34C1E" w:rsidRDefault="00D534EE" w:rsidP="00C41C34">
            <w:pP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p w:rsidR="00D534EE" w:rsidRPr="00B34C1E" w:rsidRDefault="00D534EE" w:rsidP="00C41C34">
            <w:pP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業務概要</w:t>
            </w:r>
          </w:p>
        </w:tc>
        <w:tc>
          <w:tcPr>
            <w:tcW w:w="2194" w:type="dxa"/>
            <w:vAlign w:val="center"/>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目的</w:t>
            </w:r>
          </w:p>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（事業の背景を含む）</w:t>
            </w:r>
          </w:p>
        </w:tc>
        <w:tc>
          <w:tcPr>
            <w:tcW w:w="6946" w:type="dxa"/>
          </w:tcPr>
          <w:p w:rsidR="00D534EE" w:rsidRPr="00B34C1E" w:rsidRDefault="00D534EE" w:rsidP="00B563C4">
            <w:pPr>
              <w:spacing w:line="260" w:lineRule="exact"/>
              <w:jc w:val="lef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区内の行政運営上連絡調整を要する具体的措置について協議し、大正区における総合行政の推進に資するため</w:t>
            </w:r>
          </w:p>
        </w:tc>
      </w:tr>
      <w:tr w:rsidR="00D534EE" w:rsidRPr="00B34C1E" w:rsidTr="00B563C4">
        <w:trPr>
          <w:trHeight w:val="704"/>
        </w:trPr>
        <w:tc>
          <w:tcPr>
            <w:tcW w:w="358" w:type="dxa"/>
            <w:vMerge/>
          </w:tcPr>
          <w:p w:rsidR="00D534EE" w:rsidRPr="00B34C1E"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内容</w:t>
            </w:r>
          </w:p>
        </w:tc>
        <w:tc>
          <w:tcPr>
            <w:tcW w:w="6946" w:type="dxa"/>
          </w:tcPr>
          <w:p w:rsidR="00D534EE" w:rsidRPr="00B34C1E" w:rsidRDefault="00D534EE" w:rsidP="002344E6">
            <w:pPr>
              <w:pStyle w:val="a7"/>
              <w:numPr>
                <w:ilvl w:val="0"/>
                <w:numId w:val="2"/>
              </w:numPr>
              <w:spacing w:line="260" w:lineRule="exact"/>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行政連絡調整会議の開催</w:t>
            </w:r>
          </w:p>
          <w:p w:rsidR="00D534EE" w:rsidRPr="00B34C1E" w:rsidRDefault="00D534EE" w:rsidP="002344E6">
            <w:pPr>
              <w:pStyle w:val="a7"/>
              <w:numPr>
                <w:ilvl w:val="0"/>
                <w:numId w:val="2"/>
              </w:numPr>
              <w:spacing w:line="260" w:lineRule="exact"/>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行政連絡調整会議小会議の開催</w:t>
            </w:r>
          </w:p>
        </w:tc>
      </w:tr>
      <w:tr w:rsidR="00D534EE" w:rsidRPr="00B34C1E" w:rsidTr="0024550D">
        <w:trPr>
          <w:trHeight w:val="426"/>
        </w:trPr>
        <w:tc>
          <w:tcPr>
            <w:tcW w:w="358" w:type="dxa"/>
            <w:vMerge/>
          </w:tcPr>
          <w:p w:rsidR="00D534EE" w:rsidRPr="00B34C1E" w:rsidRDefault="00D534EE" w:rsidP="00C41C34">
            <w:pPr>
              <w:jc w:val="center"/>
              <w:rPr>
                <w:rFonts w:ascii="HGSｺﾞｼｯｸE" w:eastAsia="HGSｺﾞｼｯｸE" w:hAnsi="HGSｺﾞｼｯｸE"/>
                <w:color w:val="000000" w:themeColor="text1"/>
                <w:sz w:val="28"/>
                <w:szCs w:val="28"/>
              </w:rPr>
            </w:pPr>
          </w:p>
        </w:tc>
        <w:tc>
          <w:tcPr>
            <w:tcW w:w="2194" w:type="dxa"/>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予算額（予算科目）</w:t>
            </w:r>
          </w:p>
        </w:tc>
        <w:tc>
          <w:tcPr>
            <w:tcW w:w="6946" w:type="dxa"/>
            <w:vAlign w:val="center"/>
          </w:tcPr>
          <w:p w:rsidR="00D534EE" w:rsidRPr="00B34C1E" w:rsidRDefault="00D534EE" w:rsidP="0024550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24550D">
        <w:trPr>
          <w:trHeight w:val="418"/>
        </w:trPr>
        <w:tc>
          <w:tcPr>
            <w:tcW w:w="358" w:type="dxa"/>
            <w:vMerge/>
          </w:tcPr>
          <w:p w:rsidR="00D534EE" w:rsidRPr="00B34C1E" w:rsidRDefault="00D534EE" w:rsidP="00C41C34">
            <w:pPr>
              <w:jc w:val="center"/>
              <w:rPr>
                <w:rFonts w:ascii="HGSｺﾞｼｯｸE" w:eastAsia="HGSｺﾞｼｯｸE" w:hAnsi="HGSｺﾞｼｯｸE"/>
                <w:color w:val="000000" w:themeColor="text1"/>
                <w:sz w:val="28"/>
                <w:szCs w:val="28"/>
              </w:rPr>
            </w:pPr>
          </w:p>
        </w:tc>
        <w:tc>
          <w:tcPr>
            <w:tcW w:w="2194" w:type="dxa"/>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D534EE" w:rsidRPr="00B34C1E" w:rsidRDefault="00D534EE" w:rsidP="002344E6">
            <w:pPr>
              <w:pStyle w:val="a7"/>
              <w:numPr>
                <w:ilvl w:val="0"/>
                <w:numId w:val="3"/>
              </w:numPr>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年12回　毎月第２火曜日　　②　年4回　6・9・12・3月第3木曜日</w:t>
            </w:r>
          </w:p>
        </w:tc>
      </w:tr>
      <w:tr w:rsidR="00D534EE" w:rsidRPr="00B34C1E" w:rsidTr="0024550D">
        <w:trPr>
          <w:trHeight w:val="411"/>
        </w:trPr>
        <w:tc>
          <w:tcPr>
            <w:tcW w:w="358" w:type="dxa"/>
            <w:vMerge/>
          </w:tcPr>
          <w:p w:rsidR="00D534EE" w:rsidRPr="00B34C1E" w:rsidRDefault="00D534EE" w:rsidP="00C41C34">
            <w:pPr>
              <w:jc w:val="center"/>
              <w:rPr>
                <w:rFonts w:ascii="HGSｺﾞｼｯｸE" w:eastAsia="HGSｺﾞｼｯｸE" w:hAnsi="HGSｺﾞｼｯｸE"/>
                <w:color w:val="000000" w:themeColor="text1"/>
                <w:sz w:val="28"/>
                <w:szCs w:val="28"/>
              </w:rPr>
            </w:pPr>
          </w:p>
        </w:tc>
        <w:tc>
          <w:tcPr>
            <w:tcW w:w="2194" w:type="dxa"/>
          </w:tcPr>
          <w:p w:rsidR="00D534EE" w:rsidRPr="00B34C1E" w:rsidRDefault="00D534EE" w:rsidP="00C41C3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D534EE" w:rsidRPr="00B34C1E" w:rsidRDefault="00D534EE" w:rsidP="002344E6">
            <w:pPr>
              <w:pStyle w:val="a7"/>
              <w:numPr>
                <w:ilvl w:val="0"/>
                <w:numId w:val="4"/>
              </w:numPr>
              <w:ind w:leftChars="0"/>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27人　　②　23人</w:t>
            </w:r>
          </w:p>
        </w:tc>
      </w:tr>
      <w:tr w:rsidR="00D534EE" w:rsidRPr="00B34C1E" w:rsidTr="0024550D">
        <w:trPr>
          <w:trHeight w:val="417"/>
        </w:trPr>
        <w:tc>
          <w:tcPr>
            <w:tcW w:w="358" w:type="dxa"/>
            <w:vMerge w:val="restart"/>
            <w:vAlign w:val="center"/>
          </w:tcPr>
          <w:p w:rsidR="00D534EE" w:rsidRPr="00B34C1E" w:rsidRDefault="00D534EE" w:rsidP="00F801C1">
            <w:pPr>
              <w:jc w:val="center"/>
              <w:rPr>
                <w:rFonts w:ascii="HGSｺﾞｼｯｸE" w:eastAsia="HGSｺﾞｼｯｸE" w:hAnsi="HGSｺﾞｼｯｸE"/>
                <w:color w:val="000000" w:themeColor="text1"/>
                <w:sz w:val="28"/>
                <w:szCs w:val="28"/>
              </w:rPr>
            </w:pPr>
            <w:r w:rsidRPr="00B34C1E">
              <w:rPr>
                <w:rFonts w:ascii="HGSｺﾞｼｯｸE" w:eastAsia="HGSｺﾞｼｯｸE" w:hAnsi="HGSｺﾞｼｯｸE" w:hint="eastAsia"/>
                <w:color w:val="000000" w:themeColor="text1"/>
                <w:sz w:val="16"/>
                <w:szCs w:val="16"/>
              </w:rPr>
              <w:t>委託関</w:t>
            </w:r>
            <w:r w:rsidRPr="00B34C1E">
              <w:rPr>
                <w:rFonts w:ascii="HGSｺﾞｼｯｸE" w:eastAsia="HGSｺﾞｼｯｸE" w:hAnsi="HGSｺﾞｼｯｸE" w:hint="eastAsia"/>
                <w:color w:val="000000" w:themeColor="text1"/>
                <w:sz w:val="16"/>
                <w:szCs w:val="16"/>
              </w:rPr>
              <w:lastRenderedPageBreak/>
              <w:t>係</w:t>
            </w:r>
          </w:p>
        </w:tc>
        <w:tc>
          <w:tcPr>
            <w:tcW w:w="2194" w:type="dxa"/>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lastRenderedPageBreak/>
              <w:t>契約・入札方法</w:t>
            </w:r>
          </w:p>
        </w:tc>
        <w:tc>
          <w:tcPr>
            <w:tcW w:w="6946" w:type="dxa"/>
            <w:vAlign w:val="center"/>
          </w:tcPr>
          <w:p w:rsidR="00D534EE" w:rsidRPr="00B34C1E" w:rsidRDefault="00D534EE" w:rsidP="0024550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24550D">
        <w:trPr>
          <w:trHeight w:val="409"/>
        </w:trPr>
        <w:tc>
          <w:tcPr>
            <w:tcW w:w="358" w:type="dxa"/>
            <w:vMerge/>
          </w:tcPr>
          <w:p w:rsidR="00D534EE" w:rsidRPr="00B34C1E"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B34C1E" w:rsidRDefault="00D534EE" w:rsidP="00176400">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D534EE" w:rsidRPr="00B34C1E" w:rsidRDefault="00D534EE" w:rsidP="0024550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24550D">
        <w:trPr>
          <w:trHeight w:val="429"/>
        </w:trPr>
        <w:tc>
          <w:tcPr>
            <w:tcW w:w="358" w:type="dxa"/>
            <w:vMerge/>
          </w:tcPr>
          <w:p w:rsidR="00D534EE" w:rsidRPr="00B34C1E"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B34C1E" w:rsidRDefault="00D534EE" w:rsidP="00176400">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仕様書のポイント</w:t>
            </w:r>
          </w:p>
        </w:tc>
        <w:tc>
          <w:tcPr>
            <w:tcW w:w="6946" w:type="dxa"/>
            <w:vAlign w:val="center"/>
          </w:tcPr>
          <w:p w:rsidR="00D534EE" w:rsidRPr="00B34C1E" w:rsidRDefault="00D534EE" w:rsidP="0024550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24550D">
        <w:trPr>
          <w:trHeight w:val="549"/>
        </w:trPr>
        <w:tc>
          <w:tcPr>
            <w:tcW w:w="358" w:type="dxa"/>
            <w:vMerge/>
          </w:tcPr>
          <w:p w:rsidR="00D534EE" w:rsidRPr="00B34C1E" w:rsidRDefault="00D534EE" w:rsidP="00C41C34">
            <w:pPr>
              <w:jc w:val="center"/>
              <w:rPr>
                <w:rFonts w:ascii="HGSｺﾞｼｯｸE" w:eastAsia="HGSｺﾞｼｯｸE" w:hAnsi="HGSｺﾞｼｯｸE"/>
                <w:color w:val="000000" w:themeColor="text1"/>
                <w:sz w:val="28"/>
                <w:szCs w:val="28"/>
              </w:rPr>
            </w:pPr>
          </w:p>
        </w:tc>
        <w:tc>
          <w:tcPr>
            <w:tcW w:w="2194" w:type="dxa"/>
            <w:vAlign w:val="center"/>
          </w:tcPr>
          <w:p w:rsidR="00D534EE" w:rsidRPr="00B34C1E" w:rsidRDefault="00D534EE" w:rsidP="00176400">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D534EE" w:rsidRPr="00B34C1E" w:rsidRDefault="00D534EE" w:rsidP="0024550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564"/>
        <w:gridCol w:w="5916"/>
        <w:gridCol w:w="1589"/>
        <w:gridCol w:w="451"/>
        <w:gridCol w:w="456"/>
      </w:tblGrid>
      <w:tr w:rsidR="00D534EE" w:rsidRPr="00B34C1E" w:rsidTr="002344E6">
        <w:trPr>
          <w:trHeight w:val="465"/>
        </w:trPr>
        <w:tc>
          <w:tcPr>
            <w:tcW w:w="7045" w:type="dxa"/>
            <w:gridSpan w:val="3"/>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589" w:type="dxa"/>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広報スケジュール</w:t>
            </w:r>
          </w:p>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（報告記事も含む）</w:t>
            </w:r>
          </w:p>
        </w:tc>
        <w:tc>
          <w:tcPr>
            <w:tcW w:w="451" w:type="dxa"/>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ｽｹ</w:t>
            </w:r>
          </w:p>
        </w:tc>
        <w:tc>
          <w:tcPr>
            <w:tcW w:w="456" w:type="dxa"/>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AB079D">
              <w:rPr>
                <w:rFonts w:ascii="HGSｺﾞｼｯｸE" w:eastAsia="HGSｺﾞｼｯｸE" w:hAnsi="HGSｺﾞｼｯｸE" w:hint="eastAsia"/>
                <w:color w:val="000000" w:themeColor="text1"/>
                <w:w w:val="50"/>
                <w:kern w:val="0"/>
                <w:sz w:val="16"/>
                <w:szCs w:val="16"/>
                <w:fitText w:val="160" w:id="1434689024"/>
              </w:rPr>
              <w:t>作業</w:t>
            </w:r>
          </w:p>
        </w:tc>
      </w:tr>
      <w:tr w:rsidR="00280ED8" w:rsidRPr="00B34C1E" w:rsidTr="00280ED8">
        <w:trPr>
          <w:cantSplit/>
          <w:trHeight w:val="1026"/>
        </w:trPr>
        <w:tc>
          <w:tcPr>
            <w:tcW w:w="565" w:type="dxa"/>
            <w:tcBorders>
              <w:right w:val="dashSmallGap" w:sz="4" w:space="0" w:color="auto"/>
            </w:tcBorders>
            <w:textDirection w:val="tbRlV"/>
            <w:vAlign w:val="center"/>
          </w:tcPr>
          <w:p w:rsidR="00280ED8" w:rsidRPr="00B34C1E" w:rsidRDefault="00280ED8" w:rsidP="00280ED8">
            <w:pPr>
              <w:ind w:left="113" w:right="113"/>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（前年度）</w:t>
            </w:r>
          </w:p>
        </w:tc>
        <w:tc>
          <w:tcPr>
            <w:tcW w:w="564" w:type="dxa"/>
            <w:tcBorders>
              <w:left w:val="dashSmallGap" w:sz="4" w:space="0" w:color="auto"/>
            </w:tcBorders>
            <w:textDirection w:val="tbRlV"/>
            <w:vAlign w:val="center"/>
          </w:tcPr>
          <w:p w:rsidR="00280ED8" w:rsidRPr="00B34C1E" w:rsidRDefault="00280ED8" w:rsidP="00280ED8">
            <w:pPr>
              <w:ind w:left="113" w:right="113"/>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１～３月</w:t>
            </w:r>
          </w:p>
        </w:tc>
        <w:tc>
          <w:tcPr>
            <w:tcW w:w="5916" w:type="dxa"/>
            <w:vAlign w:val="center"/>
          </w:tcPr>
          <w:p w:rsidR="00280ED8" w:rsidRPr="00B34C1E" w:rsidRDefault="00280ED8" w:rsidP="00280ED8">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・行政連絡調整会議の開催（毎月第２火曜日）</w:t>
            </w:r>
          </w:p>
          <w:p w:rsidR="00280ED8" w:rsidRPr="00B34C1E" w:rsidRDefault="00280ED8" w:rsidP="00280ED8">
            <w:pP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・行政連絡調整会議小会議の開催（３月第３木曜日）</w:t>
            </w:r>
          </w:p>
        </w:tc>
        <w:tc>
          <w:tcPr>
            <w:tcW w:w="1589" w:type="dxa"/>
          </w:tcPr>
          <w:p w:rsidR="00280ED8" w:rsidRPr="00B34C1E" w:rsidRDefault="00280ED8" w:rsidP="00280ED8">
            <w:pPr>
              <w:jc w:val="center"/>
              <w:rPr>
                <w:rFonts w:ascii="HGSｺﾞｼｯｸE" w:eastAsia="HGSｺﾞｼｯｸE" w:hAnsi="HGSｺﾞｼｯｸE"/>
                <w:color w:val="000000" w:themeColor="text1"/>
                <w:sz w:val="16"/>
                <w:szCs w:val="16"/>
              </w:rPr>
            </w:pPr>
          </w:p>
        </w:tc>
        <w:tc>
          <w:tcPr>
            <w:tcW w:w="451" w:type="dxa"/>
            <w:vAlign w:val="center"/>
          </w:tcPr>
          <w:p w:rsidR="00280ED8" w:rsidRPr="00B34C1E" w:rsidRDefault="00280ED8" w:rsidP="00280ED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280ED8" w:rsidRPr="00B34C1E" w:rsidRDefault="00280ED8" w:rsidP="00280ED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280ED8" w:rsidRPr="00B34C1E" w:rsidTr="00280ED8">
        <w:trPr>
          <w:cantSplit/>
          <w:trHeight w:val="1143"/>
        </w:trPr>
        <w:tc>
          <w:tcPr>
            <w:tcW w:w="1129" w:type="dxa"/>
            <w:gridSpan w:val="2"/>
            <w:textDirection w:val="tbRlV"/>
            <w:vAlign w:val="center"/>
          </w:tcPr>
          <w:p w:rsidR="00280ED8" w:rsidRPr="00B34C1E" w:rsidRDefault="00280ED8" w:rsidP="00280ED8">
            <w:pPr>
              <w:ind w:left="113" w:right="113"/>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４～６月</w:t>
            </w:r>
          </w:p>
        </w:tc>
        <w:tc>
          <w:tcPr>
            <w:tcW w:w="5916" w:type="dxa"/>
          </w:tcPr>
          <w:p w:rsidR="00280ED8" w:rsidRPr="00B34C1E" w:rsidRDefault="00280ED8" w:rsidP="00280ED8">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・構成員決定（4月上旬）</w:t>
            </w:r>
          </w:p>
          <w:p w:rsidR="00280ED8" w:rsidRPr="00B34C1E" w:rsidRDefault="00280ED8" w:rsidP="00280ED8">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・行政連絡調整会議の開催（毎月第２火曜日）</w:t>
            </w:r>
          </w:p>
          <w:p w:rsidR="00280ED8" w:rsidRPr="00B34C1E" w:rsidRDefault="00280ED8" w:rsidP="00280ED8">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・行政連絡調整会議小会議の開催（６月第３木曜日）</w:t>
            </w:r>
          </w:p>
        </w:tc>
        <w:tc>
          <w:tcPr>
            <w:tcW w:w="1589" w:type="dxa"/>
          </w:tcPr>
          <w:p w:rsidR="00280ED8" w:rsidRPr="00B34C1E" w:rsidRDefault="00280ED8" w:rsidP="00280ED8">
            <w:pPr>
              <w:jc w:val="center"/>
              <w:rPr>
                <w:rFonts w:ascii="HGSｺﾞｼｯｸE" w:eastAsia="HGSｺﾞｼｯｸE" w:hAnsi="HGSｺﾞｼｯｸE"/>
                <w:color w:val="000000" w:themeColor="text1"/>
                <w:sz w:val="16"/>
                <w:szCs w:val="16"/>
              </w:rPr>
            </w:pPr>
          </w:p>
        </w:tc>
        <w:tc>
          <w:tcPr>
            <w:tcW w:w="451" w:type="dxa"/>
            <w:vAlign w:val="center"/>
          </w:tcPr>
          <w:p w:rsidR="00280ED8" w:rsidRPr="00B34C1E" w:rsidRDefault="00280ED8" w:rsidP="00280ED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280ED8" w:rsidRPr="00B34C1E" w:rsidRDefault="00280ED8" w:rsidP="00280ED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1931E4" w:rsidRPr="00B34C1E" w:rsidTr="00280ED8">
        <w:trPr>
          <w:cantSplit/>
          <w:trHeight w:val="1143"/>
        </w:trPr>
        <w:tc>
          <w:tcPr>
            <w:tcW w:w="1129" w:type="dxa"/>
            <w:gridSpan w:val="2"/>
            <w:textDirection w:val="tbRlV"/>
            <w:vAlign w:val="center"/>
          </w:tcPr>
          <w:p w:rsidR="001931E4" w:rsidRPr="00B34C1E" w:rsidRDefault="001931E4" w:rsidP="001931E4">
            <w:pPr>
              <w:ind w:left="113" w:right="113"/>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７～９月</w:t>
            </w:r>
          </w:p>
        </w:tc>
        <w:tc>
          <w:tcPr>
            <w:tcW w:w="5916" w:type="dxa"/>
          </w:tcPr>
          <w:p w:rsidR="001931E4" w:rsidRPr="00B34C1E" w:rsidRDefault="001931E4" w:rsidP="001931E4">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・行政連絡調整会議の開催（毎月第２火曜日）</w:t>
            </w:r>
          </w:p>
          <w:p w:rsidR="001931E4" w:rsidRPr="00B34C1E" w:rsidRDefault="001931E4" w:rsidP="001931E4">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・行政連絡調整会議小会議の開催（９月第３木曜日）</w:t>
            </w:r>
          </w:p>
        </w:tc>
        <w:tc>
          <w:tcPr>
            <w:tcW w:w="1589" w:type="dxa"/>
          </w:tcPr>
          <w:p w:rsidR="001931E4" w:rsidRPr="00B34C1E" w:rsidRDefault="001931E4" w:rsidP="001931E4">
            <w:pPr>
              <w:rPr>
                <w:rFonts w:ascii="HGSｺﾞｼｯｸE" w:eastAsia="HGSｺﾞｼｯｸE" w:hAnsi="HGSｺﾞｼｯｸE"/>
                <w:color w:val="000000" w:themeColor="text1"/>
                <w:sz w:val="16"/>
                <w:szCs w:val="16"/>
              </w:rPr>
            </w:pPr>
          </w:p>
        </w:tc>
        <w:tc>
          <w:tcPr>
            <w:tcW w:w="451" w:type="dxa"/>
            <w:vAlign w:val="center"/>
          </w:tcPr>
          <w:p w:rsidR="001931E4" w:rsidRPr="00B34C1E" w:rsidRDefault="001931E4" w:rsidP="001931E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1931E4" w:rsidRPr="00B34C1E" w:rsidRDefault="001931E4" w:rsidP="001931E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960F78" w:rsidRPr="00B34C1E" w:rsidTr="00280ED8">
        <w:trPr>
          <w:cantSplit/>
          <w:trHeight w:val="1101"/>
        </w:trPr>
        <w:tc>
          <w:tcPr>
            <w:tcW w:w="1129" w:type="dxa"/>
            <w:gridSpan w:val="2"/>
            <w:textDirection w:val="tbRlV"/>
            <w:vAlign w:val="center"/>
          </w:tcPr>
          <w:p w:rsidR="00960F78" w:rsidRPr="00B34C1E" w:rsidRDefault="00960F78" w:rsidP="00960F78">
            <w:pPr>
              <w:ind w:left="113" w:right="113"/>
              <w:jc w:val="center"/>
              <w:rPr>
                <w:rFonts w:ascii="HGSｺﾞｼｯｸE" w:eastAsia="HGSｺﾞｼｯｸE" w:hAnsi="HGSｺﾞｼｯｸE"/>
                <w:color w:val="000000" w:themeColor="text1"/>
                <w:sz w:val="14"/>
                <w:szCs w:val="14"/>
              </w:rPr>
            </w:pPr>
            <w:r w:rsidRPr="00B34C1E">
              <w:rPr>
                <w:rFonts w:ascii="HGSｺﾞｼｯｸE" w:eastAsia="HGSｺﾞｼｯｸE" w:hAnsi="HGSｺﾞｼｯｸE" w:hint="eastAsia"/>
                <w:color w:val="000000" w:themeColor="text1"/>
                <w:sz w:val="14"/>
                <w:szCs w:val="14"/>
              </w:rPr>
              <w:t>１０～１２月</w:t>
            </w:r>
          </w:p>
        </w:tc>
        <w:tc>
          <w:tcPr>
            <w:tcW w:w="5916" w:type="dxa"/>
          </w:tcPr>
          <w:p w:rsidR="00960F78" w:rsidRPr="00B34C1E" w:rsidRDefault="00960F78" w:rsidP="00960F78">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・行政連絡調整会議の開催（毎月第２火曜日）</w:t>
            </w:r>
          </w:p>
          <w:p w:rsidR="00960F78" w:rsidRPr="00B34C1E" w:rsidRDefault="00960F78" w:rsidP="00960F78">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・行政連絡調整会議小会議の開催（12月第３木曜日）</w:t>
            </w:r>
          </w:p>
        </w:tc>
        <w:tc>
          <w:tcPr>
            <w:tcW w:w="1589" w:type="dxa"/>
          </w:tcPr>
          <w:p w:rsidR="00960F78" w:rsidRPr="00B34C1E" w:rsidRDefault="00960F78" w:rsidP="00960F78">
            <w:pPr>
              <w:jc w:val="center"/>
              <w:rPr>
                <w:rFonts w:ascii="HGSｺﾞｼｯｸE" w:eastAsia="HGSｺﾞｼｯｸE" w:hAnsi="HGSｺﾞｼｯｸE"/>
                <w:color w:val="000000" w:themeColor="text1"/>
                <w:sz w:val="16"/>
                <w:szCs w:val="16"/>
              </w:rPr>
            </w:pPr>
          </w:p>
        </w:tc>
        <w:tc>
          <w:tcPr>
            <w:tcW w:w="451" w:type="dxa"/>
            <w:vAlign w:val="center"/>
          </w:tcPr>
          <w:p w:rsidR="00960F78" w:rsidRPr="00B34C1E" w:rsidRDefault="00960F78" w:rsidP="00960F7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960F78" w:rsidRPr="00B34C1E" w:rsidRDefault="00960F78" w:rsidP="00960F7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B046DF" w:rsidRPr="00B34C1E" w:rsidTr="00280ED8">
        <w:trPr>
          <w:cantSplit/>
          <w:trHeight w:val="1178"/>
        </w:trPr>
        <w:tc>
          <w:tcPr>
            <w:tcW w:w="1129" w:type="dxa"/>
            <w:gridSpan w:val="2"/>
            <w:textDirection w:val="tbRlV"/>
            <w:vAlign w:val="center"/>
          </w:tcPr>
          <w:p w:rsidR="00B046DF" w:rsidRPr="00B34C1E" w:rsidRDefault="00B046DF" w:rsidP="00B046DF">
            <w:pPr>
              <w:ind w:left="113" w:right="113"/>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１～３月</w:t>
            </w:r>
          </w:p>
        </w:tc>
        <w:tc>
          <w:tcPr>
            <w:tcW w:w="5916" w:type="dxa"/>
          </w:tcPr>
          <w:p w:rsidR="00B046DF" w:rsidRPr="00B34C1E" w:rsidRDefault="00B046DF" w:rsidP="00B046DF">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・行政連絡調整会議の開催（毎月第２火曜日）</w:t>
            </w:r>
          </w:p>
          <w:p w:rsidR="00B046DF" w:rsidRPr="00B34C1E" w:rsidRDefault="00B046DF" w:rsidP="00B046DF">
            <w:pPr>
              <w:spacing w:line="24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・行政連絡調整会議小会議の開催（３月第３木曜日）</w:t>
            </w:r>
          </w:p>
        </w:tc>
        <w:tc>
          <w:tcPr>
            <w:tcW w:w="1589" w:type="dxa"/>
          </w:tcPr>
          <w:p w:rsidR="00B046DF" w:rsidRPr="00B34C1E" w:rsidRDefault="00B046DF" w:rsidP="00B046DF">
            <w:pPr>
              <w:jc w:val="center"/>
              <w:rPr>
                <w:rFonts w:ascii="HGSｺﾞｼｯｸE" w:eastAsia="HGSｺﾞｼｯｸE" w:hAnsi="HGSｺﾞｼｯｸE"/>
                <w:color w:val="000000" w:themeColor="text1"/>
                <w:sz w:val="16"/>
                <w:szCs w:val="16"/>
              </w:rPr>
            </w:pPr>
          </w:p>
        </w:tc>
        <w:tc>
          <w:tcPr>
            <w:tcW w:w="451" w:type="dxa"/>
            <w:vAlign w:val="center"/>
          </w:tcPr>
          <w:p w:rsidR="00B046DF" w:rsidRPr="00B34C1E" w:rsidRDefault="00B046DF" w:rsidP="00B046D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B046DF" w:rsidRPr="00B34C1E" w:rsidRDefault="00B046DF" w:rsidP="00B046D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B046DF" w:rsidRPr="00B34C1E" w:rsidTr="002344E6">
        <w:trPr>
          <w:cantSplit/>
          <w:trHeight w:val="696"/>
        </w:trPr>
        <w:tc>
          <w:tcPr>
            <w:tcW w:w="1129" w:type="dxa"/>
            <w:gridSpan w:val="2"/>
            <w:textDirection w:val="tbRlV"/>
            <w:vAlign w:val="center"/>
          </w:tcPr>
          <w:p w:rsidR="00B046DF" w:rsidRPr="00B34C1E" w:rsidRDefault="00B046DF" w:rsidP="00B046DF">
            <w:pPr>
              <w:ind w:left="113" w:right="113"/>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備考</w:t>
            </w:r>
          </w:p>
        </w:tc>
        <w:tc>
          <w:tcPr>
            <w:tcW w:w="5916" w:type="dxa"/>
          </w:tcPr>
          <w:p w:rsidR="00B046DF" w:rsidRPr="00B34C1E" w:rsidRDefault="00B046DF" w:rsidP="00B046DF">
            <w:pPr>
              <w:jc w:val="center"/>
              <w:rPr>
                <w:rFonts w:ascii="HGSｺﾞｼｯｸE" w:eastAsia="HGSｺﾞｼｯｸE" w:hAnsi="HGSｺﾞｼｯｸE"/>
                <w:color w:val="000000" w:themeColor="text1"/>
                <w:sz w:val="16"/>
                <w:szCs w:val="16"/>
              </w:rPr>
            </w:pPr>
          </w:p>
        </w:tc>
        <w:tc>
          <w:tcPr>
            <w:tcW w:w="1589" w:type="dxa"/>
          </w:tcPr>
          <w:p w:rsidR="00B046DF" w:rsidRPr="00B34C1E" w:rsidRDefault="00B046DF" w:rsidP="00B046DF">
            <w:pPr>
              <w:jc w:val="center"/>
              <w:rPr>
                <w:rFonts w:ascii="HGSｺﾞｼｯｸE" w:eastAsia="HGSｺﾞｼｯｸE" w:hAnsi="HGSｺﾞｼｯｸE"/>
                <w:color w:val="000000" w:themeColor="text1"/>
                <w:sz w:val="16"/>
                <w:szCs w:val="16"/>
              </w:rPr>
            </w:pPr>
          </w:p>
        </w:tc>
        <w:tc>
          <w:tcPr>
            <w:tcW w:w="451" w:type="dxa"/>
          </w:tcPr>
          <w:p w:rsidR="00B046DF" w:rsidRPr="00B34C1E" w:rsidRDefault="00B046DF" w:rsidP="00B046DF">
            <w:pPr>
              <w:jc w:val="center"/>
              <w:rPr>
                <w:rFonts w:ascii="HGSｺﾞｼｯｸE" w:eastAsia="HGSｺﾞｼｯｸE" w:hAnsi="HGSｺﾞｼｯｸE"/>
                <w:color w:val="000000" w:themeColor="text1"/>
                <w:sz w:val="16"/>
                <w:szCs w:val="16"/>
              </w:rPr>
            </w:pPr>
          </w:p>
        </w:tc>
        <w:tc>
          <w:tcPr>
            <w:tcW w:w="456" w:type="dxa"/>
          </w:tcPr>
          <w:p w:rsidR="00B046DF" w:rsidRPr="00B34C1E" w:rsidRDefault="00B046DF" w:rsidP="00B046DF">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RPr="00B34C1E" w:rsidTr="00BE27E2">
        <w:trPr>
          <w:trHeight w:val="630"/>
        </w:trPr>
        <w:tc>
          <w:tcPr>
            <w:tcW w:w="2606" w:type="dxa"/>
            <w:gridSpan w:val="2"/>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項　目</w:t>
            </w:r>
          </w:p>
        </w:tc>
        <w:tc>
          <w:tcPr>
            <w:tcW w:w="6534" w:type="dxa"/>
            <w:gridSpan w:val="3"/>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内　容</w:t>
            </w:r>
          </w:p>
        </w:tc>
      </w:tr>
      <w:tr w:rsidR="00D534EE" w:rsidRPr="00B34C1E" w:rsidTr="00BE27E2">
        <w:trPr>
          <w:trHeight w:val="375"/>
        </w:trPr>
        <w:tc>
          <w:tcPr>
            <w:tcW w:w="2606" w:type="dxa"/>
            <w:gridSpan w:val="2"/>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D534EE" w:rsidRPr="00B34C1E" w:rsidRDefault="00D534EE" w:rsidP="002344E6">
            <w:pPr>
              <w:pStyle w:val="a7"/>
              <w:numPr>
                <w:ilvl w:val="0"/>
                <w:numId w:val="5"/>
              </w:numPr>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　　　　②　行政連絡調整会議小会議</w:t>
            </w:r>
          </w:p>
        </w:tc>
      </w:tr>
      <w:tr w:rsidR="00D534EE" w:rsidRPr="00B34C1E" w:rsidTr="00BE27E2">
        <w:trPr>
          <w:trHeight w:val="240"/>
        </w:trPr>
        <w:tc>
          <w:tcPr>
            <w:tcW w:w="564" w:type="dxa"/>
            <w:vMerge w:val="restart"/>
            <w:textDirection w:val="tbRlV"/>
          </w:tcPr>
          <w:p w:rsidR="00D534EE" w:rsidRPr="00B34C1E" w:rsidRDefault="00D534EE" w:rsidP="00BE27E2">
            <w:pPr>
              <w:ind w:left="113" w:right="113"/>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D534EE" w:rsidRPr="00B34C1E" w:rsidRDefault="00D534EE" w:rsidP="00F801C1">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D534EE" w:rsidRPr="00B34C1E" w:rsidRDefault="00D534EE" w:rsidP="00D534EE">
            <w:pPr>
              <w:pStyle w:val="a7"/>
              <w:numPr>
                <w:ilvl w:val="0"/>
                <w:numId w:val="6"/>
              </w:numPr>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毎月第２火曜日　午後4:30～　　②　6・9・12・3月第3木曜日 午後4:30～</w:t>
            </w:r>
          </w:p>
        </w:tc>
      </w:tr>
      <w:tr w:rsidR="00D534EE" w:rsidRPr="00B34C1E" w:rsidTr="00BE27E2">
        <w:trPr>
          <w:trHeight w:val="315"/>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大正区役所5階502会議室</w:t>
            </w:r>
          </w:p>
        </w:tc>
      </w:tr>
      <w:tr w:rsidR="00D534EE" w:rsidRPr="00B34C1E" w:rsidTr="00BE27E2">
        <w:trPr>
          <w:trHeight w:val="300"/>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D534EE" w:rsidRPr="00B34C1E" w:rsidRDefault="00D534EE" w:rsidP="00F801C1">
            <w:pPr>
              <w:jc w:val="lef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■主催　□共催　□協賛　□後援　□その他（　　　　　　　　　　）</w:t>
            </w:r>
          </w:p>
        </w:tc>
      </w:tr>
      <w:tr w:rsidR="00D534EE" w:rsidRPr="00B34C1E" w:rsidTr="00BE27E2">
        <w:trPr>
          <w:trHeight w:val="150"/>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BE27E2">
        <w:trPr>
          <w:trHeight w:val="225"/>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BE27E2">
        <w:trPr>
          <w:trHeight w:val="225"/>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BE27E2">
        <w:trPr>
          <w:trHeight w:val="165"/>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目標事業規模</w:t>
            </w:r>
          </w:p>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D534EE" w:rsidRPr="00B34C1E" w:rsidRDefault="00D534EE" w:rsidP="00B563C4">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BE27E2">
        <w:trPr>
          <w:trHeight w:val="180"/>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p>
        </w:tc>
      </w:tr>
      <w:tr w:rsidR="00D534EE" w:rsidRPr="00B34C1E" w:rsidTr="00BE27E2">
        <w:trPr>
          <w:trHeight w:val="2035"/>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イベント等当日</w:t>
            </w:r>
          </w:p>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D534EE" w:rsidRPr="00B34C1E" w:rsidRDefault="00D534EE" w:rsidP="008A52E5">
            <w:pPr>
              <w:rPr>
                <w:rFonts w:ascii="HGSｺﾞｼｯｸE" w:eastAsia="HGSｺﾞｼｯｸE" w:hAnsi="HGSｺﾞｼｯｸE"/>
                <w:color w:val="000000" w:themeColor="text1"/>
                <w:sz w:val="16"/>
                <w:szCs w:val="16"/>
              </w:rPr>
            </w:pPr>
          </w:p>
        </w:tc>
      </w:tr>
      <w:tr w:rsidR="00D534EE" w:rsidRPr="00B34C1E" w:rsidTr="00BE27E2">
        <w:trPr>
          <w:trHeight w:val="265"/>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D534EE" w:rsidRPr="00B34C1E" w:rsidRDefault="00D534EE" w:rsidP="00D534EE">
            <w:pPr>
              <w:pStyle w:val="a7"/>
              <w:numPr>
                <w:ilvl w:val="0"/>
                <w:numId w:val="7"/>
              </w:numPr>
              <w:ind w:leftChars="0"/>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区長　　　②　－</w:t>
            </w:r>
          </w:p>
        </w:tc>
      </w:tr>
      <w:tr w:rsidR="00D534EE" w:rsidRPr="00B34C1E" w:rsidTr="00BE27E2">
        <w:trPr>
          <w:trHeight w:val="271"/>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BE27E2">
        <w:trPr>
          <w:trHeight w:val="332"/>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D534EE" w:rsidRPr="00B34C1E" w:rsidRDefault="00D534EE" w:rsidP="008A52E5">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BE27E2">
        <w:trPr>
          <w:trHeight w:val="381"/>
        </w:trPr>
        <w:tc>
          <w:tcPr>
            <w:tcW w:w="564" w:type="dxa"/>
            <w:vMerge/>
          </w:tcPr>
          <w:p w:rsidR="00D534EE" w:rsidRPr="00B34C1E" w:rsidRDefault="00D534EE" w:rsidP="00F801C1">
            <w:pPr>
              <w:jc w:val="center"/>
              <w:rPr>
                <w:rFonts w:ascii="HGSｺﾞｼｯｸE" w:eastAsia="HGSｺﾞｼｯｸE" w:hAnsi="HGSｺﾞｼｯｸE"/>
                <w:b/>
                <w:color w:val="000000" w:themeColor="text1"/>
                <w:sz w:val="10"/>
                <w:szCs w:val="10"/>
              </w:rPr>
            </w:pPr>
          </w:p>
        </w:tc>
        <w:tc>
          <w:tcPr>
            <w:tcW w:w="2042" w:type="dxa"/>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w:t>
            </w:r>
          </w:p>
        </w:tc>
      </w:tr>
      <w:tr w:rsidR="00D534EE" w:rsidRPr="00B34C1E" w:rsidTr="00BE27E2">
        <w:trPr>
          <w:trHeight w:val="990"/>
        </w:trPr>
        <w:tc>
          <w:tcPr>
            <w:tcW w:w="2606" w:type="dxa"/>
            <w:gridSpan w:val="2"/>
            <w:vAlign w:val="center"/>
          </w:tcPr>
          <w:p w:rsidR="00D534EE" w:rsidRPr="00B34C1E" w:rsidRDefault="00D534EE" w:rsidP="00BE27E2">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D534EE" w:rsidRPr="00B34C1E" w:rsidRDefault="00D534EE" w:rsidP="002344E6">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全課</w:t>
            </w:r>
          </w:p>
        </w:tc>
      </w:tr>
      <w:tr w:rsidR="00D534EE" w:rsidRPr="00B34C1E" w:rsidTr="00BE27E2">
        <w:trPr>
          <w:trHeight w:val="990"/>
        </w:trPr>
        <w:tc>
          <w:tcPr>
            <w:tcW w:w="2606" w:type="dxa"/>
            <w:gridSpan w:val="2"/>
            <w:vAlign w:val="center"/>
          </w:tcPr>
          <w:p w:rsidR="00D534EE" w:rsidRPr="00B34C1E" w:rsidRDefault="00D534EE" w:rsidP="00BE27E2">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D534EE" w:rsidRPr="00B34C1E" w:rsidRDefault="00D534EE" w:rsidP="00D534EE">
            <w:pPr>
              <w:pStyle w:val="a7"/>
              <w:numPr>
                <w:ilvl w:val="0"/>
                <w:numId w:val="8"/>
              </w:numPr>
              <w:ind w:leftChars="0"/>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12回開催　　　②　４回開催</w:t>
            </w:r>
          </w:p>
        </w:tc>
      </w:tr>
      <w:tr w:rsidR="001A55FB" w:rsidRPr="00B34C1E" w:rsidTr="001A55FB">
        <w:trPr>
          <w:trHeight w:val="291"/>
        </w:trPr>
        <w:tc>
          <w:tcPr>
            <w:tcW w:w="2606" w:type="dxa"/>
            <w:gridSpan w:val="2"/>
            <w:vMerge w:val="restart"/>
            <w:vAlign w:val="center"/>
          </w:tcPr>
          <w:p w:rsidR="001A55FB" w:rsidRPr="00B34C1E" w:rsidRDefault="001A55FB" w:rsidP="00BE27E2">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業績目標</w:t>
            </w:r>
          </w:p>
        </w:tc>
        <w:tc>
          <w:tcPr>
            <w:tcW w:w="4266" w:type="dxa"/>
            <w:vMerge w:val="restart"/>
            <w:vAlign w:val="center"/>
          </w:tcPr>
          <w:p w:rsidR="001A55FB" w:rsidRDefault="001A55FB" w:rsidP="00D534EE">
            <w:pPr>
              <w:pStyle w:val="a7"/>
              <w:numPr>
                <w:ilvl w:val="0"/>
                <w:numId w:val="9"/>
              </w:numPr>
              <w:spacing w:line="260" w:lineRule="exact"/>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行政連絡調整会議の開催（年12回）</w:t>
            </w:r>
          </w:p>
          <w:p w:rsidR="001A55FB" w:rsidRPr="00B34C1E" w:rsidRDefault="001A55FB" w:rsidP="00D534EE">
            <w:pPr>
              <w:pStyle w:val="a7"/>
              <w:numPr>
                <w:ilvl w:val="0"/>
                <w:numId w:val="9"/>
              </w:numPr>
              <w:spacing w:line="260" w:lineRule="exact"/>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行政連絡調整会議小会議の開催（年4回）</w:t>
            </w:r>
          </w:p>
        </w:tc>
        <w:tc>
          <w:tcPr>
            <w:tcW w:w="1164" w:type="dxa"/>
            <w:vAlign w:val="center"/>
          </w:tcPr>
          <w:p w:rsidR="001A55FB" w:rsidRPr="001A55FB" w:rsidRDefault="0036620E" w:rsidP="001A55FB">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1A55FB" w:rsidRPr="00B34C1E" w:rsidRDefault="0036620E" w:rsidP="002344E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4E561D" w:rsidRPr="00B34C1E" w:rsidTr="001A55FB">
        <w:trPr>
          <w:trHeight w:val="646"/>
        </w:trPr>
        <w:tc>
          <w:tcPr>
            <w:tcW w:w="2606" w:type="dxa"/>
            <w:gridSpan w:val="2"/>
            <w:vMerge/>
            <w:tcBorders>
              <w:bottom w:val="dashed" w:sz="4" w:space="0" w:color="auto"/>
            </w:tcBorders>
            <w:vAlign w:val="center"/>
          </w:tcPr>
          <w:p w:rsidR="004E561D" w:rsidRPr="00B34C1E" w:rsidRDefault="004E561D" w:rsidP="004E561D">
            <w:pPr>
              <w:jc w:val="center"/>
              <w:rPr>
                <w:rFonts w:ascii="HGSｺﾞｼｯｸE" w:eastAsia="HGSｺﾞｼｯｸE" w:hAnsi="HGSｺﾞｼｯｸE"/>
                <w:color w:val="000000" w:themeColor="text1"/>
                <w:sz w:val="16"/>
                <w:szCs w:val="16"/>
              </w:rPr>
            </w:pPr>
          </w:p>
        </w:tc>
        <w:tc>
          <w:tcPr>
            <w:tcW w:w="4266" w:type="dxa"/>
            <w:vMerge/>
            <w:tcBorders>
              <w:bottom w:val="dashed" w:sz="4" w:space="0" w:color="auto"/>
            </w:tcBorders>
            <w:vAlign w:val="center"/>
          </w:tcPr>
          <w:p w:rsidR="004E561D" w:rsidRPr="00B34C1E" w:rsidRDefault="004E561D" w:rsidP="004E561D">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4E561D" w:rsidRPr="00980EB2" w:rsidRDefault="004E561D" w:rsidP="004E561D">
            <w:pPr>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⓵11開催</w:t>
            </w:r>
          </w:p>
          <w:p w:rsidR="004E561D" w:rsidRPr="00980EB2" w:rsidRDefault="004E561D" w:rsidP="004E561D">
            <w:pPr>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⓶4回開催</w:t>
            </w:r>
          </w:p>
        </w:tc>
        <w:tc>
          <w:tcPr>
            <w:tcW w:w="1104" w:type="dxa"/>
            <w:tcBorders>
              <w:bottom w:val="dashed" w:sz="4" w:space="0" w:color="auto"/>
            </w:tcBorders>
            <w:vAlign w:val="center"/>
          </w:tcPr>
          <w:p w:rsidR="004E561D" w:rsidRPr="00980EB2" w:rsidRDefault="004E561D" w:rsidP="004E561D">
            <w:pPr>
              <w:jc w:val="center"/>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w:t>
            </w:r>
          </w:p>
        </w:tc>
      </w:tr>
      <w:tr w:rsidR="004E561D" w:rsidRPr="00B34C1E" w:rsidTr="001A55FB">
        <w:trPr>
          <w:trHeight w:val="826"/>
        </w:trPr>
        <w:tc>
          <w:tcPr>
            <w:tcW w:w="2606" w:type="dxa"/>
            <w:gridSpan w:val="2"/>
            <w:tcBorders>
              <w:top w:val="dashed" w:sz="4" w:space="0" w:color="auto"/>
            </w:tcBorders>
            <w:vAlign w:val="center"/>
          </w:tcPr>
          <w:p w:rsidR="004E561D" w:rsidRPr="00B34C1E" w:rsidRDefault="004E561D" w:rsidP="004E561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vAlign w:val="center"/>
          </w:tcPr>
          <w:p w:rsidR="004E561D" w:rsidRPr="00B34C1E" w:rsidRDefault="004E561D" w:rsidP="004E561D">
            <w:pPr>
              <w:pStyle w:val="a7"/>
              <w:numPr>
                <w:ilvl w:val="0"/>
                <w:numId w:val="10"/>
              </w:numPr>
              <w:spacing w:line="260" w:lineRule="exact"/>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会議での意見交換等により情報共有が図られた事例（※）：12件（平成28年度の実績値：10件）</w:t>
            </w:r>
          </w:p>
          <w:p w:rsidR="004E561D" w:rsidRDefault="004E561D" w:rsidP="004E561D">
            <w:pPr>
              <w:pStyle w:val="a7"/>
              <w:numPr>
                <w:ilvl w:val="0"/>
                <w:numId w:val="10"/>
              </w:numPr>
              <w:spacing w:line="260" w:lineRule="exact"/>
              <w:ind w:leftChars="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同上：4件（平成28年度の実績値：1件）</w:t>
            </w:r>
          </w:p>
          <w:p w:rsidR="004E561D" w:rsidRPr="00B34C1E" w:rsidRDefault="004E561D" w:rsidP="004E561D">
            <w:pPr>
              <w:pStyle w:val="a7"/>
              <w:spacing w:line="260" w:lineRule="exact"/>
              <w:ind w:leftChars="0" w:left="360"/>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※主に防災（台風等災害対応）・防犯（特殊詐欺被害状況など）関連</w:t>
            </w:r>
          </w:p>
        </w:tc>
        <w:tc>
          <w:tcPr>
            <w:tcW w:w="1164" w:type="dxa"/>
            <w:tcBorders>
              <w:top w:val="dashed" w:sz="4" w:space="0" w:color="auto"/>
            </w:tcBorders>
            <w:vAlign w:val="center"/>
          </w:tcPr>
          <w:p w:rsidR="004E561D" w:rsidRPr="00980EB2" w:rsidRDefault="004E561D" w:rsidP="004E561D">
            <w:pPr>
              <w:spacing w:line="260" w:lineRule="exact"/>
              <w:jc w:val="lef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⓵15件</w:t>
            </w:r>
          </w:p>
          <w:p w:rsidR="004E561D" w:rsidRPr="00980EB2" w:rsidRDefault="004E561D" w:rsidP="004E561D">
            <w:pPr>
              <w:spacing w:line="260" w:lineRule="exact"/>
              <w:jc w:val="lef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⓶4件</w:t>
            </w:r>
          </w:p>
        </w:tc>
        <w:tc>
          <w:tcPr>
            <w:tcW w:w="1104" w:type="dxa"/>
            <w:tcBorders>
              <w:top w:val="dashed" w:sz="4" w:space="0" w:color="auto"/>
            </w:tcBorders>
            <w:vAlign w:val="center"/>
          </w:tcPr>
          <w:p w:rsidR="004E561D" w:rsidRPr="00980EB2" w:rsidRDefault="004E561D" w:rsidP="004E561D">
            <w:pPr>
              <w:jc w:val="center"/>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〇</w:t>
            </w:r>
          </w:p>
        </w:tc>
      </w:tr>
      <w:tr w:rsidR="004E561D" w:rsidRPr="00B34C1E" w:rsidTr="00304B8D">
        <w:trPr>
          <w:trHeight w:val="2124"/>
        </w:trPr>
        <w:tc>
          <w:tcPr>
            <w:tcW w:w="2606" w:type="dxa"/>
            <w:gridSpan w:val="2"/>
            <w:vAlign w:val="center"/>
          </w:tcPr>
          <w:p w:rsidR="004E561D" w:rsidRPr="00B34C1E" w:rsidRDefault="004E561D" w:rsidP="004E561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将来展望</w:t>
            </w:r>
          </w:p>
          <w:p w:rsidR="004E561D" w:rsidRPr="00B34C1E" w:rsidRDefault="004E561D" w:rsidP="004E561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及び</w:t>
            </w:r>
          </w:p>
          <w:p w:rsidR="004E561D" w:rsidRPr="00B34C1E" w:rsidRDefault="004E561D" w:rsidP="004E561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成果目標が中期展望に寄与する</w:t>
            </w:r>
          </w:p>
          <w:p w:rsidR="004E561D" w:rsidRPr="00B34C1E" w:rsidRDefault="004E561D" w:rsidP="004E561D">
            <w:pPr>
              <w:jc w:val="center"/>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理由</w:t>
            </w:r>
          </w:p>
        </w:tc>
        <w:tc>
          <w:tcPr>
            <w:tcW w:w="6534" w:type="dxa"/>
            <w:gridSpan w:val="3"/>
          </w:tcPr>
          <w:p w:rsidR="004E561D" w:rsidRPr="00B34C1E" w:rsidRDefault="004E561D" w:rsidP="004E561D">
            <w:pPr>
              <w:spacing w:line="260" w:lineRule="exact"/>
              <w:rPr>
                <w:rFonts w:ascii="HGSｺﾞｼｯｸE" w:eastAsia="HGSｺﾞｼｯｸE" w:hAnsi="HGSｺﾞｼｯｸE"/>
                <w:color w:val="000000" w:themeColor="text1"/>
                <w:sz w:val="16"/>
                <w:szCs w:val="16"/>
              </w:rPr>
            </w:pPr>
          </w:p>
          <w:p w:rsidR="004E561D" w:rsidRPr="00B34C1E" w:rsidRDefault="004E561D" w:rsidP="004E561D">
            <w:pPr>
              <w:spacing w:line="26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《中期展望（３～５年）》</w:t>
            </w:r>
          </w:p>
          <w:p w:rsidR="004E561D" w:rsidRPr="00B34C1E" w:rsidRDefault="004E561D" w:rsidP="004E561D">
            <w:pPr>
              <w:spacing w:line="26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情報共有や意見交換を通じて、区内行政機関が協力して区政に資する会議運営を行う。</w:t>
            </w:r>
          </w:p>
          <w:p w:rsidR="004E561D" w:rsidRPr="00B34C1E" w:rsidRDefault="004E561D" w:rsidP="004E561D">
            <w:pPr>
              <w:spacing w:line="260" w:lineRule="exact"/>
              <w:rPr>
                <w:rFonts w:ascii="HGSｺﾞｼｯｸE" w:eastAsia="HGSｺﾞｼｯｸE" w:hAnsi="HGSｺﾞｼｯｸE"/>
                <w:color w:val="000000" w:themeColor="text1"/>
                <w:sz w:val="16"/>
                <w:szCs w:val="16"/>
              </w:rPr>
            </w:pPr>
          </w:p>
          <w:p w:rsidR="004E561D" w:rsidRPr="00B34C1E" w:rsidRDefault="004E561D" w:rsidP="004E561D">
            <w:pPr>
              <w:spacing w:line="260" w:lineRule="exact"/>
              <w:jc w:val="lef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《成果目標が中期展望に寄与する理由》</w:t>
            </w:r>
          </w:p>
          <w:p w:rsidR="004E561D" w:rsidRPr="00B34C1E" w:rsidRDefault="004E561D" w:rsidP="004E561D">
            <w:pPr>
              <w:spacing w:line="260" w:lineRule="exact"/>
              <w:rPr>
                <w:rFonts w:ascii="HGSｺﾞｼｯｸE" w:eastAsia="HGSｺﾞｼｯｸE" w:hAnsi="HGSｺﾞｼｯｸE"/>
                <w:color w:val="000000" w:themeColor="text1"/>
                <w:sz w:val="16"/>
                <w:szCs w:val="16"/>
              </w:rPr>
            </w:pPr>
            <w:r w:rsidRPr="00B34C1E">
              <w:rPr>
                <w:rFonts w:ascii="HGSｺﾞｼｯｸE" w:eastAsia="HGSｺﾞｼｯｸE" w:hAnsi="HGSｺﾞｼｯｸE" w:hint="eastAsia"/>
                <w:color w:val="000000" w:themeColor="text1"/>
                <w:sz w:val="16"/>
                <w:szCs w:val="16"/>
              </w:rPr>
              <w:t>連絡調整会議の場において区内情報や課題に関して共有する具体的措置を図ることが中期展望へ寄与する前提となるため、その成果目標を達成することは非常に重要である。</w:t>
            </w: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８３</w:t>
            </w:r>
          </w:p>
        </w:tc>
        <w:tc>
          <w:tcPr>
            <w:tcW w:w="4331"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赤バス廃止に伴い必要となる移動手段の確保</w:t>
            </w:r>
          </w:p>
        </w:tc>
        <w:tc>
          <w:tcPr>
            <w:tcW w:w="2615" w:type="dxa"/>
            <w:vAlign w:val="center"/>
          </w:tcPr>
          <w:p w:rsidR="00D534EE" w:rsidRDefault="00D534EE" w:rsidP="002344E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D534EE" w:rsidRPr="00C41C34" w:rsidRDefault="009A2B92"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D534EE" w:rsidRPr="00B2313F"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B16E43">
        <w:trPr>
          <w:trHeight w:val="187"/>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2C79A1" w:rsidRDefault="00D534EE" w:rsidP="00B563C4">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赤バス廃止に伴い、大正区民が済生会泉尾病院を受診する際、特に松葉杖や車椅子の利用者など病院に至る坂道の上り下りが困難な方に対し、必要となる代替移動手段を確保することを目的に、送迎用自家用車を共同で導入。</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済生会泉尾病院と協定を締結し、済生会泉尾病院と大正区役所を結ぶ自家用自動車を運行</w:t>
            </w:r>
          </w:p>
          <w:p w:rsidR="00D534EE" w:rsidRPr="00B563C4"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（運行時間：月～金曜日8:00～16:00、土曜日8:00～14:00、日・祝日など病院の休診日は運休）</w:t>
            </w:r>
          </w:p>
        </w:tc>
      </w:tr>
      <w:tr w:rsidR="00D534EE" w:rsidTr="002344E6">
        <w:trPr>
          <w:trHeight w:val="275"/>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平成30年4月～平成31年4月</w:t>
            </w:r>
          </w:p>
          <w:p w:rsidR="00D534EE" w:rsidRPr="00C41C34"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（月～金曜日8:00～16:00、土曜日8:00～14:00、日・祝日など病院の休診日は運休）</w:t>
            </w:r>
          </w:p>
        </w:tc>
      </w:tr>
      <w:tr w:rsidR="00D534EE" w:rsidTr="00B16E43">
        <w:trPr>
          <w:trHeight w:val="159"/>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lastRenderedPageBreak/>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16E43">
        <w:trPr>
          <w:trHeight w:val="211"/>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280ED8" w:rsidTr="00280ED8">
        <w:trPr>
          <w:cantSplit/>
          <w:trHeight w:val="1026"/>
        </w:trPr>
        <w:tc>
          <w:tcPr>
            <w:tcW w:w="327" w:type="dxa"/>
            <w:tcBorders>
              <w:right w:val="dashSmallGap" w:sz="4" w:space="0" w:color="auto"/>
            </w:tcBorders>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280ED8" w:rsidRPr="00176400" w:rsidRDefault="00280ED8" w:rsidP="00280ED8">
            <w:pPr>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済生会泉尾病院～大正区役所間を結ぶ自家用自動車を運行</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0ED8" w:rsidTr="00B16E43">
        <w:trPr>
          <w:cantSplit/>
          <w:trHeight w:val="917"/>
        </w:trPr>
        <w:tc>
          <w:tcPr>
            <w:tcW w:w="611" w:type="dxa"/>
            <w:gridSpan w:val="2"/>
            <w:textDirection w:val="tbRlV"/>
            <w:vAlign w:val="center"/>
          </w:tcPr>
          <w:p w:rsidR="00280ED8" w:rsidRPr="00176400" w:rsidRDefault="00280ED8" w:rsidP="00280ED8">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80ED8" w:rsidRPr="0024550D" w:rsidRDefault="00280ED8" w:rsidP="00280ED8">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済生会泉尾病院～大正区役所間を結ぶ自家用自動車を運行</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C0CDD" w:rsidTr="00B16E43">
        <w:trPr>
          <w:cantSplit/>
          <w:trHeight w:val="891"/>
        </w:trPr>
        <w:tc>
          <w:tcPr>
            <w:tcW w:w="611" w:type="dxa"/>
            <w:gridSpan w:val="2"/>
            <w:textDirection w:val="tbRlV"/>
            <w:vAlign w:val="center"/>
          </w:tcPr>
          <w:p w:rsidR="00AC0CDD" w:rsidRPr="00176400" w:rsidRDefault="00AC0CDD" w:rsidP="00AC0CD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AC0CDD" w:rsidRPr="0024550D" w:rsidRDefault="00AC0CDD" w:rsidP="00AC0C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済生会泉尾病院～大正区役所間を結ぶ自家用自動車を運行</w:t>
            </w:r>
          </w:p>
        </w:tc>
        <w:tc>
          <w:tcPr>
            <w:tcW w:w="1588" w:type="dxa"/>
          </w:tcPr>
          <w:p w:rsidR="00AC0CDD" w:rsidRPr="00176400" w:rsidRDefault="00AC0CDD" w:rsidP="00AC0CDD">
            <w:pPr>
              <w:rPr>
                <w:rFonts w:ascii="HGSｺﾞｼｯｸE" w:eastAsia="HGSｺﾞｼｯｸE" w:hAnsi="HGSｺﾞｼｯｸE"/>
                <w:sz w:val="16"/>
                <w:szCs w:val="16"/>
              </w:rPr>
            </w:pPr>
          </w:p>
        </w:tc>
        <w:tc>
          <w:tcPr>
            <w:tcW w:w="463"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C0CDD" w:rsidRPr="00176400" w:rsidRDefault="00AC0CDD" w:rsidP="00AC0C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E41B5" w:rsidTr="00280ED8">
        <w:trPr>
          <w:cantSplit/>
          <w:trHeight w:val="1101"/>
        </w:trPr>
        <w:tc>
          <w:tcPr>
            <w:tcW w:w="611" w:type="dxa"/>
            <w:gridSpan w:val="2"/>
            <w:textDirection w:val="tbRlV"/>
            <w:vAlign w:val="center"/>
          </w:tcPr>
          <w:p w:rsidR="001E41B5" w:rsidRPr="00F801C1" w:rsidRDefault="001E41B5" w:rsidP="001E41B5">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E41B5" w:rsidRPr="0024550D" w:rsidRDefault="001E41B5" w:rsidP="001E41B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済生会泉尾病院～大正区役所間を結ぶ自家用自動車を運行</w:t>
            </w:r>
          </w:p>
        </w:tc>
        <w:tc>
          <w:tcPr>
            <w:tcW w:w="1588" w:type="dxa"/>
          </w:tcPr>
          <w:p w:rsidR="001E41B5" w:rsidRPr="00176400" w:rsidRDefault="001E41B5" w:rsidP="001E41B5">
            <w:pPr>
              <w:jc w:val="center"/>
              <w:rPr>
                <w:rFonts w:ascii="HGSｺﾞｼｯｸE" w:eastAsia="HGSｺﾞｼｯｸE" w:hAnsi="HGSｺﾞｼｯｸE"/>
                <w:sz w:val="16"/>
                <w:szCs w:val="16"/>
              </w:rPr>
            </w:pPr>
          </w:p>
        </w:tc>
        <w:tc>
          <w:tcPr>
            <w:tcW w:w="463" w:type="dxa"/>
            <w:vAlign w:val="center"/>
          </w:tcPr>
          <w:p w:rsidR="001E41B5" w:rsidRPr="00176400" w:rsidRDefault="001E41B5" w:rsidP="001E41B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E41B5" w:rsidRPr="00176400" w:rsidRDefault="001E41B5" w:rsidP="001E41B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B16E43">
        <w:trPr>
          <w:cantSplit/>
          <w:trHeight w:val="909"/>
        </w:trPr>
        <w:tc>
          <w:tcPr>
            <w:tcW w:w="611" w:type="dxa"/>
            <w:gridSpan w:val="2"/>
            <w:textDirection w:val="tbRlV"/>
            <w:vAlign w:val="center"/>
          </w:tcPr>
          <w:p w:rsidR="00B91233" w:rsidRPr="00304B8D" w:rsidRDefault="00B91233" w:rsidP="00B9123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91233" w:rsidRPr="0024550D" w:rsidRDefault="00B91233" w:rsidP="00B912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済生会泉尾病院～大正区役所間を結ぶ自家用自動車を運行</w:t>
            </w: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1233" w:rsidRPr="00176400" w:rsidRDefault="00B91233" w:rsidP="00B912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1233" w:rsidTr="00F801C1">
        <w:trPr>
          <w:cantSplit/>
          <w:trHeight w:val="696"/>
        </w:trPr>
        <w:tc>
          <w:tcPr>
            <w:tcW w:w="611" w:type="dxa"/>
            <w:gridSpan w:val="2"/>
            <w:textDirection w:val="tbRlV"/>
            <w:vAlign w:val="center"/>
          </w:tcPr>
          <w:p w:rsidR="00B91233" w:rsidRDefault="00B91233" w:rsidP="00B912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1233" w:rsidRPr="00176400" w:rsidRDefault="00B91233" w:rsidP="00B91233">
            <w:pPr>
              <w:jc w:val="center"/>
              <w:rPr>
                <w:rFonts w:ascii="HGSｺﾞｼｯｸE" w:eastAsia="HGSｺﾞｼｯｸE" w:hAnsi="HGSｺﾞｼｯｸE"/>
                <w:sz w:val="16"/>
                <w:szCs w:val="16"/>
              </w:rPr>
            </w:pPr>
          </w:p>
        </w:tc>
        <w:tc>
          <w:tcPr>
            <w:tcW w:w="1588" w:type="dxa"/>
          </w:tcPr>
          <w:p w:rsidR="00B91233" w:rsidRPr="00176400" w:rsidRDefault="00B91233" w:rsidP="00B91233">
            <w:pPr>
              <w:jc w:val="center"/>
              <w:rPr>
                <w:rFonts w:ascii="HGSｺﾞｼｯｸE" w:eastAsia="HGSｺﾞｼｯｸE" w:hAnsi="HGSｺﾞｼｯｸE"/>
                <w:sz w:val="16"/>
                <w:szCs w:val="16"/>
              </w:rPr>
            </w:pPr>
          </w:p>
        </w:tc>
        <w:tc>
          <w:tcPr>
            <w:tcW w:w="463" w:type="dxa"/>
          </w:tcPr>
          <w:p w:rsidR="00B91233" w:rsidRPr="00176400" w:rsidRDefault="00B91233" w:rsidP="00B91233">
            <w:pPr>
              <w:jc w:val="center"/>
              <w:rPr>
                <w:rFonts w:ascii="HGSｺﾞｼｯｸE" w:eastAsia="HGSｺﾞｼｯｸE" w:hAnsi="HGSｺﾞｼｯｸE"/>
                <w:sz w:val="16"/>
                <w:szCs w:val="16"/>
              </w:rPr>
            </w:pPr>
          </w:p>
        </w:tc>
        <w:tc>
          <w:tcPr>
            <w:tcW w:w="464" w:type="dxa"/>
          </w:tcPr>
          <w:p w:rsidR="00B91233" w:rsidRPr="00176400" w:rsidRDefault="00B91233" w:rsidP="00B9123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8A52E5">
            <w:pPr>
              <w:rPr>
                <w:rFonts w:ascii="HGSｺﾞｼｯｸE" w:eastAsia="HGSｺﾞｼｯｸE" w:hAnsi="HGSｺﾞｼｯｸE"/>
                <w:sz w:val="16"/>
                <w:szCs w:val="16"/>
              </w:rPr>
            </w:pP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F801C1" w:rsidRDefault="00D534EE"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済生会泉尾病院～大正区役所間を結ぶ自家用自動車を運行（利用者数：のべ47,420人）</w:t>
            </w:r>
          </w:p>
        </w:tc>
      </w:tr>
      <w:tr w:rsidR="001A55FB" w:rsidTr="001A55FB">
        <w:trPr>
          <w:trHeight w:val="291"/>
        </w:trPr>
        <w:tc>
          <w:tcPr>
            <w:tcW w:w="2606" w:type="dxa"/>
            <w:gridSpan w:val="2"/>
            <w:vMerge w:val="restart"/>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1A55FB" w:rsidRDefault="001A55FB"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済生会泉尾病院～大正区役所間を結ぶ自家用自動車を運行</w:t>
            </w:r>
          </w:p>
          <w:p w:rsidR="001A55FB" w:rsidRDefault="001A55FB"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（利用者数；48,000人/月平均4.000人以上）</w:t>
            </w:r>
          </w:p>
        </w:tc>
        <w:tc>
          <w:tcPr>
            <w:tcW w:w="1305" w:type="dxa"/>
            <w:vAlign w:val="center"/>
          </w:tcPr>
          <w:p w:rsidR="001A55FB" w:rsidRPr="00F801C1" w:rsidRDefault="0036620E" w:rsidP="001A55FB">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1A55FB"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A55FB" w:rsidTr="001A55FB">
        <w:trPr>
          <w:trHeight w:val="646"/>
        </w:trPr>
        <w:tc>
          <w:tcPr>
            <w:tcW w:w="2606" w:type="dxa"/>
            <w:gridSpan w:val="2"/>
            <w:vMerge/>
            <w:tcBorders>
              <w:bottom w:val="dashed" w:sz="4" w:space="0" w:color="auto"/>
            </w:tcBorders>
            <w:vAlign w:val="center"/>
          </w:tcPr>
          <w:p w:rsidR="001A55FB" w:rsidRDefault="001A55FB" w:rsidP="00BE27E2">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1A55FB" w:rsidRPr="00F801C1" w:rsidRDefault="001A55FB" w:rsidP="002344E6">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1A55FB" w:rsidRPr="00F801C1" w:rsidRDefault="00760EC8"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45,712人</w:t>
            </w:r>
          </w:p>
        </w:tc>
        <w:tc>
          <w:tcPr>
            <w:tcW w:w="1104" w:type="dxa"/>
            <w:tcBorders>
              <w:bottom w:val="dashed" w:sz="4" w:space="0" w:color="auto"/>
            </w:tcBorders>
            <w:vAlign w:val="center"/>
          </w:tcPr>
          <w:p w:rsidR="001A55FB" w:rsidRPr="00F801C1" w:rsidRDefault="00760EC8"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A55FB" w:rsidTr="001A55FB">
        <w:trPr>
          <w:trHeight w:val="826"/>
        </w:trPr>
        <w:tc>
          <w:tcPr>
            <w:tcW w:w="2606" w:type="dxa"/>
            <w:gridSpan w:val="2"/>
            <w:tcBorders>
              <w:top w:val="dashed" w:sz="4" w:space="0" w:color="auto"/>
            </w:tcBorders>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1A55FB" w:rsidRPr="00F801C1" w:rsidRDefault="001A55FB"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利用者の満足度：90%以上</w:t>
            </w:r>
          </w:p>
        </w:tc>
        <w:tc>
          <w:tcPr>
            <w:tcW w:w="1305" w:type="dxa"/>
            <w:tcBorders>
              <w:top w:val="dashed" w:sz="4" w:space="0" w:color="auto"/>
            </w:tcBorders>
            <w:vAlign w:val="center"/>
          </w:tcPr>
          <w:p w:rsidR="001A55FB" w:rsidRPr="00F801C1" w:rsidRDefault="000A3897"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94.4％</w:t>
            </w:r>
          </w:p>
        </w:tc>
        <w:tc>
          <w:tcPr>
            <w:tcW w:w="1104" w:type="dxa"/>
            <w:tcBorders>
              <w:top w:val="dashed" w:sz="4" w:space="0" w:color="auto"/>
            </w:tcBorders>
            <w:vAlign w:val="center"/>
          </w:tcPr>
          <w:p w:rsidR="001A55FB" w:rsidRPr="00F801C1" w:rsidRDefault="000A3897"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304B8D">
        <w:trPr>
          <w:trHeight w:val="2124"/>
        </w:trPr>
        <w:tc>
          <w:tcPr>
            <w:tcW w:w="2606" w:type="dxa"/>
            <w:gridSpan w:val="2"/>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D534EE" w:rsidRDefault="00D534EE" w:rsidP="002344E6">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D534EE" w:rsidRPr="00F801C1" w:rsidRDefault="00D534EE" w:rsidP="002344E6">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D534EE" w:rsidRDefault="00D534EE" w:rsidP="00304B8D">
            <w:pPr>
              <w:spacing w:line="260" w:lineRule="exact"/>
              <w:rPr>
                <w:rFonts w:ascii="HGSｺﾞｼｯｸE" w:eastAsia="HGSｺﾞｼｯｸE" w:hAnsi="HGSｺﾞｼｯｸE"/>
                <w:sz w:val="16"/>
                <w:szCs w:val="16"/>
              </w:rPr>
            </w:pPr>
          </w:p>
          <w:p w:rsidR="00D534EE" w:rsidRDefault="00D534E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D534EE" w:rsidRDefault="00D534E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済生会泉尾病院の協力を得ながら、将来にわたり安定的に移動手段を確保する。</w:t>
            </w:r>
          </w:p>
          <w:p w:rsidR="00D534EE" w:rsidRDefault="00D534EE" w:rsidP="00304B8D">
            <w:pPr>
              <w:spacing w:line="260" w:lineRule="exact"/>
              <w:rPr>
                <w:rFonts w:ascii="HGSｺﾞｼｯｸE" w:eastAsia="HGSｺﾞｼｯｸE" w:hAnsi="HGSｺﾞｼｯｸE"/>
                <w:sz w:val="16"/>
                <w:szCs w:val="16"/>
              </w:rPr>
            </w:pPr>
          </w:p>
          <w:p w:rsidR="00D534EE" w:rsidRPr="00827A6B" w:rsidRDefault="00D534EE" w:rsidP="002344E6">
            <w:pPr>
              <w:spacing w:line="260" w:lineRule="exact"/>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D534EE" w:rsidRPr="004A7A42"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利用者の高い満足度を得ることが、</w:t>
            </w:r>
            <w:r w:rsidRPr="00827A6B">
              <w:rPr>
                <w:rFonts w:ascii="HGSｺﾞｼｯｸE" w:eastAsia="HGSｺﾞｼｯｸE" w:hAnsi="HGSｺﾞｼｯｸE" w:hint="eastAsia"/>
                <w:color w:val="000000" w:themeColor="text1"/>
                <w:sz w:val="16"/>
                <w:szCs w:val="16"/>
              </w:rPr>
              <w:t>中期展望へ寄与する前提となるため</w:t>
            </w:r>
            <w:r>
              <w:rPr>
                <w:rFonts w:ascii="HGSｺﾞｼｯｸE" w:eastAsia="HGSｺﾞｼｯｸE" w:hAnsi="HGSｺﾞｼｯｸE" w:hint="eastAsia"/>
                <w:color w:val="000000" w:themeColor="text1"/>
                <w:sz w:val="16"/>
                <w:szCs w:val="16"/>
              </w:rPr>
              <w:t>。</w:t>
            </w:r>
          </w:p>
        </w:tc>
      </w:tr>
    </w:tbl>
    <w:p w:rsidR="00D534EE" w:rsidRPr="00C41C34" w:rsidRDefault="00D534EE" w:rsidP="00C41C34">
      <w:pPr>
        <w:jc w:val="center"/>
        <w:rPr>
          <w:rFonts w:ascii="HGSｺﾞｼｯｸE" w:eastAsia="HGSｺﾞｼｯｸE" w:hAnsi="HGSｺﾞｼｯｸE"/>
          <w:b/>
          <w:sz w:val="28"/>
          <w:szCs w:val="28"/>
        </w:rPr>
      </w:pPr>
    </w:p>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８４</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sidRPr="005E602D">
              <w:rPr>
                <w:rFonts w:ascii="HGSｺﾞｼｯｸE" w:eastAsia="HGSｺﾞｼｯｸE" w:hAnsi="HGSｺﾞｼｯｸE" w:hint="eastAsia"/>
                <w:b/>
                <w:color w:val="000000" w:themeColor="text1"/>
                <w:sz w:val="16"/>
                <w:szCs w:val="16"/>
              </w:rPr>
              <w:t>大正区まちづくり活動の強化推進（地域版）</w:t>
            </w:r>
          </w:p>
        </w:tc>
        <w:tc>
          <w:tcPr>
            <w:tcW w:w="2615" w:type="dxa"/>
            <w:vAlign w:val="center"/>
          </w:tcPr>
          <w:p w:rsidR="00D534EE" w:rsidRPr="00CC33A2" w:rsidRDefault="00D534EE" w:rsidP="002344E6">
            <w:pPr>
              <w:jc w:val="center"/>
              <w:rPr>
                <w:rFonts w:ascii="HGSｺﾞｼｯｸE" w:eastAsia="HGSｺﾞｼｯｸE" w:hAnsi="HGSｺﾞｼｯｸE"/>
                <w:b/>
                <w:color w:val="FF0000"/>
                <w:sz w:val="16"/>
                <w:szCs w:val="16"/>
              </w:rPr>
            </w:pPr>
            <w:r w:rsidRPr="005E602D">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5E602D">
              <w:rPr>
                <w:rFonts w:ascii="HGSｺﾞｼｯｸE" w:eastAsia="HGSｺﾞｼｯｸE" w:hAnsi="HGSｺﾞｼｯｸE" w:hint="eastAsia"/>
                <w:b/>
                <w:color w:val="000000" w:themeColor="text1"/>
                <w:sz w:val="16"/>
                <w:szCs w:val="16"/>
              </w:rPr>
              <w:t>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r w:rsidR="00B12DF9">
              <w:rPr>
                <w:rFonts w:ascii="HGSｺﾞｼｯｸE" w:eastAsia="HGSｺﾞｼｯｸE" w:hAnsi="HGSｺﾞｼｯｸE" w:hint="eastAsia"/>
                <w:b/>
                <w:kern w:val="0"/>
                <w:sz w:val="16"/>
                <w:szCs w:val="16"/>
              </w:rPr>
              <w:t>地域</w:t>
            </w:r>
            <w:r>
              <w:rPr>
                <w:rFonts w:ascii="HGSｺﾞｼｯｸE" w:eastAsia="HGSｺﾞｼｯｸE" w:hAnsi="HGSｺﾞｼｯｸE" w:hint="eastAsia"/>
                <w:b/>
                <w:kern w:val="0"/>
                <w:sz w:val="16"/>
                <w:szCs w:val="16"/>
              </w:rPr>
              <w:t>活動支援担当</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w:t>
            </w:r>
            <w:r>
              <w:rPr>
                <w:rFonts w:ascii="HGSｺﾞｼｯｸE" w:eastAsia="HGSｺﾞｼｯｸE" w:hAnsi="HGSｺﾞｼｯｸE" w:hint="eastAsia"/>
                <w:sz w:val="16"/>
                <w:szCs w:val="16"/>
              </w:rPr>
              <w:lastRenderedPageBreak/>
              <w:t>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D62BE3" w:rsidRDefault="00D534EE" w:rsidP="002344E6">
            <w:pPr>
              <w:tabs>
                <w:tab w:val="left" w:pos="1125"/>
              </w:tabs>
              <w:spacing w:line="220" w:lineRule="exact"/>
              <w:rPr>
                <w:rFonts w:ascii="HGSｺﾞｼｯｸE" w:eastAsia="HGSｺﾞｼｯｸE" w:hAnsi="HGSｺﾞｼｯｸE"/>
                <w:sz w:val="16"/>
                <w:szCs w:val="16"/>
              </w:rPr>
            </w:pPr>
            <w:r w:rsidRPr="00D62BE3">
              <w:rPr>
                <w:rFonts w:ascii="HGSｺﾞｼｯｸE" w:eastAsia="HGSｺﾞｼｯｸE" w:hAnsi="HGSｺﾞｼｯｸE" w:hint="eastAsia"/>
                <w:sz w:val="16"/>
                <w:szCs w:val="16"/>
              </w:rPr>
              <w:t>地域社会が抱える課題はより一層複雑・多様化しており、様々な地域課題を解決するうえでその原動力となる</w:t>
            </w:r>
            <w:r>
              <w:rPr>
                <w:rFonts w:ascii="HGSｺﾞｼｯｸE" w:eastAsia="HGSｺﾞｼｯｸE" w:hAnsi="HGSｺﾞｼｯｸE" w:hint="eastAsia"/>
                <w:sz w:val="16"/>
                <w:szCs w:val="16"/>
              </w:rPr>
              <w:t>地域まちづくり活動の強化推進</w:t>
            </w:r>
            <w:r w:rsidRPr="00D62BE3">
              <w:rPr>
                <w:rFonts w:ascii="HGSｺﾞｼｯｸE" w:eastAsia="HGSｺﾞｼｯｸE" w:hAnsi="HGSｺﾞｼｯｸE" w:hint="eastAsia"/>
                <w:sz w:val="16"/>
                <w:szCs w:val="16"/>
              </w:rPr>
              <w:t>に取り組むことは非常に重要な課題であるなか、これまで培われてきた各種団体等のノウハウを活かし、わがまち意識・ふるさと意識を高め、</w:t>
            </w:r>
            <w:r>
              <w:rPr>
                <w:rFonts w:ascii="HGSｺﾞｼｯｸE" w:eastAsia="HGSｺﾞｼｯｸE" w:hAnsi="HGSｺﾞｼｯｸE" w:hint="eastAsia"/>
                <w:sz w:val="16"/>
                <w:szCs w:val="16"/>
              </w:rPr>
              <w:t>自らのまちは自ら守るという自律</w:t>
            </w:r>
            <w:r w:rsidRPr="00D62BE3">
              <w:rPr>
                <w:rFonts w:ascii="HGSｺﾞｼｯｸE" w:eastAsia="HGSｺﾞｼｯｸE" w:hAnsi="HGSｺﾞｼｯｸE" w:hint="eastAsia"/>
                <w:sz w:val="16"/>
                <w:szCs w:val="16"/>
              </w:rPr>
              <w:t>した意識のもと、地域コミュニティを基盤とした災害時における住民同士の救助活動や見守り活動、まちづくり活動への参加など、より一層の自助・共助にかかる機運の醸成をめざし、心のふれあう住み心地の良いまちづくりに資することを目的とする。</w:t>
            </w:r>
          </w:p>
        </w:tc>
      </w:tr>
      <w:tr w:rsidR="00D534EE" w:rsidTr="002344E6">
        <w:trPr>
          <w:trHeight w:val="437"/>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D534EE" w:rsidRPr="005E602D" w:rsidRDefault="00D534EE" w:rsidP="002344E6">
            <w:pPr>
              <w:spacing w:line="220" w:lineRule="exact"/>
              <w:rPr>
                <w:rFonts w:ascii="HGSｺﾞｼｯｸE" w:eastAsia="HGSｺﾞｼｯｸE" w:hAnsi="HGSｺﾞｼｯｸE"/>
                <w:color w:val="000000" w:themeColor="text1"/>
                <w:sz w:val="16"/>
                <w:szCs w:val="16"/>
              </w:rPr>
            </w:pPr>
            <w:r w:rsidRPr="005E602D">
              <w:rPr>
                <w:rFonts w:ascii="HGSｺﾞｼｯｸE" w:eastAsia="HGSｺﾞｼｯｸE" w:hAnsi="HGSｺﾞｼｯｸE" w:hint="eastAsia"/>
                <w:color w:val="000000" w:themeColor="text1"/>
                <w:sz w:val="16"/>
                <w:szCs w:val="16"/>
              </w:rPr>
              <w:t>各地域で地域課題の解決に向けて、準行政的な機能を発揮しながら活動を行う地域まちづくり実行委員会と、十分に協議・連携しながら、概ね小学校区を単位とした地域毎に防災･防犯、子ども・青少年、福祉、健康、環境、文化・スポーツ・教育に関する７分野の事業を企画立案し実施するとともに、さまざまな形で地域住民が交流し、今後の地域における活動の担い手拡大に繋がる仕組みを企画しながら事業展開を図る。</w:t>
            </w:r>
          </w:p>
        </w:tc>
      </w:tr>
      <w:tr w:rsidR="00D534EE" w:rsidTr="002344E6">
        <w:trPr>
          <w:trHeight w:val="426"/>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5E602D" w:rsidRDefault="00280ED8" w:rsidP="002344E6">
            <w:pPr>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21,233千円</w:t>
            </w:r>
          </w:p>
        </w:tc>
      </w:tr>
      <w:tr w:rsidR="00D534EE" w:rsidTr="002344E6">
        <w:trPr>
          <w:trHeight w:val="418"/>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sidRPr="007C5241">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7C5241">
              <w:rPr>
                <w:rFonts w:ascii="HGSｺﾞｼｯｸE" w:eastAsia="HGSｺﾞｼｯｸE" w:hAnsi="HGSｺﾞｼｯｸE" w:hint="eastAsia"/>
                <w:sz w:val="16"/>
                <w:szCs w:val="16"/>
              </w:rPr>
              <w:t>年４月～平成3</w:t>
            </w:r>
            <w:r>
              <w:rPr>
                <w:rFonts w:ascii="HGSｺﾞｼｯｸE" w:eastAsia="HGSｺﾞｼｯｸE" w:hAnsi="HGSｺﾞｼｯｸE" w:hint="eastAsia"/>
                <w:sz w:val="16"/>
                <w:szCs w:val="16"/>
              </w:rPr>
              <w:t>1</w:t>
            </w:r>
            <w:r w:rsidRPr="007C5241">
              <w:rPr>
                <w:rFonts w:ascii="HGSｺﾞｼｯｸE" w:eastAsia="HGSｺﾞｼｯｸE" w:hAnsi="HGSｺﾞｼｯｸE" w:hint="eastAsia"/>
                <w:sz w:val="16"/>
                <w:szCs w:val="16"/>
              </w:rPr>
              <w:t>年３月</w:t>
            </w:r>
          </w:p>
        </w:tc>
      </w:tr>
      <w:tr w:rsidR="00D534EE" w:rsidTr="002344E6">
        <w:trPr>
          <w:trHeight w:val="411"/>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区内全10</w:t>
            </w:r>
            <w:r w:rsidRPr="007C5241">
              <w:rPr>
                <w:rFonts w:ascii="HGSｺﾞｼｯｸE" w:eastAsia="HGSｺﾞｼｯｸE" w:hAnsi="HGSｺﾞｼｯｸE" w:hint="eastAsia"/>
                <w:sz w:val="16"/>
                <w:szCs w:val="16"/>
              </w:rPr>
              <w:t>地域</w:t>
            </w:r>
            <w:r>
              <w:rPr>
                <w:rFonts w:ascii="HGSｺﾞｼｯｸE" w:eastAsia="HGSｺﾞｼｯｸE" w:hAnsi="HGSｺﾞｼｯｸE" w:hint="eastAsia"/>
                <w:sz w:val="16"/>
                <w:szCs w:val="16"/>
              </w:rPr>
              <w:t>まちづくり実行委員会</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sidRPr="00270A8D">
              <w:rPr>
                <w:rFonts w:ascii="HGSｺﾞｼｯｸE" w:eastAsia="HGSｺﾞｼｯｸE" w:hAnsi="HGSｺﾞｼｯｸE" w:hint="eastAsia"/>
                <w:sz w:val="16"/>
                <w:szCs w:val="16"/>
              </w:rPr>
              <w:t>公募型プロポーザル方式</w:t>
            </w:r>
          </w:p>
        </w:tc>
      </w:tr>
      <w:tr w:rsidR="00D534EE" w:rsidTr="002344E6">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344E6">
            <w:pPr>
              <w:spacing w:line="260" w:lineRule="exact"/>
              <w:rPr>
                <w:rFonts w:ascii="HGSｺﾞｼｯｸE" w:eastAsia="HGSｺﾞｼｯｸE" w:hAnsi="HGSｺﾞｼｯｸE"/>
                <w:sz w:val="16"/>
                <w:szCs w:val="16"/>
              </w:rPr>
            </w:pPr>
            <w:r w:rsidRPr="00F10DC2">
              <w:rPr>
                <w:rFonts w:ascii="HGSｺﾞｼｯｸE" w:eastAsia="HGSｺﾞｼｯｸE" w:hAnsi="HGSｺﾞｼｯｸE" w:hint="eastAsia"/>
                <w:sz w:val="16"/>
                <w:szCs w:val="16"/>
              </w:rPr>
              <w:t>本事業は、身近な地域毎における</w:t>
            </w:r>
            <w:r>
              <w:rPr>
                <w:rFonts w:ascii="HGSｺﾞｼｯｸE" w:eastAsia="HGSｺﾞｼｯｸE" w:hAnsi="HGSｺﾞｼｯｸE" w:hint="eastAsia"/>
                <w:sz w:val="16"/>
                <w:szCs w:val="16"/>
              </w:rPr>
              <w:t>地域まちづくり活動の強化推進</w:t>
            </w:r>
            <w:r w:rsidRPr="00F10DC2">
              <w:rPr>
                <w:rFonts w:ascii="HGSｺﾞｼｯｸE" w:eastAsia="HGSｺﾞｼｯｸE" w:hAnsi="HGSｺﾞｼｯｸE" w:hint="eastAsia"/>
                <w:sz w:val="16"/>
                <w:szCs w:val="16"/>
              </w:rPr>
              <w:t>をはかり、心のふれあう住み心地の良いまちづくりに資することを目的としており、広く地域住民や各種団体が参画する仕組みを構築し、様々な事業を展開するうえで、行政にはない新たな発想や、民間事業者の高いノウハウを求めており、価格以外の要素も含めて総合的に判断</w:t>
            </w:r>
            <w:r>
              <w:rPr>
                <w:rFonts w:ascii="HGSｺﾞｼｯｸE" w:eastAsia="HGSｺﾞｼｯｸE" w:hAnsi="HGSｺﾞｼｯｸE" w:hint="eastAsia"/>
                <w:sz w:val="16"/>
                <w:szCs w:val="16"/>
              </w:rPr>
              <w:t>する</w:t>
            </w:r>
            <w:r w:rsidRPr="00F10DC2">
              <w:rPr>
                <w:rFonts w:ascii="HGSｺﾞｼｯｸE" w:eastAsia="HGSｺﾞｼｯｸE" w:hAnsi="HGSｺﾞｼｯｸE" w:hint="eastAsia"/>
                <w:sz w:val="16"/>
                <w:szCs w:val="16"/>
              </w:rPr>
              <w:t>。</w:t>
            </w:r>
          </w:p>
        </w:tc>
      </w:tr>
      <w:tr w:rsidR="00D534EE" w:rsidTr="002344E6">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344E6">
            <w:pPr>
              <w:spacing w:line="260" w:lineRule="exact"/>
              <w:rPr>
                <w:rFonts w:ascii="HGSｺﾞｼｯｸE" w:eastAsia="HGSｺﾞｼｯｸE" w:hAnsi="HGSｺﾞｼｯｸE"/>
                <w:sz w:val="16"/>
                <w:szCs w:val="16"/>
              </w:rPr>
            </w:pPr>
            <w:r w:rsidRPr="00F10DC2">
              <w:rPr>
                <w:rFonts w:ascii="HGSｺﾞｼｯｸE" w:eastAsia="HGSｺﾞｼｯｸE" w:hAnsi="HGSｺﾞｼｯｸE" w:hint="eastAsia"/>
                <w:sz w:val="16"/>
                <w:szCs w:val="16"/>
              </w:rPr>
              <w:t>各事業を単にイベントとして開催するのではなく、広く地域住民や地域の各種団体が参画する仕組みを構築でき、地域活動協議会や区民等との協働のうえ、身近な地域毎におけるコミュニティの育成につながる企画提案を求める。</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sidRPr="00F10DC2">
              <w:rPr>
                <w:rFonts w:ascii="HGSｺﾞｼｯｸE" w:eastAsia="HGSｺﾞｼｯｸE" w:hAnsi="HGSｺﾞｼｯｸE" w:hint="eastAsia"/>
                <w:sz w:val="16"/>
                <w:szCs w:val="16"/>
              </w:rPr>
              <w:t>地域活動、市民活動</w:t>
            </w:r>
            <w:r>
              <w:rPr>
                <w:rFonts w:ascii="HGSｺﾞｼｯｸE" w:eastAsia="HGSｺﾞｼｯｸE" w:hAnsi="HGSｺﾞｼｯｸE" w:hint="eastAsia"/>
                <w:sz w:val="16"/>
                <w:szCs w:val="16"/>
              </w:rPr>
              <w:t>、</w:t>
            </w:r>
            <w:r w:rsidRPr="00F10DC2">
              <w:rPr>
                <w:rFonts w:ascii="HGSｺﾞｼｯｸE" w:eastAsia="HGSｺﾞｼｯｸE" w:hAnsi="HGSｺﾞｼｯｸE" w:hint="eastAsia"/>
                <w:sz w:val="16"/>
                <w:szCs w:val="16"/>
              </w:rPr>
              <w:t>社会福祉、地域コミュニティ活性化に関する</w:t>
            </w:r>
            <w:r>
              <w:rPr>
                <w:rFonts w:ascii="HGSｺﾞｼｯｸE" w:eastAsia="HGSｺﾞｼｯｸE" w:hAnsi="HGSｺﾞｼｯｸE" w:hint="eastAsia"/>
                <w:sz w:val="16"/>
                <w:szCs w:val="16"/>
              </w:rPr>
              <w:t>有識者</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9E4E85">
        <w:trPr>
          <w:cantSplit/>
          <w:trHeight w:val="829"/>
        </w:trPr>
        <w:tc>
          <w:tcPr>
            <w:tcW w:w="327" w:type="dxa"/>
            <w:tcBorders>
              <w:right w:val="dashSmallGap" w:sz="4" w:space="0" w:color="auto"/>
            </w:tcBorders>
            <w:textDirection w:val="tbRlV"/>
            <w:vAlign w:val="center"/>
          </w:tcPr>
          <w:p w:rsidR="00D534EE" w:rsidRPr="0047148C" w:rsidRDefault="00D534EE" w:rsidP="002344E6">
            <w:pPr>
              <w:ind w:left="113" w:right="113"/>
              <w:jc w:val="left"/>
              <w:rPr>
                <w:rFonts w:ascii="HGSｺﾞｼｯｸE" w:eastAsia="HGSｺﾞｼｯｸE" w:hAnsi="HGSｺﾞｼｯｸE"/>
                <w:sz w:val="14"/>
                <w:szCs w:val="14"/>
              </w:rPr>
            </w:pPr>
            <w:r w:rsidRPr="009E4E85">
              <w:rPr>
                <w:rFonts w:ascii="HGSｺﾞｼｯｸE" w:eastAsia="HGSｺﾞｼｯｸE" w:hAnsi="HGSｺﾞｼｯｸE" w:hint="eastAsia"/>
                <w:sz w:val="12"/>
                <w:szCs w:val="14"/>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9E4E85">
              <w:rPr>
                <w:rFonts w:ascii="HGSｺﾞｼｯｸE" w:eastAsia="HGSｺﾞｼｯｸE" w:hAnsi="HGSｺﾞｼｯｸE" w:hint="eastAsia"/>
                <w:sz w:val="14"/>
                <w:szCs w:val="16"/>
              </w:rPr>
              <w:t>１～３月</w:t>
            </w:r>
          </w:p>
        </w:tc>
        <w:tc>
          <w:tcPr>
            <w:tcW w:w="6415" w:type="dxa"/>
            <w:vAlign w:val="center"/>
          </w:tcPr>
          <w:p w:rsidR="00D534EE" w:rsidRPr="00F10DC2" w:rsidRDefault="00D534EE" w:rsidP="002344E6">
            <w:pPr>
              <w:rPr>
                <w:rFonts w:ascii="HGSｺﾞｼｯｸE" w:eastAsia="HGSｺﾞｼｯｸE" w:hAnsi="HGSｺﾞｼｯｸE"/>
                <w:sz w:val="16"/>
                <w:szCs w:val="16"/>
              </w:rPr>
            </w:pPr>
            <w:r w:rsidRPr="00F10DC2">
              <w:rPr>
                <w:rFonts w:ascii="HGSｺﾞｼｯｸE" w:eastAsia="HGSｺﾞｼｯｸE" w:hAnsi="HGSｺﾞｼｯｸE" w:hint="eastAsia"/>
                <w:sz w:val="16"/>
                <w:szCs w:val="16"/>
              </w:rPr>
              <w:t>【1月】プロポーザル公募開始</w:t>
            </w:r>
          </w:p>
          <w:p w:rsidR="00D534EE" w:rsidRPr="00176400" w:rsidRDefault="00D534EE" w:rsidP="002344E6">
            <w:pPr>
              <w:rPr>
                <w:rFonts w:ascii="HGSｺﾞｼｯｸE" w:eastAsia="HGSｺﾞｼｯｸE" w:hAnsi="HGSｺﾞｼｯｸE"/>
                <w:sz w:val="16"/>
                <w:szCs w:val="16"/>
              </w:rPr>
            </w:pPr>
            <w:r w:rsidRPr="00F10DC2">
              <w:rPr>
                <w:rFonts w:ascii="HGSｺﾞｼｯｸE" w:eastAsia="HGSｺﾞｼｯｸE" w:hAnsi="HGSｺﾞｼｯｸE" w:hint="eastAsia"/>
                <w:sz w:val="16"/>
                <w:szCs w:val="16"/>
              </w:rPr>
              <w:t>【3月】プレゼンテーション・選定会議</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BE49C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BE49C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0ED8" w:rsidTr="0031754C">
        <w:trPr>
          <w:cantSplit/>
          <w:trHeight w:val="787"/>
        </w:trPr>
        <w:tc>
          <w:tcPr>
            <w:tcW w:w="611" w:type="dxa"/>
            <w:gridSpan w:val="2"/>
            <w:textDirection w:val="tbRlV"/>
            <w:vAlign w:val="center"/>
          </w:tcPr>
          <w:p w:rsidR="00280ED8" w:rsidRPr="0047148C" w:rsidRDefault="00280ED8" w:rsidP="00280ED8">
            <w:pPr>
              <w:ind w:left="113" w:right="113"/>
              <w:jc w:val="left"/>
              <w:rPr>
                <w:rFonts w:ascii="HGSｺﾞｼｯｸE" w:eastAsia="HGSｺﾞｼｯｸE" w:hAnsi="HGSｺﾞｼｯｸE"/>
                <w:sz w:val="14"/>
                <w:szCs w:val="14"/>
              </w:rPr>
            </w:pPr>
            <w:r w:rsidRPr="0047148C">
              <w:rPr>
                <w:rFonts w:ascii="HGSｺﾞｼｯｸE" w:eastAsia="HGSｺﾞｼｯｸE" w:hAnsi="HGSｺﾞｼｯｸE" w:hint="eastAsia"/>
                <w:sz w:val="14"/>
                <w:szCs w:val="14"/>
              </w:rPr>
              <w:t>４～６月</w:t>
            </w:r>
          </w:p>
        </w:tc>
        <w:tc>
          <w:tcPr>
            <w:tcW w:w="6415" w:type="dxa"/>
          </w:tcPr>
          <w:p w:rsidR="00280ED8" w:rsidRPr="00F32B0E" w:rsidRDefault="00280ED8" w:rsidP="00280ED8">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【4月】・29年度委託料精算・30年度委託契約締結</w:t>
            </w:r>
          </w:p>
          <w:p w:rsidR="00280ED8" w:rsidRPr="00F32B0E" w:rsidRDefault="00280ED8" w:rsidP="00280ED8">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【5月】・30年度委託料説明会（第１回）（マニュアル配布）</w:t>
            </w:r>
          </w:p>
          <w:p w:rsidR="00280ED8" w:rsidRPr="00F32B0E" w:rsidRDefault="00280ED8" w:rsidP="00280ED8">
            <w:pPr>
              <w:spacing w:line="240" w:lineRule="exact"/>
              <w:ind w:firstLineChars="50" w:firstLine="80"/>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概ね小学校区を単位とした地域毎で実施する事業の履行確認（通年</w:t>
            </w:r>
            <w:r w:rsidRPr="00F32B0E">
              <w:rPr>
                <w:rFonts w:ascii="HGSｺﾞｼｯｸE" w:eastAsia="HGSｺﾞｼｯｸE" w:hAnsi="HGSｺﾞｼｯｸE"/>
                <w:color w:val="000000" w:themeColor="text1"/>
                <w:sz w:val="16"/>
                <w:szCs w:val="16"/>
              </w:rPr>
              <w:t>）</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31754C" w:rsidTr="005608BA">
        <w:trPr>
          <w:cantSplit/>
          <w:trHeight w:val="571"/>
        </w:trPr>
        <w:tc>
          <w:tcPr>
            <w:tcW w:w="611" w:type="dxa"/>
            <w:gridSpan w:val="2"/>
            <w:textDirection w:val="tbRlV"/>
            <w:vAlign w:val="center"/>
          </w:tcPr>
          <w:p w:rsidR="0031754C" w:rsidRPr="0047148C" w:rsidRDefault="0031754C" w:rsidP="0031754C">
            <w:pPr>
              <w:ind w:left="113" w:right="113"/>
              <w:jc w:val="left"/>
              <w:rPr>
                <w:rFonts w:ascii="HGSｺﾞｼｯｸE" w:eastAsia="HGSｺﾞｼｯｸE" w:hAnsi="HGSｺﾞｼｯｸE"/>
                <w:sz w:val="12"/>
                <w:szCs w:val="12"/>
              </w:rPr>
            </w:pPr>
            <w:r w:rsidRPr="0047148C">
              <w:rPr>
                <w:rFonts w:ascii="HGSｺﾞｼｯｸE" w:eastAsia="HGSｺﾞｼｯｸE" w:hAnsi="HGSｺﾞｼｯｸE" w:hint="eastAsia"/>
                <w:sz w:val="12"/>
                <w:szCs w:val="12"/>
              </w:rPr>
              <w:t>７～９月</w:t>
            </w:r>
          </w:p>
        </w:tc>
        <w:tc>
          <w:tcPr>
            <w:tcW w:w="6415" w:type="dxa"/>
          </w:tcPr>
          <w:p w:rsidR="0031754C" w:rsidRPr="00F32B0E" w:rsidRDefault="0031754C" w:rsidP="0031754C">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概ね小学校区を単位とした地域毎で実施する事業の履行確認（通年</w:t>
            </w:r>
            <w:r w:rsidRPr="00F32B0E">
              <w:rPr>
                <w:rFonts w:ascii="HGSｺﾞｼｯｸE" w:eastAsia="HGSｺﾞｼｯｸE" w:hAnsi="HGSｺﾞｼｯｸE"/>
                <w:color w:val="000000" w:themeColor="text1"/>
                <w:sz w:val="16"/>
                <w:szCs w:val="16"/>
              </w:rPr>
              <w:t>）</w:t>
            </w:r>
          </w:p>
        </w:tc>
        <w:tc>
          <w:tcPr>
            <w:tcW w:w="1588" w:type="dxa"/>
          </w:tcPr>
          <w:p w:rsidR="0031754C" w:rsidRPr="00176400" w:rsidRDefault="0031754C" w:rsidP="0031754C">
            <w:pPr>
              <w:rPr>
                <w:rFonts w:ascii="HGSｺﾞｼｯｸE" w:eastAsia="HGSｺﾞｼｯｸE" w:hAnsi="HGSｺﾞｼｯｸE"/>
                <w:sz w:val="16"/>
                <w:szCs w:val="16"/>
              </w:rPr>
            </w:pPr>
          </w:p>
        </w:tc>
        <w:tc>
          <w:tcPr>
            <w:tcW w:w="463" w:type="dxa"/>
            <w:vAlign w:val="center"/>
          </w:tcPr>
          <w:p w:rsidR="0031754C" w:rsidRPr="00176400" w:rsidRDefault="0031754C" w:rsidP="0031754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31754C" w:rsidRPr="00176400" w:rsidRDefault="0031754C" w:rsidP="0031754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031F9" w:rsidTr="005608BA">
        <w:trPr>
          <w:cantSplit/>
          <w:trHeight w:val="653"/>
        </w:trPr>
        <w:tc>
          <w:tcPr>
            <w:tcW w:w="611" w:type="dxa"/>
            <w:gridSpan w:val="2"/>
            <w:textDirection w:val="tbRlV"/>
            <w:vAlign w:val="center"/>
          </w:tcPr>
          <w:p w:rsidR="006031F9" w:rsidRDefault="006031F9" w:rsidP="006031F9">
            <w:pPr>
              <w:ind w:left="113" w:right="113"/>
              <w:jc w:val="left"/>
              <w:rPr>
                <w:rFonts w:ascii="HGSｺﾞｼｯｸE" w:eastAsia="HGSｺﾞｼｯｸE" w:hAnsi="HGSｺﾞｼｯｸE"/>
                <w:sz w:val="12"/>
                <w:szCs w:val="12"/>
              </w:rPr>
            </w:pPr>
            <w:r w:rsidRPr="0047148C">
              <w:rPr>
                <w:rFonts w:ascii="HGSｺﾞｼｯｸE" w:eastAsia="HGSｺﾞｼｯｸE" w:hAnsi="HGSｺﾞｼｯｸE" w:hint="eastAsia"/>
                <w:sz w:val="12"/>
                <w:szCs w:val="12"/>
              </w:rPr>
              <w:t>１０～</w:t>
            </w:r>
          </w:p>
          <w:p w:rsidR="006031F9" w:rsidRPr="0047148C" w:rsidRDefault="006031F9" w:rsidP="006031F9">
            <w:pPr>
              <w:ind w:left="113" w:right="113"/>
              <w:jc w:val="left"/>
              <w:rPr>
                <w:rFonts w:ascii="HGSｺﾞｼｯｸE" w:eastAsia="HGSｺﾞｼｯｸE" w:hAnsi="HGSｺﾞｼｯｸE"/>
                <w:sz w:val="12"/>
                <w:szCs w:val="12"/>
              </w:rPr>
            </w:pPr>
            <w:r w:rsidRPr="0047148C">
              <w:rPr>
                <w:rFonts w:ascii="HGSｺﾞｼｯｸE" w:eastAsia="HGSｺﾞｼｯｸE" w:hAnsi="HGSｺﾞｼｯｸE" w:hint="eastAsia"/>
                <w:sz w:val="12"/>
                <w:szCs w:val="12"/>
              </w:rPr>
              <w:t>１２月</w:t>
            </w:r>
          </w:p>
        </w:tc>
        <w:tc>
          <w:tcPr>
            <w:tcW w:w="6415" w:type="dxa"/>
          </w:tcPr>
          <w:p w:rsidR="006031F9" w:rsidRPr="00F32B0E" w:rsidRDefault="006031F9" w:rsidP="006031F9">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概ね小学校区を単位とした地域毎で実施する事業の履行確認（通年</w:t>
            </w:r>
            <w:r w:rsidRPr="00F32B0E">
              <w:rPr>
                <w:rFonts w:ascii="HGSｺﾞｼｯｸE" w:eastAsia="HGSｺﾞｼｯｸE" w:hAnsi="HGSｺﾞｼｯｸE"/>
                <w:color w:val="000000" w:themeColor="text1"/>
                <w:sz w:val="16"/>
                <w:szCs w:val="16"/>
              </w:rPr>
              <w:t>）</w:t>
            </w:r>
          </w:p>
        </w:tc>
        <w:tc>
          <w:tcPr>
            <w:tcW w:w="1588" w:type="dxa"/>
          </w:tcPr>
          <w:p w:rsidR="006031F9" w:rsidRPr="00176400" w:rsidRDefault="006031F9" w:rsidP="006031F9">
            <w:pPr>
              <w:jc w:val="center"/>
              <w:rPr>
                <w:rFonts w:ascii="HGSｺﾞｼｯｸE" w:eastAsia="HGSｺﾞｼｯｸE" w:hAnsi="HGSｺﾞｼｯｸE"/>
                <w:sz w:val="16"/>
                <w:szCs w:val="16"/>
              </w:rPr>
            </w:pPr>
          </w:p>
        </w:tc>
        <w:tc>
          <w:tcPr>
            <w:tcW w:w="463" w:type="dxa"/>
            <w:vAlign w:val="center"/>
          </w:tcPr>
          <w:p w:rsidR="006031F9" w:rsidRPr="00176400"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031F9" w:rsidRPr="00176400"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E4E85" w:rsidTr="005608BA">
        <w:trPr>
          <w:cantSplit/>
          <w:trHeight w:val="744"/>
        </w:trPr>
        <w:tc>
          <w:tcPr>
            <w:tcW w:w="611" w:type="dxa"/>
            <w:gridSpan w:val="2"/>
            <w:textDirection w:val="tbRlV"/>
            <w:vAlign w:val="center"/>
          </w:tcPr>
          <w:p w:rsidR="009E4E85" w:rsidRPr="0047148C" w:rsidRDefault="009E4E85" w:rsidP="009E4E85">
            <w:pPr>
              <w:ind w:left="113" w:right="113"/>
              <w:jc w:val="left"/>
              <w:rPr>
                <w:rFonts w:ascii="HGSｺﾞｼｯｸE" w:eastAsia="HGSｺﾞｼｯｸE" w:hAnsi="HGSｺﾞｼｯｸE"/>
                <w:sz w:val="12"/>
                <w:szCs w:val="12"/>
              </w:rPr>
            </w:pPr>
            <w:r w:rsidRPr="0047148C">
              <w:rPr>
                <w:rFonts w:ascii="HGSｺﾞｼｯｸE" w:eastAsia="HGSｺﾞｼｯｸE" w:hAnsi="HGSｺﾞｼｯｸE" w:hint="eastAsia"/>
                <w:sz w:val="12"/>
                <w:szCs w:val="12"/>
              </w:rPr>
              <w:t>１～３月</w:t>
            </w:r>
          </w:p>
        </w:tc>
        <w:tc>
          <w:tcPr>
            <w:tcW w:w="6415" w:type="dxa"/>
          </w:tcPr>
          <w:p w:rsidR="009E4E85" w:rsidRPr="00F32B0E" w:rsidRDefault="009E4E85" w:rsidP="009E4E85">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概ね小学校区を単位とした地域毎で実施する事業の履行確認（通年</w:t>
            </w:r>
            <w:r w:rsidRPr="00F32B0E">
              <w:rPr>
                <w:rFonts w:ascii="HGSｺﾞｼｯｸE" w:eastAsia="HGSｺﾞｼｯｸE" w:hAnsi="HGSｺﾞｼｯｸE"/>
                <w:color w:val="000000" w:themeColor="text1"/>
                <w:sz w:val="16"/>
                <w:szCs w:val="16"/>
              </w:rPr>
              <w:t>）</w:t>
            </w:r>
          </w:p>
          <w:p w:rsidR="009E4E85" w:rsidRPr="00F32B0E" w:rsidRDefault="009E4E85" w:rsidP="009E4E85">
            <w:pPr>
              <w:spacing w:line="240" w:lineRule="exact"/>
              <w:rPr>
                <w:rFonts w:ascii="HGSｺﾞｼｯｸE" w:eastAsia="HGSｺﾞｼｯｸE" w:hAnsi="HGSｺﾞｼｯｸE"/>
                <w:color w:val="000000" w:themeColor="text1"/>
                <w:sz w:val="16"/>
                <w:szCs w:val="16"/>
              </w:rPr>
            </w:pPr>
          </w:p>
        </w:tc>
        <w:tc>
          <w:tcPr>
            <w:tcW w:w="1588" w:type="dxa"/>
          </w:tcPr>
          <w:p w:rsidR="009E4E85" w:rsidRPr="00176400" w:rsidRDefault="009E4E85" w:rsidP="009E4E85">
            <w:pPr>
              <w:jc w:val="center"/>
              <w:rPr>
                <w:rFonts w:ascii="HGSｺﾞｼｯｸE" w:eastAsia="HGSｺﾞｼｯｸE" w:hAnsi="HGSｺﾞｼｯｸE"/>
                <w:sz w:val="16"/>
                <w:szCs w:val="16"/>
              </w:rPr>
            </w:pPr>
          </w:p>
        </w:tc>
        <w:tc>
          <w:tcPr>
            <w:tcW w:w="463" w:type="dxa"/>
            <w:vAlign w:val="center"/>
          </w:tcPr>
          <w:p w:rsidR="009E4E85" w:rsidRPr="00176400"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E4E85" w:rsidRPr="00176400"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E4E85" w:rsidTr="0031754C">
        <w:trPr>
          <w:cantSplit/>
          <w:trHeight w:val="543"/>
        </w:trPr>
        <w:tc>
          <w:tcPr>
            <w:tcW w:w="611" w:type="dxa"/>
            <w:gridSpan w:val="2"/>
            <w:vAlign w:val="center"/>
          </w:tcPr>
          <w:p w:rsidR="009E4E85"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9E4E85" w:rsidRDefault="009E4E85" w:rsidP="009E4E85">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（7月以降）概ね小学校区を単位とした地域毎で実施する事業の履行確認（通年</w:t>
            </w:r>
            <w:r w:rsidRPr="00F32B0E">
              <w:rPr>
                <w:rFonts w:ascii="HGSｺﾞｼｯｸE" w:eastAsia="HGSｺﾞｼｯｸE" w:hAnsi="HGSｺﾞｼｯｸE"/>
                <w:color w:val="000000" w:themeColor="text1"/>
                <w:sz w:val="16"/>
                <w:szCs w:val="16"/>
              </w:rPr>
              <w:t>）</w:t>
            </w:r>
            <w:r w:rsidRPr="00F32B0E">
              <w:rPr>
                <w:rFonts w:ascii="HGSｺﾞｼｯｸE" w:eastAsia="HGSｺﾞｼｯｸE" w:hAnsi="HGSｺﾞｼｯｸE" w:hint="eastAsia"/>
                <w:color w:val="000000" w:themeColor="text1"/>
                <w:sz w:val="16"/>
                <w:szCs w:val="16"/>
              </w:rPr>
              <w:t>、を追加。</w:t>
            </w:r>
          </w:p>
          <w:p w:rsidR="009E4E85" w:rsidRPr="00F32B0E" w:rsidRDefault="009E4E85" w:rsidP="009E4E85">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【1月】プロポーザル公募開始</w:t>
            </w:r>
            <w:r>
              <w:rPr>
                <w:rFonts w:ascii="HGSｺﾞｼｯｸE" w:eastAsia="HGSｺﾞｼｯｸE" w:hAnsi="HGSｺﾞｼｯｸE" w:hint="eastAsia"/>
                <w:color w:val="000000" w:themeColor="text1"/>
                <w:sz w:val="16"/>
                <w:szCs w:val="16"/>
              </w:rPr>
              <w:t>、</w:t>
            </w:r>
            <w:r w:rsidRPr="00F32B0E">
              <w:rPr>
                <w:rFonts w:ascii="HGSｺﾞｼｯｸE" w:eastAsia="HGSｺﾞｼｯｸE" w:hAnsi="HGSｺﾞｼｯｸE" w:hint="eastAsia"/>
                <w:color w:val="000000" w:themeColor="text1"/>
                <w:sz w:val="16"/>
                <w:szCs w:val="16"/>
              </w:rPr>
              <w:t>【3月】プレゼンテーション・選定会議</w:t>
            </w:r>
            <w:r>
              <w:rPr>
                <w:rFonts w:ascii="HGSｺﾞｼｯｸE" w:eastAsia="HGSｺﾞｼｯｸE" w:hAnsi="HGSｺﾞｼｯｸE" w:hint="eastAsia"/>
                <w:color w:val="000000" w:themeColor="text1"/>
                <w:sz w:val="16"/>
                <w:szCs w:val="16"/>
              </w:rPr>
              <w:t>、を削除</w:t>
            </w:r>
          </w:p>
        </w:tc>
        <w:tc>
          <w:tcPr>
            <w:tcW w:w="1588" w:type="dxa"/>
          </w:tcPr>
          <w:p w:rsidR="009E4E85" w:rsidRPr="00176400" w:rsidRDefault="009E4E85" w:rsidP="009E4E85">
            <w:pPr>
              <w:jc w:val="center"/>
              <w:rPr>
                <w:rFonts w:ascii="HGSｺﾞｼｯｸE" w:eastAsia="HGSｺﾞｼｯｸE" w:hAnsi="HGSｺﾞｼｯｸE"/>
                <w:sz w:val="16"/>
                <w:szCs w:val="16"/>
              </w:rPr>
            </w:pPr>
          </w:p>
        </w:tc>
        <w:tc>
          <w:tcPr>
            <w:tcW w:w="463" w:type="dxa"/>
          </w:tcPr>
          <w:p w:rsidR="009E4E85" w:rsidRPr="00176400" w:rsidRDefault="009E4E85" w:rsidP="009E4E85">
            <w:pPr>
              <w:jc w:val="center"/>
              <w:rPr>
                <w:rFonts w:ascii="HGSｺﾞｼｯｸE" w:eastAsia="HGSｺﾞｼｯｸE" w:hAnsi="HGSｺﾞｼｯｸE"/>
                <w:sz w:val="16"/>
                <w:szCs w:val="16"/>
              </w:rPr>
            </w:pPr>
          </w:p>
        </w:tc>
        <w:tc>
          <w:tcPr>
            <w:tcW w:w="464" w:type="dxa"/>
          </w:tcPr>
          <w:p w:rsidR="009E4E85" w:rsidRPr="00176400" w:rsidRDefault="009E4E85" w:rsidP="009E4E85">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042"/>
        <w:gridCol w:w="4266"/>
        <w:gridCol w:w="1164"/>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2344E6">
        <w:trPr>
          <w:trHeight w:val="1327"/>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F801C1" w:rsidRDefault="00D534EE" w:rsidP="008A52E5">
            <w:pPr>
              <w:rPr>
                <w:rFonts w:ascii="HGSｺﾞｼｯｸE" w:eastAsia="HGSｺﾞｼｯｸE" w:hAnsi="HGSｺﾞｼｯｸE"/>
                <w:sz w:val="16"/>
                <w:szCs w:val="16"/>
              </w:rPr>
            </w:pP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2344E6">
        <w:trPr>
          <w:trHeight w:val="744"/>
        </w:trPr>
        <w:tc>
          <w:tcPr>
            <w:tcW w:w="2606" w:type="dxa"/>
            <w:gridSpan w:val="2"/>
            <w:vAlign w:val="center"/>
          </w:tcPr>
          <w:p w:rsidR="00D534EE" w:rsidRPr="006349DF" w:rsidRDefault="00D534EE" w:rsidP="00BE27E2">
            <w:pPr>
              <w:jc w:val="center"/>
              <w:rPr>
                <w:rFonts w:ascii="HGSｺﾞｼｯｸE" w:eastAsia="HGSｺﾞｼｯｸE" w:hAnsi="HGSｺﾞｼｯｸE"/>
                <w:sz w:val="16"/>
                <w:szCs w:val="16"/>
              </w:rPr>
            </w:pPr>
            <w:r w:rsidRPr="006349DF">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6349DF" w:rsidRDefault="00D534EE" w:rsidP="002344E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準行政的に地域運営</w:t>
            </w:r>
            <w:r w:rsidRPr="006349DF">
              <w:rPr>
                <w:rFonts w:ascii="HGSｺﾞｼｯｸE" w:eastAsia="HGSｺﾞｼｯｸE" w:hAnsi="HGSｺﾞｼｯｸE" w:hint="eastAsia"/>
                <w:sz w:val="16"/>
                <w:szCs w:val="16"/>
              </w:rPr>
              <w:t>を行なう地域まちづくり実行委員会の取り組みは、区行政に密接にかかわってくること、またその活動内容は多岐に渡ることから、全庁的に連携が必要である。</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Default="00D534EE" w:rsidP="002344E6">
            <w:pPr>
              <w:spacing w:line="240" w:lineRule="exact"/>
              <w:jc w:val="left"/>
              <w:rPr>
                <w:rFonts w:ascii="HGSｺﾞｼｯｸE" w:eastAsia="HGSｺﾞｼｯｸE" w:hAnsi="HGSｺﾞｼｯｸE"/>
                <w:color w:val="000000" w:themeColor="text1"/>
                <w:sz w:val="16"/>
                <w:szCs w:val="16"/>
              </w:rPr>
            </w:pPr>
            <w:r w:rsidRPr="009D1C88">
              <w:rPr>
                <w:rFonts w:ascii="HGSｺﾞｼｯｸE" w:eastAsia="HGSｺﾞｼｯｸE" w:hAnsi="HGSｺﾞｼｯｸE" w:hint="eastAsia"/>
                <w:color w:val="000000" w:themeColor="text1"/>
                <w:sz w:val="16"/>
                <w:szCs w:val="16"/>
              </w:rPr>
              <w:t>さまざまな市民活動団体が集まって、地域の活動や地域課題について話し合うことが活発になっていると思う区民の割合　32.0％</w:t>
            </w:r>
          </w:p>
          <w:p w:rsidR="00D534EE" w:rsidRPr="006349DF" w:rsidRDefault="00D534EE" w:rsidP="002344E6">
            <w:pPr>
              <w:spacing w:line="240" w:lineRule="exact"/>
              <w:jc w:val="left"/>
              <w:rPr>
                <w:rFonts w:ascii="HGSｺﾞｼｯｸE" w:eastAsia="HGSｺﾞｼｯｸE" w:hAnsi="HGSｺﾞｼｯｸE"/>
                <w:color w:val="000000" w:themeColor="text1"/>
                <w:sz w:val="16"/>
                <w:szCs w:val="16"/>
              </w:rPr>
            </w:pPr>
            <w:r w:rsidRPr="009D1C88">
              <w:rPr>
                <w:rFonts w:ascii="HGSｺﾞｼｯｸE" w:eastAsia="HGSｺﾞｼｯｸE" w:hAnsi="HGSｺﾞｼｯｸE" w:hint="eastAsia"/>
                <w:color w:val="000000" w:themeColor="text1"/>
                <w:sz w:val="16"/>
                <w:szCs w:val="16"/>
              </w:rPr>
              <w:t>地域活動協議会の構成団体同士の連携・協働の支援が役に立ったと思う区民の割合　65.7％</w:t>
            </w:r>
          </w:p>
        </w:tc>
      </w:tr>
      <w:tr w:rsidR="001A55FB" w:rsidTr="001A55FB">
        <w:trPr>
          <w:trHeight w:val="291"/>
        </w:trPr>
        <w:tc>
          <w:tcPr>
            <w:tcW w:w="2606" w:type="dxa"/>
            <w:gridSpan w:val="2"/>
            <w:vMerge w:val="restart"/>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1A55FB" w:rsidRPr="00FF3070" w:rsidRDefault="001A55FB" w:rsidP="002344E6">
            <w:pPr>
              <w:spacing w:line="24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補助金（コミュニティ育成事業）</w:t>
            </w:r>
            <w:r w:rsidRPr="00DE718E">
              <w:rPr>
                <w:rFonts w:ascii="HGSｺﾞｼｯｸE" w:eastAsia="HGSｺﾞｼｯｸE" w:hAnsi="HGSｺﾞｼｯｸE" w:hint="eastAsia"/>
                <w:color w:val="000000" w:themeColor="text1"/>
                <w:sz w:val="16"/>
                <w:szCs w:val="16"/>
              </w:rPr>
              <w:t>の考え方（趣旨）について、地域活動協議会の会議の場などで説明を行った回数</w:t>
            </w:r>
            <w:r>
              <w:rPr>
                <w:rFonts w:ascii="HGSｺﾞｼｯｸE" w:eastAsia="HGSｺﾞｼｯｸE" w:hAnsi="HGSｺﾞｼｯｸE" w:hint="eastAsia"/>
                <w:color w:val="000000" w:themeColor="text1"/>
                <w:sz w:val="16"/>
                <w:szCs w:val="16"/>
              </w:rPr>
              <w:t xml:space="preserve">　　2回</w:t>
            </w:r>
          </w:p>
        </w:tc>
        <w:tc>
          <w:tcPr>
            <w:tcW w:w="1164" w:type="dxa"/>
            <w:vAlign w:val="center"/>
          </w:tcPr>
          <w:p w:rsidR="001A55FB" w:rsidRPr="00FF3070" w:rsidRDefault="0036620E" w:rsidP="001A55FB">
            <w:pPr>
              <w:spacing w:line="24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1A55FB"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9E4E85" w:rsidTr="001A55FB">
        <w:trPr>
          <w:trHeight w:val="604"/>
        </w:trPr>
        <w:tc>
          <w:tcPr>
            <w:tcW w:w="2606" w:type="dxa"/>
            <w:gridSpan w:val="2"/>
            <w:vMerge/>
            <w:tcBorders>
              <w:bottom w:val="dashed" w:sz="4" w:space="0" w:color="auto"/>
            </w:tcBorders>
            <w:vAlign w:val="center"/>
          </w:tcPr>
          <w:p w:rsidR="009E4E85" w:rsidRDefault="009E4E85" w:rsidP="009E4E8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9E4E85" w:rsidRPr="00F801C1" w:rsidRDefault="009E4E85" w:rsidP="009E4E8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9E4E85" w:rsidRPr="00980EB2" w:rsidRDefault="009E4E85" w:rsidP="009E4E85">
            <w:pPr>
              <w:rPr>
                <w:rFonts w:ascii="HGSｺﾞｼｯｸE" w:eastAsia="HGSｺﾞｼｯｸE" w:hAnsi="HGSｺﾞｼｯｸE"/>
                <w:color w:val="000000" w:themeColor="text1"/>
                <w:sz w:val="14"/>
                <w:szCs w:val="14"/>
                <w:highlight w:val="yellow"/>
              </w:rPr>
            </w:pPr>
            <w:r w:rsidRPr="00980EB2">
              <w:rPr>
                <w:rFonts w:ascii="HGSｺﾞｼｯｸE" w:eastAsia="HGSｺﾞｼｯｸE" w:hAnsi="HGSｺﾞｼｯｸE" w:hint="eastAsia"/>
                <w:color w:val="000000" w:themeColor="text1"/>
                <w:sz w:val="14"/>
                <w:szCs w:val="14"/>
              </w:rPr>
              <w:t>全体説明会2回</w:t>
            </w:r>
          </w:p>
          <w:p w:rsidR="009E4E85" w:rsidRPr="00980EB2" w:rsidRDefault="009E4E85" w:rsidP="009E4E85">
            <w:pPr>
              <w:rPr>
                <w:rFonts w:ascii="HGSｺﾞｼｯｸE" w:eastAsia="HGSｺﾞｼｯｸE" w:hAnsi="HGSｺﾞｼｯｸE"/>
                <w:color w:val="000000" w:themeColor="text1"/>
                <w:sz w:val="13"/>
                <w:szCs w:val="13"/>
                <w:highlight w:val="yellow"/>
              </w:rPr>
            </w:pPr>
            <w:r w:rsidRPr="00980EB2">
              <w:rPr>
                <w:rFonts w:ascii="HGSｺﾞｼｯｸE" w:eastAsia="HGSｺﾞｼｯｸE" w:hAnsi="HGSｺﾞｼｯｸE" w:hint="eastAsia"/>
                <w:color w:val="000000" w:themeColor="text1"/>
                <w:sz w:val="13"/>
                <w:szCs w:val="13"/>
              </w:rPr>
              <w:t>地域説明会50回</w:t>
            </w:r>
          </w:p>
        </w:tc>
        <w:tc>
          <w:tcPr>
            <w:tcW w:w="1104" w:type="dxa"/>
            <w:tcBorders>
              <w:bottom w:val="dashed" w:sz="4" w:space="0" w:color="auto"/>
            </w:tcBorders>
            <w:vAlign w:val="center"/>
          </w:tcPr>
          <w:p w:rsidR="009E4E85" w:rsidRPr="00980EB2" w:rsidRDefault="009E4E85" w:rsidP="009E4E85">
            <w:pPr>
              <w:jc w:val="center"/>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w:t>
            </w:r>
          </w:p>
        </w:tc>
      </w:tr>
      <w:tr w:rsidR="009E4E85" w:rsidTr="009E4E85">
        <w:trPr>
          <w:trHeight w:val="2509"/>
        </w:trPr>
        <w:tc>
          <w:tcPr>
            <w:tcW w:w="2606" w:type="dxa"/>
            <w:gridSpan w:val="2"/>
            <w:tcBorders>
              <w:top w:val="dashed" w:sz="4" w:space="0" w:color="auto"/>
            </w:tcBorders>
            <w:vAlign w:val="center"/>
          </w:tcPr>
          <w:p w:rsidR="009E4E85" w:rsidRPr="00F801C1"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tcPr>
          <w:p w:rsidR="009E4E85" w:rsidRPr="00980EB2" w:rsidRDefault="009E4E85" w:rsidP="009E4E85">
            <w:pPr>
              <w:spacing w:line="240" w:lineRule="exac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身近な地域でのつながりに関して肯定的に感じている区民の割合</w:t>
            </w:r>
          </w:p>
          <w:p w:rsidR="009E4E85" w:rsidRPr="00980EB2" w:rsidRDefault="009E4E85" w:rsidP="009E4E85">
            <w:pPr>
              <w:spacing w:line="240" w:lineRule="exac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 xml:space="preserve">　　【平成29年度】30％　</w:t>
            </w:r>
          </w:p>
          <w:p w:rsidR="00980EB2" w:rsidRPr="00980EB2" w:rsidRDefault="009E4E85" w:rsidP="00980EB2">
            <w:pPr>
              <w:spacing w:line="240" w:lineRule="exact"/>
              <w:jc w:val="lef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 xml:space="preserve">　　【平成30年度】29年度実績値に比べて2.5</w:t>
            </w:r>
            <w:r w:rsidR="00980EB2" w:rsidRPr="00980EB2">
              <w:rPr>
                <w:rFonts w:ascii="HGSｺﾞｼｯｸE" w:eastAsia="HGSｺﾞｼｯｸE" w:hAnsi="HGSｺﾞｼｯｸE" w:hint="eastAsia"/>
                <w:color w:val="000000" w:themeColor="text1"/>
                <w:sz w:val="16"/>
                <w:szCs w:val="16"/>
              </w:rPr>
              <w:t>％増</w:t>
            </w:r>
          </w:p>
          <w:p w:rsidR="00980EB2" w:rsidRPr="00980EB2" w:rsidRDefault="00980EB2" w:rsidP="00980EB2">
            <w:pPr>
              <w:spacing w:line="240" w:lineRule="exact"/>
              <w:jc w:val="righ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(49.2％)</w:t>
            </w:r>
          </w:p>
          <w:p w:rsidR="009E4E85" w:rsidRPr="00980EB2" w:rsidRDefault="009E4E85" w:rsidP="009E4E85">
            <w:pPr>
              <w:spacing w:line="240" w:lineRule="exac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地縁型団体が行う活動に参加している区民の割合</w:t>
            </w:r>
          </w:p>
          <w:p w:rsidR="009E4E85" w:rsidRPr="00980EB2" w:rsidRDefault="009E4E85" w:rsidP="009E4E85">
            <w:pPr>
              <w:spacing w:line="240" w:lineRule="exac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 xml:space="preserve">　　【平成29年度】15％</w:t>
            </w:r>
          </w:p>
          <w:p w:rsidR="00980EB2" w:rsidRPr="00980EB2" w:rsidRDefault="009E4E85" w:rsidP="00980EB2">
            <w:pPr>
              <w:spacing w:line="240" w:lineRule="exact"/>
              <w:ind w:firstLineChars="200" w:firstLine="320"/>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【平成30</w:t>
            </w:r>
            <w:r w:rsidR="00980EB2" w:rsidRPr="00980EB2">
              <w:rPr>
                <w:rFonts w:ascii="HGSｺﾞｼｯｸE" w:eastAsia="HGSｺﾞｼｯｸE" w:hAnsi="HGSｺﾞｼｯｸE" w:hint="eastAsia"/>
                <w:color w:val="000000" w:themeColor="text1"/>
                <w:sz w:val="16"/>
                <w:szCs w:val="16"/>
              </w:rPr>
              <w:t>年度】前年度以上 (22％)</w:t>
            </w:r>
          </w:p>
          <w:p w:rsidR="009E4E85" w:rsidRPr="00980EB2" w:rsidRDefault="009E4E85" w:rsidP="009E4E85">
            <w:pPr>
              <w:spacing w:line="240" w:lineRule="exac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各団体により地域の特性や課題に応じた活動が進められていると感じている区民の割合</w:t>
            </w:r>
          </w:p>
          <w:p w:rsidR="009E4E85" w:rsidRPr="00980EB2" w:rsidRDefault="009E4E85" w:rsidP="009E4E85">
            <w:pPr>
              <w:spacing w:line="240" w:lineRule="exact"/>
              <w:ind w:firstLineChars="200" w:firstLine="320"/>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【平成29年度】　40％</w:t>
            </w:r>
          </w:p>
          <w:p w:rsidR="009E4E85" w:rsidRPr="00980EB2" w:rsidRDefault="009E4E85" w:rsidP="009E4E85">
            <w:pPr>
              <w:spacing w:line="240" w:lineRule="exact"/>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 xml:space="preserve">　　【平成30年度】前年度以上</w:t>
            </w:r>
            <w:r w:rsidR="00980EB2" w:rsidRPr="00980EB2">
              <w:rPr>
                <w:rFonts w:ascii="HGSｺﾞｼｯｸE" w:eastAsia="HGSｺﾞｼｯｸE" w:hAnsi="HGSｺﾞｼｯｸE" w:hint="eastAsia"/>
                <w:color w:val="000000" w:themeColor="text1"/>
                <w:sz w:val="16"/>
                <w:szCs w:val="16"/>
              </w:rPr>
              <w:t>（48％）</w:t>
            </w:r>
          </w:p>
        </w:tc>
        <w:tc>
          <w:tcPr>
            <w:tcW w:w="1164" w:type="dxa"/>
            <w:tcBorders>
              <w:top w:val="dashed" w:sz="4" w:space="0" w:color="auto"/>
            </w:tcBorders>
            <w:vAlign w:val="center"/>
          </w:tcPr>
          <w:p w:rsidR="009E4E85" w:rsidRPr="00980EB2" w:rsidRDefault="00980EB2" w:rsidP="009E4E85">
            <w:pPr>
              <w:spacing w:line="240" w:lineRule="exact"/>
              <w:jc w:val="center"/>
              <w:rPr>
                <w:rFonts w:ascii="HGSｺﾞｼｯｸE" w:eastAsia="HGSｺﾞｼｯｸE" w:hAnsi="HGSｺﾞｼｯｸE"/>
                <w:color w:val="000000" w:themeColor="text1"/>
                <w:sz w:val="14"/>
                <w:szCs w:val="14"/>
              </w:rPr>
            </w:pPr>
            <w:r w:rsidRPr="00980EB2">
              <w:rPr>
                <w:rFonts w:ascii="HGSｺﾞｼｯｸE" w:eastAsia="HGSｺﾞｼｯｸE" w:hAnsi="HGSｺﾞｼｯｸE" w:hint="eastAsia"/>
                <w:color w:val="000000" w:themeColor="text1"/>
                <w:sz w:val="14"/>
                <w:szCs w:val="14"/>
              </w:rPr>
              <w:t>50.9％</w:t>
            </w:r>
          </w:p>
          <w:p w:rsidR="00980EB2" w:rsidRPr="00980EB2" w:rsidRDefault="00980EB2" w:rsidP="009E4E85">
            <w:pPr>
              <w:spacing w:line="240" w:lineRule="exact"/>
              <w:jc w:val="center"/>
              <w:rPr>
                <w:rFonts w:ascii="HGSｺﾞｼｯｸE" w:eastAsia="HGSｺﾞｼｯｸE" w:hAnsi="HGSｺﾞｼｯｸE"/>
                <w:color w:val="000000" w:themeColor="text1"/>
                <w:sz w:val="14"/>
                <w:szCs w:val="14"/>
              </w:rPr>
            </w:pPr>
          </w:p>
          <w:p w:rsidR="00980EB2" w:rsidRPr="00980EB2" w:rsidRDefault="00980EB2" w:rsidP="00980EB2">
            <w:pPr>
              <w:spacing w:line="240" w:lineRule="exact"/>
              <w:jc w:val="center"/>
              <w:rPr>
                <w:rFonts w:ascii="HGSｺﾞｼｯｸE" w:eastAsia="HGSｺﾞｼｯｸE" w:hAnsi="HGSｺﾞｼｯｸE"/>
                <w:color w:val="000000" w:themeColor="text1"/>
                <w:sz w:val="14"/>
                <w:szCs w:val="14"/>
              </w:rPr>
            </w:pPr>
            <w:r w:rsidRPr="00980EB2">
              <w:rPr>
                <w:rFonts w:ascii="HGSｺﾞｼｯｸE" w:eastAsia="HGSｺﾞｼｯｸE" w:hAnsi="HGSｺﾞｼｯｸE" w:hint="eastAsia"/>
                <w:color w:val="000000" w:themeColor="text1"/>
                <w:sz w:val="14"/>
                <w:szCs w:val="14"/>
              </w:rPr>
              <w:t>21.8%</w:t>
            </w:r>
          </w:p>
          <w:p w:rsidR="00980EB2" w:rsidRPr="00980EB2" w:rsidRDefault="00980EB2" w:rsidP="00980EB2">
            <w:pPr>
              <w:spacing w:line="240" w:lineRule="exact"/>
              <w:jc w:val="center"/>
              <w:rPr>
                <w:rFonts w:ascii="HGSｺﾞｼｯｸE" w:eastAsia="HGSｺﾞｼｯｸE" w:hAnsi="HGSｺﾞｼｯｸE"/>
                <w:color w:val="000000" w:themeColor="text1"/>
                <w:sz w:val="14"/>
                <w:szCs w:val="14"/>
              </w:rPr>
            </w:pPr>
          </w:p>
          <w:p w:rsidR="00980EB2" w:rsidRPr="00980EB2" w:rsidRDefault="00980EB2" w:rsidP="00980EB2">
            <w:pPr>
              <w:spacing w:line="240" w:lineRule="exact"/>
              <w:jc w:val="center"/>
              <w:rPr>
                <w:rFonts w:ascii="HGSｺﾞｼｯｸE" w:eastAsia="HGSｺﾞｼｯｸE" w:hAnsi="HGSｺﾞｼｯｸE"/>
                <w:color w:val="000000" w:themeColor="text1"/>
                <w:sz w:val="14"/>
                <w:szCs w:val="14"/>
              </w:rPr>
            </w:pPr>
            <w:r w:rsidRPr="00980EB2">
              <w:rPr>
                <w:rFonts w:ascii="HGSｺﾞｼｯｸE" w:eastAsia="HGSｺﾞｼｯｸE" w:hAnsi="HGSｺﾞｼｯｸE"/>
                <w:color w:val="000000" w:themeColor="text1"/>
                <w:sz w:val="14"/>
                <w:szCs w:val="14"/>
              </w:rPr>
              <w:t>49.6%</w:t>
            </w:r>
          </w:p>
        </w:tc>
        <w:tc>
          <w:tcPr>
            <w:tcW w:w="1104" w:type="dxa"/>
            <w:tcBorders>
              <w:top w:val="dashed" w:sz="4" w:space="0" w:color="auto"/>
            </w:tcBorders>
            <w:vAlign w:val="center"/>
          </w:tcPr>
          <w:p w:rsidR="009E4E85" w:rsidRPr="00980EB2" w:rsidRDefault="00980EB2" w:rsidP="009E4E85">
            <w:pPr>
              <w:jc w:val="center"/>
              <w:rPr>
                <w:rFonts w:ascii="HGSｺﾞｼｯｸE" w:eastAsia="HGSｺﾞｼｯｸE" w:hAnsi="HGSｺﾞｼｯｸE"/>
                <w:color w:val="000000" w:themeColor="text1"/>
                <w:sz w:val="16"/>
                <w:szCs w:val="16"/>
              </w:rPr>
            </w:pPr>
            <w:r w:rsidRPr="00980EB2">
              <w:rPr>
                <w:rFonts w:ascii="HGSｺﾞｼｯｸE" w:eastAsia="HGSｺﾞｼｯｸE" w:hAnsi="HGSｺﾞｼｯｸE" w:hint="eastAsia"/>
                <w:color w:val="000000" w:themeColor="text1"/>
                <w:sz w:val="16"/>
                <w:szCs w:val="16"/>
              </w:rPr>
              <w:t>△</w:t>
            </w:r>
          </w:p>
        </w:tc>
      </w:tr>
      <w:tr w:rsidR="009E4E85" w:rsidTr="002344E6">
        <w:trPr>
          <w:trHeight w:val="1822"/>
        </w:trPr>
        <w:tc>
          <w:tcPr>
            <w:tcW w:w="2606" w:type="dxa"/>
            <w:gridSpan w:val="2"/>
            <w:vAlign w:val="center"/>
          </w:tcPr>
          <w:p w:rsidR="009E4E85"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E4E85"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E4E85" w:rsidRDefault="009E4E85" w:rsidP="009E4E8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9E4E85" w:rsidRPr="00F801C1"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9E4E85" w:rsidRDefault="009E4E85" w:rsidP="009E4E8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9E4E85" w:rsidRPr="00F801C1" w:rsidRDefault="009E4E85" w:rsidP="009E4E8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color w:val="000000" w:themeColor="text1"/>
                <w:sz w:val="16"/>
                <w:szCs w:val="16"/>
              </w:rPr>
              <w:t>準行政的に地域運営を行う</w:t>
            </w:r>
            <w:r w:rsidRPr="009D1C88">
              <w:rPr>
                <w:rFonts w:ascii="HGSｺﾞｼｯｸE" w:eastAsia="HGSｺﾞｼｯｸE" w:hAnsi="HGSｺﾞｼｯｸE" w:hint="eastAsia"/>
                <w:color w:val="000000" w:themeColor="text1"/>
                <w:sz w:val="16"/>
                <w:szCs w:val="16"/>
              </w:rPr>
              <w:t>地域まちづくり実行委員会</w:t>
            </w:r>
            <w:r>
              <w:rPr>
                <w:rFonts w:ascii="HGSｺﾞｼｯｸE" w:eastAsia="HGSｺﾞｼｯｸE" w:hAnsi="HGSｺﾞｼｯｸE" w:hint="eastAsia"/>
                <w:color w:val="000000" w:themeColor="text1"/>
                <w:sz w:val="16"/>
                <w:szCs w:val="16"/>
              </w:rPr>
              <w:t>として</w:t>
            </w:r>
            <w:r w:rsidRPr="006349DF">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民主的で開かれた地域運営を行うとともに、地域福祉・地域防災の機能を強化し、地域住民から認知され地域包括支援体制の地域の窓口として活動する。また、</w:t>
            </w:r>
            <w:r w:rsidRPr="006349DF">
              <w:rPr>
                <w:rFonts w:ascii="HGSｺﾞｼｯｸE" w:eastAsia="HGSｺﾞｼｯｸE" w:hAnsi="HGSｺﾞｼｯｸE" w:hint="eastAsia"/>
                <w:sz w:val="16"/>
                <w:szCs w:val="16"/>
              </w:rPr>
              <w:t>CB/SB化や社会的ビジネス化による自主財源の確保をすすめ、今後後継者を確保するため若い世代で構成された地域団体の加入を促しネットワーク化を図るとともに、ＮＰＯ</w:t>
            </w:r>
            <w:r w:rsidRPr="009D1C88">
              <w:rPr>
                <w:rFonts w:ascii="HGSｺﾞｼｯｸE" w:eastAsia="HGSｺﾞｼｯｸE" w:hAnsi="HGSｺﾞｼｯｸE" w:hint="eastAsia"/>
                <w:color w:val="000000" w:themeColor="text1"/>
                <w:sz w:val="16"/>
                <w:szCs w:val="16"/>
              </w:rPr>
              <w:t>や企業などさまざまな活動主体の参加を得て機能的に活動できる</w:t>
            </w:r>
            <w:r>
              <w:rPr>
                <w:rFonts w:ascii="HGSｺﾞｼｯｸE" w:eastAsia="HGSｺﾞｼｯｸE" w:hAnsi="HGSｺﾞｼｯｸE" w:hint="eastAsia"/>
                <w:color w:val="000000" w:themeColor="text1"/>
                <w:sz w:val="16"/>
                <w:szCs w:val="16"/>
              </w:rPr>
              <w:t>ことをめざす。</w:t>
            </w:r>
          </w:p>
        </w:tc>
      </w:tr>
    </w:tbl>
    <w:p w:rsidR="00D534EE" w:rsidRDefault="00D534E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８５</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sidRPr="00A53647">
              <w:rPr>
                <w:rFonts w:ascii="HGSｺﾞｼｯｸE" w:eastAsia="HGSｺﾞｼｯｸE" w:hAnsi="HGSｺﾞｼｯｸE" w:hint="eastAsia"/>
                <w:b/>
                <w:sz w:val="16"/>
                <w:szCs w:val="16"/>
              </w:rPr>
              <w:t>地域まちづくり実行委員会委員長</w:t>
            </w:r>
            <w:r>
              <w:rPr>
                <w:rFonts w:ascii="HGSｺﾞｼｯｸE" w:eastAsia="HGSｺﾞｼｯｸE" w:hAnsi="HGSｺﾞｼｯｸE" w:hint="eastAsia"/>
                <w:b/>
                <w:sz w:val="16"/>
                <w:szCs w:val="16"/>
              </w:rPr>
              <w:t>会の開催</w:t>
            </w:r>
          </w:p>
        </w:tc>
        <w:tc>
          <w:tcPr>
            <w:tcW w:w="2615" w:type="dxa"/>
            <w:vAlign w:val="center"/>
          </w:tcPr>
          <w:p w:rsidR="00D534EE"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r w:rsidR="00B12DF9">
              <w:rPr>
                <w:rFonts w:ascii="HGSｺﾞｼｯｸE" w:eastAsia="HGSｺﾞｼｯｸE" w:hAnsi="HGSｺﾞｼｯｸE" w:hint="eastAsia"/>
                <w:b/>
                <w:kern w:val="0"/>
                <w:sz w:val="16"/>
                <w:szCs w:val="16"/>
              </w:rPr>
              <w:t>地域</w:t>
            </w:r>
            <w:r>
              <w:rPr>
                <w:rFonts w:ascii="HGSｺﾞｼｯｸE" w:eastAsia="HGSｺﾞｼｯｸE" w:hAnsi="HGSｺﾞｼｯｸE" w:hint="eastAsia"/>
                <w:b/>
                <w:kern w:val="0"/>
                <w:sz w:val="16"/>
                <w:szCs w:val="16"/>
              </w:rPr>
              <w:t>活動支援担当</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Pr="00A53647" w:rsidRDefault="00D534EE" w:rsidP="00C41C34">
            <w:pPr>
              <w:jc w:val="center"/>
              <w:rPr>
                <w:rFonts w:ascii="HGSｺﾞｼｯｸE" w:eastAsia="HGSｺﾞｼｯｸE" w:hAnsi="HGSｺﾞｼｯｸE"/>
                <w:sz w:val="16"/>
                <w:szCs w:val="16"/>
              </w:rPr>
            </w:pPr>
            <w:r w:rsidRPr="00A53647">
              <w:rPr>
                <w:rFonts w:ascii="HGSｺﾞｼｯｸE" w:eastAsia="HGSｺﾞｼｯｸE" w:hAnsi="HGSｺﾞｼｯｸE" w:hint="eastAsia"/>
                <w:sz w:val="16"/>
                <w:szCs w:val="16"/>
              </w:rPr>
              <w:lastRenderedPageBreak/>
              <w:t>目的</w:t>
            </w:r>
          </w:p>
          <w:p w:rsidR="00D534EE" w:rsidRPr="00A53647" w:rsidRDefault="00D534EE" w:rsidP="00C41C34">
            <w:pPr>
              <w:jc w:val="center"/>
              <w:rPr>
                <w:rFonts w:ascii="HGSｺﾞｼｯｸE" w:eastAsia="HGSｺﾞｼｯｸE" w:hAnsi="HGSｺﾞｼｯｸE"/>
                <w:sz w:val="16"/>
                <w:szCs w:val="16"/>
              </w:rPr>
            </w:pPr>
            <w:r w:rsidRPr="00A53647">
              <w:rPr>
                <w:rFonts w:ascii="HGSｺﾞｼｯｸE" w:eastAsia="HGSｺﾞｼｯｸE" w:hAnsi="HGSｺﾞｼｯｸE" w:hint="eastAsia"/>
                <w:sz w:val="16"/>
                <w:szCs w:val="16"/>
              </w:rPr>
              <w:t>（事業の背景を含む）</w:t>
            </w:r>
          </w:p>
        </w:tc>
        <w:tc>
          <w:tcPr>
            <w:tcW w:w="6946" w:type="dxa"/>
          </w:tcPr>
          <w:p w:rsidR="00D534EE" w:rsidRPr="00A53647" w:rsidRDefault="00D534EE" w:rsidP="002344E6">
            <w:pPr>
              <w:tabs>
                <w:tab w:val="left" w:pos="1125"/>
              </w:tabs>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各地域まちづくり実行委員会と</w:t>
            </w:r>
            <w:r w:rsidRPr="003517CF">
              <w:rPr>
                <w:rFonts w:ascii="HGSｺﾞｼｯｸE" w:eastAsia="HGSｺﾞｼｯｸE" w:hAnsi="HGSｺﾞｼｯｸE" w:hint="eastAsia"/>
                <w:sz w:val="16"/>
                <w:szCs w:val="16"/>
              </w:rPr>
              <w:t>区役所がより連携を深めていくために、区役所から地域への報告や要請、協力依頼事項及び区施策への協議・議論の場として、各地域まちづくり実行委員会委員長等と意見交換を行うとともに、各地域まちづくり実行委員会相互の情報交換や情報共有の場という位置づけのもと、みんなで決めて、みんなで働き、活力を生み出す『住み心地の良</w:t>
            </w:r>
            <w:r w:rsidRPr="003517CF">
              <w:rPr>
                <w:rFonts w:ascii="HGSｺﾞｼｯｸE" w:eastAsia="HGSｺﾞｼｯｸE" w:hAnsi="HGSｺﾞｼｯｸE" w:hint="eastAsia"/>
                <w:sz w:val="16"/>
                <w:szCs w:val="16"/>
              </w:rPr>
              <w:lastRenderedPageBreak/>
              <w:t>いまち』を、住民協働参画の方向で推進することを目的</w:t>
            </w:r>
            <w:r>
              <w:rPr>
                <w:rFonts w:ascii="HGSｺﾞｼｯｸE" w:eastAsia="HGSｺﾞｼｯｸE" w:hAnsi="HGSｺﾞｼｯｸE" w:hint="eastAsia"/>
                <w:sz w:val="16"/>
                <w:szCs w:val="16"/>
              </w:rPr>
              <w:t>とする。</w:t>
            </w:r>
          </w:p>
        </w:tc>
      </w:tr>
      <w:tr w:rsidR="00D534EE" w:rsidTr="002344E6">
        <w:trPr>
          <w:trHeight w:val="1149"/>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A53647" w:rsidRDefault="00D534EE" w:rsidP="00C41C34">
            <w:pPr>
              <w:jc w:val="center"/>
              <w:rPr>
                <w:rFonts w:ascii="HGSｺﾞｼｯｸE" w:eastAsia="HGSｺﾞｼｯｸE" w:hAnsi="HGSｺﾞｼｯｸE"/>
                <w:sz w:val="16"/>
                <w:szCs w:val="16"/>
              </w:rPr>
            </w:pPr>
            <w:r w:rsidRPr="00A53647">
              <w:rPr>
                <w:rFonts w:ascii="HGSｺﾞｼｯｸE" w:eastAsia="HGSｺﾞｼｯｸE" w:hAnsi="HGSｺﾞｼｯｸE" w:hint="eastAsia"/>
                <w:sz w:val="16"/>
                <w:szCs w:val="16"/>
              </w:rPr>
              <w:t>内容</w:t>
            </w:r>
          </w:p>
        </w:tc>
        <w:tc>
          <w:tcPr>
            <w:tcW w:w="6946" w:type="dxa"/>
          </w:tcPr>
          <w:p w:rsidR="00D534EE" w:rsidRPr="00A53647" w:rsidRDefault="00D534EE"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地域において準行政的な活動を実施する地域まちづくり実行委員会それぞれの地域において</w:t>
            </w:r>
            <w:r w:rsidRPr="00A53647">
              <w:rPr>
                <w:rFonts w:ascii="HGSｺﾞｼｯｸE" w:eastAsia="HGSｺﾞｼｯｸE" w:hAnsi="HGSｺﾞｼｯｸE" w:hint="eastAsia"/>
                <w:sz w:val="16"/>
                <w:szCs w:val="16"/>
              </w:rPr>
              <w:t>、地域が抱える課題や問題についてオフィシャルな協議・議論の場</w:t>
            </w:r>
            <w:r>
              <w:rPr>
                <w:rFonts w:ascii="HGSｺﾞｼｯｸE" w:eastAsia="HGSｺﾞｼｯｸE" w:hAnsi="HGSｺﾞｼｯｸE" w:hint="eastAsia"/>
                <w:sz w:val="16"/>
                <w:szCs w:val="16"/>
              </w:rPr>
              <w:t>と</w:t>
            </w:r>
            <w:r w:rsidRPr="00A53647">
              <w:rPr>
                <w:rFonts w:ascii="HGSｺﾞｼｯｸE" w:eastAsia="HGSｺﾞｼｯｸE" w:hAnsi="HGSｺﾞｼｯｸE" w:hint="eastAsia"/>
                <w:sz w:val="16"/>
                <w:szCs w:val="16"/>
              </w:rPr>
              <w:t>しながら、地域の課題解決やまちづくりを推進していく。</w:t>
            </w:r>
            <w:r>
              <w:rPr>
                <w:rFonts w:ascii="HGSｺﾞｼｯｸE" w:eastAsia="HGSｺﾞｼｯｸE" w:hAnsi="HGSｺﾞｼｯｸE" w:hint="eastAsia"/>
                <w:sz w:val="16"/>
                <w:szCs w:val="16"/>
              </w:rPr>
              <w:t>また、</w:t>
            </w:r>
            <w:r w:rsidRPr="00A53647">
              <w:rPr>
                <w:rFonts w:ascii="HGSｺﾞｼｯｸE" w:eastAsia="HGSｺﾞｼｯｸE" w:hAnsi="HGSｺﾞｼｯｸE" w:hint="eastAsia"/>
                <w:sz w:val="16"/>
                <w:szCs w:val="16"/>
              </w:rPr>
              <w:t>地域まちづくり実行委員会委員長会で審議・協議を行</w:t>
            </w:r>
            <w:r>
              <w:rPr>
                <w:rFonts w:ascii="HGSｺﾞｼｯｸE" w:eastAsia="HGSｺﾞｼｯｸE" w:hAnsi="HGSｺﾞｼｯｸE" w:hint="eastAsia"/>
                <w:sz w:val="16"/>
                <w:szCs w:val="16"/>
              </w:rPr>
              <w:t>い</w:t>
            </w:r>
            <w:r w:rsidRPr="00A53647">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区施策への意見・要望へ向けて議論の取りまとめを行う。</w:t>
            </w:r>
          </w:p>
        </w:tc>
      </w:tr>
      <w:tr w:rsidR="00D534EE" w:rsidTr="00B16E43">
        <w:trPr>
          <w:trHeight w:val="269"/>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C41C34" w:rsidRDefault="00643A2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16E43">
        <w:trPr>
          <w:trHeight w:val="330"/>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平成30年４月～平成31年３月</w:t>
            </w:r>
          </w:p>
        </w:tc>
      </w:tr>
      <w:tr w:rsidR="00D534EE" w:rsidTr="00B16E43">
        <w:trPr>
          <w:trHeight w:val="379"/>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sidRPr="00A53647">
              <w:rPr>
                <w:rFonts w:ascii="HGSｺﾞｼｯｸE" w:eastAsia="HGSｺﾞｼｯｸE" w:hAnsi="HGSｺﾞｼｯｸE" w:hint="eastAsia"/>
                <w:sz w:val="16"/>
                <w:szCs w:val="16"/>
              </w:rPr>
              <w:t>区内全10地域まちづくり実行委員会委員長</w:t>
            </w:r>
          </w:p>
        </w:tc>
      </w:tr>
      <w:tr w:rsidR="00D534EE" w:rsidTr="00B16E43">
        <w:trPr>
          <w:trHeight w:val="271"/>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B16E43">
        <w:trPr>
          <w:trHeight w:val="332"/>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B16E43">
        <w:trPr>
          <w:trHeight w:val="253"/>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r w:rsidR="00D534EE" w:rsidTr="00B16E43">
        <w:trPr>
          <w:trHeight w:val="301"/>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280ED8">
        <w:trPr>
          <w:cantSplit/>
          <w:trHeight w:val="1026"/>
        </w:trPr>
        <w:tc>
          <w:tcPr>
            <w:tcW w:w="327" w:type="dxa"/>
            <w:tcBorders>
              <w:righ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534EE" w:rsidRPr="00176400" w:rsidRDefault="00D534E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D534EE" w:rsidRPr="00176400" w:rsidRDefault="00D534EE" w:rsidP="008A52E5">
            <w:pPr>
              <w:rPr>
                <w:rFonts w:ascii="HGSｺﾞｼｯｸE" w:eastAsia="HGSｺﾞｼｯｸE" w:hAnsi="HGSｺﾞｼｯｸE"/>
                <w:sz w:val="16"/>
                <w:szCs w:val="16"/>
              </w:rPr>
            </w:pP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0ED8" w:rsidTr="00280ED8">
        <w:trPr>
          <w:cantSplit/>
          <w:trHeight w:val="915"/>
        </w:trPr>
        <w:tc>
          <w:tcPr>
            <w:tcW w:w="611" w:type="dxa"/>
            <w:gridSpan w:val="2"/>
            <w:textDirection w:val="tbRlV"/>
            <w:vAlign w:val="center"/>
          </w:tcPr>
          <w:p w:rsidR="00280ED8" w:rsidRPr="00AF1671" w:rsidRDefault="00280ED8" w:rsidP="00280ED8">
            <w:pPr>
              <w:ind w:left="113" w:right="113"/>
              <w:jc w:val="center"/>
              <w:rPr>
                <w:rFonts w:ascii="HGSｺﾞｼｯｸE" w:eastAsia="HGSｺﾞｼｯｸE" w:hAnsi="HGSｺﾞｼｯｸE"/>
                <w:sz w:val="12"/>
                <w:szCs w:val="12"/>
              </w:rPr>
            </w:pPr>
            <w:r w:rsidRPr="00AF1671">
              <w:rPr>
                <w:rFonts w:ascii="HGSｺﾞｼｯｸE" w:eastAsia="HGSｺﾞｼｯｸE" w:hAnsi="HGSｺﾞｼｯｸE" w:hint="eastAsia"/>
                <w:sz w:val="12"/>
                <w:szCs w:val="12"/>
              </w:rPr>
              <w:t>４～６月</w:t>
            </w:r>
          </w:p>
        </w:tc>
        <w:tc>
          <w:tcPr>
            <w:tcW w:w="6415" w:type="dxa"/>
          </w:tcPr>
          <w:p w:rsidR="00280ED8" w:rsidRDefault="00280ED8" w:rsidP="00280ED8">
            <w:pPr>
              <w:tabs>
                <w:tab w:val="left" w:pos="4335"/>
              </w:tabs>
              <w:spacing w:line="240" w:lineRule="exact"/>
              <w:rPr>
                <w:rFonts w:ascii="HGSｺﾞｼｯｸE" w:eastAsia="HGSｺﾞｼｯｸE" w:hAnsi="HGSｺﾞｼｯｸE"/>
                <w:sz w:val="16"/>
                <w:szCs w:val="16"/>
              </w:rPr>
            </w:pPr>
            <w:r w:rsidRPr="00A53647">
              <w:rPr>
                <w:rFonts w:ascii="HGSｺﾞｼｯｸE" w:eastAsia="HGSｺﾞｼｯｸE" w:hAnsi="HGSｺﾞｼｯｸE" w:hint="eastAsia"/>
                <w:sz w:val="16"/>
                <w:szCs w:val="16"/>
              </w:rPr>
              <w:t>【5月】地域まちづくり実行委員会委員長会開催</w:t>
            </w:r>
          </w:p>
          <w:p w:rsidR="00280ED8" w:rsidRPr="0024550D" w:rsidRDefault="00280ED8" w:rsidP="00280ED8">
            <w:pPr>
              <w:tabs>
                <w:tab w:val="left" w:pos="4335"/>
              </w:tabs>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事業実施における概要説明など</w:t>
            </w:r>
            <w:r>
              <w:rPr>
                <w:rFonts w:ascii="HGSｺﾞｼｯｸE" w:eastAsia="HGSｺﾞｼｯｸE" w:hAnsi="HGSｺﾞｼｯｸE"/>
                <w:sz w:val="16"/>
                <w:szCs w:val="16"/>
              </w:rPr>
              <w:tab/>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8113C" w:rsidTr="00280ED8">
        <w:trPr>
          <w:cantSplit/>
          <w:trHeight w:val="829"/>
        </w:trPr>
        <w:tc>
          <w:tcPr>
            <w:tcW w:w="611" w:type="dxa"/>
            <w:gridSpan w:val="2"/>
            <w:textDirection w:val="tbRlV"/>
            <w:vAlign w:val="center"/>
          </w:tcPr>
          <w:p w:rsidR="0088113C" w:rsidRPr="00AF1671" w:rsidRDefault="0088113C" w:rsidP="0088113C">
            <w:pPr>
              <w:ind w:left="113" w:right="113"/>
              <w:jc w:val="center"/>
              <w:rPr>
                <w:rFonts w:ascii="HGSｺﾞｼｯｸE" w:eastAsia="HGSｺﾞｼｯｸE" w:hAnsi="HGSｺﾞｼｯｸE"/>
                <w:sz w:val="12"/>
                <w:szCs w:val="12"/>
              </w:rPr>
            </w:pPr>
            <w:r w:rsidRPr="00AF1671">
              <w:rPr>
                <w:rFonts w:ascii="HGSｺﾞｼｯｸE" w:eastAsia="HGSｺﾞｼｯｸE" w:hAnsi="HGSｺﾞｼｯｸE" w:hint="eastAsia"/>
                <w:sz w:val="12"/>
                <w:szCs w:val="12"/>
              </w:rPr>
              <w:t>７～９月</w:t>
            </w:r>
          </w:p>
        </w:tc>
        <w:tc>
          <w:tcPr>
            <w:tcW w:w="6415" w:type="dxa"/>
          </w:tcPr>
          <w:p w:rsidR="0088113C" w:rsidRPr="00C02BF3" w:rsidRDefault="0088113C" w:rsidP="0088113C">
            <w:pPr>
              <w:spacing w:line="240" w:lineRule="exact"/>
              <w:rPr>
                <w:rFonts w:ascii="HGSｺﾞｼｯｸE" w:eastAsia="HGSｺﾞｼｯｸE" w:hAnsi="HGSｺﾞｼｯｸE"/>
                <w:color w:val="FF0000"/>
                <w:sz w:val="16"/>
                <w:szCs w:val="16"/>
              </w:rPr>
            </w:pPr>
          </w:p>
        </w:tc>
        <w:tc>
          <w:tcPr>
            <w:tcW w:w="1588" w:type="dxa"/>
          </w:tcPr>
          <w:p w:rsidR="0088113C" w:rsidRPr="00176400" w:rsidRDefault="0088113C" w:rsidP="0088113C">
            <w:pPr>
              <w:rPr>
                <w:rFonts w:ascii="HGSｺﾞｼｯｸE" w:eastAsia="HGSｺﾞｼｯｸE" w:hAnsi="HGSｺﾞｼｯｸE"/>
                <w:sz w:val="16"/>
                <w:szCs w:val="16"/>
              </w:rPr>
            </w:pPr>
          </w:p>
        </w:tc>
        <w:tc>
          <w:tcPr>
            <w:tcW w:w="463" w:type="dxa"/>
            <w:vAlign w:val="center"/>
          </w:tcPr>
          <w:p w:rsidR="0088113C" w:rsidRPr="00AD08CA" w:rsidRDefault="0088113C" w:rsidP="0088113C">
            <w:pPr>
              <w:jc w:val="center"/>
              <w:rPr>
                <w:rFonts w:ascii="HGSｺﾞｼｯｸE" w:eastAsia="HGSｺﾞｼｯｸE" w:hAnsi="HGSｺﾞｼｯｸE"/>
                <w:sz w:val="16"/>
                <w:szCs w:val="16"/>
              </w:rPr>
            </w:pPr>
            <w:r w:rsidRPr="00AD08CA">
              <w:rPr>
                <w:rFonts w:ascii="HGSｺﾞｼｯｸE" w:eastAsia="HGSｺﾞｼｯｸE" w:hAnsi="HGSｺﾞｼｯｸE" w:hint="eastAsia"/>
                <w:sz w:val="16"/>
                <w:szCs w:val="16"/>
              </w:rPr>
              <w:t>△</w:t>
            </w:r>
          </w:p>
        </w:tc>
        <w:tc>
          <w:tcPr>
            <w:tcW w:w="464" w:type="dxa"/>
            <w:vAlign w:val="center"/>
          </w:tcPr>
          <w:p w:rsidR="0088113C" w:rsidRPr="00AD08CA" w:rsidRDefault="0088113C" w:rsidP="0088113C">
            <w:pPr>
              <w:jc w:val="center"/>
              <w:rPr>
                <w:rFonts w:ascii="HGSｺﾞｼｯｸE" w:eastAsia="HGSｺﾞｼｯｸE" w:hAnsi="HGSｺﾞｼｯｸE"/>
                <w:sz w:val="16"/>
                <w:szCs w:val="16"/>
              </w:rPr>
            </w:pPr>
            <w:r w:rsidRPr="00AD08CA">
              <w:rPr>
                <w:rFonts w:ascii="HGSｺﾞｼｯｸE" w:eastAsia="HGSｺﾞｼｯｸE" w:hAnsi="HGSｺﾞｼｯｸE" w:hint="eastAsia"/>
                <w:sz w:val="16"/>
                <w:szCs w:val="16"/>
              </w:rPr>
              <w:t>○</w:t>
            </w:r>
          </w:p>
        </w:tc>
      </w:tr>
      <w:tr w:rsidR="006031F9" w:rsidTr="006031F9">
        <w:trPr>
          <w:cantSplit/>
          <w:trHeight w:val="723"/>
        </w:trPr>
        <w:tc>
          <w:tcPr>
            <w:tcW w:w="611" w:type="dxa"/>
            <w:gridSpan w:val="2"/>
            <w:textDirection w:val="tbRlV"/>
            <w:vAlign w:val="center"/>
          </w:tcPr>
          <w:p w:rsidR="006031F9" w:rsidRPr="00AF1671" w:rsidRDefault="006031F9" w:rsidP="006031F9">
            <w:pPr>
              <w:ind w:left="113" w:right="113"/>
              <w:jc w:val="center"/>
              <w:rPr>
                <w:rFonts w:ascii="HGSｺﾞｼｯｸE" w:eastAsia="HGSｺﾞｼｯｸE" w:hAnsi="HGSｺﾞｼｯｸE"/>
                <w:sz w:val="12"/>
                <w:szCs w:val="12"/>
              </w:rPr>
            </w:pPr>
            <w:r w:rsidRPr="00AF1671">
              <w:rPr>
                <w:rFonts w:ascii="HGSｺﾞｼｯｸE" w:eastAsia="HGSｺﾞｼｯｸE" w:hAnsi="HGSｺﾞｼｯｸE" w:hint="eastAsia"/>
                <w:sz w:val="12"/>
                <w:szCs w:val="12"/>
              </w:rPr>
              <w:t>１０～１２月</w:t>
            </w:r>
          </w:p>
        </w:tc>
        <w:tc>
          <w:tcPr>
            <w:tcW w:w="6415" w:type="dxa"/>
          </w:tcPr>
          <w:p w:rsidR="006031F9" w:rsidRPr="002E1DEE" w:rsidRDefault="006031F9" w:rsidP="006031F9">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【10月】地域まちづくり実行委員会委員長会開催</w:t>
            </w:r>
          </w:p>
          <w:p w:rsidR="006031F9" w:rsidRPr="002E1DEE" w:rsidRDefault="006031F9" w:rsidP="006031F9">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 xml:space="preserve">　　　　意見交換など</w:t>
            </w:r>
          </w:p>
          <w:p w:rsidR="006031F9" w:rsidRPr="002E1DEE" w:rsidRDefault="006031F9" w:rsidP="006031F9">
            <w:pPr>
              <w:spacing w:line="240" w:lineRule="exact"/>
              <w:rPr>
                <w:rFonts w:ascii="HGSｺﾞｼｯｸE" w:eastAsia="HGSｺﾞｼｯｸE" w:hAnsi="HGSｺﾞｼｯｸE"/>
                <w:color w:val="000000" w:themeColor="text1"/>
                <w:sz w:val="16"/>
                <w:szCs w:val="16"/>
              </w:rPr>
            </w:pPr>
          </w:p>
        </w:tc>
        <w:tc>
          <w:tcPr>
            <w:tcW w:w="1588" w:type="dxa"/>
          </w:tcPr>
          <w:p w:rsidR="006031F9" w:rsidRPr="00176400" w:rsidRDefault="006031F9" w:rsidP="006031F9">
            <w:pPr>
              <w:jc w:val="center"/>
              <w:rPr>
                <w:rFonts w:ascii="HGSｺﾞｼｯｸE" w:eastAsia="HGSｺﾞｼｯｸE" w:hAnsi="HGSｺﾞｼｯｸE"/>
                <w:sz w:val="16"/>
                <w:szCs w:val="16"/>
              </w:rPr>
            </w:pPr>
          </w:p>
        </w:tc>
        <w:tc>
          <w:tcPr>
            <w:tcW w:w="463" w:type="dxa"/>
            <w:vAlign w:val="center"/>
          </w:tcPr>
          <w:p w:rsidR="006031F9" w:rsidRPr="00AD08CA" w:rsidRDefault="006031F9" w:rsidP="006031F9">
            <w:pPr>
              <w:jc w:val="center"/>
              <w:rPr>
                <w:rFonts w:ascii="HGSｺﾞｼｯｸE" w:eastAsia="HGSｺﾞｼｯｸE" w:hAnsi="HGSｺﾞｼｯｸE"/>
                <w:sz w:val="16"/>
                <w:szCs w:val="16"/>
              </w:rPr>
            </w:pPr>
            <w:r w:rsidRPr="00AD08CA">
              <w:rPr>
                <w:rFonts w:ascii="HGSｺﾞｼｯｸE" w:eastAsia="HGSｺﾞｼｯｸE" w:hAnsi="HGSｺﾞｼｯｸE" w:hint="eastAsia"/>
                <w:sz w:val="16"/>
                <w:szCs w:val="16"/>
              </w:rPr>
              <w:t>△</w:t>
            </w:r>
          </w:p>
        </w:tc>
        <w:tc>
          <w:tcPr>
            <w:tcW w:w="464" w:type="dxa"/>
            <w:vAlign w:val="center"/>
          </w:tcPr>
          <w:p w:rsidR="006031F9" w:rsidRPr="00AD08CA" w:rsidRDefault="006031F9" w:rsidP="006031F9">
            <w:pPr>
              <w:jc w:val="center"/>
              <w:rPr>
                <w:rFonts w:ascii="HGSｺﾞｼｯｸE" w:eastAsia="HGSｺﾞｼｯｸE" w:hAnsi="HGSｺﾞｼｯｸE"/>
                <w:sz w:val="16"/>
                <w:szCs w:val="16"/>
              </w:rPr>
            </w:pPr>
            <w:r w:rsidRPr="00AD08CA">
              <w:rPr>
                <w:rFonts w:ascii="HGSｺﾞｼｯｸE" w:eastAsia="HGSｺﾞｼｯｸE" w:hAnsi="HGSｺﾞｼｯｸE" w:hint="eastAsia"/>
                <w:sz w:val="16"/>
                <w:szCs w:val="16"/>
              </w:rPr>
              <w:t>○</w:t>
            </w:r>
          </w:p>
        </w:tc>
      </w:tr>
      <w:tr w:rsidR="009E4E85" w:rsidTr="009E4E85">
        <w:trPr>
          <w:cantSplit/>
          <w:trHeight w:val="1265"/>
        </w:trPr>
        <w:tc>
          <w:tcPr>
            <w:tcW w:w="611" w:type="dxa"/>
            <w:gridSpan w:val="2"/>
            <w:textDirection w:val="tbRlV"/>
            <w:vAlign w:val="center"/>
          </w:tcPr>
          <w:p w:rsidR="009E4E85" w:rsidRPr="00AF1671" w:rsidRDefault="009E4E85" w:rsidP="009E4E85">
            <w:pPr>
              <w:ind w:left="113" w:right="113"/>
              <w:jc w:val="center"/>
              <w:rPr>
                <w:rFonts w:ascii="HGSｺﾞｼｯｸE" w:eastAsia="HGSｺﾞｼｯｸE" w:hAnsi="HGSｺﾞｼｯｸE"/>
                <w:sz w:val="12"/>
                <w:szCs w:val="12"/>
              </w:rPr>
            </w:pPr>
            <w:r w:rsidRPr="00AF1671">
              <w:rPr>
                <w:rFonts w:ascii="HGSｺﾞｼｯｸE" w:eastAsia="HGSｺﾞｼｯｸE" w:hAnsi="HGSｺﾞｼｯｸE" w:hint="eastAsia"/>
                <w:sz w:val="12"/>
                <w:szCs w:val="12"/>
              </w:rPr>
              <w:t>１～３月</w:t>
            </w:r>
          </w:p>
        </w:tc>
        <w:tc>
          <w:tcPr>
            <w:tcW w:w="6415" w:type="dxa"/>
          </w:tcPr>
          <w:p w:rsidR="009E4E85" w:rsidRPr="002E1DEE" w:rsidRDefault="009E4E85" w:rsidP="009E4E85">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【2月】地域まちづくり実行委員会委員長会開催</w:t>
            </w:r>
          </w:p>
          <w:p w:rsidR="009E4E85" w:rsidRPr="002E1DEE" w:rsidRDefault="009E4E85" w:rsidP="009E4E85">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 xml:space="preserve">　　　　来年度予算など事業説明</w:t>
            </w:r>
          </w:p>
          <w:p w:rsidR="009E4E85" w:rsidRPr="002E1DEE" w:rsidRDefault="009E4E85" w:rsidP="009E4E85">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【3月】地域まちづくり実行委員会委員長会開催</w:t>
            </w:r>
          </w:p>
          <w:p w:rsidR="009E4E85" w:rsidRPr="002E1DEE" w:rsidRDefault="009E4E85" w:rsidP="009E4E85">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 xml:space="preserve">　　　　新年度事業概要説明など</w:t>
            </w:r>
          </w:p>
        </w:tc>
        <w:tc>
          <w:tcPr>
            <w:tcW w:w="1588" w:type="dxa"/>
          </w:tcPr>
          <w:p w:rsidR="009E4E85" w:rsidRPr="00176400" w:rsidRDefault="009E4E85" w:rsidP="009E4E85">
            <w:pPr>
              <w:jc w:val="center"/>
              <w:rPr>
                <w:rFonts w:ascii="HGSｺﾞｼｯｸE" w:eastAsia="HGSｺﾞｼｯｸE" w:hAnsi="HGSｺﾞｼｯｸE"/>
                <w:sz w:val="16"/>
                <w:szCs w:val="16"/>
              </w:rPr>
            </w:pPr>
          </w:p>
        </w:tc>
        <w:tc>
          <w:tcPr>
            <w:tcW w:w="463" w:type="dxa"/>
            <w:vAlign w:val="center"/>
          </w:tcPr>
          <w:p w:rsidR="009E4E85" w:rsidRPr="00176400"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E4E85" w:rsidRPr="00176400" w:rsidRDefault="009E4E85" w:rsidP="009E4E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E4E85" w:rsidTr="009E4E85">
        <w:trPr>
          <w:cantSplit/>
          <w:trHeight w:val="1010"/>
        </w:trPr>
        <w:tc>
          <w:tcPr>
            <w:tcW w:w="611" w:type="dxa"/>
            <w:gridSpan w:val="2"/>
            <w:textDirection w:val="tbRlV"/>
            <w:vAlign w:val="center"/>
          </w:tcPr>
          <w:p w:rsidR="009E4E85" w:rsidRDefault="009E4E85" w:rsidP="009E4E85">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9E4E85" w:rsidRPr="002E1DEE" w:rsidRDefault="009E4E85" w:rsidP="009E4E85">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(9月)地域まちづくり実行委員会委員長会開催、意見交換など、を10月に繰り延べ。</w:t>
            </w:r>
          </w:p>
          <w:p w:rsidR="009E4E85" w:rsidRPr="002E1DEE" w:rsidRDefault="009E4E85" w:rsidP="009E4E85">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(12月)地域まちづくり実行委員会委員長会開催、意見交換などを2月に繰り延べ。</w:t>
            </w:r>
          </w:p>
        </w:tc>
        <w:tc>
          <w:tcPr>
            <w:tcW w:w="1588" w:type="dxa"/>
          </w:tcPr>
          <w:p w:rsidR="009E4E85" w:rsidRPr="00176400" w:rsidRDefault="009E4E85" w:rsidP="009E4E85">
            <w:pPr>
              <w:jc w:val="center"/>
              <w:rPr>
                <w:rFonts w:ascii="HGSｺﾞｼｯｸE" w:eastAsia="HGSｺﾞｼｯｸE" w:hAnsi="HGSｺﾞｼｯｸE"/>
                <w:sz w:val="16"/>
                <w:szCs w:val="16"/>
              </w:rPr>
            </w:pPr>
          </w:p>
        </w:tc>
        <w:tc>
          <w:tcPr>
            <w:tcW w:w="463" w:type="dxa"/>
          </w:tcPr>
          <w:p w:rsidR="009E4E85" w:rsidRPr="00176400" w:rsidRDefault="009E4E85" w:rsidP="009E4E85">
            <w:pPr>
              <w:jc w:val="center"/>
              <w:rPr>
                <w:rFonts w:ascii="HGSｺﾞｼｯｸE" w:eastAsia="HGSｺﾞｼｯｸE" w:hAnsi="HGSｺﾞｼｯｸE"/>
                <w:sz w:val="16"/>
                <w:szCs w:val="16"/>
              </w:rPr>
            </w:pPr>
          </w:p>
        </w:tc>
        <w:tc>
          <w:tcPr>
            <w:tcW w:w="464" w:type="dxa"/>
          </w:tcPr>
          <w:p w:rsidR="009E4E85" w:rsidRPr="00176400" w:rsidRDefault="009E4E85" w:rsidP="009E4E85">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042"/>
        <w:gridCol w:w="4125"/>
        <w:gridCol w:w="1305"/>
        <w:gridCol w:w="1104"/>
      </w:tblGrid>
      <w:tr w:rsidR="00D534EE" w:rsidTr="00BE27E2">
        <w:trPr>
          <w:trHeight w:val="630"/>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地域まちづくり実行委員会委員長会</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年４回</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区役所会議室</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事務局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D534EE" w:rsidP="00B563C4">
            <w:pPr>
              <w:jc w:val="center"/>
              <w:rPr>
                <w:rFonts w:ascii="HGSｺﾞｼｯｸE" w:eastAsia="HGSｺﾞｼｯｸE" w:hAnsi="HGSｺﾞｼｯｸE"/>
                <w:sz w:val="16"/>
                <w:szCs w:val="16"/>
              </w:rPr>
            </w:pP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03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E139DF" w:rsidRDefault="00D534EE" w:rsidP="002344E6">
            <w:pPr>
              <w:jc w:val="center"/>
              <w:rPr>
                <w:rFonts w:ascii="HGSｺﾞｼｯｸE" w:eastAsia="HGSｺﾞｼｯｸE" w:hAnsi="HGSｺﾞｼｯｸE"/>
                <w:sz w:val="16"/>
                <w:szCs w:val="16"/>
              </w:rPr>
            </w:pPr>
            <w:r w:rsidRPr="00E139DF">
              <w:rPr>
                <w:rFonts w:ascii="HGSｺﾞｼｯｸE" w:eastAsia="HGSｺﾞｼｯｸE" w:hAnsi="HGSｺﾞｼｯｸE" w:hint="eastAsia"/>
                <w:sz w:val="16"/>
                <w:szCs w:val="16"/>
              </w:rPr>
              <w:t>イベント等当日</w:t>
            </w:r>
          </w:p>
          <w:p w:rsidR="00D534EE" w:rsidRPr="00E139DF" w:rsidRDefault="00D534EE" w:rsidP="002344E6">
            <w:pPr>
              <w:jc w:val="center"/>
              <w:rPr>
                <w:rFonts w:ascii="HGSｺﾞｼｯｸE" w:eastAsia="HGSｺﾞｼｯｸE" w:hAnsi="HGSｺﾞｼｯｸE"/>
                <w:sz w:val="16"/>
                <w:szCs w:val="16"/>
              </w:rPr>
            </w:pPr>
            <w:r w:rsidRPr="00E139DF">
              <w:rPr>
                <w:rFonts w:ascii="HGSｺﾞｼｯｸE" w:eastAsia="HGSｺﾞｼｯｸE" w:hAnsi="HGSｺﾞｼｯｸE" w:hint="eastAsia"/>
                <w:sz w:val="16"/>
                <w:szCs w:val="16"/>
              </w:rPr>
              <w:t>タイムテーブル</w:t>
            </w:r>
          </w:p>
        </w:tc>
        <w:tc>
          <w:tcPr>
            <w:tcW w:w="6534" w:type="dxa"/>
            <w:gridSpan w:val="3"/>
            <w:vAlign w:val="center"/>
          </w:tcPr>
          <w:p w:rsidR="00D534EE" w:rsidRDefault="00D534EE" w:rsidP="002344E6">
            <w:pPr>
              <w:rPr>
                <w:rFonts w:ascii="HGSｺﾞｼｯｸE" w:eastAsia="HGSｺﾞｼｯｸE" w:hAnsi="HGSｺﾞｼｯｸE"/>
                <w:sz w:val="16"/>
                <w:szCs w:val="16"/>
              </w:rPr>
            </w:pPr>
            <w:r w:rsidRPr="00E139DF">
              <w:rPr>
                <w:rFonts w:ascii="HGSｺﾞｼｯｸE" w:eastAsia="HGSｺﾞｼｯｸE" w:hAnsi="HGSｺﾞｼｯｸE" w:hint="eastAsia"/>
                <w:sz w:val="16"/>
                <w:szCs w:val="16"/>
              </w:rPr>
              <w:t>依頼・報告事項エントリーシート及び関係書類の提出開催</w:t>
            </w:r>
            <w:r>
              <w:rPr>
                <w:rFonts w:ascii="HGSｺﾞｼｯｸE" w:eastAsia="HGSｺﾞｼｯｸE" w:hAnsi="HGSｺﾞｼｯｸE" w:hint="eastAsia"/>
                <w:sz w:val="16"/>
                <w:szCs w:val="16"/>
              </w:rPr>
              <w:t>10</w:t>
            </w:r>
            <w:r w:rsidRPr="00E139DF">
              <w:rPr>
                <w:rFonts w:ascii="HGSｺﾞｼｯｸE" w:eastAsia="HGSｺﾞｼｯｸE" w:hAnsi="HGSｺﾞｼｯｸE" w:hint="eastAsia"/>
                <w:sz w:val="16"/>
                <w:szCs w:val="16"/>
              </w:rPr>
              <w:t>日前：代表幹事とのレク開催</w:t>
            </w:r>
            <w:r>
              <w:rPr>
                <w:rFonts w:ascii="HGSｺﾞｼｯｸE" w:eastAsia="HGSｺﾞｼｯｸE" w:hAnsi="HGSｺﾞｼｯｸE" w:hint="eastAsia"/>
                <w:sz w:val="16"/>
                <w:szCs w:val="16"/>
              </w:rPr>
              <w:t>8</w:t>
            </w:r>
            <w:r w:rsidRPr="00E139DF">
              <w:rPr>
                <w:rFonts w:ascii="HGSｺﾞｼｯｸE" w:eastAsia="HGSｺﾞｼｯｸE" w:hAnsi="HGSｺﾞｼｯｸE" w:hint="eastAsia"/>
                <w:sz w:val="16"/>
                <w:szCs w:val="16"/>
              </w:rPr>
              <w:t>日前：区長とのレク</w:t>
            </w:r>
            <w:r>
              <w:rPr>
                <w:rFonts w:ascii="HGSｺﾞｼｯｸE" w:eastAsia="HGSｺﾞｼｯｸE" w:hAnsi="HGSｺﾞｼｯｸE" w:hint="eastAsia"/>
                <w:sz w:val="16"/>
                <w:szCs w:val="16"/>
              </w:rPr>
              <w:t>7</w:t>
            </w:r>
            <w:r w:rsidRPr="00E139DF">
              <w:rPr>
                <w:rFonts w:ascii="HGSｺﾞｼｯｸE" w:eastAsia="HGSｺﾞｼｯｸE" w:hAnsi="HGSｺﾞｼｯｸE" w:hint="eastAsia"/>
                <w:sz w:val="16"/>
                <w:szCs w:val="16"/>
              </w:rPr>
              <w:t>日前</w:t>
            </w:r>
          </w:p>
          <w:p w:rsidR="00D534EE" w:rsidRPr="00E139DF" w:rsidRDefault="00D534EE" w:rsidP="002344E6">
            <w:pPr>
              <w:rPr>
                <w:rFonts w:ascii="HGSｺﾞｼｯｸE" w:eastAsia="HGSｺﾞｼｯｸE" w:hAnsi="HGSｺﾞｼｯｸE"/>
                <w:sz w:val="16"/>
                <w:szCs w:val="16"/>
              </w:rPr>
            </w:pPr>
            <w:r w:rsidRPr="00E139DF">
              <w:rPr>
                <w:rFonts w:ascii="HGSｺﾞｼｯｸE" w:eastAsia="HGSｺﾞｼｯｸE" w:hAnsi="HGSｺﾞｼｯｸE" w:hint="eastAsia"/>
                <w:sz w:val="16"/>
                <w:szCs w:val="16"/>
              </w:rPr>
              <w:t>委員長会14：00～　区長あいさつ14：05～　依頼・報告事項及び質疑応答・意見14：15～　まちづくりセンターからのお知らせ14：45～　情報交換会（事例発表会）15：00～　終了</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F801C1" w:rsidRDefault="00D534EE" w:rsidP="008A52E5">
            <w:pPr>
              <w:jc w:val="center"/>
              <w:rPr>
                <w:rFonts w:ascii="HGSｺﾞｼｯｸE" w:eastAsia="HGSｺﾞｼｯｸE" w:hAnsi="HGSｺﾞｼｯｸE"/>
                <w:sz w:val="16"/>
                <w:szCs w:val="16"/>
              </w:rPr>
            </w:pP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準行政的に地域運営</w:t>
            </w:r>
            <w:r w:rsidRPr="00473CE1">
              <w:rPr>
                <w:rFonts w:ascii="HGSｺﾞｼｯｸE" w:eastAsia="HGSｺﾞｼｯｸE" w:hAnsi="HGSｺﾞｼｯｸE" w:hint="eastAsia"/>
                <w:sz w:val="16"/>
                <w:szCs w:val="16"/>
              </w:rPr>
              <w:t>を行なう地域まちづくり実行委員会の委員長による会議であり、区行政に密接にかかわってくることから、全庁的に連携し、意見交換・情報共有等していく必要がある。</w:t>
            </w:r>
          </w:p>
        </w:tc>
      </w:tr>
      <w:tr w:rsidR="00D534EE" w:rsidTr="00BE27E2">
        <w:trPr>
          <w:trHeight w:val="990"/>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F801C1" w:rsidRDefault="00D534EE" w:rsidP="00B563C4">
            <w:pPr>
              <w:jc w:val="left"/>
              <w:rPr>
                <w:rFonts w:ascii="HGSｺﾞｼｯｸE" w:eastAsia="HGSｺﾞｼｯｸE" w:hAnsi="HGSｺﾞｼｯｸE"/>
                <w:sz w:val="16"/>
                <w:szCs w:val="16"/>
              </w:rPr>
            </w:pPr>
          </w:p>
        </w:tc>
      </w:tr>
      <w:tr w:rsidR="001A55FB" w:rsidTr="001A55FB">
        <w:trPr>
          <w:trHeight w:val="291"/>
        </w:trPr>
        <w:tc>
          <w:tcPr>
            <w:tcW w:w="2606" w:type="dxa"/>
            <w:gridSpan w:val="2"/>
            <w:vMerge w:val="restart"/>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1A55FB" w:rsidRPr="00F801C1" w:rsidRDefault="001A55FB"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各地域まちづくり実行委員会が、独自の取り組みを実施する中で、地域で生じた問題・課題の解決につなげるため、地域まちづくり実行委員会相互で意見交換できる場をつくる。</w:t>
            </w:r>
          </w:p>
        </w:tc>
        <w:tc>
          <w:tcPr>
            <w:tcW w:w="1305" w:type="dxa"/>
            <w:vAlign w:val="center"/>
          </w:tcPr>
          <w:p w:rsidR="001A55FB" w:rsidRPr="00F801C1" w:rsidRDefault="0036620E" w:rsidP="001A55FB">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1A55FB"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A27D17" w:rsidTr="001A55FB">
        <w:trPr>
          <w:trHeight w:val="832"/>
        </w:trPr>
        <w:tc>
          <w:tcPr>
            <w:tcW w:w="2606" w:type="dxa"/>
            <w:gridSpan w:val="2"/>
            <w:vMerge/>
            <w:tcBorders>
              <w:bottom w:val="dashed" w:sz="4" w:space="0" w:color="auto"/>
            </w:tcBorders>
            <w:vAlign w:val="center"/>
          </w:tcPr>
          <w:p w:rsidR="00A27D17" w:rsidRDefault="00A27D17" w:rsidP="00A27D17">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A27D17" w:rsidRPr="00F801C1" w:rsidRDefault="00A27D17" w:rsidP="00A27D17">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A27D17"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実施済</w:t>
            </w:r>
          </w:p>
          <w:p w:rsidR="00A27D17"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(４回開催)</w:t>
            </w:r>
          </w:p>
        </w:tc>
        <w:tc>
          <w:tcPr>
            <w:tcW w:w="1104" w:type="dxa"/>
            <w:tcBorders>
              <w:bottom w:val="dashed" w:sz="4" w:space="0" w:color="auto"/>
            </w:tcBorders>
            <w:vAlign w:val="center"/>
          </w:tcPr>
          <w:p w:rsidR="00A27D17"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A27D17" w:rsidTr="001A55FB">
        <w:trPr>
          <w:trHeight w:val="826"/>
        </w:trPr>
        <w:tc>
          <w:tcPr>
            <w:tcW w:w="2606" w:type="dxa"/>
            <w:gridSpan w:val="2"/>
            <w:tcBorders>
              <w:top w:val="dashed" w:sz="4" w:space="0" w:color="auto"/>
            </w:tcBorders>
            <w:vAlign w:val="center"/>
          </w:tcPr>
          <w:p w:rsidR="00A27D17" w:rsidRPr="00F801C1"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A27D17" w:rsidRDefault="00A27D17" w:rsidP="00A27D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地域活動協議会（地域まちづくり実行委員会）の構成団体が、地域活動協議会に求められている準行政的機能を認識している割合。</w:t>
            </w:r>
          </w:p>
          <w:p w:rsidR="00A27D17" w:rsidRDefault="00A27D17" w:rsidP="00A27D17">
            <w:pPr>
              <w:spacing w:line="260" w:lineRule="exact"/>
              <w:rPr>
                <w:rFonts w:ascii="HGSｺﾞｼｯｸE" w:eastAsia="HGSｺﾞｼｯｸE" w:hAnsi="HGSｺﾞｼｯｸE"/>
                <w:sz w:val="16"/>
                <w:szCs w:val="16"/>
              </w:rPr>
            </w:pPr>
            <w:r w:rsidRPr="00FC43B4">
              <w:rPr>
                <w:rFonts w:ascii="HGSｺﾞｼｯｸE" w:eastAsia="HGSｺﾞｼｯｸE" w:hAnsi="HGSｺﾞｼｯｸE" w:hint="eastAsia"/>
                <w:sz w:val="16"/>
                <w:szCs w:val="16"/>
              </w:rPr>
              <w:t xml:space="preserve">　　【平成29年度】80％　　【平成30年度】</w:t>
            </w:r>
            <w:r>
              <w:rPr>
                <w:rFonts w:ascii="HGSｺﾞｼｯｸE" w:eastAsia="HGSｺﾞｼｯｸE" w:hAnsi="HGSｺﾞｼｯｸE" w:hint="eastAsia"/>
                <w:sz w:val="16"/>
                <w:szCs w:val="16"/>
              </w:rPr>
              <w:t>前年度以上</w:t>
            </w:r>
            <w:r w:rsidR="00980EB2">
              <w:rPr>
                <w:rFonts w:ascii="HGSｺﾞｼｯｸE" w:eastAsia="HGSｺﾞｼｯｸE" w:hAnsi="HGSｺﾞｼｯｸE" w:hint="eastAsia"/>
                <w:sz w:val="16"/>
                <w:szCs w:val="16"/>
              </w:rPr>
              <w:t>（70％）</w:t>
            </w:r>
          </w:p>
        </w:tc>
        <w:tc>
          <w:tcPr>
            <w:tcW w:w="1305" w:type="dxa"/>
            <w:tcBorders>
              <w:top w:val="dashed" w:sz="4" w:space="0" w:color="auto"/>
            </w:tcBorders>
            <w:vAlign w:val="center"/>
          </w:tcPr>
          <w:p w:rsidR="00A27D17" w:rsidRPr="002A7CB5" w:rsidRDefault="00980EB2" w:rsidP="00A27D17">
            <w:pPr>
              <w:spacing w:line="260" w:lineRule="exact"/>
              <w:jc w:val="center"/>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6"/>
                <w:szCs w:val="16"/>
              </w:rPr>
              <w:t>45.2％</w:t>
            </w:r>
          </w:p>
        </w:tc>
        <w:tc>
          <w:tcPr>
            <w:tcW w:w="1104" w:type="dxa"/>
            <w:tcBorders>
              <w:top w:val="dashed" w:sz="4" w:space="0" w:color="auto"/>
            </w:tcBorders>
            <w:vAlign w:val="center"/>
          </w:tcPr>
          <w:p w:rsidR="00A27D17" w:rsidRPr="002A7CB5" w:rsidRDefault="00980EB2"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A27D17" w:rsidTr="00304B8D">
        <w:trPr>
          <w:trHeight w:val="2124"/>
        </w:trPr>
        <w:tc>
          <w:tcPr>
            <w:tcW w:w="2606" w:type="dxa"/>
            <w:gridSpan w:val="2"/>
            <w:vAlign w:val="center"/>
          </w:tcPr>
          <w:p w:rsidR="00A27D17"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A27D17"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A27D17" w:rsidRDefault="00A27D17" w:rsidP="00A27D1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A27D17" w:rsidRPr="00F801C1"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A27D17" w:rsidRPr="00473CE1" w:rsidRDefault="00A27D17" w:rsidP="00A27D17">
            <w:pPr>
              <w:spacing w:line="260" w:lineRule="exact"/>
              <w:rPr>
                <w:rFonts w:ascii="HGSｺﾞｼｯｸE" w:eastAsia="HGSｺﾞｼｯｸE" w:hAnsi="HGSｺﾞｼｯｸE"/>
                <w:sz w:val="16"/>
                <w:szCs w:val="16"/>
              </w:rPr>
            </w:pPr>
            <w:r w:rsidRPr="00473CE1">
              <w:rPr>
                <w:rFonts w:ascii="HGSｺﾞｼｯｸE" w:eastAsia="HGSｺﾞｼｯｸE" w:hAnsi="HGSｺﾞｼｯｸE" w:hint="eastAsia"/>
                <w:sz w:val="16"/>
                <w:szCs w:val="16"/>
              </w:rPr>
              <w:t>《中期展望（３～５年）》</w:t>
            </w:r>
          </w:p>
          <w:p w:rsidR="00A27D17" w:rsidRPr="00802A91" w:rsidRDefault="00A27D17" w:rsidP="00A27D17">
            <w:pPr>
              <w:spacing w:line="260" w:lineRule="exac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・地域福祉、地域防災、そして小学校区単位の地域コミュニティの充実強化を図り、より円滑でこと細かな情報の交換・</w:t>
            </w:r>
            <w:r w:rsidRPr="00473CE1">
              <w:rPr>
                <w:rFonts w:ascii="HGSｺﾞｼｯｸE" w:eastAsia="HGSｺﾞｼｯｸE" w:hAnsi="HGSｺﾞｼｯｸE" w:hint="eastAsia"/>
                <w:sz w:val="16"/>
                <w:szCs w:val="16"/>
              </w:rPr>
              <w:t>共有</w:t>
            </w:r>
            <w:r>
              <w:rPr>
                <w:rFonts w:ascii="HGSｺﾞｼｯｸE" w:eastAsia="HGSｺﾞｼｯｸE" w:hAnsi="HGSｺﾞｼｯｸE" w:hint="eastAsia"/>
                <w:sz w:val="16"/>
                <w:szCs w:val="16"/>
              </w:rPr>
              <w:t>を行う。</w:t>
            </w:r>
          </w:p>
        </w:tc>
      </w:tr>
    </w:tbl>
    <w:p w:rsidR="00D534EE" w:rsidRDefault="00D534EE" w:rsidP="00B16E43">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534EE" w:rsidTr="00C41C34">
        <w:trPr>
          <w:trHeight w:val="255"/>
        </w:trPr>
        <w:tc>
          <w:tcPr>
            <w:tcW w:w="2509" w:type="dxa"/>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D534EE" w:rsidRPr="00C41C34" w:rsidRDefault="00D534E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D534EE" w:rsidTr="00C41C34">
        <w:trPr>
          <w:trHeight w:val="743"/>
        </w:trPr>
        <w:tc>
          <w:tcPr>
            <w:tcW w:w="2509" w:type="dxa"/>
            <w:vAlign w:val="center"/>
          </w:tcPr>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８６</w:t>
            </w:r>
          </w:p>
        </w:tc>
        <w:tc>
          <w:tcPr>
            <w:tcW w:w="4331" w:type="dxa"/>
            <w:vAlign w:val="center"/>
          </w:tcPr>
          <w:p w:rsidR="00D534EE" w:rsidRPr="00C41C34" w:rsidRDefault="00D534EE" w:rsidP="002344E6">
            <w:pPr>
              <w:jc w:val="center"/>
              <w:rPr>
                <w:rFonts w:ascii="HGSｺﾞｼｯｸE" w:eastAsia="HGSｺﾞｼｯｸE" w:hAnsi="HGSｺﾞｼｯｸE"/>
                <w:b/>
                <w:sz w:val="16"/>
                <w:szCs w:val="16"/>
              </w:rPr>
            </w:pPr>
            <w:r w:rsidRPr="00AB079D">
              <w:rPr>
                <w:rFonts w:ascii="HGSｺﾞｼｯｸE" w:eastAsia="HGSｺﾞｼｯｸE" w:hAnsi="HGSｺﾞｼｯｸE" w:hint="eastAsia"/>
                <w:b/>
                <w:spacing w:val="3"/>
                <w:w w:val="92"/>
                <w:kern w:val="0"/>
                <w:sz w:val="16"/>
                <w:szCs w:val="16"/>
                <w:fitText w:val="4025" w:id="1541125632"/>
              </w:rPr>
              <w:t>新たな地域コミュニティづくりに向けた中間支援組織の活</w:t>
            </w:r>
            <w:r w:rsidRPr="00AB079D">
              <w:rPr>
                <w:rFonts w:ascii="HGSｺﾞｼｯｸE" w:eastAsia="HGSｺﾞｼｯｸE" w:hAnsi="HGSｺﾞｼｯｸE" w:hint="eastAsia"/>
                <w:b/>
                <w:spacing w:val="-36"/>
                <w:w w:val="92"/>
                <w:kern w:val="0"/>
                <w:sz w:val="16"/>
                <w:szCs w:val="16"/>
                <w:fitText w:val="4025" w:id="1541125632"/>
              </w:rPr>
              <w:t>用</w:t>
            </w:r>
          </w:p>
        </w:tc>
        <w:tc>
          <w:tcPr>
            <w:tcW w:w="2615" w:type="dxa"/>
            <w:vAlign w:val="center"/>
          </w:tcPr>
          <w:p w:rsidR="00D534EE" w:rsidRPr="00E90EBF" w:rsidRDefault="00D534EE" w:rsidP="002344E6">
            <w:pPr>
              <w:jc w:val="center"/>
              <w:rPr>
                <w:rFonts w:ascii="HGSｺﾞｼｯｸE" w:eastAsia="HGSｺﾞｼｯｸE" w:hAnsi="HGSｺﾞｼｯｸE"/>
                <w:b/>
                <w:color w:val="FF0000"/>
                <w:sz w:val="16"/>
                <w:szCs w:val="16"/>
              </w:rPr>
            </w:pPr>
            <w:r w:rsidRPr="001F6839">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1F6839">
              <w:rPr>
                <w:rFonts w:ascii="HGSｺﾞｼｯｸE" w:eastAsia="HGSｺﾞｼｯｸE" w:hAnsi="HGSｺﾞｼｯｸE" w:hint="eastAsia"/>
                <w:b/>
                <w:color w:val="000000" w:themeColor="text1"/>
                <w:sz w:val="16"/>
                <w:szCs w:val="16"/>
              </w:rPr>
              <w:t>月1日</w:t>
            </w:r>
          </w:p>
          <w:p w:rsidR="00D534EE" w:rsidRPr="00C41C34" w:rsidRDefault="00D534EE"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r w:rsidR="00B12DF9">
              <w:rPr>
                <w:rFonts w:ascii="HGSｺﾞｼｯｸE" w:eastAsia="HGSｺﾞｼｯｸE" w:hAnsi="HGSｺﾞｼｯｸE" w:hint="eastAsia"/>
                <w:b/>
                <w:kern w:val="0"/>
                <w:sz w:val="16"/>
                <w:szCs w:val="16"/>
              </w:rPr>
              <w:t>地域</w:t>
            </w:r>
            <w:r>
              <w:rPr>
                <w:rFonts w:ascii="HGSｺﾞｼｯｸE" w:eastAsia="HGSｺﾞｼｯｸE" w:hAnsi="HGSｺﾞｼｯｸE" w:hint="eastAsia"/>
                <w:b/>
                <w:kern w:val="0"/>
                <w:sz w:val="16"/>
                <w:szCs w:val="16"/>
              </w:rPr>
              <w:t>活動支援担当</w:t>
            </w:r>
          </w:p>
        </w:tc>
      </w:tr>
    </w:tbl>
    <w:p w:rsidR="00D534EE" w:rsidRPr="00C41C34" w:rsidRDefault="00D534E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534EE" w:rsidTr="00C41C34">
        <w:trPr>
          <w:trHeight w:val="185"/>
        </w:trPr>
        <w:tc>
          <w:tcPr>
            <w:tcW w:w="2552" w:type="dxa"/>
            <w:gridSpan w:val="2"/>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D534EE" w:rsidRPr="00C41C34" w:rsidRDefault="00D534E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D534EE" w:rsidTr="00C41C34">
        <w:trPr>
          <w:trHeight w:val="800"/>
        </w:trPr>
        <w:tc>
          <w:tcPr>
            <w:tcW w:w="358" w:type="dxa"/>
            <w:vMerge w:val="restart"/>
            <w:vAlign w:val="center"/>
          </w:tcPr>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事業</w:t>
            </w:r>
          </w:p>
          <w:p w:rsidR="00D534EE"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D534EE" w:rsidRPr="00C41C34" w:rsidRDefault="00D534E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D534EE"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D534EE" w:rsidRPr="00C27E16" w:rsidRDefault="00D534EE" w:rsidP="002344E6">
            <w:pPr>
              <w:tabs>
                <w:tab w:val="left" w:pos="1125"/>
              </w:tabs>
              <w:spacing w:line="240" w:lineRule="exact"/>
              <w:rPr>
                <w:rFonts w:ascii="HGSｺﾞｼｯｸE" w:eastAsia="HGSｺﾞｼｯｸE" w:hAnsi="HGSｺﾞｼｯｸE"/>
                <w:sz w:val="16"/>
                <w:szCs w:val="16"/>
              </w:rPr>
            </w:pPr>
            <w:r w:rsidRPr="004D3A53">
              <w:rPr>
                <w:rFonts w:ascii="HGSｺﾞｼｯｸE" w:eastAsia="HGSｺﾞｼｯｸE" w:hAnsi="HGSｺﾞｼｯｸE" w:hint="eastAsia"/>
                <w:sz w:val="16"/>
                <w:szCs w:val="16"/>
              </w:rPr>
              <w:t>各種地域団体や企業、NPO等、多様な主体が、地域社会の将来像を共有しながらそれぞれ特性を発揮し、校区等地域に</w:t>
            </w:r>
            <w:r>
              <w:rPr>
                <w:rFonts w:ascii="HGSｺﾞｼｯｸE" w:eastAsia="HGSｺﾞｼｯｸE" w:hAnsi="HGSｺﾞｼｯｸE" w:hint="eastAsia"/>
                <w:sz w:val="16"/>
                <w:szCs w:val="16"/>
              </w:rPr>
              <w:t>おいて、地域防災や地域福祉をはじめ</w:t>
            </w:r>
            <w:r w:rsidRPr="004D3A53">
              <w:rPr>
                <w:rFonts w:ascii="HGSｺﾞｼｯｸE" w:eastAsia="HGSｺﾞｼｯｸE" w:hAnsi="HGSｺﾞｼｯｸE" w:hint="eastAsia"/>
                <w:sz w:val="16"/>
                <w:szCs w:val="16"/>
              </w:rPr>
              <w:t>さまざまな地域課題に取り組むため、民間の専門的な知識やノウハウを幅広く活かす観点から、多様な機能や特性を持った中間支援組織を活用して、自律的な地域運営の仕組みづくりを支援する。</w:t>
            </w:r>
          </w:p>
        </w:tc>
      </w:tr>
      <w:tr w:rsidR="00D534EE" w:rsidTr="00B563C4">
        <w:trPr>
          <w:trHeight w:val="70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D534EE" w:rsidRPr="004D3A53" w:rsidRDefault="00D534EE" w:rsidP="002344E6">
            <w:pPr>
              <w:spacing w:line="240" w:lineRule="exact"/>
              <w:rPr>
                <w:rFonts w:ascii="HGSｺﾞｼｯｸE" w:eastAsia="HGSｺﾞｼｯｸE" w:hAnsi="HGSｺﾞｼｯｸE"/>
                <w:sz w:val="16"/>
                <w:szCs w:val="16"/>
              </w:rPr>
            </w:pPr>
            <w:r w:rsidRPr="004D3A53">
              <w:rPr>
                <w:rFonts w:ascii="HGSｺﾞｼｯｸE" w:eastAsia="HGSｺﾞｼｯｸE" w:hAnsi="HGSｺﾞｼｯｸE" w:hint="eastAsia"/>
                <w:sz w:val="16"/>
                <w:szCs w:val="16"/>
              </w:rPr>
              <w:t>地域活動協議会の自律運営にかかる積極的支援</w:t>
            </w:r>
          </w:p>
          <w:p w:rsidR="00D534EE" w:rsidRPr="004D3A53" w:rsidRDefault="00D534EE" w:rsidP="002344E6">
            <w:pPr>
              <w:spacing w:line="240" w:lineRule="exact"/>
              <w:rPr>
                <w:rFonts w:ascii="HGSｺﾞｼｯｸE" w:eastAsia="HGSｺﾞｼｯｸE" w:hAnsi="HGSｺﾞｼｯｸE"/>
                <w:sz w:val="16"/>
                <w:szCs w:val="16"/>
              </w:rPr>
            </w:pPr>
            <w:r w:rsidRPr="004D3A53">
              <w:rPr>
                <w:rFonts w:ascii="HGSｺﾞｼｯｸE" w:eastAsia="HGSｺﾞｼｯｸE" w:hAnsi="HGSｺﾞｼｯｸE" w:hint="eastAsia"/>
                <w:sz w:val="16"/>
                <w:szCs w:val="16"/>
              </w:rPr>
              <w:t xml:space="preserve">・地域団体間の連携・協働に向けた支援や、開かれた組織運営、会計等の透明性確保に向けた助言・指導 </w:t>
            </w:r>
          </w:p>
          <w:p w:rsidR="00D534EE" w:rsidRPr="004D3A53" w:rsidRDefault="00D534EE" w:rsidP="002344E6">
            <w:pPr>
              <w:spacing w:line="240" w:lineRule="exact"/>
              <w:rPr>
                <w:rFonts w:ascii="HGSｺﾞｼｯｸE" w:eastAsia="HGSｺﾞｼｯｸE" w:hAnsi="HGSｺﾞｼｯｸE"/>
                <w:sz w:val="16"/>
                <w:szCs w:val="16"/>
              </w:rPr>
            </w:pPr>
            <w:r w:rsidRPr="004D3A53">
              <w:rPr>
                <w:rFonts w:ascii="HGSｺﾞｼｯｸE" w:eastAsia="HGSｺﾞｼｯｸE" w:hAnsi="HGSｺﾞｼｯｸE" w:hint="eastAsia"/>
                <w:sz w:val="16"/>
                <w:szCs w:val="16"/>
              </w:rPr>
              <w:t>・地域における担い手確保や人材育成等への助言・指導</w:t>
            </w:r>
          </w:p>
          <w:p w:rsidR="00D534EE" w:rsidRPr="004D3A53" w:rsidRDefault="00D534EE" w:rsidP="002344E6">
            <w:pPr>
              <w:spacing w:line="240" w:lineRule="exact"/>
              <w:rPr>
                <w:rFonts w:ascii="HGSｺﾞｼｯｸE" w:eastAsia="HGSｺﾞｼｯｸE" w:hAnsi="HGSｺﾞｼｯｸE"/>
                <w:sz w:val="16"/>
                <w:szCs w:val="16"/>
              </w:rPr>
            </w:pPr>
            <w:r w:rsidRPr="004D3A53">
              <w:rPr>
                <w:rFonts w:ascii="HGSｺﾞｼｯｸE" w:eastAsia="HGSｺﾞｼｯｸE" w:hAnsi="HGSｺﾞｼｯｸE" w:hint="eastAsia"/>
                <w:sz w:val="16"/>
                <w:szCs w:val="16"/>
              </w:rPr>
              <w:t>・幅広い世代の住民の地域活動への参加・参画を促すため、事業の効果的な実施を支援</w:t>
            </w:r>
          </w:p>
          <w:p w:rsidR="00D534EE" w:rsidRPr="004D3A53" w:rsidRDefault="00D534EE" w:rsidP="002344E6">
            <w:pPr>
              <w:spacing w:line="240" w:lineRule="exact"/>
              <w:rPr>
                <w:rFonts w:ascii="HGSｺﾞｼｯｸE" w:eastAsia="HGSｺﾞｼｯｸE" w:hAnsi="HGSｺﾞｼｯｸE"/>
                <w:sz w:val="16"/>
                <w:szCs w:val="16"/>
              </w:rPr>
            </w:pPr>
            <w:r w:rsidRPr="004D3A53">
              <w:rPr>
                <w:rFonts w:ascii="HGSｺﾞｼｯｸE" w:eastAsia="HGSｺﾞｼｯｸE" w:hAnsi="HGSｺﾞｼｯｸE" w:hint="eastAsia"/>
                <w:sz w:val="16"/>
                <w:szCs w:val="16"/>
              </w:rPr>
              <w:t>・多様な地域活動との連携・協働に向けたネットワークづくりへの助言・指導</w:t>
            </w:r>
          </w:p>
          <w:p w:rsidR="00D534EE" w:rsidRPr="00B563C4" w:rsidRDefault="00D534EE" w:rsidP="002344E6">
            <w:pPr>
              <w:spacing w:line="240" w:lineRule="exact"/>
              <w:rPr>
                <w:rFonts w:ascii="HGSｺﾞｼｯｸE" w:eastAsia="HGSｺﾞｼｯｸE" w:hAnsi="HGSｺﾞｼｯｸE"/>
                <w:sz w:val="16"/>
                <w:szCs w:val="16"/>
              </w:rPr>
            </w:pPr>
            <w:r w:rsidRPr="004D3A53">
              <w:rPr>
                <w:rFonts w:ascii="HGSｺﾞｼｯｸE" w:eastAsia="HGSｺﾞｼｯｸE" w:hAnsi="HGSｺﾞｼｯｸE" w:hint="eastAsia"/>
                <w:sz w:val="16"/>
                <w:szCs w:val="16"/>
              </w:rPr>
              <w:t xml:space="preserve">・自主財源の獲得に向けた情報提供や申請等手続きの助言・指導　　</w:t>
            </w:r>
          </w:p>
        </w:tc>
      </w:tr>
      <w:tr w:rsidR="00D534EE" w:rsidTr="002344E6">
        <w:trPr>
          <w:trHeight w:val="277"/>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D534EE" w:rsidRPr="00EA5366" w:rsidRDefault="00280ED8" w:rsidP="0024550D">
            <w:pPr>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13,860千円</w:t>
            </w:r>
          </w:p>
        </w:tc>
      </w:tr>
      <w:tr w:rsidR="00D534EE" w:rsidTr="002344E6">
        <w:trPr>
          <w:trHeight w:val="325"/>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D534EE" w:rsidRPr="00EA5366" w:rsidRDefault="00D534EE" w:rsidP="002344E6">
            <w:pPr>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平成30年４月～平成31年３月</w:t>
            </w:r>
          </w:p>
        </w:tc>
      </w:tr>
      <w:tr w:rsidR="00D534EE" w:rsidTr="002344E6">
        <w:trPr>
          <w:trHeight w:val="244"/>
        </w:trPr>
        <w:tc>
          <w:tcPr>
            <w:tcW w:w="358" w:type="dxa"/>
            <w:vMerge/>
          </w:tcPr>
          <w:p w:rsidR="00D534EE" w:rsidRPr="00C41C34"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区内全10地域まちづくり実行委員会</w:t>
            </w:r>
            <w:r>
              <w:rPr>
                <w:rFonts w:ascii="HGSｺﾞｼｯｸE" w:eastAsia="HGSｺﾞｼｯｸE" w:hAnsi="HGSｺﾞｼｯｸE" w:hint="eastAsia"/>
                <w:sz w:val="16"/>
                <w:szCs w:val="16"/>
              </w:rPr>
              <w:t>をはじめ、市民、ＮＰＯ、企業などの活動主体</w:t>
            </w:r>
          </w:p>
        </w:tc>
      </w:tr>
      <w:tr w:rsidR="00D534EE" w:rsidTr="0024550D">
        <w:trPr>
          <w:trHeight w:val="417"/>
        </w:trPr>
        <w:tc>
          <w:tcPr>
            <w:tcW w:w="358" w:type="dxa"/>
            <w:vMerge w:val="restart"/>
            <w:vAlign w:val="center"/>
          </w:tcPr>
          <w:p w:rsidR="00D534EE" w:rsidRPr="00C41C34" w:rsidRDefault="00D534E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D534EE" w:rsidRPr="00C41C34"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D534EE" w:rsidRPr="00C41C34" w:rsidRDefault="00D534EE" w:rsidP="0024550D">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公募型プロポーザル方式</w:t>
            </w:r>
          </w:p>
        </w:tc>
      </w:tr>
      <w:tr w:rsidR="00D534EE" w:rsidTr="0024550D">
        <w:trPr>
          <w:trHeight w:val="40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D534EE" w:rsidRPr="00C41C34" w:rsidRDefault="00D534EE" w:rsidP="002344E6">
            <w:pPr>
              <w:spacing w:line="240" w:lineRule="exact"/>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活力ある地域社会づくりに向けて、各種地域団体等多様な主体が、地域社会の将来像を共有しながらそれぞれの特性を発揮し、校区等地域におけるさまざまな地域課題や、地域の実情に合わせた自律的な地域運営の実現に向けて支援を行うこととしており、このような取組を促進するためには、民間事業者の柔軟な立場から、各種団体の人材育成や資金確保を支援し、様々な団体の活動情報を幅広く発信するとともに、連携・協働のための橋渡しの役割を担ううえで、手法の独創性や類似業務に関する専門知識、経験など、価格以外の要素も含めて総合的に判断する</w:t>
            </w:r>
            <w:r>
              <w:rPr>
                <w:rFonts w:ascii="HGSｺﾞｼｯｸE" w:eastAsia="HGSｺﾞｼｯｸE" w:hAnsi="HGSｺﾞｼｯｸE" w:hint="eastAsia"/>
                <w:sz w:val="16"/>
                <w:szCs w:val="16"/>
              </w:rPr>
              <w:t>。</w:t>
            </w:r>
          </w:p>
        </w:tc>
      </w:tr>
      <w:tr w:rsidR="00D534EE" w:rsidTr="0024550D">
        <w:trPr>
          <w:trHeight w:val="42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D534EE" w:rsidRPr="00C41C34" w:rsidRDefault="00D534EE" w:rsidP="002344E6">
            <w:pPr>
              <w:spacing w:line="240" w:lineRule="exact"/>
              <w:jc w:val="left"/>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民間事業者の高いノウハウや経験、行政にはない新たな発想から、当事業の目的である、</w:t>
            </w:r>
            <w:r>
              <w:rPr>
                <w:rFonts w:ascii="HGSｺﾞｼｯｸE" w:eastAsia="HGSｺﾞｼｯｸE" w:hAnsi="HGSｺﾞｼｯｸE" w:hint="eastAsia"/>
                <w:sz w:val="16"/>
                <w:szCs w:val="16"/>
              </w:rPr>
              <w:t>地域福祉・地域防災機能の強化、</w:t>
            </w:r>
            <w:r w:rsidRPr="00874700">
              <w:rPr>
                <w:rFonts w:ascii="HGSｺﾞｼｯｸE" w:eastAsia="HGSｺﾞｼｯｸE" w:hAnsi="HGSｺﾞｼｯｸE" w:hint="eastAsia"/>
                <w:sz w:val="16"/>
                <w:szCs w:val="16"/>
              </w:rPr>
              <w:t>地域コミュニティの活性化、多様な協働の推進による活力ある地域社会づくり、地域活動の活性化など、</w:t>
            </w:r>
            <w:r>
              <w:rPr>
                <w:rFonts w:ascii="HGSｺﾞｼｯｸE" w:eastAsia="HGSｺﾞｼｯｸE" w:hAnsi="HGSｺﾞｼｯｸE" w:hint="eastAsia"/>
                <w:sz w:val="16"/>
                <w:szCs w:val="16"/>
              </w:rPr>
              <w:t>自助・互助・共助の視点を意識した</w:t>
            </w:r>
            <w:r w:rsidRPr="00874700">
              <w:rPr>
                <w:rFonts w:ascii="HGSｺﾞｼｯｸE" w:eastAsia="HGSｺﾞｼｯｸE" w:hAnsi="HGSｺﾞｼｯｸE" w:hint="eastAsia"/>
                <w:sz w:val="16"/>
                <w:szCs w:val="16"/>
              </w:rPr>
              <w:t>活力ある地域社会づくりの実現につながる企画提案を求める</w:t>
            </w:r>
            <w:r>
              <w:rPr>
                <w:rFonts w:ascii="HGSｺﾞｼｯｸE" w:eastAsia="HGSｺﾞｼｯｸE" w:hAnsi="HGSｺﾞｼｯｸE" w:hint="eastAsia"/>
                <w:sz w:val="16"/>
                <w:szCs w:val="16"/>
              </w:rPr>
              <w:t>。</w:t>
            </w:r>
          </w:p>
        </w:tc>
      </w:tr>
      <w:tr w:rsidR="00D534EE" w:rsidTr="0024550D">
        <w:trPr>
          <w:trHeight w:val="549"/>
        </w:trPr>
        <w:tc>
          <w:tcPr>
            <w:tcW w:w="358" w:type="dxa"/>
            <w:vMerge/>
          </w:tcPr>
          <w:p w:rsidR="00D534EE" w:rsidRDefault="00D534EE" w:rsidP="00C41C34">
            <w:pPr>
              <w:jc w:val="center"/>
              <w:rPr>
                <w:rFonts w:ascii="HGSｺﾞｼｯｸE" w:eastAsia="HGSｺﾞｼｯｸE" w:hAnsi="HGSｺﾞｼｯｸE"/>
                <w:sz w:val="28"/>
                <w:szCs w:val="28"/>
              </w:rPr>
            </w:pPr>
          </w:p>
        </w:tc>
        <w:tc>
          <w:tcPr>
            <w:tcW w:w="2194" w:type="dxa"/>
            <w:vAlign w:val="center"/>
          </w:tcPr>
          <w:p w:rsidR="00D534EE" w:rsidRPr="00C41C34" w:rsidRDefault="00D534E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D534EE" w:rsidRPr="00C41C34" w:rsidRDefault="00D534EE" w:rsidP="002344E6">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まちづくり、地域</w:t>
            </w:r>
            <w:r>
              <w:rPr>
                <w:rFonts w:ascii="HGSｺﾞｼｯｸE" w:eastAsia="HGSｺﾞｼｯｸE" w:hAnsi="HGSｺﾞｼｯｸE" w:hint="eastAsia"/>
                <w:sz w:val="16"/>
                <w:szCs w:val="16"/>
              </w:rPr>
              <w:t>コミュニティ</w:t>
            </w:r>
            <w:r w:rsidRPr="00874700">
              <w:rPr>
                <w:rFonts w:ascii="HGSｺﾞｼｯｸE" w:eastAsia="HGSｺﾞｼｯｸE" w:hAnsi="HGSｺﾞｼｯｸE" w:hint="eastAsia"/>
                <w:sz w:val="16"/>
                <w:szCs w:val="16"/>
              </w:rPr>
              <w:t>の運営に関する有識者</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534EE" w:rsidTr="00F801C1">
        <w:trPr>
          <w:trHeight w:val="465"/>
        </w:trPr>
        <w:tc>
          <w:tcPr>
            <w:tcW w:w="7026" w:type="dxa"/>
            <w:gridSpan w:val="3"/>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534EE"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D534EE" w:rsidRPr="00176400"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D534EE" w:rsidRPr="00176400" w:rsidRDefault="00D534EE"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D534EE" w:rsidTr="005608BA">
        <w:trPr>
          <w:cantSplit/>
          <w:trHeight w:val="812"/>
        </w:trPr>
        <w:tc>
          <w:tcPr>
            <w:tcW w:w="327" w:type="dxa"/>
            <w:tcBorders>
              <w:right w:val="dashSmallGap" w:sz="4" w:space="0" w:color="auto"/>
            </w:tcBorders>
            <w:textDirection w:val="tbRlV"/>
            <w:vAlign w:val="center"/>
          </w:tcPr>
          <w:p w:rsidR="00D534EE" w:rsidRPr="009A32A6" w:rsidRDefault="00D534EE" w:rsidP="002344E6">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D534EE" w:rsidRPr="009A32A6" w:rsidRDefault="00D534EE" w:rsidP="002344E6">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１～３月</w:t>
            </w:r>
          </w:p>
        </w:tc>
        <w:tc>
          <w:tcPr>
            <w:tcW w:w="6415" w:type="dxa"/>
            <w:vAlign w:val="center"/>
          </w:tcPr>
          <w:p w:rsidR="00D534EE" w:rsidRPr="00443D4D" w:rsidRDefault="00D534EE" w:rsidP="002344E6">
            <w:pPr>
              <w:spacing w:line="240" w:lineRule="exact"/>
              <w:rPr>
                <w:rFonts w:ascii="HGSｺﾞｼｯｸE" w:eastAsia="HGSｺﾞｼｯｸE" w:hAnsi="HGSｺﾞｼｯｸE"/>
                <w:sz w:val="16"/>
                <w:szCs w:val="16"/>
              </w:rPr>
            </w:pPr>
            <w:r w:rsidRPr="00443D4D">
              <w:rPr>
                <w:rFonts w:ascii="HGSｺﾞｼｯｸE" w:eastAsia="HGSｺﾞｼｯｸE" w:hAnsi="HGSｺﾞｼｯｸE" w:hint="eastAsia"/>
                <w:sz w:val="16"/>
                <w:szCs w:val="16"/>
              </w:rPr>
              <w:t>【1月】プロポーザル公募開始</w:t>
            </w:r>
          </w:p>
          <w:p w:rsidR="00D534EE" w:rsidRPr="00176400" w:rsidRDefault="00D534EE" w:rsidP="002344E6">
            <w:pPr>
              <w:spacing w:line="240" w:lineRule="exact"/>
              <w:rPr>
                <w:rFonts w:ascii="HGSｺﾞｼｯｸE" w:eastAsia="HGSｺﾞｼｯｸE" w:hAnsi="HGSｺﾞｼｯｸE"/>
                <w:sz w:val="16"/>
                <w:szCs w:val="16"/>
              </w:rPr>
            </w:pPr>
            <w:r w:rsidRPr="00443D4D">
              <w:rPr>
                <w:rFonts w:ascii="HGSｺﾞｼｯｸE" w:eastAsia="HGSｺﾞｼｯｸE" w:hAnsi="HGSｺﾞｼｯｸE" w:hint="eastAsia"/>
                <w:sz w:val="16"/>
                <w:szCs w:val="16"/>
              </w:rPr>
              <w:t>【3月】プレゼンテーション・選定会議</w:t>
            </w:r>
          </w:p>
        </w:tc>
        <w:tc>
          <w:tcPr>
            <w:tcW w:w="1588" w:type="dxa"/>
          </w:tcPr>
          <w:p w:rsidR="00D534EE" w:rsidRPr="00176400" w:rsidRDefault="00D534EE" w:rsidP="00F801C1">
            <w:pPr>
              <w:jc w:val="center"/>
              <w:rPr>
                <w:rFonts w:ascii="HGSｺﾞｼｯｸE" w:eastAsia="HGSｺﾞｼｯｸE" w:hAnsi="HGSｺﾞｼｯｸE"/>
                <w:sz w:val="16"/>
                <w:szCs w:val="16"/>
              </w:rPr>
            </w:pPr>
          </w:p>
        </w:tc>
        <w:tc>
          <w:tcPr>
            <w:tcW w:w="463" w:type="dxa"/>
            <w:vAlign w:val="center"/>
          </w:tcPr>
          <w:p w:rsidR="00D534EE" w:rsidRPr="00176400" w:rsidRDefault="00BE49C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4EE" w:rsidRPr="00176400" w:rsidRDefault="00BE49C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0ED8" w:rsidTr="005608BA">
        <w:trPr>
          <w:cantSplit/>
          <w:trHeight w:val="627"/>
        </w:trPr>
        <w:tc>
          <w:tcPr>
            <w:tcW w:w="611" w:type="dxa"/>
            <w:gridSpan w:val="2"/>
            <w:textDirection w:val="tbRlV"/>
            <w:vAlign w:val="center"/>
          </w:tcPr>
          <w:p w:rsidR="00280ED8" w:rsidRDefault="00280ED8" w:rsidP="00280ED8">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４～</w:t>
            </w:r>
          </w:p>
          <w:p w:rsidR="00280ED8" w:rsidRPr="009A32A6" w:rsidRDefault="00280ED8" w:rsidP="00280ED8">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６月</w:t>
            </w:r>
          </w:p>
        </w:tc>
        <w:tc>
          <w:tcPr>
            <w:tcW w:w="6415" w:type="dxa"/>
          </w:tcPr>
          <w:p w:rsidR="00280ED8" w:rsidRDefault="00280ED8" w:rsidP="00280ED8">
            <w:pPr>
              <w:spacing w:line="240" w:lineRule="exact"/>
              <w:rPr>
                <w:rFonts w:ascii="HGSｺﾞｼｯｸE" w:eastAsia="HGSｺﾞｼｯｸE" w:hAnsi="HGSｺﾞｼｯｸE"/>
                <w:sz w:val="16"/>
                <w:szCs w:val="16"/>
              </w:rPr>
            </w:pPr>
            <w:r w:rsidRPr="00443D4D">
              <w:rPr>
                <w:rFonts w:ascii="HGSｺﾞｼｯｸE" w:eastAsia="HGSｺﾞｼｯｸE" w:hAnsi="HGSｺﾞｼｯｸE" w:hint="eastAsia"/>
                <w:sz w:val="16"/>
                <w:szCs w:val="16"/>
              </w:rPr>
              <w:t>【通年】適宜情報提供・地域の要望によ</w:t>
            </w:r>
            <w:r>
              <w:rPr>
                <w:rFonts w:ascii="HGSｺﾞｼｯｸE" w:eastAsia="HGSｺﾞｼｯｸE" w:hAnsi="HGSｺﾞｼｯｸE" w:hint="eastAsia"/>
                <w:sz w:val="16"/>
                <w:szCs w:val="16"/>
              </w:rPr>
              <w:t>り</w:t>
            </w:r>
            <w:r w:rsidRPr="00443D4D">
              <w:rPr>
                <w:rFonts w:ascii="HGSｺﾞｼｯｸE" w:eastAsia="HGSｺﾞｼｯｸE" w:hAnsi="HGSｺﾞｼｯｸE" w:hint="eastAsia"/>
                <w:sz w:val="16"/>
                <w:szCs w:val="16"/>
              </w:rPr>
              <w:t>支援員派遣　指導・助言</w:t>
            </w:r>
          </w:p>
          <w:p w:rsidR="00280ED8" w:rsidRPr="0024550D" w:rsidRDefault="00280ED8" w:rsidP="00280ED8">
            <w:pPr>
              <w:spacing w:line="240" w:lineRule="exact"/>
              <w:rPr>
                <w:rFonts w:ascii="HGSｺﾞｼｯｸE" w:eastAsia="HGSｺﾞｼｯｸE" w:hAnsi="HGSｺﾞｼｯｸE"/>
                <w:sz w:val="16"/>
                <w:szCs w:val="16"/>
              </w:rPr>
            </w:pPr>
            <w:r w:rsidRPr="00443D4D">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4～6月】</w:t>
            </w:r>
            <w:r w:rsidRPr="00443D4D">
              <w:rPr>
                <w:rFonts w:ascii="HGSｺﾞｼｯｸE" w:eastAsia="HGSｺﾞｼｯｸE" w:hAnsi="HGSｺﾞｼｯｸE" w:hint="eastAsia"/>
                <w:sz w:val="16"/>
                <w:szCs w:val="16"/>
              </w:rPr>
              <w:t>会計実務者説明会</w:t>
            </w:r>
            <w:r>
              <w:rPr>
                <w:rFonts w:ascii="HGSｺﾞｼｯｸE" w:eastAsia="HGSｺﾞｼｯｸE" w:hAnsi="HGSｺﾞｼｯｸE" w:hint="eastAsia"/>
                <w:sz w:val="16"/>
                <w:szCs w:val="16"/>
              </w:rPr>
              <w:t>（全10地域）</w:t>
            </w:r>
          </w:p>
        </w:tc>
        <w:tc>
          <w:tcPr>
            <w:tcW w:w="1588" w:type="dxa"/>
          </w:tcPr>
          <w:p w:rsidR="00280ED8" w:rsidRPr="00176400" w:rsidRDefault="00280ED8" w:rsidP="00280ED8">
            <w:pPr>
              <w:jc w:val="center"/>
              <w:rPr>
                <w:rFonts w:ascii="HGSｺﾞｼｯｸE" w:eastAsia="HGSｺﾞｼｯｸE" w:hAnsi="HGSｺﾞｼｯｸE"/>
                <w:sz w:val="16"/>
                <w:szCs w:val="16"/>
              </w:rPr>
            </w:pPr>
          </w:p>
        </w:tc>
        <w:tc>
          <w:tcPr>
            <w:tcW w:w="463" w:type="dxa"/>
            <w:vAlign w:val="center"/>
          </w:tcPr>
          <w:p w:rsidR="00280ED8" w:rsidRPr="00443D4D"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0ED8" w:rsidRPr="00176400" w:rsidRDefault="00280ED8" w:rsidP="00280ED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3304" w:rsidTr="005608BA">
        <w:trPr>
          <w:cantSplit/>
          <w:trHeight w:val="554"/>
        </w:trPr>
        <w:tc>
          <w:tcPr>
            <w:tcW w:w="611" w:type="dxa"/>
            <w:gridSpan w:val="2"/>
            <w:textDirection w:val="tbRlV"/>
            <w:vAlign w:val="center"/>
          </w:tcPr>
          <w:p w:rsidR="009B3304" w:rsidRDefault="009B3304" w:rsidP="009B3304">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７～</w:t>
            </w:r>
          </w:p>
          <w:p w:rsidR="009B3304" w:rsidRPr="009A32A6" w:rsidRDefault="009B3304" w:rsidP="009B3304">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９月</w:t>
            </w:r>
          </w:p>
        </w:tc>
        <w:tc>
          <w:tcPr>
            <w:tcW w:w="6415" w:type="dxa"/>
          </w:tcPr>
          <w:p w:rsidR="009B3304" w:rsidRPr="00F32B0E" w:rsidRDefault="009B3304" w:rsidP="009B3304">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【通年】適宜情報提供・地域の要望により支援員派遣　指導・助言</w:t>
            </w:r>
          </w:p>
        </w:tc>
        <w:tc>
          <w:tcPr>
            <w:tcW w:w="1588" w:type="dxa"/>
          </w:tcPr>
          <w:p w:rsidR="009B3304" w:rsidRPr="00176400" w:rsidRDefault="009B3304" w:rsidP="009B3304">
            <w:pPr>
              <w:rPr>
                <w:rFonts w:ascii="HGSｺﾞｼｯｸE" w:eastAsia="HGSｺﾞｼｯｸE" w:hAnsi="HGSｺﾞｼｯｸE"/>
                <w:sz w:val="16"/>
                <w:szCs w:val="16"/>
              </w:rPr>
            </w:pPr>
          </w:p>
        </w:tc>
        <w:tc>
          <w:tcPr>
            <w:tcW w:w="463" w:type="dxa"/>
            <w:vAlign w:val="center"/>
          </w:tcPr>
          <w:p w:rsidR="009B3304" w:rsidRPr="00443D4D" w:rsidRDefault="009B3304" w:rsidP="009B330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3304" w:rsidRPr="00176400" w:rsidRDefault="009B3304" w:rsidP="009B330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031F9" w:rsidTr="002902DD">
        <w:trPr>
          <w:cantSplit/>
          <w:trHeight w:val="625"/>
        </w:trPr>
        <w:tc>
          <w:tcPr>
            <w:tcW w:w="611" w:type="dxa"/>
            <w:gridSpan w:val="2"/>
            <w:textDirection w:val="tbRlV"/>
            <w:vAlign w:val="center"/>
          </w:tcPr>
          <w:p w:rsidR="006031F9" w:rsidRDefault="006031F9" w:rsidP="006031F9">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１０～</w:t>
            </w:r>
          </w:p>
          <w:p w:rsidR="006031F9" w:rsidRPr="009A32A6" w:rsidRDefault="006031F9" w:rsidP="006031F9">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１２月</w:t>
            </w:r>
          </w:p>
        </w:tc>
        <w:tc>
          <w:tcPr>
            <w:tcW w:w="6415" w:type="dxa"/>
          </w:tcPr>
          <w:p w:rsidR="006031F9" w:rsidRPr="00F32B0E" w:rsidRDefault="006031F9" w:rsidP="006031F9">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【通年】適宜情報提供・地域の要望により支援員派遣　指導・助言</w:t>
            </w:r>
          </w:p>
        </w:tc>
        <w:tc>
          <w:tcPr>
            <w:tcW w:w="1588" w:type="dxa"/>
          </w:tcPr>
          <w:p w:rsidR="006031F9" w:rsidRPr="00176400" w:rsidRDefault="006031F9" w:rsidP="006031F9">
            <w:pPr>
              <w:jc w:val="center"/>
              <w:rPr>
                <w:rFonts w:ascii="HGSｺﾞｼｯｸE" w:eastAsia="HGSｺﾞｼｯｸE" w:hAnsi="HGSｺﾞｼｯｸE"/>
                <w:sz w:val="16"/>
                <w:szCs w:val="16"/>
              </w:rPr>
            </w:pPr>
          </w:p>
        </w:tc>
        <w:tc>
          <w:tcPr>
            <w:tcW w:w="463" w:type="dxa"/>
            <w:vAlign w:val="center"/>
          </w:tcPr>
          <w:p w:rsidR="006031F9" w:rsidRPr="00443D4D"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031F9" w:rsidRPr="00176400"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5608BA">
        <w:trPr>
          <w:cantSplit/>
          <w:trHeight w:val="696"/>
        </w:trPr>
        <w:tc>
          <w:tcPr>
            <w:tcW w:w="611" w:type="dxa"/>
            <w:gridSpan w:val="2"/>
            <w:textDirection w:val="tbRlV"/>
            <w:vAlign w:val="center"/>
          </w:tcPr>
          <w:p w:rsidR="00A27D17" w:rsidRDefault="00A27D17" w:rsidP="00A27D17">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１～</w:t>
            </w:r>
          </w:p>
          <w:p w:rsidR="00A27D17" w:rsidRPr="009A32A6" w:rsidRDefault="00A27D17" w:rsidP="00A27D17">
            <w:pPr>
              <w:ind w:left="113" w:right="113"/>
              <w:jc w:val="left"/>
              <w:rPr>
                <w:rFonts w:ascii="HGSｺﾞｼｯｸE" w:eastAsia="HGSｺﾞｼｯｸE" w:hAnsi="HGSｺﾞｼｯｸE"/>
                <w:sz w:val="12"/>
                <w:szCs w:val="12"/>
              </w:rPr>
            </w:pPr>
            <w:r w:rsidRPr="009A32A6">
              <w:rPr>
                <w:rFonts w:ascii="HGSｺﾞｼｯｸE" w:eastAsia="HGSｺﾞｼｯｸE" w:hAnsi="HGSｺﾞｼｯｸE" w:hint="eastAsia"/>
                <w:sz w:val="12"/>
                <w:szCs w:val="12"/>
              </w:rPr>
              <w:t>３月</w:t>
            </w:r>
          </w:p>
        </w:tc>
        <w:tc>
          <w:tcPr>
            <w:tcW w:w="6415" w:type="dxa"/>
          </w:tcPr>
          <w:p w:rsidR="00A27D17" w:rsidRPr="00F32B0E" w:rsidRDefault="00A27D17" w:rsidP="00A27D17">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【通年】適宜情報提供・地域の要望により支援員派遣　指導・助言</w:t>
            </w:r>
          </w:p>
          <w:p w:rsidR="00A27D17" w:rsidRPr="00F32B0E" w:rsidRDefault="00A27D17" w:rsidP="00A27D17">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【1月】プロポーザル公募開始</w:t>
            </w:r>
          </w:p>
          <w:p w:rsidR="00A27D17" w:rsidRPr="00F32B0E" w:rsidRDefault="00A27D17" w:rsidP="00A27D17">
            <w:pPr>
              <w:spacing w:line="240" w:lineRule="exact"/>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【3月】プレゼンテーション・選定会議</w:t>
            </w: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vAlign w:val="center"/>
          </w:tcPr>
          <w:p w:rsidR="00A27D17" w:rsidRPr="00443D4D"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2344E6">
        <w:trPr>
          <w:cantSplit/>
          <w:trHeight w:val="413"/>
        </w:trPr>
        <w:tc>
          <w:tcPr>
            <w:tcW w:w="611" w:type="dxa"/>
            <w:gridSpan w:val="2"/>
            <w:vAlign w:val="center"/>
          </w:tcPr>
          <w:p w:rsidR="00A27D17" w:rsidRDefault="00A27D17" w:rsidP="00A27D17">
            <w:pP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A27D17" w:rsidRPr="00F32B0E" w:rsidRDefault="00A27D17" w:rsidP="00A27D17">
            <w:pPr>
              <w:jc w:val="center"/>
              <w:rPr>
                <w:rFonts w:ascii="HGSｺﾞｼｯｸE" w:eastAsia="HGSｺﾞｼｯｸE" w:hAnsi="HGSｺﾞｼｯｸE"/>
                <w:color w:val="000000" w:themeColor="text1"/>
                <w:sz w:val="16"/>
                <w:szCs w:val="16"/>
              </w:rPr>
            </w:pPr>
            <w:r w:rsidRPr="00F32B0E">
              <w:rPr>
                <w:rFonts w:ascii="HGSｺﾞｼｯｸE" w:eastAsia="HGSｺﾞｼｯｸE" w:hAnsi="HGSｺﾞｼｯｸE" w:hint="eastAsia"/>
                <w:color w:val="000000" w:themeColor="text1"/>
                <w:sz w:val="16"/>
                <w:szCs w:val="16"/>
              </w:rPr>
              <w:t>（7～3月）【通年】適宜情報提供・地域の要望により支援員派遣　指導・助言、を追加</w:t>
            </w: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tcPr>
          <w:p w:rsidR="00A27D17" w:rsidRPr="00176400" w:rsidRDefault="00A27D17" w:rsidP="00A27D17">
            <w:pPr>
              <w:jc w:val="center"/>
              <w:rPr>
                <w:rFonts w:ascii="HGSｺﾞｼｯｸE" w:eastAsia="HGSｺﾞｼｯｸE" w:hAnsi="HGSｺﾞｼｯｸE"/>
                <w:sz w:val="16"/>
                <w:szCs w:val="16"/>
              </w:rPr>
            </w:pPr>
          </w:p>
        </w:tc>
        <w:tc>
          <w:tcPr>
            <w:tcW w:w="464" w:type="dxa"/>
          </w:tcPr>
          <w:p w:rsidR="00A27D17" w:rsidRPr="00176400" w:rsidRDefault="00A27D17" w:rsidP="00A27D17">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550"/>
        <w:gridCol w:w="992"/>
        <w:gridCol w:w="992"/>
      </w:tblGrid>
      <w:tr w:rsidR="00D534EE" w:rsidTr="001A55FB">
        <w:trPr>
          <w:trHeight w:val="274"/>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D534EE" w:rsidRPr="00F801C1" w:rsidRDefault="00D534E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D534EE" w:rsidTr="00BE27E2">
        <w:trPr>
          <w:trHeight w:val="375"/>
        </w:trPr>
        <w:tc>
          <w:tcPr>
            <w:tcW w:w="2606" w:type="dxa"/>
            <w:gridSpan w:val="2"/>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D534EE"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40"/>
        </w:trPr>
        <w:tc>
          <w:tcPr>
            <w:tcW w:w="564" w:type="dxa"/>
            <w:vMerge w:val="restart"/>
            <w:textDirection w:val="tbRlV"/>
          </w:tcPr>
          <w:p w:rsidR="00D534EE" w:rsidRPr="00BE27E2" w:rsidRDefault="00D534E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D534EE" w:rsidRPr="00F801C1" w:rsidRDefault="00D534E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D534EE"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1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D534EE"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30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D534EE" w:rsidRPr="00F801C1" w:rsidRDefault="00D534E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D534EE" w:rsidTr="00BE27E2">
        <w:trPr>
          <w:trHeight w:val="15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D534EE"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1A55FB">
        <w:trPr>
          <w:trHeight w:val="249"/>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D534EE"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22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D534EE"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2344E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D534EE" w:rsidRPr="00F801C1" w:rsidRDefault="00D534EE" w:rsidP="002344E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D534EE" w:rsidRPr="00F801C1" w:rsidRDefault="00AD08CA"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BE27E2">
        <w:trPr>
          <w:trHeight w:val="180"/>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D534EE"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476"/>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Default="00D534EE" w:rsidP="00D534EE">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D534EE" w:rsidRPr="00F801C1" w:rsidRDefault="00D534EE" w:rsidP="00D534EE">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534EE" w:rsidRPr="002A7CB5" w:rsidRDefault="00AD08CA" w:rsidP="00AD08CA">
            <w:pPr>
              <w:spacing w:line="200" w:lineRule="exact"/>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D534EE" w:rsidTr="00BE27E2">
        <w:trPr>
          <w:trHeight w:val="265"/>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D534EE" w:rsidRPr="002A7CB5" w:rsidRDefault="00AD08CA" w:rsidP="002344E6">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D534EE" w:rsidTr="00BE27E2">
        <w:trPr>
          <w:trHeight w:val="27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534EE" w:rsidRPr="002A7CB5" w:rsidRDefault="00AD08CA" w:rsidP="002344E6">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D534EE" w:rsidTr="00BE27E2">
        <w:trPr>
          <w:trHeight w:val="332"/>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D534EE" w:rsidRPr="002A7CB5" w:rsidRDefault="00AD08CA" w:rsidP="008A52E5">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D534EE" w:rsidTr="00BE27E2">
        <w:trPr>
          <w:trHeight w:val="381"/>
        </w:trPr>
        <w:tc>
          <w:tcPr>
            <w:tcW w:w="564" w:type="dxa"/>
            <w:vMerge/>
          </w:tcPr>
          <w:p w:rsidR="00D534EE" w:rsidRDefault="00D534EE" w:rsidP="00F801C1">
            <w:pPr>
              <w:jc w:val="center"/>
              <w:rPr>
                <w:rFonts w:ascii="HGSｺﾞｼｯｸE" w:eastAsia="HGSｺﾞｼｯｸE" w:hAnsi="HGSｺﾞｼｯｸE"/>
                <w:b/>
                <w:sz w:val="10"/>
                <w:szCs w:val="10"/>
              </w:rPr>
            </w:pPr>
          </w:p>
        </w:tc>
        <w:tc>
          <w:tcPr>
            <w:tcW w:w="2042" w:type="dxa"/>
            <w:vAlign w:val="center"/>
          </w:tcPr>
          <w:p w:rsidR="00D534EE" w:rsidRPr="00F801C1" w:rsidRDefault="00D534E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D534EE" w:rsidRPr="002A7CB5" w:rsidRDefault="00AD08CA" w:rsidP="002344E6">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D534EE" w:rsidTr="001A55FB">
        <w:trPr>
          <w:trHeight w:val="343"/>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D534EE" w:rsidRPr="002A7CB5" w:rsidRDefault="00AD08CA" w:rsidP="002344E6">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p>
        </w:tc>
      </w:tr>
      <w:tr w:rsidR="00D534EE" w:rsidTr="002344E6">
        <w:trPr>
          <w:trHeight w:val="574"/>
        </w:trPr>
        <w:tc>
          <w:tcPr>
            <w:tcW w:w="2606" w:type="dxa"/>
            <w:gridSpan w:val="2"/>
            <w:vAlign w:val="center"/>
          </w:tcPr>
          <w:p w:rsidR="00D534EE" w:rsidRPr="00F801C1" w:rsidRDefault="00D534E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D534EE" w:rsidRPr="002A7CB5" w:rsidRDefault="00D534EE" w:rsidP="00D534EE">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地域活動をしている人のうち、区役所が中間支援組織と連携して各地域の実情に応じた一体的・総合的な支援を行っていると感じている人の割合　91.3％</w:t>
            </w:r>
          </w:p>
        </w:tc>
      </w:tr>
      <w:tr w:rsidR="001A55FB" w:rsidTr="001A55FB">
        <w:trPr>
          <w:trHeight w:val="291"/>
        </w:trPr>
        <w:tc>
          <w:tcPr>
            <w:tcW w:w="2606" w:type="dxa"/>
            <w:gridSpan w:val="2"/>
            <w:vMerge w:val="restart"/>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550" w:type="dxa"/>
            <w:vMerge w:val="restart"/>
            <w:vAlign w:val="center"/>
          </w:tcPr>
          <w:p w:rsidR="001A55FB" w:rsidRPr="002A7CB5" w:rsidRDefault="001A55FB" w:rsidP="002344E6">
            <w:pPr>
              <w:spacing w:line="220" w:lineRule="exact"/>
              <w:ind w:left="140" w:hangingChars="100" w:hanging="140"/>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・地域活動協議会補助金の趣旨について、地域活動協議会の会議の場などで説明を行った回数　：　2回</w:t>
            </w:r>
          </w:p>
          <w:p w:rsidR="001A55FB" w:rsidRPr="002A7CB5" w:rsidRDefault="001A55FB" w:rsidP="002344E6">
            <w:pPr>
              <w:spacing w:line="220" w:lineRule="exact"/>
              <w:ind w:left="140" w:hangingChars="100" w:hanging="140"/>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・各団体に対して、活動が形骸化することのないよう活動目的を改めて確認するきかっけとなる機会を作った回数　：　2回</w:t>
            </w:r>
          </w:p>
          <w:p w:rsidR="001A55FB" w:rsidRPr="002A7CB5" w:rsidRDefault="001A55FB" w:rsidP="002344E6">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・市民活動総合ポータルサイトへの各団体の登録件数　：　1件</w:t>
            </w:r>
          </w:p>
          <w:p w:rsidR="001A55FB" w:rsidRPr="002A7CB5" w:rsidRDefault="001A55FB" w:rsidP="001A55FB">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・新たに地域活動協議会とNPO及び企業等が連携し取組を行った件数【平成29年度】5件　　【平成30年度】5件</w:t>
            </w:r>
          </w:p>
          <w:p w:rsidR="001A55FB" w:rsidRPr="002A7CB5" w:rsidRDefault="001A55FB" w:rsidP="001A55FB">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4"/>
                <w:szCs w:val="14"/>
              </w:rPr>
              <w:t>・各団体に対し、短時間や短期間だけ活動に参加できるなど、誰もが気軽に活動に参加できるための仕組みや工夫に関する情報を提供する回数　：　２回</w:t>
            </w:r>
          </w:p>
        </w:tc>
        <w:tc>
          <w:tcPr>
            <w:tcW w:w="992" w:type="dxa"/>
            <w:vAlign w:val="center"/>
          </w:tcPr>
          <w:p w:rsidR="001A55FB" w:rsidRPr="002A7CB5" w:rsidRDefault="0036620E" w:rsidP="001A55FB">
            <w:pPr>
              <w:spacing w:line="220" w:lineRule="exact"/>
              <w:ind w:left="160" w:hangingChars="100" w:hanging="160"/>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結果</w:t>
            </w:r>
          </w:p>
        </w:tc>
        <w:tc>
          <w:tcPr>
            <w:tcW w:w="992" w:type="dxa"/>
            <w:tcBorders>
              <w:bottom w:val="single" w:sz="4" w:space="0" w:color="auto"/>
            </w:tcBorders>
            <w:vAlign w:val="center"/>
          </w:tcPr>
          <w:p w:rsidR="001A55FB"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A55FB" w:rsidTr="001A55FB">
        <w:trPr>
          <w:trHeight w:val="1826"/>
        </w:trPr>
        <w:tc>
          <w:tcPr>
            <w:tcW w:w="2606" w:type="dxa"/>
            <w:gridSpan w:val="2"/>
            <w:vMerge/>
            <w:tcBorders>
              <w:bottom w:val="dashed" w:sz="4" w:space="0" w:color="auto"/>
            </w:tcBorders>
            <w:vAlign w:val="center"/>
          </w:tcPr>
          <w:p w:rsidR="001A55FB" w:rsidRDefault="001A55FB" w:rsidP="00BE27E2">
            <w:pPr>
              <w:jc w:val="center"/>
              <w:rPr>
                <w:rFonts w:ascii="HGSｺﾞｼｯｸE" w:eastAsia="HGSｺﾞｼｯｸE" w:hAnsi="HGSｺﾞｼｯｸE"/>
                <w:sz w:val="16"/>
                <w:szCs w:val="16"/>
              </w:rPr>
            </w:pPr>
          </w:p>
        </w:tc>
        <w:tc>
          <w:tcPr>
            <w:tcW w:w="4550" w:type="dxa"/>
            <w:vMerge/>
            <w:tcBorders>
              <w:bottom w:val="dashed" w:sz="4" w:space="0" w:color="auto"/>
            </w:tcBorders>
            <w:vAlign w:val="center"/>
          </w:tcPr>
          <w:p w:rsidR="001A55FB" w:rsidRPr="002A7CB5" w:rsidRDefault="001A55FB" w:rsidP="002344E6">
            <w:pPr>
              <w:jc w:val="center"/>
              <w:rPr>
                <w:rFonts w:ascii="HGSｺﾞｼｯｸE" w:eastAsia="HGSｺﾞｼｯｸE" w:hAnsi="HGSｺﾞｼｯｸE"/>
                <w:color w:val="000000" w:themeColor="text1"/>
                <w:sz w:val="16"/>
                <w:szCs w:val="16"/>
              </w:rPr>
            </w:pPr>
          </w:p>
        </w:tc>
        <w:tc>
          <w:tcPr>
            <w:tcW w:w="992" w:type="dxa"/>
            <w:tcBorders>
              <w:bottom w:val="dashed" w:sz="4" w:space="0" w:color="auto"/>
            </w:tcBorders>
            <w:vAlign w:val="center"/>
          </w:tcPr>
          <w:p w:rsidR="00A27D17"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・52回</w:t>
            </w:r>
          </w:p>
          <w:p w:rsidR="00A27D17"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･3回</w:t>
            </w:r>
          </w:p>
          <w:p w:rsidR="00A27D17"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･0件</w:t>
            </w:r>
          </w:p>
          <w:p w:rsidR="00A27D17"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w:t>
            </w:r>
            <w:r w:rsidR="00876335">
              <w:rPr>
                <w:rFonts w:ascii="HGSｺﾞｼｯｸE" w:eastAsia="HGSｺﾞｼｯｸE" w:hAnsi="HGSｺﾞｼｯｸE" w:hint="eastAsia"/>
                <w:color w:val="000000" w:themeColor="text1"/>
                <w:sz w:val="16"/>
                <w:szCs w:val="16"/>
              </w:rPr>
              <w:t>5</w:t>
            </w:r>
            <w:r w:rsidRPr="002A7CB5">
              <w:rPr>
                <w:rFonts w:ascii="HGSｺﾞｼｯｸE" w:eastAsia="HGSｺﾞｼｯｸE" w:hAnsi="HGSｺﾞｼｯｸE" w:hint="eastAsia"/>
                <w:color w:val="000000" w:themeColor="text1"/>
                <w:sz w:val="16"/>
                <w:szCs w:val="16"/>
              </w:rPr>
              <w:t>件</w:t>
            </w:r>
          </w:p>
          <w:p w:rsidR="001A55FB" w:rsidRPr="002A7CB5" w:rsidRDefault="00A27D17" w:rsidP="00A27D17">
            <w:pPr>
              <w:jc w:val="center"/>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･3回</w:t>
            </w:r>
          </w:p>
        </w:tc>
        <w:tc>
          <w:tcPr>
            <w:tcW w:w="992" w:type="dxa"/>
            <w:tcBorders>
              <w:bottom w:val="dashed" w:sz="4" w:space="0" w:color="auto"/>
            </w:tcBorders>
            <w:vAlign w:val="center"/>
          </w:tcPr>
          <w:p w:rsidR="001A55FB" w:rsidRPr="00F801C1" w:rsidRDefault="001A43DC"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A55FB" w:rsidTr="001A55FB">
        <w:trPr>
          <w:trHeight w:val="4240"/>
        </w:trPr>
        <w:tc>
          <w:tcPr>
            <w:tcW w:w="2606" w:type="dxa"/>
            <w:gridSpan w:val="2"/>
            <w:tcBorders>
              <w:top w:val="dashed" w:sz="4" w:space="0" w:color="auto"/>
            </w:tcBorders>
            <w:vAlign w:val="center"/>
          </w:tcPr>
          <w:p w:rsidR="001A55FB" w:rsidRPr="00F801C1" w:rsidRDefault="001A55F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550" w:type="dxa"/>
            <w:tcBorders>
              <w:top w:val="dashed" w:sz="4" w:space="0" w:color="auto"/>
            </w:tcBorders>
            <w:vAlign w:val="center"/>
          </w:tcPr>
          <w:p w:rsidR="001A55FB" w:rsidRPr="002A7CB5" w:rsidRDefault="001A55FB" w:rsidP="002344E6">
            <w:pPr>
              <w:spacing w:line="220" w:lineRule="exact"/>
              <w:ind w:left="140" w:hangingChars="100" w:hanging="140"/>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・地域活動協議会の構成団体が、自分の地域に即した支援を受けることができていると感じた割合</w:t>
            </w:r>
          </w:p>
          <w:p w:rsidR="001A55FB" w:rsidRPr="002A7CB5" w:rsidRDefault="001A55FB" w:rsidP="002344E6">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【平成29年度】80％　【平成30年度】前年度以上（</w:t>
            </w:r>
            <w:r w:rsidR="002A7CB5" w:rsidRPr="002A7CB5">
              <w:rPr>
                <w:rFonts w:ascii="HGSｺﾞｼｯｸE" w:eastAsia="HGSｺﾞｼｯｸE" w:hAnsi="HGSｺﾞｼｯｸE" w:hint="eastAsia"/>
                <w:color w:val="000000" w:themeColor="text1"/>
                <w:sz w:val="14"/>
                <w:szCs w:val="14"/>
              </w:rPr>
              <w:t>83％</w:t>
            </w:r>
            <w:r w:rsidRPr="002A7CB5">
              <w:rPr>
                <w:rFonts w:ascii="HGSｺﾞｼｯｸE" w:eastAsia="HGSｺﾞｼｯｸE" w:hAnsi="HGSｺﾞｼｯｸE" w:hint="eastAsia"/>
                <w:color w:val="000000" w:themeColor="text1"/>
                <w:sz w:val="14"/>
                <w:szCs w:val="14"/>
              </w:rPr>
              <w:t>）</w:t>
            </w:r>
          </w:p>
          <w:p w:rsidR="001A55FB" w:rsidRPr="002A7CB5" w:rsidRDefault="001A55FB" w:rsidP="002344E6">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・地域活動協議会を知っている区民の割合</w:t>
            </w:r>
          </w:p>
          <w:p w:rsidR="001A55FB" w:rsidRPr="002A7CB5" w:rsidRDefault="001A55FB" w:rsidP="002344E6">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【平成29年度】30％　　【平成30年度】35％</w:t>
            </w:r>
          </w:p>
          <w:p w:rsidR="001A55FB" w:rsidRPr="002A7CB5" w:rsidRDefault="001A55FB" w:rsidP="002344E6">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・総意形成機能を認識している地域活動協議会の構成団体の割合</w:t>
            </w:r>
          </w:p>
          <w:p w:rsidR="001A55FB" w:rsidRPr="002A7CB5" w:rsidRDefault="001A55FB" w:rsidP="002344E6">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【平成29年度】各地域活動協議会からの推薦を受けた区政会議の委員を選定</w:t>
            </w:r>
          </w:p>
          <w:p w:rsidR="001A55FB" w:rsidRPr="002A7CB5" w:rsidRDefault="001A55FB" w:rsidP="002344E6">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【平成30年度】前年度以上（</w:t>
            </w:r>
            <w:r w:rsidR="002A7CB5" w:rsidRPr="002A7CB5">
              <w:rPr>
                <w:rFonts w:ascii="HGSｺﾞｼｯｸE" w:eastAsia="HGSｺﾞｼｯｸE" w:hAnsi="HGSｺﾞｼｯｸE" w:hint="eastAsia"/>
                <w:color w:val="000000" w:themeColor="text1"/>
                <w:sz w:val="14"/>
                <w:szCs w:val="14"/>
              </w:rPr>
              <w:t>61%</w:t>
            </w:r>
            <w:r w:rsidRPr="002A7CB5">
              <w:rPr>
                <w:rFonts w:ascii="HGSｺﾞｼｯｸE" w:eastAsia="HGSｺﾞｼｯｸE" w:hAnsi="HGSｺﾞｼｯｸE" w:hint="eastAsia"/>
                <w:color w:val="000000" w:themeColor="text1"/>
                <w:sz w:val="14"/>
                <w:szCs w:val="14"/>
              </w:rPr>
              <w:t>）</w:t>
            </w:r>
          </w:p>
          <w:p w:rsidR="001A55FB" w:rsidRPr="002A7CB5" w:rsidRDefault="001A55FB" w:rsidP="001A55FB">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・まちづくりセンター等の支援を受けた団体が、支援に満足している割合</w:t>
            </w:r>
          </w:p>
          <w:p w:rsidR="001A55FB" w:rsidRPr="002A7CB5" w:rsidRDefault="001A55FB" w:rsidP="001A55FB">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【平成29年度】75％　【平成30年度】前年度以上（</w:t>
            </w:r>
            <w:r w:rsidR="002A7CB5" w:rsidRPr="002A7CB5">
              <w:rPr>
                <w:rFonts w:ascii="HGSｺﾞｼｯｸE" w:eastAsia="HGSｺﾞｼｯｸE" w:hAnsi="HGSｺﾞｼｯｸE" w:hint="eastAsia"/>
                <w:color w:val="000000" w:themeColor="text1"/>
                <w:sz w:val="14"/>
                <w:szCs w:val="14"/>
              </w:rPr>
              <w:t>81%</w:t>
            </w:r>
            <w:r w:rsidRPr="002A7CB5">
              <w:rPr>
                <w:rFonts w:ascii="HGSｺﾞｼｯｸE" w:eastAsia="HGSｺﾞｼｯｸE" w:hAnsi="HGSｺﾞｼｯｸE" w:hint="eastAsia"/>
                <w:color w:val="000000" w:themeColor="text1"/>
                <w:sz w:val="14"/>
                <w:szCs w:val="14"/>
              </w:rPr>
              <w:t>）</w:t>
            </w:r>
          </w:p>
          <w:p w:rsidR="001A55FB" w:rsidRPr="002A7CB5" w:rsidRDefault="001A55FB" w:rsidP="001A55FB">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・派遣型の地域公共人材が活用された件数</w:t>
            </w:r>
          </w:p>
          <w:p w:rsidR="001A55FB" w:rsidRPr="002A7CB5" w:rsidRDefault="001A55FB" w:rsidP="001A55FB">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【平成29年度】1件　【平成30年度】1件</w:t>
            </w:r>
          </w:p>
          <w:p w:rsidR="001A55FB" w:rsidRPr="002A7CB5" w:rsidRDefault="001A55FB" w:rsidP="001A55FB">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・区が関与したCB/SB起業件数及び、社会的ビジネス化事業創出件数</w:t>
            </w:r>
          </w:p>
          <w:p w:rsidR="001A55FB" w:rsidRPr="002A7CB5" w:rsidRDefault="001A55FB" w:rsidP="001A55FB">
            <w:pPr>
              <w:spacing w:line="220" w:lineRule="exact"/>
              <w:rPr>
                <w:rFonts w:ascii="HGSｺﾞｼｯｸE" w:eastAsia="HGSｺﾞｼｯｸE" w:hAnsi="HGSｺﾞｼｯｸE"/>
                <w:color w:val="000000" w:themeColor="text1"/>
                <w:sz w:val="14"/>
                <w:szCs w:val="14"/>
              </w:rPr>
            </w:pPr>
            <w:r w:rsidRPr="002A7CB5">
              <w:rPr>
                <w:rFonts w:ascii="HGSｺﾞｼｯｸE" w:eastAsia="HGSｺﾞｼｯｸE" w:hAnsi="HGSｺﾞｼｯｸE" w:hint="eastAsia"/>
                <w:color w:val="000000" w:themeColor="text1"/>
                <w:sz w:val="14"/>
                <w:szCs w:val="14"/>
              </w:rPr>
              <w:t>【平成29年度】1件　【平成30年度】1件</w:t>
            </w:r>
          </w:p>
          <w:p w:rsidR="001A55FB" w:rsidRPr="002A7CB5" w:rsidRDefault="001A55FB" w:rsidP="001A55FB">
            <w:pPr>
              <w:spacing w:line="220" w:lineRule="exact"/>
              <w:ind w:left="160" w:hangingChars="100" w:hanging="160"/>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・市民活動支援情報提供窓口への問合せ件数</w:t>
            </w:r>
          </w:p>
          <w:p w:rsidR="001A55FB" w:rsidRPr="002A7CB5" w:rsidRDefault="001A55FB" w:rsidP="001A55FB">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29年度の窓口への問合せ件数（平年度化したもの）の10％増</w:t>
            </w:r>
          </w:p>
          <w:p w:rsidR="001A55FB" w:rsidRPr="002A7CB5" w:rsidRDefault="001A55FB" w:rsidP="001A55FB">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（平成29年度問い合わせ件数1件）</w:t>
            </w:r>
          </w:p>
        </w:tc>
        <w:tc>
          <w:tcPr>
            <w:tcW w:w="992" w:type="dxa"/>
            <w:tcBorders>
              <w:top w:val="dashed" w:sz="4" w:space="0" w:color="auto"/>
            </w:tcBorders>
            <w:vAlign w:val="center"/>
          </w:tcPr>
          <w:p w:rsidR="002A7CB5" w:rsidRPr="002A7CB5" w:rsidRDefault="002A7CB5" w:rsidP="002A7CB5">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･80.9％</w:t>
            </w:r>
          </w:p>
          <w:p w:rsidR="002A7CB5" w:rsidRPr="002A7CB5" w:rsidRDefault="002A7CB5" w:rsidP="002A7CB5">
            <w:pPr>
              <w:spacing w:line="220" w:lineRule="exact"/>
              <w:rPr>
                <w:rFonts w:ascii="HGSｺﾞｼｯｸE" w:eastAsia="HGSｺﾞｼｯｸE" w:hAnsi="HGSｺﾞｼｯｸE"/>
                <w:color w:val="000000" w:themeColor="text1"/>
                <w:sz w:val="12"/>
                <w:szCs w:val="12"/>
              </w:rPr>
            </w:pPr>
            <w:r w:rsidRPr="002A7CB5">
              <w:rPr>
                <w:rFonts w:ascii="HGSｺﾞｼｯｸE" w:eastAsia="HGSｺﾞｼｯｸE" w:hAnsi="HGSｺﾞｼｯｸE" w:hint="eastAsia"/>
                <w:color w:val="000000" w:themeColor="text1"/>
                <w:sz w:val="12"/>
                <w:szCs w:val="12"/>
              </w:rPr>
              <w:t>(構成団体ｱﾝｹ)</w:t>
            </w:r>
          </w:p>
          <w:p w:rsidR="002A7CB5" w:rsidRPr="002A7CB5" w:rsidRDefault="002A7CB5" w:rsidP="002A7CB5">
            <w:pPr>
              <w:spacing w:line="220" w:lineRule="exact"/>
              <w:rPr>
                <w:rFonts w:ascii="HGSｺﾞｼｯｸE" w:eastAsia="HGSｺﾞｼｯｸE" w:hAnsi="HGSｺﾞｼｯｸE"/>
                <w:color w:val="000000" w:themeColor="text1"/>
                <w:sz w:val="16"/>
                <w:szCs w:val="16"/>
              </w:rPr>
            </w:pPr>
          </w:p>
          <w:p w:rsidR="002A7CB5" w:rsidRPr="002A7CB5" w:rsidRDefault="002A7CB5" w:rsidP="002A7CB5">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･42.7%</w:t>
            </w:r>
          </w:p>
          <w:p w:rsidR="002A7CB5" w:rsidRPr="002A7CB5" w:rsidRDefault="002A7CB5" w:rsidP="002A7CB5">
            <w:pPr>
              <w:spacing w:line="220" w:lineRule="exact"/>
              <w:rPr>
                <w:rFonts w:ascii="HGSｺﾞｼｯｸE" w:eastAsia="HGSｺﾞｼｯｸE" w:hAnsi="HGSｺﾞｼｯｸE"/>
                <w:color w:val="000000" w:themeColor="text1"/>
                <w:sz w:val="12"/>
                <w:szCs w:val="12"/>
              </w:rPr>
            </w:pPr>
            <w:r w:rsidRPr="002A7CB5">
              <w:rPr>
                <w:rFonts w:ascii="HGSｺﾞｼｯｸE" w:eastAsia="HGSｺﾞｼｯｸE" w:hAnsi="HGSｺﾞｼｯｸE" w:hint="eastAsia"/>
                <w:color w:val="000000" w:themeColor="text1"/>
                <w:sz w:val="12"/>
                <w:szCs w:val="12"/>
              </w:rPr>
              <w:t>(市民局ｱﾝｹ)</w:t>
            </w:r>
          </w:p>
          <w:p w:rsidR="002A7CB5" w:rsidRPr="002A7CB5" w:rsidRDefault="002A7CB5" w:rsidP="002A7CB5">
            <w:pPr>
              <w:spacing w:line="220" w:lineRule="exact"/>
              <w:rPr>
                <w:rFonts w:ascii="HGSｺﾞｼｯｸE" w:eastAsia="HGSｺﾞｼｯｸE" w:hAnsi="HGSｺﾞｼｯｸE"/>
                <w:color w:val="000000" w:themeColor="text1"/>
                <w:sz w:val="16"/>
                <w:szCs w:val="16"/>
              </w:rPr>
            </w:pPr>
          </w:p>
          <w:p w:rsidR="002A7CB5" w:rsidRPr="002A7CB5" w:rsidRDefault="002A7CB5" w:rsidP="002A7CB5">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･53.8％</w:t>
            </w:r>
          </w:p>
          <w:p w:rsidR="002A7CB5" w:rsidRPr="002A7CB5" w:rsidRDefault="002A7CB5" w:rsidP="002A7CB5">
            <w:pPr>
              <w:spacing w:line="220" w:lineRule="exact"/>
              <w:rPr>
                <w:rFonts w:ascii="HGSｺﾞｼｯｸE" w:eastAsia="HGSｺﾞｼｯｸE" w:hAnsi="HGSｺﾞｼｯｸE"/>
                <w:color w:val="000000" w:themeColor="text1"/>
                <w:sz w:val="12"/>
                <w:szCs w:val="12"/>
              </w:rPr>
            </w:pPr>
            <w:r w:rsidRPr="002A7CB5">
              <w:rPr>
                <w:rFonts w:ascii="HGSｺﾞｼｯｸE" w:eastAsia="HGSｺﾞｼｯｸE" w:hAnsi="HGSｺﾞｼｯｸE" w:hint="eastAsia"/>
                <w:color w:val="000000" w:themeColor="text1"/>
                <w:sz w:val="12"/>
                <w:szCs w:val="12"/>
              </w:rPr>
              <w:t>(構成団体ｱﾝｹ)</w:t>
            </w:r>
          </w:p>
          <w:p w:rsidR="002A7CB5" w:rsidRPr="002A7CB5" w:rsidRDefault="002A7CB5" w:rsidP="002A7CB5">
            <w:pPr>
              <w:spacing w:line="220" w:lineRule="exact"/>
              <w:rPr>
                <w:rFonts w:ascii="HGSｺﾞｼｯｸE" w:eastAsia="HGSｺﾞｼｯｸE" w:hAnsi="HGSｺﾞｼｯｸE"/>
                <w:color w:val="000000" w:themeColor="text1"/>
                <w:sz w:val="16"/>
                <w:szCs w:val="16"/>
              </w:rPr>
            </w:pPr>
          </w:p>
          <w:p w:rsidR="002A7CB5" w:rsidRPr="002A7CB5" w:rsidRDefault="002A7CB5" w:rsidP="002A7CB5">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･77.3％</w:t>
            </w:r>
          </w:p>
          <w:p w:rsidR="002A7CB5" w:rsidRPr="002A7CB5" w:rsidRDefault="002A7CB5" w:rsidP="002A7CB5">
            <w:pPr>
              <w:spacing w:line="220" w:lineRule="exact"/>
              <w:rPr>
                <w:rFonts w:ascii="HGSｺﾞｼｯｸE" w:eastAsia="HGSｺﾞｼｯｸE" w:hAnsi="HGSｺﾞｼｯｸE"/>
                <w:color w:val="000000" w:themeColor="text1"/>
                <w:sz w:val="12"/>
                <w:szCs w:val="12"/>
              </w:rPr>
            </w:pPr>
            <w:r w:rsidRPr="002A7CB5">
              <w:rPr>
                <w:rFonts w:ascii="HGSｺﾞｼｯｸE" w:eastAsia="HGSｺﾞｼｯｸE" w:hAnsi="HGSｺﾞｼｯｸE" w:hint="eastAsia"/>
                <w:color w:val="000000" w:themeColor="text1"/>
                <w:sz w:val="12"/>
                <w:szCs w:val="12"/>
              </w:rPr>
              <w:t>(構成団体ｱﾝｹ)</w:t>
            </w:r>
          </w:p>
          <w:p w:rsidR="002A7CB5" w:rsidRPr="002A7CB5" w:rsidRDefault="002A7CB5" w:rsidP="002A7CB5">
            <w:pPr>
              <w:spacing w:line="220" w:lineRule="exact"/>
              <w:rPr>
                <w:rFonts w:ascii="HGSｺﾞｼｯｸE" w:eastAsia="HGSｺﾞｼｯｸE" w:hAnsi="HGSｺﾞｼｯｸE"/>
                <w:color w:val="000000" w:themeColor="text1"/>
                <w:sz w:val="16"/>
                <w:szCs w:val="16"/>
              </w:rPr>
            </w:pPr>
          </w:p>
          <w:p w:rsidR="002A7CB5" w:rsidRPr="002A7CB5" w:rsidRDefault="002A7CB5" w:rsidP="002A7CB5">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･2件</w:t>
            </w:r>
          </w:p>
          <w:p w:rsidR="002A7CB5" w:rsidRPr="002A7CB5" w:rsidRDefault="002A7CB5" w:rsidP="002A7CB5">
            <w:pPr>
              <w:spacing w:line="220" w:lineRule="exact"/>
              <w:rPr>
                <w:rFonts w:ascii="HGSｺﾞｼｯｸE" w:eastAsia="HGSｺﾞｼｯｸE" w:hAnsi="HGSｺﾞｼｯｸE"/>
                <w:color w:val="000000" w:themeColor="text1"/>
                <w:sz w:val="16"/>
                <w:szCs w:val="16"/>
              </w:rPr>
            </w:pPr>
          </w:p>
          <w:p w:rsidR="002A7CB5" w:rsidRPr="002A7CB5" w:rsidRDefault="002A7CB5" w:rsidP="002A7CB5">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･0件</w:t>
            </w:r>
          </w:p>
          <w:p w:rsidR="002A7CB5" w:rsidRPr="002A7CB5" w:rsidRDefault="002A7CB5" w:rsidP="002A7CB5">
            <w:pPr>
              <w:spacing w:line="220" w:lineRule="exact"/>
              <w:rPr>
                <w:rFonts w:ascii="HGSｺﾞｼｯｸE" w:eastAsia="HGSｺﾞｼｯｸE" w:hAnsi="HGSｺﾞｼｯｸE"/>
                <w:color w:val="000000" w:themeColor="text1"/>
                <w:sz w:val="16"/>
                <w:szCs w:val="16"/>
              </w:rPr>
            </w:pPr>
          </w:p>
          <w:p w:rsidR="001A55FB" w:rsidRPr="002A7CB5" w:rsidRDefault="002A7CB5" w:rsidP="002A7CB5">
            <w:pPr>
              <w:spacing w:line="220" w:lineRule="exact"/>
              <w:rPr>
                <w:rFonts w:ascii="HGSｺﾞｼｯｸE" w:eastAsia="HGSｺﾞｼｯｸE" w:hAnsi="HGSｺﾞｼｯｸE"/>
                <w:color w:val="000000" w:themeColor="text1"/>
                <w:sz w:val="16"/>
                <w:szCs w:val="16"/>
              </w:rPr>
            </w:pPr>
            <w:r w:rsidRPr="002A7CB5">
              <w:rPr>
                <w:rFonts w:ascii="HGSｺﾞｼｯｸE" w:eastAsia="HGSｺﾞｼｯｸE" w:hAnsi="HGSｺﾞｼｯｸE" w:hint="eastAsia"/>
                <w:color w:val="000000" w:themeColor="text1"/>
                <w:sz w:val="16"/>
                <w:szCs w:val="16"/>
              </w:rPr>
              <w:t>･5件</w:t>
            </w:r>
          </w:p>
        </w:tc>
        <w:tc>
          <w:tcPr>
            <w:tcW w:w="992" w:type="dxa"/>
            <w:tcBorders>
              <w:top w:val="dashed" w:sz="4" w:space="0" w:color="auto"/>
            </w:tcBorders>
            <w:vAlign w:val="center"/>
          </w:tcPr>
          <w:p w:rsidR="001A55FB" w:rsidRPr="00FC43B4" w:rsidRDefault="002A7CB5" w:rsidP="002344E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4EE" w:rsidTr="002344E6">
        <w:trPr>
          <w:trHeight w:val="416"/>
        </w:trPr>
        <w:tc>
          <w:tcPr>
            <w:tcW w:w="2606" w:type="dxa"/>
            <w:gridSpan w:val="2"/>
          </w:tcPr>
          <w:p w:rsidR="00D534EE" w:rsidRDefault="00D534EE" w:rsidP="00D534EE">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D534EE" w:rsidRDefault="00D534EE" w:rsidP="00D534EE">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D534EE" w:rsidRDefault="00D534EE" w:rsidP="00D534EE">
            <w:pPr>
              <w:spacing w:line="20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D534EE" w:rsidRPr="00F801C1" w:rsidRDefault="00D534EE" w:rsidP="002344E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D534EE" w:rsidRPr="00FC43B4" w:rsidRDefault="00D534EE" w:rsidP="002344E6">
            <w:pPr>
              <w:spacing w:line="220" w:lineRule="exact"/>
              <w:rPr>
                <w:rFonts w:ascii="HGSｺﾞｼｯｸE" w:eastAsia="HGSｺﾞｼｯｸE" w:hAnsi="HGSｺﾞｼｯｸE"/>
                <w:sz w:val="16"/>
                <w:szCs w:val="16"/>
              </w:rPr>
            </w:pPr>
            <w:r w:rsidRPr="00FC43B4">
              <w:rPr>
                <w:rFonts w:ascii="HGSｺﾞｼｯｸE" w:eastAsia="HGSｺﾞｼｯｸE" w:hAnsi="HGSｺﾞｼｯｸE" w:hint="eastAsia"/>
                <w:sz w:val="16"/>
                <w:szCs w:val="16"/>
              </w:rPr>
              <w:t>《中期展望（３～５年）》</w:t>
            </w:r>
          </w:p>
          <w:p w:rsidR="00D534EE" w:rsidRPr="00FC43B4" w:rsidRDefault="00D534EE" w:rsidP="002344E6">
            <w:pPr>
              <w:spacing w:line="220" w:lineRule="exact"/>
              <w:rPr>
                <w:rFonts w:ascii="HGSｺﾞｼｯｸE" w:eastAsia="HGSｺﾞｼｯｸE" w:hAnsi="HGSｺﾞｼｯｸE"/>
                <w:sz w:val="16"/>
                <w:szCs w:val="16"/>
              </w:rPr>
            </w:pPr>
            <w:r w:rsidRPr="00FC43B4">
              <w:rPr>
                <w:rFonts w:ascii="HGSｺﾞｼｯｸE" w:eastAsia="HGSｺﾞｼｯｸE" w:hAnsi="HGSｺﾞｼｯｸE" w:hint="eastAsia"/>
                <w:sz w:val="16"/>
                <w:szCs w:val="16"/>
              </w:rPr>
              <w:t>・地域の自律的な運営に向けて地域の実態に応じた対応を行</w:t>
            </w:r>
            <w:r>
              <w:rPr>
                <w:rFonts w:ascii="HGSｺﾞｼｯｸE" w:eastAsia="HGSｺﾞｼｯｸE" w:hAnsi="HGSｺﾞｼｯｸE" w:hint="eastAsia"/>
                <w:sz w:val="16"/>
                <w:szCs w:val="16"/>
              </w:rPr>
              <w:t>うとともに、地域福祉・地域防災の機能を強化できるよう継続的にサポートを行い、地域活動協議会が地域包括支援体制の地域側の窓口として活動する。</w:t>
            </w:r>
          </w:p>
        </w:tc>
      </w:tr>
    </w:tbl>
    <w:p w:rsidR="00D534EE" w:rsidRPr="00C41C34" w:rsidRDefault="00D534EE" w:rsidP="002344E6">
      <w:pPr>
        <w:spacing w:line="20" w:lineRule="exact"/>
        <w:rPr>
          <w:rFonts w:ascii="HGSｺﾞｼｯｸE" w:eastAsia="HGSｺﾞｼｯｸE" w:hAnsi="HGSｺﾞｼｯｸE"/>
          <w:b/>
          <w:sz w:val="28"/>
          <w:szCs w:val="28"/>
        </w:rPr>
      </w:pPr>
    </w:p>
    <w:p w:rsidR="002A7CB5" w:rsidRDefault="002A7CB5" w:rsidP="00C41C34">
      <w:pPr>
        <w:jc w:val="center"/>
        <w:rPr>
          <w:rFonts w:ascii="HGSｺﾞｼｯｸE" w:eastAsia="HGSｺﾞｼｯｸE" w:hAnsi="HGSｺﾞｼｯｸE"/>
          <w:b/>
          <w:sz w:val="28"/>
          <w:szCs w:val="28"/>
        </w:rPr>
      </w:pPr>
    </w:p>
    <w:p w:rsidR="006A1144" w:rsidRDefault="006A1144"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A1144" w:rsidTr="00C41C34">
        <w:trPr>
          <w:trHeight w:val="255"/>
        </w:trPr>
        <w:tc>
          <w:tcPr>
            <w:tcW w:w="2509" w:type="dxa"/>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A1144" w:rsidTr="00C41C34">
        <w:trPr>
          <w:trHeight w:val="743"/>
        </w:trPr>
        <w:tc>
          <w:tcPr>
            <w:tcW w:w="2509"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lastRenderedPageBreak/>
              <w:t>８７</w:t>
            </w:r>
          </w:p>
        </w:tc>
        <w:tc>
          <w:tcPr>
            <w:tcW w:w="4331" w:type="dxa"/>
            <w:vAlign w:val="center"/>
          </w:tcPr>
          <w:p w:rsidR="006A1144" w:rsidRPr="00C41C34" w:rsidRDefault="006A1144" w:rsidP="002344E6">
            <w:pPr>
              <w:jc w:val="center"/>
              <w:rPr>
                <w:rFonts w:ascii="HGSｺﾞｼｯｸE" w:eastAsia="HGSｺﾞｼｯｸE" w:hAnsi="HGSｺﾞｼｯｸE"/>
                <w:b/>
                <w:sz w:val="16"/>
                <w:szCs w:val="16"/>
              </w:rPr>
            </w:pPr>
            <w:r w:rsidRPr="0023185F">
              <w:rPr>
                <w:rFonts w:ascii="HGSｺﾞｼｯｸE" w:eastAsia="HGSｺﾞｼｯｸE" w:hAnsi="HGSｺﾞｼｯｸE" w:hint="eastAsia"/>
                <w:b/>
                <w:sz w:val="16"/>
                <w:szCs w:val="16"/>
              </w:rPr>
              <w:t>地域担当制</w:t>
            </w:r>
            <w:r>
              <w:rPr>
                <w:rFonts w:ascii="HGSｺﾞｼｯｸE" w:eastAsia="HGSｺﾞｼｯｸE" w:hAnsi="HGSｺﾞｼｯｸE" w:hint="eastAsia"/>
                <w:b/>
                <w:sz w:val="16"/>
                <w:szCs w:val="16"/>
              </w:rPr>
              <w:t>の推進</w:t>
            </w:r>
          </w:p>
        </w:tc>
        <w:tc>
          <w:tcPr>
            <w:tcW w:w="2615" w:type="dxa"/>
            <w:vAlign w:val="center"/>
          </w:tcPr>
          <w:p w:rsidR="006A1144" w:rsidRPr="00D97147" w:rsidRDefault="006A1144" w:rsidP="002344E6">
            <w:pPr>
              <w:jc w:val="center"/>
              <w:rPr>
                <w:rFonts w:ascii="HGSｺﾞｼｯｸE" w:eastAsia="HGSｺﾞｼｯｸE" w:hAnsi="HGSｺﾞｼｯｸE"/>
                <w:b/>
                <w:color w:val="000000" w:themeColor="text1"/>
                <w:sz w:val="16"/>
                <w:szCs w:val="16"/>
              </w:rPr>
            </w:pPr>
            <w:r w:rsidRPr="00D97147">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D97147">
              <w:rPr>
                <w:rFonts w:ascii="HGSｺﾞｼｯｸE" w:eastAsia="HGSｺﾞｼｯｸE" w:hAnsi="HGSｺﾞｼｯｸE" w:hint="eastAsia"/>
                <w:b/>
                <w:color w:val="000000" w:themeColor="text1"/>
                <w:sz w:val="16"/>
                <w:szCs w:val="16"/>
              </w:rPr>
              <w:t>月1日</w:t>
            </w:r>
          </w:p>
          <w:p w:rsidR="006A1144" w:rsidRPr="00C41C3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r w:rsidR="00B12DF9">
              <w:rPr>
                <w:rFonts w:ascii="HGSｺﾞｼｯｸE" w:eastAsia="HGSｺﾞｼｯｸE" w:hAnsi="HGSｺﾞｼｯｸE" w:hint="eastAsia"/>
                <w:b/>
                <w:kern w:val="0"/>
                <w:sz w:val="16"/>
                <w:szCs w:val="16"/>
              </w:rPr>
              <w:t>地域</w:t>
            </w:r>
            <w:r>
              <w:rPr>
                <w:rFonts w:ascii="HGSｺﾞｼｯｸE" w:eastAsia="HGSｺﾞｼｯｸE" w:hAnsi="HGSｺﾞｼｯｸE" w:hint="eastAsia"/>
                <w:b/>
                <w:kern w:val="0"/>
                <w:sz w:val="16"/>
                <w:szCs w:val="16"/>
              </w:rPr>
              <w:t>活動支援担当</w:t>
            </w:r>
          </w:p>
        </w:tc>
      </w:tr>
    </w:tbl>
    <w:p w:rsidR="006A1144" w:rsidRPr="00C41C34" w:rsidRDefault="006A114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A1144" w:rsidTr="00C41C34">
        <w:trPr>
          <w:trHeight w:val="185"/>
        </w:trPr>
        <w:tc>
          <w:tcPr>
            <w:tcW w:w="2552" w:type="dxa"/>
            <w:gridSpan w:val="2"/>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A1144" w:rsidRPr="00C41C34" w:rsidRDefault="006A114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A1144" w:rsidTr="002344E6">
        <w:trPr>
          <w:trHeight w:val="664"/>
        </w:trPr>
        <w:tc>
          <w:tcPr>
            <w:tcW w:w="358" w:type="dxa"/>
            <w:vMerge w:val="restart"/>
            <w:vAlign w:val="center"/>
          </w:tcPr>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A1144" w:rsidRPr="00C41C3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A1144" w:rsidRDefault="006A1144" w:rsidP="002344E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A1144" w:rsidRPr="00C41C34" w:rsidRDefault="006A1144" w:rsidP="002344E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6A1144" w:rsidRPr="00C27E16" w:rsidRDefault="006A1144" w:rsidP="002344E6">
            <w:pPr>
              <w:tabs>
                <w:tab w:val="left" w:pos="1125"/>
              </w:tabs>
              <w:spacing w:line="240" w:lineRule="exact"/>
              <w:rPr>
                <w:rFonts w:ascii="HGSｺﾞｼｯｸE" w:eastAsia="HGSｺﾞｼｯｸE" w:hAnsi="HGSｺﾞｼｯｸE"/>
                <w:sz w:val="16"/>
                <w:szCs w:val="16"/>
              </w:rPr>
            </w:pPr>
            <w:r w:rsidRPr="0023185F">
              <w:rPr>
                <w:rFonts w:ascii="HGSｺﾞｼｯｸE" w:eastAsia="HGSｺﾞｼｯｸE" w:hAnsi="HGSｺﾞｼｯｸE" w:hint="eastAsia"/>
                <w:sz w:val="16"/>
                <w:szCs w:val="16"/>
              </w:rPr>
              <w:t>大正区の各地域の住民による主体的な取組みを支援し、地域課題の解決のために区民と協働した取組みを推進することを目的とする。</w:t>
            </w:r>
          </w:p>
        </w:tc>
      </w:tr>
      <w:tr w:rsidR="006A1144" w:rsidTr="00B563C4">
        <w:trPr>
          <w:trHeight w:val="704"/>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A1144" w:rsidRPr="0023185F" w:rsidRDefault="006A1144" w:rsidP="002344E6">
            <w:pPr>
              <w:spacing w:line="220" w:lineRule="exact"/>
              <w:rPr>
                <w:rFonts w:ascii="HGSｺﾞｼｯｸE" w:eastAsia="HGSｺﾞｼｯｸE" w:hAnsi="HGSｺﾞｼｯｸE"/>
                <w:sz w:val="16"/>
                <w:szCs w:val="16"/>
              </w:rPr>
            </w:pPr>
            <w:r w:rsidRPr="0023185F">
              <w:rPr>
                <w:rFonts w:ascii="HGSｺﾞｼｯｸE" w:eastAsia="HGSｺﾞｼｯｸE" w:hAnsi="HGSｺﾞｼｯｸE" w:hint="eastAsia"/>
                <w:sz w:val="16"/>
                <w:szCs w:val="16"/>
              </w:rPr>
              <w:t>・地域の行事や活動への参加、地域の担い手へのヒアリング等を行うことによる地域や地域活動の現状や課題を把握及び整理</w:t>
            </w:r>
          </w:p>
          <w:p w:rsidR="006A1144" w:rsidRPr="0023185F" w:rsidRDefault="006A1144" w:rsidP="002344E6">
            <w:pPr>
              <w:spacing w:line="220" w:lineRule="exact"/>
              <w:rPr>
                <w:rFonts w:ascii="HGSｺﾞｼｯｸE" w:eastAsia="HGSｺﾞｼｯｸE" w:hAnsi="HGSｺﾞｼｯｸE"/>
                <w:sz w:val="16"/>
                <w:szCs w:val="16"/>
              </w:rPr>
            </w:pPr>
            <w:r w:rsidRPr="0023185F">
              <w:rPr>
                <w:rFonts w:ascii="HGSｺﾞｼｯｸE" w:eastAsia="HGSｺﾞｼｯｸE" w:hAnsi="HGSｺﾞｼｯｸE" w:hint="eastAsia"/>
                <w:sz w:val="16"/>
                <w:szCs w:val="16"/>
              </w:rPr>
              <w:t>・市や区の制度、事業、予算など、地域の活動に役立つ情報の提供</w:t>
            </w:r>
          </w:p>
          <w:p w:rsidR="006A1144" w:rsidRPr="0023185F" w:rsidRDefault="006A1144" w:rsidP="002344E6">
            <w:pPr>
              <w:spacing w:line="220" w:lineRule="exact"/>
              <w:rPr>
                <w:rFonts w:ascii="HGSｺﾞｼｯｸE" w:eastAsia="HGSｺﾞｼｯｸE" w:hAnsi="HGSｺﾞｼｯｸE"/>
                <w:sz w:val="16"/>
                <w:szCs w:val="16"/>
              </w:rPr>
            </w:pPr>
            <w:r w:rsidRPr="0023185F">
              <w:rPr>
                <w:rFonts w:ascii="HGSｺﾞｼｯｸE" w:eastAsia="HGSｺﾞｼｯｸE" w:hAnsi="HGSｺﾞｼｯｸE" w:hint="eastAsia"/>
                <w:sz w:val="16"/>
                <w:szCs w:val="16"/>
              </w:rPr>
              <w:t>・地域の主体的な連携・協働の取組みに必要な支援の実施</w:t>
            </w:r>
          </w:p>
          <w:p w:rsidR="006A1144" w:rsidRPr="0023185F" w:rsidRDefault="006A1144" w:rsidP="002344E6">
            <w:pPr>
              <w:spacing w:line="220" w:lineRule="exact"/>
              <w:rPr>
                <w:rFonts w:ascii="HGSｺﾞｼｯｸE" w:eastAsia="HGSｺﾞｼｯｸE" w:hAnsi="HGSｺﾞｼｯｸE"/>
                <w:sz w:val="16"/>
                <w:szCs w:val="16"/>
              </w:rPr>
            </w:pPr>
            <w:r w:rsidRPr="0023185F">
              <w:rPr>
                <w:rFonts w:ascii="HGSｺﾞｼｯｸE" w:eastAsia="HGSｺﾞｼｯｸE" w:hAnsi="HGSｺﾞｼｯｸE" w:hint="eastAsia"/>
                <w:sz w:val="16"/>
                <w:szCs w:val="16"/>
              </w:rPr>
              <w:t>・地域活動協議会</w:t>
            </w:r>
            <w:r>
              <w:rPr>
                <w:rFonts w:ascii="HGSｺﾞｼｯｸE" w:eastAsia="HGSｺﾞｼｯｸE" w:hAnsi="HGSｺﾞｼｯｸE" w:hint="eastAsia"/>
                <w:sz w:val="16"/>
                <w:szCs w:val="16"/>
              </w:rPr>
              <w:t>(※)</w:t>
            </w:r>
            <w:r w:rsidRPr="0023185F">
              <w:rPr>
                <w:rFonts w:ascii="HGSｺﾞｼｯｸE" w:eastAsia="HGSｺﾞｼｯｸE" w:hAnsi="HGSｺﾞｼｯｸE" w:hint="eastAsia"/>
                <w:sz w:val="16"/>
                <w:szCs w:val="16"/>
              </w:rPr>
              <w:t>の運営のための支援の実施</w:t>
            </w:r>
          </w:p>
          <w:p w:rsidR="006A1144" w:rsidRPr="0023185F" w:rsidRDefault="006A1144" w:rsidP="002344E6">
            <w:pPr>
              <w:spacing w:line="220" w:lineRule="exact"/>
              <w:rPr>
                <w:rFonts w:ascii="HGSｺﾞｼｯｸE" w:eastAsia="HGSｺﾞｼｯｸE" w:hAnsi="HGSｺﾞｼｯｸE"/>
                <w:sz w:val="16"/>
                <w:szCs w:val="16"/>
              </w:rPr>
            </w:pPr>
            <w:r w:rsidRPr="0023185F">
              <w:rPr>
                <w:rFonts w:ascii="HGSｺﾞｼｯｸE" w:eastAsia="HGSｺﾞｼｯｸE" w:hAnsi="HGSｺﾞｼｯｸE" w:hint="eastAsia"/>
                <w:sz w:val="16"/>
                <w:szCs w:val="16"/>
              </w:rPr>
              <w:t>・地域だけでは解決できない課題について、その課題解決に向けての地域と協働した取組み</w:t>
            </w:r>
          </w:p>
          <w:p w:rsidR="006A1144" w:rsidRPr="00D97147" w:rsidRDefault="006A1144" w:rsidP="002344E6">
            <w:pPr>
              <w:spacing w:line="220" w:lineRule="exact"/>
              <w:rPr>
                <w:rFonts w:ascii="HGSｺﾞｼｯｸE" w:eastAsia="HGSｺﾞｼｯｸE" w:hAnsi="HGSｺﾞｼｯｸE"/>
                <w:color w:val="000000" w:themeColor="text1"/>
                <w:sz w:val="16"/>
                <w:szCs w:val="16"/>
              </w:rPr>
            </w:pPr>
            <w:r w:rsidRPr="0023185F">
              <w:rPr>
                <w:rFonts w:ascii="HGSｺﾞｼｯｸE" w:eastAsia="HGSｺﾞｼｯｸE" w:hAnsi="HGSｺﾞｼｯｸE" w:hint="eastAsia"/>
                <w:sz w:val="16"/>
                <w:szCs w:val="16"/>
              </w:rPr>
              <w:t>・各地域担当間、各課を横断した情報共有及び課題解決方策の検討を行うための地域情報連絡会の開催</w:t>
            </w:r>
          </w:p>
          <w:p w:rsidR="006A1144" w:rsidRPr="00D97147" w:rsidRDefault="006A1144" w:rsidP="002344E6">
            <w:pPr>
              <w:spacing w:line="220" w:lineRule="exact"/>
              <w:rPr>
                <w:rFonts w:ascii="HGSｺﾞｼｯｸE" w:eastAsia="HGSｺﾞｼｯｸE" w:hAnsi="HGSｺﾞｼｯｸE"/>
                <w:color w:val="000000" w:themeColor="text1"/>
                <w:sz w:val="16"/>
                <w:szCs w:val="16"/>
              </w:rPr>
            </w:pPr>
            <w:r w:rsidRPr="00D97147">
              <w:rPr>
                <w:rFonts w:ascii="HGSｺﾞｼｯｸE" w:eastAsia="HGSｺﾞｼｯｸE" w:hAnsi="HGSｺﾞｼｯｸE" w:hint="eastAsia"/>
                <w:color w:val="000000" w:themeColor="text1"/>
                <w:sz w:val="16"/>
                <w:szCs w:val="16"/>
              </w:rPr>
              <w:t xml:space="preserve">　※大正区では地域まちづくり実行委員会</w:t>
            </w:r>
          </w:p>
          <w:p w:rsidR="006A1144" w:rsidRPr="00D97147" w:rsidRDefault="006A1144" w:rsidP="002344E6">
            <w:pPr>
              <w:spacing w:line="220" w:lineRule="exact"/>
              <w:rPr>
                <w:rFonts w:ascii="HGSｺﾞｼｯｸE" w:eastAsia="HGSｺﾞｼｯｸE" w:hAnsi="HGSｺﾞｼｯｸE"/>
                <w:color w:val="000000" w:themeColor="text1"/>
                <w:sz w:val="16"/>
                <w:szCs w:val="16"/>
              </w:rPr>
            </w:pPr>
            <w:r w:rsidRPr="00D97147">
              <w:rPr>
                <w:rFonts w:ascii="HGSｺﾞｼｯｸE" w:eastAsia="HGSｺﾞｼｯｸE" w:hAnsi="HGSｺﾞｼｯｸE" w:hint="eastAsia"/>
                <w:color w:val="000000" w:themeColor="text1"/>
                <w:sz w:val="16"/>
                <w:szCs w:val="16"/>
              </w:rPr>
              <w:t>（根拠要綱：大正区役所地域担当職員設置要綱）</w:t>
            </w:r>
          </w:p>
          <w:p w:rsidR="006A1144" w:rsidRPr="00D97147" w:rsidRDefault="006A1144" w:rsidP="002344E6">
            <w:pPr>
              <w:spacing w:line="220" w:lineRule="exact"/>
              <w:rPr>
                <w:rFonts w:ascii="HGSｺﾞｼｯｸE" w:eastAsia="HGSｺﾞｼｯｸE" w:hAnsi="HGSｺﾞｼｯｸE"/>
                <w:color w:val="000000" w:themeColor="text1"/>
                <w:sz w:val="16"/>
                <w:szCs w:val="16"/>
              </w:rPr>
            </w:pPr>
            <w:r w:rsidRPr="00D97147">
              <w:rPr>
                <w:rFonts w:ascii="HGSｺﾞｼｯｸE" w:eastAsia="HGSｺﾞｼｯｸE" w:hAnsi="HGSｺﾞｼｯｸE" w:hint="eastAsia"/>
                <w:color w:val="000000" w:themeColor="text1"/>
                <w:sz w:val="16"/>
                <w:szCs w:val="16"/>
              </w:rPr>
              <w:t>・地域担当者と連携協力の上、統計データも活用して、地域ごとに、人口動態などの地域特性</w:t>
            </w:r>
          </w:p>
          <w:p w:rsidR="006A1144" w:rsidRPr="00D97147" w:rsidRDefault="006A1144" w:rsidP="002344E6">
            <w:pPr>
              <w:spacing w:line="220" w:lineRule="exact"/>
              <w:ind w:firstLineChars="100" w:firstLine="160"/>
              <w:rPr>
                <w:rFonts w:ascii="HGSｺﾞｼｯｸE" w:eastAsia="HGSｺﾞｼｯｸE" w:hAnsi="HGSｺﾞｼｯｸE"/>
                <w:color w:val="000000" w:themeColor="text1"/>
                <w:sz w:val="16"/>
                <w:szCs w:val="16"/>
              </w:rPr>
            </w:pPr>
            <w:r w:rsidRPr="00D97147">
              <w:rPr>
                <w:rFonts w:ascii="HGSｺﾞｼｯｸE" w:eastAsia="HGSｺﾞｼｯｸE" w:hAnsi="HGSｺﾞｼｯｸE" w:hint="eastAsia"/>
                <w:color w:val="000000" w:themeColor="text1"/>
                <w:sz w:val="16"/>
                <w:szCs w:val="16"/>
              </w:rPr>
              <w:t>や地域課題、地域活動協議会の活動状況や運営上の課題などについて、客観化・明確化する</w:t>
            </w:r>
          </w:p>
          <w:p w:rsidR="006A1144" w:rsidRPr="00B563C4" w:rsidRDefault="006A1144" w:rsidP="002344E6">
            <w:pPr>
              <w:spacing w:line="220" w:lineRule="exact"/>
              <w:ind w:firstLineChars="100" w:firstLine="160"/>
              <w:rPr>
                <w:rFonts w:ascii="HGSｺﾞｼｯｸE" w:eastAsia="HGSｺﾞｼｯｸE" w:hAnsi="HGSｺﾞｼｯｸE"/>
                <w:sz w:val="16"/>
                <w:szCs w:val="16"/>
              </w:rPr>
            </w:pPr>
            <w:r w:rsidRPr="00D97147">
              <w:rPr>
                <w:rFonts w:ascii="HGSｺﾞｼｯｸE" w:eastAsia="HGSｺﾞｼｯｸE" w:hAnsi="HGSｺﾞｼｯｸE" w:hint="eastAsia"/>
                <w:color w:val="000000" w:themeColor="text1"/>
                <w:sz w:val="16"/>
                <w:szCs w:val="16"/>
              </w:rPr>
              <w:t>ための「地域カルテ」の作成を支援し、各地域活動協議会との間で認識共有する。</w:t>
            </w:r>
          </w:p>
        </w:tc>
      </w:tr>
      <w:tr w:rsidR="006A1144" w:rsidTr="0024550D">
        <w:trPr>
          <w:trHeight w:val="426"/>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A1144" w:rsidRPr="00C41C34" w:rsidRDefault="00643A2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4550D">
        <w:trPr>
          <w:trHeight w:val="418"/>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平成30年４月～平成31年３月</w:t>
            </w:r>
          </w:p>
        </w:tc>
      </w:tr>
      <w:tr w:rsidR="006A1144" w:rsidTr="0024550D">
        <w:trPr>
          <w:trHeight w:val="411"/>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区内全10地域まちづくり実行委員会</w:t>
            </w:r>
          </w:p>
        </w:tc>
      </w:tr>
      <w:tr w:rsidR="006A1144" w:rsidTr="0024550D">
        <w:trPr>
          <w:trHeight w:val="417"/>
        </w:trPr>
        <w:tc>
          <w:tcPr>
            <w:tcW w:w="358" w:type="dxa"/>
            <w:vMerge w:val="restart"/>
            <w:vAlign w:val="center"/>
          </w:tcPr>
          <w:p w:rsidR="006A1144" w:rsidRPr="00C41C34" w:rsidRDefault="006A1144"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A1144" w:rsidRPr="00C41C3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p>
        </w:tc>
      </w:tr>
      <w:tr w:rsidR="006A1144" w:rsidTr="0024550D">
        <w:trPr>
          <w:trHeight w:val="40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p>
        </w:tc>
      </w:tr>
      <w:tr w:rsidR="006A1144" w:rsidTr="0024550D">
        <w:trPr>
          <w:trHeight w:val="42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p>
        </w:tc>
      </w:tr>
      <w:tr w:rsidR="006A1144" w:rsidTr="0024550D">
        <w:trPr>
          <w:trHeight w:val="54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A1144" w:rsidTr="00F801C1">
        <w:trPr>
          <w:trHeight w:val="465"/>
        </w:trPr>
        <w:tc>
          <w:tcPr>
            <w:tcW w:w="7026" w:type="dxa"/>
            <w:gridSpan w:val="3"/>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A1144" w:rsidRPr="00176400" w:rsidRDefault="006A1144"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6A1144" w:rsidTr="005608BA">
        <w:trPr>
          <w:cantSplit/>
          <w:trHeight w:val="1026"/>
        </w:trPr>
        <w:tc>
          <w:tcPr>
            <w:tcW w:w="327" w:type="dxa"/>
            <w:tcBorders>
              <w:righ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A1144" w:rsidRPr="00176400" w:rsidRDefault="006A1144" w:rsidP="008A52E5">
            <w:pPr>
              <w:rPr>
                <w:rFonts w:ascii="HGSｺﾞｼｯｸE" w:eastAsia="HGSｺﾞｼｯｸE" w:hAnsi="HGSｺﾞｼｯｸE"/>
                <w:sz w:val="16"/>
                <w:szCs w:val="16"/>
              </w:rPr>
            </w:pPr>
          </w:p>
        </w:tc>
        <w:tc>
          <w:tcPr>
            <w:tcW w:w="1588" w:type="dxa"/>
          </w:tcPr>
          <w:p w:rsidR="006A1144" w:rsidRPr="00176400" w:rsidRDefault="006A1144" w:rsidP="00F801C1">
            <w:pPr>
              <w:jc w:val="center"/>
              <w:rPr>
                <w:rFonts w:ascii="HGSｺﾞｼｯｸE" w:eastAsia="HGSｺﾞｼｯｸE" w:hAnsi="HGSｺﾞｼｯｸE"/>
                <w:sz w:val="16"/>
                <w:szCs w:val="16"/>
              </w:rPr>
            </w:pPr>
          </w:p>
        </w:tc>
        <w:tc>
          <w:tcPr>
            <w:tcW w:w="463" w:type="dxa"/>
            <w:vAlign w:val="center"/>
          </w:tcPr>
          <w:p w:rsidR="006A1144"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280ED8"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608BA" w:rsidTr="005608BA">
        <w:trPr>
          <w:cantSplit/>
          <w:trHeight w:val="790"/>
        </w:trPr>
        <w:tc>
          <w:tcPr>
            <w:tcW w:w="611" w:type="dxa"/>
            <w:gridSpan w:val="2"/>
            <w:textDirection w:val="tbRlV"/>
            <w:vAlign w:val="center"/>
          </w:tcPr>
          <w:p w:rsidR="005608BA" w:rsidRPr="00176400" w:rsidRDefault="005608BA" w:rsidP="005608B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5608BA" w:rsidRDefault="005608BA" w:rsidP="005608BA">
            <w:pPr>
              <w:spacing w:line="240" w:lineRule="exact"/>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各地域の地域団体の会議等に出席</w:t>
            </w:r>
          </w:p>
          <w:p w:rsidR="005608BA" w:rsidRDefault="005608BA" w:rsidP="005608B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地域情報連絡会への出席</w:t>
            </w:r>
          </w:p>
          <w:p w:rsidR="005608BA" w:rsidRPr="0024550D" w:rsidRDefault="005608BA" w:rsidP="005608B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地域包括支援体制の構築に向けた支援</w:t>
            </w:r>
          </w:p>
        </w:tc>
        <w:tc>
          <w:tcPr>
            <w:tcW w:w="1588" w:type="dxa"/>
          </w:tcPr>
          <w:p w:rsidR="005608BA" w:rsidRPr="00176400" w:rsidRDefault="005608BA" w:rsidP="005608BA">
            <w:pPr>
              <w:jc w:val="center"/>
              <w:rPr>
                <w:rFonts w:ascii="HGSｺﾞｼｯｸE" w:eastAsia="HGSｺﾞｼｯｸE" w:hAnsi="HGSｺﾞｼｯｸE"/>
                <w:sz w:val="16"/>
                <w:szCs w:val="16"/>
              </w:rPr>
            </w:pPr>
          </w:p>
        </w:tc>
        <w:tc>
          <w:tcPr>
            <w:tcW w:w="463" w:type="dxa"/>
            <w:vAlign w:val="center"/>
          </w:tcPr>
          <w:p w:rsidR="005608BA" w:rsidRPr="00176400" w:rsidRDefault="005608BA" w:rsidP="005608B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5608BA" w:rsidRPr="00176400" w:rsidRDefault="005608BA" w:rsidP="005608B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902DD" w:rsidTr="005608BA">
        <w:trPr>
          <w:cantSplit/>
          <w:trHeight w:val="706"/>
        </w:trPr>
        <w:tc>
          <w:tcPr>
            <w:tcW w:w="611" w:type="dxa"/>
            <w:gridSpan w:val="2"/>
            <w:textDirection w:val="tbRlV"/>
            <w:vAlign w:val="center"/>
          </w:tcPr>
          <w:p w:rsidR="002902DD" w:rsidRPr="00797BE6" w:rsidRDefault="002902DD" w:rsidP="002902DD">
            <w:pPr>
              <w:ind w:left="113" w:right="113"/>
              <w:jc w:val="center"/>
              <w:rPr>
                <w:rFonts w:ascii="HGSｺﾞｼｯｸE" w:eastAsia="HGSｺﾞｼｯｸE" w:hAnsi="HGSｺﾞｼｯｸE"/>
                <w:sz w:val="12"/>
                <w:szCs w:val="12"/>
              </w:rPr>
            </w:pPr>
            <w:r w:rsidRPr="00797BE6">
              <w:rPr>
                <w:rFonts w:ascii="HGSｺﾞｼｯｸE" w:eastAsia="HGSｺﾞｼｯｸE" w:hAnsi="HGSｺﾞｼｯｸE" w:hint="eastAsia"/>
                <w:sz w:val="12"/>
                <w:szCs w:val="12"/>
              </w:rPr>
              <w:t>７～９月</w:t>
            </w:r>
          </w:p>
        </w:tc>
        <w:tc>
          <w:tcPr>
            <w:tcW w:w="6415" w:type="dxa"/>
          </w:tcPr>
          <w:p w:rsidR="002902DD" w:rsidRDefault="002902DD" w:rsidP="002902DD">
            <w:pPr>
              <w:spacing w:line="240" w:lineRule="exact"/>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各地域の地域団体の会議等に出席</w:t>
            </w:r>
          </w:p>
          <w:p w:rsidR="002902DD" w:rsidRDefault="002902DD" w:rsidP="002902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地域情報連絡会への出席</w:t>
            </w:r>
          </w:p>
          <w:p w:rsidR="002902DD" w:rsidRPr="0024550D" w:rsidRDefault="002902DD" w:rsidP="002902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地域包括支援体制の構築に向けた支援</w:t>
            </w:r>
          </w:p>
        </w:tc>
        <w:tc>
          <w:tcPr>
            <w:tcW w:w="1588" w:type="dxa"/>
          </w:tcPr>
          <w:p w:rsidR="002902DD" w:rsidRPr="00176400" w:rsidRDefault="002902DD" w:rsidP="002902DD">
            <w:pPr>
              <w:rPr>
                <w:rFonts w:ascii="HGSｺﾞｼｯｸE" w:eastAsia="HGSｺﾞｼｯｸE" w:hAnsi="HGSｺﾞｼｯｸE"/>
                <w:sz w:val="16"/>
                <w:szCs w:val="16"/>
              </w:rPr>
            </w:pPr>
          </w:p>
        </w:tc>
        <w:tc>
          <w:tcPr>
            <w:tcW w:w="463" w:type="dxa"/>
            <w:vAlign w:val="center"/>
          </w:tcPr>
          <w:p w:rsidR="002902DD" w:rsidRPr="00176400" w:rsidRDefault="002902DD" w:rsidP="002902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902DD" w:rsidRPr="00176400" w:rsidRDefault="002902DD" w:rsidP="002902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031F9" w:rsidTr="005608BA">
        <w:trPr>
          <w:cantSplit/>
          <w:trHeight w:val="692"/>
        </w:trPr>
        <w:tc>
          <w:tcPr>
            <w:tcW w:w="611" w:type="dxa"/>
            <w:gridSpan w:val="2"/>
            <w:textDirection w:val="tbRlV"/>
            <w:vAlign w:val="center"/>
          </w:tcPr>
          <w:p w:rsidR="006031F9" w:rsidRPr="00797BE6" w:rsidRDefault="006031F9" w:rsidP="006031F9">
            <w:pPr>
              <w:ind w:left="113" w:right="113"/>
              <w:jc w:val="center"/>
              <w:rPr>
                <w:rFonts w:ascii="HGSｺﾞｼｯｸE" w:eastAsia="HGSｺﾞｼｯｸE" w:hAnsi="HGSｺﾞｼｯｸE"/>
                <w:sz w:val="12"/>
                <w:szCs w:val="12"/>
              </w:rPr>
            </w:pPr>
            <w:r w:rsidRPr="00797BE6">
              <w:rPr>
                <w:rFonts w:ascii="HGSｺﾞｼｯｸE" w:eastAsia="HGSｺﾞｼｯｸE" w:hAnsi="HGSｺﾞｼｯｸE" w:hint="eastAsia"/>
                <w:sz w:val="12"/>
                <w:szCs w:val="12"/>
              </w:rPr>
              <w:t>１０～１２月</w:t>
            </w:r>
          </w:p>
        </w:tc>
        <w:tc>
          <w:tcPr>
            <w:tcW w:w="6415" w:type="dxa"/>
          </w:tcPr>
          <w:p w:rsidR="006031F9" w:rsidRDefault="006031F9" w:rsidP="006031F9">
            <w:pPr>
              <w:spacing w:line="240" w:lineRule="exact"/>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各地域の地域団体の会議等に出席</w:t>
            </w:r>
          </w:p>
          <w:p w:rsidR="006031F9" w:rsidRDefault="006031F9" w:rsidP="006031F9">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地域情報連絡会への出席</w:t>
            </w:r>
          </w:p>
          <w:p w:rsidR="006031F9" w:rsidRPr="0024550D" w:rsidRDefault="006031F9" w:rsidP="006031F9">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地域包括支援体制の構築に向けた支援</w:t>
            </w:r>
          </w:p>
        </w:tc>
        <w:tc>
          <w:tcPr>
            <w:tcW w:w="1588" w:type="dxa"/>
          </w:tcPr>
          <w:p w:rsidR="006031F9" w:rsidRPr="00176400" w:rsidRDefault="006031F9" w:rsidP="006031F9">
            <w:pPr>
              <w:jc w:val="center"/>
              <w:rPr>
                <w:rFonts w:ascii="HGSｺﾞｼｯｸE" w:eastAsia="HGSｺﾞｼｯｸE" w:hAnsi="HGSｺﾞｼｯｸE"/>
                <w:sz w:val="16"/>
                <w:szCs w:val="16"/>
              </w:rPr>
            </w:pPr>
          </w:p>
        </w:tc>
        <w:tc>
          <w:tcPr>
            <w:tcW w:w="463" w:type="dxa"/>
            <w:vAlign w:val="center"/>
          </w:tcPr>
          <w:p w:rsidR="006031F9" w:rsidRPr="00176400"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031F9" w:rsidRPr="00176400"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5608BA">
        <w:trPr>
          <w:cantSplit/>
          <w:trHeight w:val="561"/>
        </w:trPr>
        <w:tc>
          <w:tcPr>
            <w:tcW w:w="611" w:type="dxa"/>
            <w:gridSpan w:val="2"/>
            <w:textDirection w:val="tbRlV"/>
            <w:vAlign w:val="center"/>
          </w:tcPr>
          <w:p w:rsidR="00A27D17" w:rsidRPr="00797BE6" w:rsidRDefault="00A27D17" w:rsidP="00A27D17">
            <w:pPr>
              <w:ind w:left="113" w:right="113"/>
              <w:jc w:val="center"/>
              <w:rPr>
                <w:rFonts w:ascii="HGSｺﾞｼｯｸE" w:eastAsia="HGSｺﾞｼｯｸE" w:hAnsi="HGSｺﾞｼｯｸE"/>
                <w:sz w:val="12"/>
                <w:szCs w:val="12"/>
              </w:rPr>
            </w:pPr>
            <w:r w:rsidRPr="00797BE6">
              <w:rPr>
                <w:rFonts w:ascii="HGSｺﾞｼｯｸE" w:eastAsia="HGSｺﾞｼｯｸE" w:hAnsi="HGSｺﾞｼｯｸE" w:hint="eastAsia"/>
                <w:sz w:val="12"/>
                <w:szCs w:val="12"/>
              </w:rPr>
              <w:t>１～３月</w:t>
            </w:r>
          </w:p>
        </w:tc>
        <w:tc>
          <w:tcPr>
            <w:tcW w:w="6415" w:type="dxa"/>
          </w:tcPr>
          <w:p w:rsidR="00A27D17" w:rsidRDefault="00A27D17" w:rsidP="00A27D17">
            <w:pPr>
              <w:spacing w:line="240" w:lineRule="exact"/>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各地域の地域団体の会議等に出席</w:t>
            </w:r>
          </w:p>
          <w:p w:rsidR="00A27D17" w:rsidRDefault="00A27D17" w:rsidP="00A27D1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地域情報連絡会への出席</w:t>
            </w:r>
          </w:p>
          <w:p w:rsidR="00A27D17" w:rsidRPr="0024550D" w:rsidRDefault="00A27D17" w:rsidP="00A27D1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地域包括支援体制の構築に向けた支援</w:t>
            </w: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2344E6">
        <w:trPr>
          <w:cantSplit/>
          <w:trHeight w:val="413"/>
        </w:trPr>
        <w:tc>
          <w:tcPr>
            <w:tcW w:w="611" w:type="dxa"/>
            <w:gridSpan w:val="2"/>
            <w:textDirection w:val="tbRlV"/>
            <w:vAlign w:val="center"/>
          </w:tcPr>
          <w:p w:rsidR="00A27D17" w:rsidRDefault="00A27D17" w:rsidP="00A27D17">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A27D17" w:rsidRPr="00176400" w:rsidRDefault="00A27D17" w:rsidP="00A27D17">
            <w:pPr>
              <w:jc w:val="center"/>
              <w:rPr>
                <w:rFonts w:ascii="HGSｺﾞｼｯｸE" w:eastAsia="HGSｺﾞｼｯｸE" w:hAnsi="HGSｺﾞｼｯｸE"/>
                <w:sz w:val="16"/>
                <w:szCs w:val="16"/>
              </w:rPr>
            </w:pP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tcPr>
          <w:p w:rsidR="00A27D17" w:rsidRPr="00176400" w:rsidRDefault="00A27D17" w:rsidP="00A27D17">
            <w:pPr>
              <w:jc w:val="center"/>
              <w:rPr>
                <w:rFonts w:ascii="HGSｺﾞｼｯｸE" w:eastAsia="HGSｺﾞｼｯｸE" w:hAnsi="HGSｺﾞｼｯｸE"/>
                <w:sz w:val="16"/>
                <w:szCs w:val="16"/>
              </w:rPr>
            </w:pPr>
          </w:p>
        </w:tc>
        <w:tc>
          <w:tcPr>
            <w:tcW w:w="464" w:type="dxa"/>
          </w:tcPr>
          <w:p w:rsidR="00A27D17" w:rsidRPr="00176400" w:rsidRDefault="00A27D17" w:rsidP="00A27D17">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A1144" w:rsidTr="00BE27E2">
        <w:trPr>
          <w:trHeight w:val="630"/>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A1144" w:rsidRPr="00F801C1"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A1144" w:rsidTr="00BE27E2">
        <w:trPr>
          <w:trHeight w:val="375"/>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lastRenderedPageBreak/>
              <w:t>講座・イベント・会議名</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40"/>
        </w:trPr>
        <w:tc>
          <w:tcPr>
            <w:tcW w:w="564" w:type="dxa"/>
            <w:vMerge w:val="restart"/>
            <w:textDirection w:val="tbRlV"/>
          </w:tcPr>
          <w:p w:rsidR="006A1144" w:rsidRPr="00BE27E2" w:rsidRDefault="006A1144"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31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30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A1144" w:rsidRPr="00F801C1" w:rsidRDefault="006A1144"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A1144" w:rsidTr="00BE27E2">
        <w:trPr>
          <w:trHeight w:val="15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1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A1144" w:rsidRPr="00F801C1" w:rsidRDefault="00AD08CA"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18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1468"/>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A1144" w:rsidRPr="00F801C1" w:rsidRDefault="00AD08CA" w:rsidP="00AD08C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7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332"/>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A1144" w:rsidRPr="00F801C1" w:rsidRDefault="00AD08CA"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38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1A55FB">
        <w:trPr>
          <w:trHeight w:val="888"/>
        </w:trPr>
        <w:tc>
          <w:tcPr>
            <w:tcW w:w="2606"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A1144" w:rsidRDefault="006A1144" w:rsidP="002344E6">
            <w:pPr>
              <w:jc w:val="center"/>
              <w:rPr>
                <w:rFonts w:ascii="HGSｺﾞｼｯｸE" w:eastAsia="HGSｺﾞｼｯｸE" w:hAnsi="HGSｺﾞｼｯｸE"/>
                <w:sz w:val="16"/>
                <w:szCs w:val="16"/>
              </w:rPr>
            </w:pPr>
            <w:r w:rsidRPr="00A74590">
              <w:rPr>
                <w:rFonts w:ascii="HGSｺﾞｼｯｸE" w:eastAsia="HGSｺﾞｼｯｸE" w:hAnsi="HGSｺﾞｼｯｸE" w:hint="eastAsia"/>
                <w:sz w:val="16"/>
                <w:szCs w:val="16"/>
              </w:rPr>
              <w:t>各地域で開催する</w:t>
            </w:r>
            <w:r>
              <w:rPr>
                <w:rFonts w:ascii="HGSｺﾞｼｯｸE" w:eastAsia="HGSｺﾞｼｯｸE" w:hAnsi="HGSｺﾞｼｯｸE" w:hint="eastAsia"/>
                <w:sz w:val="16"/>
                <w:szCs w:val="16"/>
              </w:rPr>
              <w:t>会議及びイベントなどの行事等に出席して地域情報やニーズの把握を</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行い</w:t>
            </w:r>
            <w:r w:rsidRPr="00A74590">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地域情報連絡会において報告するとともに、</w:t>
            </w:r>
            <w:r w:rsidRPr="00A74590">
              <w:rPr>
                <w:rFonts w:ascii="HGSｺﾞｼｯｸE" w:eastAsia="HGSｺﾞｼｯｸE" w:hAnsi="HGSｺﾞｼｯｸE" w:hint="eastAsia"/>
                <w:sz w:val="16"/>
                <w:szCs w:val="16"/>
              </w:rPr>
              <w:t>行政情報を地域に提供する。</w:t>
            </w:r>
          </w:p>
        </w:tc>
      </w:tr>
      <w:tr w:rsidR="006A1144" w:rsidTr="00BE27E2">
        <w:trPr>
          <w:trHeight w:val="990"/>
        </w:trPr>
        <w:tc>
          <w:tcPr>
            <w:tcW w:w="2606" w:type="dxa"/>
            <w:gridSpan w:val="2"/>
            <w:vAlign w:val="center"/>
          </w:tcPr>
          <w:p w:rsidR="006A1144" w:rsidRPr="00695670" w:rsidRDefault="006A1144" w:rsidP="00BE27E2">
            <w:pPr>
              <w:jc w:val="center"/>
              <w:rPr>
                <w:rFonts w:ascii="HGSｺﾞｼｯｸE" w:eastAsia="HGSｺﾞｼｯｸE" w:hAnsi="HGSｺﾞｼｯｸE"/>
                <w:sz w:val="16"/>
                <w:szCs w:val="16"/>
              </w:rPr>
            </w:pPr>
            <w:r w:rsidRPr="00695670">
              <w:rPr>
                <w:rFonts w:ascii="HGSｺﾞｼｯｸE" w:eastAsia="HGSｺﾞｼｯｸE" w:hAnsi="HGSｺﾞｼｯｸE" w:hint="eastAsia"/>
                <w:sz w:val="16"/>
                <w:szCs w:val="16"/>
              </w:rPr>
              <w:t>前年度実績</w:t>
            </w:r>
          </w:p>
        </w:tc>
        <w:tc>
          <w:tcPr>
            <w:tcW w:w="6534" w:type="dxa"/>
            <w:gridSpan w:val="3"/>
            <w:vAlign w:val="center"/>
          </w:tcPr>
          <w:p w:rsidR="006A1144"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地域を担当する職員のeラーニング受験率及び理解度</w:t>
            </w:r>
          </w:p>
          <w:p w:rsidR="006A1144" w:rsidRPr="00C0375B"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【平成29～31年度】　受験率100％、かつ、理解度　全員95点以上</w:t>
            </w:r>
          </w:p>
          <w:p w:rsidR="006A1144" w:rsidRDefault="006A1144" w:rsidP="002344E6">
            <w:pPr>
              <w:spacing w:line="260" w:lineRule="exact"/>
              <w:rPr>
                <w:rFonts w:ascii="HGSｺﾞｼｯｸE" w:eastAsia="HGSｺﾞｼｯｸE" w:hAnsi="HGSｺﾞｼｯｸE"/>
                <w:sz w:val="16"/>
                <w:szCs w:val="16"/>
              </w:rPr>
            </w:pPr>
          </w:p>
          <w:p w:rsidR="006A1144" w:rsidRPr="00FC43B4" w:rsidRDefault="006A1144" w:rsidP="002344E6">
            <w:pPr>
              <w:spacing w:line="260" w:lineRule="exact"/>
              <w:rPr>
                <w:rFonts w:ascii="HGSｺﾞｼｯｸE" w:eastAsia="HGSｺﾞｼｯｸE" w:hAnsi="HGSｺﾞｼｯｸE"/>
                <w:sz w:val="16"/>
                <w:szCs w:val="16"/>
              </w:rPr>
            </w:pPr>
            <w:r w:rsidRPr="00FC43B4">
              <w:rPr>
                <w:rFonts w:ascii="HGSｺﾞｼｯｸE" w:eastAsia="HGSｺﾞｼｯｸE" w:hAnsi="HGSｺﾞｼｯｸE" w:hint="eastAsia"/>
                <w:sz w:val="16"/>
                <w:szCs w:val="16"/>
              </w:rPr>
              <w:t>地域活動協議会</w:t>
            </w:r>
            <w:r>
              <w:rPr>
                <w:rFonts w:ascii="HGSｺﾞｼｯｸE" w:eastAsia="HGSｺﾞｼｯｸE" w:hAnsi="HGSｺﾞｼｯｸE" w:hint="eastAsia"/>
                <w:sz w:val="16"/>
                <w:szCs w:val="16"/>
              </w:rPr>
              <w:t>（地域まちづくり実行委員会）</w:t>
            </w:r>
            <w:r w:rsidRPr="00FC43B4">
              <w:rPr>
                <w:rFonts w:ascii="HGSｺﾞｼｯｸE" w:eastAsia="HGSｺﾞｼｯｸE" w:hAnsi="HGSｺﾞｼｯｸE" w:hint="eastAsia"/>
                <w:sz w:val="16"/>
                <w:szCs w:val="16"/>
              </w:rPr>
              <w:t>の構成団体が、自分の地域に即した支援を受けることができていると感じた割合</w:t>
            </w:r>
          </w:p>
          <w:p w:rsidR="006A1144" w:rsidRPr="00695670" w:rsidRDefault="006A1144" w:rsidP="002344E6">
            <w:pPr>
              <w:spacing w:line="260" w:lineRule="exact"/>
              <w:rPr>
                <w:rFonts w:ascii="HGSｺﾞｼｯｸE" w:eastAsia="HGSｺﾞｼｯｸE" w:hAnsi="HGSｺﾞｼｯｸE"/>
                <w:sz w:val="16"/>
                <w:szCs w:val="16"/>
              </w:rPr>
            </w:pPr>
            <w:r w:rsidRPr="00FC43B4">
              <w:rPr>
                <w:rFonts w:ascii="HGSｺﾞｼｯｸE" w:eastAsia="HGSｺﾞｼｯｸE" w:hAnsi="HGSｺﾞｼｯｸE" w:hint="eastAsia"/>
                <w:sz w:val="16"/>
                <w:szCs w:val="16"/>
              </w:rPr>
              <w:t xml:space="preserve">　　【平成29年度】80％　</w:t>
            </w:r>
          </w:p>
        </w:tc>
      </w:tr>
      <w:tr w:rsidR="00F671EC" w:rsidTr="00F671EC">
        <w:trPr>
          <w:trHeight w:val="291"/>
        </w:trPr>
        <w:tc>
          <w:tcPr>
            <w:tcW w:w="2606" w:type="dxa"/>
            <w:gridSpan w:val="2"/>
            <w:vMerge w:val="restart"/>
            <w:vAlign w:val="center"/>
          </w:tcPr>
          <w:p w:rsidR="00F671EC" w:rsidRPr="00F801C1" w:rsidRDefault="00F671E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F671EC" w:rsidRDefault="00F671EC" w:rsidP="00696702">
            <w:pPr>
              <w:spacing w:line="260" w:lineRule="exact"/>
              <w:rPr>
                <w:rFonts w:ascii="HGSｺﾞｼｯｸE" w:eastAsia="HGSｺﾞｼｯｸE" w:hAnsi="HGSｺﾞｼｯｸE"/>
                <w:sz w:val="16"/>
                <w:szCs w:val="16"/>
              </w:rPr>
            </w:pPr>
            <w:r w:rsidRPr="00695670">
              <w:rPr>
                <w:rFonts w:ascii="HGSｺﾞｼｯｸE" w:eastAsia="HGSｺﾞｼｯｸE" w:hAnsi="HGSｺﾞｼｯｸE" w:hint="eastAsia"/>
                <w:sz w:val="16"/>
                <w:szCs w:val="16"/>
              </w:rPr>
              <w:t>会議及びイベントへの地域担当制職員の出席率８０%以上を目標とする。</w:t>
            </w:r>
          </w:p>
          <w:p w:rsidR="00F671EC" w:rsidRDefault="00F671EC"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地域包括支援体制の構築に向けた支援</w:t>
            </w:r>
          </w:p>
        </w:tc>
        <w:tc>
          <w:tcPr>
            <w:tcW w:w="1164" w:type="dxa"/>
            <w:vAlign w:val="center"/>
          </w:tcPr>
          <w:p w:rsidR="00F671EC" w:rsidRPr="00695670" w:rsidRDefault="0036620E" w:rsidP="00F671EC">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F671EC" w:rsidRPr="00695670"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A27D17" w:rsidTr="001A55FB">
        <w:trPr>
          <w:trHeight w:val="744"/>
        </w:trPr>
        <w:tc>
          <w:tcPr>
            <w:tcW w:w="2606" w:type="dxa"/>
            <w:gridSpan w:val="2"/>
            <w:vMerge/>
            <w:tcBorders>
              <w:bottom w:val="dashed" w:sz="4" w:space="0" w:color="auto"/>
            </w:tcBorders>
            <w:vAlign w:val="center"/>
          </w:tcPr>
          <w:p w:rsidR="00A27D17" w:rsidRDefault="00A27D17" w:rsidP="00A27D17">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A27D17" w:rsidRPr="00695670" w:rsidRDefault="00A27D17" w:rsidP="00A27D17">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AE2658" w:rsidRPr="00F84CDF" w:rsidRDefault="00AE2658" w:rsidP="00AE2658">
            <w:pPr>
              <w:jc w:val="center"/>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6"/>
                <w:szCs w:val="16"/>
              </w:rPr>
              <w:t>･100%</w:t>
            </w:r>
          </w:p>
          <w:p w:rsidR="00A27D17" w:rsidRPr="00F84CDF" w:rsidRDefault="00AE2658" w:rsidP="00AE2658">
            <w:pPr>
              <w:jc w:val="center"/>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6"/>
                <w:szCs w:val="16"/>
              </w:rPr>
              <w:t>･12回</w:t>
            </w:r>
          </w:p>
        </w:tc>
        <w:tc>
          <w:tcPr>
            <w:tcW w:w="1104" w:type="dxa"/>
            <w:tcBorders>
              <w:bottom w:val="dashed" w:sz="4" w:space="0" w:color="auto"/>
            </w:tcBorders>
            <w:vAlign w:val="center"/>
          </w:tcPr>
          <w:p w:rsidR="00A27D17" w:rsidRPr="00F84CDF" w:rsidRDefault="00A27D17" w:rsidP="00A27D17">
            <w:pPr>
              <w:jc w:val="center"/>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6"/>
                <w:szCs w:val="16"/>
              </w:rPr>
              <w:t>○</w:t>
            </w:r>
          </w:p>
        </w:tc>
      </w:tr>
      <w:tr w:rsidR="00A27D17" w:rsidTr="00F671EC">
        <w:trPr>
          <w:trHeight w:val="826"/>
        </w:trPr>
        <w:tc>
          <w:tcPr>
            <w:tcW w:w="2606" w:type="dxa"/>
            <w:gridSpan w:val="2"/>
            <w:tcBorders>
              <w:top w:val="dashed" w:sz="4" w:space="0" w:color="auto"/>
            </w:tcBorders>
            <w:vAlign w:val="center"/>
          </w:tcPr>
          <w:p w:rsidR="00A27D17" w:rsidRPr="00F801C1"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A27D17" w:rsidRDefault="00A27D17" w:rsidP="00A27D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地域を担当する職員のeラーニング受験率及び理解度</w:t>
            </w:r>
          </w:p>
          <w:p w:rsidR="00A27D17" w:rsidRPr="00C0375B" w:rsidRDefault="00A27D17" w:rsidP="00A27D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【平成29～31年度】　受験率100％、かつ、理解度　全員95点以上</w:t>
            </w:r>
          </w:p>
          <w:p w:rsidR="00A27D17" w:rsidRDefault="00A27D17" w:rsidP="00A27D17">
            <w:pPr>
              <w:spacing w:line="260" w:lineRule="exact"/>
              <w:rPr>
                <w:rFonts w:ascii="HGSｺﾞｼｯｸE" w:eastAsia="HGSｺﾞｼｯｸE" w:hAnsi="HGSｺﾞｼｯｸE"/>
                <w:sz w:val="16"/>
                <w:szCs w:val="16"/>
              </w:rPr>
            </w:pPr>
            <w:r w:rsidRPr="00FC43B4">
              <w:rPr>
                <w:rFonts w:ascii="HGSｺﾞｼｯｸE" w:eastAsia="HGSｺﾞｼｯｸE" w:hAnsi="HGSｺﾞｼｯｸE" w:hint="eastAsia"/>
                <w:sz w:val="16"/>
                <w:szCs w:val="16"/>
              </w:rPr>
              <w:t>地域活動協議会</w:t>
            </w:r>
            <w:r>
              <w:rPr>
                <w:rFonts w:ascii="HGSｺﾞｼｯｸE" w:eastAsia="HGSｺﾞｼｯｸE" w:hAnsi="HGSｺﾞｼｯｸE" w:hint="eastAsia"/>
                <w:sz w:val="16"/>
                <w:szCs w:val="16"/>
              </w:rPr>
              <w:t>（地域まちづくり実行委員会）</w:t>
            </w:r>
            <w:r w:rsidRPr="00FC43B4">
              <w:rPr>
                <w:rFonts w:ascii="HGSｺﾞｼｯｸE" w:eastAsia="HGSｺﾞｼｯｸE" w:hAnsi="HGSｺﾞｼｯｸE" w:hint="eastAsia"/>
                <w:sz w:val="16"/>
                <w:szCs w:val="16"/>
              </w:rPr>
              <w:t>の構成団体が、自分の地域に即した支援を受けることができていると感じた割合</w:t>
            </w:r>
          </w:p>
          <w:p w:rsidR="00A27D17" w:rsidRPr="00F671EC" w:rsidRDefault="00A27D17" w:rsidP="00A27D17">
            <w:pPr>
              <w:spacing w:line="260" w:lineRule="exact"/>
              <w:rPr>
                <w:rFonts w:ascii="HGSｺﾞｼｯｸE" w:eastAsia="HGSｺﾞｼｯｸE" w:hAnsi="HGSｺﾞｼｯｸE"/>
                <w:sz w:val="16"/>
                <w:szCs w:val="16"/>
              </w:rPr>
            </w:pPr>
            <w:r w:rsidRPr="00FC43B4">
              <w:rPr>
                <w:rFonts w:ascii="HGSｺﾞｼｯｸE" w:eastAsia="HGSｺﾞｼｯｸE" w:hAnsi="HGSｺﾞｼｯｸE" w:hint="eastAsia"/>
                <w:sz w:val="16"/>
                <w:szCs w:val="16"/>
              </w:rPr>
              <w:t>【平成29年度】80％　【平成30年度】前年度以上（</w:t>
            </w:r>
            <w:r w:rsidR="00F84CDF">
              <w:rPr>
                <w:rFonts w:ascii="HGSｺﾞｼｯｸE" w:eastAsia="HGSｺﾞｼｯｸE" w:hAnsi="HGSｺﾞｼｯｸE" w:hint="eastAsia"/>
                <w:sz w:val="16"/>
                <w:szCs w:val="16"/>
              </w:rPr>
              <w:t>83%</w:t>
            </w:r>
            <w:r w:rsidRPr="00FC43B4">
              <w:rPr>
                <w:rFonts w:ascii="HGSｺﾞｼｯｸE" w:eastAsia="HGSｺﾞｼｯｸE" w:hAnsi="HGSｺﾞｼｯｸE" w:hint="eastAsia"/>
                <w:sz w:val="16"/>
                <w:szCs w:val="16"/>
              </w:rPr>
              <w:t>）</w:t>
            </w:r>
          </w:p>
        </w:tc>
        <w:tc>
          <w:tcPr>
            <w:tcW w:w="1164" w:type="dxa"/>
            <w:tcBorders>
              <w:top w:val="dashed" w:sz="4" w:space="0" w:color="auto"/>
            </w:tcBorders>
            <w:vAlign w:val="center"/>
          </w:tcPr>
          <w:p w:rsidR="00F84CDF" w:rsidRPr="00F84CDF" w:rsidRDefault="00F84CDF" w:rsidP="00F84CDF">
            <w:pPr>
              <w:spacing w:line="260" w:lineRule="exact"/>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6"/>
                <w:szCs w:val="16"/>
              </w:rPr>
              <w:t>・100％</w:t>
            </w:r>
          </w:p>
          <w:p w:rsidR="00F84CDF" w:rsidRPr="00F84CDF" w:rsidRDefault="00311014" w:rsidP="00F84CDF">
            <w:pPr>
              <w:spacing w:line="260" w:lineRule="exact"/>
              <w:ind w:firstLineChars="100" w:firstLine="16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11人中6人</w:t>
            </w:r>
          </w:p>
          <w:p w:rsidR="00F84CDF" w:rsidRPr="00F84CDF" w:rsidRDefault="00F84CDF" w:rsidP="00F84CDF">
            <w:pPr>
              <w:spacing w:line="260" w:lineRule="exact"/>
              <w:rPr>
                <w:rFonts w:ascii="HGSｺﾞｼｯｸE" w:eastAsia="HGSｺﾞｼｯｸE" w:hAnsi="HGSｺﾞｼｯｸE"/>
                <w:color w:val="000000" w:themeColor="text1"/>
                <w:sz w:val="16"/>
                <w:szCs w:val="16"/>
              </w:rPr>
            </w:pPr>
          </w:p>
          <w:p w:rsidR="00F84CDF" w:rsidRPr="00F84CDF" w:rsidRDefault="00F84CDF" w:rsidP="00F84CDF">
            <w:pPr>
              <w:spacing w:line="260" w:lineRule="exact"/>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6"/>
                <w:szCs w:val="16"/>
              </w:rPr>
              <w:t>・80.9％</w:t>
            </w:r>
          </w:p>
          <w:p w:rsidR="00A27D17" w:rsidRPr="00F84CDF" w:rsidRDefault="00F84CDF" w:rsidP="00F84CDF">
            <w:pPr>
              <w:spacing w:line="260" w:lineRule="exact"/>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3"/>
                <w:szCs w:val="13"/>
              </w:rPr>
              <w:t>(構成団体ｱﾝｹ)</w:t>
            </w:r>
          </w:p>
        </w:tc>
        <w:tc>
          <w:tcPr>
            <w:tcW w:w="1104" w:type="dxa"/>
            <w:tcBorders>
              <w:top w:val="dashed" w:sz="4" w:space="0" w:color="auto"/>
            </w:tcBorders>
            <w:vAlign w:val="center"/>
          </w:tcPr>
          <w:p w:rsidR="00A27D17" w:rsidRPr="00F84CDF" w:rsidRDefault="00311014" w:rsidP="00A27D1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A27D17" w:rsidTr="002344E6">
        <w:trPr>
          <w:trHeight w:val="1691"/>
        </w:trPr>
        <w:tc>
          <w:tcPr>
            <w:tcW w:w="2606" w:type="dxa"/>
            <w:gridSpan w:val="2"/>
            <w:vAlign w:val="center"/>
          </w:tcPr>
          <w:p w:rsidR="00A27D17"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A27D17"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A27D17" w:rsidRDefault="00A27D17" w:rsidP="00A27D1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A27D17" w:rsidRPr="00F801C1"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A27D17" w:rsidRPr="0053272A" w:rsidRDefault="00A27D17" w:rsidP="00A27D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w:t>
            </w:r>
            <w:r w:rsidRPr="0053272A">
              <w:rPr>
                <w:rFonts w:ascii="HGSｺﾞｼｯｸE" w:eastAsia="HGSｺﾞｼｯｸE" w:hAnsi="HGSｺﾞｼｯｸE" w:hint="eastAsia"/>
                <w:sz w:val="16"/>
                <w:szCs w:val="16"/>
              </w:rPr>
              <w:t>期展望（３～５年）》</w:t>
            </w:r>
          </w:p>
          <w:p w:rsidR="00A27D17" w:rsidRPr="0022019B" w:rsidRDefault="00A27D17" w:rsidP="00A27D17">
            <w:pPr>
              <w:spacing w:line="260" w:lineRule="exact"/>
              <w:ind w:firstLineChars="100" w:firstLine="160"/>
              <w:rPr>
                <w:rFonts w:ascii="HGSｺﾞｼｯｸE" w:eastAsia="HGSｺﾞｼｯｸE" w:hAnsi="HGSｺﾞｼｯｸE"/>
                <w:color w:val="FF0000"/>
                <w:sz w:val="16"/>
                <w:szCs w:val="16"/>
              </w:rPr>
            </w:pPr>
            <w:r w:rsidRPr="0053272A">
              <w:rPr>
                <w:rFonts w:ascii="HGSｺﾞｼｯｸE" w:eastAsia="HGSｺﾞｼｯｸE" w:hAnsi="HGSｺﾞｼｯｸE" w:hint="eastAsia"/>
                <w:sz w:val="16"/>
                <w:szCs w:val="16"/>
              </w:rPr>
              <w:t>各地域で開催する運営委員会や、地域活動協議会などの行事等に出席し区政・市政と地域のパイプ役として良好な関係を構築し、区政・市政等の情報提供</w:t>
            </w:r>
            <w:r>
              <w:rPr>
                <w:rFonts w:ascii="HGSｺﾞｼｯｸE" w:eastAsia="HGSｺﾞｼｯｸE" w:hAnsi="HGSｺﾞｼｯｸE" w:hint="eastAsia"/>
                <w:sz w:val="16"/>
                <w:szCs w:val="16"/>
              </w:rPr>
              <w:t>を</w:t>
            </w:r>
            <w:r w:rsidRPr="0053272A">
              <w:rPr>
                <w:rFonts w:ascii="HGSｺﾞｼｯｸE" w:eastAsia="HGSｺﾞｼｯｸE" w:hAnsi="HGSｺﾞｼｯｸE" w:hint="eastAsia"/>
                <w:sz w:val="16"/>
                <w:szCs w:val="16"/>
              </w:rPr>
              <w:t>するとともに地域の現状や課題を的確に収集・把握し区政に反映させる。また地域からの意見や要望等に対し解決を図っていく。</w:t>
            </w:r>
          </w:p>
        </w:tc>
      </w:tr>
    </w:tbl>
    <w:p w:rsidR="006A1144" w:rsidRPr="00C41C34" w:rsidRDefault="006A1144" w:rsidP="002344E6">
      <w:pPr>
        <w:spacing w:line="60" w:lineRule="exact"/>
        <w:jc w:val="center"/>
        <w:rPr>
          <w:rFonts w:ascii="HGSｺﾞｼｯｸE" w:eastAsia="HGSｺﾞｼｯｸE" w:hAnsi="HGSｺﾞｼｯｸE"/>
          <w:b/>
          <w:sz w:val="28"/>
          <w:szCs w:val="28"/>
        </w:rPr>
      </w:pPr>
    </w:p>
    <w:p w:rsidR="006A1144" w:rsidRDefault="006A1144"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A1144" w:rsidTr="00C41C34">
        <w:trPr>
          <w:trHeight w:val="255"/>
        </w:trPr>
        <w:tc>
          <w:tcPr>
            <w:tcW w:w="2509" w:type="dxa"/>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lastRenderedPageBreak/>
              <w:t xml:space="preserve">取　組　番　号　</w:t>
            </w:r>
          </w:p>
        </w:tc>
        <w:tc>
          <w:tcPr>
            <w:tcW w:w="4331" w:type="dxa"/>
            <w:vAlign w:val="center"/>
          </w:tcPr>
          <w:p w:rsidR="006A1144" w:rsidRPr="00C41C3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A1144" w:rsidTr="00C41C34">
        <w:trPr>
          <w:trHeight w:val="743"/>
        </w:trPr>
        <w:tc>
          <w:tcPr>
            <w:tcW w:w="2509"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８８</w:t>
            </w:r>
          </w:p>
        </w:tc>
        <w:tc>
          <w:tcPr>
            <w:tcW w:w="4331" w:type="dxa"/>
            <w:vAlign w:val="center"/>
          </w:tcPr>
          <w:p w:rsidR="006A1144" w:rsidRPr="00C41C34" w:rsidRDefault="006A1144" w:rsidP="002344E6">
            <w:pPr>
              <w:jc w:val="center"/>
              <w:rPr>
                <w:rFonts w:ascii="HGSｺﾞｼｯｸE" w:eastAsia="HGSｺﾞｼｯｸE" w:hAnsi="HGSｺﾞｼｯｸE"/>
                <w:b/>
                <w:sz w:val="16"/>
                <w:szCs w:val="16"/>
              </w:rPr>
            </w:pPr>
            <w:r w:rsidRPr="001758A3">
              <w:rPr>
                <w:rFonts w:ascii="HGSｺﾞｼｯｸE" w:eastAsia="HGSｺﾞｼｯｸE" w:hAnsi="HGSｺﾞｼｯｸE" w:hint="eastAsia"/>
                <w:b/>
                <w:sz w:val="16"/>
                <w:szCs w:val="16"/>
              </w:rPr>
              <w:t>大正区民ホールの管理運営（直営）</w:t>
            </w:r>
          </w:p>
        </w:tc>
        <w:tc>
          <w:tcPr>
            <w:tcW w:w="2615" w:type="dxa"/>
            <w:vAlign w:val="center"/>
          </w:tcPr>
          <w:p w:rsidR="006A114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6A1144" w:rsidRPr="00C41C3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6A1144" w:rsidRPr="00C41C34" w:rsidRDefault="006A114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A1144" w:rsidTr="00C41C34">
        <w:trPr>
          <w:trHeight w:val="185"/>
        </w:trPr>
        <w:tc>
          <w:tcPr>
            <w:tcW w:w="2552" w:type="dxa"/>
            <w:gridSpan w:val="2"/>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A1144" w:rsidRPr="00C41C34" w:rsidRDefault="006A114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A1144" w:rsidTr="00C41C34">
        <w:trPr>
          <w:trHeight w:val="800"/>
        </w:trPr>
        <w:tc>
          <w:tcPr>
            <w:tcW w:w="358" w:type="dxa"/>
            <w:vMerge w:val="restart"/>
            <w:vAlign w:val="center"/>
          </w:tcPr>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A1144" w:rsidRPr="00C41C3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A114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A1144" w:rsidRPr="002C79A1" w:rsidRDefault="006A1144" w:rsidP="00B563C4">
            <w:pPr>
              <w:spacing w:line="260" w:lineRule="exact"/>
              <w:jc w:val="left"/>
              <w:rPr>
                <w:rFonts w:ascii="HGSｺﾞｼｯｸE" w:eastAsia="HGSｺﾞｼｯｸE" w:hAnsi="HGSｺﾞｼｯｸE"/>
                <w:sz w:val="16"/>
                <w:szCs w:val="16"/>
              </w:rPr>
            </w:pPr>
            <w:r w:rsidRPr="001758A3">
              <w:rPr>
                <w:rFonts w:ascii="HGSｺﾞｼｯｸE" w:eastAsia="HGSｺﾞｼｯｸE" w:hAnsi="HGSｺﾞｼｯｸE" w:hint="eastAsia"/>
                <w:sz w:val="16"/>
                <w:szCs w:val="16"/>
              </w:rPr>
              <w:t>コミュニティ活動の振興並びに地域における文化の向上及び福祉の増進を図るとともに、市民の集会その他各種行事の場を提供することにより市民相互の交流を促進し、連帯感あふれるまちづくりの推進に寄与することを目的とする。</w:t>
            </w:r>
          </w:p>
        </w:tc>
      </w:tr>
      <w:tr w:rsidR="006A1144" w:rsidTr="00B563C4">
        <w:trPr>
          <w:trHeight w:val="704"/>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A1144" w:rsidRPr="00B563C4" w:rsidRDefault="006A1144" w:rsidP="002344E6">
            <w:pPr>
              <w:spacing w:line="260" w:lineRule="exact"/>
              <w:ind w:firstLineChars="100" w:firstLine="160"/>
              <w:rPr>
                <w:rFonts w:ascii="HGSｺﾞｼｯｸE" w:eastAsia="HGSｺﾞｼｯｸE" w:hAnsi="HGSｺﾞｼｯｸE"/>
                <w:sz w:val="16"/>
                <w:szCs w:val="16"/>
              </w:rPr>
            </w:pPr>
            <w:r w:rsidRPr="001758A3">
              <w:rPr>
                <w:rFonts w:ascii="HGSｺﾞｼｯｸE" w:eastAsia="HGSｺﾞｼｯｸE" w:hAnsi="HGSｺﾞｼｯｸE" w:hint="eastAsia"/>
                <w:sz w:val="16"/>
                <w:szCs w:val="16"/>
              </w:rPr>
              <w:t>施設利用申込の手続き、利用方法諸手続きの説明、 予約・申込受付、使用料の徴収、使用許可書の交付、 諸設備、機器、設備等の管理、貸出、点検立会い、補修指示等</w:t>
            </w:r>
          </w:p>
        </w:tc>
      </w:tr>
      <w:tr w:rsidR="006A1144" w:rsidTr="0024550D">
        <w:trPr>
          <w:trHeight w:val="426"/>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43A2B" w:rsidRPr="00EA5366" w:rsidRDefault="00647660" w:rsidP="00643A2B">
            <w:pPr>
              <w:spacing w:line="260" w:lineRule="exact"/>
              <w:ind w:firstLineChars="100" w:firstLine="160"/>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58千円（消耗品費）、1,366千円（光熱水費）、994千円（建物修繕料）、</w:t>
            </w:r>
          </w:p>
          <w:p w:rsidR="006A1144" w:rsidRPr="00C41C34" w:rsidRDefault="00647660" w:rsidP="00643A2B">
            <w:pPr>
              <w:spacing w:line="260" w:lineRule="exact"/>
              <w:ind w:firstLineChars="100" w:firstLine="160"/>
              <w:jc w:val="center"/>
              <w:rPr>
                <w:rFonts w:ascii="HGSｺﾞｼｯｸE" w:eastAsia="HGSｺﾞｼｯｸE" w:hAnsi="HGSｺﾞｼｯｸE"/>
                <w:sz w:val="16"/>
                <w:szCs w:val="16"/>
              </w:rPr>
            </w:pPr>
            <w:r w:rsidRPr="00EA5366">
              <w:rPr>
                <w:rFonts w:ascii="HGSｺﾞｼｯｸE" w:eastAsia="HGSｺﾞｼｯｸE" w:hAnsi="HGSｺﾞｼｯｸE" w:hint="eastAsia"/>
                <w:color w:val="000000" w:themeColor="text1"/>
                <w:sz w:val="16"/>
                <w:szCs w:val="16"/>
              </w:rPr>
              <w:t>2千円（通信運搬費）、3,559千円（委託料）</w:t>
            </w:r>
          </w:p>
        </w:tc>
      </w:tr>
      <w:tr w:rsidR="006A1144" w:rsidTr="0024550D">
        <w:trPr>
          <w:trHeight w:val="418"/>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A1144" w:rsidRPr="00C41C34" w:rsidRDefault="006A1144" w:rsidP="00643A2B">
            <w:pPr>
              <w:jc w:val="center"/>
              <w:rPr>
                <w:rFonts w:ascii="HGSｺﾞｼｯｸE" w:eastAsia="HGSｺﾞｼｯｸE" w:hAnsi="HGSｺﾞｼｯｸE"/>
                <w:sz w:val="16"/>
                <w:szCs w:val="16"/>
              </w:rPr>
            </w:pPr>
            <w:r w:rsidRPr="001758A3">
              <w:rPr>
                <w:rFonts w:ascii="HGSｺﾞｼｯｸE" w:eastAsia="HGSｺﾞｼｯｸE" w:hAnsi="HGSｺﾞｼｯｸE" w:hint="eastAsia"/>
                <w:sz w:val="16"/>
                <w:szCs w:val="16"/>
              </w:rPr>
              <w:t>通年（4月～3月）</w:t>
            </w:r>
          </w:p>
        </w:tc>
      </w:tr>
      <w:tr w:rsidR="006A1144" w:rsidTr="0024550D">
        <w:trPr>
          <w:trHeight w:val="411"/>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A1144" w:rsidRPr="00C41C34" w:rsidRDefault="006A1144" w:rsidP="00643A2B">
            <w:pPr>
              <w:jc w:val="center"/>
              <w:rPr>
                <w:rFonts w:ascii="HGSｺﾞｼｯｸE" w:eastAsia="HGSｺﾞｼｯｸE" w:hAnsi="HGSｺﾞｼｯｸE"/>
                <w:sz w:val="16"/>
                <w:szCs w:val="16"/>
              </w:rPr>
            </w:pPr>
            <w:r w:rsidRPr="001758A3">
              <w:rPr>
                <w:rFonts w:ascii="HGSｺﾞｼｯｸE" w:eastAsia="HGSｺﾞｼｯｸE" w:hAnsi="HGSｺﾞｼｯｸE" w:hint="eastAsia"/>
                <w:sz w:val="16"/>
                <w:szCs w:val="16"/>
              </w:rPr>
              <w:t>主に区内在住・在学・在勤の方</w:t>
            </w:r>
          </w:p>
        </w:tc>
      </w:tr>
      <w:tr w:rsidR="006A1144" w:rsidTr="0024550D">
        <w:trPr>
          <w:trHeight w:val="417"/>
        </w:trPr>
        <w:tc>
          <w:tcPr>
            <w:tcW w:w="358" w:type="dxa"/>
            <w:vMerge w:val="restart"/>
            <w:vAlign w:val="center"/>
          </w:tcPr>
          <w:p w:rsidR="006A1144" w:rsidRPr="00C41C34" w:rsidRDefault="006A1144"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A1144" w:rsidRPr="00C41C3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A1144" w:rsidRPr="00C41C3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4550D">
        <w:trPr>
          <w:trHeight w:val="40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4550D">
        <w:trPr>
          <w:trHeight w:val="42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4550D">
        <w:trPr>
          <w:trHeight w:val="54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A1144" w:rsidTr="00F801C1">
        <w:trPr>
          <w:trHeight w:val="465"/>
        </w:trPr>
        <w:tc>
          <w:tcPr>
            <w:tcW w:w="7026" w:type="dxa"/>
            <w:gridSpan w:val="3"/>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A1144" w:rsidRPr="00176400" w:rsidRDefault="006A1144"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6A1144" w:rsidTr="00647660">
        <w:trPr>
          <w:cantSplit/>
          <w:trHeight w:val="1026"/>
        </w:trPr>
        <w:tc>
          <w:tcPr>
            <w:tcW w:w="327" w:type="dxa"/>
            <w:tcBorders>
              <w:righ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A1144" w:rsidRPr="00176400" w:rsidRDefault="006A1144" w:rsidP="008A52E5">
            <w:pPr>
              <w:rPr>
                <w:rFonts w:ascii="HGSｺﾞｼｯｸE" w:eastAsia="HGSｺﾞｼｯｸE" w:hAnsi="HGSｺﾞｼｯｸE"/>
                <w:sz w:val="16"/>
                <w:szCs w:val="16"/>
              </w:rPr>
            </w:pPr>
          </w:p>
        </w:tc>
        <w:tc>
          <w:tcPr>
            <w:tcW w:w="1588" w:type="dxa"/>
          </w:tcPr>
          <w:p w:rsidR="006A1144" w:rsidRPr="00176400" w:rsidRDefault="006A1144" w:rsidP="00F801C1">
            <w:pPr>
              <w:jc w:val="center"/>
              <w:rPr>
                <w:rFonts w:ascii="HGSｺﾞｼｯｸE" w:eastAsia="HGSｺﾞｼｯｸE" w:hAnsi="HGSｺﾞｼｯｸE"/>
                <w:sz w:val="16"/>
                <w:szCs w:val="16"/>
              </w:rPr>
            </w:pPr>
          </w:p>
        </w:tc>
        <w:tc>
          <w:tcPr>
            <w:tcW w:w="463"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647660">
        <w:trPr>
          <w:cantSplit/>
          <w:trHeight w:val="1143"/>
        </w:trPr>
        <w:tc>
          <w:tcPr>
            <w:tcW w:w="611" w:type="dxa"/>
            <w:gridSpan w:val="2"/>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6A1144" w:rsidRPr="0024550D" w:rsidRDefault="006A1144" w:rsidP="0024550D">
            <w:pPr>
              <w:spacing w:line="240" w:lineRule="exact"/>
              <w:rPr>
                <w:rFonts w:ascii="HGSｺﾞｼｯｸE" w:eastAsia="HGSｺﾞｼｯｸE" w:hAnsi="HGSｺﾞｼｯｸE"/>
                <w:sz w:val="16"/>
                <w:szCs w:val="16"/>
              </w:rPr>
            </w:pPr>
            <w:r w:rsidRPr="001758A3">
              <w:rPr>
                <w:rFonts w:ascii="HGSｺﾞｼｯｸE" w:eastAsia="HGSｺﾞｼｯｸE" w:hAnsi="HGSｺﾞｼｯｸE" w:hint="eastAsia"/>
                <w:sz w:val="16"/>
                <w:szCs w:val="16"/>
              </w:rPr>
              <w:t>随時：施設利用申込の手続き、利用方法諸手続きの説明、 予約・申込受付、使用料の徴収、使用許可書の交付、 諸設備、機器、設備等の管理、貸出、点検立会い、補修指示等</w:t>
            </w:r>
          </w:p>
        </w:tc>
        <w:tc>
          <w:tcPr>
            <w:tcW w:w="1588" w:type="dxa"/>
          </w:tcPr>
          <w:p w:rsidR="006A1144" w:rsidRPr="00176400" w:rsidRDefault="006A1144" w:rsidP="00F801C1">
            <w:pPr>
              <w:jc w:val="center"/>
              <w:rPr>
                <w:rFonts w:ascii="HGSｺﾞｼｯｸE" w:eastAsia="HGSｺﾞｼｯｸE" w:hAnsi="HGSｺﾞｼｯｸE"/>
                <w:sz w:val="16"/>
                <w:szCs w:val="16"/>
              </w:rPr>
            </w:pPr>
          </w:p>
        </w:tc>
        <w:tc>
          <w:tcPr>
            <w:tcW w:w="463"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902DD" w:rsidTr="00647660">
        <w:trPr>
          <w:cantSplit/>
          <w:trHeight w:val="1041"/>
        </w:trPr>
        <w:tc>
          <w:tcPr>
            <w:tcW w:w="611" w:type="dxa"/>
            <w:gridSpan w:val="2"/>
            <w:textDirection w:val="tbRlV"/>
            <w:vAlign w:val="center"/>
          </w:tcPr>
          <w:p w:rsidR="002902DD" w:rsidRPr="00176400" w:rsidRDefault="002902DD" w:rsidP="002902D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2902DD" w:rsidRPr="0024550D" w:rsidRDefault="002902DD" w:rsidP="002902D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同上</w:t>
            </w:r>
          </w:p>
        </w:tc>
        <w:tc>
          <w:tcPr>
            <w:tcW w:w="1588" w:type="dxa"/>
          </w:tcPr>
          <w:p w:rsidR="002902DD" w:rsidRPr="00176400" w:rsidRDefault="002902DD" w:rsidP="002902DD">
            <w:pPr>
              <w:rPr>
                <w:rFonts w:ascii="HGSｺﾞｼｯｸE" w:eastAsia="HGSｺﾞｼｯｸE" w:hAnsi="HGSｺﾞｼｯｸE"/>
                <w:sz w:val="16"/>
                <w:szCs w:val="16"/>
              </w:rPr>
            </w:pPr>
          </w:p>
        </w:tc>
        <w:tc>
          <w:tcPr>
            <w:tcW w:w="463" w:type="dxa"/>
            <w:vAlign w:val="center"/>
          </w:tcPr>
          <w:p w:rsidR="002902DD" w:rsidRPr="00176400" w:rsidRDefault="002902DD" w:rsidP="002902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902DD" w:rsidRPr="00176400" w:rsidRDefault="002902DD" w:rsidP="002902D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031F9" w:rsidTr="00647660">
        <w:trPr>
          <w:cantSplit/>
          <w:trHeight w:val="1101"/>
        </w:trPr>
        <w:tc>
          <w:tcPr>
            <w:tcW w:w="611" w:type="dxa"/>
            <w:gridSpan w:val="2"/>
            <w:textDirection w:val="tbRlV"/>
            <w:vAlign w:val="center"/>
          </w:tcPr>
          <w:p w:rsidR="006031F9" w:rsidRPr="00F801C1" w:rsidRDefault="006031F9" w:rsidP="006031F9">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6031F9" w:rsidRPr="0024550D" w:rsidRDefault="006031F9" w:rsidP="006031F9">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同上</w:t>
            </w:r>
          </w:p>
        </w:tc>
        <w:tc>
          <w:tcPr>
            <w:tcW w:w="1588" w:type="dxa"/>
          </w:tcPr>
          <w:p w:rsidR="006031F9" w:rsidRPr="00176400" w:rsidRDefault="006031F9" w:rsidP="006031F9">
            <w:pPr>
              <w:jc w:val="center"/>
              <w:rPr>
                <w:rFonts w:ascii="HGSｺﾞｼｯｸE" w:eastAsia="HGSｺﾞｼｯｸE" w:hAnsi="HGSｺﾞｼｯｸE"/>
                <w:sz w:val="16"/>
                <w:szCs w:val="16"/>
              </w:rPr>
            </w:pPr>
          </w:p>
        </w:tc>
        <w:tc>
          <w:tcPr>
            <w:tcW w:w="463" w:type="dxa"/>
            <w:vAlign w:val="center"/>
          </w:tcPr>
          <w:p w:rsidR="006031F9" w:rsidRPr="00176400"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031F9" w:rsidRPr="00176400" w:rsidRDefault="006031F9" w:rsidP="006031F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647660">
        <w:trPr>
          <w:cantSplit/>
          <w:trHeight w:val="1178"/>
        </w:trPr>
        <w:tc>
          <w:tcPr>
            <w:tcW w:w="611" w:type="dxa"/>
            <w:gridSpan w:val="2"/>
            <w:textDirection w:val="tbRlV"/>
            <w:vAlign w:val="center"/>
          </w:tcPr>
          <w:p w:rsidR="00A27D17" w:rsidRPr="00304B8D" w:rsidRDefault="00A27D17" w:rsidP="00A27D17">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A27D17" w:rsidRPr="002E1DEE" w:rsidRDefault="00A27D17" w:rsidP="00A27D17">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同上</w:t>
            </w:r>
          </w:p>
          <w:p w:rsidR="00A27D17" w:rsidRPr="002E1DEE" w:rsidRDefault="00A27D17" w:rsidP="00A27D17">
            <w:pPr>
              <w:spacing w:line="24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【３月】優先使用団体にかかる別表の改正</w:t>
            </w: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F801C1">
        <w:trPr>
          <w:cantSplit/>
          <w:trHeight w:val="696"/>
        </w:trPr>
        <w:tc>
          <w:tcPr>
            <w:tcW w:w="611" w:type="dxa"/>
            <w:gridSpan w:val="2"/>
            <w:textDirection w:val="tbRlV"/>
            <w:vAlign w:val="center"/>
          </w:tcPr>
          <w:p w:rsidR="00A27D17" w:rsidRDefault="00A27D17" w:rsidP="00A27D17">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A27D17" w:rsidRPr="002E1DEE" w:rsidRDefault="00A27D17" w:rsidP="00A27D17">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【３月】優先使用団体にかかる別表の改正、を追加</w:t>
            </w: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tcPr>
          <w:p w:rsidR="00A27D17" w:rsidRPr="00176400" w:rsidRDefault="00A27D17" w:rsidP="00A27D17">
            <w:pPr>
              <w:jc w:val="center"/>
              <w:rPr>
                <w:rFonts w:ascii="HGSｺﾞｼｯｸE" w:eastAsia="HGSｺﾞｼｯｸE" w:hAnsi="HGSｺﾞｼｯｸE"/>
                <w:sz w:val="16"/>
                <w:szCs w:val="16"/>
              </w:rPr>
            </w:pPr>
          </w:p>
        </w:tc>
        <w:tc>
          <w:tcPr>
            <w:tcW w:w="464" w:type="dxa"/>
          </w:tcPr>
          <w:p w:rsidR="00A27D17" w:rsidRPr="00176400" w:rsidRDefault="00A27D17" w:rsidP="00A27D17">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3983"/>
        <w:gridCol w:w="1447"/>
        <w:gridCol w:w="1104"/>
      </w:tblGrid>
      <w:tr w:rsidR="006A1144" w:rsidTr="00BE27E2">
        <w:trPr>
          <w:trHeight w:val="630"/>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A1144" w:rsidRPr="00F801C1"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A1144" w:rsidTr="00BE27E2">
        <w:trPr>
          <w:trHeight w:val="375"/>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lastRenderedPageBreak/>
              <w:t>講座・イベント・会議名</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40"/>
        </w:trPr>
        <w:tc>
          <w:tcPr>
            <w:tcW w:w="564" w:type="dxa"/>
            <w:vMerge w:val="restart"/>
            <w:textDirection w:val="tbRlV"/>
          </w:tcPr>
          <w:p w:rsidR="006A1144" w:rsidRPr="00BE27E2" w:rsidRDefault="006A1144"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1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0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A1144" w:rsidRPr="002E1DEE" w:rsidRDefault="006A1144" w:rsidP="00F801C1">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□主催　□共催　□協賛　□後援　□その他（　　　　　　　　　　）</w:t>
            </w:r>
          </w:p>
        </w:tc>
      </w:tr>
      <w:tr w:rsidR="006A1144" w:rsidTr="00BE27E2">
        <w:trPr>
          <w:trHeight w:val="15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1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A1144" w:rsidRPr="002E1DEE" w:rsidRDefault="006031F9" w:rsidP="00B563C4">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18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03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A1144" w:rsidRPr="002E1DEE" w:rsidRDefault="006031F9" w:rsidP="006031F9">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7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32"/>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A1144" w:rsidRPr="002E1DEE" w:rsidRDefault="006031F9" w:rsidP="008A52E5">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8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990"/>
        </w:trPr>
        <w:tc>
          <w:tcPr>
            <w:tcW w:w="2606"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990"/>
        </w:trPr>
        <w:tc>
          <w:tcPr>
            <w:tcW w:w="2606"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031F9" w:rsidRPr="002E1DEE" w:rsidRDefault="006031F9" w:rsidP="006031F9">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平成29年度実績</w:t>
            </w:r>
          </w:p>
          <w:p w:rsidR="006031F9" w:rsidRPr="002E1DEE" w:rsidRDefault="006031F9" w:rsidP="006031F9">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・利用率　41.7%</w:t>
            </w:r>
          </w:p>
          <w:p w:rsidR="006A1144" w:rsidRPr="002E1DEE" w:rsidRDefault="006031F9" w:rsidP="006031F9">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・利用者数　33,433人</w:t>
            </w:r>
          </w:p>
        </w:tc>
      </w:tr>
      <w:tr w:rsidR="00176722" w:rsidTr="00F671EC">
        <w:trPr>
          <w:trHeight w:val="291"/>
        </w:trPr>
        <w:tc>
          <w:tcPr>
            <w:tcW w:w="2606" w:type="dxa"/>
            <w:gridSpan w:val="2"/>
            <w:vMerge w:val="restart"/>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983" w:type="dxa"/>
            <w:vMerge w:val="restart"/>
            <w:vAlign w:val="center"/>
          </w:tcPr>
          <w:p w:rsidR="00176722" w:rsidRPr="00F801C1" w:rsidRDefault="00176722" w:rsidP="0017672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区ＨＰ等を活用し、利用者数を前年度より</w:t>
            </w:r>
            <w:r w:rsidRPr="002D2A13">
              <w:rPr>
                <w:rFonts w:ascii="HGSｺﾞｼｯｸE" w:eastAsia="HGSｺﾞｼｯｸE" w:hAnsi="HGSｺﾞｼｯｸE" w:hint="eastAsia"/>
                <w:sz w:val="16"/>
                <w:szCs w:val="16"/>
              </w:rPr>
              <w:t>増やす</w:t>
            </w:r>
          </w:p>
        </w:tc>
        <w:tc>
          <w:tcPr>
            <w:tcW w:w="1447" w:type="dxa"/>
            <w:vAlign w:val="center"/>
          </w:tcPr>
          <w:p w:rsidR="00176722" w:rsidRPr="00F801C1" w:rsidRDefault="00176722" w:rsidP="0017672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76722" w:rsidTr="00F671EC">
        <w:trPr>
          <w:trHeight w:val="646"/>
        </w:trPr>
        <w:tc>
          <w:tcPr>
            <w:tcW w:w="2606" w:type="dxa"/>
            <w:gridSpan w:val="2"/>
            <w:vMerge/>
            <w:tcBorders>
              <w:bottom w:val="dashed" w:sz="4" w:space="0" w:color="auto"/>
            </w:tcBorders>
            <w:vAlign w:val="center"/>
          </w:tcPr>
          <w:p w:rsidR="00176722" w:rsidRDefault="00176722" w:rsidP="00176722">
            <w:pPr>
              <w:jc w:val="center"/>
              <w:rPr>
                <w:rFonts w:ascii="HGSｺﾞｼｯｸE" w:eastAsia="HGSｺﾞｼｯｸE" w:hAnsi="HGSｺﾞｼｯｸE"/>
                <w:sz w:val="16"/>
                <w:szCs w:val="16"/>
              </w:rPr>
            </w:pPr>
          </w:p>
        </w:tc>
        <w:tc>
          <w:tcPr>
            <w:tcW w:w="3983" w:type="dxa"/>
            <w:vMerge/>
            <w:tcBorders>
              <w:bottom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p>
        </w:tc>
        <w:tc>
          <w:tcPr>
            <w:tcW w:w="1447" w:type="dxa"/>
            <w:tcBorders>
              <w:bottom w:val="dashed" w:sz="4" w:space="0" w:color="auto"/>
            </w:tcBorders>
            <w:vAlign w:val="center"/>
          </w:tcPr>
          <w:p w:rsidR="00176722" w:rsidRPr="00A27D17" w:rsidRDefault="00176722" w:rsidP="0017672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34,792人</w:t>
            </w:r>
          </w:p>
        </w:tc>
        <w:tc>
          <w:tcPr>
            <w:tcW w:w="1104" w:type="dxa"/>
            <w:tcBorders>
              <w:bottom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76722" w:rsidTr="00F671EC">
        <w:trPr>
          <w:trHeight w:val="826"/>
        </w:trPr>
        <w:tc>
          <w:tcPr>
            <w:tcW w:w="2606" w:type="dxa"/>
            <w:gridSpan w:val="2"/>
            <w:tcBorders>
              <w:top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983" w:type="dxa"/>
            <w:tcBorders>
              <w:top w:val="dashed" w:sz="4" w:space="0" w:color="auto"/>
            </w:tcBorders>
            <w:vAlign w:val="center"/>
          </w:tcPr>
          <w:p w:rsidR="00176722" w:rsidRDefault="00176722" w:rsidP="00176722">
            <w:pPr>
              <w:spacing w:line="260" w:lineRule="exact"/>
              <w:rPr>
                <w:rFonts w:ascii="HGSｺﾞｼｯｸE" w:eastAsia="HGSｺﾞｼｯｸE" w:hAnsi="HGSｺﾞｼｯｸE"/>
                <w:sz w:val="16"/>
                <w:szCs w:val="16"/>
              </w:rPr>
            </w:pPr>
            <w:r w:rsidRPr="002D2A13">
              <w:rPr>
                <w:rFonts w:ascii="HGSｺﾞｼｯｸE" w:eastAsia="HGSｺﾞｼｯｸE" w:hAnsi="HGSｺﾞｼｯｸE" w:hint="eastAsia"/>
                <w:sz w:val="16"/>
                <w:szCs w:val="16"/>
              </w:rPr>
              <w:t>年度毎の利用率：50％以上</w:t>
            </w:r>
          </w:p>
          <w:p w:rsidR="00176722" w:rsidRDefault="00176722" w:rsidP="0017672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利用者満足度調査において</w:t>
            </w:r>
            <w:r w:rsidRPr="00681F52">
              <w:rPr>
                <w:rFonts w:ascii="HGSｺﾞｼｯｸE" w:eastAsia="HGSｺﾞｼｯｸE" w:hAnsi="HGSｺﾞｼｯｸE" w:hint="eastAsia"/>
                <w:sz w:val="16"/>
                <w:szCs w:val="16"/>
              </w:rPr>
              <w:t>「満足している」と</w:t>
            </w:r>
            <w:r>
              <w:rPr>
                <w:rFonts w:ascii="HGSｺﾞｼｯｸE" w:eastAsia="HGSｺﾞｼｯｸE" w:hAnsi="HGSｺﾞｼｯｸE" w:hint="eastAsia"/>
                <w:sz w:val="16"/>
                <w:szCs w:val="16"/>
              </w:rPr>
              <w:t>の回答</w:t>
            </w:r>
            <w:r w:rsidRPr="00681F52">
              <w:rPr>
                <w:rFonts w:ascii="HGSｺﾞｼｯｸE" w:eastAsia="HGSｺﾞｼｯｸE" w:hAnsi="HGSｺﾞｼｯｸE" w:hint="eastAsia"/>
                <w:sz w:val="16"/>
                <w:szCs w:val="16"/>
              </w:rPr>
              <w:t>割合：60％以上</w:t>
            </w:r>
          </w:p>
        </w:tc>
        <w:tc>
          <w:tcPr>
            <w:tcW w:w="1447" w:type="dxa"/>
            <w:tcBorders>
              <w:top w:val="dashed" w:sz="4" w:space="0" w:color="auto"/>
            </w:tcBorders>
            <w:vAlign w:val="center"/>
          </w:tcPr>
          <w:p w:rsidR="00176722" w:rsidRDefault="00176722" w:rsidP="00176722">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利用率：47.2％</w:t>
            </w:r>
          </w:p>
          <w:p w:rsidR="00176722" w:rsidRPr="00A27D17" w:rsidRDefault="00176722" w:rsidP="00176722">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満足度：67.6％</w:t>
            </w:r>
          </w:p>
        </w:tc>
        <w:tc>
          <w:tcPr>
            <w:tcW w:w="1104" w:type="dxa"/>
            <w:tcBorders>
              <w:top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2344E6">
        <w:trPr>
          <w:trHeight w:val="1334"/>
        </w:trPr>
        <w:tc>
          <w:tcPr>
            <w:tcW w:w="2606" w:type="dxa"/>
            <w:gridSpan w:val="2"/>
            <w:vAlign w:val="center"/>
          </w:tcPr>
          <w:p w:rsidR="00A27D17"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A27D17"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A27D17" w:rsidRDefault="00A27D17" w:rsidP="00A27D1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A27D17" w:rsidRPr="00F801C1"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A27D17" w:rsidRDefault="00A27D17" w:rsidP="00A27D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A27D17" w:rsidRDefault="00A27D17" w:rsidP="00A27D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施設の設置目的に沿った利用がなされることで、大正区におけるまちづくり活動の強化に寄与している。</w:t>
            </w:r>
          </w:p>
          <w:p w:rsidR="00A27D17" w:rsidRPr="001758A3" w:rsidRDefault="00A27D17" w:rsidP="00A27D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A27D17" w:rsidRPr="008A71EC" w:rsidRDefault="00A27D17" w:rsidP="00A27D17">
            <w:pPr>
              <w:spacing w:line="260" w:lineRule="exact"/>
              <w:rPr>
                <w:rFonts w:ascii="HGSｺﾞｼｯｸE" w:eastAsia="HGSｺﾞｼｯｸE" w:hAnsi="HGSｺﾞｼｯｸE"/>
                <w:sz w:val="16"/>
                <w:szCs w:val="16"/>
              </w:rPr>
            </w:pPr>
            <w:r w:rsidRPr="00322F6B">
              <w:rPr>
                <w:rFonts w:ascii="HGSｺﾞｼｯｸE" w:eastAsia="HGSｺﾞｼｯｸE" w:hAnsi="HGSｺﾞｼｯｸE" w:hint="eastAsia"/>
                <w:sz w:val="16"/>
                <w:szCs w:val="16"/>
              </w:rPr>
              <w:t>設置目的に沿った施設の利用により、コミュニティ活動の振興、地域における文化の向上及び福祉の増進、市民相互の交流の促進、連帯感あふれるまちづくりの推進が図られることから、大正区におけるまちづくり活動の強化に寄与するものと考えられるため。</w:t>
            </w:r>
          </w:p>
        </w:tc>
      </w:tr>
    </w:tbl>
    <w:p w:rsidR="006A1144" w:rsidRPr="00C41C34" w:rsidRDefault="006A1144" w:rsidP="002344E6">
      <w:pPr>
        <w:rPr>
          <w:rFonts w:ascii="HGSｺﾞｼｯｸE" w:eastAsia="HGSｺﾞｼｯｸE" w:hAnsi="HGSｺﾞｼｯｸE"/>
          <w:b/>
          <w:sz w:val="28"/>
          <w:szCs w:val="28"/>
        </w:rPr>
      </w:pPr>
    </w:p>
    <w:p w:rsidR="006A1144" w:rsidRDefault="006A1144"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A1144" w:rsidTr="00C41C34">
        <w:trPr>
          <w:trHeight w:val="255"/>
        </w:trPr>
        <w:tc>
          <w:tcPr>
            <w:tcW w:w="2509" w:type="dxa"/>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lastRenderedPageBreak/>
              <w:t xml:space="preserve">取　組　番　号　</w:t>
            </w:r>
          </w:p>
        </w:tc>
        <w:tc>
          <w:tcPr>
            <w:tcW w:w="4331"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A1144" w:rsidTr="00C41C34">
        <w:trPr>
          <w:trHeight w:val="743"/>
        </w:trPr>
        <w:tc>
          <w:tcPr>
            <w:tcW w:w="2509" w:type="dxa"/>
            <w:vAlign w:val="center"/>
          </w:tcPr>
          <w:p w:rsidR="006A1144" w:rsidRPr="00C41C3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８９</w:t>
            </w:r>
          </w:p>
        </w:tc>
        <w:tc>
          <w:tcPr>
            <w:tcW w:w="4331" w:type="dxa"/>
            <w:vAlign w:val="center"/>
          </w:tcPr>
          <w:p w:rsidR="006A1144" w:rsidRPr="00C41C34" w:rsidRDefault="006A1144" w:rsidP="002344E6">
            <w:pPr>
              <w:jc w:val="center"/>
              <w:rPr>
                <w:rFonts w:ascii="HGSｺﾞｼｯｸE" w:eastAsia="HGSｺﾞｼｯｸE" w:hAnsi="HGSｺﾞｼｯｸE"/>
                <w:b/>
                <w:sz w:val="16"/>
                <w:szCs w:val="16"/>
              </w:rPr>
            </w:pPr>
            <w:r w:rsidRPr="00A52416">
              <w:rPr>
                <w:rFonts w:ascii="HGSｺﾞｼｯｸE" w:eastAsia="HGSｺﾞｼｯｸE" w:hAnsi="HGSｺﾞｼｯｸE" w:hint="eastAsia"/>
                <w:b/>
                <w:sz w:val="16"/>
                <w:szCs w:val="16"/>
              </w:rPr>
              <w:t>大正会館の管理運営（指定管理者）</w:t>
            </w:r>
          </w:p>
        </w:tc>
        <w:tc>
          <w:tcPr>
            <w:tcW w:w="2615" w:type="dxa"/>
            <w:vAlign w:val="center"/>
          </w:tcPr>
          <w:p w:rsidR="006A114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6A1144" w:rsidRPr="00C41C3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6A1144" w:rsidRPr="00C41C34" w:rsidRDefault="006A114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A1144" w:rsidTr="00C41C34">
        <w:trPr>
          <w:trHeight w:val="185"/>
        </w:trPr>
        <w:tc>
          <w:tcPr>
            <w:tcW w:w="2552" w:type="dxa"/>
            <w:gridSpan w:val="2"/>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A1144" w:rsidRPr="00C41C34" w:rsidRDefault="006A114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A1144" w:rsidTr="00C41C34">
        <w:trPr>
          <w:trHeight w:val="800"/>
        </w:trPr>
        <w:tc>
          <w:tcPr>
            <w:tcW w:w="358" w:type="dxa"/>
            <w:vMerge w:val="restart"/>
            <w:vAlign w:val="center"/>
          </w:tcPr>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A1144" w:rsidRPr="00C41C3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A114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A1144" w:rsidRPr="002C79A1" w:rsidRDefault="006A1144" w:rsidP="00B563C4">
            <w:pPr>
              <w:spacing w:line="260" w:lineRule="exact"/>
              <w:jc w:val="lef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コミュニティ活動の振興並びに地域における文化の向上及び福祉の増進を図るとともに、市民の集会その他各種行事の場を提供することにより市民相互の交流を促進し、連帯感あふれるまちづくりの推進に寄与することを目的とする。</w:t>
            </w:r>
          </w:p>
        </w:tc>
      </w:tr>
      <w:tr w:rsidR="006A1144" w:rsidTr="00B563C4">
        <w:trPr>
          <w:trHeight w:val="704"/>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A1144" w:rsidRPr="002E1DEE" w:rsidRDefault="006A1144" w:rsidP="00B563C4">
            <w:pPr>
              <w:spacing w:line="26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施設管理運営業務、徴収事務委託契約に基づく使用料徴収及び収納事務、施設総合管理業務、その他施設の設置目的に資する自主事業の実施。また利用率向上に向けた認知度の向上も併せて図る。</w:t>
            </w:r>
          </w:p>
          <w:p w:rsidR="006031F9" w:rsidRPr="002E1DEE" w:rsidRDefault="006031F9" w:rsidP="00B563C4">
            <w:pPr>
              <w:spacing w:line="260" w:lineRule="exac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自主事業にかかる優先使用・使用料免除のあり方について、区長会議における議論の推移を注視しながら、適正化を図る。</w:t>
            </w:r>
          </w:p>
        </w:tc>
      </w:tr>
      <w:tr w:rsidR="00647660" w:rsidTr="0024550D">
        <w:trPr>
          <w:trHeight w:val="426"/>
        </w:trPr>
        <w:tc>
          <w:tcPr>
            <w:tcW w:w="358" w:type="dxa"/>
            <w:vMerge/>
          </w:tcPr>
          <w:p w:rsidR="00647660" w:rsidRPr="00C41C34" w:rsidRDefault="00647660" w:rsidP="00647660">
            <w:pPr>
              <w:jc w:val="center"/>
              <w:rPr>
                <w:rFonts w:ascii="HGSｺﾞｼｯｸE" w:eastAsia="HGSｺﾞｼｯｸE" w:hAnsi="HGSｺﾞｼｯｸE"/>
                <w:sz w:val="28"/>
                <w:szCs w:val="28"/>
              </w:rPr>
            </w:pPr>
          </w:p>
        </w:tc>
        <w:tc>
          <w:tcPr>
            <w:tcW w:w="2194" w:type="dxa"/>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47660" w:rsidRPr="002E1DEE" w:rsidRDefault="00647660" w:rsidP="00BE49CE">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26,996千円（委託料）</w:t>
            </w:r>
          </w:p>
        </w:tc>
      </w:tr>
      <w:tr w:rsidR="00647660" w:rsidTr="002344E6">
        <w:trPr>
          <w:trHeight w:val="418"/>
        </w:trPr>
        <w:tc>
          <w:tcPr>
            <w:tcW w:w="358" w:type="dxa"/>
            <w:vMerge/>
          </w:tcPr>
          <w:p w:rsidR="00647660" w:rsidRPr="00C41C34" w:rsidRDefault="00647660" w:rsidP="00647660">
            <w:pPr>
              <w:jc w:val="center"/>
              <w:rPr>
                <w:rFonts w:ascii="HGSｺﾞｼｯｸE" w:eastAsia="HGSｺﾞｼｯｸE" w:hAnsi="HGSｺﾞｼｯｸE"/>
                <w:sz w:val="28"/>
                <w:szCs w:val="28"/>
              </w:rPr>
            </w:pPr>
          </w:p>
        </w:tc>
        <w:tc>
          <w:tcPr>
            <w:tcW w:w="2194" w:type="dxa"/>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Borders>
              <w:top w:val="single" w:sz="4" w:space="0" w:color="auto"/>
              <w:left w:val="single" w:sz="4" w:space="0" w:color="auto"/>
              <w:bottom w:val="single" w:sz="4" w:space="0" w:color="auto"/>
              <w:right w:val="single" w:sz="4" w:space="0" w:color="000000"/>
            </w:tcBorders>
            <w:shd w:val="clear" w:color="auto" w:fill="auto"/>
            <w:vAlign w:val="center"/>
          </w:tcPr>
          <w:p w:rsidR="00647660" w:rsidRPr="00A52416" w:rsidRDefault="00647660" w:rsidP="00BE49CE">
            <w:pPr>
              <w:widowControl/>
              <w:jc w:val="center"/>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通年（4月～3月）</w:t>
            </w:r>
          </w:p>
        </w:tc>
      </w:tr>
      <w:tr w:rsidR="00647660" w:rsidTr="002344E6">
        <w:trPr>
          <w:trHeight w:val="411"/>
        </w:trPr>
        <w:tc>
          <w:tcPr>
            <w:tcW w:w="358" w:type="dxa"/>
            <w:vMerge/>
          </w:tcPr>
          <w:p w:rsidR="00647660" w:rsidRPr="00C41C34" w:rsidRDefault="00647660" w:rsidP="00647660">
            <w:pPr>
              <w:jc w:val="center"/>
              <w:rPr>
                <w:rFonts w:ascii="HGSｺﾞｼｯｸE" w:eastAsia="HGSｺﾞｼｯｸE" w:hAnsi="HGSｺﾞｼｯｸE"/>
                <w:sz w:val="28"/>
                <w:szCs w:val="28"/>
              </w:rPr>
            </w:pPr>
          </w:p>
        </w:tc>
        <w:tc>
          <w:tcPr>
            <w:tcW w:w="2194" w:type="dxa"/>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Borders>
              <w:top w:val="single" w:sz="4" w:space="0" w:color="auto"/>
              <w:left w:val="single" w:sz="4" w:space="0" w:color="auto"/>
              <w:bottom w:val="single" w:sz="4" w:space="0" w:color="auto"/>
              <w:right w:val="single" w:sz="4" w:space="0" w:color="000000"/>
            </w:tcBorders>
            <w:shd w:val="clear" w:color="auto" w:fill="auto"/>
            <w:vAlign w:val="center"/>
          </w:tcPr>
          <w:p w:rsidR="00647660" w:rsidRPr="00A52416" w:rsidRDefault="00647660" w:rsidP="00BE49CE">
            <w:pPr>
              <w:jc w:val="center"/>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主に区内在住・在学・在勤の方</w:t>
            </w:r>
          </w:p>
        </w:tc>
      </w:tr>
      <w:tr w:rsidR="00647660" w:rsidTr="002344E6">
        <w:trPr>
          <w:trHeight w:val="417"/>
        </w:trPr>
        <w:tc>
          <w:tcPr>
            <w:tcW w:w="358" w:type="dxa"/>
            <w:vMerge w:val="restart"/>
            <w:vAlign w:val="center"/>
          </w:tcPr>
          <w:p w:rsidR="00647660" w:rsidRPr="00C41C34" w:rsidRDefault="00647660" w:rsidP="00647660">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47660" w:rsidRPr="00A52416" w:rsidRDefault="00647660" w:rsidP="00BE49CE">
            <w:pPr>
              <w:jc w:val="center"/>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公募（総合評価方式）</w:t>
            </w:r>
          </w:p>
        </w:tc>
      </w:tr>
      <w:tr w:rsidR="00647660" w:rsidTr="002344E6">
        <w:trPr>
          <w:trHeight w:val="409"/>
        </w:trPr>
        <w:tc>
          <w:tcPr>
            <w:tcW w:w="358" w:type="dxa"/>
            <w:vMerge/>
          </w:tcPr>
          <w:p w:rsidR="00647660" w:rsidRDefault="00647660" w:rsidP="00647660">
            <w:pPr>
              <w:jc w:val="center"/>
              <w:rPr>
                <w:rFonts w:ascii="HGSｺﾞｼｯｸE" w:eastAsia="HGSｺﾞｼｯｸE" w:hAnsi="HGSｺﾞｼｯｸE"/>
                <w:sz w:val="28"/>
                <w:szCs w:val="28"/>
              </w:rPr>
            </w:pP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tcBorders>
              <w:top w:val="single" w:sz="4" w:space="0" w:color="auto"/>
              <w:left w:val="single" w:sz="4" w:space="0" w:color="auto"/>
              <w:bottom w:val="single" w:sz="4" w:space="0" w:color="auto"/>
              <w:right w:val="single" w:sz="4" w:space="0" w:color="000000"/>
            </w:tcBorders>
            <w:shd w:val="clear" w:color="auto" w:fill="auto"/>
            <w:vAlign w:val="center"/>
          </w:tcPr>
          <w:p w:rsidR="00647660" w:rsidRPr="00A52416" w:rsidRDefault="00647660" w:rsidP="00647660">
            <w:pPr>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地域コミュニティの拠点としての施設の設置目的と、地域活動に係る利用実態との整合性を保ちながら会館の目的と役割を踏まえた自主事業を実施すること</w:t>
            </w:r>
          </w:p>
        </w:tc>
      </w:tr>
      <w:tr w:rsidR="00647660" w:rsidTr="002344E6">
        <w:trPr>
          <w:trHeight w:val="429"/>
        </w:trPr>
        <w:tc>
          <w:tcPr>
            <w:tcW w:w="358" w:type="dxa"/>
            <w:vMerge/>
          </w:tcPr>
          <w:p w:rsidR="00647660" w:rsidRDefault="00647660" w:rsidP="00647660">
            <w:pPr>
              <w:jc w:val="center"/>
              <w:rPr>
                <w:rFonts w:ascii="HGSｺﾞｼｯｸE" w:eastAsia="HGSｺﾞｼｯｸE" w:hAnsi="HGSｺﾞｼｯｸE"/>
                <w:sz w:val="28"/>
                <w:szCs w:val="28"/>
              </w:rPr>
            </w:pP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47660" w:rsidRPr="00A52416" w:rsidRDefault="00647660" w:rsidP="00647660">
            <w:pPr>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 xml:space="preserve">　</w:t>
            </w:r>
            <w:r>
              <w:rPr>
                <w:rFonts w:ascii="HGSｺﾞｼｯｸE" w:eastAsia="HGSｺﾞｼｯｸE" w:hAnsi="HGSｺﾞｼｯｸE" w:hint="eastAsia"/>
                <w:sz w:val="16"/>
                <w:szCs w:val="16"/>
              </w:rPr>
              <w:t>―</w:t>
            </w:r>
          </w:p>
        </w:tc>
      </w:tr>
      <w:tr w:rsidR="00647660" w:rsidTr="002344E6">
        <w:trPr>
          <w:trHeight w:val="549"/>
        </w:trPr>
        <w:tc>
          <w:tcPr>
            <w:tcW w:w="358" w:type="dxa"/>
            <w:vMerge/>
          </w:tcPr>
          <w:p w:rsidR="00647660" w:rsidRDefault="00647660" w:rsidP="00647660">
            <w:pPr>
              <w:jc w:val="center"/>
              <w:rPr>
                <w:rFonts w:ascii="HGSｺﾞｼｯｸE" w:eastAsia="HGSｺﾞｼｯｸE" w:hAnsi="HGSｺﾞｼｯｸE"/>
                <w:sz w:val="28"/>
                <w:szCs w:val="28"/>
              </w:rPr>
            </w:pP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tcBorders>
              <w:top w:val="single" w:sz="4" w:space="0" w:color="auto"/>
              <w:left w:val="single" w:sz="4" w:space="0" w:color="auto"/>
              <w:bottom w:val="single" w:sz="4" w:space="0" w:color="auto"/>
              <w:right w:val="single" w:sz="4" w:space="0" w:color="000000"/>
            </w:tcBorders>
            <w:shd w:val="clear" w:color="auto" w:fill="auto"/>
            <w:vAlign w:val="center"/>
          </w:tcPr>
          <w:p w:rsidR="00647660" w:rsidRPr="00A52416" w:rsidRDefault="00647660" w:rsidP="00647660">
            <w:pPr>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契約管財局との事前協議</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A1144" w:rsidTr="00F801C1">
        <w:trPr>
          <w:trHeight w:val="465"/>
        </w:trPr>
        <w:tc>
          <w:tcPr>
            <w:tcW w:w="7026" w:type="dxa"/>
            <w:gridSpan w:val="3"/>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A1144" w:rsidRPr="00176400" w:rsidRDefault="006A1144"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6A1144" w:rsidTr="006031F9">
        <w:trPr>
          <w:cantSplit/>
          <w:trHeight w:val="950"/>
        </w:trPr>
        <w:tc>
          <w:tcPr>
            <w:tcW w:w="327" w:type="dxa"/>
            <w:tcBorders>
              <w:righ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A1144" w:rsidRPr="00176400" w:rsidRDefault="006A1144" w:rsidP="008A52E5">
            <w:pPr>
              <w:rPr>
                <w:rFonts w:ascii="HGSｺﾞｼｯｸE" w:eastAsia="HGSｺﾞｼｯｸE" w:hAnsi="HGSｺﾞｼｯｸE"/>
                <w:sz w:val="16"/>
                <w:szCs w:val="16"/>
              </w:rPr>
            </w:pPr>
          </w:p>
        </w:tc>
        <w:tc>
          <w:tcPr>
            <w:tcW w:w="1588" w:type="dxa"/>
          </w:tcPr>
          <w:p w:rsidR="006A1144" w:rsidRPr="00176400" w:rsidRDefault="006A1144" w:rsidP="00F801C1">
            <w:pPr>
              <w:jc w:val="center"/>
              <w:rPr>
                <w:rFonts w:ascii="HGSｺﾞｼｯｸE" w:eastAsia="HGSｺﾞｼｯｸE" w:hAnsi="HGSｺﾞｼｯｸE"/>
                <w:sz w:val="16"/>
                <w:szCs w:val="16"/>
              </w:rPr>
            </w:pPr>
          </w:p>
        </w:tc>
        <w:tc>
          <w:tcPr>
            <w:tcW w:w="463"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47660" w:rsidTr="00647660">
        <w:trPr>
          <w:cantSplit/>
          <w:trHeight w:val="1143"/>
        </w:trPr>
        <w:tc>
          <w:tcPr>
            <w:tcW w:w="611" w:type="dxa"/>
            <w:gridSpan w:val="2"/>
            <w:textDirection w:val="tbRlV"/>
            <w:vAlign w:val="center"/>
          </w:tcPr>
          <w:p w:rsidR="00647660" w:rsidRPr="00176400" w:rsidRDefault="00647660" w:rsidP="006476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647660" w:rsidRPr="00A52416" w:rsidRDefault="00647660" w:rsidP="00647660">
            <w:pPr>
              <w:spacing w:line="240" w:lineRule="exac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【４月】各種協定・委託契約締結。事業計画書等提出。</w:t>
            </w:r>
          </w:p>
          <w:p w:rsidR="00647660" w:rsidRPr="00A52416" w:rsidRDefault="00647660" w:rsidP="00647660">
            <w:pPr>
              <w:spacing w:line="240" w:lineRule="exac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【随時】大正会館指定管理者との施設管理運営業務の調整。施設利用申込みの受付及び許可書の交付(使用料の徴収含む)。補修等を含む施設の良好な維持管理。</w:t>
            </w:r>
          </w:p>
          <w:p w:rsidR="00647660" w:rsidRPr="00A52416" w:rsidRDefault="00647660" w:rsidP="00647660">
            <w:pPr>
              <w:spacing w:line="240" w:lineRule="exac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【毎月】指定管理者による自己点検・結果報告</w:t>
            </w:r>
          </w:p>
          <w:p w:rsidR="00647660" w:rsidRPr="0024550D" w:rsidRDefault="00647660" w:rsidP="00647660">
            <w:pPr>
              <w:spacing w:line="240" w:lineRule="exac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【四半期毎】事業報告書提出、調整会議の実施</w:t>
            </w:r>
          </w:p>
        </w:tc>
        <w:tc>
          <w:tcPr>
            <w:tcW w:w="1588" w:type="dxa"/>
          </w:tcPr>
          <w:p w:rsidR="00647660" w:rsidRPr="00176400" w:rsidRDefault="00647660" w:rsidP="00647660">
            <w:pPr>
              <w:jc w:val="center"/>
              <w:rPr>
                <w:rFonts w:ascii="HGSｺﾞｼｯｸE" w:eastAsia="HGSｺﾞｼｯｸE" w:hAnsi="HGSｺﾞｼｯｸE"/>
                <w:sz w:val="16"/>
                <w:szCs w:val="16"/>
              </w:rPr>
            </w:pPr>
          </w:p>
        </w:tc>
        <w:tc>
          <w:tcPr>
            <w:tcW w:w="463" w:type="dxa"/>
            <w:vAlign w:val="center"/>
          </w:tcPr>
          <w:p w:rsidR="00647660" w:rsidRPr="00176400"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47660" w:rsidRPr="00176400"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36C0D" w:rsidTr="00647660">
        <w:trPr>
          <w:cantSplit/>
          <w:trHeight w:val="996"/>
        </w:trPr>
        <w:tc>
          <w:tcPr>
            <w:tcW w:w="611" w:type="dxa"/>
            <w:gridSpan w:val="2"/>
            <w:textDirection w:val="tbRlV"/>
            <w:vAlign w:val="center"/>
          </w:tcPr>
          <w:p w:rsidR="00736C0D" w:rsidRPr="007860AB" w:rsidRDefault="00736C0D" w:rsidP="00736C0D">
            <w:pPr>
              <w:ind w:left="113" w:right="113"/>
              <w:jc w:val="center"/>
              <w:rPr>
                <w:rFonts w:ascii="HGSｺﾞｼｯｸE" w:eastAsia="HGSｺﾞｼｯｸE" w:hAnsi="HGSｺﾞｼｯｸE"/>
                <w:sz w:val="12"/>
                <w:szCs w:val="12"/>
              </w:rPr>
            </w:pPr>
            <w:r w:rsidRPr="007860AB">
              <w:rPr>
                <w:rFonts w:ascii="HGSｺﾞｼｯｸE" w:eastAsia="HGSｺﾞｼｯｸE" w:hAnsi="HGSｺﾞｼｯｸE" w:hint="eastAsia"/>
                <w:sz w:val="12"/>
                <w:szCs w:val="12"/>
              </w:rPr>
              <w:t>７～９月</w:t>
            </w:r>
          </w:p>
        </w:tc>
        <w:tc>
          <w:tcPr>
            <w:tcW w:w="6415" w:type="dxa"/>
          </w:tcPr>
          <w:p w:rsidR="00736C0D" w:rsidRDefault="00736C0D" w:rsidP="00736C0D">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【７月】前年度事業報告書等に基づく評価の実施</w:t>
            </w:r>
          </w:p>
          <w:p w:rsidR="00736C0D" w:rsidRPr="00A52416" w:rsidRDefault="00736C0D" w:rsidP="00736C0D">
            <w:pPr>
              <w:spacing w:line="240" w:lineRule="exact"/>
              <w:jc w:val="lef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【８月】</w:t>
            </w:r>
            <w:r>
              <w:rPr>
                <w:rFonts w:ascii="HGSｺﾞｼｯｸE" w:eastAsia="HGSｺﾞｼｯｸE" w:hAnsi="HGSｺﾞｼｯｸE" w:hint="eastAsia"/>
                <w:sz w:val="16"/>
                <w:szCs w:val="16"/>
              </w:rPr>
              <w:t>評価の</w:t>
            </w:r>
            <w:r w:rsidRPr="00A52416">
              <w:rPr>
                <w:rFonts w:ascii="HGSｺﾞｼｯｸE" w:eastAsia="HGSｺﾞｼｯｸE" w:hAnsi="HGSｺﾞｼｯｸE" w:hint="eastAsia"/>
                <w:sz w:val="16"/>
                <w:szCs w:val="16"/>
              </w:rPr>
              <w:t>公表</w:t>
            </w:r>
          </w:p>
          <w:p w:rsidR="00736C0D" w:rsidRPr="00A52416" w:rsidRDefault="00736C0D" w:rsidP="00736C0D">
            <w:pPr>
              <w:spacing w:line="240" w:lineRule="exact"/>
              <w:jc w:val="lef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【９月】指定管理者の自己点検結果報告に基づく実地調査</w:t>
            </w:r>
          </w:p>
          <w:p w:rsidR="00736C0D" w:rsidRPr="0024550D" w:rsidRDefault="00736C0D" w:rsidP="00736C0D">
            <w:pPr>
              <w:spacing w:line="240" w:lineRule="exact"/>
              <w:jc w:val="left"/>
              <w:rPr>
                <w:rFonts w:ascii="HGSｺﾞｼｯｸE" w:eastAsia="HGSｺﾞｼｯｸE" w:hAnsi="HGSｺﾞｼｯｸE"/>
                <w:sz w:val="16"/>
                <w:szCs w:val="16"/>
              </w:rPr>
            </w:pPr>
          </w:p>
        </w:tc>
        <w:tc>
          <w:tcPr>
            <w:tcW w:w="1588" w:type="dxa"/>
          </w:tcPr>
          <w:p w:rsidR="00736C0D" w:rsidRPr="00176400" w:rsidRDefault="00736C0D" w:rsidP="00736C0D">
            <w:pPr>
              <w:rPr>
                <w:rFonts w:ascii="HGSｺﾞｼｯｸE" w:eastAsia="HGSｺﾞｼｯｸE" w:hAnsi="HGSｺﾞｼｯｸE"/>
                <w:sz w:val="16"/>
                <w:szCs w:val="16"/>
              </w:rPr>
            </w:pPr>
          </w:p>
        </w:tc>
        <w:tc>
          <w:tcPr>
            <w:tcW w:w="463" w:type="dxa"/>
            <w:vAlign w:val="center"/>
          </w:tcPr>
          <w:p w:rsidR="00736C0D" w:rsidRPr="00176400" w:rsidRDefault="00736C0D"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36C0D" w:rsidRPr="00176400" w:rsidRDefault="00736C0D"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36C0D" w:rsidTr="006031F9">
        <w:trPr>
          <w:cantSplit/>
          <w:trHeight w:val="612"/>
        </w:trPr>
        <w:tc>
          <w:tcPr>
            <w:tcW w:w="611" w:type="dxa"/>
            <w:gridSpan w:val="2"/>
            <w:textDirection w:val="tbRlV"/>
            <w:vAlign w:val="center"/>
          </w:tcPr>
          <w:p w:rsidR="00736C0D" w:rsidRPr="007860AB" w:rsidRDefault="00736C0D" w:rsidP="00736C0D">
            <w:pPr>
              <w:ind w:left="113" w:right="113"/>
              <w:jc w:val="center"/>
              <w:rPr>
                <w:rFonts w:ascii="HGSｺﾞｼｯｸE" w:eastAsia="HGSｺﾞｼｯｸE" w:hAnsi="HGSｺﾞｼｯｸE"/>
                <w:sz w:val="12"/>
                <w:szCs w:val="12"/>
              </w:rPr>
            </w:pPr>
            <w:r w:rsidRPr="007860AB">
              <w:rPr>
                <w:rFonts w:ascii="HGSｺﾞｼｯｸE" w:eastAsia="HGSｺﾞｼｯｸE" w:hAnsi="HGSｺﾞｼｯｸE" w:hint="eastAsia"/>
                <w:sz w:val="12"/>
                <w:szCs w:val="12"/>
              </w:rPr>
              <w:t>１０～１２月</w:t>
            </w:r>
          </w:p>
        </w:tc>
        <w:tc>
          <w:tcPr>
            <w:tcW w:w="6415" w:type="dxa"/>
          </w:tcPr>
          <w:p w:rsidR="00736C0D" w:rsidRPr="0024550D" w:rsidRDefault="00736C0D" w:rsidP="00736C0D">
            <w:pPr>
              <w:spacing w:line="240" w:lineRule="exact"/>
              <w:rPr>
                <w:rFonts w:ascii="HGSｺﾞｼｯｸE" w:eastAsia="HGSｺﾞｼｯｸE" w:hAnsi="HGSｺﾞｼｯｸE"/>
                <w:sz w:val="16"/>
                <w:szCs w:val="16"/>
              </w:rPr>
            </w:pPr>
          </w:p>
        </w:tc>
        <w:tc>
          <w:tcPr>
            <w:tcW w:w="1588" w:type="dxa"/>
          </w:tcPr>
          <w:p w:rsidR="00736C0D" w:rsidRPr="00176400" w:rsidRDefault="00736C0D" w:rsidP="00736C0D">
            <w:pPr>
              <w:jc w:val="center"/>
              <w:rPr>
                <w:rFonts w:ascii="HGSｺﾞｼｯｸE" w:eastAsia="HGSｺﾞｼｯｸE" w:hAnsi="HGSｺﾞｼｯｸE"/>
                <w:sz w:val="16"/>
                <w:szCs w:val="16"/>
              </w:rPr>
            </w:pPr>
          </w:p>
        </w:tc>
        <w:tc>
          <w:tcPr>
            <w:tcW w:w="463" w:type="dxa"/>
            <w:vAlign w:val="center"/>
          </w:tcPr>
          <w:p w:rsidR="00736C0D" w:rsidRPr="00176400" w:rsidRDefault="006031F9"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36C0D" w:rsidRPr="00176400" w:rsidRDefault="006031F9"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6031F9">
        <w:trPr>
          <w:cantSplit/>
          <w:trHeight w:val="840"/>
        </w:trPr>
        <w:tc>
          <w:tcPr>
            <w:tcW w:w="611" w:type="dxa"/>
            <w:gridSpan w:val="2"/>
            <w:textDirection w:val="tbRlV"/>
            <w:vAlign w:val="center"/>
          </w:tcPr>
          <w:p w:rsidR="00A27D17" w:rsidRPr="007860AB" w:rsidRDefault="00A27D17" w:rsidP="00A27D17">
            <w:pPr>
              <w:ind w:left="113" w:right="113"/>
              <w:jc w:val="center"/>
              <w:rPr>
                <w:rFonts w:ascii="HGSｺﾞｼｯｸE" w:eastAsia="HGSｺﾞｼｯｸE" w:hAnsi="HGSｺﾞｼｯｸE"/>
                <w:sz w:val="12"/>
                <w:szCs w:val="12"/>
              </w:rPr>
            </w:pPr>
            <w:r w:rsidRPr="007860AB">
              <w:rPr>
                <w:rFonts w:ascii="HGSｺﾞｼｯｸE" w:eastAsia="HGSｺﾞｼｯｸE" w:hAnsi="HGSｺﾞｼｯｸE" w:hint="eastAsia"/>
                <w:sz w:val="12"/>
                <w:szCs w:val="12"/>
              </w:rPr>
              <w:t>１～３月</w:t>
            </w:r>
          </w:p>
        </w:tc>
        <w:tc>
          <w:tcPr>
            <w:tcW w:w="6415" w:type="dxa"/>
          </w:tcPr>
          <w:p w:rsidR="00A27D17" w:rsidRPr="0024550D" w:rsidRDefault="00A27D17" w:rsidP="00A27D17">
            <w:pPr>
              <w:spacing w:line="240" w:lineRule="exact"/>
              <w:rPr>
                <w:rFonts w:ascii="HGSｺﾞｼｯｸE" w:eastAsia="HGSｺﾞｼｯｸE" w:hAnsi="HGSｺﾞｼｯｸE"/>
                <w:sz w:val="16"/>
                <w:szCs w:val="16"/>
              </w:rPr>
            </w:pPr>
            <w:r w:rsidRPr="00A52416">
              <w:rPr>
                <w:rFonts w:ascii="HGSｺﾞｼｯｸE" w:eastAsia="HGSｺﾞｼｯｸE" w:hAnsi="HGSｺﾞｼｯｸE" w:hint="eastAsia"/>
                <w:sz w:val="16"/>
                <w:szCs w:val="16"/>
              </w:rPr>
              <w:t>【３月】指定管理者の自己点検結果報告に基づく実地調査</w:t>
            </w: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F801C1">
        <w:trPr>
          <w:cantSplit/>
          <w:trHeight w:val="696"/>
        </w:trPr>
        <w:tc>
          <w:tcPr>
            <w:tcW w:w="611" w:type="dxa"/>
            <w:gridSpan w:val="2"/>
            <w:textDirection w:val="tbRlV"/>
            <w:vAlign w:val="center"/>
          </w:tcPr>
          <w:p w:rsidR="00A27D17" w:rsidRPr="002E1DEE" w:rsidRDefault="00A27D17" w:rsidP="00A27D17">
            <w:pPr>
              <w:ind w:left="113" w:right="113"/>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備考</w:t>
            </w:r>
          </w:p>
        </w:tc>
        <w:tc>
          <w:tcPr>
            <w:tcW w:w="6415" w:type="dxa"/>
          </w:tcPr>
          <w:p w:rsidR="00A27D17" w:rsidRPr="002E1DEE" w:rsidRDefault="00A27D17" w:rsidP="00A27D17">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指定期間：平成28年4月1日～平成33年3月31日</w:t>
            </w:r>
          </w:p>
          <w:p w:rsidR="00A27D17" w:rsidRPr="002E1DEE" w:rsidRDefault="00A27D17" w:rsidP="00A27D17">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事業・業務概要欄に文言を追加</w:t>
            </w:r>
          </w:p>
        </w:tc>
        <w:tc>
          <w:tcPr>
            <w:tcW w:w="1588" w:type="dxa"/>
          </w:tcPr>
          <w:p w:rsidR="00A27D17" w:rsidRPr="00176400" w:rsidRDefault="00A27D17" w:rsidP="00A27D17">
            <w:pPr>
              <w:jc w:val="center"/>
              <w:rPr>
                <w:rFonts w:ascii="HGSｺﾞｼｯｸE" w:eastAsia="HGSｺﾞｼｯｸE" w:hAnsi="HGSｺﾞｼｯｸE"/>
                <w:sz w:val="16"/>
                <w:szCs w:val="16"/>
              </w:rPr>
            </w:pPr>
          </w:p>
        </w:tc>
        <w:tc>
          <w:tcPr>
            <w:tcW w:w="463" w:type="dxa"/>
          </w:tcPr>
          <w:p w:rsidR="00A27D17" w:rsidRPr="00176400" w:rsidRDefault="00A27D17" w:rsidP="00A27D17">
            <w:pPr>
              <w:jc w:val="center"/>
              <w:rPr>
                <w:rFonts w:ascii="HGSｺﾞｼｯｸE" w:eastAsia="HGSｺﾞｼｯｸE" w:hAnsi="HGSｺﾞｼｯｸE"/>
                <w:sz w:val="16"/>
                <w:szCs w:val="16"/>
              </w:rPr>
            </w:pPr>
          </w:p>
        </w:tc>
        <w:tc>
          <w:tcPr>
            <w:tcW w:w="464" w:type="dxa"/>
          </w:tcPr>
          <w:p w:rsidR="00A27D17" w:rsidRPr="00176400" w:rsidRDefault="00A27D17" w:rsidP="00A27D17">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6A1144" w:rsidTr="00BE27E2">
        <w:trPr>
          <w:trHeight w:val="630"/>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A1144" w:rsidRPr="00F801C1"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A1144" w:rsidTr="00BE27E2">
        <w:trPr>
          <w:trHeight w:val="375"/>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lastRenderedPageBreak/>
              <w:t>講座・イベント・会議名</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40"/>
        </w:trPr>
        <w:tc>
          <w:tcPr>
            <w:tcW w:w="564" w:type="dxa"/>
            <w:vMerge w:val="restart"/>
            <w:textDirection w:val="tbRlV"/>
          </w:tcPr>
          <w:p w:rsidR="006A1144" w:rsidRPr="00BE27E2" w:rsidRDefault="006A1144"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1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0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A1144" w:rsidRPr="002E1DEE" w:rsidRDefault="006A1144" w:rsidP="00F801C1">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□主催　□共催　□協賛　□後援　□その他（　　　　　　　　　　）</w:t>
            </w:r>
          </w:p>
        </w:tc>
      </w:tr>
      <w:tr w:rsidR="006A1144" w:rsidTr="00BE27E2">
        <w:trPr>
          <w:trHeight w:val="15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1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A1144" w:rsidRPr="002E1DEE" w:rsidRDefault="006031F9" w:rsidP="00B563C4">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18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03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A1144" w:rsidRPr="002E1DEE" w:rsidRDefault="006031F9" w:rsidP="006031F9">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27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32"/>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A1144" w:rsidRPr="002E1DEE" w:rsidRDefault="006031F9" w:rsidP="008A52E5">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38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990"/>
        </w:trPr>
        <w:tc>
          <w:tcPr>
            <w:tcW w:w="2606"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A1144" w:rsidRPr="002E1DEE" w:rsidRDefault="006031F9"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BE27E2">
        <w:trPr>
          <w:trHeight w:val="990"/>
        </w:trPr>
        <w:tc>
          <w:tcPr>
            <w:tcW w:w="2606"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031F9" w:rsidRPr="002E1DEE" w:rsidRDefault="006031F9" w:rsidP="006031F9">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平成29年度実績</w:t>
            </w:r>
          </w:p>
          <w:p w:rsidR="006031F9" w:rsidRPr="002E1DEE" w:rsidRDefault="006031F9" w:rsidP="006031F9">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・利用率　60.8%</w:t>
            </w:r>
          </w:p>
          <w:p w:rsidR="006A1144" w:rsidRPr="002E1DEE" w:rsidRDefault="006031F9" w:rsidP="006031F9">
            <w:pPr>
              <w:jc w:val="left"/>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・利用者数　69,301人</w:t>
            </w:r>
          </w:p>
        </w:tc>
      </w:tr>
      <w:tr w:rsidR="00176722" w:rsidTr="00F671EC">
        <w:trPr>
          <w:trHeight w:val="291"/>
        </w:trPr>
        <w:tc>
          <w:tcPr>
            <w:tcW w:w="2606" w:type="dxa"/>
            <w:gridSpan w:val="2"/>
            <w:vMerge w:val="restart"/>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176722" w:rsidRPr="00F801C1" w:rsidRDefault="00176722" w:rsidP="0017672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区ＨＰ等を活用し、利用者数を前年度より</w:t>
            </w:r>
            <w:r w:rsidRPr="006065F3">
              <w:rPr>
                <w:rFonts w:ascii="HGSｺﾞｼｯｸE" w:eastAsia="HGSｺﾞｼｯｸE" w:hAnsi="HGSｺﾞｼｯｸE" w:hint="eastAsia"/>
                <w:sz w:val="16"/>
                <w:szCs w:val="16"/>
              </w:rPr>
              <w:t>増やす</w:t>
            </w:r>
          </w:p>
        </w:tc>
        <w:tc>
          <w:tcPr>
            <w:tcW w:w="1305" w:type="dxa"/>
            <w:vAlign w:val="center"/>
          </w:tcPr>
          <w:p w:rsidR="00176722" w:rsidRPr="00F801C1" w:rsidRDefault="00176722" w:rsidP="0017672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76722" w:rsidTr="00F671EC">
        <w:trPr>
          <w:trHeight w:val="646"/>
        </w:trPr>
        <w:tc>
          <w:tcPr>
            <w:tcW w:w="2606" w:type="dxa"/>
            <w:gridSpan w:val="2"/>
            <w:vMerge/>
            <w:tcBorders>
              <w:bottom w:val="dashed" w:sz="4" w:space="0" w:color="auto"/>
            </w:tcBorders>
            <w:vAlign w:val="center"/>
          </w:tcPr>
          <w:p w:rsidR="00176722" w:rsidRDefault="00176722" w:rsidP="00176722">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70,232人</w:t>
            </w:r>
          </w:p>
        </w:tc>
        <w:tc>
          <w:tcPr>
            <w:tcW w:w="1104" w:type="dxa"/>
            <w:tcBorders>
              <w:bottom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76722" w:rsidTr="00F671EC">
        <w:trPr>
          <w:trHeight w:val="826"/>
        </w:trPr>
        <w:tc>
          <w:tcPr>
            <w:tcW w:w="2606" w:type="dxa"/>
            <w:gridSpan w:val="2"/>
            <w:tcBorders>
              <w:top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176722" w:rsidRDefault="00176722" w:rsidP="00176722">
            <w:pPr>
              <w:spacing w:line="260" w:lineRule="exact"/>
              <w:rPr>
                <w:rFonts w:ascii="HGSｺﾞｼｯｸE" w:eastAsia="HGSｺﾞｼｯｸE" w:hAnsi="HGSｺﾞｼｯｸE"/>
                <w:sz w:val="16"/>
                <w:szCs w:val="16"/>
              </w:rPr>
            </w:pPr>
            <w:r w:rsidRPr="006065F3">
              <w:rPr>
                <w:rFonts w:ascii="HGSｺﾞｼｯｸE" w:eastAsia="HGSｺﾞｼｯｸE" w:hAnsi="HGSｺﾞｼｯｸE" w:hint="eastAsia"/>
                <w:sz w:val="16"/>
                <w:szCs w:val="16"/>
              </w:rPr>
              <w:t>年度毎の利用率：</w:t>
            </w:r>
            <w:r>
              <w:rPr>
                <w:rFonts w:ascii="HGSｺﾞｼｯｸE" w:eastAsia="HGSｺﾞｼｯｸE" w:hAnsi="HGSｺﾞｼｯｸE" w:hint="eastAsia"/>
                <w:sz w:val="16"/>
                <w:szCs w:val="16"/>
              </w:rPr>
              <w:t>6</w:t>
            </w:r>
            <w:r w:rsidRPr="006065F3">
              <w:rPr>
                <w:rFonts w:ascii="HGSｺﾞｼｯｸE" w:eastAsia="HGSｺﾞｼｯｸE" w:hAnsi="HGSｺﾞｼｯｸE" w:hint="eastAsia"/>
                <w:sz w:val="16"/>
                <w:szCs w:val="16"/>
              </w:rPr>
              <w:t>0％以上</w:t>
            </w:r>
          </w:p>
          <w:p w:rsidR="00176722" w:rsidRDefault="00176722" w:rsidP="0017672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利用者満足度調査において</w:t>
            </w:r>
            <w:r w:rsidRPr="00681F52">
              <w:rPr>
                <w:rFonts w:ascii="HGSｺﾞｼｯｸE" w:eastAsia="HGSｺﾞｼｯｸE" w:hAnsi="HGSｺﾞｼｯｸE" w:hint="eastAsia"/>
                <w:sz w:val="16"/>
                <w:szCs w:val="16"/>
              </w:rPr>
              <w:t>「満足している」と</w:t>
            </w:r>
            <w:r>
              <w:rPr>
                <w:rFonts w:ascii="HGSｺﾞｼｯｸE" w:eastAsia="HGSｺﾞｼｯｸE" w:hAnsi="HGSｺﾞｼｯｸE" w:hint="eastAsia"/>
                <w:sz w:val="16"/>
                <w:szCs w:val="16"/>
              </w:rPr>
              <w:t>の回答</w:t>
            </w:r>
            <w:r w:rsidRPr="00681F52">
              <w:rPr>
                <w:rFonts w:ascii="HGSｺﾞｼｯｸE" w:eastAsia="HGSｺﾞｼｯｸE" w:hAnsi="HGSｺﾞｼｯｸE" w:hint="eastAsia"/>
                <w:sz w:val="16"/>
                <w:szCs w:val="16"/>
              </w:rPr>
              <w:t>割合：60％以上</w:t>
            </w:r>
          </w:p>
        </w:tc>
        <w:tc>
          <w:tcPr>
            <w:tcW w:w="1305" w:type="dxa"/>
            <w:tcBorders>
              <w:top w:val="dashed" w:sz="4" w:space="0" w:color="auto"/>
            </w:tcBorders>
            <w:vAlign w:val="center"/>
          </w:tcPr>
          <w:p w:rsidR="00176722" w:rsidRDefault="00176722" w:rsidP="0017672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利用率：59.4％</w:t>
            </w:r>
          </w:p>
          <w:p w:rsidR="00176722" w:rsidRPr="00F801C1" w:rsidRDefault="00176722" w:rsidP="0017672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満足度：79.4％</w:t>
            </w:r>
          </w:p>
        </w:tc>
        <w:tc>
          <w:tcPr>
            <w:tcW w:w="1104" w:type="dxa"/>
            <w:tcBorders>
              <w:top w:val="dashed" w:sz="4" w:space="0" w:color="auto"/>
            </w:tcBorders>
            <w:vAlign w:val="center"/>
          </w:tcPr>
          <w:p w:rsidR="00176722" w:rsidRPr="00F801C1" w:rsidRDefault="00176722" w:rsidP="0017672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304B8D">
        <w:trPr>
          <w:trHeight w:val="2124"/>
        </w:trPr>
        <w:tc>
          <w:tcPr>
            <w:tcW w:w="2606" w:type="dxa"/>
            <w:gridSpan w:val="2"/>
            <w:vAlign w:val="center"/>
          </w:tcPr>
          <w:p w:rsidR="006A1144"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6A1144"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A1144" w:rsidRDefault="006A1144"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6A1144" w:rsidRPr="00F801C1"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6A1144"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6A1144" w:rsidRPr="0038680A" w:rsidRDefault="006A1144" w:rsidP="002344E6">
            <w:pPr>
              <w:tabs>
                <w:tab w:val="left" w:pos="2355"/>
              </w:tabs>
              <w:spacing w:line="260" w:lineRule="exact"/>
              <w:rPr>
                <w:rFonts w:ascii="HGSｺﾞｼｯｸE" w:eastAsia="HGSｺﾞｼｯｸE" w:hAnsi="HGSｺﾞｼｯｸE"/>
                <w:sz w:val="16"/>
                <w:szCs w:val="16"/>
              </w:rPr>
            </w:pPr>
            <w:r w:rsidRPr="0077281C">
              <w:rPr>
                <w:rFonts w:ascii="HGSｺﾞｼｯｸE" w:eastAsia="HGSｺﾞｼｯｸE" w:hAnsi="HGSｺﾞｼｯｸE" w:hint="eastAsia"/>
                <w:sz w:val="16"/>
                <w:szCs w:val="16"/>
              </w:rPr>
              <w:t>施設の設置目的に沿った利用がなされることで、大正区におけるまちづくり活動の強化に寄与している。</w:t>
            </w:r>
            <w:r>
              <w:rPr>
                <w:rFonts w:ascii="HGSｺﾞｼｯｸE" w:eastAsia="HGSｺﾞｼｯｸE" w:hAnsi="HGSｺﾞｼｯｸE"/>
                <w:sz w:val="16"/>
                <w:szCs w:val="16"/>
              </w:rPr>
              <w:tab/>
            </w:r>
          </w:p>
          <w:p w:rsidR="006A1144" w:rsidRPr="001758A3"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6A1144" w:rsidRPr="0038680A" w:rsidRDefault="006A1144" w:rsidP="002344E6">
            <w:pPr>
              <w:spacing w:line="260" w:lineRule="exact"/>
              <w:rPr>
                <w:rFonts w:ascii="HGSｺﾞｼｯｸE" w:eastAsia="HGSｺﾞｼｯｸE" w:hAnsi="HGSｺﾞｼｯｸE"/>
                <w:sz w:val="16"/>
                <w:szCs w:val="16"/>
              </w:rPr>
            </w:pPr>
            <w:r w:rsidRPr="008B4880">
              <w:rPr>
                <w:rFonts w:ascii="HGSｺﾞｼｯｸE" w:eastAsia="HGSｺﾞｼｯｸE" w:hAnsi="HGSｺﾞｼｯｸE" w:hint="eastAsia"/>
                <w:sz w:val="16"/>
                <w:szCs w:val="16"/>
              </w:rPr>
              <w:t>設置目的に沿った施設の利用により、コミュニティ活動の振興、地域における文化の向上及び福祉の増進、市</w:t>
            </w:r>
            <w:r>
              <w:rPr>
                <w:rFonts w:ascii="HGSｺﾞｼｯｸE" w:eastAsia="HGSｺﾞｼｯｸE" w:hAnsi="HGSｺﾞｼｯｸE" w:hint="eastAsia"/>
                <w:sz w:val="16"/>
                <w:szCs w:val="16"/>
              </w:rPr>
              <w:t>民相互の交流の促進、連帯感あふれるまちづくりの推進が図られることから</w:t>
            </w:r>
            <w:r w:rsidRPr="008B4880">
              <w:rPr>
                <w:rFonts w:ascii="HGSｺﾞｼｯｸE" w:eastAsia="HGSｺﾞｼｯｸE" w:hAnsi="HGSｺﾞｼｯｸE" w:hint="eastAsia"/>
                <w:sz w:val="16"/>
                <w:szCs w:val="16"/>
              </w:rPr>
              <w:t>、大正区におけるまちづくり活動の強化に寄与するものと考えられる</w:t>
            </w:r>
            <w:r>
              <w:rPr>
                <w:rFonts w:ascii="HGSｺﾞｼｯｸE" w:eastAsia="HGSｺﾞｼｯｸE" w:hAnsi="HGSｺﾞｼｯｸE" w:hint="eastAsia"/>
                <w:sz w:val="16"/>
                <w:szCs w:val="16"/>
              </w:rPr>
              <w:t>ため</w:t>
            </w:r>
            <w:r w:rsidRPr="008B4880">
              <w:rPr>
                <w:rFonts w:ascii="HGSｺﾞｼｯｸE" w:eastAsia="HGSｺﾞｼｯｸE" w:hAnsi="HGSｺﾞｼｯｸE" w:hint="eastAsia"/>
                <w:sz w:val="16"/>
                <w:szCs w:val="16"/>
              </w:rPr>
              <w:t>。</w:t>
            </w:r>
          </w:p>
        </w:tc>
      </w:tr>
    </w:tbl>
    <w:p w:rsidR="006A1144" w:rsidRPr="00C41C34" w:rsidRDefault="006A1144" w:rsidP="00C41C34">
      <w:pPr>
        <w:jc w:val="center"/>
        <w:rPr>
          <w:rFonts w:ascii="HGSｺﾞｼｯｸE" w:eastAsia="HGSｺﾞｼｯｸE" w:hAnsi="HGSｺﾞｼｯｸE"/>
          <w:b/>
          <w:sz w:val="28"/>
          <w:szCs w:val="28"/>
        </w:rPr>
      </w:pPr>
    </w:p>
    <w:p w:rsidR="006A1144" w:rsidRDefault="006A1144"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lastRenderedPageBreak/>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A1144" w:rsidTr="00C41C34">
        <w:trPr>
          <w:trHeight w:val="255"/>
        </w:trPr>
        <w:tc>
          <w:tcPr>
            <w:tcW w:w="2509" w:type="dxa"/>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A1144" w:rsidRPr="00C41C3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A1144" w:rsidTr="00C41C34">
        <w:trPr>
          <w:trHeight w:val="743"/>
        </w:trPr>
        <w:tc>
          <w:tcPr>
            <w:tcW w:w="2509"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９０</w:t>
            </w:r>
          </w:p>
        </w:tc>
        <w:tc>
          <w:tcPr>
            <w:tcW w:w="4331"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生涯学習の実施支援</w:t>
            </w:r>
          </w:p>
        </w:tc>
        <w:tc>
          <w:tcPr>
            <w:tcW w:w="2615" w:type="dxa"/>
            <w:vAlign w:val="center"/>
          </w:tcPr>
          <w:p w:rsidR="006A1144" w:rsidRPr="00583987" w:rsidRDefault="006A1144" w:rsidP="002344E6">
            <w:pPr>
              <w:jc w:val="center"/>
              <w:rPr>
                <w:rFonts w:ascii="HGSｺﾞｼｯｸE" w:eastAsia="HGSｺﾞｼｯｸE" w:hAnsi="HGSｺﾞｼｯｸE"/>
                <w:b/>
                <w:sz w:val="16"/>
                <w:szCs w:val="16"/>
              </w:rPr>
            </w:pPr>
            <w:r w:rsidRPr="00583987">
              <w:rPr>
                <w:rFonts w:ascii="HGSｺﾞｼｯｸE" w:eastAsia="HGSｺﾞｼｯｸE" w:hAnsi="HGSｺﾞｼｯｸE" w:hint="eastAsia"/>
                <w:b/>
                <w:sz w:val="16"/>
                <w:szCs w:val="16"/>
              </w:rPr>
              <w:t>平成30年</w:t>
            </w:r>
            <w:r>
              <w:rPr>
                <w:rFonts w:ascii="HGSｺﾞｼｯｸE" w:eastAsia="HGSｺﾞｼｯｸE" w:hAnsi="HGSｺﾞｼｯｸE" w:hint="eastAsia"/>
                <w:b/>
                <w:sz w:val="16"/>
                <w:szCs w:val="16"/>
              </w:rPr>
              <w:t>4</w:t>
            </w:r>
            <w:r w:rsidRPr="00583987">
              <w:rPr>
                <w:rFonts w:ascii="HGSｺﾞｼｯｸE" w:eastAsia="HGSｺﾞｼｯｸE" w:hAnsi="HGSｺﾞｼｯｸE" w:hint="eastAsia"/>
                <w:b/>
                <w:sz w:val="16"/>
                <w:szCs w:val="16"/>
              </w:rPr>
              <w:t>月1日</w:t>
            </w:r>
          </w:p>
          <w:p w:rsidR="006A1144" w:rsidRPr="00C41C3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A1144" w:rsidRPr="00DB75C9" w:rsidRDefault="006A114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A1144" w:rsidTr="00C41C34">
        <w:trPr>
          <w:trHeight w:val="185"/>
        </w:trPr>
        <w:tc>
          <w:tcPr>
            <w:tcW w:w="2552" w:type="dxa"/>
            <w:gridSpan w:val="2"/>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A1144" w:rsidRPr="00C41C34" w:rsidRDefault="006A114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A1144" w:rsidTr="002344E6">
        <w:trPr>
          <w:trHeight w:val="1231"/>
        </w:trPr>
        <w:tc>
          <w:tcPr>
            <w:tcW w:w="358" w:type="dxa"/>
            <w:vMerge w:val="restart"/>
            <w:vAlign w:val="center"/>
          </w:tcPr>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A1144" w:rsidRPr="00C41C3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A114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A1144" w:rsidRPr="00887196" w:rsidRDefault="006A1144" w:rsidP="002344E6">
            <w:pPr>
              <w:tabs>
                <w:tab w:val="left" w:pos="2760"/>
              </w:tabs>
              <w:spacing w:line="260" w:lineRule="exact"/>
              <w:jc w:val="left"/>
              <w:rPr>
                <w:rFonts w:ascii="HGSｺﾞｼｯｸE" w:eastAsia="HGSｺﾞｼｯｸE" w:hAnsi="HGSｺﾞｼｯｸE"/>
                <w:sz w:val="16"/>
                <w:szCs w:val="16"/>
              </w:rPr>
            </w:pPr>
            <w:r w:rsidRPr="00887196">
              <w:rPr>
                <w:rFonts w:ascii="HGSｺﾞｼｯｸE" w:eastAsia="HGSｺﾞｼｯｸE" w:hAnsi="HGSｺﾞｼｯｸE" w:hint="eastAsia"/>
                <w:sz w:val="16"/>
                <w:szCs w:val="16"/>
              </w:rPr>
              <w:t>本市の生涯学習計画を踏まえ、生涯学習推進員がまちづくり実行委員会の一員として、各種団体との連携を図りながら、身近な講座等の開催を通じ学習機会の提供を行うことにより、地域住民が</w:t>
            </w:r>
            <w:r>
              <w:rPr>
                <w:rFonts w:ascii="HGSｺﾞｼｯｸE" w:eastAsia="HGSｺﾞｼｯｸE" w:hAnsi="HGSｺﾞｼｯｸE" w:hint="eastAsia"/>
                <w:sz w:val="16"/>
                <w:szCs w:val="16"/>
              </w:rPr>
              <w:t>自律的に生涯学習を進められるよう</w:t>
            </w:r>
            <w:r w:rsidRPr="00887196">
              <w:rPr>
                <w:rFonts w:ascii="HGSｺﾞｼｯｸE" w:eastAsia="HGSｺﾞｼｯｸE" w:hAnsi="HGSｺﾞｼｯｸE" w:hint="eastAsia"/>
                <w:sz w:val="16"/>
                <w:szCs w:val="16"/>
              </w:rPr>
              <w:t>支援する。</w:t>
            </w:r>
          </w:p>
          <w:p w:rsidR="006A1144" w:rsidRPr="00887196" w:rsidRDefault="006A1144" w:rsidP="002344E6">
            <w:pPr>
              <w:tabs>
                <w:tab w:val="left" w:pos="2760"/>
              </w:tabs>
              <w:spacing w:line="260" w:lineRule="exact"/>
              <w:jc w:val="left"/>
              <w:rPr>
                <w:rFonts w:ascii="HGSｺﾞｼｯｸE" w:eastAsia="HGSｺﾞｼｯｸE" w:hAnsi="HGSｺﾞｼｯｸE"/>
                <w:sz w:val="16"/>
                <w:szCs w:val="16"/>
              </w:rPr>
            </w:pPr>
            <w:r w:rsidRPr="00887196">
              <w:rPr>
                <w:rFonts w:ascii="HGSｺﾞｼｯｸE" w:eastAsia="HGSｺﾞｼｯｸE" w:hAnsi="HGSｺﾞｼｯｸE" w:hint="eastAsia"/>
                <w:sz w:val="16"/>
                <w:szCs w:val="16"/>
              </w:rPr>
              <w:t>区内の生涯学習施設や教育機関等と連携し、学習機会の提供並びに情報の取りまとめを行う。</w:t>
            </w:r>
            <w:r w:rsidRPr="00887196">
              <w:rPr>
                <w:rFonts w:ascii="HGSｺﾞｼｯｸE" w:eastAsia="HGSｺﾞｼｯｸE" w:hAnsi="HGSｺﾞｼｯｸE"/>
                <w:sz w:val="16"/>
                <w:szCs w:val="16"/>
              </w:rPr>
              <w:tab/>
            </w:r>
          </w:p>
        </w:tc>
      </w:tr>
      <w:tr w:rsidR="006A1144" w:rsidTr="002344E6">
        <w:trPr>
          <w:trHeight w:val="923"/>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A1144" w:rsidRPr="00887196" w:rsidRDefault="006A1144" w:rsidP="002344E6">
            <w:pPr>
              <w:spacing w:line="260" w:lineRule="exact"/>
              <w:rPr>
                <w:rFonts w:ascii="HGSｺﾞｼｯｸE" w:eastAsia="HGSｺﾞｼｯｸE" w:hAnsi="HGSｺﾞｼｯｸE"/>
                <w:sz w:val="16"/>
                <w:szCs w:val="16"/>
              </w:rPr>
            </w:pPr>
            <w:r w:rsidRPr="00887196">
              <w:rPr>
                <w:rFonts w:ascii="HGSｺﾞｼｯｸE" w:eastAsia="HGSｺﾞｼｯｸE" w:hAnsi="HGSｺﾞｼｯｸE" w:hint="eastAsia"/>
                <w:sz w:val="16"/>
                <w:szCs w:val="16"/>
              </w:rPr>
              <w:t>生涯学習関連施設連絡会議、生涯学習</w:t>
            </w:r>
            <w:r>
              <w:rPr>
                <w:rFonts w:ascii="HGSｺﾞｼｯｸE" w:eastAsia="HGSｺﾞｼｯｸE" w:hAnsi="HGSｺﾞｼｯｸE" w:hint="eastAsia"/>
                <w:sz w:val="16"/>
                <w:szCs w:val="16"/>
              </w:rPr>
              <w:t>推進員・区役所連絡会、生涯学習便りの発行</w:t>
            </w:r>
            <w:r w:rsidRPr="00887196">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生涯学習ルーム運営</w:t>
            </w:r>
            <w:r w:rsidRPr="00887196">
              <w:rPr>
                <w:rFonts w:ascii="HGSｺﾞｼｯｸE" w:eastAsia="HGSｺﾞｼｯｸE" w:hAnsi="HGSｺﾞｼｯｸE" w:hint="eastAsia"/>
                <w:sz w:val="16"/>
                <w:szCs w:val="16"/>
              </w:rPr>
              <w:t>支援</w:t>
            </w:r>
          </w:p>
        </w:tc>
      </w:tr>
      <w:tr w:rsidR="006A1144" w:rsidTr="0024550D">
        <w:trPr>
          <w:trHeight w:val="426"/>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A1144" w:rsidRPr="00C41C3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852千円（委託料789千円、通信運搬費63千円）</w:t>
            </w:r>
          </w:p>
        </w:tc>
      </w:tr>
      <w:tr w:rsidR="006A1144" w:rsidTr="0024550D">
        <w:trPr>
          <w:trHeight w:val="418"/>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874700">
              <w:rPr>
                <w:rFonts w:ascii="HGSｺﾞｼｯｸE" w:eastAsia="HGSｺﾞｼｯｸE" w:hAnsi="HGSｺﾞｼｯｸE" w:hint="eastAsia"/>
                <w:sz w:val="16"/>
                <w:szCs w:val="16"/>
              </w:rPr>
              <w:t>年４月～平成</w:t>
            </w:r>
            <w:r>
              <w:rPr>
                <w:rFonts w:ascii="HGSｺﾞｼｯｸE" w:eastAsia="HGSｺﾞｼｯｸE" w:hAnsi="HGSｺﾞｼｯｸE" w:hint="eastAsia"/>
                <w:sz w:val="16"/>
                <w:szCs w:val="16"/>
              </w:rPr>
              <w:t>31</w:t>
            </w:r>
            <w:r w:rsidRPr="00874700">
              <w:rPr>
                <w:rFonts w:ascii="HGSｺﾞｼｯｸE" w:eastAsia="HGSｺﾞｼｯｸE" w:hAnsi="HGSｺﾞｼｯｸE" w:hint="eastAsia"/>
                <w:sz w:val="16"/>
                <w:szCs w:val="16"/>
              </w:rPr>
              <w:t>年３月</w:t>
            </w:r>
          </w:p>
        </w:tc>
      </w:tr>
      <w:tr w:rsidR="006A1144" w:rsidTr="0024550D">
        <w:trPr>
          <w:trHeight w:val="411"/>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主に区内在住・在学・在勤者</w:t>
            </w:r>
          </w:p>
        </w:tc>
      </w:tr>
      <w:tr w:rsidR="006A1144" w:rsidTr="0024550D">
        <w:trPr>
          <w:trHeight w:val="417"/>
        </w:trPr>
        <w:tc>
          <w:tcPr>
            <w:tcW w:w="358" w:type="dxa"/>
            <w:vMerge w:val="restart"/>
            <w:vAlign w:val="center"/>
          </w:tcPr>
          <w:p w:rsidR="006A1144" w:rsidRPr="00C41C34" w:rsidRDefault="006A1144"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A1144" w:rsidRPr="00C41C3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A1144" w:rsidRPr="00C41C34" w:rsidRDefault="006A1144"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公募型プロポーザル事業（№８４地域まちづくり活動の強化推進（地域版）に含めて公募）</w:t>
            </w:r>
          </w:p>
        </w:tc>
      </w:tr>
      <w:tr w:rsidR="006A1144" w:rsidTr="0024550D">
        <w:trPr>
          <w:trHeight w:val="40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p>
        </w:tc>
      </w:tr>
      <w:tr w:rsidR="006A1144" w:rsidTr="002344E6">
        <w:trPr>
          <w:trHeight w:val="385"/>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p>
        </w:tc>
      </w:tr>
      <w:tr w:rsidR="006A1144" w:rsidTr="002344E6">
        <w:trPr>
          <w:trHeight w:val="362"/>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330"/>
        <w:gridCol w:w="1673"/>
        <w:gridCol w:w="463"/>
        <w:gridCol w:w="464"/>
      </w:tblGrid>
      <w:tr w:rsidR="006A1144" w:rsidTr="002344E6">
        <w:trPr>
          <w:trHeight w:val="465"/>
        </w:trPr>
        <w:tc>
          <w:tcPr>
            <w:tcW w:w="6941" w:type="dxa"/>
            <w:gridSpan w:val="3"/>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673" w:type="dxa"/>
            <w:vAlign w:val="center"/>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A1144" w:rsidRPr="00176400" w:rsidRDefault="006A1144"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6A1144" w:rsidTr="00647660">
        <w:trPr>
          <w:cantSplit/>
          <w:trHeight w:val="820"/>
        </w:trPr>
        <w:tc>
          <w:tcPr>
            <w:tcW w:w="327" w:type="dxa"/>
            <w:tcBorders>
              <w:right w:val="dashSmallGap" w:sz="4" w:space="0" w:color="auto"/>
            </w:tcBorders>
            <w:textDirection w:val="tbRlV"/>
            <w:vAlign w:val="center"/>
          </w:tcPr>
          <w:p w:rsidR="006A1144" w:rsidRPr="00571158" w:rsidRDefault="006A1144" w:rsidP="002344E6">
            <w:pPr>
              <w:spacing w:line="160" w:lineRule="exact"/>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（前年度</w:t>
            </w:r>
            <w:r>
              <w:rPr>
                <w:rFonts w:ascii="HGSｺﾞｼｯｸE" w:eastAsia="HGSｺﾞｼｯｸE" w:hAnsi="HGSｺﾞｼｯｸE"/>
                <w:sz w:val="14"/>
                <w:szCs w:val="14"/>
              </w:rPr>
              <w:t>）</w:t>
            </w:r>
          </w:p>
        </w:tc>
        <w:tc>
          <w:tcPr>
            <w:tcW w:w="284" w:type="dxa"/>
            <w:tcBorders>
              <w:left w:val="dashSmallGap" w:sz="4" w:space="0" w:color="auto"/>
            </w:tcBorders>
            <w:textDirection w:val="tbRlV"/>
            <w:vAlign w:val="center"/>
          </w:tcPr>
          <w:p w:rsidR="006A1144" w:rsidRPr="00571158" w:rsidRDefault="006A1144" w:rsidP="002344E6">
            <w:pPr>
              <w:spacing w:line="160" w:lineRule="exact"/>
              <w:jc w:val="center"/>
              <w:rPr>
                <w:rFonts w:ascii="HGSｺﾞｼｯｸE" w:eastAsia="HGSｺﾞｼｯｸE" w:hAnsi="HGSｺﾞｼｯｸE"/>
                <w:sz w:val="14"/>
                <w:szCs w:val="14"/>
              </w:rPr>
            </w:pPr>
            <w:r w:rsidRPr="00571158">
              <w:rPr>
                <w:rFonts w:ascii="HGSｺﾞｼｯｸE" w:eastAsia="HGSｺﾞｼｯｸE" w:hAnsi="HGSｺﾞｼｯｸE" w:hint="eastAsia"/>
                <w:sz w:val="14"/>
                <w:szCs w:val="14"/>
              </w:rPr>
              <w:t>１～３月</w:t>
            </w:r>
          </w:p>
        </w:tc>
        <w:tc>
          <w:tcPr>
            <w:tcW w:w="6330" w:type="dxa"/>
            <w:vAlign w:val="center"/>
          </w:tcPr>
          <w:p w:rsidR="006A1144" w:rsidRDefault="006A1144"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生涯学習ルーム事業実施事務手続き説明会</w:t>
            </w:r>
          </w:p>
          <w:p w:rsidR="006A1144" w:rsidRPr="00176400" w:rsidRDefault="006A1144"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生涯学習ルーム関係書類提出依頼</w:t>
            </w:r>
          </w:p>
        </w:tc>
        <w:tc>
          <w:tcPr>
            <w:tcW w:w="1673" w:type="dxa"/>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(毎月発行)</w:t>
            </w:r>
          </w:p>
        </w:tc>
        <w:tc>
          <w:tcPr>
            <w:tcW w:w="463"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647660">
        <w:trPr>
          <w:cantSplit/>
          <w:trHeight w:val="1143"/>
        </w:trPr>
        <w:tc>
          <w:tcPr>
            <w:tcW w:w="611" w:type="dxa"/>
            <w:gridSpan w:val="2"/>
            <w:textDirection w:val="tbRlV"/>
            <w:vAlign w:val="center"/>
          </w:tcPr>
          <w:p w:rsidR="006A1144" w:rsidRPr="00571158" w:rsidRDefault="006A1144" w:rsidP="00F801C1">
            <w:pPr>
              <w:ind w:left="113" w:right="113"/>
              <w:jc w:val="center"/>
              <w:rPr>
                <w:rFonts w:ascii="HGSｺﾞｼｯｸE" w:eastAsia="HGSｺﾞｼｯｸE" w:hAnsi="HGSｺﾞｼｯｸE"/>
                <w:sz w:val="14"/>
                <w:szCs w:val="14"/>
              </w:rPr>
            </w:pPr>
            <w:r w:rsidRPr="00571158">
              <w:rPr>
                <w:rFonts w:ascii="HGSｺﾞｼｯｸE" w:eastAsia="HGSｺﾞｼｯｸE" w:hAnsi="HGSｺﾞｼｯｸE" w:hint="eastAsia"/>
                <w:sz w:val="14"/>
                <w:szCs w:val="14"/>
              </w:rPr>
              <w:t>４～６月</w:t>
            </w:r>
          </w:p>
        </w:tc>
        <w:tc>
          <w:tcPr>
            <w:tcW w:w="6330" w:type="dxa"/>
          </w:tcPr>
          <w:p w:rsidR="006A1144" w:rsidRPr="00EA5366" w:rsidRDefault="006A1144" w:rsidP="0024550D">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4～6月</w:t>
            </w:r>
          </w:p>
          <w:p w:rsidR="006A1144" w:rsidRPr="00EA5366" w:rsidRDefault="006A1144" w:rsidP="0024550D">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大正区生涯学習推進員連絡会(月1回)</w:t>
            </w:r>
          </w:p>
          <w:p w:rsidR="00647660" w:rsidRPr="00EA5366" w:rsidRDefault="00647660" w:rsidP="0024550D">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連絡会において生涯学習ルーム事業の位置付けについて説明</w:t>
            </w:r>
          </w:p>
          <w:p w:rsidR="006A1144" w:rsidRPr="00EA5366" w:rsidRDefault="006A1144" w:rsidP="0024550D">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6月</w:t>
            </w:r>
          </w:p>
          <w:p w:rsidR="006A1144" w:rsidRPr="00EA5366" w:rsidRDefault="006A1144" w:rsidP="0024550D">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生涯学習推進員委嘱式</w:t>
            </w:r>
          </w:p>
        </w:tc>
        <w:tc>
          <w:tcPr>
            <w:tcW w:w="1673" w:type="dxa"/>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w:t>
            </w:r>
          </w:p>
          <w:p w:rsidR="006A1144" w:rsidRPr="00176400"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(毎月発行)</w:t>
            </w:r>
          </w:p>
        </w:tc>
        <w:tc>
          <w:tcPr>
            <w:tcW w:w="463"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31A48" w:rsidTr="00647660">
        <w:trPr>
          <w:cantSplit/>
          <w:trHeight w:val="1190"/>
        </w:trPr>
        <w:tc>
          <w:tcPr>
            <w:tcW w:w="611" w:type="dxa"/>
            <w:gridSpan w:val="2"/>
            <w:textDirection w:val="tbRlV"/>
            <w:vAlign w:val="center"/>
          </w:tcPr>
          <w:p w:rsidR="00B31A48" w:rsidRPr="00571158" w:rsidRDefault="00B31A48" w:rsidP="00B31A48">
            <w:pPr>
              <w:ind w:left="113" w:right="113"/>
              <w:jc w:val="center"/>
              <w:rPr>
                <w:rFonts w:ascii="HGSｺﾞｼｯｸE" w:eastAsia="HGSｺﾞｼｯｸE" w:hAnsi="HGSｺﾞｼｯｸE"/>
                <w:sz w:val="14"/>
                <w:szCs w:val="14"/>
              </w:rPr>
            </w:pPr>
            <w:r w:rsidRPr="00571158">
              <w:rPr>
                <w:rFonts w:ascii="HGSｺﾞｼｯｸE" w:eastAsia="HGSｺﾞｼｯｸE" w:hAnsi="HGSｺﾞｼｯｸE" w:hint="eastAsia"/>
                <w:sz w:val="14"/>
                <w:szCs w:val="14"/>
              </w:rPr>
              <w:t>７～９月</w:t>
            </w:r>
          </w:p>
        </w:tc>
        <w:tc>
          <w:tcPr>
            <w:tcW w:w="6330" w:type="dxa"/>
          </w:tcPr>
          <w:p w:rsidR="00B31A48" w:rsidRPr="00EA5366" w:rsidRDefault="00B31A48" w:rsidP="00B31A48">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7月</w:t>
            </w:r>
          </w:p>
          <w:p w:rsidR="00B31A48" w:rsidRPr="00EA5366" w:rsidRDefault="00B31A48" w:rsidP="00B31A48">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大正区生涯学習推進員連絡会(月1回)</w:t>
            </w:r>
          </w:p>
          <w:p w:rsidR="00B31A48" w:rsidRPr="00EA5366" w:rsidRDefault="00B31A48" w:rsidP="00B31A48">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9月</w:t>
            </w:r>
          </w:p>
          <w:p w:rsidR="00B31A48" w:rsidRPr="00EA5366" w:rsidRDefault="00B31A48" w:rsidP="00B31A48">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大正区生涯学習推進員連絡会(月1回)</w:t>
            </w:r>
          </w:p>
        </w:tc>
        <w:tc>
          <w:tcPr>
            <w:tcW w:w="1673" w:type="dxa"/>
          </w:tcPr>
          <w:p w:rsidR="00B31A48" w:rsidRDefault="00B31A48" w:rsidP="00B31A4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w:t>
            </w:r>
          </w:p>
          <w:p w:rsidR="00B31A48" w:rsidRPr="00176400" w:rsidRDefault="00B31A48" w:rsidP="00B31A4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(毎月発行)</w:t>
            </w:r>
          </w:p>
        </w:tc>
        <w:tc>
          <w:tcPr>
            <w:tcW w:w="463" w:type="dxa"/>
            <w:vAlign w:val="center"/>
          </w:tcPr>
          <w:p w:rsidR="00B31A48" w:rsidRPr="00176400" w:rsidRDefault="00B31A48" w:rsidP="00B31A4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31A48" w:rsidRPr="00176400" w:rsidRDefault="00B31A48" w:rsidP="00B31A4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421A7" w:rsidTr="00647660">
        <w:trPr>
          <w:cantSplit/>
          <w:trHeight w:val="1109"/>
        </w:trPr>
        <w:tc>
          <w:tcPr>
            <w:tcW w:w="611" w:type="dxa"/>
            <w:gridSpan w:val="2"/>
            <w:textDirection w:val="tbRlV"/>
            <w:vAlign w:val="center"/>
          </w:tcPr>
          <w:p w:rsidR="00B421A7" w:rsidRPr="00571158" w:rsidRDefault="00B421A7" w:rsidP="00B421A7">
            <w:pPr>
              <w:ind w:left="113" w:right="113"/>
              <w:jc w:val="center"/>
              <w:rPr>
                <w:rFonts w:ascii="HGSｺﾞｼｯｸE" w:eastAsia="HGSｺﾞｼｯｸE" w:hAnsi="HGSｺﾞｼｯｸE"/>
                <w:sz w:val="14"/>
                <w:szCs w:val="14"/>
              </w:rPr>
            </w:pPr>
            <w:r w:rsidRPr="00571158">
              <w:rPr>
                <w:rFonts w:ascii="HGSｺﾞｼｯｸE" w:eastAsia="HGSｺﾞｼｯｸE" w:hAnsi="HGSｺﾞｼｯｸE" w:hint="eastAsia"/>
                <w:sz w:val="14"/>
                <w:szCs w:val="14"/>
              </w:rPr>
              <w:t>１０～１２月</w:t>
            </w:r>
          </w:p>
        </w:tc>
        <w:tc>
          <w:tcPr>
            <w:tcW w:w="6330" w:type="dxa"/>
          </w:tcPr>
          <w:p w:rsidR="00B421A7" w:rsidRPr="00EA5366" w:rsidRDefault="00B421A7" w:rsidP="00B421A7">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10月</w:t>
            </w:r>
          </w:p>
          <w:p w:rsidR="00B421A7" w:rsidRPr="00EA5366" w:rsidRDefault="00B421A7" w:rsidP="00B421A7">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大正区生涯学習推進員連絡会(月1回)</w:t>
            </w:r>
          </w:p>
          <w:p w:rsidR="00B421A7" w:rsidRPr="00EA5366" w:rsidRDefault="00B421A7" w:rsidP="00B421A7">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11月</w:t>
            </w:r>
          </w:p>
          <w:p w:rsidR="00B421A7" w:rsidRPr="00EA5366" w:rsidRDefault="00B421A7" w:rsidP="00B421A7">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大正区生涯学習推進員連絡会(月1回)</w:t>
            </w:r>
          </w:p>
        </w:tc>
        <w:tc>
          <w:tcPr>
            <w:tcW w:w="1673" w:type="dxa"/>
          </w:tcPr>
          <w:p w:rsidR="00B421A7"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w:t>
            </w:r>
          </w:p>
          <w:p w:rsidR="00B421A7" w:rsidRPr="00176400"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(毎月発行)</w:t>
            </w:r>
          </w:p>
        </w:tc>
        <w:tc>
          <w:tcPr>
            <w:tcW w:w="463" w:type="dxa"/>
            <w:vAlign w:val="center"/>
          </w:tcPr>
          <w:p w:rsidR="00B421A7" w:rsidRPr="00176400"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421A7" w:rsidRPr="00176400"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3E1E" w:rsidTr="00647660">
        <w:trPr>
          <w:cantSplit/>
          <w:trHeight w:val="1027"/>
        </w:trPr>
        <w:tc>
          <w:tcPr>
            <w:tcW w:w="611" w:type="dxa"/>
            <w:gridSpan w:val="2"/>
            <w:textDirection w:val="tbRlV"/>
            <w:vAlign w:val="center"/>
          </w:tcPr>
          <w:p w:rsidR="00913E1E" w:rsidRPr="00571158" w:rsidRDefault="00913E1E" w:rsidP="00913E1E">
            <w:pPr>
              <w:ind w:left="113" w:right="113"/>
              <w:jc w:val="center"/>
              <w:rPr>
                <w:rFonts w:ascii="HGSｺﾞｼｯｸE" w:eastAsia="HGSｺﾞｼｯｸE" w:hAnsi="HGSｺﾞｼｯｸE"/>
                <w:sz w:val="14"/>
                <w:szCs w:val="14"/>
              </w:rPr>
            </w:pPr>
            <w:r w:rsidRPr="00571158">
              <w:rPr>
                <w:rFonts w:ascii="HGSｺﾞｼｯｸE" w:eastAsia="HGSｺﾞｼｯｸE" w:hAnsi="HGSｺﾞｼｯｸE" w:hint="eastAsia"/>
                <w:sz w:val="14"/>
                <w:szCs w:val="14"/>
              </w:rPr>
              <w:t>１～３月</w:t>
            </w:r>
          </w:p>
        </w:tc>
        <w:tc>
          <w:tcPr>
            <w:tcW w:w="6330" w:type="dxa"/>
          </w:tcPr>
          <w:p w:rsidR="00913E1E" w:rsidRPr="00EA5366" w:rsidRDefault="00913E1E" w:rsidP="00913E1E">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1～3月</w:t>
            </w:r>
          </w:p>
          <w:p w:rsidR="00913E1E" w:rsidRPr="00EA5366" w:rsidRDefault="00913E1E" w:rsidP="00913E1E">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大正区生涯学習推進員連絡会(月1回)</w:t>
            </w:r>
          </w:p>
          <w:p w:rsidR="00913E1E" w:rsidRPr="00EA5366" w:rsidRDefault="00913E1E" w:rsidP="00913E1E">
            <w:pPr>
              <w:spacing w:line="240" w:lineRule="exact"/>
              <w:rPr>
                <w:rFonts w:ascii="HGSｺﾞｼｯｸE" w:eastAsia="HGSｺﾞｼｯｸE" w:hAnsi="HGSｺﾞｼｯｸE"/>
                <w:color w:val="000000" w:themeColor="text1"/>
                <w:sz w:val="16"/>
                <w:szCs w:val="16"/>
              </w:rPr>
            </w:pPr>
          </w:p>
        </w:tc>
        <w:tc>
          <w:tcPr>
            <w:tcW w:w="1673" w:type="dxa"/>
          </w:tcPr>
          <w:p w:rsidR="00913E1E" w:rsidRDefault="00913E1E" w:rsidP="00913E1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w:t>
            </w:r>
          </w:p>
          <w:p w:rsidR="00913E1E" w:rsidRPr="00176400" w:rsidRDefault="00913E1E" w:rsidP="00913E1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(毎月発行)</w:t>
            </w:r>
          </w:p>
        </w:tc>
        <w:tc>
          <w:tcPr>
            <w:tcW w:w="463" w:type="dxa"/>
            <w:vAlign w:val="center"/>
          </w:tcPr>
          <w:p w:rsidR="00913E1E" w:rsidRPr="00176400" w:rsidRDefault="00913E1E" w:rsidP="00913E1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3E1E" w:rsidRPr="00176400" w:rsidRDefault="00913E1E" w:rsidP="00913E1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3E1E" w:rsidTr="002344E6">
        <w:trPr>
          <w:cantSplit/>
          <w:trHeight w:val="555"/>
        </w:trPr>
        <w:tc>
          <w:tcPr>
            <w:tcW w:w="611" w:type="dxa"/>
            <w:gridSpan w:val="2"/>
            <w:textDirection w:val="tbRlV"/>
            <w:vAlign w:val="center"/>
          </w:tcPr>
          <w:p w:rsidR="00913E1E" w:rsidRDefault="00913E1E" w:rsidP="00913E1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備考</w:t>
            </w:r>
          </w:p>
        </w:tc>
        <w:tc>
          <w:tcPr>
            <w:tcW w:w="6330" w:type="dxa"/>
          </w:tcPr>
          <w:p w:rsidR="00913E1E" w:rsidRPr="00EA5366" w:rsidRDefault="00913E1E" w:rsidP="00913E1E">
            <w:pPr>
              <w:jc w:val="lef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（4月～6月）連絡会において生涯学習ルーム事業の位置付けについて説明、を追加</w:t>
            </w:r>
          </w:p>
          <w:p w:rsidR="00913E1E" w:rsidRPr="00EA5366" w:rsidRDefault="00913E1E" w:rsidP="00913E1E">
            <w:pPr>
              <w:jc w:val="lef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（6月）大正区生涯学習推進区民会議、を削除</w:t>
            </w:r>
          </w:p>
        </w:tc>
        <w:tc>
          <w:tcPr>
            <w:tcW w:w="1673" w:type="dxa"/>
          </w:tcPr>
          <w:p w:rsidR="00913E1E" w:rsidRPr="00176400" w:rsidRDefault="00913E1E" w:rsidP="00913E1E">
            <w:pPr>
              <w:jc w:val="center"/>
              <w:rPr>
                <w:rFonts w:ascii="HGSｺﾞｼｯｸE" w:eastAsia="HGSｺﾞｼｯｸE" w:hAnsi="HGSｺﾞｼｯｸE"/>
                <w:sz w:val="16"/>
                <w:szCs w:val="16"/>
              </w:rPr>
            </w:pPr>
          </w:p>
        </w:tc>
        <w:tc>
          <w:tcPr>
            <w:tcW w:w="463" w:type="dxa"/>
          </w:tcPr>
          <w:p w:rsidR="00913E1E" w:rsidRPr="00176400" w:rsidRDefault="00913E1E" w:rsidP="00913E1E">
            <w:pPr>
              <w:jc w:val="center"/>
              <w:rPr>
                <w:rFonts w:ascii="HGSｺﾞｼｯｸE" w:eastAsia="HGSｺﾞｼｯｸE" w:hAnsi="HGSｺﾞｼｯｸE"/>
                <w:sz w:val="16"/>
                <w:szCs w:val="16"/>
              </w:rPr>
            </w:pPr>
          </w:p>
        </w:tc>
        <w:tc>
          <w:tcPr>
            <w:tcW w:w="464" w:type="dxa"/>
          </w:tcPr>
          <w:p w:rsidR="00913E1E" w:rsidRPr="00176400" w:rsidRDefault="00913E1E" w:rsidP="00913E1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35"/>
        <w:gridCol w:w="3648"/>
        <w:gridCol w:w="1589"/>
        <w:gridCol w:w="1104"/>
      </w:tblGrid>
      <w:tr w:rsidR="006A1144" w:rsidTr="002344E6">
        <w:trPr>
          <w:trHeight w:val="630"/>
        </w:trPr>
        <w:tc>
          <w:tcPr>
            <w:tcW w:w="2799"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341" w:type="dxa"/>
            <w:gridSpan w:val="3"/>
            <w:vAlign w:val="center"/>
          </w:tcPr>
          <w:p w:rsidR="006A1144" w:rsidRPr="00F801C1"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A1144" w:rsidTr="002344E6">
        <w:trPr>
          <w:trHeight w:val="375"/>
        </w:trPr>
        <w:tc>
          <w:tcPr>
            <w:tcW w:w="2799"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341" w:type="dxa"/>
            <w:gridSpan w:val="3"/>
            <w:vAlign w:val="center"/>
          </w:tcPr>
          <w:p w:rsidR="006A1144" w:rsidRPr="00BB156F" w:rsidRDefault="006A1144" w:rsidP="002344E6">
            <w:pPr>
              <w:jc w:val="center"/>
              <w:rPr>
                <w:rFonts w:ascii="HGSｺﾞｼｯｸE" w:eastAsia="HGSｺﾞｼｯｸE" w:hAnsi="HGSｺﾞｼｯｸE"/>
                <w:color w:val="FF0000"/>
                <w:sz w:val="16"/>
                <w:szCs w:val="16"/>
              </w:rPr>
            </w:pPr>
            <w:r w:rsidRPr="006F5572">
              <w:rPr>
                <w:rFonts w:ascii="HGSｺﾞｼｯｸE" w:eastAsia="HGSｺﾞｼｯｸE" w:hAnsi="HGSｺﾞｼｯｸE" w:hint="eastAsia"/>
                <w:sz w:val="16"/>
                <w:szCs w:val="16"/>
              </w:rPr>
              <w:t>大正</w:t>
            </w:r>
            <w:r>
              <w:rPr>
                <w:rFonts w:ascii="HGSｺﾞｼｯｸE" w:eastAsia="HGSｺﾞｼｯｸE" w:hAnsi="HGSｺﾞｼｯｸE" w:hint="eastAsia"/>
                <w:sz w:val="16"/>
                <w:szCs w:val="16"/>
              </w:rPr>
              <w:t>区生涯学習推進員区役所連絡会</w:t>
            </w:r>
          </w:p>
        </w:tc>
      </w:tr>
      <w:tr w:rsidR="006A1144" w:rsidTr="002344E6">
        <w:trPr>
          <w:trHeight w:val="240"/>
        </w:trPr>
        <w:tc>
          <w:tcPr>
            <w:tcW w:w="564" w:type="dxa"/>
            <w:vMerge w:val="restart"/>
            <w:textDirection w:val="tbRlV"/>
          </w:tcPr>
          <w:p w:rsidR="006A1144" w:rsidRPr="00BE27E2" w:rsidRDefault="006A1144"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235" w:type="dxa"/>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341" w:type="dxa"/>
            <w:gridSpan w:val="3"/>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毎月第4木曜日（8月12月休会）</w:t>
            </w:r>
          </w:p>
        </w:tc>
      </w:tr>
      <w:tr w:rsidR="006A1144" w:rsidTr="002344E6">
        <w:trPr>
          <w:trHeight w:val="31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341" w:type="dxa"/>
            <w:gridSpan w:val="3"/>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大正会館会議室（予定）</w:t>
            </w:r>
          </w:p>
        </w:tc>
      </w:tr>
      <w:tr w:rsidR="006A1144" w:rsidTr="002344E6">
        <w:trPr>
          <w:trHeight w:val="30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341" w:type="dxa"/>
            <w:gridSpan w:val="3"/>
            <w:vAlign w:val="center"/>
          </w:tcPr>
          <w:p w:rsidR="006A1144" w:rsidRPr="00F801C1" w:rsidRDefault="006A1144"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事務局　　　　　）</w:t>
            </w:r>
          </w:p>
        </w:tc>
      </w:tr>
      <w:tr w:rsidR="006A1144" w:rsidTr="002344E6">
        <w:trPr>
          <w:trHeight w:val="402"/>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341" w:type="dxa"/>
            <w:gridSpan w:val="3"/>
            <w:vAlign w:val="center"/>
          </w:tcPr>
          <w:p w:rsidR="006A1144" w:rsidRPr="00F801C1" w:rsidRDefault="00FC2CA9"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464"/>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341" w:type="dxa"/>
            <w:gridSpan w:val="3"/>
            <w:vAlign w:val="center"/>
          </w:tcPr>
          <w:p w:rsidR="006A1144" w:rsidRPr="00F801C1" w:rsidRDefault="00FC2CA9"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526"/>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341" w:type="dxa"/>
            <w:gridSpan w:val="3"/>
            <w:vAlign w:val="center"/>
          </w:tcPr>
          <w:p w:rsidR="006A1144" w:rsidRPr="00F801C1" w:rsidRDefault="00FC2CA9"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1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341" w:type="dxa"/>
            <w:gridSpan w:val="3"/>
            <w:vAlign w:val="center"/>
          </w:tcPr>
          <w:p w:rsidR="006A1144" w:rsidRPr="00F801C1" w:rsidRDefault="00FC2CA9"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543"/>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341" w:type="dxa"/>
            <w:gridSpan w:val="3"/>
            <w:vAlign w:val="center"/>
          </w:tcPr>
          <w:p w:rsidR="006A1144" w:rsidRPr="00F801C1" w:rsidRDefault="00FC2CA9"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104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341" w:type="dxa"/>
            <w:gridSpan w:val="3"/>
            <w:vAlign w:val="center"/>
          </w:tcPr>
          <w:p w:rsidR="006A1144" w:rsidRPr="00F801C1" w:rsidRDefault="00FC2CA9" w:rsidP="00FC2CA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47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341" w:type="dxa"/>
            <w:gridSpan w:val="3"/>
            <w:vAlign w:val="center"/>
          </w:tcPr>
          <w:p w:rsidR="006A1144" w:rsidRPr="004B220A" w:rsidRDefault="006A1144" w:rsidP="002344E6">
            <w:pPr>
              <w:jc w:val="center"/>
              <w:rPr>
                <w:rFonts w:ascii="HGSｺﾞｼｯｸE" w:eastAsia="HGSｺﾞｼｯｸE" w:hAnsi="HGSｺﾞｼｯｸE"/>
                <w:color w:val="FF0000"/>
                <w:sz w:val="16"/>
                <w:szCs w:val="16"/>
              </w:rPr>
            </w:pPr>
            <w:r w:rsidRPr="00583987">
              <w:rPr>
                <w:rFonts w:ascii="HGSｺﾞｼｯｸE" w:eastAsia="HGSｺﾞｼｯｸE" w:hAnsi="HGSｺﾞｼｯｸE" w:hint="eastAsia"/>
                <w:sz w:val="16"/>
                <w:szCs w:val="16"/>
              </w:rPr>
              <w:t>区長</w:t>
            </w:r>
          </w:p>
        </w:tc>
      </w:tr>
      <w:tr w:rsidR="006A1144" w:rsidTr="002344E6">
        <w:trPr>
          <w:trHeight w:val="41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341" w:type="dxa"/>
            <w:gridSpan w:val="3"/>
            <w:vAlign w:val="center"/>
          </w:tcPr>
          <w:p w:rsidR="006A1144" w:rsidRPr="00F801C1" w:rsidRDefault="00FC2CA9" w:rsidP="00FC2CA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416"/>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341" w:type="dxa"/>
            <w:gridSpan w:val="3"/>
            <w:vAlign w:val="center"/>
          </w:tcPr>
          <w:p w:rsidR="006A1144" w:rsidRPr="00F801C1" w:rsidRDefault="00FC2CA9"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422"/>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341" w:type="dxa"/>
            <w:gridSpan w:val="3"/>
            <w:vAlign w:val="center"/>
          </w:tcPr>
          <w:p w:rsidR="006A1144" w:rsidRPr="00F801C1" w:rsidRDefault="00FC2CA9"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508"/>
        </w:trPr>
        <w:tc>
          <w:tcPr>
            <w:tcW w:w="2799"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341" w:type="dxa"/>
            <w:gridSpan w:val="3"/>
            <w:vAlign w:val="center"/>
          </w:tcPr>
          <w:p w:rsidR="006A1144" w:rsidRPr="006638E3" w:rsidRDefault="00FC2CA9" w:rsidP="00FC2CA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990"/>
        </w:trPr>
        <w:tc>
          <w:tcPr>
            <w:tcW w:w="2799"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341" w:type="dxa"/>
            <w:gridSpan w:val="3"/>
            <w:vAlign w:val="center"/>
          </w:tcPr>
          <w:p w:rsidR="006A1144" w:rsidRDefault="006A1144" w:rsidP="002344E6">
            <w:pPr>
              <w:spacing w:line="28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大正区生涯学習推進員連絡会：10回実施</w:t>
            </w:r>
          </w:p>
          <w:p w:rsidR="006A1144" w:rsidRDefault="006A1144" w:rsidP="002344E6">
            <w:pPr>
              <w:spacing w:line="28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生涯学習だより発行（12ヶ月）</w:t>
            </w:r>
          </w:p>
          <w:p w:rsidR="006A1144" w:rsidRPr="00F801C1" w:rsidRDefault="006A1144" w:rsidP="002344E6">
            <w:pPr>
              <w:spacing w:line="28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生涯学習ルーム講座：86講座、延べ参加人数17,105人</w:t>
            </w:r>
          </w:p>
        </w:tc>
      </w:tr>
      <w:tr w:rsidR="00F671EC" w:rsidTr="00913E1E">
        <w:trPr>
          <w:trHeight w:val="291"/>
        </w:trPr>
        <w:tc>
          <w:tcPr>
            <w:tcW w:w="2799" w:type="dxa"/>
            <w:gridSpan w:val="2"/>
            <w:vMerge w:val="restart"/>
            <w:vAlign w:val="center"/>
          </w:tcPr>
          <w:p w:rsidR="00F671EC" w:rsidRPr="00F801C1" w:rsidRDefault="00F671E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648" w:type="dxa"/>
            <w:vMerge w:val="restart"/>
            <w:vAlign w:val="center"/>
          </w:tcPr>
          <w:p w:rsidR="00F671EC" w:rsidRDefault="00F671EC"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生涯学習ルーム　７５講座、新規講座５講座</w:t>
            </w:r>
          </w:p>
          <w:p w:rsidR="00F671EC" w:rsidRDefault="00F671EC"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生涯学習だよりの毎月発行（12ヶ月）</w:t>
            </w:r>
          </w:p>
          <w:p w:rsidR="00F671EC" w:rsidRDefault="00F671EC"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こんにちは大正による生涯学習フェスタに係る記事記載</w:t>
            </w:r>
          </w:p>
        </w:tc>
        <w:tc>
          <w:tcPr>
            <w:tcW w:w="1589" w:type="dxa"/>
            <w:vAlign w:val="center"/>
          </w:tcPr>
          <w:p w:rsidR="00F671EC" w:rsidRPr="00F801C1" w:rsidRDefault="0036620E" w:rsidP="00F671EC">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F671EC"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F671EC" w:rsidTr="00913E1E">
        <w:trPr>
          <w:trHeight w:val="646"/>
        </w:trPr>
        <w:tc>
          <w:tcPr>
            <w:tcW w:w="2799" w:type="dxa"/>
            <w:gridSpan w:val="2"/>
            <w:vMerge/>
            <w:tcBorders>
              <w:bottom w:val="dashed" w:sz="4" w:space="0" w:color="auto"/>
            </w:tcBorders>
            <w:vAlign w:val="center"/>
          </w:tcPr>
          <w:p w:rsidR="00F671EC" w:rsidRDefault="00F671EC" w:rsidP="00BE27E2">
            <w:pPr>
              <w:jc w:val="center"/>
              <w:rPr>
                <w:rFonts w:ascii="HGSｺﾞｼｯｸE" w:eastAsia="HGSｺﾞｼｯｸE" w:hAnsi="HGSｺﾞｼｯｸE"/>
                <w:sz w:val="16"/>
                <w:szCs w:val="16"/>
              </w:rPr>
            </w:pPr>
          </w:p>
        </w:tc>
        <w:tc>
          <w:tcPr>
            <w:tcW w:w="3648" w:type="dxa"/>
            <w:vMerge/>
            <w:tcBorders>
              <w:bottom w:val="dashed" w:sz="4" w:space="0" w:color="auto"/>
            </w:tcBorders>
            <w:vAlign w:val="center"/>
          </w:tcPr>
          <w:p w:rsidR="00F671EC" w:rsidRPr="00F801C1" w:rsidRDefault="00F671EC" w:rsidP="002344E6">
            <w:pPr>
              <w:jc w:val="center"/>
              <w:rPr>
                <w:rFonts w:ascii="HGSｺﾞｼｯｸE" w:eastAsia="HGSｺﾞｼｯｸE" w:hAnsi="HGSｺﾞｼｯｸE"/>
                <w:sz w:val="16"/>
                <w:szCs w:val="16"/>
              </w:rPr>
            </w:pPr>
          </w:p>
        </w:tc>
        <w:tc>
          <w:tcPr>
            <w:tcW w:w="1589" w:type="dxa"/>
            <w:tcBorders>
              <w:bottom w:val="dashed" w:sz="4" w:space="0" w:color="auto"/>
            </w:tcBorders>
            <w:vAlign w:val="center"/>
          </w:tcPr>
          <w:p w:rsidR="00A60931" w:rsidRPr="00A60931" w:rsidRDefault="00A60931" w:rsidP="00A60931">
            <w:pPr>
              <w:spacing w:line="240" w:lineRule="exact"/>
              <w:jc w:val="left"/>
              <w:rPr>
                <w:rFonts w:ascii="HGSｺﾞｼｯｸE" w:eastAsia="HGSｺﾞｼｯｸE" w:hAnsi="HGSｺﾞｼｯｸE"/>
                <w:sz w:val="16"/>
                <w:szCs w:val="16"/>
              </w:rPr>
            </w:pPr>
            <w:r w:rsidRPr="00A60931">
              <w:rPr>
                <w:rFonts w:ascii="HGSｺﾞｼｯｸE" w:eastAsia="HGSｺﾞｼｯｸE" w:hAnsi="HGSｺﾞｼｯｸE"/>
                <w:sz w:val="16"/>
                <w:szCs w:val="16"/>
              </w:rPr>
              <w:t>64</w:t>
            </w:r>
            <w:r w:rsidRPr="00A60931">
              <w:rPr>
                <w:rFonts w:ascii="HGSｺﾞｼｯｸE" w:eastAsia="HGSｺﾞｼｯｸE" w:hAnsi="HGSｺﾞｼｯｸE" w:hint="eastAsia"/>
                <w:sz w:val="16"/>
                <w:szCs w:val="16"/>
              </w:rPr>
              <w:t>講座</w:t>
            </w:r>
          </w:p>
          <w:p w:rsidR="00913E1E" w:rsidRPr="00A60931" w:rsidRDefault="00A60931" w:rsidP="00A60931">
            <w:pPr>
              <w:spacing w:line="240" w:lineRule="exact"/>
              <w:jc w:val="left"/>
              <w:rPr>
                <w:rFonts w:ascii="HGSｺﾞｼｯｸE" w:eastAsia="HGSｺﾞｼｯｸE" w:hAnsi="HGSｺﾞｼｯｸE"/>
                <w:sz w:val="16"/>
                <w:szCs w:val="16"/>
              </w:rPr>
            </w:pPr>
            <w:r w:rsidRPr="00A60931">
              <w:rPr>
                <w:rFonts w:ascii="HGSｺﾞｼｯｸE" w:eastAsia="HGSｺﾞｼｯｸE" w:hAnsi="HGSｺﾞｼｯｸE" w:hint="eastAsia"/>
                <w:sz w:val="16"/>
                <w:szCs w:val="16"/>
              </w:rPr>
              <w:t>（内新規2件）</w:t>
            </w:r>
          </w:p>
          <w:p w:rsidR="00913E1E" w:rsidRDefault="00913E1E" w:rsidP="00913E1E">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生涯学習だより12か月発行</w:t>
            </w:r>
          </w:p>
          <w:p w:rsidR="00F671EC" w:rsidRPr="00F801C1" w:rsidRDefault="00913E1E" w:rsidP="00913E1E">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こんにちは大正10月号掲載</w:t>
            </w:r>
          </w:p>
        </w:tc>
        <w:tc>
          <w:tcPr>
            <w:tcW w:w="1104" w:type="dxa"/>
            <w:tcBorders>
              <w:bottom w:val="dashed" w:sz="4" w:space="0" w:color="auto"/>
            </w:tcBorders>
            <w:vAlign w:val="center"/>
          </w:tcPr>
          <w:p w:rsidR="00F671EC" w:rsidRPr="00F801C1" w:rsidRDefault="001A43DC"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A1BAB" w:rsidTr="00DA1BAB">
        <w:trPr>
          <w:trHeight w:val="1419"/>
        </w:trPr>
        <w:tc>
          <w:tcPr>
            <w:tcW w:w="2799" w:type="dxa"/>
            <w:gridSpan w:val="2"/>
            <w:tcBorders>
              <w:top w:val="dashed" w:sz="4" w:space="0" w:color="auto"/>
            </w:tcBorders>
            <w:vAlign w:val="center"/>
          </w:tcPr>
          <w:p w:rsidR="00DA1BAB" w:rsidRPr="00F801C1" w:rsidRDefault="00DA1BAB" w:rsidP="00DA1BA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648" w:type="dxa"/>
            <w:tcBorders>
              <w:top w:val="dashed" w:sz="4" w:space="0" w:color="auto"/>
            </w:tcBorders>
            <w:vAlign w:val="center"/>
          </w:tcPr>
          <w:p w:rsidR="00DA1BAB" w:rsidRDefault="00DA1BAB" w:rsidP="00DA1BA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地域または学校園に対し、学習の成果について何らかの還元できたと答えた、生涯学習推進員の割合：５０％以上</w:t>
            </w:r>
          </w:p>
          <w:p w:rsidR="00DA1BAB" w:rsidRDefault="00DA1BAB" w:rsidP="00DA1BA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区民意識調査において「生涯学習の機会の広がりを感じる」と答えた割合：55.4％以上</w:t>
            </w:r>
          </w:p>
        </w:tc>
        <w:tc>
          <w:tcPr>
            <w:tcW w:w="1589" w:type="dxa"/>
            <w:tcBorders>
              <w:top w:val="dashed" w:sz="4" w:space="0" w:color="auto"/>
            </w:tcBorders>
            <w:vAlign w:val="center"/>
          </w:tcPr>
          <w:p w:rsidR="00DA1BAB" w:rsidRDefault="00DA1BAB" w:rsidP="00DA1BAB">
            <w:pPr>
              <w:spacing w:line="26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上：1</w:t>
            </w:r>
            <w:r>
              <w:rPr>
                <w:rFonts w:ascii="HGSｺﾞｼｯｸE" w:eastAsia="HGSｺﾞｼｯｸE" w:hAnsi="HGSｺﾞｼｯｸE"/>
                <w:sz w:val="16"/>
                <w:szCs w:val="16"/>
              </w:rPr>
              <w:t>00</w:t>
            </w:r>
            <w:r>
              <w:rPr>
                <w:rFonts w:ascii="HGSｺﾞｼｯｸE" w:eastAsia="HGSｺﾞｼｯｸE" w:hAnsi="HGSｺﾞｼｯｸE" w:hint="eastAsia"/>
                <w:sz w:val="16"/>
                <w:szCs w:val="16"/>
              </w:rPr>
              <w:t>％</w:t>
            </w:r>
          </w:p>
          <w:p w:rsidR="00DA1BAB" w:rsidRPr="00F801C1" w:rsidRDefault="00DA1BAB" w:rsidP="00DA1BAB">
            <w:pPr>
              <w:spacing w:line="26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下：44.1％</w:t>
            </w:r>
          </w:p>
        </w:tc>
        <w:tc>
          <w:tcPr>
            <w:tcW w:w="1104" w:type="dxa"/>
            <w:tcBorders>
              <w:top w:val="dashed" w:sz="4" w:space="0" w:color="auto"/>
            </w:tcBorders>
            <w:vAlign w:val="center"/>
          </w:tcPr>
          <w:p w:rsidR="00DA1BAB" w:rsidRDefault="00DA1BAB" w:rsidP="00DA1BA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上：○</w:t>
            </w:r>
          </w:p>
          <w:p w:rsidR="00DA1BAB" w:rsidRPr="00F801C1" w:rsidRDefault="00DA1BAB" w:rsidP="00DA1BA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下：×</w:t>
            </w:r>
          </w:p>
        </w:tc>
      </w:tr>
      <w:tr w:rsidR="006A1144" w:rsidTr="002344E6">
        <w:trPr>
          <w:trHeight w:val="1582"/>
        </w:trPr>
        <w:tc>
          <w:tcPr>
            <w:tcW w:w="2799" w:type="dxa"/>
            <w:gridSpan w:val="2"/>
            <w:vAlign w:val="center"/>
          </w:tcPr>
          <w:p w:rsidR="006A1144"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中期展望</w:t>
            </w:r>
          </w:p>
          <w:p w:rsidR="006A1144"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A1144" w:rsidRDefault="006A1144"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6A1144" w:rsidRPr="00F801C1"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341" w:type="dxa"/>
            <w:gridSpan w:val="3"/>
          </w:tcPr>
          <w:p w:rsidR="006A1144" w:rsidRDefault="006A1144"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6A1144" w:rsidRPr="006638E3" w:rsidRDefault="006A1144"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事業を通じて地域団体間の交流及び協働の場としての役割を果たすとともに、区民のわがまち意識・ふるさと意識の醸成につなが</w:t>
            </w:r>
            <w:r w:rsidRPr="006638E3">
              <w:rPr>
                <w:rFonts w:ascii="HGSｺﾞｼｯｸE" w:eastAsia="HGSｺﾞｼｯｸE" w:hAnsi="HGSｺﾞｼｯｸE" w:hint="eastAsia"/>
                <w:sz w:val="16"/>
                <w:szCs w:val="16"/>
              </w:rPr>
              <w:t>っている状態。</w:t>
            </w:r>
          </w:p>
          <w:p w:rsidR="006A1144" w:rsidRPr="006638E3" w:rsidRDefault="006A1144" w:rsidP="00304B8D">
            <w:pPr>
              <w:spacing w:line="260" w:lineRule="exact"/>
              <w:rPr>
                <w:rFonts w:ascii="HGSｺﾞｼｯｸE" w:eastAsia="HGSｺﾞｼｯｸE" w:hAnsi="HGSｺﾞｼｯｸE"/>
                <w:sz w:val="16"/>
                <w:szCs w:val="16"/>
              </w:rPr>
            </w:pPr>
            <w:r w:rsidRPr="006638E3">
              <w:rPr>
                <w:rFonts w:ascii="HGSｺﾞｼｯｸE" w:eastAsia="HGSｺﾞｼｯｸE" w:hAnsi="HGSｺﾞｼｯｸE" w:hint="eastAsia"/>
                <w:sz w:val="16"/>
                <w:szCs w:val="16"/>
              </w:rPr>
              <w:t>地域コミュニティの充実のため、地域まちづくり実行委員会事業として自律的な活動が行われている状態。</w:t>
            </w:r>
          </w:p>
          <w:p w:rsidR="006A1144" w:rsidRPr="00F801C1" w:rsidRDefault="006A1144" w:rsidP="00304B8D">
            <w:pPr>
              <w:spacing w:line="260" w:lineRule="exact"/>
              <w:rPr>
                <w:rFonts w:ascii="HGSｺﾞｼｯｸE" w:eastAsia="HGSｺﾞｼｯｸE" w:hAnsi="HGSｺﾞｼｯｸE"/>
                <w:sz w:val="16"/>
                <w:szCs w:val="16"/>
              </w:rPr>
            </w:pPr>
          </w:p>
        </w:tc>
      </w:tr>
    </w:tbl>
    <w:p w:rsidR="006A1144" w:rsidRPr="00C41C34" w:rsidRDefault="006A1144" w:rsidP="002344E6">
      <w:pPr>
        <w:rPr>
          <w:rFonts w:ascii="HGSｺﾞｼｯｸE" w:eastAsia="HGSｺﾞｼｯｸE" w:hAnsi="HGSｺﾞｼｯｸE"/>
          <w:b/>
          <w:sz w:val="28"/>
          <w:szCs w:val="28"/>
        </w:rPr>
      </w:pPr>
    </w:p>
    <w:p w:rsidR="006A1144" w:rsidRDefault="006A1144"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4151"/>
        <w:gridCol w:w="2615"/>
      </w:tblGrid>
      <w:tr w:rsidR="006A1144" w:rsidTr="002344E6">
        <w:trPr>
          <w:trHeight w:val="255"/>
        </w:trPr>
        <w:tc>
          <w:tcPr>
            <w:tcW w:w="2689" w:type="dxa"/>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151"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A1144" w:rsidTr="002344E6">
        <w:trPr>
          <w:trHeight w:val="743"/>
        </w:trPr>
        <w:tc>
          <w:tcPr>
            <w:tcW w:w="2689"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９１</w:t>
            </w:r>
          </w:p>
        </w:tc>
        <w:tc>
          <w:tcPr>
            <w:tcW w:w="4151"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はぐくみネットの連携強化支援</w:t>
            </w:r>
          </w:p>
        </w:tc>
        <w:tc>
          <w:tcPr>
            <w:tcW w:w="2615" w:type="dxa"/>
            <w:vAlign w:val="center"/>
          </w:tcPr>
          <w:p w:rsidR="006A1144" w:rsidRPr="001D55C9" w:rsidRDefault="006A1144" w:rsidP="002344E6">
            <w:pPr>
              <w:jc w:val="center"/>
              <w:rPr>
                <w:rFonts w:ascii="HGSｺﾞｼｯｸE" w:eastAsia="HGSｺﾞｼｯｸE" w:hAnsi="HGSｺﾞｼｯｸE"/>
                <w:b/>
                <w:color w:val="000000" w:themeColor="text1"/>
                <w:sz w:val="16"/>
                <w:szCs w:val="16"/>
              </w:rPr>
            </w:pPr>
            <w:r w:rsidRPr="001D55C9">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1D55C9">
              <w:rPr>
                <w:rFonts w:ascii="HGSｺﾞｼｯｸE" w:eastAsia="HGSｺﾞｼｯｸE" w:hAnsi="HGSｺﾞｼｯｸE" w:hint="eastAsia"/>
                <w:b/>
                <w:color w:val="000000" w:themeColor="text1"/>
                <w:sz w:val="16"/>
                <w:szCs w:val="16"/>
              </w:rPr>
              <w:t>月1日</w:t>
            </w:r>
          </w:p>
          <w:p w:rsidR="006A1144" w:rsidRPr="00C41C3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A1144" w:rsidRPr="00C41C34" w:rsidRDefault="006A114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374"/>
        <w:gridCol w:w="6766"/>
      </w:tblGrid>
      <w:tr w:rsidR="006A1144" w:rsidTr="002344E6">
        <w:trPr>
          <w:trHeight w:val="185"/>
        </w:trPr>
        <w:tc>
          <w:tcPr>
            <w:tcW w:w="2732" w:type="dxa"/>
            <w:gridSpan w:val="2"/>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766" w:type="dxa"/>
          </w:tcPr>
          <w:p w:rsidR="006A1144" w:rsidRPr="00C41C34" w:rsidRDefault="006A114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A1144" w:rsidRPr="008F77B7" w:rsidTr="002344E6">
        <w:trPr>
          <w:trHeight w:val="947"/>
        </w:trPr>
        <w:tc>
          <w:tcPr>
            <w:tcW w:w="358" w:type="dxa"/>
            <w:vMerge w:val="restart"/>
            <w:vAlign w:val="center"/>
          </w:tcPr>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A1144" w:rsidRPr="00C41C3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374" w:type="dxa"/>
            <w:vAlign w:val="center"/>
          </w:tcPr>
          <w:p w:rsidR="006A114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766" w:type="dxa"/>
          </w:tcPr>
          <w:p w:rsidR="006A1144" w:rsidRPr="003E584B" w:rsidRDefault="006A1144" w:rsidP="002344E6">
            <w:pPr>
              <w:spacing w:line="260" w:lineRule="exact"/>
              <w:jc w:val="lef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家庭」「学校」「地域」がさまざまな経験や学びを通じ、子どもの人間性を豊かにし「生きる力」をはぐくむため、はぐくみネット運営委員会がまちづくり実行委員会の一員として、学校教育支援の活動を行えるよう</w:t>
            </w:r>
            <w:r w:rsidRPr="001A3F2E">
              <w:rPr>
                <w:rFonts w:ascii="HGSｺﾞｼｯｸE" w:eastAsia="HGSｺﾞｼｯｸE" w:hAnsi="HGSｺﾞｼｯｸE" w:hint="eastAsia"/>
                <w:sz w:val="16"/>
                <w:szCs w:val="16"/>
              </w:rPr>
              <w:t>支援する。</w:t>
            </w:r>
          </w:p>
        </w:tc>
      </w:tr>
      <w:tr w:rsidR="006A1144" w:rsidTr="002344E6">
        <w:trPr>
          <w:trHeight w:val="704"/>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374"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766" w:type="dxa"/>
          </w:tcPr>
          <w:p w:rsidR="006A1144" w:rsidRPr="003E584B" w:rsidRDefault="006A1144" w:rsidP="002344E6">
            <w:pPr>
              <w:spacing w:line="260" w:lineRule="exac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子どもの成長に役立つ活動を通じて人と人のつながりをつくることをめざし、構成する諸団体やはぐくみネット運営委員会により、</w:t>
            </w:r>
            <w:r w:rsidRPr="001D6365">
              <w:rPr>
                <w:rFonts w:ascii="HGSｺﾞｼｯｸE" w:eastAsia="HGSｺﾞｼｯｸE" w:hAnsi="HGSｺﾞｼｯｸE" w:hint="eastAsia"/>
                <w:sz w:val="16"/>
                <w:szCs w:val="16"/>
              </w:rPr>
              <w:t>自主的、主体的</w:t>
            </w:r>
            <w:r>
              <w:rPr>
                <w:rFonts w:ascii="HGSｺﾞｼｯｸE" w:eastAsia="HGSｺﾞｼｯｸE" w:hAnsi="HGSｺﾞｼｯｸE" w:hint="eastAsia"/>
                <w:sz w:val="16"/>
                <w:szCs w:val="16"/>
              </w:rPr>
              <w:t>に、休日や放課後などに子どもの体験教室や、</w:t>
            </w:r>
            <w:r w:rsidRPr="00A36754">
              <w:rPr>
                <w:rFonts w:ascii="HGSｺﾞｼｯｸE" w:eastAsia="HGSｺﾞｼｯｸE" w:hAnsi="HGSｺﾞｼｯｸE" w:hint="eastAsia"/>
                <w:b/>
                <w:sz w:val="16"/>
                <w:szCs w:val="16"/>
              </w:rPr>
              <w:t>大人と子どもが交流する催し、地域の子育て・教育について考える活動など自主的、主体的にとりくまれるよう</w:t>
            </w:r>
            <w:r>
              <w:rPr>
                <w:rFonts w:ascii="HGSｺﾞｼｯｸE" w:eastAsia="HGSｺﾞｼｯｸE" w:hAnsi="HGSｺﾞｼｯｸE" w:hint="eastAsia"/>
                <w:sz w:val="16"/>
                <w:szCs w:val="16"/>
              </w:rPr>
              <w:t>、</w:t>
            </w:r>
            <w:r w:rsidRPr="001D6365">
              <w:rPr>
                <w:rFonts w:ascii="HGSｺﾞｼｯｸE" w:eastAsia="HGSｺﾞｼｯｸE" w:hAnsi="HGSｺﾞｼｯｸE" w:hint="eastAsia"/>
                <w:sz w:val="16"/>
                <w:szCs w:val="16"/>
              </w:rPr>
              <w:t>運営</w:t>
            </w:r>
            <w:r>
              <w:rPr>
                <w:rFonts w:ascii="HGSｺﾞｼｯｸE" w:eastAsia="HGSｺﾞｼｯｸE" w:hAnsi="HGSｺﾞｼｯｸE" w:hint="eastAsia"/>
                <w:sz w:val="16"/>
                <w:szCs w:val="16"/>
              </w:rPr>
              <w:t>支援を行う</w:t>
            </w:r>
            <w:r w:rsidRPr="001D6365">
              <w:rPr>
                <w:rFonts w:ascii="HGSｺﾞｼｯｸE" w:eastAsia="HGSｺﾞｼｯｸE" w:hAnsi="HGSｺﾞｼｯｸE" w:hint="eastAsia"/>
                <w:sz w:val="16"/>
                <w:szCs w:val="16"/>
              </w:rPr>
              <w:t>。</w:t>
            </w:r>
            <w:r>
              <w:rPr>
                <w:rFonts w:ascii="HGSｺﾞｼｯｸE" w:eastAsia="HGSｺﾞｼｯｸE" w:hAnsi="HGSｺﾞｼｯｸE"/>
                <w:sz w:val="16"/>
                <w:szCs w:val="16"/>
              </w:rPr>
              <w:br/>
            </w:r>
          </w:p>
        </w:tc>
      </w:tr>
      <w:tr w:rsidR="006A1144" w:rsidTr="002344E6">
        <w:trPr>
          <w:trHeight w:val="426"/>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37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766" w:type="dxa"/>
            <w:vAlign w:val="center"/>
          </w:tcPr>
          <w:p w:rsidR="006A1144" w:rsidRPr="00C41C34" w:rsidRDefault="006A1144"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703千円（委託料700千円、通信運搬費3千円）</w:t>
            </w:r>
          </w:p>
        </w:tc>
      </w:tr>
      <w:tr w:rsidR="006A1144" w:rsidTr="002344E6">
        <w:trPr>
          <w:trHeight w:val="418"/>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37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766" w:type="dxa"/>
            <w:vAlign w:val="center"/>
          </w:tcPr>
          <w:p w:rsidR="006A1144" w:rsidRPr="00C41C34" w:rsidRDefault="006A1144" w:rsidP="0024550D">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874700">
              <w:rPr>
                <w:rFonts w:ascii="HGSｺﾞｼｯｸE" w:eastAsia="HGSｺﾞｼｯｸE" w:hAnsi="HGSｺﾞｼｯｸE" w:hint="eastAsia"/>
                <w:sz w:val="16"/>
                <w:szCs w:val="16"/>
              </w:rPr>
              <w:t>年４月～平成</w:t>
            </w:r>
            <w:r>
              <w:rPr>
                <w:rFonts w:ascii="HGSｺﾞｼｯｸE" w:eastAsia="HGSｺﾞｼｯｸE" w:hAnsi="HGSｺﾞｼｯｸE" w:hint="eastAsia"/>
                <w:sz w:val="16"/>
                <w:szCs w:val="16"/>
              </w:rPr>
              <w:t>31</w:t>
            </w:r>
            <w:r w:rsidRPr="00874700">
              <w:rPr>
                <w:rFonts w:ascii="HGSｺﾞｼｯｸE" w:eastAsia="HGSｺﾞｼｯｸE" w:hAnsi="HGSｺﾞｼｯｸE" w:hint="eastAsia"/>
                <w:sz w:val="16"/>
                <w:szCs w:val="16"/>
              </w:rPr>
              <w:t>年３月</w:t>
            </w:r>
          </w:p>
        </w:tc>
      </w:tr>
      <w:tr w:rsidR="006A1144" w:rsidTr="002344E6">
        <w:trPr>
          <w:trHeight w:val="411"/>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37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766" w:type="dxa"/>
            <w:vAlign w:val="center"/>
          </w:tcPr>
          <w:p w:rsidR="006A1144" w:rsidRPr="00C41C3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区内全般（はぐくみネットコーディネーターと連携）</w:t>
            </w:r>
          </w:p>
        </w:tc>
      </w:tr>
      <w:tr w:rsidR="006A1144" w:rsidTr="002344E6">
        <w:trPr>
          <w:trHeight w:val="417"/>
        </w:trPr>
        <w:tc>
          <w:tcPr>
            <w:tcW w:w="358" w:type="dxa"/>
            <w:vMerge w:val="restart"/>
            <w:vAlign w:val="center"/>
          </w:tcPr>
          <w:p w:rsidR="006A1144" w:rsidRPr="00C41C34" w:rsidRDefault="006A1144"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374" w:type="dxa"/>
            <w:vAlign w:val="center"/>
          </w:tcPr>
          <w:p w:rsidR="006A1144" w:rsidRPr="00C41C3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766" w:type="dxa"/>
            <w:vAlign w:val="center"/>
          </w:tcPr>
          <w:p w:rsidR="006A1144" w:rsidRPr="00C41C34" w:rsidRDefault="006A1144" w:rsidP="002344E6">
            <w:pPr>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公募型プロポーザル事業（№８４地域まちづくり活動の強化推進（地域版）に含めて公募）</w:t>
            </w:r>
          </w:p>
        </w:tc>
      </w:tr>
      <w:tr w:rsidR="006A1144" w:rsidTr="002344E6">
        <w:trPr>
          <w:trHeight w:val="40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37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766" w:type="dxa"/>
            <w:vAlign w:val="center"/>
          </w:tcPr>
          <w:p w:rsidR="006A1144" w:rsidRPr="00C41C34" w:rsidRDefault="006A1144" w:rsidP="0024550D">
            <w:pPr>
              <w:jc w:val="center"/>
              <w:rPr>
                <w:rFonts w:ascii="HGSｺﾞｼｯｸE" w:eastAsia="HGSｺﾞｼｯｸE" w:hAnsi="HGSｺﾞｼｯｸE"/>
                <w:sz w:val="16"/>
                <w:szCs w:val="16"/>
              </w:rPr>
            </w:pPr>
          </w:p>
        </w:tc>
      </w:tr>
      <w:tr w:rsidR="006A1144" w:rsidTr="002344E6">
        <w:trPr>
          <w:trHeight w:val="42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37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766" w:type="dxa"/>
            <w:vAlign w:val="center"/>
          </w:tcPr>
          <w:p w:rsidR="006A1144" w:rsidRPr="00C41C34" w:rsidRDefault="006A1144" w:rsidP="0024550D">
            <w:pPr>
              <w:jc w:val="center"/>
              <w:rPr>
                <w:rFonts w:ascii="HGSｺﾞｼｯｸE" w:eastAsia="HGSｺﾞｼｯｸE" w:hAnsi="HGSｺﾞｼｯｸE"/>
                <w:sz w:val="16"/>
                <w:szCs w:val="16"/>
              </w:rPr>
            </w:pPr>
          </w:p>
        </w:tc>
      </w:tr>
      <w:tr w:rsidR="006A1144" w:rsidTr="002344E6">
        <w:trPr>
          <w:trHeight w:val="54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37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766" w:type="dxa"/>
            <w:vAlign w:val="center"/>
          </w:tcPr>
          <w:p w:rsidR="006A1144" w:rsidRPr="00C41C34" w:rsidRDefault="006A1144"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047"/>
        <w:gridCol w:w="1956"/>
        <w:gridCol w:w="463"/>
        <w:gridCol w:w="464"/>
      </w:tblGrid>
      <w:tr w:rsidR="006A1144" w:rsidTr="002344E6">
        <w:trPr>
          <w:trHeight w:val="839"/>
        </w:trPr>
        <w:tc>
          <w:tcPr>
            <w:tcW w:w="6658" w:type="dxa"/>
            <w:gridSpan w:val="3"/>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956" w:type="dxa"/>
            <w:vAlign w:val="center"/>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A1144" w:rsidRPr="00176400" w:rsidRDefault="006A1144"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647660" w:rsidTr="00CF1154">
        <w:trPr>
          <w:cantSplit/>
          <w:trHeight w:val="820"/>
        </w:trPr>
        <w:tc>
          <w:tcPr>
            <w:tcW w:w="327" w:type="dxa"/>
            <w:tcBorders>
              <w:right w:val="dashSmallGap" w:sz="4" w:space="0" w:color="auto"/>
            </w:tcBorders>
            <w:textDirection w:val="tbRlV"/>
            <w:vAlign w:val="center"/>
          </w:tcPr>
          <w:p w:rsidR="00647660" w:rsidRPr="001A3F2E" w:rsidRDefault="00647660" w:rsidP="00647660">
            <w:pPr>
              <w:spacing w:line="160" w:lineRule="exact"/>
              <w:jc w:val="center"/>
              <w:rPr>
                <w:rFonts w:ascii="HGSｺﾞｼｯｸE" w:eastAsia="HGSｺﾞｼｯｸE" w:hAnsi="HGSｺﾞｼｯｸE"/>
                <w:sz w:val="14"/>
                <w:szCs w:val="14"/>
              </w:rPr>
            </w:pPr>
            <w:r w:rsidRPr="001A3F2E">
              <w:rPr>
                <w:rFonts w:ascii="HGSｺﾞｼｯｸE" w:eastAsia="HGSｺﾞｼｯｸE" w:hAnsi="HGSｺﾞｼｯｸE" w:hint="eastAsia"/>
                <w:sz w:val="14"/>
                <w:szCs w:val="14"/>
              </w:rPr>
              <w:t>（前年度）</w:t>
            </w:r>
          </w:p>
        </w:tc>
        <w:tc>
          <w:tcPr>
            <w:tcW w:w="284" w:type="dxa"/>
            <w:tcBorders>
              <w:left w:val="dashSmallGap" w:sz="4" w:space="0" w:color="auto"/>
            </w:tcBorders>
            <w:textDirection w:val="tbRlV"/>
            <w:vAlign w:val="center"/>
          </w:tcPr>
          <w:p w:rsidR="00647660" w:rsidRPr="001A3F2E" w:rsidRDefault="00647660" w:rsidP="00647660">
            <w:pPr>
              <w:spacing w:line="120" w:lineRule="exact"/>
              <w:jc w:val="center"/>
              <w:rPr>
                <w:rFonts w:ascii="HGSｺﾞｼｯｸE" w:eastAsia="HGSｺﾞｼｯｸE" w:hAnsi="HGSｺﾞｼｯｸE"/>
                <w:sz w:val="14"/>
                <w:szCs w:val="14"/>
              </w:rPr>
            </w:pPr>
            <w:r w:rsidRPr="001A3F2E">
              <w:rPr>
                <w:rFonts w:ascii="HGSｺﾞｼｯｸE" w:eastAsia="HGSｺﾞｼｯｸE" w:hAnsi="HGSｺﾞｼｯｸE" w:hint="eastAsia"/>
                <w:sz w:val="14"/>
                <w:szCs w:val="14"/>
              </w:rPr>
              <w:t>１～３月</w:t>
            </w:r>
          </w:p>
        </w:tc>
        <w:tc>
          <w:tcPr>
            <w:tcW w:w="6047" w:type="dxa"/>
            <w:vAlign w:val="center"/>
          </w:tcPr>
          <w:p w:rsidR="00647660" w:rsidRDefault="00647660" w:rsidP="00647660">
            <w:pPr>
              <w:rPr>
                <w:rFonts w:ascii="HGSｺﾞｼｯｸE" w:eastAsia="HGSｺﾞｼｯｸE" w:hAnsi="HGSｺﾞｼｯｸE"/>
                <w:sz w:val="16"/>
                <w:szCs w:val="16"/>
              </w:rPr>
            </w:pPr>
            <w:r>
              <w:rPr>
                <w:rFonts w:ascii="HGSｺﾞｼｯｸE" w:eastAsia="HGSｺﾞｼｯｸE" w:hAnsi="HGSｺﾞｼｯｸE" w:hint="eastAsia"/>
                <w:sz w:val="16"/>
                <w:szCs w:val="16"/>
              </w:rPr>
              <w:t>各小学校区におけるはぐくみネット事業説明会</w:t>
            </w:r>
          </w:p>
          <w:p w:rsidR="00647660" w:rsidRPr="00176400" w:rsidRDefault="00647660" w:rsidP="00647660">
            <w:pPr>
              <w:rPr>
                <w:rFonts w:ascii="HGSｺﾞｼｯｸE" w:eastAsia="HGSｺﾞｼｯｸE" w:hAnsi="HGSｺﾞｼｯｸE"/>
                <w:sz w:val="16"/>
                <w:szCs w:val="16"/>
              </w:rPr>
            </w:pPr>
            <w:r>
              <w:rPr>
                <w:rFonts w:ascii="HGSｺﾞｼｯｸE" w:eastAsia="HGSｺﾞｼｯｸE" w:hAnsi="HGSｺﾞｼｯｸE" w:hint="eastAsia"/>
                <w:sz w:val="16"/>
                <w:szCs w:val="16"/>
              </w:rPr>
              <w:t>行政財産使用承認依頼</w:t>
            </w:r>
          </w:p>
        </w:tc>
        <w:tc>
          <w:tcPr>
            <w:tcW w:w="1956" w:type="dxa"/>
          </w:tcPr>
          <w:p w:rsidR="00647660" w:rsidRPr="00176400" w:rsidRDefault="00647660" w:rsidP="00647660">
            <w:pPr>
              <w:jc w:val="center"/>
              <w:rPr>
                <w:rFonts w:ascii="HGSｺﾞｼｯｸE" w:eastAsia="HGSｺﾞｼｯｸE" w:hAnsi="HGSｺﾞｼｯｸE"/>
                <w:sz w:val="16"/>
                <w:szCs w:val="16"/>
              </w:rPr>
            </w:pPr>
          </w:p>
        </w:tc>
        <w:tc>
          <w:tcPr>
            <w:tcW w:w="463" w:type="dxa"/>
            <w:vAlign w:val="center"/>
          </w:tcPr>
          <w:p w:rsidR="00647660" w:rsidRPr="00176400" w:rsidRDefault="00647660" w:rsidP="0064766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47660" w:rsidRPr="00176400" w:rsidRDefault="00647660" w:rsidP="0064766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47660" w:rsidTr="00CF1154">
        <w:trPr>
          <w:cantSplit/>
          <w:trHeight w:val="846"/>
        </w:trPr>
        <w:tc>
          <w:tcPr>
            <w:tcW w:w="611" w:type="dxa"/>
            <w:gridSpan w:val="2"/>
            <w:textDirection w:val="tbRlV"/>
            <w:vAlign w:val="center"/>
          </w:tcPr>
          <w:p w:rsidR="00647660" w:rsidRPr="001A3F2E" w:rsidRDefault="00647660" w:rsidP="00647660">
            <w:pPr>
              <w:ind w:left="113" w:right="113"/>
              <w:jc w:val="center"/>
              <w:rPr>
                <w:rFonts w:ascii="HGSｺﾞｼｯｸE" w:eastAsia="HGSｺﾞｼｯｸE" w:hAnsi="HGSｺﾞｼｯｸE"/>
                <w:sz w:val="14"/>
                <w:szCs w:val="14"/>
              </w:rPr>
            </w:pPr>
            <w:r w:rsidRPr="001A3F2E">
              <w:rPr>
                <w:rFonts w:ascii="HGSｺﾞｼｯｸE" w:eastAsia="HGSｺﾞｼｯｸE" w:hAnsi="HGSｺﾞｼｯｸE" w:hint="eastAsia"/>
                <w:sz w:val="14"/>
                <w:szCs w:val="14"/>
              </w:rPr>
              <w:t>４～６月</w:t>
            </w:r>
          </w:p>
        </w:tc>
        <w:tc>
          <w:tcPr>
            <w:tcW w:w="6047" w:type="dxa"/>
          </w:tcPr>
          <w:p w:rsidR="00647660" w:rsidRPr="00EA5366" w:rsidRDefault="00647660" w:rsidP="00647660">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はぐくみネット-事業の位置付けについて説明会を実施</w:t>
            </w:r>
          </w:p>
          <w:p w:rsidR="00647660" w:rsidRPr="00EA5366" w:rsidRDefault="00647660" w:rsidP="00647660">
            <w:pPr>
              <w:spacing w:line="240" w:lineRule="exact"/>
              <w:rPr>
                <w:rFonts w:ascii="HGSｺﾞｼｯｸE" w:eastAsia="HGSｺﾞｼｯｸE" w:hAnsi="HGSｺﾞｼｯｸE"/>
                <w:color w:val="000000" w:themeColor="text1"/>
                <w:sz w:val="16"/>
                <w:szCs w:val="16"/>
              </w:rPr>
            </w:pPr>
          </w:p>
          <w:p w:rsidR="00647660" w:rsidRPr="00EA5366" w:rsidRDefault="00647660" w:rsidP="00647660">
            <w:pPr>
              <w:spacing w:line="240" w:lineRule="exact"/>
              <w:rPr>
                <w:rFonts w:ascii="HGSｺﾞｼｯｸE" w:eastAsia="HGSｺﾞｼｯｸE" w:hAnsi="HGSｺﾞｼｯｸE"/>
                <w:color w:val="000000" w:themeColor="text1"/>
                <w:sz w:val="16"/>
                <w:szCs w:val="16"/>
              </w:rPr>
            </w:pPr>
          </w:p>
        </w:tc>
        <w:tc>
          <w:tcPr>
            <w:tcW w:w="1956" w:type="dxa"/>
          </w:tcPr>
          <w:p w:rsidR="00647660" w:rsidRPr="00176400" w:rsidRDefault="00647660" w:rsidP="00647660">
            <w:pPr>
              <w:spacing w:line="240" w:lineRule="exact"/>
              <w:jc w:val="left"/>
              <w:rPr>
                <w:rFonts w:ascii="HGSｺﾞｼｯｸE" w:eastAsia="HGSｺﾞｼｯｸE" w:hAnsi="HGSｺﾞｼｯｸE"/>
                <w:sz w:val="16"/>
                <w:szCs w:val="16"/>
              </w:rPr>
            </w:pPr>
          </w:p>
        </w:tc>
        <w:tc>
          <w:tcPr>
            <w:tcW w:w="463" w:type="dxa"/>
            <w:vAlign w:val="center"/>
          </w:tcPr>
          <w:p w:rsidR="00647660" w:rsidRPr="00176400" w:rsidRDefault="00647660" w:rsidP="0064766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47660" w:rsidRPr="00176400" w:rsidRDefault="00647660" w:rsidP="0064766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C2CA9" w:rsidTr="00A74AA1">
        <w:trPr>
          <w:cantSplit/>
          <w:trHeight w:val="841"/>
        </w:trPr>
        <w:tc>
          <w:tcPr>
            <w:tcW w:w="611" w:type="dxa"/>
            <w:gridSpan w:val="2"/>
            <w:textDirection w:val="tbRlV"/>
            <w:vAlign w:val="center"/>
          </w:tcPr>
          <w:p w:rsidR="00FC2CA9" w:rsidRPr="001A3F2E" w:rsidRDefault="00FC2CA9" w:rsidP="00FC2CA9">
            <w:pPr>
              <w:ind w:left="113" w:right="113"/>
              <w:jc w:val="center"/>
              <w:rPr>
                <w:rFonts w:ascii="HGSｺﾞｼｯｸE" w:eastAsia="HGSｺﾞｼｯｸE" w:hAnsi="HGSｺﾞｼｯｸE"/>
                <w:sz w:val="14"/>
                <w:szCs w:val="14"/>
              </w:rPr>
            </w:pPr>
            <w:r w:rsidRPr="001A3F2E">
              <w:rPr>
                <w:rFonts w:ascii="HGSｺﾞｼｯｸE" w:eastAsia="HGSｺﾞｼｯｸE" w:hAnsi="HGSｺﾞｼｯｸE" w:hint="eastAsia"/>
                <w:sz w:val="14"/>
                <w:szCs w:val="14"/>
              </w:rPr>
              <w:t>７～９月</w:t>
            </w:r>
          </w:p>
        </w:tc>
        <w:tc>
          <w:tcPr>
            <w:tcW w:w="6047" w:type="dxa"/>
          </w:tcPr>
          <w:p w:rsidR="00FC2CA9" w:rsidRPr="00EA5366" w:rsidRDefault="00FC2CA9" w:rsidP="00FC2CA9">
            <w:pPr>
              <w:spacing w:line="240" w:lineRule="exact"/>
              <w:rPr>
                <w:rFonts w:ascii="HGSｺﾞｼｯｸE" w:eastAsia="HGSｺﾞｼｯｸE" w:hAnsi="HGSｺﾞｼｯｸE"/>
                <w:color w:val="000000" w:themeColor="text1"/>
                <w:sz w:val="16"/>
                <w:szCs w:val="16"/>
              </w:rPr>
            </w:pPr>
          </w:p>
        </w:tc>
        <w:tc>
          <w:tcPr>
            <w:tcW w:w="1956" w:type="dxa"/>
          </w:tcPr>
          <w:p w:rsidR="00FC2CA9" w:rsidRPr="00176400" w:rsidRDefault="00FC2CA9" w:rsidP="00FC2CA9">
            <w:pPr>
              <w:spacing w:line="220" w:lineRule="exact"/>
              <w:rPr>
                <w:rFonts w:ascii="HGSｺﾞｼｯｸE" w:eastAsia="HGSｺﾞｼｯｸE" w:hAnsi="HGSｺﾞｼｯｸE"/>
                <w:sz w:val="16"/>
                <w:szCs w:val="16"/>
              </w:rPr>
            </w:pPr>
          </w:p>
        </w:tc>
        <w:tc>
          <w:tcPr>
            <w:tcW w:w="463" w:type="dxa"/>
            <w:vAlign w:val="center"/>
          </w:tcPr>
          <w:p w:rsidR="00FC2CA9" w:rsidRPr="00176400" w:rsidRDefault="00FC2CA9" w:rsidP="00FC2CA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C2CA9" w:rsidRPr="00176400" w:rsidRDefault="00FC2CA9" w:rsidP="00FC2CA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421A7" w:rsidTr="00913E1E">
        <w:trPr>
          <w:cantSplit/>
          <w:trHeight w:val="866"/>
        </w:trPr>
        <w:tc>
          <w:tcPr>
            <w:tcW w:w="611" w:type="dxa"/>
            <w:gridSpan w:val="2"/>
            <w:textDirection w:val="tbRlV"/>
            <w:vAlign w:val="center"/>
          </w:tcPr>
          <w:p w:rsidR="00B421A7" w:rsidRPr="001A3F2E" w:rsidRDefault="00B421A7" w:rsidP="00B421A7">
            <w:pPr>
              <w:ind w:left="113" w:right="113"/>
              <w:jc w:val="center"/>
              <w:rPr>
                <w:rFonts w:ascii="HGSｺﾞｼｯｸE" w:eastAsia="HGSｺﾞｼｯｸE" w:hAnsi="HGSｺﾞｼｯｸE"/>
                <w:sz w:val="12"/>
                <w:szCs w:val="12"/>
              </w:rPr>
            </w:pPr>
            <w:r w:rsidRPr="001A3F2E">
              <w:rPr>
                <w:rFonts w:ascii="HGSｺﾞｼｯｸE" w:eastAsia="HGSｺﾞｼｯｸE" w:hAnsi="HGSｺﾞｼｯｸE" w:hint="eastAsia"/>
                <w:sz w:val="12"/>
                <w:szCs w:val="12"/>
              </w:rPr>
              <w:lastRenderedPageBreak/>
              <w:t>１０～１２月</w:t>
            </w:r>
          </w:p>
        </w:tc>
        <w:tc>
          <w:tcPr>
            <w:tcW w:w="6047" w:type="dxa"/>
          </w:tcPr>
          <w:p w:rsidR="00B421A7" w:rsidRPr="00EA5366" w:rsidRDefault="00B421A7" w:rsidP="00B421A7">
            <w:pPr>
              <w:spacing w:line="240" w:lineRule="exact"/>
              <w:rPr>
                <w:rFonts w:ascii="HGSｺﾞｼｯｸE" w:eastAsia="HGSｺﾞｼｯｸE" w:hAnsi="HGSｺﾞｼｯｸE"/>
                <w:color w:val="000000" w:themeColor="text1"/>
                <w:sz w:val="16"/>
                <w:szCs w:val="16"/>
              </w:rPr>
            </w:pPr>
          </w:p>
        </w:tc>
        <w:tc>
          <w:tcPr>
            <w:tcW w:w="1956" w:type="dxa"/>
          </w:tcPr>
          <w:p w:rsidR="00B421A7" w:rsidRPr="00176400" w:rsidRDefault="00B421A7" w:rsidP="00B421A7">
            <w:pPr>
              <w:spacing w:line="240" w:lineRule="exact"/>
              <w:jc w:val="center"/>
              <w:rPr>
                <w:rFonts w:ascii="HGSｺﾞｼｯｸE" w:eastAsia="HGSｺﾞｼｯｸE" w:hAnsi="HGSｺﾞｼｯｸE"/>
                <w:sz w:val="16"/>
                <w:szCs w:val="16"/>
              </w:rPr>
            </w:pPr>
          </w:p>
        </w:tc>
        <w:tc>
          <w:tcPr>
            <w:tcW w:w="463" w:type="dxa"/>
            <w:vAlign w:val="center"/>
          </w:tcPr>
          <w:p w:rsidR="00B421A7" w:rsidRPr="00176400"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421A7" w:rsidRPr="00176400" w:rsidRDefault="00B421A7" w:rsidP="00B421A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3E1E" w:rsidTr="009E4E85">
        <w:trPr>
          <w:cantSplit/>
          <w:trHeight w:val="984"/>
        </w:trPr>
        <w:tc>
          <w:tcPr>
            <w:tcW w:w="611" w:type="dxa"/>
            <w:gridSpan w:val="2"/>
            <w:textDirection w:val="tbRlV"/>
            <w:vAlign w:val="center"/>
          </w:tcPr>
          <w:p w:rsidR="00913E1E" w:rsidRPr="001A3F2E" w:rsidRDefault="00913E1E" w:rsidP="00913E1E">
            <w:pPr>
              <w:ind w:left="113" w:right="113"/>
              <w:jc w:val="center"/>
              <w:rPr>
                <w:rFonts w:ascii="HGSｺﾞｼｯｸE" w:eastAsia="HGSｺﾞｼｯｸE" w:hAnsi="HGSｺﾞｼｯｸE"/>
                <w:sz w:val="14"/>
                <w:szCs w:val="14"/>
              </w:rPr>
            </w:pPr>
            <w:r w:rsidRPr="001A3F2E">
              <w:rPr>
                <w:rFonts w:ascii="HGSｺﾞｼｯｸE" w:eastAsia="HGSｺﾞｼｯｸE" w:hAnsi="HGSｺﾞｼｯｸE" w:hint="eastAsia"/>
                <w:sz w:val="14"/>
                <w:szCs w:val="14"/>
              </w:rPr>
              <w:t>１～３月</w:t>
            </w:r>
          </w:p>
        </w:tc>
        <w:tc>
          <w:tcPr>
            <w:tcW w:w="6047" w:type="dxa"/>
          </w:tcPr>
          <w:p w:rsidR="00913E1E" w:rsidRPr="00EA5366" w:rsidRDefault="00913E1E" w:rsidP="00913E1E">
            <w:pP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各小学校区におけるはぐくみネット事業説明会</w:t>
            </w:r>
          </w:p>
          <w:p w:rsidR="00913E1E" w:rsidRPr="00EA5366" w:rsidRDefault="00913E1E" w:rsidP="00913E1E">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行政財産使用承認依頼</w:t>
            </w:r>
          </w:p>
        </w:tc>
        <w:tc>
          <w:tcPr>
            <w:tcW w:w="1956" w:type="dxa"/>
          </w:tcPr>
          <w:p w:rsidR="00913E1E" w:rsidRPr="00176400" w:rsidRDefault="00913E1E" w:rsidP="00913E1E">
            <w:pPr>
              <w:spacing w:line="240" w:lineRule="exact"/>
              <w:jc w:val="left"/>
              <w:rPr>
                <w:rFonts w:ascii="HGSｺﾞｼｯｸE" w:eastAsia="HGSｺﾞｼｯｸE" w:hAnsi="HGSｺﾞｼｯｸE"/>
                <w:sz w:val="16"/>
                <w:szCs w:val="16"/>
              </w:rPr>
            </w:pPr>
          </w:p>
        </w:tc>
        <w:tc>
          <w:tcPr>
            <w:tcW w:w="463" w:type="dxa"/>
            <w:vAlign w:val="center"/>
          </w:tcPr>
          <w:p w:rsidR="00913E1E" w:rsidRPr="00176400" w:rsidRDefault="00913E1E" w:rsidP="00913E1E">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3E1E" w:rsidRPr="00176400" w:rsidRDefault="00913E1E" w:rsidP="00913E1E">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3E1E" w:rsidTr="002344E6">
        <w:trPr>
          <w:cantSplit/>
          <w:trHeight w:val="696"/>
        </w:trPr>
        <w:tc>
          <w:tcPr>
            <w:tcW w:w="611" w:type="dxa"/>
            <w:gridSpan w:val="2"/>
            <w:textDirection w:val="tbRlV"/>
            <w:vAlign w:val="center"/>
          </w:tcPr>
          <w:p w:rsidR="00913E1E" w:rsidRDefault="00913E1E" w:rsidP="00913E1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047" w:type="dxa"/>
          </w:tcPr>
          <w:p w:rsidR="00913E1E" w:rsidRPr="00EA5366" w:rsidRDefault="00913E1E" w:rsidP="00913E1E">
            <w:pPr>
              <w:spacing w:line="240" w:lineRule="exact"/>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（4～6月）各小学校区教育協議会-はぐくみネット-事業に関する協定書集約、を削除し、はぐくみネット-事業の位置付けについて説明会を実施を追加。</w:t>
            </w:r>
          </w:p>
          <w:p w:rsidR="00913E1E" w:rsidRPr="00EA5366" w:rsidRDefault="00913E1E" w:rsidP="00913E1E">
            <w:pPr>
              <w:jc w:val="center"/>
              <w:rPr>
                <w:rFonts w:ascii="HGSｺﾞｼｯｸE" w:eastAsia="HGSｺﾞｼｯｸE" w:hAnsi="HGSｺﾞｼｯｸE"/>
                <w:color w:val="000000" w:themeColor="text1"/>
                <w:sz w:val="16"/>
                <w:szCs w:val="16"/>
              </w:rPr>
            </w:pPr>
          </w:p>
        </w:tc>
        <w:tc>
          <w:tcPr>
            <w:tcW w:w="1956" w:type="dxa"/>
          </w:tcPr>
          <w:p w:rsidR="00913E1E" w:rsidRPr="00176400" w:rsidRDefault="00913E1E" w:rsidP="00913E1E">
            <w:pPr>
              <w:jc w:val="center"/>
              <w:rPr>
                <w:rFonts w:ascii="HGSｺﾞｼｯｸE" w:eastAsia="HGSｺﾞｼｯｸE" w:hAnsi="HGSｺﾞｼｯｸE"/>
                <w:sz w:val="16"/>
                <w:szCs w:val="16"/>
              </w:rPr>
            </w:pPr>
          </w:p>
        </w:tc>
        <w:tc>
          <w:tcPr>
            <w:tcW w:w="463" w:type="dxa"/>
          </w:tcPr>
          <w:p w:rsidR="00913E1E" w:rsidRPr="00176400" w:rsidRDefault="00913E1E" w:rsidP="00913E1E">
            <w:pPr>
              <w:jc w:val="center"/>
              <w:rPr>
                <w:rFonts w:ascii="HGSｺﾞｼｯｸE" w:eastAsia="HGSｺﾞｼｯｸE" w:hAnsi="HGSｺﾞｼｯｸE"/>
                <w:sz w:val="16"/>
                <w:szCs w:val="16"/>
              </w:rPr>
            </w:pPr>
          </w:p>
        </w:tc>
        <w:tc>
          <w:tcPr>
            <w:tcW w:w="464" w:type="dxa"/>
          </w:tcPr>
          <w:p w:rsidR="00913E1E" w:rsidRPr="00176400" w:rsidRDefault="00913E1E" w:rsidP="00913E1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35"/>
        <w:gridCol w:w="3506"/>
        <w:gridCol w:w="1731"/>
        <w:gridCol w:w="1104"/>
      </w:tblGrid>
      <w:tr w:rsidR="006A1144" w:rsidTr="002344E6">
        <w:trPr>
          <w:trHeight w:val="630"/>
        </w:trPr>
        <w:tc>
          <w:tcPr>
            <w:tcW w:w="2799"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341" w:type="dxa"/>
            <w:gridSpan w:val="3"/>
            <w:vAlign w:val="center"/>
          </w:tcPr>
          <w:p w:rsidR="006A1144" w:rsidRPr="00F801C1"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A1144" w:rsidTr="002344E6">
        <w:trPr>
          <w:trHeight w:val="375"/>
        </w:trPr>
        <w:tc>
          <w:tcPr>
            <w:tcW w:w="2799"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341" w:type="dxa"/>
            <w:gridSpan w:val="3"/>
            <w:vAlign w:val="center"/>
          </w:tcPr>
          <w:p w:rsidR="006A1144" w:rsidRPr="003E584B" w:rsidRDefault="006A1144" w:rsidP="002344E6">
            <w:pPr>
              <w:jc w:val="center"/>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事務</w:t>
            </w:r>
            <w:r w:rsidRPr="00CB3685">
              <w:rPr>
                <w:rFonts w:ascii="HGSｺﾞｼｯｸE" w:eastAsia="HGSｺﾞｼｯｸE" w:hAnsi="HGSｺﾞｼｯｸE" w:hint="eastAsia"/>
                <w:sz w:val="16"/>
                <w:szCs w:val="16"/>
              </w:rPr>
              <w:t>説明会</w:t>
            </w:r>
          </w:p>
        </w:tc>
      </w:tr>
      <w:tr w:rsidR="006A1144" w:rsidTr="002344E6">
        <w:trPr>
          <w:trHeight w:val="240"/>
        </w:trPr>
        <w:tc>
          <w:tcPr>
            <w:tcW w:w="564" w:type="dxa"/>
            <w:vMerge w:val="restart"/>
            <w:textDirection w:val="tbRlV"/>
          </w:tcPr>
          <w:p w:rsidR="006A1144" w:rsidRPr="00BE27E2" w:rsidRDefault="006A1144"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235" w:type="dxa"/>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341" w:type="dxa"/>
            <w:gridSpan w:val="3"/>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(調整中)</w:t>
            </w:r>
          </w:p>
        </w:tc>
      </w:tr>
      <w:tr w:rsidR="006A1144" w:rsidTr="002344E6">
        <w:trPr>
          <w:trHeight w:val="31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341" w:type="dxa"/>
            <w:gridSpan w:val="3"/>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区役所会議室</w:t>
            </w:r>
          </w:p>
        </w:tc>
      </w:tr>
      <w:tr w:rsidR="006A1144" w:rsidTr="002344E6">
        <w:trPr>
          <w:trHeight w:val="30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341" w:type="dxa"/>
            <w:gridSpan w:val="3"/>
            <w:vAlign w:val="center"/>
          </w:tcPr>
          <w:p w:rsidR="006A1144" w:rsidRPr="00F801C1" w:rsidRDefault="006A1144"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A1144" w:rsidTr="002344E6">
        <w:trPr>
          <w:trHeight w:val="15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341"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341"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341"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1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341" w:type="dxa"/>
            <w:gridSpan w:val="3"/>
            <w:vAlign w:val="center"/>
          </w:tcPr>
          <w:p w:rsidR="006A1144" w:rsidRPr="00F801C1" w:rsidRDefault="00AD08CA"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18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341"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203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341" w:type="dxa"/>
            <w:gridSpan w:val="3"/>
            <w:vAlign w:val="center"/>
          </w:tcPr>
          <w:p w:rsidR="006A1144" w:rsidRPr="00F801C1" w:rsidRDefault="006A1144"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調整中</w:t>
            </w:r>
          </w:p>
        </w:tc>
      </w:tr>
      <w:tr w:rsidR="006A1144" w:rsidTr="002344E6">
        <w:trPr>
          <w:trHeight w:val="2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341"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27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341"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332"/>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341" w:type="dxa"/>
            <w:gridSpan w:val="3"/>
            <w:vAlign w:val="center"/>
          </w:tcPr>
          <w:p w:rsidR="006A1144" w:rsidRPr="00F801C1" w:rsidRDefault="00AD08CA"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38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235"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341"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594"/>
        </w:trPr>
        <w:tc>
          <w:tcPr>
            <w:tcW w:w="2799"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341" w:type="dxa"/>
            <w:gridSpan w:val="3"/>
            <w:vAlign w:val="center"/>
          </w:tcPr>
          <w:p w:rsidR="006A1144" w:rsidRPr="00F801C1" w:rsidRDefault="00AD08CA" w:rsidP="00AD08C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990"/>
        </w:trPr>
        <w:tc>
          <w:tcPr>
            <w:tcW w:w="2799"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341" w:type="dxa"/>
            <w:gridSpan w:val="3"/>
            <w:vAlign w:val="center"/>
          </w:tcPr>
          <w:p w:rsidR="006A1144" w:rsidRPr="00F801C1" w:rsidRDefault="006A1144"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各校区はぐくみネット活動の参加者：計８１４名</w:t>
            </w:r>
          </w:p>
        </w:tc>
      </w:tr>
      <w:tr w:rsidR="002250A2" w:rsidTr="00913E1E">
        <w:trPr>
          <w:trHeight w:val="291"/>
        </w:trPr>
        <w:tc>
          <w:tcPr>
            <w:tcW w:w="2799" w:type="dxa"/>
            <w:gridSpan w:val="2"/>
            <w:vMerge w:val="restart"/>
            <w:vAlign w:val="center"/>
          </w:tcPr>
          <w:p w:rsidR="002250A2" w:rsidRPr="00F801C1" w:rsidRDefault="002250A2" w:rsidP="002250A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506" w:type="dxa"/>
            <w:vMerge w:val="restart"/>
            <w:vAlign w:val="center"/>
          </w:tcPr>
          <w:p w:rsidR="002250A2" w:rsidRDefault="002250A2" w:rsidP="002250A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各校区はぐくみネット事務局会議の開催（年1回以上</w:t>
            </w:r>
            <w:r>
              <w:rPr>
                <w:rFonts w:ascii="HGSｺﾞｼｯｸE" w:eastAsia="HGSｺﾞｼｯｸE" w:hAnsi="HGSｺﾞｼｯｸE"/>
                <w:sz w:val="16"/>
                <w:szCs w:val="16"/>
              </w:rPr>
              <w:t>）</w:t>
            </w:r>
          </w:p>
          <w:p w:rsidR="002250A2" w:rsidRPr="00C03D88" w:rsidRDefault="002250A2" w:rsidP="002250A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各はぐくみネット関係者の「連絡会議」｢公開研修｣「研究発表会」等への参加</w:t>
            </w:r>
          </w:p>
        </w:tc>
        <w:tc>
          <w:tcPr>
            <w:tcW w:w="1731" w:type="dxa"/>
            <w:vAlign w:val="center"/>
          </w:tcPr>
          <w:p w:rsidR="002250A2" w:rsidRPr="00F801C1" w:rsidRDefault="002250A2" w:rsidP="002250A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2250A2" w:rsidRPr="00F801C1" w:rsidRDefault="002250A2" w:rsidP="002250A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2250A2" w:rsidTr="00913E1E">
        <w:trPr>
          <w:trHeight w:val="895"/>
        </w:trPr>
        <w:tc>
          <w:tcPr>
            <w:tcW w:w="2799" w:type="dxa"/>
            <w:gridSpan w:val="2"/>
            <w:vMerge/>
            <w:tcBorders>
              <w:bottom w:val="dashed" w:sz="4" w:space="0" w:color="auto"/>
            </w:tcBorders>
            <w:vAlign w:val="center"/>
          </w:tcPr>
          <w:p w:rsidR="002250A2" w:rsidRDefault="002250A2" w:rsidP="002250A2">
            <w:pPr>
              <w:jc w:val="center"/>
              <w:rPr>
                <w:rFonts w:ascii="HGSｺﾞｼｯｸE" w:eastAsia="HGSｺﾞｼｯｸE" w:hAnsi="HGSｺﾞｼｯｸE"/>
                <w:sz w:val="16"/>
                <w:szCs w:val="16"/>
              </w:rPr>
            </w:pPr>
          </w:p>
        </w:tc>
        <w:tc>
          <w:tcPr>
            <w:tcW w:w="3506" w:type="dxa"/>
            <w:vMerge/>
            <w:tcBorders>
              <w:bottom w:val="dashed" w:sz="4" w:space="0" w:color="auto"/>
            </w:tcBorders>
            <w:vAlign w:val="center"/>
          </w:tcPr>
          <w:p w:rsidR="002250A2" w:rsidRPr="00F801C1" w:rsidRDefault="002250A2" w:rsidP="002250A2">
            <w:pPr>
              <w:jc w:val="center"/>
              <w:rPr>
                <w:rFonts w:ascii="HGSｺﾞｼｯｸE" w:eastAsia="HGSｺﾞｼｯｸE" w:hAnsi="HGSｺﾞｼｯｸE"/>
                <w:sz w:val="16"/>
                <w:szCs w:val="16"/>
              </w:rPr>
            </w:pPr>
          </w:p>
        </w:tc>
        <w:tc>
          <w:tcPr>
            <w:tcW w:w="1731" w:type="dxa"/>
            <w:tcBorders>
              <w:bottom w:val="dashed" w:sz="4" w:space="0" w:color="auto"/>
            </w:tcBorders>
            <w:vAlign w:val="center"/>
          </w:tcPr>
          <w:p w:rsidR="002250A2" w:rsidRDefault="002250A2" w:rsidP="002250A2">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各校区で事務局会議、年1回以上開催</w:t>
            </w:r>
          </w:p>
          <w:p w:rsidR="002250A2" w:rsidRPr="00F801C1" w:rsidRDefault="002250A2" w:rsidP="002250A2">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6月説明会に各校区関係者14名参加</w:t>
            </w:r>
          </w:p>
        </w:tc>
        <w:tc>
          <w:tcPr>
            <w:tcW w:w="1104" w:type="dxa"/>
            <w:tcBorders>
              <w:bottom w:val="dashed" w:sz="4" w:space="0" w:color="auto"/>
            </w:tcBorders>
            <w:vAlign w:val="center"/>
          </w:tcPr>
          <w:p w:rsidR="002250A2" w:rsidRPr="00F801C1" w:rsidRDefault="002250A2" w:rsidP="002250A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250A2" w:rsidTr="00913E1E">
        <w:trPr>
          <w:trHeight w:val="1345"/>
        </w:trPr>
        <w:tc>
          <w:tcPr>
            <w:tcW w:w="2799" w:type="dxa"/>
            <w:gridSpan w:val="2"/>
            <w:tcBorders>
              <w:top w:val="dashed" w:sz="4" w:space="0" w:color="auto"/>
            </w:tcBorders>
            <w:vAlign w:val="center"/>
          </w:tcPr>
          <w:p w:rsidR="002250A2" w:rsidRPr="00F801C1" w:rsidRDefault="002250A2" w:rsidP="002250A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成果目標</w:t>
            </w:r>
          </w:p>
        </w:tc>
        <w:tc>
          <w:tcPr>
            <w:tcW w:w="3506" w:type="dxa"/>
            <w:tcBorders>
              <w:top w:val="dashed" w:sz="4" w:space="0" w:color="auto"/>
            </w:tcBorders>
            <w:vAlign w:val="center"/>
          </w:tcPr>
          <w:p w:rsidR="002250A2" w:rsidRDefault="002250A2" w:rsidP="002250A2">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「自身の活動により、子育て・教育の情報を地域で共有することが出来たとかんじる」はぐ</w:t>
            </w:r>
            <w:r w:rsidRPr="001D55C9">
              <w:rPr>
                <w:rFonts w:ascii="HGSｺﾞｼｯｸE" w:eastAsia="HGSｺﾞｼｯｸE" w:hAnsi="HGSｺﾞｼｯｸE" w:hint="eastAsia"/>
                <w:color w:val="000000" w:themeColor="text1"/>
                <w:sz w:val="16"/>
                <w:szCs w:val="16"/>
              </w:rPr>
              <w:t>くみネット協議会メンバーの割合：５０％以上</w:t>
            </w:r>
          </w:p>
          <w:p w:rsidR="002250A2" w:rsidRPr="001D55C9" w:rsidRDefault="002250A2" w:rsidP="002250A2">
            <w:pPr>
              <w:spacing w:line="260" w:lineRule="exact"/>
              <w:rPr>
                <w:rFonts w:ascii="HGSｺﾞｼｯｸE" w:eastAsia="HGSｺﾞｼｯｸE" w:hAnsi="HGSｺﾞｼｯｸE"/>
                <w:color w:val="000000" w:themeColor="text1"/>
                <w:sz w:val="16"/>
                <w:szCs w:val="16"/>
              </w:rPr>
            </w:pPr>
            <w:r w:rsidRPr="001D55C9">
              <w:rPr>
                <w:rFonts w:ascii="HGSｺﾞｼｯｸE" w:eastAsia="HGSｺﾞｼｯｸE" w:hAnsi="HGSｺﾞｼｯｸE" w:hint="eastAsia"/>
                <w:color w:val="000000" w:themeColor="text1"/>
                <w:sz w:val="16"/>
                <w:szCs w:val="16"/>
              </w:rPr>
              <w:t>参加者アンケートで「はぐくみネット事業への参加により、地域における教育支援に繋がったと感じる」と答えた割合：８０％以上</w:t>
            </w:r>
          </w:p>
        </w:tc>
        <w:tc>
          <w:tcPr>
            <w:tcW w:w="1731" w:type="dxa"/>
            <w:tcBorders>
              <w:top w:val="dashed" w:sz="4" w:space="0" w:color="auto"/>
            </w:tcBorders>
            <w:vAlign w:val="center"/>
          </w:tcPr>
          <w:p w:rsidR="002250A2" w:rsidRDefault="002250A2" w:rsidP="002250A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上：95.5％</w:t>
            </w:r>
          </w:p>
          <w:p w:rsidR="002250A2" w:rsidRPr="00F801C1" w:rsidRDefault="002250A2" w:rsidP="002250A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下：95.5％</w:t>
            </w:r>
          </w:p>
        </w:tc>
        <w:tc>
          <w:tcPr>
            <w:tcW w:w="1104" w:type="dxa"/>
            <w:tcBorders>
              <w:top w:val="dashed" w:sz="4" w:space="0" w:color="auto"/>
            </w:tcBorders>
            <w:vAlign w:val="center"/>
          </w:tcPr>
          <w:p w:rsidR="002250A2" w:rsidRPr="00F801C1" w:rsidRDefault="002250A2" w:rsidP="002250A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2124"/>
        </w:trPr>
        <w:tc>
          <w:tcPr>
            <w:tcW w:w="2799" w:type="dxa"/>
            <w:gridSpan w:val="2"/>
            <w:vAlign w:val="center"/>
          </w:tcPr>
          <w:p w:rsidR="006A1144"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6A1144"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A1144" w:rsidRDefault="006A1144"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6A1144" w:rsidRPr="00F801C1" w:rsidRDefault="006A1144"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341" w:type="dxa"/>
            <w:gridSpan w:val="3"/>
          </w:tcPr>
          <w:p w:rsidR="006A1144" w:rsidRDefault="006A1144"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6A1144" w:rsidRPr="00C03D88"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事業を通じて地域団体間の交流及び協働の場としての役割を果たすとともに、区民のわがまち意識・ふ</w:t>
            </w:r>
            <w:r w:rsidRPr="00C03D88">
              <w:rPr>
                <w:rFonts w:ascii="HGSｺﾞｼｯｸE" w:eastAsia="HGSｺﾞｼｯｸE" w:hAnsi="HGSｺﾞｼｯｸE" w:hint="eastAsia"/>
                <w:sz w:val="16"/>
                <w:szCs w:val="16"/>
              </w:rPr>
              <w:t>るさと意識の醸成につながっている状態。</w:t>
            </w:r>
          </w:p>
          <w:p w:rsidR="006A1144" w:rsidRPr="00994F6F" w:rsidRDefault="006A1144" w:rsidP="002344E6">
            <w:pPr>
              <w:spacing w:line="260" w:lineRule="exact"/>
              <w:rPr>
                <w:rFonts w:ascii="HGSｺﾞｼｯｸE" w:eastAsia="HGSｺﾞｼｯｸE" w:hAnsi="HGSｺﾞｼｯｸE"/>
                <w:sz w:val="16"/>
                <w:szCs w:val="16"/>
              </w:rPr>
            </w:pPr>
            <w:r w:rsidRPr="00C03D88">
              <w:rPr>
                <w:rFonts w:ascii="HGSｺﾞｼｯｸE" w:eastAsia="HGSｺﾞｼｯｸE" w:hAnsi="HGSｺﾞｼｯｸE" w:hint="eastAsia"/>
                <w:sz w:val="16"/>
                <w:szCs w:val="16"/>
              </w:rPr>
              <w:t>教育コミュニティの充実のため、地域まちづくり実行委員会事業として自律的な活動が行われている状態。</w:t>
            </w:r>
          </w:p>
        </w:tc>
      </w:tr>
    </w:tbl>
    <w:p w:rsidR="006A1144" w:rsidRDefault="006A1144" w:rsidP="00B16E43">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A1144" w:rsidTr="00C41C34">
        <w:trPr>
          <w:trHeight w:val="255"/>
        </w:trPr>
        <w:tc>
          <w:tcPr>
            <w:tcW w:w="2509" w:type="dxa"/>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A1144" w:rsidTr="00C41C34">
        <w:trPr>
          <w:trHeight w:val="743"/>
        </w:trPr>
        <w:tc>
          <w:tcPr>
            <w:tcW w:w="2509"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９２</w:t>
            </w:r>
          </w:p>
        </w:tc>
        <w:tc>
          <w:tcPr>
            <w:tcW w:w="4331" w:type="dxa"/>
            <w:vAlign w:val="center"/>
          </w:tcPr>
          <w:p w:rsidR="006A1144" w:rsidRPr="00C41C34" w:rsidRDefault="006A1144" w:rsidP="002344E6">
            <w:pPr>
              <w:jc w:val="center"/>
              <w:rPr>
                <w:rFonts w:ascii="HGSｺﾞｼｯｸE" w:eastAsia="HGSｺﾞｼｯｸE" w:hAnsi="HGSｺﾞｼｯｸE"/>
                <w:b/>
                <w:sz w:val="16"/>
                <w:szCs w:val="16"/>
              </w:rPr>
            </w:pPr>
            <w:r w:rsidRPr="00974684">
              <w:rPr>
                <w:rFonts w:ascii="HGSｺﾞｼｯｸE" w:eastAsia="HGSｺﾞｼｯｸE" w:hAnsi="HGSｺﾞｼｯｸE" w:hint="eastAsia"/>
                <w:b/>
                <w:sz w:val="16"/>
                <w:szCs w:val="16"/>
              </w:rPr>
              <w:t>T-1ライブグランプリ</w:t>
            </w:r>
            <w:r>
              <w:rPr>
                <w:rFonts w:ascii="HGSｺﾞｼｯｸE" w:eastAsia="HGSｺﾞｼｯｸE" w:hAnsi="HGSｺﾞｼｯｸE" w:hint="eastAsia"/>
                <w:b/>
                <w:sz w:val="16"/>
                <w:szCs w:val="16"/>
              </w:rPr>
              <w:t>の開催</w:t>
            </w:r>
          </w:p>
        </w:tc>
        <w:tc>
          <w:tcPr>
            <w:tcW w:w="2615" w:type="dxa"/>
            <w:vAlign w:val="center"/>
          </w:tcPr>
          <w:p w:rsidR="006A1144" w:rsidRPr="00A6598D" w:rsidRDefault="006A1144" w:rsidP="00C41C34">
            <w:pPr>
              <w:jc w:val="center"/>
              <w:rPr>
                <w:rFonts w:ascii="HGSｺﾞｼｯｸE" w:eastAsia="HGSｺﾞｼｯｸE" w:hAnsi="HGSｺﾞｼｯｸE"/>
                <w:b/>
                <w:color w:val="000000" w:themeColor="text1"/>
                <w:sz w:val="16"/>
                <w:szCs w:val="16"/>
              </w:rPr>
            </w:pPr>
            <w:r w:rsidRPr="00A6598D">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A6598D">
              <w:rPr>
                <w:rFonts w:ascii="HGSｺﾞｼｯｸE" w:eastAsia="HGSｺﾞｼｯｸE" w:hAnsi="HGSｺﾞｼｯｸE" w:hint="eastAsia"/>
                <w:b/>
                <w:color w:val="000000" w:themeColor="text1"/>
                <w:sz w:val="16"/>
                <w:szCs w:val="16"/>
              </w:rPr>
              <w:t>月1日</w:t>
            </w:r>
          </w:p>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地域課</w:t>
            </w:r>
          </w:p>
        </w:tc>
      </w:tr>
    </w:tbl>
    <w:p w:rsidR="006A1144" w:rsidRPr="00C41C34" w:rsidRDefault="006A114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A1144" w:rsidTr="00B16E43">
        <w:trPr>
          <w:trHeight w:val="329"/>
        </w:trPr>
        <w:tc>
          <w:tcPr>
            <w:tcW w:w="2552" w:type="dxa"/>
            <w:gridSpan w:val="2"/>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A1144" w:rsidRPr="00C41C34" w:rsidRDefault="006A114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A1144" w:rsidTr="00C41C34">
        <w:trPr>
          <w:trHeight w:val="800"/>
        </w:trPr>
        <w:tc>
          <w:tcPr>
            <w:tcW w:w="358" w:type="dxa"/>
            <w:vMerge w:val="restart"/>
            <w:vAlign w:val="center"/>
          </w:tcPr>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A1144" w:rsidRPr="00C41C3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A114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A1144" w:rsidRPr="002C79A1" w:rsidRDefault="006A1144" w:rsidP="002344E6">
            <w:pPr>
              <w:spacing w:line="260" w:lineRule="exact"/>
              <w:jc w:val="left"/>
              <w:rPr>
                <w:rFonts w:ascii="HGSｺﾞｼｯｸE" w:eastAsia="HGSｺﾞｼｯｸE" w:hAnsi="HGSｺﾞｼｯｸE"/>
                <w:sz w:val="16"/>
                <w:szCs w:val="16"/>
              </w:rPr>
            </w:pPr>
            <w:r w:rsidRPr="00F862EE">
              <w:rPr>
                <w:rFonts w:ascii="HGSｺﾞｼｯｸE" w:eastAsia="HGSｺﾞｼｯｸE" w:hAnsi="HGSｺﾞｼｯｸE" w:hint="eastAsia"/>
                <w:sz w:val="16"/>
                <w:szCs w:val="16"/>
              </w:rPr>
              <w:t>若手アマチュアミュージシャンに演奏の機会を与え、区内の若者をはじめとする市民ボランティアと協働して「「T-1ライブグランプリ」を開催する</w:t>
            </w:r>
            <w:r>
              <w:rPr>
                <w:rFonts w:ascii="HGSｺﾞｼｯｸE" w:eastAsia="HGSｺﾞｼｯｸE" w:hAnsi="HGSｺﾞｼｯｸE" w:hint="eastAsia"/>
                <w:sz w:val="16"/>
                <w:szCs w:val="16"/>
              </w:rPr>
              <w:t>ことで、</w:t>
            </w:r>
            <w:r w:rsidRPr="000478E0">
              <w:rPr>
                <w:rFonts w:ascii="HGSｺﾞｼｯｸE" w:eastAsia="HGSｺﾞｼｯｸE" w:hAnsi="HGSｺﾞｼｯｸE" w:hint="eastAsia"/>
                <w:sz w:val="16"/>
                <w:szCs w:val="16"/>
              </w:rPr>
              <w:t>若者世代が地域活動へ参画する契機を創出し、地域の活性化を図るとともに、新たな魅力を創造することにより、区への愛着を醸成する。</w:t>
            </w:r>
          </w:p>
        </w:tc>
      </w:tr>
      <w:tr w:rsidR="006A1144" w:rsidTr="00B563C4">
        <w:trPr>
          <w:trHeight w:val="704"/>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A1144" w:rsidRPr="00B563C4" w:rsidRDefault="006A1144" w:rsidP="002344E6">
            <w:pPr>
              <w:spacing w:line="260" w:lineRule="exact"/>
              <w:rPr>
                <w:rFonts w:ascii="HGSｺﾞｼｯｸE" w:eastAsia="HGSｺﾞｼｯｸE" w:hAnsi="HGSｺﾞｼｯｸE"/>
                <w:sz w:val="16"/>
                <w:szCs w:val="16"/>
              </w:rPr>
            </w:pPr>
            <w:r w:rsidRPr="00974684">
              <w:rPr>
                <w:rFonts w:ascii="HGSｺﾞｼｯｸE" w:eastAsia="HGSｺﾞｼｯｸE" w:hAnsi="HGSｺﾞｼｯｸE" w:hint="eastAsia"/>
                <w:sz w:val="16"/>
                <w:szCs w:val="16"/>
              </w:rPr>
              <w:t>MC（司会）やPA（音</w:t>
            </w:r>
            <w:r>
              <w:rPr>
                <w:rFonts w:ascii="HGSｺﾞｼｯｸE" w:eastAsia="HGSｺﾞｼｯｸE" w:hAnsi="HGSｺﾞｼｯｸE" w:hint="eastAsia"/>
                <w:sz w:val="16"/>
                <w:szCs w:val="16"/>
              </w:rPr>
              <w:t>響）等の運営側のスタッフを募集し、一緒に運営するとともに、来場者も審査員として参加する。</w:t>
            </w:r>
            <w:r w:rsidRPr="00974684">
              <w:rPr>
                <w:rFonts w:ascii="HGSｺﾞｼｯｸE" w:eastAsia="HGSｺﾞｼｯｸE" w:hAnsi="HGSｺﾞｼｯｸE" w:hint="eastAsia"/>
                <w:sz w:val="16"/>
                <w:szCs w:val="16"/>
              </w:rPr>
              <w:t>グランプリを獲得したミュージシャンは、1</w:t>
            </w:r>
            <w:r>
              <w:rPr>
                <w:rFonts w:ascii="HGSｺﾞｼｯｸE" w:eastAsia="HGSｺﾞｼｯｸE" w:hAnsi="HGSｺﾞｼｯｸE" w:hint="eastAsia"/>
                <w:sz w:val="16"/>
                <w:szCs w:val="16"/>
              </w:rPr>
              <w:t>年間区内で開催される地域活動や様々なイベントに区の音楽振興大使として参画する。</w:t>
            </w:r>
          </w:p>
        </w:tc>
      </w:tr>
      <w:tr w:rsidR="00647660" w:rsidTr="0024550D">
        <w:trPr>
          <w:trHeight w:val="426"/>
        </w:trPr>
        <w:tc>
          <w:tcPr>
            <w:tcW w:w="358" w:type="dxa"/>
            <w:vMerge/>
          </w:tcPr>
          <w:p w:rsidR="00647660" w:rsidRPr="00C41C34" w:rsidRDefault="00647660" w:rsidP="00647660">
            <w:pPr>
              <w:jc w:val="center"/>
              <w:rPr>
                <w:rFonts w:ascii="HGSｺﾞｼｯｸE" w:eastAsia="HGSｺﾞｼｯｸE" w:hAnsi="HGSｺﾞｼｯｸE"/>
                <w:sz w:val="28"/>
                <w:szCs w:val="28"/>
              </w:rPr>
            </w:pPr>
          </w:p>
        </w:tc>
        <w:tc>
          <w:tcPr>
            <w:tcW w:w="2194" w:type="dxa"/>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47660" w:rsidRPr="00EA5366" w:rsidRDefault="00647660" w:rsidP="00643A2B">
            <w:pPr>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271千円（報償金）、42千円（消耗品費）、41千円（通信運搬費）、934千円（委託料）</w:t>
            </w:r>
          </w:p>
        </w:tc>
      </w:tr>
      <w:tr w:rsidR="00647660" w:rsidTr="00B16E43">
        <w:trPr>
          <w:trHeight w:val="224"/>
        </w:trPr>
        <w:tc>
          <w:tcPr>
            <w:tcW w:w="358" w:type="dxa"/>
            <w:vMerge/>
          </w:tcPr>
          <w:p w:rsidR="00647660" w:rsidRPr="00C41C34" w:rsidRDefault="00647660" w:rsidP="00647660">
            <w:pPr>
              <w:jc w:val="center"/>
              <w:rPr>
                <w:rFonts w:ascii="HGSｺﾞｼｯｸE" w:eastAsia="HGSｺﾞｼｯｸE" w:hAnsi="HGSｺﾞｼｯｸE"/>
                <w:sz w:val="28"/>
                <w:szCs w:val="28"/>
              </w:rPr>
            </w:pPr>
          </w:p>
        </w:tc>
        <w:tc>
          <w:tcPr>
            <w:tcW w:w="2194" w:type="dxa"/>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47660" w:rsidRPr="00EA5366" w:rsidRDefault="00647660" w:rsidP="00643A2B">
            <w:pPr>
              <w:jc w:val="center"/>
              <w:rPr>
                <w:rFonts w:ascii="HGSｺﾞｼｯｸE" w:eastAsia="HGSｺﾞｼｯｸE" w:hAnsi="HGSｺﾞｼｯｸE"/>
                <w:color w:val="000000" w:themeColor="text1"/>
                <w:sz w:val="16"/>
                <w:szCs w:val="16"/>
              </w:rPr>
            </w:pPr>
            <w:r w:rsidRPr="00EA5366">
              <w:rPr>
                <w:rFonts w:ascii="HGSｺﾞｼｯｸE" w:eastAsia="HGSｺﾞｼｯｸE" w:hAnsi="HGSｺﾞｼｯｸE" w:hint="eastAsia"/>
                <w:color w:val="000000" w:themeColor="text1"/>
                <w:sz w:val="16"/>
                <w:szCs w:val="16"/>
              </w:rPr>
              <w:t>T-1ライブグランプリの実施[予選2回(6月、9月)・ファイナル(12月)]</w:t>
            </w:r>
          </w:p>
        </w:tc>
      </w:tr>
      <w:tr w:rsidR="00647660" w:rsidTr="00B16E43">
        <w:trPr>
          <w:trHeight w:val="273"/>
        </w:trPr>
        <w:tc>
          <w:tcPr>
            <w:tcW w:w="358" w:type="dxa"/>
            <w:vMerge/>
          </w:tcPr>
          <w:p w:rsidR="00647660" w:rsidRPr="00C41C34" w:rsidRDefault="00647660" w:rsidP="00647660">
            <w:pPr>
              <w:jc w:val="center"/>
              <w:rPr>
                <w:rFonts w:ascii="HGSｺﾞｼｯｸE" w:eastAsia="HGSｺﾞｼｯｸE" w:hAnsi="HGSｺﾞｼｯｸE"/>
                <w:sz w:val="28"/>
                <w:szCs w:val="28"/>
              </w:rPr>
            </w:pPr>
          </w:p>
        </w:tc>
        <w:tc>
          <w:tcPr>
            <w:tcW w:w="2194" w:type="dxa"/>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647660" w:rsidRPr="00752212" w:rsidRDefault="00647660" w:rsidP="00643A2B">
            <w:pPr>
              <w:jc w:val="center"/>
              <w:rPr>
                <w:rFonts w:ascii="HGSｺﾞｼｯｸE" w:eastAsia="HGSｺﾞｼｯｸE" w:hAnsi="HGSｺﾞｼｯｸE"/>
                <w:sz w:val="16"/>
                <w:szCs w:val="16"/>
              </w:rPr>
            </w:pPr>
            <w:r w:rsidRPr="00752212">
              <w:rPr>
                <w:rFonts w:ascii="HGSｺﾞｼｯｸE" w:eastAsia="HGSｺﾞｼｯｸE" w:hAnsi="HGSｺﾞｼｯｸE" w:hint="eastAsia"/>
                <w:sz w:val="16"/>
                <w:szCs w:val="16"/>
              </w:rPr>
              <w:t>主に区内在住・在学・在勤者</w:t>
            </w:r>
          </w:p>
        </w:tc>
      </w:tr>
      <w:tr w:rsidR="00647660" w:rsidTr="002344E6">
        <w:trPr>
          <w:trHeight w:val="417"/>
        </w:trPr>
        <w:tc>
          <w:tcPr>
            <w:tcW w:w="358" w:type="dxa"/>
            <w:vMerge w:val="restart"/>
            <w:vAlign w:val="center"/>
          </w:tcPr>
          <w:p w:rsidR="00647660" w:rsidRPr="00C41C34" w:rsidRDefault="00647660" w:rsidP="00647660">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Pr>
          <w:p w:rsidR="00647660" w:rsidRPr="00752212" w:rsidRDefault="00647660" w:rsidP="00647660">
            <w:pPr>
              <w:jc w:val="left"/>
              <w:rPr>
                <w:rFonts w:ascii="HGSｺﾞｼｯｸE" w:eastAsia="HGSｺﾞｼｯｸE" w:hAnsi="HGSｺﾞｼｯｸE"/>
                <w:sz w:val="16"/>
                <w:szCs w:val="16"/>
              </w:rPr>
            </w:pPr>
            <w:r w:rsidRPr="007658FF">
              <w:rPr>
                <w:rFonts w:ascii="HGSｺﾞｼｯｸE" w:eastAsia="HGSｺﾞｼｯｸE" w:hAnsi="HGSｺﾞｼｯｸE" w:hint="eastAsia"/>
                <w:sz w:val="16"/>
                <w:szCs w:val="16"/>
              </w:rPr>
              <w:t>公募型プロポーザル方式</w:t>
            </w:r>
          </w:p>
        </w:tc>
      </w:tr>
      <w:tr w:rsidR="00647660" w:rsidTr="0024550D">
        <w:trPr>
          <w:trHeight w:val="409"/>
        </w:trPr>
        <w:tc>
          <w:tcPr>
            <w:tcW w:w="358" w:type="dxa"/>
            <w:vMerge/>
          </w:tcPr>
          <w:p w:rsidR="00647660" w:rsidRDefault="00647660" w:rsidP="00647660">
            <w:pPr>
              <w:jc w:val="center"/>
              <w:rPr>
                <w:rFonts w:ascii="HGSｺﾞｼｯｸE" w:eastAsia="HGSｺﾞｼｯｸE" w:hAnsi="HGSｺﾞｼｯｸE"/>
                <w:sz w:val="28"/>
                <w:szCs w:val="28"/>
              </w:rPr>
            </w:pP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47660" w:rsidRPr="000478E0" w:rsidRDefault="00647660" w:rsidP="00647660">
            <w:pPr>
              <w:spacing w:line="260" w:lineRule="exact"/>
              <w:rPr>
                <w:rFonts w:ascii="HGSｺﾞｼｯｸE" w:eastAsia="HGSｺﾞｼｯｸE" w:hAnsi="HGSｺﾞｼｯｸE"/>
                <w:sz w:val="16"/>
                <w:szCs w:val="16"/>
              </w:rPr>
            </w:pPr>
            <w:r w:rsidRPr="000478E0">
              <w:rPr>
                <w:rFonts w:ascii="HGSｺﾞｼｯｸE" w:eastAsia="HGSｺﾞｼｯｸE" w:hAnsi="HGSｺﾞｼｯｸE" w:hint="eastAsia"/>
                <w:sz w:val="16"/>
                <w:szCs w:val="16"/>
              </w:rPr>
              <w:t>「T-1ライブグランプリ」PR&amp;魅力向上業務委託</w:t>
            </w:r>
            <w:r>
              <w:rPr>
                <w:rFonts w:ascii="HGSｺﾞｼｯｸE" w:eastAsia="HGSｺﾞｼｯｸE" w:hAnsi="HGSｺﾞｼｯｸE" w:hint="eastAsia"/>
                <w:sz w:val="16"/>
                <w:szCs w:val="16"/>
              </w:rPr>
              <w:t>は</w:t>
            </w:r>
            <w:r w:rsidRPr="000478E0">
              <w:rPr>
                <w:rFonts w:ascii="HGSｺﾞｼｯｸE" w:eastAsia="HGSｺﾞｼｯｸE" w:hAnsi="HGSｺﾞｼｯｸE" w:hint="eastAsia"/>
                <w:sz w:val="16"/>
                <w:szCs w:val="16"/>
              </w:rPr>
              <w:t>、あらゆる広報媒体を活用し、集客力の向上を図るとともに、区民一人ひとりが、大正区に愛着と誇りをもてるような魅力あるライブイベントになるようイベントクオリティを高めることを目的として実施する</w:t>
            </w:r>
            <w:r>
              <w:rPr>
                <w:rFonts w:ascii="HGSｺﾞｼｯｸE" w:eastAsia="HGSｺﾞｼｯｸE" w:hAnsi="HGSｺﾞｼｯｸE" w:hint="eastAsia"/>
                <w:sz w:val="16"/>
                <w:szCs w:val="16"/>
              </w:rPr>
              <w:t>ことを踏まえた提案を求める</w:t>
            </w:r>
            <w:r w:rsidRPr="000478E0">
              <w:rPr>
                <w:rFonts w:ascii="HGSｺﾞｼｯｸE" w:eastAsia="HGSｺﾞｼｯｸE" w:hAnsi="HGSｺﾞｼｯｸE" w:hint="eastAsia"/>
                <w:sz w:val="16"/>
                <w:szCs w:val="16"/>
              </w:rPr>
              <w:t>。</w:t>
            </w:r>
          </w:p>
        </w:tc>
      </w:tr>
      <w:tr w:rsidR="00647660" w:rsidTr="0024550D">
        <w:trPr>
          <w:trHeight w:val="429"/>
        </w:trPr>
        <w:tc>
          <w:tcPr>
            <w:tcW w:w="358" w:type="dxa"/>
            <w:vMerge/>
          </w:tcPr>
          <w:p w:rsidR="00647660" w:rsidRDefault="00647660" w:rsidP="00647660">
            <w:pPr>
              <w:jc w:val="center"/>
              <w:rPr>
                <w:rFonts w:ascii="HGSｺﾞｼｯｸE" w:eastAsia="HGSｺﾞｼｯｸE" w:hAnsi="HGSｺﾞｼｯｸE"/>
                <w:sz w:val="28"/>
                <w:szCs w:val="28"/>
              </w:rPr>
            </w:pP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47660" w:rsidTr="0024550D">
        <w:trPr>
          <w:trHeight w:val="549"/>
        </w:trPr>
        <w:tc>
          <w:tcPr>
            <w:tcW w:w="358" w:type="dxa"/>
            <w:vMerge/>
          </w:tcPr>
          <w:p w:rsidR="00647660" w:rsidRDefault="00647660" w:rsidP="00647660">
            <w:pPr>
              <w:jc w:val="center"/>
              <w:rPr>
                <w:rFonts w:ascii="HGSｺﾞｼｯｸE" w:eastAsia="HGSｺﾞｼｯｸE" w:hAnsi="HGSｺﾞｼｯｸE"/>
                <w:sz w:val="28"/>
                <w:szCs w:val="28"/>
              </w:rPr>
            </w:pPr>
          </w:p>
        </w:tc>
        <w:tc>
          <w:tcPr>
            <w:tcW w:w="2194" w:type="dxa"/>
            <w:vAlign w:val="center"/>
          </w:tcPr>
          <w:p w:rsidR="00647660" w:rsidRPr="00C41C34" w:rsidRDefault="00647660" w:rsidP="006476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47660" w:rsidRPr="00C41C34" w:rsidRDefault="00647660" w:rsidP="00647660">
            <w:pPr>
              <w:jc w:val="left"/>
              <w:rPr>
                <w:rFonts w:ascii="HGSｺﾞｼｯｸE" w:eastAsia="HGSｺﾞｼｯｸE" w:hAnsi="HGSｺﾞｼｯｸE"/>
                <w:sz w:val="16"/>
                <w:szCs w:val="16"/>
              </w:rPr>
            </w:pPr>
            <w:r w:rsidRPr="000346B8">
              <w:rPr>
                <w:rFonts w:ascii="HGSｺﾞｼｯｸE" w:eastAsia="HGSｺﾞｼｯｸE" w:hAnsi="HGSｺﾞｼｯｸE" w:hint="eastAsia"/>
                <w:sz w:val="16"/>
                <w:szCs w:val="16"/>
              </w:rPr>
              <w:t>専門知識を持つ外部委員3名による選考会議にて選定</w:t>
            </w:r>
            <w:r w:rsidRPr="000346B8">
              <w:rPr>
                <w:rFonts w:ascii="HGSｺﾞｼｯｸE" w:eastAsia="HGSｺﾞｼｯｸE" w:hAnsi="HGSｺﾞｼｯｸE" w:hint="eastAsia"/>
                <w:sz w:val="16"/>
                <w:szCs w:val="16"/>
              </w:rPr>
              <w:tab/>
            </w:r>
            <w:r w:rsidRPr="000346B8">
              <w:rPr>
                <w:rFonts w:ascii="HGSｺﾞｼｯｸE" w:eastAsia="HGSｺﾞｼｯｸE" w:hAnsi="HGSｺﾞｼｯｸE" w:hint="eastAsia"/>
                <w:sz w:val="16"/>
                <w:szCs w:val="16"/>
              </w:rPr>
              <w:tab/>
            </w:r>
            <w:r w:rsidRPr="000346B8">
              <w:rPr>
                <w:rFonts w:ascii="HGSｺﾞｼｯｸE" w:eastAsia="HGSｺﾞｼｯｸE" w:hAnsi="HGSｺﾞｼｯｸE" w:hint="eastAsia"/>
                <w:sz w:val="16"/>
                <w:szCs w:val="16"/>
              </w:rPr>
              <w:tab/>
            </w:r>
          </w:p>
        </w:tc>
      </w:tr>
    </w:tbl>
    <w:tbl>
      <w:tblPr>
        <w:tblpPr w:leftFromText="142" w:rightFromText="142" w:vertAnchor="text" w:horzAnchor="margin" w:tblpX="-43" w:tblpY="16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
        <w:gridCol w:w="251"/>
        <w:gridCol w:w="4964"/>
        <w:gridCol w:w="2784"/>
        <w:gridCol w:w="599"/>
        <w:gridCol w:w="567"/>
      </w:tblGrid>
      <w:tr w:rsidR="006A1144" w:rsidTr="002344E6">
        <w:trPr>
          <w:trHeight w:val="530"/>
        </w:trPr>
        <w:tc>
          <w:tcPr>
            <w:tcW w:w="5505" w:type="dxa"/>
            <w:gridSpan w:val="3"/>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2784" w:type="dxa"/>
            <w:vAlign w:val="center"/>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599" w:type="dxa"/>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567" w:type="dxa"/>
            <w:vAlign w:val="center"/>
          </w:tcPr>
          <w:p w:rsidR="006A1144" w:rsidRPr="00176400" w:rsidRDefault="006A1144" w:rsidP="00F801C1">
            <w:pPr>
              <w:jc w:val="center"/>
              <w:rPr>
                <w:rFonts w:ascii="HGSｺﾞｼｯｸE" w:eastAsia="HGSｺﾞｼｯｸE" w:hAnsi="HGSｺﾞｼｯｸE"/>
                <w:sz w:val="16"/>
                <w:szCs w:val="16"/>
              </w:rPr>
            </w:pPr>
            <w:r w:rsidRPr="001D70EE">
              <w:rPr>
                <w:rFonts w:ascii="HGSｺﾞｼｯｸE" w:eastAsia="HGSｺﾞｼｯｸE" w:hAnsi="HGSｺﾞｼｯｸE" w:hint="eastAsia"/>
                <w:spacing w:val="15"/>
                <w:w w:val="45"/>
                <w:kern w:val="0"/>
                <w:sz w:val="16"/>
                <w:szCs w:val="16"/>
                <w:fitText w:val="160" w:id="1434689024"/>
              </w:rPr>
              <w:t>作</w:t>
            </w:r>
            <w:r w:rsidRPr="001D70EE">
              <w:rPr>
                <w:rFonts w:ascii="HGSｺﾞｼｯｸE" w:eastAsia="HGSｺﾞｼｯｸE" w:hAnsi="HGSｺﾞｼｯｸE" w:hint="eastAsia"/>
                <w:spacing w:val="-7"/>
                <w:w w:val="45"/>
                <w:kern w:val="0"/>
                <w:sz w:val="16"/>
                <w:szCs w:val="16"/>
                <w:fitText w:val="160" w:id="1434689024"/>
              </w:rPr>
              <w:t>業</w:t>
            </w:r>
          </w:p>
        </w:tc>
      </w:tr>
      <w:tr w:rsidR="006A1144" w:rsidTr="00647660">
        <w:trPr>
          <w:cantSplit/>
          <w:trHeight w:val="958"/>
        </w:trPr>
        <w:tc>
          <w:tcPr>
            <w:tcW w:w="290" w:type="dxa"/>
            <w:tcBorders>
              <w:righ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51" w:type="dxa"/>
            <w:tcBorders>
              <w:lef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4964" w:type="dxa"/>
            <w:vAlign w:val="center"/>
          </w:tcPr>
          <w:p w:rsidR="006A1144" w:rsidRPr="004D36FC" w:rsidRDefault="006A1144" w:rsidP="002344E6">
            <w:pPr>
              <w:spacing w:line="260" w:lineRule="exact"/>
              <w:rPr>
                <w:rFonts w:ascii="HGSｺﾞｼｯｸE" w:eastAsia="HGSｺﾞｼｯｸE" w:hAnsi="HGSｺﾞｼｯｸE"/>
                <w:sz w:val="16"/>
                <w:szCs w:val="16"/>
              </w:rPr>
            </w:pPr>
            <w:r w:rsidRPr="004D36FC">
              <w:rPr>
                <w:rFonts w:ascii="HGSｺﾞｼｯｸE" w:eastAsia="HGSｺﾞｼｯｸE" w:hAnsi="HGSｺﾞｼｯｸE" w:hint="eastAsia"/>
                <w:sz w:val="16"/>
                <w:szCs w:val="16"/>
              </w:rPr>
              <w:t>【1月】実施決裁</w:t>
            </w:r>
          </w:p>
          <w:p w:rsidR="006A1144" w:rsidRPr="004D36FC" w:rsidRDefault="006A1144" w:rsidP="002344E6">
            <w:pPr>
              <w:spacing w:line="260" w:lineRule="exact"/>
              <w:rPr>
                <w:rFonts w:ascii="HGSｺﾞｼｯｸE" w:eastAsia="HGSｺﾞｼｯｸE" w:hAnsi="HGSｺﾞｼｯｸE"/>
                <w:sz w:val="16"/>
                <w:szCs w:val="16"/>
              </w:rPr>
            </w:pPr>
            <w:r w:rsidRPr="004D36FC">
              <w:rPr>
                <w:rFonts w:ascii="HGSｺﾞｼｯｸE" w:eastAsia="HGSｺﾞｼｯｸE" w:hAnsi="HGSｺﾞｼｯｸE" w:hint="eastAsia"/>
                <w:sz w:val="16"/>
                <w:szCs w:val="16"/>
              </w:rPr>
              <w:t>【2月】入札募集、実施説明会</w:t>
            </w:r>
          </w:p>
          <w:p w:rsidR="006A1144" w:rsidRPr="00176400" w:rsidRDefault="006A1144" w:rsidP="002344E6">
            <w:pPr>
              <w:spacing w:line="260" w:lineRule="exact"/>
              <w:rPr>
                <w:rFonts w:ascii="HGSｺﾞｼｯｸE" w:eastAsia="HGSｺﾞｼｯｸE" w:hAnsi="HGSｺﾞｼｯｸE"/>
                <w:sz w:val="16"/>
                <w:szCs w:val="16"/>
              </w:rPr>
            </w:pPr>
            <w:r w:rsidRPr="004D36FC">
              <w:rPr>
                <w:rFonts w:ascii="HGSｺﾞｼｯｸE" w:eastAsia="HGSｺﾞｼｯｸE" w:hAnsi="HGSｺﾞｼｯｸE" w:hint="eastAsia"/>
                <w:sz w:val="16"/>
                <w:szCs w:val="16"/>
              </w:rPr>
              <w:t>【3月】委託事業者の選考</w:t>
            </w:r>
          </w:p>
        </w:tc>
        <w:tc>
          <w:tcPr>
            <w:tcW w:w="2784" w:type="dxa"/>
          </w:tcPr>
          <w:p w:rsidR="006A1144"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【3月】区広報誌に「出演者・ﾎﾞﾗﾝﾃｨｱ募集」</w:t>
            </w:r>
          </w:p>
          <w:p w:rsidR="006A1144" w:rsidRPr="00176400"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【随時】区HP、FB、twiiterに</w:t>
            </w:r>
            <w:r w:rsidRPr="00EF7CBD">
              <w:rPr>
                <w:rFonts w:ascii="HGSｺﾞｼｯｸE" w:eastAsia="HGSｺﾞｼｯｸE" w:hAnsi="HGSｺﾞｼｯｸE" w:hint="eastAsia"/>
                <w:sz w:val="16"/>
                <w:szCs w:val="16"/>
              </w:rPr>
              <w:t>「出演者・ﾎﾞﾗﾝﾃｨｱ募集」</w:t>
            </w:r>
            <w:r>
              <w:rPr>
                <w:rFonts w:ascii="HGSｺﾞｼｯｸE" w:eastAsia="HGSｺﾞｼｯｸE" w:hAnsi="HGSｺﾞｼｯｸE" w:hint="eastAsia"/>
                <w:sz w:val="16"/>
                <w:szCs w:val="16"/>
              </w:rPr>
              <w:t>「開催案内・報告」</w:t>
            </w:r>
          </w:p>
        </w:tc>
        <w:tc>
          <w:tcPr>
            <w:tcW w:w="599" w:type="dxa"/>
            <w:vAlign w:val="center"/>
          </w:tcPr>
          <w:p w:rsidR="006A1144" w:rsidRPr="00176400" w:rsidRDefault="00643A2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6A1144" w:rsidRPr="00176400" w:rsidRDefault="00643A2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647660">
        <w:trPr>
          <w:cantSplit/>
          <w:trHeight w:val="707"/>
        </w:trPr>
        <w:tc>
          <w:tcPr>
            <w:tcW w:w="541" w:type="dxa"/>
            <w:gridSpan w:val="2"/>
            <w:textDirection w:val="tbRlV"/>
            <w:vAlign w:val="center"/>
          </w:tcPr>
          <w:p w:rsidR="006A1144" w:rsidRPr="004D36FC" w:rsidRDefault="006A1144" w:rsidP="00F801C1">
            <w:pPr>
              <w:ind w:left="113" w:right="113"/>
              <w:jc w:val="center"/>
              <w:rPr>
                <w:rFonts w:ascii="HGSｺﾞｼｯｸE" w:eastAsia="HGSｺﾞｼｯｸE" w:hAnsi="HGSｺﾞｼｯｸE"/>
                <w:sz w:val="12"/>
                <w:szCs w:val="12"/>
              </w:rPr>
            </w:pPr>
            <w:r w:rsidRPr="004D36FC">
              <w:rPr>
                <w:rFonts w:ascii="HGSｺﾞｼｯｸE" w:eastAsia="HGSｺﾞｼｯｸE" w:hAnsi="HGSｺﾞｼｯｸE" w:hint="eastAsia"/>
                <w:sz w:val="12"/>
                <w:szCs w:val="12"/>
              </w:rPr>
              <w:t>４～６月</w:t>
            </w:r>
          </w:p>
        </w:tc>
        <w:tc>
          <w:tcPr>
            <w:tcW w:w="4964" w:type="dxa"/>
          </w:tcPr>
          <w:p w:rsidR="006A1144" w:rsidRPr="00974684" w:rsidRDefault="006A1144" w:rsidP="002344E6">
            <w:pPr>
              <w:spacing w:line="240" w:lineRule="exact"/>
              <w:rPr>
                <w:rFonts w:ascii="HGSｺﾞｼｯｸE" w:eastAsia="HGSｺﾞｼｯｸE" w:hAnsi="HGSｺﾞｼｯｸE"/>
                <w:sz w:val="16"/>
                <w:szCs w:val="16"/>
              </w:rPr>
            </w:pPr>
            <w:r w:rsidRPr="00974684">
              <w:rPr>
                <w:rFonts w:ascii="HGSｺﾞｼｯｸE" w:eastAsia="HGSｺﾞｼｯｸE" w:hAnsi="HGSｺﾞｼｯｸE" w:hint="eastAsia"/>
                <w:sz w:val="16"/>
                <w:szCs w:val="16"/>
              </w:rPr>
              <w:t>【4</w:t>
            </w:r>
            <w:r>
              <w:rPr>
                <w:rFonts w:ascii="HGSｺﾞｼｯｸE" w:eastAsia="HGSｺﾞｼｯｸE" w:hAnsi="HGSｺﾞｼｯｸE" w:hint="eastAsia"/>
                <w:sz w:val="16"/>
                <w:szCs w:val="16"/>
              </w:rPr>
              <w:t>月】委託契約締結。事業計画書等提出。出演者・ボランティア募集</w:t>
            </w:r>
          </w:p>
          <w:p w:rsidR="006A1144" w:rsidRPr="0024550D" w:rsidRDefault="006A1144" w:rsidP="002344E6">
            <w:pPr>
              <w:spacing w:line="240" w:lineRule="exact"/>
              <w:rPr>
                <w:rFonts w:ascii="HGSｺﾞｼｯｸE" w:eastAsia="HGSｺﾞｼｯｸE" w:hAnsi="HGSｺﾞｼｯｸE"/>
                <w:sz w:val="16"/>
                <w:szCs w:val="16"/>
              </w:rPr>
            </w:pPr>
            <w:r w:rsidRPr="00974684">
              <w:rPr>
                <w:rFonts w:ascii="HGSｺﾞｼｯｸE" w:eastAsia="HGSｺﾞｼｯｸE" w:hAnsi="HGSｺﾞｼｯｸE" w:hint="eastAsia"/>
                <w:sz w:val="16"/>
                <w:szCs w:val="16"/>
              </w:rPr>
              <w:t>【6月】予選第1回</w:t>
            </w:r>
          </w:p>
        </w:tc>
        <w:tc>
          <w:tcPr>
            <w:tcW w:w="2784" w:type="dxa"/>
          </w:tcPr>
          <w:p w:rsidR="006A1144"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【6月】区広報誌</w:t>
            </w:r>
          </w:p>
          <w:p w:rsidR="006A1144" w:rsidRPr="00176400" w:rsidRDefault="006A1144" w:rsidP="002344E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「予選第1回開催案内」</w:t>
            </w:r>
          </w:p>
        </w:tc>
        <w:tc>
          <w:tcPr>
            <w:tcW w:w="599"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36C0D" w:rsidTr="00647660">
        <w:trPr>
          <w:cantSplit/>
          <w:trHeight w:val="846"/>
        </w:trPr>
        <w:tc>
          <w:tcPr>
            <w:tcW w:w="541" w:type="dxa"/>
            <w:gridSpan w:val="2"/>
            <w:textDirection w:val="tbRlV"/>
            <w:vAlign w:val="center"/>
          </w:tcPr>
          <w:p w:rsidR="00736C0D" w:rsidRPr="004D36FC" w:rsidRDefault="00736C0D" w:rsidP="00736C0D">
            <w:pPr>
              <w:ind w:left="113" w:right="113"/>
              <w:jc w:val="center"/>
              <w:rPr>
                <w:rFonts w:ascii="HGSｺﾞｼｯｸE" w:eastAsia="HGSｺﾞｼｯｸE" w:hAnsi="HGSｺﾞｼｯｸE"/>
                <w:sz w:val="12"/>
                <w:szCs w:val="12"/>
              </w:rPr>
            </w:pPr>
            <w:r w:rsidRPr="004D36FC">
              <w:rPr>
                <w:rFonts w:ascii="HGSｺﾞｼｯｸE" w:eastAsia="HGSｺﾞｼｯｸE" w:hAnsi="HGSｺﾞｼｯｸE" w:hint="eastAsia"/>
                <w:sz w:val="12"/>
                <w:szCs w:val="12"/>
              </w:rPr>
              <w:lastRenderedPageBreak/>
              <w:t>７～９月</w:t>
            </w:r>
          </w:p>
        </w:tc>
        <w:tc>
          <w:tcPr>
            <w:tcW w:w="4964" w:type="dxa"/>
          </w:tcPr>
          <w:p w:rsidR="00736C0D" w:rsidRPr="00752212" w:rsidRDefault="00736C0D" w:rsidP="00736C0D">
            <w:pPr>
              <w:rPr>
                <w:rFonts w:ascii="HGSｺﾞｼｯｸE" w:eastAsia="HGSｺﾞｼｯｸE" w:hAnsi="HGSｺﾞｼｯｸE"/>
                <w:sz w:val="16"/>
                <w:szCs w:val="16"/>
              </w:rPr>
            </w:pPr>
            <w:r w:rsidRPr="00752212">
              <w:rPr>
                <w:rFonts w:ascii="HGSｺﾞｼｯｸE" w:eastAsia="HGSｺﾞｼｯｸE" w:hAnsi="HGSｺﾞｼｯｸE" w:hint="eastAsia"/>
                <w:sz w:val="16"/>
                <w:szCs w:val="16"/>
              </w:rPr>
              <w:t>【9月】予選第2回</w:t>
            </w:r>
          </w:p>
        </w:tc>
        <w:tc>
          <w:tcPr>
            <w:tcW w:w="2784" w:type="dxa"/>
          </w:tcPr>
          <w:p w:rsidR="00736C0D" w:rsidRDefault="00736C0D" w:rsidP="00736C0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【9月】</w:t>
            </w:r>
            <w:r w:rsidRPr="0073057B">
              <w:rPr>
                <w:rFonts w:ascii="HGSｺﾞｼｯｸE" w:eastAsia="HGSｺﾞｼｯｸE" w:hAnsi="HGSｺﾞｼｯｸE" w:hint="eastAsia"/>
                <w:sz w:val="16"/>
                <w:szCs w:val="16"/>
              </w:rPr>
              <w:t>区広報誌</w:t>
            </w:r>
          </w:p>
          <w:p w:rsidR="00736C0D" w:rsidRPr="00176400" w:rsidRDefault="00736C0D" w:rsidP="00736C0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「予選第2回</w:t>
            </w:r>
            <w:r w:rsidRPr="0073057B">
              <w:rPr>
                <w:rFonts w:ascii="HGSｺﾞｼｯｸE" w:eastAsia="HGSｺﾞｼｯｸE" w:hAnsi="HGSｺﾞｼｯｸE" w:hint="eastAsia"/>
                <w:sz w:val="16"/>
                <w:szCs w:val="16"/>
              </w:rPr>
              <w:t>開催案内</w:t>
            </w:r>
            <w:r>
              <w:rPr>
                <w:rFonts w:ascii="HGSｺﾞｼｯｸE" w:eastAsia="HGSｺﾞｼｯｸE" w:hAnsi="HGSｺﾞｼｯｸE" w:hint="eastAsia"/>
                <w:sz w:val="16"/>
                <w:szCs w:val="16"/>
              </w:rPr>
              <w:t>」</w:t>
            </w:r>
          </w:p>
        </w:tc>
        <w:tc>
          <w:tcPr>
            <w:tcW w:w="599" w:type="dxa"/>
            <w:vAlign w:val="center"/>
          </w:tcPr>
          <w:p w:rsidR="00736C0D" w:rsidRPr="00176400" w:rsidRDefault="00736C0D"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736C0D" w:rsidRPr="00176400" w:rsidRDefault="00736C0D"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A25AB" w:rsidTr="00647660">
        <w:trPr>
          <w:cantSplit/>
          <w:trHeight w:val="1081"/>
        </w:trPr>
        <w:tc>
          <w:tcPr>
            <w:tcW w:w="541" w:type="dxa"/>
            <w:gridSpan w:val="2"/>
            <w:textDirection w:val="tbRlV"/>
            <w:vAlign w:val="center"/>
          </w:tcPr>
          <w:p w:rsidR="00FA25AB" w:rsidRPr="00F801C1" w:rsidRDefault="00FA25AB" w:rsidP="00FA25A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4964" w:type="dxa"/>
          </w:tcPr>
          <w:p w:rsidR="00FA25AB" w:rsidRPr="00752212" w:rsidRDefault="00FA25AB" w:rsidP="00FA25AB">
            <w:pPr>
              <w:rPr>
                <w:rFonts w:ascii="HGSｺﾞｼｯｸE" w:eastAsia="HGSｺﾞｼｯｸE" w:hAnsi="HGSｺﾞｼｯｸE"/>
                <w:sz w:val="16"/>
                <w:szCs w:val="16"/>
              </w:rPr>
            </w:pPr>
            <w:r w:rsidRPr="00752212">
              <w:rPr>
                <w:rFonts w:ascii="HGSｺﾞｼｯｸE" w:eastAsia="HGSｺﾞｼｯｸE" w:hAnsi="HGSｺﾞｼｯｸE" w:hint="eastAsia"/>
                <w:sz w:val="16"/>
                <w:szCs w:val="16"/>
              </w:rPr>
              <w:t>【12月】ファイナル</w:t>
            </w:r>
          </w:p>
        </w:tc>
        <w:tc>
          <w:tcPr>
            <w:tcW w:w="2784" w:type="dxa"/>
          </w:tcPr>
          <w:p w:rsidR="00FA25AB" w:rsidRDefault="00FA25AB" w:rsidP="00FA25A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【12月】</w:t>
            </w:r>
            <w:r w:rsidRPr="0073057B">
              <w:rPr>
                <w:rFonts w:ascii="HGSｺﾞｼｯｸE" w:eastAsia="HGSｺﾞｼｯｸE" w:hAnsi="HGSｺﾞｼｯｸE" w:hint="eastAsia"/>
                <w:sz w:val="16"/>
                <w:szCs w:val="16"/>
              </w:rPr>
              <w:t>区広報誌</w:t>
            </w:r>
          </w:p>
          <w:p w:rsidR="00FA25AB" w:rsidRPr="00176400" w:rsidRDefault="00FA25AB" w:rsidP="00FA25A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「ファイナル</w:t>
            </w:r>
            <w:r w:rsidRPr="0073057B">
              <w:rPr>
                <w:rFonts w:ascii="HGSｺﾞｼｯｸE" w:eastAsia="HGSｺﾞｼｯｸE" w:hAnsi="HGSｺﾞｼｯｸE" w:hint="eastAsia"/>
                <w:sz w:val="16"/>
                <w:szCs w:val="16"/>
              </w:rPr>
              <w:t>開催案内</w:t>
            </w:r>
            <w:r>
              <w:rPr>
                <w:rFonts w:ascii="HGSｺﾞｼｯｸE" w:eastAsia="HGSｺﾞｼｯｸE" w:hAnsi="HGSｺﾞｼｯｸE" w:hint="eastAsia"/>
                <w:sz w:val="16"/>
                <w:szCs w:val="16"/>
              </w:rPr>
              <w:t>」</w:t>
            </w:r>
          </w:p>
        </w:tc>
        <w:tc>
          <w:tcPr>
            <w:tcW w:w="599" w:type="dxa"/>
            <w:vAlign w:val="center"/>
          </w:tcPr>
          <w:p w:rsidR="00FA25AB" w:rsidRPr="00176400" w:rsidRDefault="00FA25AB" w:rsidP="00FA25A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FA25AB" w:rsidRPr="00176400" w:rsidRDefault="00FA25AB" w:rsidP="00FA25A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647660">
        <w:trPr>
          <w:cantSplit/>
          <w:trHeight w:val="874"/>
        </w:trPr>
        <w:tc>
          <w:tcPr>
            <w:tcW w:w="541" w:type="dxa"/>
            <w:gridSpan w:val="2"/>
            <w:textDirection w:val="tbRlV"/>
            <w:vAlign w:val="center"/>
          </w:tcPr>
          <w:p w:rsidR="00A27D17" w:rsidRPr="00304B8D" w:rsidRDefault="00A27D17" w:rsidP="00A27D17">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4964" w:type="dxa"/>
          </w:tcPr>
          <w:p w:rsidR="00A27D17" w:rsidRPr="004D36FC" w:rsidRDefault="00A27D17" w:rsidP="00A27D17">
            <w:pPr>
              <w:spacing w:line="260" w:lineRule="exact"/>
              <w:rPr>
                <w:rFonts w:ascii="HGSｺﾞｼｯｸE" w:eastAsia="HGSｺﾞｼｯｸE" w:hAnsi="HGSｺﾞｼｯｸE"/>
                <w:sz w:val="16"/>
                <w:szCs w:val="16"/>
              </w:rPr>
            </w:pPr>
            <w:r w:rsidRPr="004D36FC">
              <w:rPr>
                <w:rFonts w:ascii="HGSｺﾞｼｯｸE" w:eastAsia="HGSｺﾞｼｯｸE" w:hAnsi="HGSｺﾞｼｯｸE" w:hint="eastAsia"/>
                <w:sz w:val="16"/>
                <w:szCs w:val="16"/>
              </w:rPr>
              <w:t>【1月】実施決裁</w:t>
            </w:r>
          </w:p>
          <w:p w:rsidR="00A27D17" w:rsidRPr="004D36FC" w:rsidRDefault="00A27D17" w:rsidP="00A27D17">
            <w:pPr>
              <w:spacing w:line="260" w:lineRule="exact"/>
              <w:rPr>
                <w:rFonts w:ascii="HGSｺﾞｼｯｸE" w:eastAsia="HGSｺﾞｼｯｸE" w:hAnsi="HGSｺﾞｼｯｸE"/>
                <w:sz w:val="16"/>
                <w:szCs w:val="16"/>
              </w:rPr>
            </w:pPr>
            <w:r w:rsidRPr="004D36FC">
              <w:rPr>
                <w:rFonts w:ascii="HGSｺﾞｼｯｸE" w:eastAsia="HGSｺﾞｼｯｸE" w:hAnsi="HGSｺﾞｼｯｸE" w:hint="eastAsia"/>
                <w:sz w:val="16"/>
                <w:szCs w:val="16"/>
              </w:rPr>
              <w:t>【2月】入札募集、実施説明会</w:t>
            </w:r>
          </w:p>
          <w:p w:rsidR="00A27D17" w:rsidRPr="00752212" w:rsidRDefault="00A27D17" w:rsidP="00A27D17">
            <w:pPr>
              <w:spacing w:line="260" w:lineRule="exact"/>
              <w:rPr>
                <w:rFonts w:ascii="HGSｺﾞｼｯｸE" w:eastAsia="HGSｺﾞｼｯｸE" w:hAnsi="HGSｺﾞｼｯｸE"/>
                <w:sz w:val="16"/>
                <w:szCs w:val="16"/>
              </w:rPr>
            </w:pPr>
            <w:r w:rsidRPr="004D36FC">
              <w:rPr>
                <w:rFonts w:ascii="HGSｺﾞｼｯｸE" w:eastAsia="HGSｺﾞｼｯｸE" w:hAnsi="HGSｺﾞｼｯｸE" w:hint="eastAsia"/>
                <w:sz w:val="16"/>
                <w:szCs w:val="16"/>
              </w:rPr>
              <w:t>【3月】委託事業者の選考</w:t>
            </w:r>
          </w:p>
        </w:tc>
        <w:tc>
          <w:tcPr>
            <w:tcW w:w="2784" w:type="dxa"/>
          </w:tcPr>
          <w:p w:rsidR="00A27D17" w:rsidRPr="00176400" w:rsidRDefault="00A27D17" w:rsidP="00A27D17">
            <w:pPr>
              <w:spacing w:line="260" w:lineRule="exact"/>
              <w:rPr>
                <w:rFonts w:ascii="HGSｺﾞｼｯｸE" w:eastAsia="HGSｺﾞｼｯｸE" w:hAnsi="HGSｺﾞｼｯｸE"/>
                <w:sz w:val="16"/>
                <w:szCs w:val="16"/>
              </w:rPr>
            </w:pPr>
            <w:r w:rsidRPr="00EF7CBD">
              <w:rPr>
                <w:rFonts w:ascii="HGSｺﾞｼｯｸE" w:eastAsia="HGSｺﾞｼｯｸE" w:hAnsi="HGSｺﾞｼｯｸE" w:hint="eastAsia"/>
                <w:sz w:val="16"/>
                <w:szCs w:val="16"/>
              </w:rPr>
              <w:t>【3月】区広報誌に「出演者・ﾎﾞﾗﾝﾃｨｱ募集」</w:t>
            </w:r>
          </w:p>
        </w:tc>
        <w:tc>
          <w:tcPr>
            <w:tcW w:w="599"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A27D17" w:rsidRPr="00176400" w:rsidRDefault="00A27D17" w:rsidP="00A27D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27D17" w:rsidTr="002344E6">
        <w:trPr>
          <w:cantSplit/>
          <w:trHeight w:val="697"/>
        </w:trPr>
        <w:tc>
          <w:tcPr>
            <w:tcW w:w="541" w:type="dxa"/>
            <w:gridSpan w:val="2"/>
            <w:textDirection w:val="tbRlV"/>
            <w:vAlign w:val="center"/>
          </w:tcPr>
          <w:p w:rsidR="00A27D17" w:rsidRDefault="00A27D17" w:rsidP="00A27D17">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4964" w:type="dxa"/>
          </w:tcPr>
          <w:p w:rsidR="00A27D17" w:rsidRPr="00176400" w:rsidRDefault="00A27D17" w:rsidP="00A27D17">
            <w:pPr>
              <w:jc w:val="center"/>
              <w:rPr>
                <w:rFonts w:ascii="HGSｺﾞｼｯｸE" w:eastAsia="HGSｺﾞｼｯｸE" w:hAnsi="HGSｺﾞｼｯｸE"/>
                <w:sz w:val="16"/>
                <w:szCs w:val="16"/>
              </w:rPr>
            </w:pPr>
          </w:p>
        </w:tc>
        <w:tc>
          <w:tcPr>
            <w:tcW w:w="2784" w:type="dxa"/>
          </w:tcPr>
          <w:p w:rsidR="00A27D17" w:rsidRPr="00176400" w:rsidRDefault="00A27D17" w:rsidP="00A27D17">
            <w:pPr>
              <w:jc w:val="center"/>
              <w:rPr>
                <w:rFonts w:ascii="HGSｺﾞｼｯｸE" w:eastAsia="HGSｺﾞｼｯｸE" w:hAnsi="HGSｺﾞｼｯｸE"/>
                <w:sz w:val="16"/>
                <w:szCs w:val="16"/>
              </w:rPr>
            </w:pPr>
          </w:p>
        </w:tc>
        <w:tc>
          <w:tcPr>
            <w:tcW w:w="599" w:type="dxa"/>
          </w:tcPr>
          <w:p w:rsidR="00A27D17" w:rsidRPr="00176400" w:rsidRDefault="00A27D17" w:rsidP="00A27D17">
            <w:pPr>
              <w:jc w:val="center"/>
              <w:rPr>
                <w:rFonts w:ascii="HGSｺﾞｼｯｸE" w:eastAsia="HGSｺﾞｼｯｸE" w:hAnsi="HGSｺﾞｼｯｸE"/>
                <w:sz w:val="16"/>
                <w:szCs w:val="16"/>
              </w:rPr>
            </w:pPr>
          </w:p>
        </w:tc>
        <w:tc>
          <w:tcPr>
            <w:tcW w:w="567" w:type="dxa"/>
          </w:tcPr>
          <w:p w:rsidR="00A27D17" w:rsidRPr="00176400" w:rsidRDefault="00A27D17" w:rsidP="00A27D17">
            <w:pPr>
              <w:jc w:val="center"/>
              <w:rPr>
                <w:rFonts w:ascii="HGSｺﾞｼｯｸE" w:eastAsia="HGSｺﾞｼｯｸE" w:hAnsi="HGSｺﾞｼｯｸE"/>
                <w:sz w:val="16"/>
                <w:szCs w:val="16"/>
              </w:rPr>
            </w:pPr>
          </w:p>
        </w:tc>
      </w:tr>
    </w:tbl>
    <w:tbl>
      <w:tblPr>
        <w:tblpPr w:leftFromText="142" w:rightFromText="142" w:vertAnchor="page" w:horzAnchor="margin" w:tblpY="225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56"/>
        <w:gridCol w:w="1274"/>
        <w:gridCol w:w="1419"/>
      </w:tblGrid>
      <w:tr w:rsidR="006A1144" w:rsidTr="002344E6">
        <w:trPr>
          <w:trHeight w:val="415"/>
        </w:trPr>
        <w:tc>
          <w:tcPr>
            <w:tcW w:w="2606" w:type="dxa"/>
            <w:gridSpan w:val="2"/>
            <w:vAlign w:val="center"/>
          </w:tcPr>
          <w:p w:rsidR="006A1144" w:rsidRPr="00F801C1" w:rsidRDefault="006A1144" w:rsidP="002344E6">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849" w:type="dxa"/>
            <w:gridSpan w:val="3"/>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A1144" w:rsidTr="002344E6">
        <w:trPr>
          <w:trHeight w:val="375"/>
        </w:trPr>
        <w:tc>
          <w:tcPr>
            <w:tcW w:w="2606" w:type="dxa"/>
            <w:gridSpan w:val="2"/>
            <w:vAlign w:val="center"/>
          </w:tcPr>
          <w:p w:rsidR="006A1144" w:rsidRPr="00F801C1" w:rsidRDefault="006A1144" w:rsidP="002344E6">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849" w:type="dxa"/>
            <w:gridSpan w:val="3"/>
            <w:vAlign w:val="center"/>
          </w:tcPr>
          <w:p w:rsidR="006A1144" w:rsidRPr="00F801C1" w:rsidRDefault="006A1144" w:rsidP="002344E6">
            <w:pPr>
              <w:jc w:val="center"/>
              <w:rPr>
                <w:rFonts w:ascii="HGSｺﾞｼｯｸE" w:eastAsia="HGSｺﾞｼｯｸE" w:hAnsi="HGSｺﾞｼｯｸE"/>
                <w:sz w:val="16"/>
                <w:szCs w:val="16"/>
              </w:rPr>
            </w:pPr>
            <w:r w:rsidRPr="00974684">
              <w:rPr>
                <w:rFonts w:ascii="HGSｺﾞｼｯｸE" w:eastAsia="HGSｺﾞｼｯｸE" w:hAnsi="HGSｺﾞｼｯｸE" w:hint="eastAsia"/>
                <w:sz w:val="16"/>
                <w:szCs w:val="16"/>
              </w:rPr>
              <w:t>T-1ライブグランプリ</w:t>
            </w:r>
          </w:p>
        </w:tc>
      </w:tr>
      <w:tr w:rsidR="006A1144" w:rsidTr="002344E6">
        <w:trPr>
          <w:trHeight w:val="240"/>
        </w:trPr>
        <w:tc>
          <w:tcPr>
            <w:tcW w:w="564" w:type="dxa"/>
            <w:vMerge w:val="restart"/>
            <w:textDirection w:val="tbRlV"/>
          </w:tcPr>
          <w:p w:rsidR="006A1144" w:rsidRPr="00BE27E2" w:rsidRDefault="006A1144" w:rsidP="002344E6">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849" w:type="dxa"/>
            <w:gridSpan w:val="3"/>
            <w:vAlign w:val="center"/>
          </w:tcPr>
          <w:p w:rsidR="006A1144" w:rsidRPr="00974684" w:rsidRDefault="006A1144" w:rsidP="002344E6">
            <w:pPr>
              <w:jc w:val="center"/>
              <w:rPr>
                <w:rFonts w:ascii="HGSｺﾞｼｯｸE" w:eastAsia="HGSｺﾞｼｯｸE" w:hAnsi="HGSｺﾞｼｯｸE"/>
                <w:sz w:val="16"/>
                <w:szCs w:val="16"/>
              </w:rPr>
            </w:pPr>
            <w:r w:rsidRPr="00974684">
              <w:rPr>
                <w:rFonts w:ascii="HGSｺﾞｼｯｸE" w:eastAsia="HGSｺﾞｼｯｸE" w:hAnsi="HGSｺﾞｼｯｸE" w:hint="eastAsia"/>
                <w:sz w:val="16"/>
                <w:szCs w:val="16"/>
              </w:rPr>
              <w:t>予選2回(6月、9月・ファイナル(12月)</w:t>
            </w:r>
          </w:p>
          <w:p w:rsidR="006A1144" w:rsidRPr="00F801C1" w:rsidRDefault="006A1144" w:rsidP="002344E6">
            <w:pPr>
              <w:jc w:val="center"/>
              <w:rPr>
                <w:rFonts w:ascii="HGSｺﾞｼｯｸE" w:eastAsia="HGSｺﾞｼｯｸE" w:hAnsi="HGSｺﾞｼｯｸE"/>
                <w:sz w:val="16"/>
                <w:szCs w:val="16"/>
              </w:rPr>
            </w:pPr>
            <w:r w:rsidRPr="00974684">
              <w:rPr>
                <w:rFonts w:ascii="HGSｺﾞｼｯｸE" w:eastAsia="HGSｺﾞｼｯｸE" w:hAnsi="HGSｺﾞｼｯｸE" w:hint="eastAsia"/>
                <w:sz w:val="16"/>
                <w:szCs w:val="16"/>
              </w:rPr>
              <w:t>各14:00～17:00</w:t>
            </w:r>
          </w:p>
        </w:tc>
      </w:tr>
      <w:tr w:rsidR="006A1144" w:rsidTr="002344E6">
        <w:trPr>
          <w:trHeight w:val="315"/>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849" w:type="dxa"/>
            <w:gridSpan w:val="3"/>
            <w:vAlign w:val="center"/>
          </w:tcPr>
          <w:p w:rsidR="006A1144" w:rsidRPr="00F801C1" w:rsidRDefault="006A1144" w:rsidP="002344E6">
            <w:pPr>
              <w:jc w:val="center"/>
              <w:rPr>
                <w:rFonts w:ascii="HGSｺﾞｼｯｸE" w:eastAsia="HGSｺﾞｼｯｸE" w:hAnsi="HGSｺﾞｼｯｸE"/>
                <w:sz w:val="16"/>
                <w:szCs w:val="16"/>
              </w:rPr>
            </w:pPr>
            <w:r w:rsidRPr="00974684">
              <w:rPr>
                <w:rFonts w:ascii="HGSｺﾞｼｯｸE" w:eastAsia="HGSｺﾞｼｯｸE" w:hAnsi="HGSｺﾞｼｯｸE" w:hint="eastAsia"/>
                <w:sz w:val="16"/>
                <w:szCs w:val="16"/>
              </w:rPr>
              <w:t>大正区民ホール</w:t>
            </w:r>
          </w:p>
        </w:tc>
      </w:tr>
      <w:tr w:rsidR="006A1144" w:rsidTr="002344E6">
        <w:trPr>
          <w:trHeight w:val="300"/>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849" w:type="dxa"/>
            <w:gridSpan w:val="3"/>
            <w:vAlign w:val="center"/>
          </w:tcPr>
          <w:p w:rsidR="006A1144" w:rsidRPr="00F801C1" w:rsidRDefault="006A1144"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A1144" w:rsidTr="002344E6">
        <w:trPr>
          <w:trHeight w:val="150"/>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849" w:type="dxa"/>
            <w:gridSpan w:val="3"/>
            <w:vAlign w:val="center"/>
          </w:tcPr>
          <w:p w:rsidR="006A1144" w:rsidRPr="002E1DEE" w:rsidRDefault="00FA25AB"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2344E6">
        <w:trPr>
          <w:trHeight w:val="225"/>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849" w:type="dxa"/>
            <w:gridSpan w:val="3"/>
            <w:vAlign w:val="center"/>
          </w:tcPr>
          <w:p w:rsidR="006A1144" w:rsidRPr="002E1DEE" w:rsidRDefault="00FA25AB"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2344E6">
        <w:trPr>
          <w:trHeight w:val="225"/>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849" w:type="dxa"/>
            <w:gridSpan w:val="3"/>
            <w:vAlign w:val="center"/>
          </w:tcPr>
          <w:p w:rsidR="006A1144" w:rsidRPr="002E1DEE" w:rsidRDefault="00FA25AB" w:rsidP="00FA25AB">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2344E6">
        <w:trPr>
          <w:trHeight w:val="339"/>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849" w:type="dxa"/>
            <w:gridSpan w:val="3"/>
            <w:vAlign w:val="center"/>
          </w:tcPr>
          <w:p w:rsidR="006A1144" w:rsidRPr="002E1DEE" w:rsidRDefault="00FA25AB" w:rsidP="00FA25AB">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2344E6">
        <w:trPr>
          <w:trHeight w:val="180"/>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849" w:type="dxa"/>
            <w:gridSpan w:val="3"/>
            <w:vAlign w:val="center"/>
          </w:tcPr>
          <w:p w:rsidR="006A1144" w:rsidRPr="002E1DEE" w:rsidRDefault="00FA25AB"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2344E6">
        <w:trPr>
          <w:trHeight w:val="1092"/>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849" w:type="dxa"/>
            <w:gridSpan w:val="3"/>
            <w:vAlign w:val="center"/>
          </w:tcPr>
          <w:p w:rsidR="006A1144" w:rsidRPr="002E1DEE" w:rsidRDefault="006A1144" w:rsidP="002344E6">
            <w:pP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14:00　開演（13:30開場）</w:t>
            </w:r>
          </w:p>
          <w:p w:rsidR="006A1144" w:rsidRPr="002E1DEE" w:rsidRDefault="006A1144" w:rsidP="002344E6">
            <w:pP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14:05　出演者演奏開始</w:t>
            </w:r>
          </w:p>
          <w:p w:rsidR="006A1144" w:rsidRPr="002E1DEE" w:rsidRDefault="006A1144" w:rsidP="002344E6">
            <w:pP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16:30　出演者演奏修了</w:t>
            </w:r>
          </w:p>
          <w:p w:rsidR="006A1144" w:rsidRPr="002E1DEE" w:rsidRDefault="006A1144" w:rsidP="002344E6">
            <w:pPr>
              <w:ind w:firstLineChars="350" w:firstLine="560"/>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観客投票・集計、結果発表、講評、区長挨拶</w:t>
            </w:r>
          </w:p>
          <w:p w:rsidR="006A1144" w:rsidRPr="002E1DEE" w:rsidRDefault="006A1144" w:rsidP="002344E6">
            <w:pP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17:00　終了</w:t>
            </w:r>
          </w:p>
        </w:tc>
      </w:tr>
      <w:tr w:rsidR="006A1144" w:rsidTr="002344E6">
        <w:trPr>
          <w:trHeight w:val="265"/>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849" w:type="dxa"/>
            <w:gridSpan w:val="3"/>
            <w:vAlign w:val="center"/>
          </w:tcPr>
          <w:p w:rsidR="006A1144" w:rsidRPr="002E1DEE" w:rsidRDefault="006A1144"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区長</w:t>
            </w:r>
          </w:p>
        </w:tc>
      </w:tr>
      <w:tr w:rsidR="006A1144" w:rsidTr="002344E6">
        <w:trPr>
          <w:trHeight w:val="271"/>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849" w:type="dxa"/>
            <w:gridSpan w:val="3"/>
            <w:vAlign w:val="center"/>
          </w:tcPr>
          <w:p w:rsidR="006A1144" w:rsidRPr="002E1DEE" w:rsidRDefault="00736C0D"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2344E6">
        <w:trPr>
          <w:trHeight w:val="332"/>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849" w:type="dxa"/>
            <w:gridSpan w:val="3"/>
            <w:vAlign w:val="center"/>
          </w:tcPr>
          <w:p w:rsidR="006A1144" w:rsidRPr="002E1DEE" w:rsidRDefault="006A1144" w:rsidP="002344E6">
            <w:pPr>
              <w:jc w:val="center"/>
              <w:rPr>
                <w:rFonts w:ascii="HGSｺﾞｼｯｸE" w:eastAsia="HGSｺﾞｼｯｸE" w:hAnsi="HGSｺﾞｼｯｸE"/>
                <w:color w:val="000000" w:themeColor="text1"/>
                <w:sz w:val="16"/>
                <w:szCs w:val="16"/>
              </w:rPr>
            </w:pPr>
            <w:r w:rsidRPr="002E1DEE">
              <w:rPr>
                <w:rFonts w:ascii="HGSｺﾞｼｯｸE" w:eastAsia="HGSｺﾞｼｯｸE" w:hAnsi="HGSｺﾞｼｯｸE" w:hint="eastAsia"/>
                <w:color w:val="000000" w:themeColor="text1"/>
                <w:sz w:val="16"/>
                <w:szCs w:val="16"/>
              </w:rPr>
              <w:t>―</w:t>
            </w:r>
          </w:p>
        </w:tc>
      </w:tr>
      <w:tr w:rsidR="006A1144" w:rsidTr="002344E6">
        <w:trPr>
          <w:trHeight w:val="381"/>
        </w:trPr>
        <w:tc>
          <w:tcPr>
            <w:tcW w:w="564" w:type="dxa"/>
            <w:vMerge/>
          </w:tcPr>
          <w:p w:rsidR="006A1144" w:rsidRDefault="006A1144" w:rsidP="002344E6">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849" w:type="dxa"/>
            <w:gridSpan w:val="3"/>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344E6">
        <w:trPr>
          <w:trHeight w:val="838"/>
        </w:trPr>
        <w:tc>
          <w:tcPr>
            <w:tcW w:w="2606" w:type="dxa"/>
            <w:gridSpan w:val="2"/>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849" w:type="dxa"/>
            <w:gridSpan w:val="3"/>
            <w:vAlign w:val="center"/>
          </w:tcPr>
          <w:p w:rsidR="006A1144" w:rsidRPr="00F801C1" w:rsidRDefault="00FA25AB" w:rsidP="002344E6">
            <w:pPr>
              <w:spacing w:line="260" w:lineRule="exact"/>
              <w:rPr>
                <w:rFonts w:ascii="HGSｺﾞｼｯｸE" w:eastAsia="HGSｺﾞｼｯｸE" w:hAnsi="HGSｺﾞｼｯｸE"/>
                <w:sz w:val="16"/>
                <w:szCs w:val="16"/>
              </w:rPr>
            </w:pPr>
            <w:r w:rsidRPr="002E1DEE">
              <w:rPr>
                <w:rFonts w:ascii="HGSｺﾞｼｯｸE" w:eastAsia="HGSｺﾞｼｯｸE" w:hAnsi="HGSｺﾞｼｯｸE" w:hint="eastAsia"/>
                <w:color w:val="000000" w:themeColor="text1"/>
                <w:sz w:val="16"/>
                <w:szCs w:val="16"/>
              </w:rPr>
              <w:t>平成29年度「T-1ライブグランプリ」出演者と地域等とのマッチング回数：</w:t>
            </w:r>
            <w:r w:rsidRPr="002E1DEE">
              <w:rPr>
                <w:rFonts w:ascii="HGSｺﾞｼｯｸE" w:eastAsia="HGSｺﾞｼｯｸE" w:hAnsi="HGSｺﾞｼｯｸE"/>
                <w:color w:val="000000" w:themeColor="text1"/>
                <w:sz w:val="16"/>
                <w:szCs w:val="16"/>
              </w:rPr>
              <w:t>12</w:t>
            </w:r>
            <w:r w:rsidRPr="002E1DEE">
              <w:rPr>
                <w:rFonts w:ascii="HGSｺﾞｼｯｸE" w:eastAsia="HGSｺﾞｼｯｸE" w:hAnsi="HGSｺﾞｼｯｸE" w:hint="eastAsia"/>
                <w:color w:val="000000" w:themeColor="text1"/>
                <w:sz w:val="16"/>
                <w:szCs w:val="16"/>
              </w:rPr>
              <w:t>回</w:t>
            </w:r>
            <w:r w:rsidR="006A1144">
              <w:rPr>
                <w:rFonts w:ascii="HGSｺﾞｼｯｸE" w:eastAsia="HGSｺﾞｼｯｸE" w:hAnsi="HGSｺﾞｼｯｸE" w:hint="eastAsia"/>
                <w:sz w:val="16"/>
                <w:szCs w:val="16"/>
              </w:rPr>
              <w:t xml:space="preserve">　</w:t>
            </w:r>
          </w:p>
        </w:tc>
      </w:tr>
      <w:tr w:rsidR="006A1144" w:rsidTr="002344E6">
        <w:trPr>
          <w:trHeight w:val="990"/>
        </w:trPr>
        <w:tc>
          <w:tcPr>
            <w:tcW w:w="2606" w:type="dxa"/>
            <w:gridSpan w:val="2"/>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849" w:type="dxa"/>
            <w:gridSpan w:val="3"/>
            <w:vAlign w:val="center"/>
          </w:tcPr>
          <w:p w:rsidR="006A1144" w:rsidRDefault="006A1144" w:rsidP="002344E6">
            <w:pPr>
              <w:jc w:val="left"/>
              <w:rPr>
                <w:rFonts w:ascii="HGSｺﾞｼｯｸE" w:eastAsia="HGSｺﾞｼｯｸE" w:hAnsi="HGSｺﾞｼｯｸE"/>
                <w:sz w:val="16"/>
                <w:szCs w:val="16"/>
              </w:rPr>
            </w:pPr>
            <w:r w:rsidRPr="00FE14A0">
              <w:rPr>
                <w:rFonts w:ascii="HGSｺﾞｼｯｸE" w:eastAsia="HGSｺﾞｼｯｸE" w:hAnsi="HGSｺﾞｼｯｸE" w:hint="eastAsia"/>
                <w:sz w:val="16"/>
                <w:szCs w:val="16"/>
              </w:rPr>
              <w:t>参加者数850</w:t>
            </w:r>
            <w:r>
              <w:rPr>
                <w:rFonts w:ascii="HGSｺﾞｼｯｸE" w:eastAsia="HGSｺﾞｼｯｸE" w:hAnsi="HGSｺﾞｼｯｸE" w:hint="eastAsia"/>
                <w:sz w:val="16"/>
                <w:szCs w:val="16"/>
              </w:rPr>
              <w:t>人</w:t>
            </w:r>
          </w:p>
          <w:p w:rsidR="006A1144" w:rsidRPr="00F801C1" w:rsidRDefault="006A1144" w:rsidP="002344E6">
            <w:pPr>
              <w:jc w:val="left"/>
              <w:rPr>
                <w:rFonts w:ascii="HGSｺﾞｼｯｸE" w:eastAsia="HGSｺﾞｼｯｸE" w:hAnsi="HGSｺﾞｼｯｸE"/>
                <w:sz w:val="16"/>
                <w:szCs w:val="16"/>
              </w:rPr>
            </w:pPr>
            <w:r w:rsidRPr="0041787F">
              <w:rPr>
                <w:rFonts w:ascii="HGSｺﾞｼｯｸE" w:eastAsia="HGSｺﾞｼｯｸE" w:hAnsi="HGSｺﾞｼｯｸE" w:hint="eastAsia"/>
                <w:sz w:val="16"/>
                <w:szCs w:val="16"/>
              </w:rPr>
              <w:t>参加者アンケートで、</w:t>
            </w:r>
            <w:r>
              <w:rPr>
                <w:rFonts w:ascii="HGSｺﾞｼｯｸE" w:eastAsia="HGSｺﾞｼｯｸE" w:hAnsi="HGSｺﾞｼｯｸE" w:hint="eastAsia"/>
                <w:sz w:val="16"/>
                <w:szCs w:val="16"/>
              </w:rPr>
              <w:t>事業を通じ大正区をより身近に感じた</w:t>
            </w:r>
            <w:r w:rsidRPr="0041787F">
              <w:rPr>
                <w:rFonts w:ascii="HGSｺﾞｼｯｸE" w:eastAsia="HGSｺﾞｼｯｸE" w:hAnsi="HGSｺﾞｼｯｸE" w:hint="eastAsia"/>
                <w:sz w:val="16"/>
                <w:szCs w:val="16"/>
              </w:rPr>
              <w:t>と答えた割合</w:t>
            </w:r>
            <w:r>
              <w:rPr>
                <w:rFonts w:ascii="HGSｺﾞｼｯｸE" w:eastAsia="HGSｺﾞｼｯｸE" w:hAnsi="HGSｺﾞｼｯｸE" w:hint="eastAsia"/>
                <w:sz w:val="16"/>
                <w:szCs w:val="16"/>
              </w:rPr>
              <w:t>：約76％</w:t>
            </w:r>
          </w:p>
        </w:tc>
      </w:tr>
      <w:tr w:rsidR="00F671EC" w:rsidTr="00F671EC">
        <w:trPr>
          <w:trHeight w:val="291"/>
        </w:trPr>
        <w:tc>
          <w:tcPr>
            <w:tcW w:w="2606" w:type="dxa"/>
            <w:gridSpan w:val="2"/>
            <w:vMerge w:val="restart"/>
            <w:vAlign w:val="center"/>
          </w:tcPr>
          <w:p w:rsidR="00F671EC" w:rsidRPr="00A6598D" w:rsidRDefault="00F671EC" w:rsidP="002344E6">
            <w:pPr>
              <w:jc w:val="center"/>
              <w:rPr>
                <w:rFonts w:ascii="HGSｺﾞｼｯｸE" w:eastAsia="HGSｺﾞｼｯｸE" w:hAnsi="HGSｺﾞｼｯｸE"/>
                <w:color w:val="000000" w:themeColor="text1"/>
                <w:sz w:val="16"/>
                <w:szCs w:val="16"/>
              </w:rPr>
            </w:pPr>
            <w:r w:rsidRPr="00A6598D">
              <w:rPr>
                <w:rFonts w:ascii="HGSｺﾞｼｯｸE" w:eastAsia="HGSｺﾞｼｯｸE" w:hAnsi="HGSｺﾞｼｯｸE" w:hint="eastAsia"/>
                <w:color w:val="000000" w:themeColor="text1"/>
                <w:sz w:val="16"/>
                <w:szCs w:val="16"/>
              </w:rPr>
              <w:t>業績目標</w:t>
            </w:r>
          </w:p>
        </w:tc>
        <w:tc>
          <w:tcPr>
            <w:tcW w:w="4156" w:type="dxa"/>
            <w:vMerge w:val="restart"/>
            <w:vAlign w:val="center"/>
          </w:tcPr>
          <w:p w:rsidR="00F671EC" w:rsidRDefault="00F671EC" w:rsidP="00F671EC">
            <w:pPr>
              <w:spacing w:line="260" w:lineRule="exact"/>
              <w:rPr>
                <w:rFonts w:ascii="HGSｺﾞｼｯｸE" w:eastAsia="HGSｺﾞｼｯｸE" w:hAnsi="HGSｺﾞｼｯｸE"/>
                <w:color w:val="000000" w:themeColor="text1"/>
                <w:sz w:val="16"/>
                <w:szCs w:val="16"/>
              </w:rPr>
            </w:pPr>
            <w:r w:rsidRPr="00A6598D">
              <w:rPr>
                <w:rFonts w:ascii="HGSｺﾞｼｯｸE" w:eastAsia="HGSｺﾞｼｯｸE" w:hAnsi="HGSｺﾞｼｯｸE" w:hint="eastAsia"/>
                <w:color w:val="000000" w:themeColor="text1"/>
                <w:sz w:val="16"/>
                <w:szCs w:val="16"/>
              </w:rPr>
              <w:t>・区ＨＰ等の活用やイベントとしての魅力向上を図ることで、前年度より参加者数を増やす。</w:t>
            </w:r>
          </w:p>
          <w:p w:rsidR="00F671EC" w:rsidRPr="00A6598D" w:rsidRDefault="00F671EC" w:rsidP="00F671EC">
            <w:pPr>
              <w:spacing w:line="260" w:lineRule="exact"/>
              <w:rPr>
                <w:rFonts w:ascii="HGSｺﾞｼｯｸE" w:eastAsia="HGSｺﾞｼｯｸE" w:hAnsi="HGSｺﾞｼｯｸE"/>
                <w:color w:val="000000" w:themeColor="text1"/>
                <w:sz w:val="16"/>
                <w:szCs w:val="16"/>
              </w:rPr>
            </w:pPr>
            <w:r w:rsidRPr="00A6598D">
              <w:rPr>
                <w:rFonts w:ascii="HGSｺﾞｼｯｸE" w:eastAsia="HGSｺﾞｼｯｸE" w:hAnsi="HGSｺﾞｼｯｸE" w:hint="eastAsia"/>
                <w:color w:val="000000" w:themeColor="text1"/>
                <w:sz w:val="16"/>
                <w:szCs w:val="16"/>
              </w:rPr>
              <w:t>・ICTを活用した市民との対話を促進する取組が新たに創出された件数　：　1件</w:t>
            </w:r>
          </w:p>
        </w:tc>
        <w:tc>
          <w:tcPr>
            <w:tcW w:w="1274" w:type="dxa"/>
            <w:vAlign w:val="center"/>
          </w:tcPr>
          <w:p w:rsidR="00F671EC" w:rsidRPr="00A6598D" w:rsidRDefault="0036620E" w:rsidP="00F671EC">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419" w:type="dxa"/>
            <w:tcBorders>
              <w:bottom w:val="single" w:sz="4" w:space="0" w:color="auto"/>
            </w:tcBorders>
            <w:vAlign w:val="center"/>
          </w:tcPr>
          <w:p w:rsidR="00F671EC"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AE6302" w:rsidTr="00F671EC">
        <w:trPr>
          <w:trHeight w:val="437"/>
        </w:trPr>
        <w:tc>
          <w:tcPr>
            <w:tcW w:w="2606" w:type="dxa"/>
            <w:gridSpan w:val="2"/>
            <w:vMerge/>
            <w:tcBorders>
              <w:bottom w:val="dashed" w:sz="4" w:space="0" w:color="auto"/>
            </w:tcBorders>
            <w:vAlign w:val="center"/>
          </w:tcPr>
          <w:p w:rsidR="00AE6302" w:rsidRDefault="00AE6302" w:rsidP="00AE6302">
            <w:pPr>
              <w:jc w:val="center"/>
              <w:rPr>
                <w:rFonts w:ascii="HGSｺﾞｼｯｸE" w:eastAsia="HGSｺﾞｼｯｸE" w:hAnsi="HGSｺﾞｼｯｸE"/>
                <w:sz w:val="16"/>
                <w:szCs w:val="16"/>
              </w:rPr>
            </w:pPr>
          </w:p>
        </w:tc>
        <w:tc>
          <w:tcPr>
            <w:tcW w:w="4156" w:type="dxa"/>
            <w:vMerge/>
            <w:tcBorders>
              <w:bottom w:val="dashed" w:sz="4" w:space="0" w:color="auto"/>
            </w:tcBorders>
            <w:vAlign w:val="center"/>
          </w:tcPr>
          <w:p w:rsidR="00AE6302" w:rsidRPr="00F801C1" w:rsidRDefault="00AE6302" w:rsidP="00AE6302">
            <w:pPr>
              <w:jc w:val="center"/>
              <w:rPr>
                <w:rFonts w:ascii="HGSｺﾞｼｯｸE" w:eastAsia="HGSｺﾞｼｯｸE" w:hAnsi="HGSｺﾞｼｯｸE"/>
                <w:sz w:val="16"/>
                <w:szCs w:val="16"/>
              </w:rPr>
            </w:pPr>
          </w:p>
        </w:tc>
        <w:tc>
          <w:tcPr>
            <w:tcW w:w="1274" w:type="dxa"/>
            <w:tcBorders>
              <w:bottom w:val="dashed" w:sz="4" w:space="0" w:color="auto"/>
            </w:tcBorders>
            <w:vAlign w:val="center"/>
          </w:tcPr>
          <w:p w:rsidR="00AE6302" w:rsidRPr="00AE6302" w:rsidRDefault="00AE6302" w:rsidP="00AE6302">
            <w:pPr>
              <w:jc w:val="center"/>
              <w:rPr>
                <w:rFonts w:ascii="HGSｺﾞｼｯｸE" w:eastAsia="HGSｺﾞｼｯｸE" w:hAnsi="HGSｺﾞｼｯｸE"/>
                <w:color w:val="000000" w:themeColor="text1"/>
                <w:sz w:val="16"/>
                <w:szCs w:val="16"/>
              </w:rPr>
            </w:pPr>
            <w:r w:rsidRPr="00AE6302">
              <w:rPr>
                <w:rFonts w:ascii="HGSｺﾞｼｯｸE" w:eastAsia="HGSｺﾞｼｯｸE" w:hAnsi="HGSｺﾞｼｯｸE" w:hint="eastAsia"/>
                <w:color w:val="000000" w:themeColor="text1"/>
                <w:sz w:val="16"/>
                <w:szCs w:val="16"/>
              </w:rPr>
              <w:t>参加者800人</w:t>
            </w:r>
          </w:p>
          <w:p w:rsidR="00AE6302" w:rsidRPr="00AE6302" w:rsidRDefault="00AE6302" w:rsidP="00AE6302">
            <w:pPr>
              <w:jc w:val="center"/>
              <w:rPr>
                <w:rFonts w:ascii="HGSｺﾞｼｯｸE" w:eastAsia="HGSｺﾞｼｯｸE" w:hAnsi="HGSｺﾞｼｯｸE"/>
                <w:color w:val="000000" w:themeColor="text1"/>
                <w:sz w:val="16"/>
                <w:szCs w:val="16"/>
              </w:rPr>
            </w:pPr>
            <w:r w:rsidRPr="00AE6302">
              <w:rPr>
                <w:rFonts w:ascii="HGSｺﾞｼｯｸE" w:eastAsia="HGSｺﾞｼｯｸE" w:hAnsi="HGSｺﾞｼｯｸE" w:hint="eastAsia"/>
                <w:color w:val="000000" w:themeColor="text1"/>
                <w:sz w:val="16"/>
                <w:szCs w:val="16"/>
              </w:rPr>
              <w:t>取組</w:t>
            </w:r>
            <w:r w:rsidR="00224235">
              <w:rPr>
                <w:rFonts w:ascii="HGSｺﾞｼｯｸE" w:eastAsia="HGSｺﾞｼｯｸE" w:hAnsi="HGSｺﾞｼｯｸE" w:hint="eastAsia"/>
                <w:color w:val="000000" w:themeColor="text1"/>
                <w:sz w:val="16"/>
                <w:szCs w:val="16"/>
              </w:rPr>
              <w:t>1</w:t>
            </w:r>
            <w:r w:rsidRPr="00AE6302">
              <w:rPr>
                <w:rFonts w:ascii="HGSｺﾞｼｯｸE" w:eastAsia="HGSｺﾞｼｯｸE" w:hAnsi="HGSｺﾞｼｯｸE" w:hint="eastAsia"/>
                <w:color w:val="000000" w:themeColor="text1"/>
                <w:sz w:val="16"/>
                <w:szCs w:val="16"/>
              </w:rPr>
              <w:t>件</w:t>
            </w:r>
          </w:p>
        </w:tc>
        <w:tc>
          <w:tcPr>
            <w:tcW w:w="1419" w:type="dxa"/>
            <w:tcBorders>
              <w:bottom w:val="dashed" w:sz="4" w:space="0" w:color="auto"/>
            </w:tcBorders>
            <w:vAlign w:val="center"/>
          </w:tcPr>
          <w:p w:rsidR="001A43DC" w:rsidRPr="00AE6302" w:rsidRDefault="00224235" w:rsidP="001A43D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AE6302" w:rsidTr="00F671EC">
        <w:trPr>
          <w:trHeight w:val="698"/>
        </w:trPr>
        <w:tc>
          <w:tcPr>
            <w:tcW w:w="2606" w:type="dxa"/>
            <w:gridSpan w:val="2"/>
            <w:tcBorders>
              <w:top w:val="dashed" w:sz="4" w:space="0" w:color="auto"/>
            </w:tcBorders>
            <w:vAlign w:val="center"/>
          </w:tcPr>
          <w:p w:rsidR="00AE6302" w:rsidRPr="00F801C1" w:rsidRDefault="00AE6302" w:rsidP="00AE630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56" w:type="dxa"/>
            <w:tcBorders>
              <w:top w:val="dashed" w:sz="4" w:space="0" w:color="auto"/>
            </w:tcBorders>
            <w:vAlign w:val="center"/>
          </w:tcPr>
          <w:p w:rsidR="00AE6302" w:rsidRPr="00C360C0" w:rsidRDefault="00AE6302" w:rsidP="00AE6302">
            <w:pPr>
              <w:spacing w:line="260" w:lineRule="exac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区民意識調査</w:t>
            </w:r>
            <w:r w:rsidRPr="00D47F94">
              <w:rPr>
                <w:rFonts w:ascii="HGSｺﾞｼｯｸE" w:eastAsia="HGSｺﾞｼｯｸE" w:hAnsi="HGSｺﾞｼｯｸE" w:hint="eastAsia"/>
                <w:sz w:val="16"/>
                <w:szCs w:val="16"/>
              </w:rPr>
              <w:t>で事業が区や地域への愛着の向上につながると答えた割合：</w:t>
            </w:r>
            <w:r>
              <w:rPr>
                <w:rFonts w:ascii="HGSｺﾞｼｯｸE" w:eastAsia="HGSｺﾞｼｯｸE" w:hAnsi="HGSｺﾞｼｯｸE" w:hint="eastAsia"/>
                <w:sz w:val="16"/>
                <w:szCs w:val="16"/>
              </w:rPr>
              <w:t>51.7</w:t>
            </w:r>
            <w:r w:rsidRPr="00D47F94">
              <w:rPr>
                <w:rFonts w:ascii="HGSｺﾞｼｯｸE" w:eastAsia="HGSｺﾞｼｯｸE" w:hAnsi="HGSｺﾞｼｯｸE" w:hint="eastAsia"/>
                <w:sz w:val="16"/>
                <w:szCs w:val="16"/>
              </w:rPr>
              <w:t>％以上</w:t>
            </w:r>
          </w:p>
        </w:tc>
        <w:tc>
          <w:tcPr>
            <w:tcW w:w="1274" w:type="dxa"/>
            <w:tcBorders>
              <w:top w:val="dashed" w:sz="4" w:space="0" w:color="auto"/>
            </w:tcBorders>
            <w:vAlign w:val="center"/>
          </w:tcPr>
          <w:p w:rsidR="00AE6302" w:rsidRPr="00AE6302" w:rsidRDefault="00AE6302" w:rsidP="00AE6302">
            <w:pPr>
              <w:spacing w:line="260" w:lineRule="exact"/>
              <w:jc w:val="center"/>
              <w:rPr>
                <w:rFonts w:ascii="HGSｺﾞｼｯｸE" w:eastAsia="HGSｺﾞｼｯｸE" w:hAnsi="HGSｺﾞｼｯｸE"/>
                <w:color w:val="000000" w:themeColor="text1"/>
                <w:sz w:val="16"/>
                <w:szCs w:val="16"/>
              </w:rPr>
            </w:pPr>
            <w:r w:rsidRPr="00AE6302">
              <w:rPr>
                <w:rFonts w:ascii="HGSｺﾞｼｯｸE" w:eastAsia="HGSｺﾞｼｯｸE" w:hAnsi="HGSｺﾞｼｯｸE" w:hint="eastAsia"/>
                <w:color w:val="000000" w:themeColor="text1"/>
                <w:sz w:val="16"/>
                <w:szCs w:val="16"/>
              </w:rPr>
              <w:t>46.9%</w:t>
            </w:r>
          </w:p>
        </w:tc>
        <w:tc>
          <w:tcPr>
            <w:tcW w:w="1419" w:type="dxa"/>
            <w:tcBorders>
              <w:top w:val="dashed" w:sz="4" w:space="0" w:color="auto"/>
            </w:tcBorders>
            <w:vAlign w:val="center"/>
          </w:tcPr>
          <w:p w:rsidR="00AE6302" w:rsidRPr="00AE6302" w:rsidRDefault="00AE6302" w:rsidP="00AE6302">
            <w:pPr>
              <w:jc w:val="center"/>
              <w:rPr>
                <w:rFonts w:ascii="HGSｺﾞｼｯｸE" w:eastAsia="HGSｺﾞｼｯｸE" w:hAnsi="HGSｺﾞｼｯｸE"/>
                <w:color w:val="000000" w:themeColor="text1"/>
                <w:sz w:val="16"/>
                <w:szCs w:val="16"/>
              </w:rPr>
            </w:pPr>
            <w:r w:rsidRPr="00AE6302">
              <w:rPr>
                <w:rFonts w:ascii="HGSｺﾞｼｯｸE" w:eastAsia="HGSｺﾞｼｯｸE" w:hAnsi="HGSｺﾞｼｯｸE" w:hint="eastAsia"/>
                <w:color w:val="000000" w:themeColor="text1"/>
                <w:sz w:val="16"/>
                <w:szCs w:val="16"/>
              </w:rPr>
              <w:t>△</w:t>
            </w:r>
          </w:p>
        </w:tc>
      </w:tr>
      <w:tr w:rsidR="00AE6302" w:rsidRPr="001C21D0" w:rsidTr="002344E6">
        <w:trPr>
          <w:trHeight w:val="1550"/>
        </w:trPr>
        <w:tc>
          <w:tcPr>
            <w:tcW w:w="2606" w:type="dxa"/>
            <w:gridSpan w:val="2"/>
            <w:vAlign w:val="center"/>
          </w:tcPr>
          <w:p w:rsidR="00AE6302" w:rsidRDefault="00AE6302" w:rsidP="00AE630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AE6302" w:rsidRDefault="00AE6302" w:rsidP="00AE630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AE6302" w:rsidRDefault="00AE6302" w:rsidP="00AE630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AE6302" w:rsidRPr="00F801C1" w:rsidRDefault="00AE6302" w:rsidP="00AE6302">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849" w:type="dxa"/>
            <w:gridSpan w:val="3"/>
          </w:tcPr>
          <w:p w:rsidR="00AE6302" w:rsidRDefault="00AE6302" w:rsidP="00AE63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AE6302" w:rsidRDefault="00AE6302" w:rsidP="00AE6302">
            <w:pPr>
              <w:spacing w:line="260" w:lineRule="exact"/>
              <w:rPr>
                <w:rFonts w:ascii="HGSｺﾞｼｯｸE" w:eastAsia="HGSｺﾞｼｯｸE" w:hAnsi="HGSｺﾞｼｯｸE"/>
                <w:sz w:val="16"/>
                <w:szCs w:val="16"/>
              </w:rPr>
            </w:pPr>
            <w:r w:rsidRPr="0086064D">
              <w:rPr>
                <w:rFonts w:ascii="HGSｺﾞｼｯｸE" w:eastAsia="HGSｺﾞｼｯｸE" w:hAnsi="HGSｺﾞｼｯｸE" w:hint="eastAsia"/>
                <w:sz w:val="16"/>
                <w:szCs w:val="16"/>
              </w:rPr>
              <w:t>事業を通じて、大正区におけるまちづくり活動を強化し、わがまち意識・ふるさと意識・地域への愛着心を高め、コミュニティを基盤とした地域防災活動、地域福祉活動をはじめとするまちづくり活動への参加が促進されるとともに、自らのまちは自ら守るという自立した意識のもと、自助・共助にかかる機運の醸成がより一層図られている。</w:t>
            </w:r>
          </w:p>
          <w:p w:rsidR="00AE6302" w:rsidRPr="00014B69" w:rsidRDefault="00AE6302" w:rsidP="00AE63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内で開催される地域活動への音楽振興大使としての参画など、若者世代の地域活動への参画のきっかけの一つとなっていることから継続を検討するが、成果目標を下回る場合、事業の再構築もしくは廃止を検討する。</w:t>
            </w:r>
          </w:p>
        </w:tc>
      </w:tr>
    </w:tbl>
    <w:p w:rsidR="006A1144" w:rsidRPr="00C41C34" w:rsidRDefault="006A1144" w:rsidP="002344E6">
      <w:pPr>
        <w:rPr>
          <w:rFonts w:ascii="HGSｺﾞｼｯｸE" w:eastAsia="HGSｺﾞｼｯｸE" w:hAnsi="HGSｺﾞｼｯｸE"/>
          <w:b/>
          <w:sz w:val="28"/>
          <w:szCs w:val="28"/>
        </w:rPr>
      </w:pPr>
    </w:p>
    <w:p w:rsidR="006A1144" w:rsidRDefault="006A1144"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A1144" w:rsidTr="00C41C34">
        <w:trPr>
          <w:trHeight w:val="255"/>
        </w:trPr>
        <w:tc>
          <w:tcPr>
            <w:tcW w:w="2509" w:type="dxa"/>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A1144" w:rsidRPr="00C41C34" w:rsidRDefault="006A114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A1144" w:rsidTr="00C41C34">
        <w:trPr>
          <w:trHeight w:val="743"/>
        </w:trPr>
        <w:tc>
          <w:tcPr>
            <w:tcW w:w="2509" w:type="dxa"/>
            <w:vAlign w:val="center"/>
          </w:tcPr>
          <w:p w:rsidR="006A1144" w:rsidRPr="00C41C34" w:rsidRDefault="006A1144"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９３</w:t>
            </w:r>
          </w:p>
        </w:tc>
        <w:tc>
          <w:tcPr>
            <w:tcW w:w="4331" w:type="dxa"/>
            <w:vAlign w:val="center"/>
          </w:tcPr>
          <w:p w:rsidR="006A1144" w:rsidRPr="00C41C34" w:rsidRDefault="006A1144" w:rsidP="002344E6">
            <w:pPr>
              <w:jc w:val="center"/>
              <w:rPr>
                <w:rFonts w:ascii="HGSｺﾞｼｯｸE" w:eastAsia="HGSｺﾞｼｯｸE" w:hAnsi="HGSｺﾞｼｯｸE"/>
                <w:b/>
                <w:sz w:val="16"/>
                <w:szCs w:val="16"/>
              </w:rPr>
            </w:pPr>
            <w:r w:rsidRPr="007429DD">
              <w:rPr>
                <w:rFonts w:ascii="HGSｺﾞｼｯｸE" w:eastAsia="HGSｺﾞｼｯｸE" w:hAnsi="HGSｺﾞｼｯｸE" w:hint="eastAsia"/>
                <w:b/>
                <w:sz w:val="16"/>
                <w:szCs w:val="16"/>
              </w:rPr>
              <w:t>ランチタイムコンサート</w:t>
            </w:r>
            <w:r>
              <w:rPr>
                <w:rFonts w:ascii="HGSｺﾞｼｯｸE" w:eastAsia="HGSｺﾞｼｯｸE" w:hAnsi="HGSｺﾞｼｯｸE" w:hint="eastAsia"/>
                <w:b/>
                <w:sz w:val="16"/>
                <w:szCs w:val="16"/>
              </w:rPr>
              <w:t>の開催</w:t>
            </w:r>
          </w:p>
        </w:tc>
        <w:tc>
          <w:tcPr>
            <w:tcW w:w="2615" w:type="dxa"/>
            <w:vAlign w:val="center"/>
          </w:tcPr>
          <w:p w:rsidR="006A114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6A1144" w:rsidRPr="00C41C34" w:rsidRDefault="006A1144" w:rsidP="002344E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6A1144" w:rsidRPr="00C41C34" w:rsidRDefault="006A114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A1144" w:rsidTr="00C41C34">
        <w:trPr>
          <w:trHeight w:val="185"/>
        </w:trPr>
        <w:tc>
          <w:tcPr>
            <w:tcW w:w="2552" w:type="dxa"/>
            <w:gridSpan w:val="2"/>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A1144" w:rsidRPr="00C41C34" w:rsidRDefault="006A114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A1144" w:rsidTr="00C41C34">
        <w:trPr>
          <w:trHeight w:val="800"/>
        </w:trPr>
        <w:tc>
          <w:tcPr>
            <w:tcW w:w="358" w:type="dxa"/>
            <w:vMerge w:val="restart"/>
            <w:vAlign w:val="center"/>
          </w:tcPr>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A114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A1144" w:rsidRPr="00C41C34" w:rsidRDefault="006A114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A114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A1144" w:rsidRPr="002C79A1" w:rsidRDefault="006A1144"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区役所で音楽を鑑賞する機会を提供することにより、音楽</w:t>
            </w:r>
            <w:r w:rsidRPr="003D40DE">
              <w:rPr>
                <w:rFonts w:ascii="HGSｺﾞｼｯｸE" w:eastAsia="HGSｺﾞｼｯｸE" w:hAnsi="HGSｺﾞｼｯｸE" w:hint="eastAsia"/>
                <w:sz w:val="16"/>
                <w:szCs w:val="16"/>
              </w:rPr>
              <w:t>文化</w:t>
            </w:r>
            <w:r>
              <w:rPr>
                <w:rFonts w:ascii="HGSｺﾞｼｯｸE" w:eastAsia="HGSｺﾞｼｯｸE" w:hAnsi="HGSｺﾞｼｯｸE" w:hint="eastAsia"/>
                <w:sz w:val="16"/>
                <w:szCs w:val="16"/>
              </w:rPr>
              <w:t>の普及・振興を図るとともに、気軽に良質な音楽に触れる場のある区役所への親しみ</w:t>
            </w:r>
            <w:r w:rsidRPr="009145FD">
              <w:rPr>
                <w:rFonts w:ascii="HGSｺﾞｼｯｸE" w:eastAsia="HGSｺﾞｼｯｸE" w:hAnsi="HGSｺﾞｼｯｸE" w:hint="eastAsia"/>
                <w:sz w:val="16"/>
                <w:szCs w:val="16"/>
              </w:rPr>
              <w:t>や</w:t>
            </w:r>
            <w:r w:rsidRPr="007429DD">
              <w:rPr>
                <w:rFonts w:ascii="HGSｺﾞｼｯｸE" w:eastAsia="HGSｺﾞｼｯｸE" w:hAnsi="HGSｺﾞｼｯｸE" w:hint="eastAsia"/>
                <w:sz w:val="16"/>
                <w:szCs w:val="16"/>
              </w:rPr>
              <w:t>区への愛着を醸成する</w:t>
            </w:r>
            <w:r>
              <w:rPr>
                <w:rFonts w:ascii="HGSｺﾞｼｯｸE" w:eastAsia="HGSｺﾞｼｯｸE" w:hAnsi="HGSｺﾞｼｯｸE" w:hint="eastAsia"/>
                <w:sz w:val="16"/>
                <w:szCs w:val="16"/>
              </w:rPr>
              <w:t>ことを目的とする</w:t>
            </w:r>
            <w:r w:rsidRPr="007429DD">
              <w:rPr>
                <w:rFonts w:ascii="HGSｺﾞｼｯｸE" w:eastAsia="HGSｺﾞｼｯｸE" w:hAnsi="HGSｺﾞｼｯｸE" w:hint="eastAsia"/>
                <w:sz w:val="16"/>
                <w:szCs w:val="16"/>
              </w:rPr>
              <w:t>。</w:t>
            </w:r>
          </w:p>
        </w:tc>
      </w:tr>
      <w:tr w:rsidR="006A1144" w:rsidTr="00B563C4">
        <w:trPr>
          <w:trHeight w:val="704"/>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A1144" w:rsidRPr="008C699C" w:rsidRDefault="006A1144"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プロの演奏家による上質な音楽を年に4回、無料のミニコンサートとして区役所庁舎内</w:t>
            </w:r>
            <w:r w:rsidRPr="002900B7">
              <w:rPr>
                <w:rFonts w:ascii="HGSｺﾞｼｯｸE" w:eastAsia="HGSｺﾞｼｯｸE" w:hAnsi="HGSｺﾞｼｯｸE" w:hint="eastAsia"/>
                <w:sz w:val="16"/>
                <w:szCs w:val="16"/>
              </w:rPr>
              <w:t>において</w:t>
            </w:r>
            <w:r>
              <w:rPr>
                <w:rFonts w:ascii="HGSｺﾞｼｯｸE" w:eastAsia="HGSｺﾞｼｯｸE" w:hAnsi="HGSｺﾞｼｯｸE" w:hint="eastAsia"/>
                <w:sz w:val="16"/>
                <w:szCs w:val="16"/>
              </w:rPr>
              <w:t xml:space="preserve">開催することで、来庁された区民に憩いのひとときを過ごしていただくことで区役所への親しみを深めてもらうとともにその機会をとらまえ区役所からの情報を発信する。　</w:t>
            </w:r>
          </w:p>
        </w:tc>
      </w:tr>
      <w:tr w:rsidR="006A1144" w:rsidTr="0024550D">
        <w:trPr>
          <w:trHeight w:val="426"/>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A1144" w:rsidRPr="00C41C34" w:rsidRDefault="006A1144" w:rsidP="00643A2B">
            <w:pPr>
              <w:jc w:val="cente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150千円（委託料）</w:t>
            </w:r>
          </w:p>
        </w:tc>
      </w:tr>
      <w:tr w:rsidR="006A1144" w:rsidTr="0024550D">
        <w:trPr>
          <w:trHeight w:val="418"/>
        </w:trPr>
        <w:tc>
          <w:tcPr>
            <w:tcW w:w="358" w:type="dxa"/>
            <w:vMerge/>
          </w:tcPr>
          <w:p w:rsidR="006A1144" w:rsidRPr="00C41C34" w:rsidRDefault="006A1144" w:rsidP="00C41C34">
            <w:pPr>
              <w:jc w:val="center"/>
              <w:rPr>
                <w:rFonts w:ascii="HGSｺﾞｼｯｸE" w:eastAsia="HGSｺﾞｼｯｸE" w:hAnsi="HGSｺﾞｼｯｸE"/>
                <w:sz w:val="28"/>
                <w:szCs w:val="28"/>
              </w:rPr>
            </w:pPr>
          </w:p>
        </w:tc>
        <w:tc>
          <w:tcPr>
            <w:tcW w:w="2194" w:type="dxa"/>
          </w:tcPr>
          <w:p w:rsidR="006A1144" w:rsidRPr="00C41C34" w:rsidRDefault="006A114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A1144" w:rsidRPr="00C41C34" w:rsidRDefault="006A1144" w:rsidP="00643A2B">
            <w:pPr>
              <w:jc w:val="cente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[年4回(5月、8月、11月、2月　※2月は新音楽振興大使の特別ライブのため委託外)]</w:t>
            </w:r>
          </w:p>
        </w:tc>
      </w:tr>
      <w:tr w:rsidR="006A1144" w:rsidTr="002344E6">
        <w:trPr>
          <w:trHeight w:val="411"/>
        </w:trPr>
        <w:tc>
          <w:tcPr>
            <w:tcW w:w="358" w:type="dxa"/>
            <w:vMerge/>
          </w:tcPr>
          <w:p w:rsidR="006A1144" w:rsidRPr="00C41C34" w:rsidRDefault="006A1144" w:rsidP="002344E6">
            <w:pPr>
              <w:jc w:val="center"/>
              <w:rPr>
                <w:rFonts w:ascii="HGSｺﾞｼｯｸE" w:eastAsia="HGSｺﾞｼｯｸE" w:hAnsi="HGSｺﾞｼｯｸE"/>
                <w:sz w:val="28"/>
                <w:szCs w:val="28"/>
              </w:rPr>
            </w:pPr>
          </w:p>
        </w:tc>
        <w:tc>
          <w:tcPr>
            <w:tcW w:w="2194" w:type="dxa"/>
          </w:tcPr>
          <w:p w:rsidR="006A1144" w:rsidRPr="00C41C3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6A1144" w:rsidRPr="007429DD" w:rsidRDefault="006A1144" w:rsidP="00643A2B">
            <w:pPr>
              <w:jc w:val="cente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主に区内在住・在学・在勤者</w:t>
            </w:r>
          </w:p>
        </w:tc>
      </w:tr>
      <w:tr w:rsidR="006A1144" w:rsidTr="002344E6">
        <w:trPr>
          <w:trHeight w:val="417"/>
        </w:trPr>
        <w:tc>
          <w:tcPr>
            <w:tcW w:w="358" w:type="dxa"/>
            <w:vMerge w:val="restart"/>
            <w:vAlign w:val="center"/>
          </w:tcPr>
          <w:p w:rsidR="006A1144" w:rsidRPr="00C41C34" w:rsidRDefault="006A1144" w:rsidP="002344E6">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A1144" w:rsidRPr="00C41C3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Pr>
          <w:p w:rsidR="006A1144" w:rsidRPr="007429DD"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特名随意契約</w:t>
            </w:r>
          </w:p>
        </w:tc>
      </w:tr>
      <w:tr w:rsidR="006A1144" w:rsidTr="0024550D">
        <w:trPr>
          <w:trHeight w:val="40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A1144" w:rsidRPr="007429DD" w:rsidRDefault="006A1144"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24550D">
        <w:trPr>
          <w:trHeight w:val="42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A1144" w:rsidRPr="008C699C" w:rsidRDefault="006A1144" w:rsidP="002344E6">
            <w:pPr>
              <w:spacing w:line="260" w:lineRule="exact"/>
              <w:jc w:val="left"/>
              <w:rPr>
                <w:rFonts w:ascii="HGSｺﾞｼｯｸE" w:eastAsia="HGSｺﾞｼｯｸE" w:hAnsi="HGSｺﾞｼｯｸE"/>
                <w:sz w:val="16"/>
                <w:szCs w:val="16"/>
              </w:rPr>
            </w:pPr>
            <w:r w:rsidRPr="008C699C">
              <w:rPr>
                <w:rFonts w:ascii="HGSｺﾞｼｯｸE" w:eastAsia="HGSｺﾞｼｯｸE" w:hAnsi="HGSｺﾞｼｯｸE" w:hint="eastAsia"/>
                <w:sz w:val="16"/>
                <w:szCs w:val="16"/>
              </w:rPr>
              <w:t>区役所２階区民ロビー（さわやか広場）で、年間３回、昼食時にプロの演奏家によるミニコンサートを企画・実施する。</w:t>
            </w:r>
          </w:p>
          <w:p w:rsidR="006A1144" w:rsidRPr="00C41C34" w:rsidRDefault="006A1144" w:rsidP="002344E6">
            <w:pPr>
              <w:spacing w:line="260" w:lineRule="exact"/>
              <w:jc w:val="left"/>
              <w:rPr>
                <w:rFonts w:ascii="HGSｺﾞｼｯｸE" w:eastAsia="HGSｺﾞｼｯｸE" w:hAnsi="HGSｺﾞｼｯｸE"/>
                <w:sz w:val="16"/>
                <w:szCs w:val="16"/>
              </w:rPr>
            </w:pPr>
            <w:r w:rsidRPr="008C699C">
              <w:rPr>
                <w:rFonts w:ascii="HGSｺﾞｼｯｸE" w:eastAsia="HGSｺﾞｼｯｸE" w:hAnsi="HGSｺﾞｼｯｸE" w:hint="eastAsia"/>
                <w:sz w:val="16"/>
                <w:szCs w:val="16"/>
              </w:rPr>
              <w:t>企画内容は、毎回異なる声楽や器楽演奏などの室内楽を基本とし、本業務目的を達成しうるプロの演奏家を派遣できるもの</w:t>
            </w:r>
            <w:r>
              <w:rPr>
                <w:rFonts w:ascii="HGSｺﾞｼｯｸE" w:eastAsia="HGSｺﾞｼｯｸE" w:hAnsi="HGSｺﾞｼｯｸE" w:hint="eastAsia"/>
                <w:sz w:val="16"/>
                <w:szCs w:val="16"/>
              </w:rPr>
              <w:t>に</w:t>
            </w:r>
            <w:r w:rsidRPr="00154987">
              <w:rPr>
                <w:rFonts w:ascii="HGSｺﾞｼｯｸE" w:eastAsia="HGSｺﾞｼｯｸE" w:hAnsi="HGSｺﾞｼｯｸE" w:hint="eastAsia"/>
                <w:sz w:val="16"/>
                <w:szCs w:val="16"/>
              </w:rPr>
              <w:t>務委託する。</w:t>
            </w:r>
          </w:p>
        </w:tc>
      </w:tr>
      <w:tr w:rsidR="006A1144" w:rsidTr="0024550D">
        <w:trPr>
          <w:trHeight w:val="549"/>
        </w:trPr>
        <w:tc>
          <w:tcPr>
            <w:tcW w:w="358" w:type="dxa"/>
            <w:vMerge/>
          </w:tcPr>
          <w:p w:rsidR="006A1144" w:rsidRDefault="006A1144" w:rsidP="00C41C34">
            <w:pPr>
              <w:jc w:val="center"/>
              <w:rPr>
                <w:rFonts w:ascii="HGSｺﾞｼｯｸE" w:eastAsia="HGSｺﾞｼｯｸE" w:hAnsi="HGSｺﾞｼｯｸE"/>
                <w:sz w:val="28"/>
                <w:szCs w:val="28"/>
              </w:rPr>
            </w:pPr>
          </w:p>
        </w:tc>
        <w:tc>
          <w:tcPr>
            <w:tcW w:w="2194" w:type="dxa"/>
            <w:vAlign w:val="center"/>
          </w:tcPr>
          <w:p w:rsidR="006A1144" w:rsidRPr="00C41C34" w:rsidRDefault="006A1144"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A1144" w:rsidRPr="00C41C34" w:rsidRDefault="006A1144"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A1144" w:rsidTr="00F801C1">
        <w:trPr>
          <w:trHeight w:val="465"/>
        </w:trPr>
        <w:tc>
          <w:tcPr>
            <w:tcW w:w="7026" w:type="dxa"/>
            <w:gridSpan w:val="3"/>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A1144"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A1144" w:rsidRPr="00176400"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A1144" w:rsidRPr="00176400" w:rsidRDefault="006A1144" w:rsidP="00F801C1">
            <w:pPr>
              <w:jc w:val="center"/>
              <w:rPr>
                <w:rFonts w:ascii="HGSｺﾞｼｯｸE" w:eastAsia="HGSｺﾞｼｯｸE" w:hAnsi="HGSｺﾞｼｯｸE"/>
                <w:sz w:val="16"/>
                <w:szCs w:val="16"/>
              </w:rPr>
            </w:pPr>
            <w:r w:rsidRPr="00AB079D">
              <w:rPr>
                <w:rFonts w:ascii="HGSｺﾞｼｯｸE" w:eastAsia="HGSｺﾞｼｯｸE" w:hAnsi="HGSｺﾞｼｯｸE" w:hint="eastAsia"/>
                <w:w w:val="50"/>
                <w:kern w:val="0"/>
                <w:sz w:val="16"/>
                <w:szCs w:val="16"/>
                <w:fitText w:val="160" w:id="1434689024"/>
              </w:rPr>
              <w:t>作業</w:t>
            </w:r>
          </w:p>
        </w:tc>
      </w:tr>
      <w:tr w:rsidR="006A1144" w:rsidTr="00647660">
        <w:trPr>
          <w:cantSplit/>
          <w:trHeight w:val="1026"/>
        </w:trPr>
        <w:tc>
          <w:tcPr>
            <w:tcW w:w="327" w:type="dxa"/>
            <w:tcBorders>
              <w:righ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A1144" w:rsidRPr="00176400" w:rsidRDefault="006A1144" w:rsidP="008A52E5">
            <w:pPr>
              <w:rPr>
                <w:rFonts w:ascii="HGSｺﾞｼｯｸE" w:eastAsia="HGSｺﾞｼｯｸE" w:hAnsi="HGSｺﾞｼｯｸE"/>
                <w:sz w:val="16"/>
                <w:szCs w:val="16"/>
              </w:rPr>
            </w:pPr>
          </w:p>
        </w:tc>
        <w:tc>
          <w:tcPr>
            <w:tcW w:w="1588" w:type="dxa"/>
          </w:tcPr>
          <w:p w:rsidR="006A1144" w:rsidRPr="00176400" w:rsidRDefault="006A1144" w:rsidP="00F801C1">
            <w:pPr>
              <w:jc w:val="center"/>
              <w:rPr>
                <w:rFonts w:ascii="HGSｺﾞｼｯｸE" w:eastAsia="HGSｺﾞｼｯｸE" w:hAnsi="HGSｺﾞｼｯｸE"/>
                <w:sz w:val="16"/>
                <w:szCs w:val="16"/>
              </w:rPr>
            </w:pPr>
          </w:p>
        </w:tc>
        <w:tc>
          <w:tcPr>
            <w:tcW w:w="463" w:type="dxa"/>
            <w:vAlign w:val="center"/>
          </w:tcPr>
          <w:p w:rsidR="006A1144" w:rsidRPr="00176400" w:rsidRDefault="00647660" w:rsidP="006476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647660">
        <w:trPr>
          <w:cantSplit/>
          <w:trHeight w:val="911"/>
        </w:trPr>
        <w:tc>
          <w:tcPr>
            <w:tcW w:w="611" w:type="dxa"/>
            <w:gridSpan w:val="2"/>
            <w:textDirection w:val="tbRlV"/>
            <w:vAlign w:val="center"/>
          </w:tcPr>
          <w:p w:rsidR="006A1144" w:rsidRPr="00176400" w:rsidRDefault="006A1144"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6A1144" w:rsidRPr="007429DD" w:rsidRDefault="006A1144" w:rsidP="002344E6">
            <w:pPr>
              <w:spacing w:line="240" w:lineRule="exact"/>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【4</w:t>
            </w:r>
            <w:r>
              <w:rPr>
                <w:rFonts w:ascii="HGSｺﾞｼｯｸE" w:eastAsia="HGSｺﾞｼｯｸE" w:hAnsi="HGSｺﾞｼｯｸE" w:hint="eastAsia"/>
                <w:sz w:val="16"/>
                <w:szCs w:val="16"/>
              </w:rPr>
              <w:t>月】委託契約締結。事業計画書</w:t>
            </w:r>
            <w:r w:rsidRPr="007429DD">
              <w:rPr>
                <w:rFonts w:ascii="HGSｺﾞｼｯｸE" w:eastAsia="HGSｺﾞｼｯｸE" w:hAnsi="HGSｺﾞｼｯｸE" w:hint="eastAsia"/>
                <w:sz w:val="16"/>
                <w:szCs w:val="16"/>
              </w:rPr>
              <w:t>等提出。</w:t>
            </w:r>
          </w:p>
          <w:p w:rsidR="006A1144" w:rsidRPr="0024550D" w:rsidRDefault="006A1144" w:rsidP="002344E6">
            <w:pPr>
              <w:spacing w:line="240" w:lineRule="exact"/>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【5月】ランチタイムコンサート開催。事業報告書提出。</w:t>
            </w:r>
          </w:p>
        </w:tc>
        <w:tc>
          <w:tcPr>
            <w:tcW w:w="1588" w:type="dxa"/>
          </w:tcPr>
          <w:p w:rsidR="006A1144" w:rsidRDefault="006A1144"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【5月】</w:t>
            </w:r>
          </w:p>
          <w:p w:rsidR="006A1144" w:rsidRPr="00176400" w:rsidRDefault="006A1144" w:rsidP="002344E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・区広報誌、区HPポスター掲示</w:t>
            </w:r>
          </w:p>
        </w:tc>
        <w:tc>
          <w:tcPr>
            <w:tcW w:w="463"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A1144" w:rsidRPr="00176400" w:rsidRDefault="0064766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36C0D" w:rsidTr="00647660">
        <w:trPr>
          <w:cantSplit/>
          <w:trHeight w:val="995"/>
        </w:trPr>
        <w:tc>
          <w:tcPr>
            <w:tcW w:w="611" w:type="dxa"/>
            <w:gridSpan w:val="2"/>
            <w:textDirection w:val="tbRlV"/>
            <w:vAlign w:val="center"/>
          </w:tcPr>
          <w:p w:rsidR="00736C0D" w:rsidRPr="00176400" w:rsidRDefault="00736C0D" w:rsidP="00736C0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736C0D" w:rsidRPr="007429DD" w:rsidRDefault="00736C0D" w:rsidP="00736C0D">
            <w:pP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【8月】ランチタイムコンサート開催。事業報告書提出。</w:t>
            </w:r>
          </w:p>
        </w:tc>
        <w:tc>
          <w:tcPr>
            <w:tcW w:w="1588" w:type="dxa"/>
          </w:tcPr>
          <w:p w:rsidR="00736C0D" w:rsidRDefault="00736C0D" w:rsidP="00736C0D">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【8月】</w:t>
            </w:r>
          </w:p>
          <w:p w:rsidR="00736C0D" w:rsidRPr="00176400" w:rsidRDefault="00736C0D" w:rsidP="00736C0D">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・区広報誌、区HPポスター掲示</w:t>
            </w:r>
          </w:p>
        </w:tc>
        <w:tc>
          <w:tcPr>
            <w:tcW w:w="463" w:type="dxa"/>
            <w:vAlign w:val="center"/>
          </w:tcPr>
          <w:p w:rsidR="00736C0D" w:rsidRPr="00176400" w:rsidRDefault="00736C0D"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36C0D" w:rsidRPr="00176400" w:rsidRDefault="00736C0D" w:rsidP="00736C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A25AB" w:rsidTr="00647660">
        <w:trPr>
          <w:cantSplit/>
          <w:trHeight w:val="1101"/>
        </w:trPr>
        <w:tc>
          <w:tcPr>
            <w:tcW w:w="611" w:type="dxa"/>
            <w:gridSpan w:val="2"/>
            <w:textDirection w:val="tbRlV"/>
            <w:vAlign w:val="center"/>
          </w:tcPr>
          <w:p w:rsidR="00FA25AB" w:rsidRPr="00F801C1" w:rsidRDefault="00FA25AB" w:rsidP="00FA25A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FA25AB" w:rsidRPr="007429DD" w:rsidRDefault="00FA25AB" w:rsidP="00FA25AB">
            <w:pP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【11月】ランチタイムコンサート開催。事業報告書提出。</w:t>
            </w:r>
          </w:p>
        </w:tc>
        <w:tc>
          <w:tcPr>
            <w:tcW w:w="1588" w:type="dxa"/>
          </w:tcPr>
          <w:p w:rsidR="00FA25AB" w:rsidRDefault="00FA25AB" w:rsidP="00FA25AB">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【11月】</w:t>
            </w:r>
          </w:p>
          <w:p w:rsidR="00FA25AB" w:rsidRPr="00176400" w:rsidRDefault="00FA25AB" w:rsidP="00FA25AB">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・区広報誌、区HPポスター掲示</w:t>
            </w:r>
          </w:p>
        </w:tc>
        <w:tc>
          <w:tcPr>
            <w:tcW w:w="463" w:type="dxa"/>
            <w:vAlign w:val="center"/>
          </w:tcPr>
          <w:p w:rsidR="00FA25AB" w:rsidRPr="00176400" w:rsidRDefault="00FA25AB" w:rsidP="00FA25A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A25AB" w:rsidRPr="00176400" w:rsidRDefault="00FA25AB" w:rsidP="00FA25A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E6302" w:rsidTr="00647660">
        <w:trPr>
          <w:cantSplit/>
          <w:trHeight w:val="997"/>
        </w:trPr>
        <w:tc>
          <w:tcPr>
            <w:tcW w:w="611" w:type="dxa"/>
            <w:gridSpan w:val="2"/>
            <w:textDirection w:val="tbRlV"/>
            <w:vAlign w:val="center"/>
          </w:tcPr>
          <w:p w:rsidR="00AE6302" w:rsidRPr="00304B8D" w:rsidRDefault="00AE6302" w:rsidP="00AE6302">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lastRenderedPageBreak/>
              <w:t>１～３月</w:t>
            </w:r>
          </w:p>
        </w:tc>
        <w:tc>
          <w:tcPr>
            <w:tcW w:w="6415" w:type="dxa"/>
          </w:tcPr>
          <w:p w:rsidR="00AE6302" w:rsidRPr="007429DD" w:rsidRDefault="00AE6302" w:rsidP="00AE6302">
            <w:pP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【2月】ランチタイムコンサート（※新音楽振興大使の特別ライブのため委託外）</w:t>
            </w:r>
          </w:p>
        </w:tc>
        <w:tc>
          <w:tcPr>
            <w:tcW w:w="1588" w:type="dxa"/>
          </w:tcPr>
          <w:p w:rsidR="00AE6302" w:rsidRDefault="00AE6302" w:rsidP="00AE6302">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【2月】</w:t>
            </w:r>
          </w:p>
          <w:p w:rsidR="00AE6302" w:rsidRPr="00176400" w:rsidRDefault="00AE6302" w:rsidP="00AE6302">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・区広報誌、区HPポスター掲示</w:t>
            </w:r>
          </w:p>
        </w:tc>
        <w:tc>
          <w:tcPr>
            <w:tcW w:w="463" w:type="dxa"/>
            <w:vAlign w:val="center"/>
          </w:tcPr>
          <w:p w:rsidR="00AE6302" w:rsidRPr="00176400" w:rsidRDefault="00AE6302" w:rsidP="00AE630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E6302" w:rsidRPr="00176400" w:rsidRDefault="00AE6302" w:rsidP="00AE630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E6302" w:rsidTr="00F801C1">
        <w:trPr>
          <w:cantSplit/>
          <w:trHeight w:val="696"/>
        </w:trPr>
        <w:tc>
          <w:tcPr>
            <w:tcW w:w="611" w:type="dxa"/>
            <w:gridSpan w:val="2"/>
            <w:textDirection w:val="tbRlV"/>
            <w:vAlign w:val="center"/>
          </w:tcPr>
          <w:p w:rsidR="00AE6302" w:rsidRDefault="00AE6302" w:rsidP="00AE630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AE6302" w:rsidRPr="00176400" w:rsidRDefault="00AE6302" w:rsidP="00AE6302">
            <w:pPr>
              <w:jc w:val="center"/>
              <w:rPr>
                <w:rFonts w:ascii="HGSｺﾞｼｯｸE" w:eastAsia="HGSｺﾞｼｯｸE" w:hAnsi="HGSｺﾞｼｯｸE"/>
                <w:sz w:val="16"/>
                <w:szCs w:val="16"/>
              </w:rPr>
            </w:pPr>
          </w:p>
        </w:tc>
        <w:tc>
          <w:tcPr>
            <w:tcW w:w="1588" w:type="dxa"/>
          </w:tcPr>
          <w:p w:rsidR="00AE6302" w:rsidRPr="00176400" w:rsidRDefault="00AE6302" w:rsidP="00AE6302">
            <w:pPr>
              <w:jc w:val="center"/>
              <w:rPr>
                <w:rFonts w:ascii="HGSｺﾞｼｯｸE" w:eastAsia="HGSｺﾞｼｯｸE" w:hAnsi="HGSｺﾞｼｯｸE"/>
                <w:sz w:val="16"/>
                <w:szCs w:val="16"/>
              </w:rPr>
            </w:pPr>
          </w:p>
        </w:tc>
        <w:tc>
          <w:tcPr>
            <w:tcW w:w="463" w:type="dxa"/>
          </w:tcPr>
          <w:p w:rsidR="00AE6302" w:rsidRPr="00176400" w:rsidRDefault="00AE6302" w:rsidP="00AE6302">
            <w:pPr>
              <w:jc w:val="center"/>
              <w:rPr>
                <w:rFonts w:ascii="HGSｺﾞｼｯｸE" w:eastAsia="HGSｺﾞｼｯｸE" w:hAnsi="HGSｺﾞｼｯｸE"/>
                <w:sz w:val="16"/>
                <w:szCs w:val="16"/>
              </w:rPr>
            </w:pPr>
          </w:p>
        </w:tc>
        <w:tc>
          <w:tcPr>
            <w:tcW w:w="464" w:type="dxa"/>
          </w:tcPr>
          <w:p w:rsidR="00AE6302" w:rsidRPr="00176400" w:rsidRDefault="00AE6302" w:rsidP="00AE630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A1144" w:rsidTr="00BE27E2">
        <w:trPr>
          <w:trHeight w:val="630"/>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A1144" w:rsidRPr="00F801C1" w:rsidRDefault="006A114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A1144" w:rsidTr="00BE27E2">
        <w:trPr>
          <w:trHeight w:val="375"/>
        </w:trPr>
        <w:tc>
          <w:tcPr>
            <w:tcW w:w="2606" w:type="dxa"/>
            <w:gridSpan w:val="2"/>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A1144" w:rsidRPr="00F801C1" w:rsidRDefault="006A1144" w:rsidP="002344E6">
            <w:pPr>
              <w:jc w:val="cente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ランチタイムコンサート</w:t>
            </w:r>
          </w:p>
        </w:tc>
      </w:tr>
      <w:tr w:rsidR="006A1144" w:rsidTr="00BE27E2">
        <w:trPr>
          <w:trHeight w:val="240"/>
        </w:trPr>
        <w:tc>
          <w:tcPr>
            <w:tcW w:w="564" w:type="dxa"/>
            <w:vMerge w:val="restart"/>
            <w:textDirection w:val="tbRlV"/>
          </w:tcPr>
          <w:p w:rsidR="006A1144" w:rsidRPr="00BE27E2" w:rsidRDefault="006A1144"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A1144" w:rsidRPr="00F801C1" w:rsidRDefault="006A1144"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A1144" w:rsidRPr="007429DD" w:rsidRDefault="006A1144" w:rsidP="002344E6">
            <w:pPr>
              <w:jc w:val="cente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年4回(5月、8月、11月、2月</w:t>
            </w:r>
            <w:r>
              <w:rPr>
                <w:rFonts w:ascii="HGSｺﾞｼｯｸE" w:eastAsia="HGSｺﾞｼｯｸE" w:hAnsi="HGSｺﾞｼｯｸE" w:hint="eastAsia"/>
                <w:sz w:val="16"/>
                <w:szCs w:val="16"/>
              </w:rPr>
              <w:t>)</w:t>
            </w:r>
          </w:p>
          <w:p w:rsidR="006A1144" w:rsidRPr="00F801C1" w:rsidRDefault="006A1144" w:rsidP="002344E6">
            <w:pPr>
              <w:jc w:val="cente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各回12:15～13:00</w:t>
            </w:r>
          </w:p>
        </w:tc>
      </w:tr>
      <w:tr w:rsidR="006A1144" w:rsidTr="00BE27E2">
        <w:trPr>
          <w:trHeight w:val="31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A1144" w:rsidRPr="00F801C1" w:rsidRDefault="006A1144" w:rsidP="002344E6">
            <w:pPr>
              <w:jc w:val="center"/>
              <w:rPr>
                <w:rFonts w:ascii="HGSｺﾞｼｯｸE" w:eastAsia="HGSｺﾞｼｯｸE" w:hAnsi="HGSｺﾞｼｯｸE"/>
                <w:sz w:val="16"/>
                <w:szCs w:val="16"/>
              </w:rPr>
            </w:pPr>
            <w:r w:rsidRPr="007429DD">
              <w:rPr>
                <w:rFonts w:ascii="HGSｺﾞｼｯｸE" w:eastAsia="HGSｺﾞｼｯｸE" w:hAnsi="HGSｺﾞｼｯｸE" w:hint="eastAsia"/>
                <w:sz w:val="16"/>
                <w:szCs w:val="16"/>
              </w:rPr>
              <w:t>区役所２階さわやか広場</w:t>
            </w:r>
          </w:p>
        </w:tc>
      </w:tr>
      <w:tr w:rsidR="006A1144" w:rsidTr="00BE27E2">
        <w:trPr>
          <w:trHeight w:val="30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A1144" w:rsidRPr="00F801C1" w:rsidRDefault="006A1144"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A1144" w:rsidTr="00BE27E2">
        <w:trPr>
          <w:trHeight w:val="15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2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1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A1144" w:rsidRPr="00F801C1" w:rsidRDefault="006A1144" w:rsidP="002344E6">
            <w:pPr>
              <w:ind w:firstLineChars="200" w:firstLine="320"/>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参加者100人</w:t>
            </w:r>
          </w:p>
        </w:tc>
      </w:tr>
      <w:tr w:rsidR="006A1144" w:rsidTr="00BE27E2">
        <w:trPr>
          <w:trHeight w:val="180"/>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03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A1144" w:rsidRDefault="006A1144"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１０：３０　リハーサル</w:t>
            </w:r>
          </w:p>
          <w:p w:rsidR="006A1144" w:rsidRDefault="006A1144"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１１：５０　庁内放送</w:t>
            </w:r>
          </w:p>
          <w:p w:rsidR="006A1144" w:rsidRDefault="006A1144"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１２：１５　コンサート開始</w:t>
            </w:r>
          </w:p>
          <w:p w:rsidR="006A1144" w:rsidRPr="00F801C1" w:rsidRDefault="006A1144"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１３：００　コンサート終了</w:t>
            </w:r>
          </w:p>
        </w:tc>
      </w:tr>
      <w:tr w:rsidR="006A1144" w:rsidTr="00BE27E2">
        <w:trPr>
          <w:trHeight w:val="265"/>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27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A1144" w:rsidRPr="00F801C1" w:rsidRDefault="00AD08CA"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332"/>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A1144" w:rsidRPr="00F801C1" w:rsidRDefault="00AD08CA"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A1144" w:rsidTr="00BE27E2">
        <w:trPr>
          <w:trHeight w:val="381"/>
        </w:trPr>
        <w:tc>
          <w:tcPr>
            <w:tcW w:w="564" w:type="dxa"/>
            <w:vMerge/>
          </w:tcPr>
          <w:p w:rsidR="006A1144" w:rsidRDefault="006A1144" w:rsidP="00F801C1">
            <w:pPr>
              <w:jc w:val="center"/>
              <w:rPr>
                <w:rFonts w:ascii="HGSｺﾞｼｯｸE" w:eastAsia="HGSｺﾞｼｯｸE" w:hAnsi="HGSｺﾞｼｯｸE"/>
                <w:b/>
                <w:sz w:val="10"/>
                <w:szCs w:val="10"/>
              </w:rPr>
            </w:pPr>
          </w:p>
        </w:tc>
        <w:tc>
          <w:tcPr>
            <w:tcW w:w="2042" w:type="dxa"/>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A1144" w:rsidRPr="00F801C1" w:rsidRDefault="006A1144"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区広報誌・ホームページ、ポスター、チラシ等</w:t>
            </w:r>
          </w:p>
        </w:tc>
      </w:tr>
      <w:tr w:rsidR="006A1144" w:rsidTr="00BE27E2">
        <w:trPr>
          <w:trHeight w:val="990"/>
        </w:trPr>
        <w:tc>
          <w:tcPr>
            <w:tcW w:w="2606"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A1144" w:rsidRPr="00F801C1" w:rsidRDefault="006A1144" w:rsidP="002344E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政策プロモーションとの連携し参加者に情報を発信</w:t>
            </w:r>
          </w:p>
        </w:tc>
      </w:tr>
      <w:tr w:rsidR="006A1144" w:rsidTr="00BE27E2">
        <w:trPr>
          <w:trHeight w:val="990"/>
        </w:trPr>
        <w:tc>
          <w:tcPr>
            <w:tcW w:w="2606" w:type="dxa"/>
            <w:gridSpan w:val="2"/>
            <w:vAlign w:val="center"/>
          </w:tcPr>
          <w:p w:rsidR="006A1144" w:rsidRPr="00F801C1" w:rsidRDefault="006A1144"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A1144" w:rsidRDefault="006A1144"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年４回開催　参加者数410人、</w:t>
            </w:r>
          </w:p>
          <w:p w:rsidR="006A1144" w:rsidRPr="00F801C1" w:rsidRDefault="006A1144" w:rsidP="00B563C4">
            <w:pPr>
              <w:jc w:val="left"/>
              <w:rPr>
                <w:rFonts w:ascii="HGSｺﾞｼｯｸE" w:eastAsia="HGSｺﾞｼｯｸE" w:hAnsi="HGSｺﾞｼｯｸE"/>
                <w:sz w:val="16"/>
                <w:szCs w:val="16"/>
              </w:rPr>
            </w:pPr>
            <w:r w:rsidRPr="007907C7">
              <w:rPr>
                <w:rFonts w:ascii="HGSｺﾞｼｯｸE" w:eastAsia="HGSｺﾞｼｯｸE" w:hAnsi="HGSｺﾞｼｯｸE" w:hint="eastAsia"/>
                <w:sz w:val="16"/>
                <w:szCs w:val="16"/>
              </w:rPr>
              <w:t>事業を通じて区の魅力が向上したと感じると答えた割合：81.78%</w:t>
            </w:r>
          </w:p>
        </w:tc>
      </w:tr>
      <w:tr w:rsidR="00F671EC" w:rsidTr="00F671EC">
        <w:trPr>
          <w:trHeight w:val="291"/>
        </w:trPr>
        <w:tc>
          <w:tcPr>
            <w:tcW w:w="2606" w:type="dxa"/>
            <w:gridSpan w:val="2"/>
            <w:vMerge w:val="restart"/>
            <w:vAlign w:val="center"/>
          </w:tcPr>
          <w:p w:rsidR="00F671EC" w:rsidRPr="00F801C1" w:rsidRDefault="00F671E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F671EC" w:rsidRPr="00F801C1" w:rsidRDefault="00F671EC"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区ＨＰ等を活用し、前年度より参加者数を増やす</w:t>
            </w:r>
          </w:p>
        </w:tc>
        <w:tc>
          <w:tcPr>
            <w:tcW w:w="1164" w:type="dxa"/>
            <w:vAlign w:val="center"/>
          </w:tcPr>
          <w:p w:rsidR="00F671EC" w:rsidRPr="00F801C1" w:rsidRDefault="0036620E" w:rsidP="00F671EC">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F671EC" w:rsidRPr="00F801C1" w:rsidRDefault="0036620E" w:rsidP="002344E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F84CDF" w:rsidTr="00F671EC">
        <w:trPr>
          <w:trHeight w:val="646"/>
        </w:trPr>
        <w:tc>
          <w:tcPr>
            <w:tcW w:w="2606" w:type="dxa"/>
            <w:gridSpan w:val="2"/>
            <w:vMerge/>
            <w:tcBorders>
              <w:bottom w:val="dashed" w:sz="4" w:space="0" w:color="auto"/>
            </w:tcBorders>
            <w:vAlign w:val="center"/>
          </w:tcPr>
          <w:p w:rsidR="00F84CDF" w:rsidRDefault="00F84CDF" w:rsidP="00F84CDF">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F84CDF" w:rsidRPr="00F801C1" w:rsidRDefault="00F84CDF" w:rsidP="00F84CDF">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F84CDF" w:rsidRPr="00F84CDF" w:rsidRDefault="00F84CDF" w:rsidP="00F84CDF">
            <w:pPr>
              <w:jc w:val="center"/>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6"/>
                <w:szCs w:val="16"/>
              </w:rPr>
              <w:t>570人</w:t>
            </w:r>
          </w:p>
        </w:tc>
        <w:tc>
          <w:tcPr>
            <w:tcW w:w="1104" w:type="dxa"/>
            <w:tcBorders>
              <w:bottom w:val="dashed" w:sz="4" w:space="0" w:color="auto"/>
            </w:tcBorders>
            <w:vAlign w:val="center"/>
          </w:tcPr>
          <w:p w:rsidR="00F84CDF" w:rsidRPr="00F84CDF" w:rsidRDefault="00F84CDF" w:rsidP="00F84CDF">
            <w:pPr>
              <w:jc w:val="center"/>
              <w:rPr>
                <w:rFonts w:ascii="HGSｺﾞｼｯｸE" w:eastAsia="HGSｺﾞｼｯｸE" w:hAnsi="HGSｺﾞｼｯｸE"/>
                <w:color w:val="000000" w:themeColor="text1"/>
                <w:sz w:val="16"/>
                <w:szCs w:val="16"/>
              </w:rPr>
            </w:pPr>
            <w:r w:rsidRPr="00F84CDF">
              <w:rPr>
                <w:rFonts w:ascii="HGSｺﾞｼｯｸE" w:eastAsia="HGSｺﾞｼｯｸE" w:hAnsi="HGSｺﾞｼｯｸE" w:hint="eastAsia"/>
                <w:color w:val="000000" w:themeColor="text1"/>
                <w:sz w:val="16"/>
                <w:szCs w:val="16"/>
              </w:rPr>
              <w:t>○</w:t>
            </w:r>
          </w:p>
        </w:tc>
      </w:tr>
      <w:tr w:rsidR="00F84CDF" w:rsidTr="00F671EC">
        <w:trPr>
          <w:trHeight w:val="826"/>
        </w:trPr>
        <w:tc>
          <w:tcPr>
            <w:tcW w:w="2606" w:type="dxa"/>
            <w:gridSpan w:val="2"/>
            <w:tcBorders>
              <w:top w:val="dashed" w:sz="4" w:space="0" w:color="auto"/>
            </w:tcBorders>
            <w:vAlign w:val="center"/>
          </w:tcPr>
          <w:p w:rsidR="00F84CDF" w:rsidRPr="00F801C1" w:rsidRDefault="00F84CDF" w:rsidP="00F84C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F84CDF" w:rsidRPr="00B83F4B" w:rsidRDefault="00F84CDF" w:rsidP="00F84C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区民意識調査で</w:t>
            </w:r>
            <w:r w:rsidRPr="00B83F4B">
              <w:rPr>
                <w:rFonts w:ascii="HGSｺﾞｼｯｸE" w:eastAsia="HGSｺﾞｼｯｸE" w:hAnsi="HGSｺﾞｼｯｸE" w:hint="eastAsia"/>
                <w:sz w:val="16"/>
                <w:szCs w:val="16"/>
              </w:rPr>
              <w:t>事業が区や地域への愛着の向上につながると答えた割合：</w:t>
            </w:r>
            <w:r>
              <w:rPr>
                <w:rFonts w:ascii="HGSｺﾞｼｯｸE" w:eastAsia="HGSｺﾞｼｯｸE" w:hAnsi="HGSｺﾞｼｯｸE" w:hint="eastAsia"/>
                <w:sz w:val="16"/>
                <w:szCs w:val="16"/>
              </w:rPr>
              <w:t>53.3</w:t>
            </w:r>
            <w:r w:rsidRPr="00B83F4B">
              <w:rPr>
                <w:rFonts w:ascii="HGSｺﾞｼｯｸE" w:eastAsia="HGSｺﾞｼｯｸE" w:hAnsi="HGSｺﾞｼｯｸE" w:hint="eastAsia"/>
                <w:sz w:val="16"/>
                <w:szCs w:val="16"/>
              </w:rPr>
              <w:t>％以上</w:t>
            </w:r>
          </w:p>
        </w:tc>
        <w:tc>
          <w:tcPr>
            <w:tcW w:w="1164" w:type="dxa"/>
            <w:tcBorders>
              <w:top w:val="dashed" w:sz="4" w:space="0" w:color="auto"/>
            </w:tcBorders>
            <w:vAlign w:val="center"/>
          </w:tcPr>
          <w:p w:rsidR="00F84CDF" w:rsidRPr="00AE6302" w:rsidRDefault="00F84CDF" w:rsidP="00F84CDF">
            <w:pPr>
              <w:spacing w:line="260" w:lineRule="exact"/>
              <w:jc w:val="center"/>
              <w:rPr>
                <w:rFonts w:ascii="HGSｺﾞｼｯｸE" w:eastAsia="HGSｺﾞｼｯｸE" w:hAnsi="HGSｺﾞｼｯｸE"/>
                <w:color w:val="000000" w:themeColor="text1"/>
                <w:sz w:val="16"/>
                <w:szCs w:val="16"/>
              </w:rPr>
            </w:pPr>
            <w:r w:rsidRPr="00AE6302">
              <w:rPr>
                <w:rFonts w:ascii="HGSｺﾞｼｯｸE" w:eastAsia="HGSｺﾞｼｯｸE" w:hAnsi="HGSｺﾞｼｯｸE" w:hint="eastAsia"/>
                <w:color w:val="000000" w:themeColor="text1"/>
                <w:sz w:val="16"/>
                <w:szCs w:val="16"/>
              </w:rPr>
              <w:t>49.5%</w:t>
            </w:r>
          </w:p>
        </w:tc>
        <w:tc>
          <w:tcPr>
            <w:tcW w:w="1104" w:type="dxa"/>
            <w:tcBorders>
              <w:top w:val="dashed" w:sz="4" w:space="0" w:color="auto"/>
            </w:tcBorders>
            <w:vAlign w:val="center"/>
          </w:tcPr>
          <w:p w:rsidR="00F84CDF" w:rsidRPr="00AE6302" w:rsidRDefault="00F84CDF" w:rsidP="00F84CDF">
            <w:pPr>
              <w:jc w:val="center"/>
              <w:rPr>
                <w:rFonts w:ascii="HGSｺﾞｼｯｸE" w:eastAsia="HGSｺﾞｼｯｸE" w:hAnsi="HGSｺﾞｼｯｸE"/>
                <w:color w:val="000000" w:themeColor="text1"/>
                <w:sz w:val="16"/>
                <w:szCs w:val="16"/>
              </w:rPr>
            </w:pPr>
            <w:r w:rsidRPr="00AE6302">
              <w:rPr>
                <w:rFonts w:ascii="HGSｺﾞｼｯｸE" w:eastAsia="HGSｺﾞｼｯｸE" w:hAnsi="HGSｺﾞｼｯｸE" w:hint="eastAsia"/>
                <w:color w:val="000000" w:themeColor="text1"/>
                <w:sz w:val="16"/>
                <w:szCs w:val="16"/>
              </w:rPr>
              <w:t>△</w:t>
            </w:r>
          </w:p>
        </w:tc>
      </w:tr>
      <w:tr w:rsidR="00F84CDF" w:rsidTr="002344E6">
        <w:trPr>
          <w:trHeight w:val="1920"/>
        </w:trPr>
        <w:tc>
          <w:tcPr>
            <w:tcW w:w="2606" w:type="dxa"/>
            <w:gridSpan w:val="2"/>
            <w:vAlign w:val="center"/>
          </w:tcPr>
          <w:p w:rsidR="00F84CDF" w:rsidRDefault="00F84CDF" w:rsidP="00F84C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中期展望</w:t>
            </w:r>
          </w:p>
          <w:p w:rsidR="00F84CDF" w:rsidRDefault="00F84CDF" w:rsidP="00F84C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F84CDF" w:rsidRDefault="00F84CDF" w:rsidP="00F84CD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F84CDF" w:rsidRPr="00F801C1" w:rsidRDefault="00F84CDF" w:rsidP="00F84CDF">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F84CDF" w:rsidRDefault="00F84CDF" w:rsidP="00F84C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F84CDF" w:rsidRPr="000247AE" w:rsidRDefault="00F84CDF" w:rsidP="00F84C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誰もが身近に音楽をふれる</w:t>
            </w:r>
            <w:r w:rsidRPr="00CD5C06">
              <w:rPr>
                <w:rFonts w:ascii="HGSｺﾞｼｯｸE" w:eastAsia="HGSｺﾞｼｯｸE" w:hAnsi="HGSｺﾞｼｯｸE" w:hint="eastAsia"/>
                <w:sz w:val="16"/>
                <w:szCs w:val="16"/>
              </w:rPr>
              <w:t>ことのできる</w:t>
            </w:r>
            <w:r>
              <w:rPr>
                <w:rFonts w:ascii="HGSｺﾞｼｯｸE" w:eastAsia="HGSｺﾞｼｯｸE" w:hAnsi="HGSｺﾞｼｯｸE" w:hint="eastAsia"/>
                <w:sz w:val="16"/>
                <w:szCs w:val="16"/>
              </w:rPr>
              <w:t>環境を整えることで、区における音楽文化の普及・振興と、世代を超えた区民の交流・ふれあいが促進されることで</w:t>
            </w:r>
            <w:r w:rsidRPr="00AF7A7F">
              <w:rPr>
                <w:rFonts w:ascii="HGSｺﾞｼｯｸE" w:eastAsia="HGSｺﾞｼｯｸE" w:hAnsi="HGSｺﾞｼｯｸE" w:hint="eastAsia"/>
                <w:sz w:val="16"/>
                <w:szCs w:val="16"/>
              </w:rPr>
              <w:t>、わがまち意識・ふるさと意識</w:t>
            </w:r>
            <w:r>
              <w:rPr>
                <w:rFonts w:ascii="HGSｺﾞｼｯｸE" w:eastAsia="HGSｺﾞｼｯｸE" w:hAnsi="HGSｺﾞｼｯｸE" w:hint="eastAsia"/>
                <w:sz w:val="16"/>
                <w:szCs w:val="16"/>
              </w:rPr>
              <w:t>・区への愛着心</w:t>
            </w:r>
            <w:r w:rsidRPr="00AF7A7F">
              <w:rPr>
                <w:rFonts w:ascii="HGSｺﾞｼｯｸE" w:eastAsia="HGSｺﾞｼｯｸE" w:hAnsi="HGSｺﾞｼｯｸE" w:hint="eastAsia"/>
                <w:sz w:val="16"/>
                <w:szCs w:val="16"/>
              </w:rPr>
              <w:t>を</w:t>
            </w:r>
            <w:r>
              <w:rPr>
                <w:rFonts w:ascii="HGSｺﾞｼｯｸE" w:eastAsia="HGSｺﾞｼｯｸE" w:hAnsi="HGSｺﾞｼｯｸE" w:hint="eastAsia"/>
                <w:sz w:val="16"/>
                <w:szCs w:val="16"/>
              </w:rPr>
              <w:t>高め、コミュニティを基盤とした地域防災活動、地域福祉活動をはじめとするまちづくり活動への参加が促進されるとともに、</w:t>
            </w:r>
            <w:r w:rsidRPr="00D46027">
              <w:rPr>
                <w:rFonts w:ascii="HGSｺﾞｼｯｸE" w:eastAsia="HGSｺﾞｼｯｸE" w:hAnsi="HGSｺﾞｼｯｸE" w:hint="eastAsia"/>
                <w:sz w:val="16"/>
                <w:szCs w:val="16"/>
              </w:rPr>
              <w:t>自らのまちは自ら守るという自立した意識のもと、</w:t>
            </w:r>
            <w:r>
              <w:rPr>
                <w:rFonts w:ascii="HGSｺﾞｼｯｸE" w:eastAsia="HGSｺﾞｼｯｸE" w:hAnsi="HGSｺﾞｼｯｸE" w:hint="eastAsia"/>
                <w:sz w:val="16"/>
                <w:szCs w:val="16"/>
              </w:rPr>
              <w:t>自助・共助にかかる機運の醸成がより一層図られている。</w:t>
            </w:r>
          </w:p>
        </w:tc>
      </w:tr>
    </w:tbl>
    <w:p w:rsidR="006A1144" w:rsidRPr="006A1144" w:rsidRDefault="006A1144" w:rsidP="000C2C6E">
      <w:pPr>
        <w:rPr>
          <w:rFonts w:ascii="HGSｺﾞｼｯｸE" w:eastAsia="HGSｺﾞｼｯｸE" w:hAnsi="HGSｺﾞｼｯｸE"/>
          <w:b/>
          <w:sz w:val="28"/>
          <w:szCs w:val="28"/>
        </w:rPr>
      </w:pPr>
    </w:p>
    <w:sectPr w:rsidR="006A1144" w:rsidRPr="006A1144" w:rsidSect="00176400">
      <w:headerReference w:type="even" r:id="rId8"/>
      <w:headerReference w:type="default" r:id="rId9"/>
      <w:footerReference w:type="even" r:id="rId10"/>
      <w:footerReference w:type="default" r:id="rId11"/>
      <w:headerReference w:type="first" r:id="rId12"/>
      <w:footerReference w:type="first" r:id="rId13"/>
      <w:pgSz w:w="11906" w:h="16838"/>
      <w:pgMar w:top="1077"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AB" w:rsidRDefault="00DA1BAB" w:rsidP="004A7B4F">
      <w:r>
        <w:separator/>
      </w:r>
    </w:p>
  </w:endnote>
  <w:endnote w:type="continuationSeparator" w:id="0">
    <w:p w:rsidR="00DA1BAB" w:rsidRDefault="00DA1BAB" w:rsidP="004A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9D" w:rsidRDefault="00AB0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9D" w:rsidRDefault="00AB0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9D" w:rsidRDefault="00AB0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AB" w:rsidRDefault="00DA1BAB" w:rsidP="004A7B4F">
      <w:r>
        <w:separator/>
      </w:r>
    </w:p>
  </w:footnote>
  <w:footnote w:type="continuationSeparator" w:id="0">
    <w:p w:rsidR="00DA1BAB" w:rsidRDefault="00DA1BAB" w:rsidP="004A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9D" w:rsidRDefault="00AB0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9D" w:rsidRDefault="00AB07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9D" w:rsidRDefault="00AB0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DE"/>
    <w:multiLevelType w:val="hybridMultilevel"/>
    <w:tmpl w:val="F6F4A0AC"/>
    <w:lvl w:ilvl="0" w:tplc="A36C0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34A4E"/>
    <w:multiLevelType w:val="hybridMultilevel"/>
    <w:tmpl w:val="BD6A1DD4"/>
    <w:lvl w:ilvl="0" w:tplc="D958A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D3381"/>
    <w:multiLevelType w:val="hybridMultilevel"/>
    <w:tmpl w:val="32C0439E"/>
    <w:lvl w:ilvl="0" w:tplc="1C92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E5447"/>
    <w:multiLevelType w:val="hybridMultilevel"/>
    <w:tmpl w:val="D2E053E6"/>
    <w:lvl w:ilvl="0" w:tplc="A496B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90FC7"/>
    <w:multiLevelType w:val="hybridMultilevel"/>
    <w:tmpl w:val="38382B7E"/>
    <w:lvl w:ilvl="0" w:tplc="D3BA2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95F60"/>
    <w:multiLevelType w:val="hybridMultilevel"/>
    <w:tmpl w:val="9A702F50"/>
    <w:lvl w:ilvl="0" w:tplc="DFAED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1E3C14"/>
    <w:multiLevelType w:val="hybridMultilevel"/>
    <w:tmpl w:val="3A30A3B2"/>
    <w:lvl w:ilvl="0" w:tplc="A1B8A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D6720C"/>
    <w:multiLevelType w:val="hybridMultilevel"/>
    <w:tmpl w:val="8AE26720"/>
    <w:lvl w:ilvl="0" w:tplc="BF20E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27197E"/>
    <w:multiLevelType w:val="hybridMultilevel"/>
    <w:tmpl w:val="61FC55A2"/>
    <w:lvl w:ilvl="0" w:tplc="23A61F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EEC0019"/>
    <w:multiLevelType w:val="hybridMultilevel"/>
    <w:tmpl w:val="14289F76"/>
    <w:lvl w:ilvl="0" w:tplc="D1BCB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7"/>
  </w:num>
  <w:num w:numId="4">
    <w:abstractNumId w:val="9"/>
  </w:num>
  <w:num w:numId="5">
    <w:abstractNumId w:val="5"/>
  </w:num>
  <w:num w:numId="6">
    <w:abstractNumId w:val="4"/>
  </w:num>
  <w:num w:numId="7">
    <w:abstractNumId w:val="6"/>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C7"/>
    <w:rsid w:val="0006784F"/>
    <w:rsid w:val="000736A0"/>
    <w:rsid w:val="00080AA0"/>
    <w:rsid w:val="00092246"/>
    <w:rsid w:val="000A3897"/>
    <w:rsid w:val="000B0F2C"/>
    <w:rsid w:val="000C2C6E"/>
    <w:rsid w:val="000D2B88"/>
    <w:rsid w:val="00141581"/>
    <w:rsid w:val="00142490"/>
    <w:rsid w:val="00176400"/>
    <w:rsid w:val="00176722"/>
    <w:rsid w:val="00190ECB"/>
    <w:rsid w:val="001931E4"/>
    <w:rsid w:val="001A43DC"/>
    <w:rsid w:val="001A55FB"/>
    <w:rsid w:val="001B6EBA"/>
    <w:rsid w:val="001D5B4B"/>
    <w:rsid w:val="001E41B5"/>
    <w:rsid w:val="002070B9"/>
    <w:rsid w:val="00213854"/>
    <w:rsid w:val="00224235"/>
    <w:rsid w:val="002250A2"/>
    <w:rsid w:val="002344E6"/>
    <w:rsid w:val="002404A2"/>
    <w:rsid w:val="0024550D"/>
    <w:rsid w:val="00274A59"/>
    <w:rsid w:val="00280ED8"/>
    <w:rsid w:val="002902DD"/>
    <w:rsid w:val="002911C3"/>
    <w:rsid w:val="002A7CB5"/>
    <w:rsid w:val="002C3C43"/>
    <w:rsid w:val="002C79A1"/>
    <w:rsid w:val="002D6372"/>
    <w:rsid w:val="002E1DEE"/>
    <w:rsid w:val="00304B8D"/>
    <w:rsid w:val="00311014"/>
    <w:rsid w:val="0031754C"/>
    <w:rsid w:val="003178EA"/>
    <w:rsid w:val="00324329"/>
    <w:rsid w:val="0036620E"/>
    <w:rsid w:val="00397186"/>
    <w:rsid w:val="003A3A26"/>
    <w:rsid w:val="00405B6F"/>
    <w:rsid w:val="0041113D"/>
    <w:rsid w:val="004247C5"/>
    <w:rsid w:val="00434583"/>
    <w:rsid w:val="00472255"/>
    <w:rsid w:val="00482F94"/>
    <w:rsid w:val="004A58E5"/>
    <w:rsid w:val="004A7B4F"/>
    <w:rsid w:val="004D1460"/>
    <w:rsid w:val="004D430C"/>
    <w:rsid w:val="004E4B09"/>
    <w:rsid w:val="004E561D"/>
    <w:rsid w:val="00525F00"/>
    <w:rsid w:val="0052682D"/>
    <w:rsid w:val="005277C7"/>
    <w:rsid w:val="005608BA"/>
    <w:rsid w:val="00572EBE"/>
    <w:rsid w:val="005B7B9E"/>
    <w:rsid w:val="005C6ED1"/>
    <w:rsid w:val="005D5F53"/>
    <w:rsid w:val="006031F9"/>
    <w:rsid w:val="00607ABF"/>
    <w:rsid w:val="00643A2B"/>
    <w:rsid w:val="00647660"/>
    <w:rsid w:val="0065512A"/>
    <w:rsid w:val="00696702"/>
    <w:rsid w:val="006A1144"/>
    <w:rsid w:val="006A4784"/>
    <w:rsid w:val="006D21DD"/>
    <w:rsid w:val="006D4425"/>
    <w:rsid w:val="006D6DF2"/>
    <w:rsid w:val="006F3609"/>
    <w:rsid w:val="006F36FA"/>
    <w:rsid w:val="006F7296"/>
    <w:rsid w:val="00736C0D"/>
    <w:rsid w:val="00760EC8"/>
    <w:rsid w:val="007F3B15"/>
    <w:rsid w:val="007F7C79"/>
    <w:rsid w:val="00852FBD"/>
    <w:rsid w:val="00876335"/>
    <w:rsid w:val="0088113C"/>
    <w:rsid w:val="008852A0"/>
    <w:rsid w:val="008937CB"/>
    <w:rsid w:val="008A52E5"/>
    <w:rsid w:val="008A58C0"/>
    <w:rsid w:val="008B175A"/>
    <w:rsid w:val="008E303F"/>
    <w:rsid w:val="008F4339"/>
    <w:rsid w:val="00913E1E"/>
    <w:rsid w:val="009412E7"/>
    <w:rsid w:val="00960F78"/>
    <w:rsid w:val="00970E5F"/>
    <w:rsid w:val="00980EB2"/>
    <w:rsid w:val="0098644F"/>
    <w:rsid w:val="00994A51"/>
    <w:rsid w:val="009A107B"/>
    <w:rsid w:val="009A2B92"/>
    <w:rsid w:val="009B3304"/>
    <w:rsid w:val="009C2AAC"/>
    <w:rsid w:val="009D32BC"/>
    <w:rsid w:val="009E4E85"/>
    <w:rsid w:val="009F1C59"/>
    <w:rsid w:val="00A27D17"/>
    <w:rsid w:val="00A27E0E"/>
    <w:rsid w:val="00A52CF7"/>
    <w:rsid w:val="00A60299"/>
    <w:rsid w:val="00A60931"/>
    <w:rsid w:val="00A74AA1"/>
    <w:rsid w:val="00A85693"/>
    <w:rsid w:val="00A91544"/>
    <w:rsid w:val="00A936B6"/>
    <w:rsid w:val="00AA404A"/>
    <w:rsid w:val="00AB079D"/>
    <w:rsid w:val="00AB1E8E"/>
    <w:rsid w:val="00AC0CDD"/>
    <w:rsid w:val="00AD08CA"/>
    <w:rsid w:val="00AE2658"/>
    <w:rsid w:val="00AE29A3"/>
    <w:rsid w:val="00AE6302"/>
    <w:rsid w:val="00B046DF"/>
    <w:rsid w:val="00B12DF9"/>
    <w:rsid w:val="00B16E43"/>
    <w:rsid w:val="00B31A48"/>
    <w:rsid w:val="00B421A7"/>
    <w:rsid w:val="00B563C4"/>
    <w:rsid w:val="00B64892"/>
    <w:rsid w:val="00B81E50"/>
    <w:rsid w:val="00B83DE1"/>
    <w:rsid w:val="00B91233"/>
    <w:rsid w:val="00BB5BAC"/>
    <w:rsid w:val="00BD02DD"/>
    <w:rsid w:val="00BE27E2"/>
    <w:rsid w:val="00BE49CE"/>
    <w:rsid w:val="00BF088D"/>
    <w:rsid w:val="00C339CC"/>
    <w:rsid w:val="00C41C34"/>
    <w:rsid w:val="00C4513A"/>
    <w:rsid w:val="00C5659D"/>
    <w:rsid w:val="00C94442"/>
    <w:rsid w:val="00CC5F35"/>
    <w:rsid w:val="00CE3244"/>
    <w:rsid w:val="00CF1154"/>
    <w:rsid w:val="00CF214F"/>
    <w:rsid w:val="00D26915"/>
    <w:rsid w:val="00D34DE0"/>
    <w:rsid w:val="00D50977"/>
    <w:rsid w:val="00D534EE"/>
    <w:rsid w:val="00D76F5C"/>
    <w:rsid w:val="00D9497F"/>
    <w:rsid w:val="00DA1BAB"/>
    <w:rsid w:val="00DE3AD2"/>
    <w:rsid w:val="00DF71B3"/>
    <w:rsid w:val="00E17036"/>
    <w:rsid w:val="00E42F57"/>
    <w:rsid w:val="00E556C4"/>
    <w:rsid w:val="00E66CF8"/>
    <w:rsid w:val="00E96D48"/>
    <w:rsid w:val="00EA5366"/>
    <w:rsid w:val="00EC2524"/>
    <w:rsid w:val="00EC2DB3"/>
    <w:rsid w:val="00ED4D8B"/>
    <w:rsid w:val="00F32901"/>
    <w:rsid w:val="00F32B0E"/>
    <w:rsid w:val="00F671EC"/>
    <w:rsid w:val="00F7641D"/>
    <w:rsid w:val="00F801C1"/>
    <w:rsid w:val="00F82B0D"/>
    <w:rsid w:val="00F84CDF"/>
    <w:rsid w:val="00F94C25"/>
    <w:rsid w:val="00F95CFC"/>
    <w:rsid w:val="00FA25AB"/>
    <w:rsid w:val="00FA5B8E"/>
    <w:rsid w:val="00FC2CA9"/>
    <w:rsid w:val="00FE1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4F"/>
    <w:pPr>
      <w:tabs>
        <w:tab w:val="center" w:pos="4252"/>
        <w:tab w:val="right" w:pos="8504"/>
      </w:tabs>
      <w:snapToGrid w:val="0"/>
    </w:pPr>
  </w:style>
  <w:style w:type="character" w:customStyle="1" w:styleId="a4">
    <w:name w:val="ヘッダー (文字)"/>
    <w:basedOn w:val="a0"/>
    <w:link w:val="a3"/>
    <w:uiPriority w:val="99"/>
    <w:rsid w:val="004A7B4F"/>
  </w:style>
  <w:style w:type="paragraph" w:styleId="a5">
    <w:name w:val="footer"/>
    <w:basedOn w:val="a"/>
    <w:link w:val="a6"/>
    <w:uiPriority w:val="99"/>
    <w:unhideWhenUsed/>
    <w:rsid w:val="004A7B4F"/>
    <w:pPr>
      <w:tabs>
        <w:tab w:val="center" w:pos="4252"/>
        <w:tab w:val="right" w:pos="8504"/>
      </w:tabs>
      <w:snapToGrid w:val="0"/>
    </w:pPr>
  </w:style>
  <w:style w:type="character" w:customStyle="1" w:styleId="a6">
    <w:name w:val="フッター (文字)"/>
    <w:basedOn w:val="a0"/>
    <w:link w:val="a5"/>
    <w:uiPriority w:val="99"/>
    <w:rsid w:val="004A7B4F"/>
  </w:style>
  <w:style w:type="paragraph" w:styleId="a7">
    <w:name w:val="List Paragraph"/>
    <w:basedOn w:val="a"/>
    <w:uiPriority w:val="34"/>
    <w:qFormat/>
    <w:rsid w:val="00994A51"/>
    <w:pPr>
      <w:ind w:leftChars="400" w:left="840"/>
    </w:pPr>
    <w:rPr>
      <w:rFonts w:ascii="Century" w:eastAsia="ＭＳ 明朝" w:hAnsi="Century" w:cs="Times New Roman"/>
    </w:rPr>
  </w:style>
  <w:style w:type="paragraph" w:styleId="a8">
    <w:name w:val="Balloon Text"/>
    <w:basedOn w:val="a"/>
    <w:link w:val="a9"/>
    <w:uiPriority w:val="99"/>
    <w:semiHidden/>
    <w:unhideWhenUsed/>
    <w:rsid w:val="00CE32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244"/>
    <w:rPr>
      <w:rFonts w:asciiTheme="majorHAnsi" w:eastAsiaTheme="majorEastAsia" w:hAnsiTheme="majorHAnsi" w:cstheme="majorBidi"/>
      <w:sz w:val="18"/>
      <w:szCs w:val="18"/>
    </w:rPr>
  </w:style>
  <w:style w:type="paragraph" w:customStyle="1" w:styleId="Default">
    <w:name w:val="Default"/>
    <w:rsid w:val="00D534EE"/>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unhideWhenUsed/>
    <w:rsid w:val="00D534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53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1076822622">
      <w:bodyDiv w:val="1"/>
      <w:marLeft w:val="0"/>
      <w:marRight w:val="0"/>
      <w:marTop w:val="0"/>
      <w:marBottom w:val="0"/>
      <w:divBdr>
        <w:top w:val="none" w:sz="0" w:space="0" w:color="auto"/>
        <w:left w:val="none" w:sz="0" w:space="0" w:color="auto"/>
        <w:bottom w:val="none" w:sz="0" w:space="0" w:color="auto"/>
        <w:right w:val="none" w:sz="0" w:space="0" w:color="auto"/>
      </w:divBdr>
    </w:div>
    <w:div w:id="13225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2E8D-472A-47F4-9BD2-97D847A3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7720</Words>
  <Characters>44008</Characters>
  <Application>Microsoft Office Word</Application>
  <DocSecurity>0</DocSecurity>
  <Lines>366</Lines>
  <Paragraphs>103</Paragraphs>
  <ScaleCrop>false</ScaleCrop>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2022-06-22T03:11:00Z</dcterms:created>
  <dcterms:modified xsi:type="dcterms:W3CDTF">2022-06-22T03:11:00Z</dcterms:modified>
</cp:coreProperties>
</file>