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76D3678"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AE7A2C">
        <w:rPr>
          <w:rFonts w:hint="eastAsia"/>
          <w:szCs w:val="21"/>
          <w:u w:val="thick"/>
        </w:rPr>
        <w:t xml:space="preserve">　　　　　　　　　　　　　　　　　　　　　　　　　　　　</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1C99EC50" w14:textId="77777777" w:rsidR="00AE7A2C" w:rsidRDefault="00001BE6" w:rsidP="00001BE6">
      <w:pPr>
        <w:ind w:firstLineChars="100" w:firstLine="210"/>
        <w:rPr>
          <w:szCs w:val="21"/>
        </w:rPr>
      </w:pPr>
      <w:r w:rsidRPr="00001BE6">
        <w:rPr>
          <w:rFonts w:hint="eastAsia"/>
          <w:szCs w:val="21"/>
        </w:rPr>
        <w:t>大阪市契約担当者</w:t>
      </w:r>
    </w:p>
    <w:p w14:paraId="775128BD" w14:textId="5EC2A5A1" w:rsidR="00001BE6" w:rsidRDefault="00AE7A2C" w:rsidP="00001BE6">
      <w:pPr>
        <w:ind w:firstLineChars="100" w:firstLine="210"/>
        <w:rPr>
          <w:szCs w:val="21"/>
        </w:rPr>
      </w:pPr>
      <w:r>
        <w:rPr>
          <w:rFonts w:hint="eastAsia"/>
          <w:szCs w:val="21"/>
        </w:rPr>
        <w:t>大阪市経済戦略局長</w:t>
      </w:r>
      <w:r w:rsidR="00001BE6" w:rsidRPr="00001BE6">
        <w:rPr>
          <w:rFonts w:hint="eastAsia"/>
          <w:szCs w:val="21"/>
        </w:rPr>
        <w:t xml:space="preserve">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311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2517"/>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4842"/>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2EFB"/>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A7B58"/>
    <w:rsid w:val="00AB60DF"/>
    <w:rsid w:val="00AC07CA"/>
    <w:rsid w:val="00AC3320"/>
    <w:rsid w:val="00AD11E4"/>
    <w:rsid w:val="00AD78F1"/>
    <w:rsid w:val="00AE17E1"/>
    <w:rsid w:val="00AE7A2C"/>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2025-01-22T03:04:00Z</dcterms:created>
  <dcterms:modified xsi:type="dcterms:W3CDTF">2025-05-28T00:49:00Z</dcterms:modified>
</cp:coreProperties>
</file>