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BD4D" w14:textId="77777777" w:rsidR="00CE17D5" w:rsidRPr="001B1530" w:rsidRDefault="00CE17D5" w:rsidP="00CE17D5">
      <w:pPr>
        <w:jc w:val="center"/>
        <w:rPr>
          <w:rFonts w:ascii="ＭＳ 明朝" w:hAnsi="ＭＳ 明朝"/>
          <w:sz w:val="28"/>
          <w:szCs w:val="28"/>
        </w:rPr>
      </w:pPr>
      <w:r w:rsidRPr="001B1530">
        <w:rPr>
          <w:rFonts w:ascii="ＭＳ 明朝" w:hAnsi="ＭＳ 明朝" w:hint="eastAsia"/>
          <w:sz w:val="28"/>
          <w:szCs w:val="28"/>
        </w:rPr>
        <w:t>入札参加資格審査申請書</w:t>
      </w:r>
    </w:p>
    <w:p w14:paraId="573E0518" w14:textId="77777777" w:rsidR="00CE17D5" w:rsidRPr="00B46683" w:rsidRDefault="00CE17D5" w:rsidP="00CE17D5">
      <w:pPr>
        <w:jc w:val="center"/>
        <w:rPr>
          <w:rFonts w:ascii="ＭＳ 明朝" w:hAnsi="ＭＳ 明朝"/>
          <w:szCs w:val="21"/>
        </w:rPr>
      </w:pPr>
    </w:p>
    <w:p w14:paraId="0156468F" w14:textId="77777777" w:rsidR="00CE17D5" w:rsidRPr="00B46683" w:rsidRDefault="009447B8" w:rsidP="008C3B8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E17D5" w:rsidRPr="00B46683">
        <w:rPr>
          <w:rFonts w:ascii="ＭＳ 明朝" w:hAnsi="ＭＳ 明朝" w:hint="eastAsia"/>
          <w:szCs w:val="21"/>
        </w:rPr>
        <w:t xml:space="preserve">　　年　　月　　日</w:t>
      </w:r>
      <w:r w:rsidR="008C3B8F" w:rsidRPr="00B46683">
        <w:rPr>
          <w:rFonts w:ascii="ＭＳ 明朝" w:hAnsi="ＭＳ 明朝" w:hint="eastAsia"/>
          <w:szCs w:val="21"/>
        </w:rPr>
        <w:t xml:space="preserve">　</w:t>
      </w:r>
    </w:p>
    <w:p w14:paraId="65DD917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0021B6C8" w14:textId="77777777" w:rsidR="00CE17D5" w:rsidRPr="00B46683" w:rsidRDefault="00FC548B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大阪市経済戦略局長　様</w:t>
      </w:r>
    </w:p>
    <w:p w14:paraId="286DD8F8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1929726C" w14:textId="77777777" w:rsidR="00CE17D5" w:rsidRPr="00B46683" w:rsidRDefault="00CE17D5" w:rsidP="00CE17D5">
      <w:pPr>
        <w:jc w:val="right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大阪市入札参加資格承認番号（　　　　　　　　　　　）</w:t>
      </w:r>
    </w:p>
    <w:p w14:paraId="6617504E" w14:textId="77777777" w:rsidR="00CE17D5" w:rsidRPr="00B46683" w:rsidRDefault="00CE17D5" w:rsidP="00CE17D5">
      <w:pPr>
        <w:ind w:rightChars="100" w:right="193"/>
        <w:jc w:val="right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  <w:u w:val="single"/>
        </w:rPr>
        <w:t>※必ず記入してください</w:t>
      </w:r>
    </w:p>
    <w:p w14:paraId="2770AD95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2"/>
          <w:kern w:val="0"/>
          <w:sz w:val="18"/>
          <w:szCs w:val="18"/>
          <w:fitText w:val="1141" w:id="84659712"/>
        </w:rPr>
        <w:t>主たる営業</w:t>
      </w:r>
      <w:r w:rsidRPr="00C83731">
        <w:rPr>
          <w:rFonts w:ascii="ＭＳ 明朝" w:hAnsi="ＭＳ 明朝" w:hint="eastAsia"/>
          <w:spacing w:val="-29"/>
          <w:kern w:val="0"/>
          <w:sz w:val="18"/>
          <w:szCs w:val="18"/>
          <w:fitText w:val="1141" w:id="84659712"/>
        </w:rPr>
        <w:t>所</w:t>
      </w:r>
    </w:p>
    <w:p w14:paraId="28C00087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</w:t>
      </w: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3"/>
        </w:rPr>
        <w:t>又は支店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3"/>
        </w:rPr>
        <w:t>等</w:t>
      </w:r>
      <w:r>
        <w:rPr>
          <w:rFonts w:ascii="ＭＳ 明朝" w:hAnsi="ＭＳ 明朝" w:hint="eastAsia"/>
          <w:kern w:val="0"/>
          <w:sz w:val="18"/>
          <w:szCs w:val="18"/>
        </w:rPr>
        <w:t>)</w:t>
      </w:r>
    </w:p>
    <w:p w14:paraId="68E0F4E3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70"/>
          <w:kern w:val="0"/>
          <w:sz w:val="18"/>
          <w:szCs w:val="18"/>
          <w:fitText w:val="1141" w:id="84659714"/>
        </w:rPr>
        <w:t>の所在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4"/>
        </w:rPr>
        <w:t>地</w:t>
      </w:r>
    </w:p>
    <w:p w14:paraId="191F8B0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6A242D01" w14:textId="77777777" w:rsidR="00CE17D5" w:rsidRPr="00102A76" w:rsidRDefault="00CE17D5" w:rsidP="00CE17D5">
      <w:pPr>
        <w:spacing w:line="60" w:lineRule="auto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102A76">
        <w:rPr>
          <w:rFonts w:ascii="ＭＳ 明朝" w:hAnsi="ＭＳ 明朝" w:hint="eastAsia"/>
          <w:kern w:val="0"/>
          <w:sz w:val="18"/>
          <w:szCs w:val="18"/>
        </w:rPr>
        <w:t>商号又は名称</w:t>
      </w:r>
    </w:p>
    <w:p w14:paraId="08DF6D7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7E760EA4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50"/>
          <w:kern w:val="0"/>
          <w:sz w:val="18"/>
          <w:szCs w:val="18"/>
          <w:fitText w:val="1141" w:id="84659715"/>
        </w:rPr>
        <w:t>代表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5"/>
        </w:rPr>
        <w:t>者</w:t>
      </w:r>
    </w:p>
    <w:p w14:paraId="121CA92F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5"/>
          <w:kern w:val="0"/>
          <w:sz w:val="18"/>
          <w:szCs w:val="18"/>
          <w:fitText w:val="1141" w:id="84659716"/>
        </w:rPr>
        <w:t>(又は受任者)</w:t>
      </w:r>
    </w:p>
    <w:p w14:paraId="7093306F" w14:textId="77777777" w:rsidR="00CE17D5" w:rsidRPr="001B1530" w:rsidRDefault="00CE17D5" w:rsidP="00CE17D5">
      <w:pPr>
        <w:tabs>
          <w:tab w:val="left" w:pos="9060"/>
        </w:tabs>
        <w:ind w:leftChars="1300" w:left="2513"/>
        <w:rPr>
          <w:rFonts w:ascii="ＭＳ 明朝" w:hAnsi="ＭＳ 明朝"/>
          <w:kern w:val="0"/>
          <w:sz w:val="24"/>
        </w:rPr>
      </w:pP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7"/>
        </w:rPr>
        <w:t>役職・氏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7"/>
        </w:rPr>
        <w:t>名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　　</w:t>
      </w:r>
      <w:r w:rsidR="00A7780F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</w:p>
    <w:p w14:paraId="59B613A6" w14:textId="77777777" w:rsidR="00CE17D5" w:rsidRPr="001B1530" w:rsidRDefault="00CE17D5" w:rsidP="00CE17D5">
      <w:pPr>
        <w:rPr>
          <w:rFonts w:ascii="ＭＳ 明朝" w:hAnsi="ＭＳ 明朝"/>
          <w:sz w:val="24"/>
        </w:rPr>
      </w:pPr>
    </w:p>
    <w:p w14:paraId="391CB4ED" w14:textId="10D3E1E9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次の</w:t>
      </w:r>
      <w:r w:rsidR="00FF2971">
        <w:rPr>
          <w:rFonts w:ascii="ＭＳ 明朝" w:hAnsi="ＭＳ 明朝" w:cs="MS-PGothic" w:hint="eastAsia"/>
          <w:kern w:val="0"/>
          <w:szCs w:val="21"/>
        </w:rPr>
        <w:t>修繕請負</w:t>
      </w:r>
      <w:r w:rsidRPr="00B46683">
        <w:rPr>
          <w:rFonts w:ascii="ＭＳ 明朝" w:hAnsi="ＭＳ 明朝" w:cs="MS-PGothic" w:hint="eastAsia"/>
          <w:kern w:val="0"/>
          <w:szCs w:val="21"/>
        </w:rPr>
        <w:t>にかかる落札候補者となりましたので、下記のとおり入札参加資格審査資料を提出します。資料の内容については、事実と相違ないことを誓約します。</w:t>
      </w:r>
    </w:p>
    <w:p w14:paraId="1D55B7F9" w14:textId="77777777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なお、本件申請について提出する書類に記載された個人情報については、提出にあたり全て当該人物の同意を得ていることを誓約します。</w:t>
      </w:r>
    </w:p>
    <w:p w14:paraId="7C7F970E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</w:p>
    <w:p w14:paraId="45D2FEDA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B46683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記</w:t>
      </w:r>
    </w:p>
    <w:p w14:paraId="4A87DA5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58CF4F8F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１　業務委託の名称</w:t>
      </w:r>
    </w:p>
    <w:p w14:paraId="242BFDA3" w14:textId="79A52797" w:rsidR="00683212" w:rsidRPr="00B46683" w:rsidRDefault="00B46683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　</w:t>
      </w:r>
      <w:r w:rsidR="00CB1EC4">
        <w:rPr>
          <w:rFonts w:ascii="ＭＳ 明朝" w:hAnsi="ＭＳ 明朝" w:hint="eastAsia"/>
          <w:szCs w:val="21"/>
        </w:rPr>
        <w:t xml:space="preserve">　</w:t>
      </w:r>
      <w:r w:rsidR="00FF2971" w:rsidRPr="00FF2971">
        <w:rPr>
          <w:rFonts w:ascii="ＭＳ 明朝" w:hAnsi="ＭＳ 明朝" w:hint="eastAsia"/>
          <w:szCs w:val="21"/>
        </w:rPr>
        <w:t>大</w:t>
      </w:r>
      <w:r w:rsidR="00186562" w:rsidRPr="00186562">
        <w:rPr>
          <w:rFonts w:ascii="ＭＳ 明朝" w:hAnsi="ＭＳ 明朝" w:hint="eastAsia"/>
          <w:szCs w:val="21"/>
        </w:rPr>
        <w:t>阪市立南港中央野球場受変電設備修繕</w:t>
      </w:r>
    </w:p>
    <w:p w14:paraId="46AE2424" w14:textId="77777777" w:rsidR="00CE17D5" w:rsidRPr="006A621B" w:rsidRDefault="00CE17D5" w:rsidP="00CE17D5">
      <w:pPr>
        <w:rPr>
          <w:rFonts w:ascii="ＭＳ 明朝" w:hAnsi="ＭＳ 明朝"/>
          <w:szCs w:val="21"/>
        </w:rPr>
      </w:pPr>
    </w:p>
    <w:p w14:paraId="21AD4F53" w14:textId="77777777" w:rsidR="00CE17D5" w:rsidRPr="00B46683" w:rsidRDefault="00B46683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２　</w:t>
      </w:r>
      <w:r w:rsidR="00CE17D5" w:rsidRPr="00B46683">
        <w:rPr>
          <w:rFonts w:ascii="ＭＳ 明朝" w:hAnsi="ＭＳ 明朝" w:hint="eastAsia"/>
          <w:szCs w:val="21"/>
        </w:rPr>
        <w:t>審査資料</w:t>
      </w:r>
    </w:p>
    <w:p w14:paraId="10C8D941" w14:textId="01909A83" w:rsidR="0042654F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「第一種電気工事士免状」の写し</w:t>
      </w:r>
    </w:p>
    <w:p w14:paraId="5FAD771C" w14:textId="3C1DC212" w:rsidR="00FF2971" w:rsidRPr="00FF2971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上記の資格を有する者それぞれについて、健康保険被保険者証等雇用関係の確認ができる証明書の写</w:t>
      </w:r>
      <w:r>
        <w:rPr>
          <w:rFonts w:ascii="ＭＳ 明朝" w:hAnsi="ＭＳ 明朝" w:hint="eastAsia"/>
          <w:szCs w:val="21"/>
        </w:rPr>
        <w:t>し</w:t>
      </w:r>
    </w:p>
    <w:p w14:paraId="04434BA3" w14:textId="77777777" w:rsidR="00D975C8" w:rsidRPr="009160AF" w:rsidRDefault="00D975C8" w:rsidP="00D975C8">
      <w:pPr>
        <w:rPr>
          <w:rFonts w:ascii="ＭＳ 明朝" w:hAnsi="ＭＳ 明朝"/>
          <w:szCs w:val="21"/>
        </w:rPr>
      </w:pPr>
    </w:p>
    <w:p w14:paraId="24B96876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３　連絡先</w:t>
      </w:r>
    </w:p>
    <w:p w14:paraId="77E92BD7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所属名</w:t>
      </w:r>
    </w:p>
    <w:p w14:paraId="4743C10E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氏　名</w:t>
      </w:r>
    </w:p>
    <w:p w14:paraId="0D5209EF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</w:rPr>
        <w:t xml:space="preserve">電　話　　</w:t>
      </w:r>
      <w:r w:rsidRPr="00B46683">
        <w:rPr>
          <w:rFonts w:ascii="ＭＳ 明朝" w:hAnsi="ＭＳ 明朝" w:hint="eastAsia"/>
          <w:szCs w:val="21"/>
          <w:u w:val="single"/>
        </w:rPr>
        <w:t xml:space="preserve">（　　　）　　　　　　　　　</w:t>
      </w:r>
    </w:p>
    <w:p w14:paraId="1F53D31E" w14:textId="77777777" w:rsidR="00D26CD0" w:rsidRPr="00B46683" w:rsidRDefault="00D26CD0">
      <w:pPr>
        <w:rPr>
          <w:szCs w:val="21"/>
        </w:rPr>
      </w:pPr>
    </w:p>
    <w:sectPr w:rsidR="00D26CD0" w:rsidRPr="00B46683" w:rsidSect="00065EDC">
      <w:pgSz w:w="11906" w:h="16838" w:code="9"/>
      <w:pgMar w:top="1077" w:right="1418" w:bottom="720" w:left="1418" w:header="0" w:footer="0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9500" w14:textId="77777777" w:rsidR="00834CE8" w:rsidRDefault="00834CE8" w:rsidP="00CE17D5">
      <w:r>
        <w:separator/>
      </w:r>
    </w:p>
  </w:endnote>
  <w:endnote w:type="continuationSeparator" w:id="0">
    <w:p w14:paraId="19E3ED5E" w14:textId="77777777" w:rsidR="00834CE8" w:rsidRDefault="00834CE8" w:rsidP="00C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A301" w14:textId="77777777" w:rsidR="00834CE8" w:rsidRDefault="00834CE8" w:rsidP="00CE17D5">
      <w:r>
        <w:separator/>
      </w:r>
    </w:p>
  </w:footnote>
  <w:footnote w:type="continuationSeparator" w:id="0">
    <w:p w14:paraId="5627D6E6" w14:textId="77777777" w:rsidR="00834CE8" w:rsidRDefault="00834CE8" w:rsidP="00C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539"/>
    <w:multiLevelType w:val="hybridMultilevel"/>
    <w:tmpl w:val="1FDA568C"/>
    <w:lvl w:ilvl="0" w:tplc="3814CFA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A30A934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4E51EC"/>
    <w:multiLevelType w:val="hybridMultilevel"/>
    <w:tmpl w:val="5706F2AC"/>
    <w:lvl w:ilvl="0" w:tplc="D568AB26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7" w:tentative="1">
      <w:start w:val="1"/>
      <w:numFmt w:val="aiueoFullWidth"/>
      <w:lvlText w:val="(%5)"/>
      <w:lvlJc w:val="left"/>
      <w:pPr>
        <w:ind w:left="2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7" w:tentative="1">
      <w:start w:val="1"/>
      <w:numFmt w:val="aiueoFullWidth"/>
      <w:lvlText w:val="(%8)"/>
      <w:lvlJc w:val="left"/>
      <w:pPr>
        <w:ind w:left="4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40"/>
      </w:pPr>
    </w:lvl>
  </w:abstractNum>
  <w:num w:numId="1" w16cid:durableId="1377467525">
    <w:abstractNumId w:val="0"/>
  </w:num>
  <w:num w:numId="2" w16cid:durableId="144568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E55"/>
    <w:rsid w:val="000411E8"/>
    <w:rsid w:val="00046A88"/>
    <w:rsid w:val="00065EDC"/>
    <w:rsid w:val="000700FB"/>
    <w:rsid w:val="000738BA"/>
    <w:rsid w:val="000C2501"/>
    <w:rsid w:val="000E35AB"/>
    <w:rsid w:val="00102F4B"/>
    <w:rsid w:val="001837B0"/>
    <w:rsid w:val="00186562"/>
    <w:rsid w:val="0019702B"/>
    <w:rsid w:val="00263536"/>
    <w:rsid w:val="00354A30"/>
    <w:rsid w:val="00392F32"/>
    <w:rsid w:val="0042654F"/>
    <w:rsid w:val="0047664B"/>
    <w:rsid w:val="004B3463"/>
    <w:rsid w:val="004C1930"/>
    <w:rsid w:val="004E4705"/>
    <w:rsid w:val="00532583"/>
    <w:rsid w:val="005D2C0E"/>
    <w:rsid w:val="005F012D"/>
    <w:rsid w:val="005F73D9"/>
    <w:rsid w:val="0060688F"/>
    <w:rsid w:val="00637CC5"/>
    <w:rsid w:val="00683212"/>
    <w:rsid w:val="006A621B"/>
    <w:rsid w:val="00813D63"/>
    <w:rsid w:val="00834CE8"/>
    <w:rsid w:val="00840449"/>
    <w:rsid w:val="008628AC"/>
    <w:rsid w:val="0087506B"/>
    <w:rsid w:val="008C3B8F"/>
    <w:rsid w:val="009160AF"/>
    <w:rsid w:val="009447B8"/>
    <w:rsid w:val="00954B34"/>
    <w:rsid w:val="009C1835"/>
    <w:rsid w:val="00A34670"/>
    <w:rsid w:val="00A7780F"/>
    <w:rsid w:val="00A83D62"/>
    <w:rsid w:val="00A87285"/>
    <w:rsid w:val="00AE73A2"/>
    <w:rsid w:val="00B46683"/>
    <w:rsid w:val="00C277E6"/>
    <w:rsid w:val="00C615EB"/>
    <w:rsid w:val="00C83731"/>
    <w:rsid w:val="00CA5061"/>
    <w:rsid w:val="00CB1EC4"/>
    <w:rsid w:val="00CC1E55"/>
    <w:rsid w:val="00CD727C"/>
    <w:rsid w:val="00CE17D5"/>
    <w:rsid w:val="00D26CD0"/>
    <w:rsid w:val="00D34301"/>
    <w:rsid w:val="00D72625"/>
    <w:rsid w:val="00D871C2"/>
    <w:rsid w:val="00D975C8"/>
    <w:rsid w:val="00DB7615"/>
    <w:rsid w:val="00DF4AE5"/>
    <w:rsid w:val="00E16F4B"/>
    <w:rsid w:val="00F2604D"/>
    <w:rsid w:val="00F65D07"/>
    <w:rsid w:val="00F71B25"/>
    <w:rsid w:val="00F82746"/>
    <w:rsid w:val="00FC548B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F86C5"/>
  <w15:docId w15:val="{0598DD8D-D886-4702-97CD-D4DBE17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17D5"/>
    <w:pPr>
      <w:jc w:val="center"/>
    </w:pPr>
    <w:rPr>
      <w:rFonts w:ascii="Arial Black" w:eastAsia="MS UI Gothic" w:hAnsi="Arial Black"/>
      <w:b/>
      <w:bCs/>
      <w:sz w:val="22"/>
      <w:szCs w:val="24"/>
    </w:rPr>
  </w:style>
  <w:style w:type="character" w:customStyle="1" w:styleId="a4">
    <w:name w:val="記 (文字)"/>
    <w:basedOn w:val="a0"/>
    <w:link w:val="a3"/>
    <w:rsid w:val="00CE17D5"/>
    <w:rPr>
      <w:rFonts w:ascii="Arial Black" w:eastAsia="MS UI Gothic" w:hAnsi="Arial Black" w:cs="Times New Roman"/>
      <w:b/>
      <w:bCs/>
      <w:sz w:val="22"/>
      <w:szCs w:val="24"/>
    </w:rPr>
  </w:style>
  <w:style w:type="paragraph" w:styleId="a5">
    <w:name w:val="header"/>
    <w:basedOn w:val="a"/>
    <w:link w:val="a6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rsid w:val="00CE17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rsid w:val="00CE17D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F2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E715-31E1-4650-A338-A1739FA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入札参加資格審査申請書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2017-11-20T05:46:00Z</cp:lastPrinted>
  <dcterms:created xsi:type="dcterms:W3CDTF">2013-08-14T02:42:00Z</dcterms:created>
  <dcterms:modified xsi:type="dcterms:W3CDTF">2025-11-05T00:28:00Z</dcterms:modified>
</cp:coreProperties>
</file>