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1CB4" w14:textId="77777777" w:rsidR="00B17329" w:rsidRPr="00A65056" w:rsidRDefault="00B17329" w:rsidP="00FD0165">
      <w:pPr>
        <w:jc w:val="center"/>
        <w:rPr>
          <w:b/>
          <w:bCs/>
          <w:color w:val="000000" w:themeColor="text1"/>
          <w:kern w:val="0"/>
          <w:sz w:val="28"/>
          <w:szCs w:val="28"/>
        </w:rPr>
      </w:pPr>
    </w:p>
    <w:p w14:paraId="211BF232" w14:textId="39F45B1D" w:rsidR="00BB4CC0" w:rsidRPr="00A65056" w:rsidRDefault="00055620" w:rsidP="00FD0165">
      <w:pPr>
        <w:jc w:val="center"/>
        <w:rPr>
          <w:b/>
          <w:bCs/>
          <w:color w:val="000000" w:themeColor="text1"/>
          <w:kern w:val="0"/>
          <w:sz w:val="28"/>
          <w:szCs w:val="28"/>
        </w:rPr>
      </w:pPr>
      <w:r w:rsidRPr="00A65056">
        <w:rPr>
          <w:noProof/>
          <w:color w:val="000000" w:themeColor="text1"/>
          <w:spacing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AFA9FF" wp14:editId="09197568">
                <wp:simplePos x="0" y="0"/>
                <wp:positionH relativeFrom="column">
                  <wp:posOffset>3655695</wp:posOffset>
                </wp:positionH>
                <wp:positionV relativeFrom="paragraph">
                  <wp:posOffset>-424815</wp:posOffset>
                </wp:positionV>
                <wp:extent cx="2180590" cy="463550"/>
                <wp:effectExtent l="11430" t="8890" r="8255" b="13335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059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CB09" w14:textId="77777777" w:rsidR="00FD0165" w:rsidRDefault="00FD0165" w:rsidP="00BB4CC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当社は、消費税及び地方消費税にかかる</w:t>
                            </w:r>
                          </w:p>
                          <w:p w14:paraId="14B9C5AE" w14:textId="77777777" w:rsidR="00FD0165" w:rsidRDefault="00FD0165" w:rsidP="003E23E0">
                            <w:pPr>
                              <w:ind w:firstLineChars="100" w:firstLine="152"/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□　課税事業者です　□　免税事業者です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FA9FF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87.85pt;margin-top:-33.45pt;width:171.7pt;height:3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">
                <v:textbox>
                  <w:txbxContent>
                    <w:p w14:paraId="1440CB09" w14:textId="77777777" w:rsidR="00FD0165" w:rsidRDefault="00FD0165" w:rsidP="00BB4CC0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当社は、消費税及び地方消費税にかかる</w:t>
                      </w:r>
                    </w:p>
                    <w:p w14:paraId="14B9C5AE" w14:textId="77777777" w:rsidR="00FD0165" w:rsidRDefault="00FD0165" w:rsidP="003E23E0">
                      <w:pPr>
                        <w:ind w:firstLineChars="100" w:firstLine="152"/>
                      </w:pPr>
                      <w:r>
                        <w:rPr>
                          <w:rFonts w:hint="eastAsia"/>
                          <w:sz w:val="16"/>
                        </w:rPr>
                        <w:t>□　課税事業者です　□　免税事業者です</w:t>
                      </w:r>
                    </w:p>
                  </w:txbxContent>
                </v:textbox>
              </v:shape>
            </w:pict>
          </mc:Fallback>
        </mc:AlternateContent>
      </w:r>
      <w:r w:rsidRPr="00A65056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B9BB1F" wp14:editId="604C71C5">
                <wp:simplePos x="0" y="0"/>
                <wp:positionH relativeFrom="column">
                  <wp:posOffset>2886075</wp:posOffset>
                </wp:positionH>
                <wp:positionV relativeFrom="paragraph">
                  <wp:posOffset>-424815</wp:posOffset>
                </wp:positionV>
                <wp:extent cx="769620" cy="463550"/>
                <wp:effectExtent l="13335" t="8890" r="7620" b="1333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B07B2" w14:textId="77777777" w:rsidR="00FD0165" w:rsidRDefault="00FD0165" w:rsidP="00BB4CC0">
                            <w:r>
                              <w:rPr>
                                <w:rFonts w:hint="eastAsia"/>
                                <w:sz w:val="16"/>
                              </w:rPr>
                              <w:t>次のとおり届けます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9BB1F" id="Text Box 29" o:spid="_x0000_s1027" type="#_x0000_t202" style="position:absolute;left:0;text-align:left;margin-left:227.25pt;margin-top:-33.45pt;width:60.6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">
                <v:textbox>
                  <w:txbxContent>
                    <w:p w14:paraId="215B07B2" w14:textId="77777777" w:rsidR="00FD0165" w:rsidRDefault="00FD0165" w:rsidP="00BB4CC0">
                      <w:r>
                        <w:rPr>
                          <w:rFonts w:hint="eastAsia"/>
                          <w:sz w:val="16"/>
                        </w:rPr>
                        <w:t>次のとおり届けます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3079F" w:rsidRPr="0000695B">
        <w:rPr>
          <w:rFonts w:hint="eastAsia"/>
          <w:b/>
          <w:bCs/>
          <w:color w:val="000000" w:themeColor="text1"/>
          <w:spacing w:val="574"/>
          <w:kern w:val="0"/>
          <w:sz w:val="28"/>
          <w:szCs w:val="28"/>
          <w:fitText w:val="3140" w:id="-1417415679"/>
        </w:rPr>
        <w:t>入札</w:t>
      </w:r>
      <w:r w:rsidR="00BB4CC0" w:rsidRPr="0000695B">
        <w:rPr>
          <w:rFonts w:hint="eastAsia"/>
          <w:b/>
          <w:bCs/>
          <w:color w:val="000000" w:themeColor="text1"/>
          <w:kern w:val="0"/>
          <w:sz w:val="28"/>
          <w:szCs w:val="28"/>
          <w:fitText w:val="3140" w:id="-1417415679"/>
        </w:rPr>
        <w:t>書</w:t>
      </w:r>
    </w:p>
    <w:p w14:paraId="4827229C" w14:textId="77777777" w:rsidR="00B17329" w:rsidRPr="00A65056" w:rsidRDefault="00B17329" w:rsidP="006D1E89">
      <w:pPr>
        <w:ind w:firstLineChars="1721" w:firstLine="3485"/>
        <w:jc w:val="right"/>
        <w:rPr>
          <w:color w:val="000000" w:themeColor="text1"/>
          <w:szCs w:val="21"/>
        </w:rPr>
      </w:pPr>
    </w:p>
    <w:p w14:paraId="2067883A" w14:textId="55F00906" w:rsidR="00BB4CC0" w:rsidRPr="00A65056" w:rsidRDefault="00E3547B" w:rsidP="006D1E89">
      <w:pPr>
        <w:ind w:firstLineChars="1721" w:firstLine="3485"/>
        <w:jc w:val="righ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令和　</w:t>
      </w:r>
      <w:r w:rsidR="00BF3FEA">
        <w:rPr>
          <w:rFonts w:hint="eastAsia"/>
          <w:color w:val="000000" w:themeColor="text1"/>
          <w:szCs w:val="21"/>
        </w:rPr>
        <w:t xml:space="preserve">　</w:t>
      </w:r>
      <w:r w:rsidR="00BB4CC0" w:rsidRPr="00A65056">
        <w:rPr>
          <w:rFonts w:hint="eastAsia"/>
          <w:color w:val="000000" w:themeColor="text1"/>
          <w:szCs w:val="21"/>
        </w:rPr>
        <w:t>年　　月　　日</w:t>
      </w:r>
    </w:p>
    <w:p w14:paraId="3EE1CC79" w14:textId="77777777" w:rsidR="00B17329" w:rsidRPr="00A65056" w:rsidRDefault="00B17329" w:rsidP="006D1E89">
      <w:pPr>
        <w:ind w:firstLineChars="1721" w:firstLine="3485"/>
        <w:jc w:val="right"/>
        <w:rPr>
          <w:color w:val="000000" w:themeColor="text1"/>
          <w:szCs w:val="21"/>
        </w:rPr>
      </w:pPr>
    </w:p>
    <w:p w14:paraId="776E08A8" w14:textId="77777777" w:rsidR="00BB4CC0" w:rsidRPr="00A65056" w:rsidRDefault="00BB4CC0" w:rsidP="00BB4CC0">
      <w:pPr>
        <w:rPr>
          <w:color w:val="000000" w:themeColor="text1"/>
          <w:szCs w:val="21"/>
        </w:rPr>
      </w:pPr>
      <w:r w:rsidRPr="00A65056">
        <w:rPr>
          <w:rFonts w:hint="eastAsia"/>
          <w:color w:val="000000" w:themeColor="text1"/>
          <w:szCs w:val="21"/>
        </w:rPr>
        <w:t>大阪市契約担当者</w:t>
      </w:r>
    </w:p>
    <w:p w14:paraId="534F18E7" w14:textId="77777777" w:rsidR="00BB4CC0" w:rsidRPr="00A65056" w:rsidRDefault="00431A4D" w:rsidP="00BB4CC0">
      <w:pPr>
        <w:ind w:firstLineChars="100" w:firstLine="202"/>
        <w:rPr>
          <w:color w:val="000000" w:themeColor="text1"/>
          <w:szCs w:val="21"/>
        </w:rPr>
      </w:pPr>
      <w:r w:rsidRPr="00A65056">
        <w:rPr>
          <w:rFonts w:eastAsia="ＭＳ Ｐ明朝" w:hint="eastAsia"/>
          <w:bCs/>
          <w:color w:val="000000" w:themeColor="text1"/>
          <w:szCs w:val="21"/>
        </w:rPr>
        <w:t>大阪市</w:t>
      </w:r>
      <w:r w:rsidR="004F4E8B" w:rsidRPr="00A65056">
        <w:rPr>
          <w:rFonts w:eastAsia="ＭＳ Ｐ明朝" w:hint="eastAsia"/>
          <w:bCs/>
          <w:color w:val="000000" w:themeColor="text1"/>
          <w:szCs w:val="21"/>
        </w:rPr>
        <w:t>行政</w:t>
      </w:r>
      <w:r w:rsidRPr="00A65056">
        <w:rPr>
          <w:rFonts w:eastAsia="ＭＳ Ｐ明朝" w:hint="eastAsia"/>
          <w:bCs/>
          <w:color w:val="000000" w:themeColor="text1"/>
          <w:szCs w:val="21"/>
        </w:rPr>
        <w:t>委員会事務局長</w:t>
      </w:r>
      <w:r w:rsidR="004F4E8B" w:rsidRPr="00A65056">
        <w:rPr>
          <w:rFonts w:eastAsia="ＭＳ Ｐ明朝" w:hint="eastAsia"/>
          <w:bCs/>
          <w:color w:val="000000" w:themeColor="text1"/>
          <w:szCs w:val="21"/>
        </w:rPr>
        <w:t xml:space="preserve"> </w:t>
      </w:r>
      <w:r w:rsidR="00600C52" w:rsidRPr="00A65056">
        <w:rPr>
          <w:rFonts w:eastAsia="ＭＳ Ｐ明朝" w:hint="eastAsia"/>
          <w:bCs/>
          <w:color w:val="000000" w:themeColor="text1"/>
          <w:szCs w:val="21"/>
        </w:rPr>
        <w:t xml:space="preserve">　　　　</w:t>
      </w:r>
      <w:r w:rsidR="00BB4CC0" w:rsidRPr="00A65056">
        <w:rPr>
          <w:rFonts w:eastAsia="ＭＳ Ｐ明朝" w:hint="eastAsia"/>
          <w:bCs/>
          <w:color w:val="000000" w:themeColor="text1"/>
          <w:szCs w:val="21"/>
        </w:rPr>
        <w:t xml:space="preserve">　あて</w:t>
      </w:r>
    </w:p>
    <w:p w14:paraId="1C7B4A22" w14:textId="77777777" w:rsidR="00FD0165" w:rsidRPr="00A65056" w:rsidRDefault="00FD0165" w:rsidP="00BB4CC0">
      <w:pPr>
        <w:ind w:leftChars="1400" w:left="2835"/>
        <w:rPr>
          <w:color w:val="000000" w:themeColor="text1"/>
        </w:rPr>
      </w:pPr>
    </w:p>
    <w:p w14:paraId="40D7C9A0" w14:textId="77777777" w:rsidR="00BB4CC0" w:rsidRPr="00A65056" w:rsidRDefault="00BB4CC0" w:rsidP="00BB4CC0">
      <w:pPr>
        <w:ind w:leftChars="1400" w:left="2835"/>
        <w:rPr>
          <w:color w:val="000000" w:themeColor="text1"/>
        </w:rPr>
      </w:pPr>
      <w:r w:rsidRPr="00A65056">
        <w:rPr>
          <w:rFonts w:hint="eastAsia"/>
          <w:color w:val="000000" w:themeColor="text1"/>
        </w:rPr>
        <w:t>住所又は事務所所在地</w:t>
      </w:r>
    </w:p>
    <w:p w14:paraId="315EDFB5" w14:textId="77777777" w:rsidR="00BB4CC0" w:rsidRPr="00A65056" w:rsidRDefault="00BB4CC0" w:rsidP="00BB4CC0">
      <w:pPr>
        <w:ind w:leftChars="1400" w:left="2835"/>
        <w:rPr>
          <w:color w:val="000000" w:themeColor="text1"/>
        </w:rPr>
      </w:pPr>
      <w:r w:rsidRPr="00A65056">
        <w:rPr>
          <w:rFonts w:hint="eastAsia"/>
          <w:color w:val="000000" w:themeColor="text1"/>
          <w:spacing w:val="76"/>
          <w:kern w:val="0"/>
          <w:fitText w:val="2020" w:id="-1417424128"/>
        </w:rPr>
        <w:t>商号又は名</w:t>
      </w:r>
      <w:r w:rsidRPr="00A65056">
        <w:rPr>
          <w:rFonts w:hint="eastAsia"/>
          <w:color w:val="000000" w:themeColor="text1"/>
          <w:kern w:val="0"/>
          <w:fitText w:val="2020" w:id="-1417424128"/>
        </w:rPr>
        <w:t>称</w:t>
      </w:r>
    </w:p>
    <w:p w14:paraId="1FB901C4" w14:textId="77777777" w:rsidR="00BB4CC0" w:rsidRPr="00A65056" w:rsidRDefault="00BB4CC0" w:rsidP="00BB4CC0">
      <w:pPr>
        <w:ind w:leftChars="1400" w:left="2835"/>
        <w:rPr>
          <w:color w:val="000000" w:themeColor="text1"/>
        </w:rPr>
      </w:pPr>
      <w:r w:rsidRPr="008B7057">
        <w:rPr>
          <w:rFonts w:hint="eastAsia"/>
          <w:color w:val="000000" w:themeColor="text1"/>
          <w:spacing w:val="15"/>
          <w:kern w:val="0"/>
          <w:fitText w:val="2020" w:id="-1417424127"/>
        </w:rPr>
        <w:t>氏名又は代表者氏</w:t>
      </w:r>
      <w:r w:rsidRPr="008B7057">
        <w:rPr>
          <w:rFonts w:hint="eastAsia"/>
          <w:color w:val="000000" w:themeColor="text1"/>
          <w:spacing w:val="-60"/>
          <w:kern w:val="0"/>
          <w:fitText w:val="2020" w:id="-1417424127"/>
        </w:rPr>
        <w:t>名</w:t>
      </w:r>
      <w:r w:rsidRPr="00A65056">
        <w:rPr>
          <w:rFonts w:hint="eastAsia"/>
          <w:color w:val="000000" w:themeColor="text1"/>
        </w:rPr>
        <w:t xml:space="preserve">　　　　　　</w:t>
      </w:r>
      <w:r w:rsidR="006E7AC3" w:rsidRPr="00A65056">
        <w:rPr>
          <w:rFonts w:hint="eastAsia"/>
          <w:color w:val="000000" w:themeColor="text1"/>
        </w:rPr>
        <w:t xml:space="preserve">　　</w:t>
      </w:r>
      <w:r w:rsidRPr="00A65056">
        <w:rPr>
          <w:rFonts w:hint="eastAsia"/>
          <w:color w:val="000000" w:themeColor="text1"/>
        </w:rPr>
        <w:t xml:space="preserve">　　　　　　　　　</w:t>
      </w:r>
      <w:r w:rsidR="00B1195A"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begin"/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instrText xml:space="preserve"> 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eq \o\ac(○,</w:instrText>
      </w:r>
      <w:r w:rsidRPr="00A65056">
        <w:rPr>
          <w:rFonts w:ascii="ＭＳ Ｐ明朝" w:eastAsia="ＭＳ Ｐ明朝" w:hAnsi="ＭＳ Ｐ明朝" w:hint="eastAsia"/>
          <w:color w:val="000000" w:themeColor="text1"/>
          <w:position w:val="3"/>
          <w:sz w:val="15"/>
          <w:szCs w:val="22"/>
        </w:rPr>
        <w:instrText>印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)</w:instrText>
      </w:r>
      <w:r w:rsidR="00B1195A"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end"/>
      </w:r>
    </w:p>
    <w:p w14:paraId="17857BF8" w14:textId="1B842A34" w:rsidR="00BB4CC0" w:rsidRDefault="00000705" w:rsidP="00BB4CC0">
      <w:pPr>
        <w:rPr>
          <w:color w:val="000000" w:themeColor="text1"/>
        </w:rPr>
      </w:pPr>
      <w:r w:rsidRPr="00A65056">
        <w:rPr>
          <w:rFonts w:hint="eastAsia"/>
          <w:color w:val="000000" w:themeColor="text1"/>
        </w:rPr>
        <w:t xml:space="preserve">　　　　　　　　　　　　　　　　　　　　　　　　承認番号（　　　　　　　　　　　）</w:t>
      </w:r>
    </w:p>
    <w:p w14:paraId="4674F312" w14:textId="77777777" w:rsidR="00FD4486" w:rsidRPr="00A65056" w:rsidRDefault="00FD4486" w:rsidP="00FD4486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　　　　　　　　　　　（代理人　　　　　　　　　　　　　</w:t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begin"/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instrText xml:space="preserve"> 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eq \o\ac(○,</w:instrText>
      </w:r>
      <w:r w:rsidRPr="00A65056">
        <w:rPr>
          <w:rFonts w:ascii="ＭＳ Ｐ明朝" w:eastAsia="ＭＳ Ｐ明朝" w:hAnsi="ＭＳ Ｐ明朝" w:hint="eastAsia"/>
          <w:color w:val="000000" w:themeColor="text1"/>
          <w:position w:val="3"/>
          <w:sz w:val="15"/>
          <w:szCs w:val="22"/>
        </w:rPr>
        <w:instrText>印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)</w:instrText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end"/>
      </w:r>
      <w:r>
        <w:rPr>
          <w:rFonts w:hint="eastAsia"/>
          <w:color w:val="000000" w:themeColor="text1"/>
        </w:rPr>
        <w:t>）</w:t>
      </w:r>
    </w:p>
    <w:p w14:paraId="3853BA73" w14:textId="77777777" w:rsidR="00FD4486" w:rsidRPr="00FD4486" w:rsidRDefault="00FD4486" w:rsidP="00BB4CC0">
      <w:pPr>
        <w:rPr>
          <w:color w:val="000000" w:themeColor="text1"/>
        </w:rPr>
      </w:pPr>
    </w:p>
    <w:p w14:paraId="76F1A2AC" w14:textId="77777777" w:rsidR="00B17329" w:rsidRPr="00A65056" w:rsidRDefault="00B17329" w:rsidP="00BB4CC0">
      <w:pPr>
        <w:rPr>
          <w:color w:val="000000" w:themeColor="text1"/>
        </w:rPr>
      </w:pPr>
    </w:p>
    <w:p w14:paraId="2EFA8890" w14:textId="77777777" w:rsidR="00BB4CC0" w:rsidRPr="00A65056" w:rsidRDefault="00BB4CC0" w:rsidP="00A32004">
      <w:pPr>
        <w:autoSpaceDE w:val="0"/>
        <w:autoSpaceDN w:val="0"/>
        <w:adjustRightInd w:val="0"/>
        <w:jc w:val="left"/>
        <w:rPr>
          <w:rFonts w:ascii="ＭＳ 明朝" w:hAnsi="ＭＳ 明朝" w:cs="MS-PMincho"/>
          <w:color w:val="000000" w:themeColor="text1"/>
          <w:kern w:val="0"/>
          <w:szCs w:val="21"/>
        </w:rPr>
      </w:pPr>
      <w:r w:rsidRPr="00A65056">
        <w:rPr>
          <w:rFonts w:ascii="ＭＳ 明朝" w:hAnsi="ＭＳ 明朝" w:hint="eastAsia"/>
          <w:color w:val="000000" w:themeColor="text1"/>
        </w:rPr>
        <w:t xml:space="preserve">　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下記について関係法令、貴市関係規定を守り別紙</w:t>
      </w:r>
      <w:r w:rsidR="00D768D6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図面・設計書・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仕様書</w:t>
      </w:r>
      <w:r w:rsidR="00D768D6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及び現場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並びに</w:t>
      </w:r>
      <w:r w:rsidR="00D768D6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記載の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通知事項を確認のうえ次の金額で申し込みます。</w:t>
      </w:r>
    </w:p>
    <w:p w14:paraId="5C55BB53" w14:textId="77777777" w:rsidR="00B17329" w:rsidRPr="00A65056" w:rsidRDefault="007506B9" w:rsidP="007506B9">
      <w:pPr>
        <w:autoSpaceDE w:val="0"/>
        <w:autoSpaceDN w:val="0"/>
        <w:adjustRightInd w:val="0"/>
        <w:ind w:firstLineChars="100" w:firstLine="202"/>
        <w:jc w:val="left"/>
        <w:rPr>
          <w:rFonts w:ascii="ＭＳ 明朝" w:hAnsi="ＭＳ 明朝" w:cs="MS-PMincho"/>
          <w:color w:val="000000" w:themeColor="text1"/>
          <w:kern w:val="0"/>
          <w:szCs w:val="21"/>
        </w:rPr>
      </w:pPr>
      <w:r w:rsidRPr="00A65056">
        <w:rPr>
          <w:rFonts w:ascii="ＭＳ 明朝" w:hAnsi="ＭＳ 明朝" w:hint="eastAsia"/>
          <w:color w:val="000000" w:themeColor="text1"/>
        </w:rPr>
        <w:t>なお、この入札書に記載した事項及び誓約事項について、すべて事実と相違ないことを誓約します。</w:t>
      </w:r>
    </w:p>
    <w:p w14:paraId="60005623" w14:textId="77777777" w:rsidR="00B17329" w:rsidRPr="00A65056" w:rsidRDefault="00B17329" w:rsidP="00A32004">
      <w:pPr>
        <w:autoSpaceDE w:val="0"/>
        <w:autoSpaceDN w:val="0"/>
        <w:adjustRightInd w:val="0"/>
        <w:jc w:val="left"/>
        <w:rPr>
          <w:color w:val="000000" w:themeColor="text1"/>
          <w:szCs w:val="21"/>
        </w:rPr>
      </w:pPr>
    </w:p>
    <w:p w14:paraId="07F567A4" w14:textId="77777777" w:rsidR="00A45606" w:rsidRPr="00A65056" w:rsidRDefault="00A45606" w:rsidP="00A45606">
      <w:pPr>
        <w:rPr>
          <w:color w:val="000000" w:themeColor="text1"/>
        </w:rPr>
      </w:pPr>
    </w:p>
    <w:tbl>
      <w:tblPr>
        <w:tblpPr w:leftFromText="142" w:rightFromText="142" w:vertAnchor="text" w:horzAnchor="margin" w:tblpXSpec="center" w:tblpY="2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5"/>
        <w:gridCol w:w="506"/>
        <w:gridCol w:w="506"/>
        <w:gridCol w:w="506"/>
        <w:gridCol w:w="506"/>
        <w:gridCol w:w="506"/>
        <w:gridCol w:w="506"/>
        <w:gridCol w:w="506"/>
        <w:gridCol w:w="507"/>
        <w:gridCol w:w="507"/>
        <w:gridCol w:w="507"/>
        <w:gridCol w:w="507"/>
        <w:gridCol w:w="507"/>
      </w:tblGrid>
      <w:tr w:rsidR="00A65056" w:rsidRPr="00A65056" w14:paraId="31BE5E0F" w14:textId="77777777">
        <w:trPr>
          <w:trHeight w:val="557"/>
        </w:trPr>
        <w:tc>
          <w:tcPr>
            <w:tcW w:w="1105" w:type="dxa"/>
            <w:tcBorders>
              <w:right w:val="single" w:sz="12" w:space="0" w:color="auto"/>
            </w:tcBorders>
            <w:vAlign w:val="center"/>
          </w:tcPr>
          <w:p w14:paraId="6C95B9C5" w14:textId="77777777" w:rsidR="00E00E10" w:rsidRPr="00A65056" w:rsidRDefault="00E00E10" w:rsidP="00E00E10">
            <w:pPr>
              <w:jc w:val="center"/>
              <w:rPr>
                <w:color w:val="000000" w:themeColor="text1"/>
                <w:sz w:val="28"/>
              </w:rPr>
            </w:pPr>
            <w:r w:rsidRPr="00A65056">
              <w:rPr>
                <w:rFonts w:hint="eastAsia"/>
                <w:color w:val="000000" w:themeColor="text1"/>
                <w:sz w:val="28"/>
              </w:rPr>
              <w:t>金額</w:t>
            </w:r>
          </w:p>
          <w:p w14:paraId="4704A770" w14:textId="77777777" w:rsidR="00FD0165" w:rsidRPr="00A65056" w:rsidRDefault="00FD0165" w:rsidP="00E87924">
            <w:pPr>
              <w:rPr>
                <w:color w:val="000000" w:themeColor="text1"/>
                <w:sz w:val="20"/>
                <w:szCs w:val="20"/>
              </w:rPr>
            </w:pPr>
            <w:r w:rsidRPr="00A65056">
              <w:rPr>
                <w:rFonts w:hint="eastAsia"/>
                <w:color w:val="000000" w:themeColor="text1"/>
                <w:sz w:val="20"/>
                <w:szCs w:val="20"/>
              </w:rPr>
              <w:t>（税抜き）</w:t>
            </w:r>
          </w:p>
        </w:tc>
        <w:tc>
          <w:tcPr>
            <w:tcW w:w="50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8984AAF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</w:tcPr>
          <w:p w14:paraId="2575CAA2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EB5F07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A65056">
              <w:rPr>
                <w:rFonts w:hint="eastAsia"/>
                <w:color w:val="000000" w:themeColor="text1"/>
                <w:sz w:val="16"/>
                <w:szCs w:val="16"/>
              </w:rPr>
              <w:t>十億</w:t>
            </w:r>
          </w:p>
          <w:p w14:paraId="0AA94F89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8"/>
              </w:rPr>
            </w:pPr>
          </w:p>
          <w:p w14:paraId="1C5CF2E5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4DEF08B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</w:tcPr>
          <w:p w14:paraId="67BEC48F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878768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6"/>
              </w:rPr>
            </w:pPr>
            <w:r w:rsidRPr="00A65056">
              <w:rPr>
                <w:rFonts w:hint="eastAsia"/>
                <w:color w:val="000000" w:themeColor="text1"/>
                <w:sz w:val="16"/>
              </w:rPr>
              <w:t>百万</w:t>
            </w:r>
          </w:p>
        </w:tc>
        <w:tc>
          <w:tcPr>
            <w:tcW w:w="50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6625203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</w:tcBorders>
          </w:tcPr>
          <w:p w14:paraId="54F0FD87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C3B05FA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6"/>
              </w:rPr>
            </w:pPr>
            <w:r w:rsidRPr="00A65056">
              <w:rPr>
                <w:rFonts w:hint="eastAsia"/>
                <w:color w:val="000000" w:themeColor="text1"/>
                <w:sz w:val="16"/>
              </w:rPr>
              <w:t>千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F610ACE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</w:tcBorders>
          </w:tcPr>
          <w:p w14:paraId="08E86984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</w:tcBorders>
          </w:tcPr>
          <w:p w14:paraId="572496E9" w14:textId="77777777" w:rsidR="00E00E10" w:rsidRPr="00A65056" w:rsidRDefault="00E00E10" w:rsidP="00E00E10">
            <w:pPr>
              <w:jc w:val="right"/>
              <w:rPr>
                <w:color w:val="000000" w:themeColor="text1"/>
              </w:rPr>
            </w:pPr>
            <w:r w:rsidRPr="00A65056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6F2B3120" w14:textId="77777777" w:rsidR="00A45606" w:rsidRPr="00A65056" w:rsidRDefault="00A45606" w:rsidP="00BB4CC0">
      <w:pPr>
        <w:rPr>
          <w:color w:val="000000" w:themeColor="text1"/>
        </w:rPr>
      </w:pPr>
    </w:p>
    <w:p w14:paraId="670883FF" w14:textId="77777777" w:rsidR="00FD0165" w:rsidRPr="00A65056" w:rsidRDefault="00FD0165" w:rsidP="00BB4CC0">
      <w:pPr>
        <w:rPr>
          <w:color w:val="000000" w:themeColor="text1"/>
        </w:rPr>
      </w:pPr>
    </w:p>
    <w:p w14:paraId="4CBCB2B7" w14:textId="77777777" w:rsidR="00B17329" w:rsidRPr="00A65056" w:rsidRDefault="00B17329" w:rsidP="00A45606">
      <w:pPr>
        <w:rPr>
          <w:color w:val="000000" w:themeColor="text1"/>
        </w:rPr>
      </w:pPr>
    </w:p>
    <w:p w14:paraId="7E20F197" w14:textId="77777777" w:rsidR="00B17329" w:rsidRPr="00A65056" w:rsidRDefault="00B17329" w:rsidP="00A45606">
      <w:pPr>
        <w:rPr>
          <w:color w:val="000000" w:themeColor="text1"/>
        </w:rPr>
      </w:pPr>
    </w:p>
    <w:p w14:paraId="50E12943" w14:textId="77777777" w:rsidR="00B17329" w:rsidRPr="00A65056" w:rsidRDefault="00B17329" w:rsidP="00B17329">
      <w:pPr>
        <w:ind w:firstLineChars="400" w:firstLine="810"/>
        <w:rPr>
          <w:color w:val="000000" w:themeColor="text1"/>
        </w:rPr>
      </w:pPr>
      <w:r w:rsidRPr="00A65056">
        <w:rPr>
          <w:rFonts w:hint="eastAsia"/>
          <w:color w:val="000000" w:themeColor="text1"/>
        </w:rPr>
        <w:t>※上記の金額で落札者を決定します。また、計算違いがあれば無効になります。</w:t>
      </w:r>
    </w:p>
    <w:p w14:paraId="68F8CF78" w14:textId="77777777" w:rsidR="00B17329" w:rsidRPr="00A65056" w:rsidRDefault="00B17329" w:rsidP="00A45606">
      <w:pPr>
        <w:rPr>
          <w:color w:val="000000" w:themeColor="text1"/>
        </w:rPr>
      </w:pPr>
    </w:p>
    <w:p w14:paraId="2C3C3085" w14:textId="77777777" w:rsidR="00B17329" w:rsidRPr="00A65056" w:rsidRDefault="00B17329" w:rsidP="00A45606">
      <w:pPr>
        <w:rPr>
          <w:color w:val="000000" w:themeColor="text1"/>
        </w:rPr>
      </w:pPr>
    </w:p>
    <w:tbl>
      <w:tblPr>
        <w:tblpPr w:leftFromText="142" w:rightFromText="142" w:vertAnchor="text" w:horzAnchor="margin" w:tblpY="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2"/>
        <w:gridCol w:w="6205"/>
      </w:tblGrid>
      <w:tr w:rsidR="00D679D0" w:rsidRPr="00A65056" w14:paraId="25E8BA40" w14:textId="77777777" w:rsidTr="00D679D0">
        <w:trPr>
          <w:trHeight w:val="269"/>
        </w:trPr>
        <w:tc>
          <w:tcPr>
            <w:tcW w:w="2572" w:type="dxa"/>
            <w:vAlign w:val="center"/>
          </w:tcPr>
          <w:p w14:paraId="1C1E36CF" w14:textId="77777777" w:rsidR="00D679D0" w:rsidRPr="00A65056" w:rsidRDefault="00D679D0" w:rsidP="00D679D0">
            <w:pPr>
              <w:jc w:val="center"/>
              <w:rPr>
                <w:color w:val="000000" w:themeColor="text1"/>
                <w:szCs w:val="21"/>
              </w:rPr>
            </w:pPr>
            <w:r w:rsidRPr="00A65056">
              <w:rPr>
                <w:rFonts w:hint="eastAsia"/>
                <w:color w:val="000000" w:themeColor="text1"/>
                <w:spacing w:val="800"/>
                <w:kern w:val="0"/>
                <w:szCs w:val="21"/>
                <w:fitText w:val="2020" w:id="832350208"/>
              </w:rPr>
              <w:t>名</w:t>
            </w:r>
            <w:r w:rsidRPr="00A65056">
              <w:rPr>
                <w:rFonts w:hint="eastAsia"/>
                <w:color w:val="000000" w:themeColor="text1"/>
                <w:kern w:val="0"/>
                <w:szCs w:val="21"/>
                <w:fitText w:val="2020" w:id="832350208"/>
              </w:rPr>
              <w:t>称</w:t>
            </w:r>
          </w:p>
        </w:tc>
        <w:tc>
          <w:tcPr>
            <w:tcW w:w="6205" w:type="dxa"/>
          </w:tcPr>
          <w:p w14:paraId="4E296A88" w14:textId="114ADBC4" w:rsidR="00D679D0" w:rsidRPr="008D6EE3" w:rsidRDefault="008B7057" w:rsidP="00D679D0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統一地方</w:t>
            </w:r>
            <w:r w:rsidR="00510509" w:rsidRPr="0051050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選挙投票所用ビニールシート購入</w:t>
            </w:r>
          </w:p>
        </w:tc>
      </w:tr>
      <w:tr w:rsidR="00D679D0" w:rsidRPr="00A65056" w14:paraId="52929DCB" w14:textId="77777777" w:rsidTr="00D679D0">
        <w:trPr>
          <w:trHeight w:val="258"/>
        </w:trPr>
        <w:tc>
          <w:tcPr>
            <w:tcW w:w="2572" w:type="dxa"/>
            <w:vAlign w:val="center"/>
          </w:tcPr>
          <w:p w14:paraId="6C3DF0BB" w14:textId="1854B82E" w:rsidR="00D679D0" w:rsidRPr="00A65056" w:rsidRDefault="00D679D0" w:rsidP="00D679D0">
            <w:pPr>
              <w:jc w:val="center"/>
              <w:rPr>
                <w:color w:val="000000" w:themeColor="text1"/>
                <w:szCs w:val="21"/>
              </w:rPr>
            </w:pPr>
            <w:r w:rsidRPr="002B5B3A">
              <w:rPr>
                <w:rFonts w:hint="eastAsia"/>
                <w:color w:val="000000" w:themeColor="text1"/>
                <w:spacing w:val="196"/>
                <w:kern w:val="0"/>
                <w:szCs w:val="21"/>
                <w:fitText w:val="2020" w:id="1975316992"/>
              </w:rPr>
              <w:t>納入期</w:t>
            </w:r>
            <w:r w:rsidRPr="002B5B3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2020" w:id="1975316992"/>
              </w:rPr>
              <w:t>限</w:t>
            </w:r>
          </w:p>
        </w:tc>
        <w:tc>
          <w:tcPr>
            <w:tcW w:w="6205" w:type="dxa"/>
          </w:tcPr>
          <w:p w14:paraId="1F491AB7" w14:textId="2B7E9FA9" w:rsidR="00D679D0" w:rsidRPr="00385E8D" w:rsidRDefault="00747C46" w:rsidP="00D679D0">
            <w:pPr>
              <w:rPr>
                <w:rFonts w:asciiTheme="minorEastAsia" w:eastAsiaTheme="minorEastAsia" w:hAnsiTheme="minorEastAsia"/>
                <w:szCs w:val="21"/>
              </w:rPr>
            </w:pPr>
            <w:r w:rsidRPr="00747C46">
              <w:rPr>
                <w:rFonts w:asciiTheme="minorEastAsia" w:eastAsiaTheme="minorEastAsia" w:hAnsiTheme="minorEastAsia"/>
                <w:szCs w:val="21"/>
              </w:rPr>
              <w:t>令和９年４月９日（金）まで</w:t>
            </w:r>
          </w:p>
        </w:tc>
      </w:tr>
      <w:tr w:rsidR="00D679D0" w:rsidRPr="00A65056" w14:paraId="4719FD6C" w14:textId="77777777" w:rsidTr="00D679D0">
        <w:trPr>
          <w:trHeight w:val="235"/>
        </w:trPr>
        <w:tc>
          <w:tcPr>
            <w:tcW w:w="2572" w:type="dxa"/>
            <w:vAlign w:val="center"/>
          </w:tcPr>
          <w:p w14:paraId="5DBC613E" w14:textId="743B5BAE" w:rsidR="00D679D0" w:rsidRPr="00A65056" w:rsidRDefault="00D679D0" w:rsidP="00D679D0">
            <w:pPr>
              <w:jc w:val="center"/>
              <w:rPr>
                <w:color w:val="000000" w:themeColor="text1"/>
                <w:szCs w:val="21"/>
              </w:rPr>
            </w:pPr>
            <w:r w:rsidRPr="002B5B3A">
              <w:rPr>
                <w:rFonts w:hint="eastAsia"/>
                <w:color w:val="000000" w:themeColor="text1"/>
                <w:spacing w:val="196"/>
                <w:kern w:val="0"/>
                <w:szCs w:val="21"/>
                <w:fitText w:val="2020" w:id="1975316993"/>
              </w:rPr>
              <w:t>納入場</w:t>
            </w:r>
            <w:r w:rsidRPr="002B5B3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2020" w:id="1975316993"/>
              </w:rPr>
              <w:t>所</w:t>
            </w:r>
          </w:p>
        </w:tc>
        <w:tc>
          <w:tcPr>
            <w:tcW w:w="6205" w:type="dxa"/>
          </w:tcPr>
          <w:p w14:paraId="1EEB61F7" w14:textId="6B43FBFC" w:rsidR="00D679D0" w:rsidRPr="00A65056" w:rsidRDefault="00510509" w:rsidP="00D679D0">
            <w:pPr>
              <w:rPr>
                <w:color w:val="000000" w:themeColor="text1"/>
                <w:szCs w:val="21"/>
              </w:rPr>
            </w:pPr>
            <w:r w:rsidRPr="00510509">
              <w:rPr>
                <w:rFonts w:hint="eastAsia"/>
                <w:color w:val="000000" w:themeColor="text1"/>
                <w:szCs w:val="21"/>
              </w:rPr>
              <w:t>本市指定場所</w:t>
            </w:r>
          </w:p>
        </w:tc>
      </w:tr>
    </w:tbl>
    <w:p w14:paraId="4B1BF705" w14:textId="77777777" w:rsidR="00B17329" w:rsidRPr="00A65056" w:rsidRDefault="00B17329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31749DC7" w14:textId="6B8ABDEA" w:rsidR="005D3C3D" w:rsidRPr="00A65056" w:rsidRDefault="005D3C3D" w:rsidP="005D3C3D">
      <w:pPr>
        <w:autoSpaceDE w:val="0"/>
        <w:autoSpaceDN w:val="0"/>
        <w:adjustRightInd w:val="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※事後審査型制限付一般競争入札（物品供給等）　入札公告【共通事項】は別紙のとおり</w:t>
      </w:r>
    </w:p>
    <w:p w14:paraId="59D1F193" w14:textId="77777777" w:rsidR="00B17329" w:rsidRPr="00A65056" w:rsidRDefault="00B17329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662D7B5A" w14:textId="77777777" w:rsidR="00B17329" w:rsidRPr="00A65056" w:rsidRDefault="00B17329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9E21B8F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248446B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5975A64B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11797AF8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C6F28E6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4F80F138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20B2E051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09543748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ED96CF1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63544B2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4995746" w14:textId="77777777" w:rsidR="00122C3B" w:rsidRPr="00A65056" w:rsidRDefault="00122C3B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39B606F3" w14:textId="77777777" w:rsidR="00F83E7A" w:rsidRPr="00A65056" w:rsidRDefault="00F83E7A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17356F1F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7F4BFBD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565D6319" w14:textId="1CD94114" w:rsidR="007506B9" w:rsidRPr="00385E8D" w:rsidRDefault="007506B9" w:rsidP="00385E8D">
      <w:pPr>
        <w:snapToGrid w:val="0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sectPr w:rsidR="007506B9" w:rsidRPr="00385E8D" w:rsidSect="006977CA">
      <w:headerReference w:type="default" r:id="rId7"/>
      <w:pgSz w:w="11906" w:h="16838" w:code="9"/>
      <w:pgMar w:top="709" w:right="1418" w:bottom="568" w:left="1701" w:header="146" w:footer="992" w:gutter="0"/>
      <w:cols w:space="425"/>
      <w:docGrid w:type="linesAndChars" w:linePitch="292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EF32" w14:textId="77777777" w:rsidR="0095715E" w:rsidRDefault="0095715E">
      <w:r>
        <w:separator/>
      </w:r>
    </w:p>
  </w:endnote>
  <w:endnote w:type="continuationSeparator" w:id="0">
    <w:p w14:paraId="0760ECF8" w14:textId="77777777" w:rsidR="0095715E" w:rsidRDefault="009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P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433D0" w14:textId="77777777" w:rsidR="0095715E" w:rsidRDefault="0095715E">
      <w:r>
        <w:separator/>
      </w:r>
    </w:p>
  </w:footnote>
  <w:footnote w:type="continuationSeparator" w:id="0">
    <w:p w14:paraId="6D1B67E1" w14:textId="77777777" w:rsidR="0095715E" w:rsidRDefault="00957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2B21" w14:textId="77777777" w:rsidR="00FD0165" w:rsidRPr="00B12067" w:rsidRDefault="00FD0165" w:rsidP="0006122E">
    <w:pPr>
      <w:pStyle w:val="a6"/>
      <w:wordWrap w:val="0"/>
      <w:jc w:val="right"/>
      <w:rPr>
        <w:color w:val="9999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30A20"/>
    <w:multiLevelType w:val="hybridMultilevel"/>
    <w:tmpl w:val="A9D87484"/>
    <w:lvl w:ilvl="0" w:tplc="07AE1D98">
      <w:numFmt w:val="bullet"/>
      <w:lvlText w:val="□"/>
      <w:lvlJc w:val="left"/>
      <w:pPr>
        <w:tabs>
          <w:tab w:val="num" w:pos="615"/>
        </w:tabs>
        <w:ind w:left="61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A630895"/>
    <w:multiLevelType w:val="hybridMultilevel"/>
    <w:tmpl w:val="5B961C1E"/>
    <w:lvl w:ilvl="0" w:tplc="BC7EC6D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0A6D14"/>
    <w:multiLevelType w:val="hybridMultilevel"/>
    <w:tmpl w:val="E850F2EE"/>
    <w:lvl w:ilvl="0" w:tplc="51C685F8">
      <w:start w:val="1"/>
      <w:numFmt w:val="decimal"/>
      <w:lvlText w:val="(%1)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447850395">
    <w:abstractNumId w:val="1"/>
  </w:num>
  <w:num w:numId="2" w16cid:durableId="23747910">
    <w:abstractNumId w:val="0"/>
  </w:num>
  <w:num w:numId="3" w16cid:durableId="143682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388"/>
    <w:rsid w:val="00000705"/>
    <w:rsid w:val="00000FB3"/>
    <w:rsid w:val="00001229"/>
    <w:rsid w:val="0000695B"/>
    <w:rsid w:val="0004250D"/>
    <w:rsid w:val="00055620"/>
    <w:rsid w:val="0006122E"/>
    <w:rsid w:val="00074F8C"/>
    <w:rsid w:val="00122C3B"/>
    <w:rsid w:val="001400CE"/>
    <w:rsid w:val="00151B46"/>
    <w:rsid w:val="001554AF"/>
    <w:rsid w:val="001717F6"/>
    <w:rsid w:val="00184A81"/>
    <w:rsid w:val="001B2A00"/>
    <w:rsid w:val="001D013F"/>
    <w:rsid w:val="001F2AE1"/>
    <w:rsid w:val="00202D31"/>
    <w:rsid w:val="00217B04"/>
    <w:rsid w:val="00226117"/>
    <w:rsid w:val="00226958"/>
    <w:rsid w:val="002273C9"/>
    <w:rsid w:val="00245388"/>
    <w:rsid w:val="002632A9"/>
    <w:rsid w:val="002636CD"/>
    <w:rsid w:val="00286D34"/>
    <w:rsid w:val="002B5B3A"/>
    <w:rsid w:val="002C6D0D"/>
    <w:rsid w:val="002F6A90"/>
    <w:rsid w:val="00304F90"/>
    <w:rsid w:val="00325F3C"/>
    <w:rsid w:val="0034680F"/>
    <w:rsid w:val="0034748A"/>
    <w:rsid w:val="0034771A"/>
    <w:rsid w:val="00353872"/>
    <w:rsid w:val="003641EB"/>
    <w:rsid w:val="00385E8D"/>
    <w:rsid w:val="00395C5C"/>
    <w:rsid w:val="003A12FD"/>
    <w:rsid w:val="003A2407"/>
    <w:rsid w:val="003A4979"/>
    <w:rsid w:val="003C19CE"/>
    <w:rsid w:val="003C4F2F"/>
    <w:rsid w:val="003D1E10"/>
    <w:rsid w:val="003E23E0"/>
    <w:rsid w:val="003E7294"/>
    <w:rsid w:val="003E7479"/>
    <w:rsid w:val="003F0F9B"/>
    <w:rsid w:val="003F3897"/>
    <w:rsid w:val="003F6B27"/>
    <w:rsid w:val="00411C7A"/>
    <w:rsid w:val="00423D67"/>
    <w:rsid w:val="00424EC8"/>
    <w:rsid w:val="00431A4D"/>
    <w:rsid w:val="00431F05"/>
    <w:rsid w:val="00452DC1"/>
    <w:rsid w:val="00480323"/>
    <w:rsid w:val="004A47DD"/>
    <w:rsid w:val="004B34E7"/>
    <w:rsid w:val="004C095A"/>
    <w:rsid w:val="004E2155"/>
    <w:rsid w:val="004F4E8B"/>
    <w:rsid w:val="005104AD"/>
    <w:rsid w:val="00510509"/>
    <w:rsid w:val="00522B2C"/>
    <w:rsid w:val="00525F2C"/>
    <w:rsid w:val="0054578D"/>
    <w:rsid w:val="0055042B"/>
    <w:rsid w:val="00557870"/>
    <w:rsid w:val="005B5E06"/>
    <w:rsid w:val="005C3267"/>
    <w:rsid w:val="005D3C3D"/>
    <w:rsid w:val="005E1317"/>
    <w:rsid w:val="005E3EF6"/>
    <w:rsid w:val="005E5067"/>
    <w:rsid w:val="005F64EA"/>
    <w:rsid w:val="005F7FFA"/>
    <w:rsid w:val="00600C52"/>
    <w:rsid w:val="00690D5D"/>
    <w:rsid w:val="00695259"/>
    <w:rsid w:val="006977CA"/>
    <w:rsid w:val="006B51CD"/>
    <w:rsid w:val="006C0AE9"/>
    <w:rsid w:val="006D1E89"/>
    <w:rsid w:val="006D5F4B"/>
    <w:rsid w:val="006E7AC3"/>
    <w:rsid w:val="00704D4F"/>
    <w:rsid w:val="00712CF1"/>
    <w:rsid w:val="00721812"/>
    <w:rsid w:val="00734030"/>
    <w:rsid w:val="00734E87"/>
    <w:rsid w:val="00747C46"/>
    <w:rsid w:val="007506B9"/>
    <w:rsid w:val="00753231"/>
    <w:rsid w:val="00755E66"/>
    <w:rsid w:val="00764F8E"/>
    <w:rsid w:val="007775DB"/>
    <w:rsid w:val="00790407"/>
    <w:rsid w:val="00795863"/>
    <w:rsid w:val="007D46CE"/>
    <w:rsid w:val="00801A37"/>
    <w:rsid w:val="0080639D"/>
    <w:rsid w:val="008423EC"/>
    <w:rsid w:val="008524A7"/>
    <w:rsid w:val="00860D8A"/>
    <w:rsid w:val="0086683A"/>
    <w:rsid w:val="008A47C8"/>
    <w:rsid w:val="008B7057"/>
    <w:rsid w:val="008C30C1"/>
    <w:rsid w:val="008D6EE3"/>
    <w:rsid w:val="009327C8"/>
    <w:rsid w:val="00937F7C"/>
    <w:rsid w:val="00944852"/>
    <w:rsid w:val="00956699"/>
    <w:rsid w:val="0095715E"/>
    <w:rsid w:val="00965069"/>
    <w:rsid w:val="00996E45"/>
    <w:rsid w:val="009D1B18"/>
    <w:rsid w:val="009F287A"/>
    <w:rsid w:val="009F44F1"/>
    <w:rsid w:val="00A07B1A"/>
    <w:rsid w:val="00A32004"/>
    <w:rsid w:val="00A45606"/>
    <w:rsid w:val="00A53588"/>
    <w:rsid w:val="00A65056"/>
    <w:rsid w:val="00A971D2"/>
    <w:rsid w:val="00AA61DC"/>
    <w:rsid w:val="00AB22F7"/>
    <w:rsid w:val="00AC47D0"/>
    <w:rsid w:val="00AD6E3D"/>
    <w:rsid w:val="00AE70A6"/>
    <w:rsid w:val="00B1195A"/>
    <w:rsid w:val="00B12067"/>
    <w:rsid w:val="00B13162"/>
    <w:rsid w:val="00B131C2"/>
    <w:rsid w:val="00B17329"/>
    <w:rsid w:val="00B33F59"/>
    <w:rsid w:val="00B62F56"/>
    <w:rsid w:val="00B704AE"/>
    <w:rsid w:val="00B81C63"/>
    <w:rsid w:val="00B82DC2"/>
    <w:rsid w:val="00B869CA"/>
    <w:rsid w:val="00B93D3B"/>
    <w:rsid w:val="00B9463A"/>
    <w:rsid w:val="00B958C4"/>
    <w:rsid w:val="00B97A87"/>
    <w:rsid w:val="00BB4CC0"/>
    <w:rsid w:val="00BE60FD"/>
    <w:rsid w:val="00BF1F19"/>
    <w:rsid w:val="00BF3FEA"/>
    <w:rsid w:val="00C034E3"/>
    <w:rsid w:val="00C2164A"/>
    <w:rsid w:val="00C351F5"/>
    <w:rsid w:val="00C35C00"/>
    <w:rsid w:val="00C41055"/>
    <w:rsid w:val="00C525B2"/>
    <w:rsid w:val="00C60200"/>
    <w:rsid w:val="00C82B58"/>
    <w:rsid w:val="00C91506"/>
    <w:rsid w:val="00C91D7D"/>
    <w:rsid w:val="00C94708"/>
    <w:rsid w:val="00CA5AE9"/>
    <w:rsid w:val="00CB6C30"/>
    <w:rsid w:val="00CD2881"/>
    <w:rsid w:val="00CE36D7"/>
    <w:rsid w:val="00D051F2"/>
    <w:rsid w:val="00D10FA4"/>
    <w:rsid w:val="00D12ECD"/>
    <w:rsid w:val="00D16312"/>
    <w:rsid w:val="00D24328"/>
    <w:rsid w:val="00D3318B"/>
    <w:rsid w:val="00D679D0"/>
    <w:rsid w:val="00D768D6"/>
    <w:rsid w:val="00D97683"/>
    <w:rsid w:val="00DC7A0E"/>
    <w:rsid w:val="00DE0E5C"/>
    <w:rsid w:val="00DE66C3"/>
    <w:rsid w:val="00DF2FA0"/>
    <w:rsid w:val="00E00E10"/>
    <w:rsid w:val="00E04B9A"/>
    <w:rsid w:val="00E134DB"/>
    <w:rsid w:val="00E24BBB"/>
    <w:rsid w:val="00E3079F"/>
    <w:rsid w:val="00E3547B"/>
    <w:rsid w:val="00E87924"/>
    <w:rsid w:val="00EA0B7A"/>
    <w:rsid w:val="00EA35E8"/>
    <w:rsid w:val="00EA692E"/>
    <w:rsid w:val="00EB1C18"/>
    <w:rsid w:val="00EE611C"/>
    <w:rsid w:val="00EF60FE"/>
    <w:rsid w:val="00F137F7"/>
    <w:rsid w:val="00F40FD4"/>
    <w:rsid w:val="00F60108"/>
    <w:rsid w:val="00F64CE2"/>
    <w:rsid w:val="00F74380"/>
    <w:rsid w:val="00F83E7A"/>
    <w:rsid w:val="00F84C70"/>
    <w:rsid w:val="00FD0165"/>
    <w:rsid w:val="00FD4486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42D5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75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775DB"/>
    <w:rPr>
      <w:sz w:val="24"/>
    </w:rPr>
  </w:style>
  <w:style w:type="paragraph" w:styleId="a4">
    <w:name w:val="Note Heading"/>
    <w:basedOn w:val="a"/>
    <w:next w:val="a"/>
    <w:rsid w:val="007775DB"/>
    <w:pPr>
      <w:jc w:val="center"/>
    </w:pPr>
  </w:style>
  <w:style w:type="paragraph" w:styleId="a5">
    <w:name w:val="Closing"/>
    <w:basedOn w:val="a"/>
    <w:rsid w:val="007775DB"/>
    <w:pPr>
      <w:jc w:val="right"/>
    </w:pPr>
  </w:style>
  <w:style w:type="paragraph" w:styleId="a6">
    <w:name w:val="header"/>
    <w:basedOn w:val="a"/>
    <w:rsid w:val="00B1206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12067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B958C4"/>
    <w:pPr>
      <w:ind w:leftChars="400" w:left="840"/>
    </w:pPr>
  </w:style>
  <w:style w:type="paragraph" w:styleId="a9">
    <w:name w:val="Balloon Text"/>
    <w:basedOn w:val="a"/>
    <w:link w:val="aa"/>
    <w:semiHidden/>
    <w:unhideWhenUsed/>
    <w:rsid w:val="00347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34771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4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2026-09-01T04:38:00Z</dcterms:created>
  <dcterms:modified xsi:type="dcterms:W3CDTF">2026-09-01T04:38:00Z</dcterms:modified>
</cp:coreProperties>
</file>