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A1CB4" w14:textId="77777777" w:rsidR="00B17329" w:rsidRPr="00A65056" w:rsidRDefault="00B17329" w:rsidP="00FD0165">
      <w:pPr>
        <w:jc w:val="center"/>
        <w:rPr>
          <w:b/>
          <w:bCs/>
          <w:color w:val="000000" w:themeColor="text1"/>
          <w:kern w:val="0"/>
          <w:sz w:val="28"/>
          <w:szCs w:val="28"/>
        </w:rPr>
      </w:pPr>
    </w:p>
    <w:p w14:paraId="211BF232" w14:textId="39F45B1D" w:rsidR="00BB4CC0" w:rsidRPr="00A65056" w:rsidRDefault="00055620" w:rsidP="00FD0165">
      <w:pPr>
        <w:jc w:val="center"/>
        <w:rPr>
          <w:b/>
          <w:bCs/>
          <w:color w:val="000000" w:themeColor="text1"/>
          <w:kern w:val="0"/>
          <w:sz w:val="28"/>
          <w:szCs w:val="28"/>
        </w:rPr>
      </w:pPr>
      <w:r w:rsidRPr="00A65056">
        <w:rPr>
          <w:noProof/>
          <w:color w:val="000000" w:themeColor="text1"/>
          <w:spacing w:val="-1"/>
          <w:sz w:val="32"/>
          <w:szCs w:val="32"/>
        </w:rPr>
        <mc:AlternateContent>
          <mc:Choice Requires="wps">
            <w:drawing>
              <wp:anchor distT="0" distB="0" distL="114300" distR="114300" simplePos="0" relativeHeight="251657216" behindDoc="0" locked="0" layoutInCell="1" allowOverlap="1" wp14:anchorId="57AFA9FF" wp14:editId="09197568">
                <wp:simplePos x="0" y="0"/>
                <wp:positionH relativeFrom="column">
                  <wp:posOffset>3655695</wp:posOffset>
                </wp:positionH>
                <wp:positionV relativeFrom="paragraph">
                  <wp:posOffset>-424815</wp:posOffset>
                </wp:positionV>
                <wp:extent cx="2180590" cy="463550"/>
                <wp:effectExtent l="11430" t="8890" r="8255" b="1333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463550"/>
                        </a:xfrm>
                        <a:prstGeom prst="rect">
                          <a:avLst/>
                        </a:prstGeom>
                        <a:solidFill>
                          <a:srgbClr val="FFFFFF"/>
                        </a:solidFill>
                        <a:ln w="9525">
                          <a:solidFill>
                            <a:srgbClr val="000000"/>
                          </a:solidFill>
                          <a:miter lim="800000"/>
                          <a:headEnd/>
                          <a:tailEnd/>
                        </a:ln>
                      </wps:spPr>
                      <wps:txbx>
                        <w:txbxContent>
                          <w:p w14:paraId="1440CB09" w14:textId="77777777" w:rsidR="00FD0165" w:rsidRDefault="00FD0165" w:rsidP="00BB4CC0">
                            <w:pPr>
                              <w:rPr>
                                <w:sz w:val="16"/>
                              </w:rPr>
                            </w:pPr>
                            <w:r>
                              <w:rPr>
                                <w:rFonts w:hint="eastAsia"/>
                                <w:sz w:val="16"/>
                              </w:rPr>
                              <w:t>当社は、消費税及び地方消費税にかかる</w:t>
                            </w:r>
                          </w:p>
                          <w:p w14:paraId="14B9C5AE" w14:textId="77777777" w:rsidR="00FD0165" w:rsidRDefault="00FD0165" w:rsidP="003E23E0">
                            <w:pPr>
                              <w:ind w:firstLineChars="100" w:firstLine="152"/>
                            </w:pPr>
                            <w:r>
                              <w:rPr>
                                <w:rFonts w:hint="eastAsia"/>
                                <w:sz w:val="16"/>
                              </w:rPr>
                              <w:t>□　課税事業者です　□　免税事業者です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FA9FF" id="_x0000_t202" coordsize="21600,21600" o:spt="202" path="m,l,21600r21600,l21600,xe">
                <v:stroke joinstyle="miter"/>
                <v:path gradientshapeok="t" o:connecttype="rect"/>
              </v:shapetype>
              <v:shape id="Text Box 27" o:spid="_x0000_s1026" type="#_x0000_t202" style="position:absolute;left:0;text-align:left;margin-left:287.85pt;margin-top:-33.45pt;width:171.7pt;height: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">
                <v:textbox>
                  <w:txbxContent>
                    <w:p w14:paraId="1440CB09" w14:textId="77777777" w:rsidR="00FD0165" w:rsidRDefault="00FD0165" w:rsidP="00BB4CC0">
                      <w:pPr>
                        <w:rPr>
                          <w:sz w:val="16"/>
                        </w:rPr>
                      </w:pPr>
                      <w:r>
                        <w:rPr>
                          <w:rFonts w:hint="eastAsia"/>
                          <w:sz w:val="16"/>
                        </w:rPr>
                        <w:t>当社は、消費税及び地方消費税にかかる</w:t>
                      </w:r>
                    </w:p>
                    <w:p w14:paraId="14B9C5AE" w14:textId="77777777" w:rsidR="00FD0165" w:rsidRDefault="00FD0165" w:rsidP="003E23E0">
                      <w:pPr>
                        <w:ind w:firstLineChars="100" w:firstLine="152"/>
                      </w:pPr>
                      <w:r>
                        <w:rPr>
                          <w:rFonts w:hint="eastAsia"/>
                          <w:sz w:val="16"/>
                        </w:rPr>
                        <w:t>□　課税事業者です　□　免税事業者です</w:t>
                      </w:r>
                    </w:p>
                  </w:txbxContent>
                </v:textbox>
              </v:shape>
            </w:pict>
          </mc:Fallback>
        </mc:AlternateContent>
      </w:r>
      <w:r w:rsidRPr="00A65056">
        <w:rPr>
          <w:noProof/>
          <w:color w:val="000000" w:themeColor="text1"/>
          <w:sz w:val="20"/>
        </w:rPr>
        <mc:AlternateContent>
          <mc:Choice Requires="wps">
            <w:drawing>
              <wp:anchor distT="0" distB="0" distL="114300" distR="114300" simplePos="0" relativeHeight="251658240" behindDoc="0" locked="0" layoutInCell="1" allowOverlap="1" wp14:anchorId="30B9BB1F" wp14:editId="604C71C5">
                <wp:simplePos x="0" y="0"/>
                <wp:positionH relativeFrom="column">
                  <wp:posOffset>2886075</wp:posOffset>
                </wp:positionH>
                <wp:positionV relativeFrom="paragraph">
                  <wp:posOffset>-424815</wp:posOffset>
                </wp:positionV>
                <wp:extent cx="769620" cy="463550"/>
                <wp:effectExtent l="13335" t="8890" r="7620" b="13335"/>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620" cy="463550"/>
                        </a:xfrm>
                        <a:prstGeom prst="rect">
                          <a:avLst/>
                        </a:prstGeom>
                        <a:solidFill>
                          <a:srgbClr val="FFFFFF"/>
                        </a:solidFill>
                        <a:ln w="9525">
                          <a:solidFill>
                            <a:srgbClr val="000000"/>
                          </a:solidFill>
                          <a:miter lim="800000"/>
                          <a:headEnd/>
                          <a:tailEnd/>
                        </a:ln>
                      </wps:spPr>
                      <wps:txbx>
                        <w:txbxContent>
                          <w:p w14:paraId="215B07B2" w14:textId="77777777" w:rsidR="00FD0165" w:rsidRDefault="00FD0165" w:rsidP="00BB4CC0">
                            <w:r>
                              <w:rPr>
                                <w:rFonts w:hint="eastAsia"/>
                                <w:sz w:val="16"/>
                              </w:rPr>
                              <w:t>次のとおり届けます</w:t>
                            </w:r>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9BB1F" id="Text Box 29" o:spid="_x0000_s1027" type="#_x0000_t202" style="position:absolute;left:0;text-align:left;margin-left:227.25pt;margin-top:-33.45pt;width:60.6pt;height: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">
                <v:textbox>
                  <w:txbxContent>
                    <w:p w14:paraId="215B07B2" w14:textId="77777777" w:rsidR="00FD0165" w:rsidRDefault="00FD0165" w:rsidP="00BB4CC0">
                      <w:r>
                        <w:rPr>
                          <w:rFonts w:hint="eastAsia"/>
                          <w:sz w:val="16"/>
                        </w:rPr>
                        <w:t>次のとおり届けます</w:t>
                      </w:r>
                      <w:r>
                        <w:rPr>
                          <w:rFonts w:hint="eastAsia"/>
                        </w:rPr>
                        <w:t>。</w:t>
                      </w:r>
                    </w:p>
                  </w:txbxContent>
                </v:textbox>
              </v:shape>
            </w:pict>
          </mc:Fallback>
        </mc:AlternateContent>
      </w:r>
      <w:r w:rsidR="00E3079F" w:rsidRPr="00D93F09">
        <w:rPr>
          <w:rFonts w:hint="eastAsia"/>
          <w:b/>
          <w:bCs/>
          <w:color w:val="000000" w:themeColor="text1"/>
          <w:spacing w:val="574"/>
          <w:kern w:val="0"/>
          <w:sz w:val="28"/>
          <w:szCs w:val="28"/>
          <w:fitText w:val="3140" w:id="-1417415679"/>
        </w:rPr>
        <w:t>入札</w:t>
      </w:r>
      <w:r w:rsidR="00BB4CC0" w:rsidRPr="00D93F09">
        <w:rPr>
          <w:rFonts w:hint="eastAsia"/>
          <w:b/>
          <w:bCs/>
          <w:color w:val="000000" w:themeColor="text1"/>
          <w:kern w:val="0"/>
          <w:sz w:val="28"/>
          <w:szCs w:val="28"/>
          <w:fitText w:val="3140" w:id="-1417415679"/>
        </w:rPr>
        <w:t>書</w:t>
      </w:r>
    </w:p>
    <w:p w14:paraId="4827229C" w14:textId="77777777" w:rsidR="00B17329" w:rsidRPr="00A65056" w:rsidRDefault="00B17329" w:rsidP="006D1E89">
      <w:pPr>
        <w:ind w:firstLineChars="1721" w:firstLine="3485"/>
        <w:jc w:val="right"/>
        <w:rPr>
          <w:color w:val="000000" w:themeColor="text1"/>
          <w:szCs w:val="21"/>
        </w:rPr>
      </w:pPr>
    </w:p>
    <w:p w14:paraId="2067883A" w14:textId="55F00906" w:rsidR="00BB4CC0" w:rsidRPr="00A65056" w:rsidRDefault="00E3547B" w:rsidP="006D1E89">
      <w:pPr>
        <w:ind w:firstLineChars="1721" w:firstLine="3485"/>
        <w:jc w:val="right"/>
        <w:rPr>
          <w:color w:val="000000" w:themeColor="text1"/>
          <w:szCs w:val="21"/>
        </w:rPr>
      </w:pPr>
      <w:r>
        <w:rPr>
          <w:rFonts w:hint="eastAsia"/>
          <w:color w:val="000000" w:themeColor="text1"/>
          <w:szCs w:val="21"/>
        </w:rPr>
        <w:t xml:space="preserve">令和　</w:t>
      </w:r>
      <w:r w:rsidR="00BF3FEA">
        <w:rPr>
          <w:rFonts w:hint="eastAsia"/>
          <w:color w:val="000000" w:themeColor="text1"/>
          <w:szCs w:val="21"/>
        </w:rPr>
        <w:t xml:space="preserve">　</w:t>
      </w:r>
      <w:r w:rsidR="00BB4CC0" w:rsidRPr="00A65056">
        <w:rPr>
          <w:rFonts w:hint="eastAsia"/>
          <w:color w:val="000000" w:themeColor="text1"/>
          <w:szCs w:val="21"/>
        </w:rPr>
        <w:t>年　　月　　日</w:t>
      </w:r>
    </w:p>
    <w:p w14:paraId="3EE1CC79" w14:textId="77777777" w:rsidR="00B17329" w:rsidRPr="00A65056" w:rsidRDefault="00B17329" w:rsidP="006D1E89">
      <w:pPr>
        <w:ind w:firstLineChars="1721" w:firstLine="3485"/>
        <w:jc w:val="right"/>
        <w:rPr>
          <w:color w:val="000000" w:themeColor="text1"/>
          <w:szCs w:val="21"/>
        </w:rPr>
      </w:pPr>
    </w:p>
    <w:p w14:paraId="776E08A8" w14:textId="77777777" w:rsidR="00BB4CC0" w:rsidRPr="00A65056" w:rsidRDefault="00BB4CC0" w:rsidP="00BB4CC0">
      <w:pPr>
        <w:rPr>
          <w:color w:val="000000" w:themeColor="text1"/>
          <w:szCs w:val="21"/>
        </w:rPr>
      </w:pPr>
      <w:r w:rsidRPr="00A65056">
        <w:rPr>
          <w:rFonts w:hint="eastAsia"/>
          <w:color w:val="000000" w:themeColor="text1"/>
          <w:szCs w:val="21"/>
        </w:rPr>
        <w:t>大阪市契約担当者</w:t>
      </w:r>
    </w:p>
    <w:p w14:paraId="534F18E7" w14:textId="77777777" w:rsidR="00BB4CC0" w:rsidRPr="00A65056" w:rsidRDefault="00431A4D" w:rsidP="00BB4CC0">
      <w:pPr>
        <w:ind w:firstLineChars="100" w:firstLine="202"/>
        <w:rPr>
          <w:color w:val="000000" w:themeColor="text1"/>
          <w:szCs w:val="21"/>
        </w:rPr>
      </w:pPr>
      <w:r w:rsidRPr="00A65056">
        <w:rPr>
          <w:rFonts w:eastAsia="ＭＳ Ｐ明朝" w:hint="eastAsia"/>
          <w:bCs/>
          <w:color w:val="000000" w:themeColor="text1"/>
          <w:szCs w:val="21"/>
        </w:rPr>
        <w:t>大阪市</w:t>
      </w:r>
      <w:r w:rsidR="004F4E8B" w:rsidRPr="00A65056">
        <w:rPr>
          <w:rFonts w:eastAsia="ＭＳ Ｐ明朝" w:hint="eastAsia"/>
          <w:bCs/>
          <w:color w:val="000000" w:themeColor="text1"/>
          <w:szCs w:val="21"/>
        </w:rPr>
        <w:t>行政</w:t>
      </w:r>
      <w:r w:rsidRPr="00A65056">
        <w:rPr>
          <w:rFonts w:eastAsia="ＭＳ Ｐ明朝" w:hint="eastAsia"/>
          <w:bCs/>
          <w:color w:val="000000" w:themeColor="text1"/>
          <w:szCs w:val="21"/>
        </w:rPr>
        <w:t>委員会事務局長</w:t>
      </w:r>
      <w:r w:rsidR="004F4E8B" w:rsidRPr="00A65056">
        <w:rPr>
          <w:rFonts w:eastAsia="ＭＳ Ｐ明朝" w:hint="eastAsia"/>
          <w:bCs/>
          <w:color w:val="000000" w:themeColor="text1"/>
          <w:szCs w:val="21"/>
        </w:rPr>
        <w:t xml:space="preserve"> </w:t>
      </w:r>
      <w:r w:rsidR="00600C52" w:rsidRPr="00A65056">
        <w:rPr>
          <w:rFonts w:eastAsia="ＭＳ Ｐ明朝" w:hint="eastAsia"/>
          <w:bCs/>
          <w:color w:val="000000" w:themeColor="text1"/>
          <w:szCs w:val="21"/>
        </w:rPr>
        <w:t xml:space="preserve">　　　　</w:t>
      </w:r>
      <w:r w:rsidR="00BB4CC0" w:rsidRPr="00A65056">
        <w:rPr>
          <w:rFonts w:eastAsia="ＭＳ Ｐ明朝" w:hint="eastAsia"/>
          <w:bCs/>
          <w:color w:val="000000" w:themeColor="text1"/>
          <w:szCs w:val="21"/>
        </w:rPr>
        <w:t xml:space="preserve">　あて</w:t>
      </w:r>
    </w:p>
    <w:p w14:paraId="1C7B4A22" w14:textId="77777777" w:rsidR="00FD0165" w:rsidRPr="00A65056" w:rsidRDefault="00FD0165" w:rsidP="00BB4CC0">
      <w:pPr>
        <w:ind w:leftChars="1400" w:left="2835"/>
        <w:rPr>
          <w:color w:val="000000" w:themeColor="text1"/>
        </w:rPr>
      </w:pPr>
    </w:p>
    <w:p w14:paraId="40D7C9A0" w14:textId="77777777" w:rsidR="00BB4CC0" w:rsidRPr="00A65056" w:rsidRDefault="00BB4CC0" w:rsidP="00BB4CC0">
      <w:pPr>
        <w:ind w:leftChars="1400" w:left="2835"/>
        <w:rPr>
          <w:color w:val="000000" w:themeColor="text1"/>
        </w:rPr>
      </w:pPr>
      <w:r w:rsidRPr="00A65056">
        <w:rPr>
          <w:rFonts w:hint="eastAsia"/>
          <w:color w:val="000000" w:themeColor="text1"/>
        </w:rPr>
        <w:t>住所又は事務所所在地</w:t>
      </w:r>
    </w:p>
    <w:p w14:paraId="315EDFB5" w14:textId="77777777" w:rsidR="00BB4CC0" w:rsidRPr="00A65056" w:rsidRDefault="00BB4CC0" w:rsidP="00BB4CC0">
      <w:pPr>
        <w:ind w:leftChars="1400" w:left="2835"/>
        <w:rPr>
          <w:color w:val="000000" w:themeColor="text1"/>
        </w:rPr>
      </w:pPr>
      <w:r w:rsidRPr="00EC6A95">
        <w:rPr>
          <w:rFonts w:hint="eastAsia"/>
          <w:color w:val="000000" w:themeColor="text1"/>
          <w:spacing w:val="76"/>
          <w:kern w:val="0"/>
          <w:fitText w:val="2020" w:id="-1417424128"/>
        </w:rPr>
        <w:t>商号又は名</w:t>
      </w:r>
      <w:r w:rsidRPr="00EC6A95">
        <w:rPr>
          <w:rFonts w:hint="eastAsia"/>
          <w:color w:val="000000" w:themeColor="text1"/>
          <w:kern w:val="0"/>
          <w:fitText w:val="2020" w:id="-1417424128"/>
        </w:rPr>
        <w:t>称</w:t>
      </w:r>
    </w:p>
    <w:p w14:paraId="1FB901C4" w14:textId="77777777" w:rsidR="00BB4CC0" w:rsidRPr="00A65056" w:rsidRDefault="00BB4CC0" w:rsidP="00BB4CC0">
      <w:pPr>
        <w:ind w:leftChars="1400" w:left="2835"/>
        <w:rPr>
          <w:color w:val="000000" w:themeColor="text1"/>
        </w:rPr>
      </w:pPr>
      <w:r w:rsidRPr="008B7757">
        <w:rPr>
          <w:rFonts w:hint="eastAsia"/>
          <w:color w:val="000000" w:themeColor="text1"/>
          <w:spacing w:val="15"/>
          <w:kern w:val="0"/>
          <w:fitText w:val="2020" w:id="-1417424127"/>
        </w:rPr>
        <w:t>氏名又は代表者氏</w:t>
      </w:r>
      <w:r w:rsidRPr="008B7757">
        <w:rPr>
          <w:rFonts w:hint="eastAsia"/>
          <w:color w:val="000000" w:themeColor="text1"/>
          <w:spacing w:val="-60"/>
          <w:kern w:val="0"/>
          <w:fitText w:val="2020" w:id="-1417424127"/>
        </w:rPr>
        <w:t>名</w:t>
      </w:r>
      <w:r w:rsidRPr="00A65056">
        <w:rPr>
          <w:rFonts w:hint="eastAsia"/>
          <w:color w:val="000000" w:themeColor="text1"/>
        </w:rPr>
        <w:t xml:space="preserve">　　　　　　</w:t>
      </w:r>
      <w:r w:rsidR="006E7AC3" w:rsidRPr="00A65056">
        <w:rPr>
          <w:rFonts w:hint="eastAsia"/>
          <w:color w:val="000000" w:themeColor="text1"/>
        </w:rPr>
        <w:t xml:space="preserve">　　</w:t>
      </w:r>
      <w:r w:rsidRPr="00A65056">
        <w:rPr>
          <w:rFonts w:hint="eastAsia"/>
          <w:color w:val="000000" w:themeColor="text1"/>
        </w:rPr>
        <w:t xml:space="preserve">　　　　　　　　　</w:t>
      </w:r>
      <w:r w:rsidR="00B1195A" w:rsidRPr="00A65056">
        <w:rPr>
          <w:rFonts w:ascii="ＭＳ Ｐ明朝" w:eastAsia="ＭＳ Ｐ明朝" w:hAnsi="ＭＳ Ｐ明朝"/>
          <w:color w:val="000000" w:themeColor="text1"/>
          <w:sz w:val="22"/>
          <w:szCs w:val="22"/>
        </w:rPr>
        <w:fldChar w:fldCharType="begin"/>
      </w:r>
      <w:r w:rsidRPr="00A65056">
        <w:rPr>
          <w:rFonts w:ascii="ＭＳ Ｐ明朝" w:eastAsia="ＭＳ Ｐ明朝" w:hAnsi="ＭＳ Ｐ明朝"/>
          <w:color w:val="000000" w:themeColor="text1"/>
          <w:sz w:val="22"/>
          <w:szCs w:val="22"/>
        </w:rPr>
        <w:instrText xml:space="preserve"> </w:instrText>
      </w:r>
      <w:r w:rsidRPr="00A65056">
        <w:rPr>
          <w:rFonts w:ascii="ＭＳ Ｐ明朝" w:eastAsia="ＭＳ Ｐ明朝" w:hAnsi="ＭＳ Ｐ明朝" w:hint="eastAsia"/>
          <w:color w:val="000000" w:themeColor="text1"/>
          <w:sz w:val="22"/>
          <w:szCs w:val="22"/>
        </w:rPr>
        <w:instrText>eq \o\ac(○,</w:instrText>
      </w:r>
      <w:r w:rsidRPr="00A65056">
        <w:rPr>
          <w:rFonts w:ascii="ＭＳ Ｐ明朝" w:eastAsia="ＭＳ Ｐ明朝" w:hAnsi="ＭＳ Ｐ明朝" w:hint="eastAsia"/>
          <w:color w:val="000000" w:themeColor="text1"/>
          <w:position w:val="3"/>
          <w:sz w:val="15"/>
          <w:szCs w:val="22"/>
        </w:rPr>
        <w:instrText>印</w:instrText>
      </w:r>
      <w:r w:rsidRPr="00A65056">
        <w:rPr>
          <w:rFonts w:ascii="ＭＳ Ｐ明朝" w:eastAsia="ＭＳ Ｐ明朝" w:hAnsi="ＭＳ Ｐ明朝" w:hint="eastAsia"/>
          <w:color w:val="000000" w:themeColor="text1"/>
          <w:sz w:val="22"/>
          <w:szCs w:val="22"/>
        </w:rPr>
        <w:instrText>)</w:instrText>
      </w:r>
      <w:r w:rsidR="00B1195A" w:rsidRPr="00A65056">
        <w:rPr>
          <w:rFonts w:ascii="ＭＳ Ｐ明朝" w:eastAsia="ＭＳ Ｐ明朝" w:hAnsi="ＭＳ Ｐ明朝"/>
          <w:color w:val="000000" w:themeColor="text1"/>
          <w:sz w:val="22"/>
          <w:szCs w:val="22"/>
        </w:rPr>
        <w:fldChar w:fldCharType="end"/>
      </w:r>
    </w:p>
    <w:p w14:paraId="17857BF8" w14:textId="1B842A34" w:rsidR="00BB4CC0" w:rsidRDefault="00000705" w:rsidP="00BB4CC0">
      <w:pPr>
        <w:rPr>
          <w:color w:val="000000" w:themeColor="text1"/>
        </w:rPr>
      </w:pPr>
      <w:r w:rsidRPr="00A65056">
        <w:rPr>
          <w:rFonts w:hint="eastAsia"/>
          <w:color w:val="000000" w:themeColor="text1"/>
        </w:rPr>
        <w:t xml:space="preserve">　　　　　　　　　　　　　　　　　　　　　　　　承認番号（　　　　　　　　　　　）</w:t>
      </w:r>
    </w:p>
    <w:p w14:paraId="4674F312" w14:textId="77777777" w:rsidR="00FD4486" w:rsidRPr="00A65056" w:rsidRDefault="00FD4486" w:rsidP="00FD4486">
      <w:pPr>
        <w:rPr>
          <w:color w:val="000000" w:themeColor="text1"/>
        </w:rPr>
      </w:pPr>
      <w:r>
        <w:rPr>
          <w:rFonts w:hint="eastAsia"/>
          <w:color w:val="000000" w:themeColor="text1"/>
        </w:rPr>
        <w:t xml:space="preserve">　　　　　　　　　　　　　　　　　　　　　　　　（代理人　　　　　　　　　　　　　</w:t>
      </w:r>
      <w:r w:rsidRPr="00A65056">
        <w:rPr>
          <w:rFonts w:ascii="ＭＳ Ｐ明朝" w:eastAsia="ＭＳ Ｐ明朝" w:hAnsi="ＭＳ Ｐ明朝"/>
          <w:color w:val="000000" w:themeColor="text1"/>
          <w:sz w:val="22"/>
          <w:szCs w:val="22"/>
        </w:rPr>
        <w:fldChar w:fldCharType="begin"/>
      </w:r>
      <w:r w:rsidRPr="00A65056">
        <w:rPr>
          <w:rFonts w:ascii="ＭＳ Ｐ明朝" w:eastAsia="ＭＳ Ｐ明朝" w:hAnsi="ＭＳ Ｐ明朝"/>
          <w:color w:val="000000" w:themeColor="text1"/>
          <w:sz w:val="22"/>
          <w:szCs w:val="22"/>
        </w:rPr>
        <w:instrText xml:space="preserve"> </w:instrText>
      </w:r>
      <w:r w:rsidRPr="00A65056">
        <w:rPr>
          <w:rFonts w:ascii="ＭＳ Ｐ明朝" w:eastAsia="ＭＳ Ｐ明朝" w:hAnsi="ＭＳ Ｐ明朝" w:hint="eastAsia"/>
          <w:color w:val="000000" w:themeColor="text1"/>
          <w:sz w:val="22"/>
          <w:szCs w:val="22"/>
        </w:rPr>
        <w:instrText>eq \o\ac(○,</w:instrText>
      </w:r>
      <w:r w:rsidRPr="00A65056">
        <w:rPr>
          <w:rFonts w:ascii="ＭＳ Ｐ明朝" w:eastAsia="ＭＳ Ｐ明朝" w:hAnsi="ＭＳ Ｐ明朝" w:hint="eastAsia"/>
          <w:color w:val="000000" w:themeColor="text1"/>
          <w:position w:val="3"/>
          <w:sz w:val="15"/>
          <w:szCs w:val="22"/>
        </w:rPr>
        <w:instrText>印</w:instrText>
      </w:r>
      <w:r w:rsidRPr="00A65056">
        <w:rPr>
          <w:rFonts w:ascii="ＭＳ Ｐ明朝" w:eastAsia="ＭＳ Ｐ明朝" w:hAnsi="ＭＳ Ｐ明朝" w:hint="eastAsia"/>
          <w:color w:val="000000" w:themeColor="text1"/>
          <w:sz w:val="22"/>
          <w:szCs w:val="22"/>
        </w:rPr>
        <w:instrText>)</w:instrText>
      </w:r>
      <w:r w:rsidRPr="00A65056">
        <w:rPr>
          <w:rFonts w:ascii="ＭＳ Ｐ明朝" w:eastAsia="ＭＳ Ｐ明朝" w:hAnsi="ＭＳ Ｐ明朝"/>
          <w:color w:val="000000" w:themeColor="text1"/>
          <w:sz w:val="22"/>
          <w:szCs w:val="22"/>
        </w:rPr>
        <w:fldChar w:fldCharType="end"/>
      </w:r>
      <w:r>
        <w:rPr>
          <w:rFonts w:hint="eastAsia"/>
          <w:color w:val="000000" w:themeColor="text1"/>
        </w:rPr>
        <w:t>）</w:t>
      </w:r>
    </w:p>
    <w:p w14:paraId="3853BA73" w14:textId="77777777" w:rsidR="00FD4486" w:rsidRPr="00FD4486" w:rsidRDefault="00FD4486" w:rsidP="00BB4CC0">
      <w:pPr>
        <w:rPr>
          <w:color w:val="000000" w:themeColor="text1"/>
        </w:rPr>
      </w:pPr>
    </w:p>
    <w:p w14:paraId="76F1A2AC" w14:textId="77777777" w:rsidR="00B17329" w:rsidRPr="00A65056" w:rsidRDefault="00B17329" w:rsidP="00BB4CC0">
      <w:pPr>
        <w:rPr>
          <w:color w:val="000000" w:themeColor="text1"/>
        </w:rPr>
      </w:pPr>
    </w:p>
    <w:p w14:paraId="2EFA8890" w14:textId="77777777" w:rsidR="00BB4CC0" w:rsidRPr="00A65056" w:rsidRDefault="00BB4CC0" w:rsidP="00A32004">
      <w:pPr>
        <w:autoSpaceDE w:val="0"/>
        <w:autoSpaceDN w:val="0"/>
        <w:adjustRightInd w:val="0"/>
        <w:jc w:val="left"/>
        <w:rPr>
          <w:rFonts w:ascii="ＭＳ 明朝" w:hAnsi="ＭＳ 明朝" w:cs="MS-PMincho"/>
          <w:color w:val="000000" w:themeColor="text1"/>
          <w:kern w:val="0"/>
          <w:szCs w:val="21"/>
        </w:rPr>
      </w:pPr>
      <w:r w:rsidRPr="00A65056">
        <w:rPr>
          <w:rFonts w:ascii="ＭＳ 明朝" w:hAnsi="ＭＳ 明朝" w:hint="eastAsia"/>
          <w:color w:val="000000" w:themeColor="text1"/>
        </w:rPr>
        <w:t xml:space="preserve">　</w:t>
      </w:r>
      <w:r w:rsidR="00E3079F" w:rsidRPr="00A65056">
        <w:rPr>
          <w:rFonts w:ascii="ＭＳ 明朝" w:hAnsi="ＭＳ 明朝" w:cs="MS-PMincho" w:hint="eastAsia"/>
          <w:color w:val="000000" w:themeColor="text1"/>
          <w:kern w:val="0"/>
          <w:szCs w:val="21"/>
        </w:rPr>
        <w:t>下記について関係法令、貴市関係規定を守り別紙</w:t>
      </w:r>
      <w:r w:rsidR="00D768D6" w:rsidRPr="00A65056">
        <w:rPr>
          <w:rFonts w:ascii="ＭＳ 明朝" w:hAnsi="ＭＳ 明朝" w:cs="MS-PMincho" w:hint="eastAsia"/>
          <w:color w:val="000000" w:themeColor="text1"/>
          <w:kern w:val="0"/>
          <w:szCs w:val="21"/>
        </w:rPr>
        <w:t>図面・設計書・</w:t>
      </w:r>
      <w:r w:rsidR="00E3079F" w:rsidRPr="00A65056">
        <w:rPr>
          <w:rFonts w:ascii="ＭＳ 明朝" w:hAnsi="ＭＳ 明朝" w:cs="MS-PMincho" w:hint="eastAsia"/>
          <w:color w:val="000000" w:themeColor="text1"/>
          <w:kern w:val="0"/>
          <w:szCs w:val="21"/>
        </w:rPr>
        <w:t>仕様書</w:t>
      </w:r>
      <w:r w:rsidR="00D768D6" w:rsidRPr="00A65056">
        <w:rPr>
          <w:rFonts w:ascii="ＭＳ 明朝" w:hAnsi="ＭＳ 明朝" w:cs="MS-PMincho" w:hint="eastAsia"/>
          <w:color w:val="000000" w:themeColor="text1"/>
          <w:kern w:val="0"/>
          <w:szCs w:val="21"/>
        </w:rPr>
        <w:t>及び現場</w:t>
      </w:r>
      <w:r w:rsidR="00E3079F" w:rsidRPr="00A65056">
        <w:rPr>
          <w:rFonts w:ascii="ＭＳ 明朝" w:hAnsi="ＭＳ 明朝" w:cs="MS-PMincho" w:hint="eastAsia"/>
          <w:color w:val="000000" w:themeColor="text1"/>
          <w:kern w:val="0"/>
          <w:szCs w:val="21"/>
        </w:rPr>
        <w:t>並びに</w:t>
      </w:r>
      <w:r w:rsidR="00D768D6" w:rsidRPr="00A65056">
        <w:rPr>
          <w:rFonts w:ascii="ＭＳ 明朝" w:hAnsi="ＭＳ 明朝" w:cs="MS-PMincho" w:hint="eastAsia"/>
          <w:color w:val="000000" w:themeColor="text1"/>
          <w:kern w:val="0"/>
          <w:szCs w:val="21"/>
        </w:rPr>
        <w:t>記載の</w:t>
      </w:r>
      <w:r w:rsidR="00E3079F" w:rsidRPr="00A65056">
        <w:rPr>
          <w:rFonts w:ascii="ＭＳ 明朝" w:hAnsi="ＭＳ 明朝" w:cs="MS-PMincho" w:hint="eastAsia"/>
          <w:color w:val="000000" w:themeColor="text1"/>
          <w:kern w:val="0"/>
          <w:szCs w:val="21"/>
        </w:rPr>
        <w:t>通知事項を確認のうえ次の金額で申し込みます。</w:t>
      </w:r>
    </w:p>
    <w:p w14:paraId="5C55BB53" w14:textId="77777777" w:rsidR="00B17329" w:rsidRPr="00A65056" w:rsidRDefault="007506B9" w:rsidP="007506B9">
      <w:pPr>
        <w:autoSpaceDE w:val="0"/>
        <w:autoSpaceDN w:val="0"/>
        <w:adjustRightInd w:val="0"/>
        <w:ind w:firstLineChars="100" w:firstLine="202"/>
        <w:jc w:val="left"/>
        <w:rPr>
          <w:rFonts w:ascii="ＭＳ 明朝" w:hAnsi="ＭＳ 明朝" w:cs="MS-PMincho"/>
          <w:color w:val="000000" w:themeColor="text1"/>
          <w:kern w:val="0"/>
          <w:szCs w:val="21"/>
        </w:rPr>
      </w:pPr>
      <w:r w:rsidRPr="00A65056">
        <w:rPr>
          <w:rFonts w:ascii="ＭＳ 明朝" w:hAnsi="ＭＳ 明朝" w:hint="eastAsia"/>
          <w:color w:val="000000" w:themeColor="text1"/>
        </w:rPr>
        <w:t>なお、この入札書に記載した事項及び誓約事項について、すべて事実と相違ないことを誓約します。</w:t>
      </w:r>
    </w:p>
    <w:p w14:paraId="60005623" w14:textId="77777777" w:rsidR="00B17329" w:rsidRPr="00A65056" w:rsidRDefault="00B17329" w:rsidP="00A32004">
      <w:pPr>
        <w:autoSpaceDE w:val="0"/>
        <w:autoSpaceDN w:val="0"/>
        <w:adjustRightInd w:val="0"/>
        <w:jc w:val="left"/>
        <w:rPr>
          <w:color w:val="000000" w:themeColor="text1"/>
          <w:szCs w:val="21"/>
        </w:rPr>
      </w:pPr>
    </w:p>
    <w:p w14:paraId="07F567A4" w14:textId="77777777" w:rsidR="00A45606" w:rsidRPr="00A65056" w:rsidRDefault="00A45606" w:rsidP="00A45606">
      <w:pPr>
        <w:rPr>
          <w:color w:val="000000" w:themeColor="text1"/>
        </w:rPr>
      </w:pPr>
    </w:p>
    <w:tbl>
      <w:tblPr>
        <w:tblpPr w:leftFromText="142" w:rightFromText="142" w:vertAnchor="text" w:horzAnchor="margin" w:tblpXSpec="center" w:tblpY="2"/>
        <w:tblOverlap w:val="never"/>
        <w:tblW w:w="0" w:type="auto"/>
        <w:tblBorders>
          <w:top w:val="single" w:sz="18" w:space="0" w:color="auto"/>
          <w:left w:val="single" w:sz="18" w:space="0" w:color="auto"/>
          <w:bottom w:val="single" w:sz="18" w:space="0" w:color="auto"/>
          <w:right w:val="single" w:sz="18" w:space="0" w:color="auto"/>
          <w:insideV w:val="dashed" w:sz="4" w:space="0" w:color="auto"/>
        </w:tblBorders>
        <w:tblCellMar>
          <w:left w:w="99" w:type="dxa"/>
          <w:right w:w="99" w:type="dxa"/>
        </w:tblCellMar>
        <w:tblLook w:val="0000" w:firstRow="0" w:lastRow="0" w:firstColumn="0" w:lastColumn="0" w:noHBand="0" w:noVBand="0"/>
      </w:tblPr>
      <w:tblGrid>
        <w:gridCol w:w="1105"/>
        <w:gridCol w:w="506"/>
        <w:gridCol w:w="506"/>
        <w:gridCol w:w="506"/>
        <w:gridCol w:w="506"/>
        <w:gridCol w:w="506"/>
        <w:gridCol w:w="506"/>
        <w:gridCol w:w="506"/>
        <w:gridCol w:w="507"/>
        <w:gridCol w:w="507"/>
        <w:gridCol w:w="507"/>
        <w:gridCol w:w="507"/>
        <w:gridCol w:w="507"/>
      </w:tblGrid>
      <w:tr w:rsidR="00A65056" w:rsidRPr="00A65056" w14:paraId="31BE5E0F" w14:textId="77777777">
        <w:trPr>
          <w:trHeight w:val="557"/>
        </w:trPr>
        <w:tc>
          <w:tcPr>
            <w:tcW w:w="1105" w:type="dxa"/>
            <w:tcBorders>
              <w:right w:val="single" w:sz="12" w:space="0" w:color="auto"/>
            </w:tcBorders>
            <w:vAlign w:val="center"/>
          </w:tcPr>
          <w:p w14:paraId="6C95B9C5" w14:textId="77777777" w:rsidR="00E00E10" w:rsidRPr="00A65056" w:rsidRDefault="00E00E10" w:rsidP="00E00E10">
            <w:pPr>
              <w:jc w:val="center"/>
              <w:rPr>
                <w:color w:val="000000" w:themeColor="text1"/>
                <w:sz w:val="28"/>
              </w:rPr>
            </w:pPr>
            <w:r w:rsidRPr="00A65056">
              <w:rPr>
                <w:rFonts w:hint="eastAsia"/>
                <w:color w:val="000000" w:themeColor="text1"/>
                <w:sz w:val="28"/>
              </w:rPr>
              <w:t>金額</w:t>
            </w:r>
          </w:p>
          <w:p w14:paraId="4704A770" w14:textId="77777777" w:rsidR="00FD0165" w:rsidRPr="00A65056" w:rsidRDefault="00FD0165" w:rsidP="00E87924">
            <w:pPr>
              <w:rPr>
                <w:color w:val="000000" w:themeColor="text1"/>
                <w:sz w:val="20"/>
                <w:szCs w:val="20"/>
              </w:rPr>
            </w:pPr>
            <w:r w:rsidRPr="00A65056">
              <w:rPr>
                <w:rFonts w:hint="eastAsia"/>
                <w:color w:val="000000" w:themeColor="text1"/>
                <w:sz w:val="20"/>
                <w:szCs w:val="20"/>
              </w:rPr>
              <w:t>（税抜き）</w:t>
            </w:r>
          </w:p>
        </w:tc>
        <w:tc>
          <w:tcPr>
            <w:tcW w:w="506" w:type="dxa"/>
            <w:tcBorders>
              <w:top w:val="single" w:sz="18" w:space="0" w:color="auto"/>
              <w:left w:val="single" w:sz="12" w:space="0" w:color="auto"/>
              <w:bottom w:val="single" w:sz="18" w:space="0" w:color="auto"/>
            </w:tcBorders>
          </w:tcPr>
          <w:p w14:paraId="18984AAF" w14:textId="77777777" w:rsidR="00E00E10" w:rsidRPr="00A65056" w:rsidRDefault="00E00E10" w:rsidP="00E00E10">
            <w:pPr>
              <w:rPr>
                <w:color w:val="000000" w:themeColor="text1"/>
              </w:rPr>
            </w:pPr>
          </w:p>
        </w:tc>
        <w:tc>
          <w:tcPr>
            <w:tcW w:w="506" w:type="dxa"/>
            <w:tcBorders>
              <w:top w:val="single" w:sz="18" w:space="0" w:color="auto"/>
              <w:bottom w:val="single" w:sz="18" w:space="0" w:color="auto"/>
            </w:tcBorders>
          </w:tcPr>
          <w:p w14:paraId="2575CAA2" w14:textId="77777777" w:rsidR="00E00E10" w:rsidRPr="00A65056" w:rsidRDefault="00E00E10" w:rsidP="00E00E10">
            <w:pPr>
              <w:rPr>
                <w:color w:val="000000" w:themeColor="text1"/>
              </w:rPr>
            </w:pPr>
          </w:p>
        </w:tc>
        <w:tc>
          <w:tcPr>
            <w:tcW w:w="506" w:type="dxa"/>
            <w:tcBorders>
              <w:top w:val="single" w:sz="18" w:space="0" w:color="auto"/>
              <w:bottom w:val="single" w:sz="18" w:space="0" w:color="auto"/>
              <w:right w:val="single" w:sz="12" w:space="0" w:color="auto"/>
            </w:tcBorders>
          </w:tcPr>
          <w:p w14:paraId="32EB5F07" w14:textId="77777777" w:rsidR="00E00E10" w:rsidRPr="00A65056" w:rsidRDefault="00E00E10" w:rsidP="00E00E10">
            <w:pPr>
              <w:jc w:val="right"/>
              <w:rPr>
                <w:color w:val="000000" w:themeColor="text1"/>
                <w:sz w:val="16"/>
                <w:szCs w:val="16"/>
              </w:rPr>
            </w:pPr>
            <w:r w:rsidRPr="00A65056">
              <w:rPr>
                <w:rFonts w:hint="eastAsia"/>
                <w:color w:val="000000" w:themeColor="text1"/>
                <w:sz w:val="16"/>
                <w:szCs w:val="16"/>
              </w:rPr>
              <w:t>十億</w:t>
            </w:r>
          </w:p>
          <w:p w14:paraId="0AA94F89" w14:textId="77777777" w:rsidR="00E00E10" w:rsidRPr="00A65056" w:rsidRDefault="00E00E10" w:rsidP="00E00E10">
            <w:pPr>
              <w:jc w:val="right"/>
              <w:rPr>
                <w:color w:val="000000" w:themeColor="text1"/>
                <w:sz w:val="18"/>
              </w:rPr>
            </w:pPr>
          </w:p>
          <w:p w14:paraId="1C5CF2E5" w14:textId="77777777" w:rsidR="00E00E10" w:rsidRPr="00A65056" w:rsidRDefault="00E00E10" w:rsidP="00E00E10">
            <w:pPr>
              <w:jc w:val="right"/>
              <w:rPr>
                <w:color w:val="000000" w:themeColor="text1"/>
                <w:sz w:val="18"/>
              </w:rPr>
            </w:pPr>
          </w:p>
        </w:tc>
        <w:tc>
          <w:tcPr>
            <w:tcW w:w="506" w:type="dxa"/>
            <w:tcBorders>
              <w:top w:val="single" w:sz="18" w:space="0" w:color="auto"/>
              <w:left w:val="single" w:sz="12" w:space="0" w:color="auto"/>
              <w:bottom w:val="single" w:sz="18" w:space="0" w:color="auto"/>
            </w:tcBorders>
          </w:tcPr>
          <w:p w14:paraId="34DEF08B" w14:textId="77777777" w:rsidR="00E00E10" w:rsidRPr="00A65056" w:rsidRDefault="00E00E10" w:rsidP="00E00E10">
            <w:pPr>
              <w:rPr>
                <w:color w:val="000000" w:themeColor="text1"/>
              </w:rPr>
            </w:pPr>
          </w:p>
        </w:tc>
        <w:tc>
          <w:tcPr>
            <w:tcW w:w="506" w:type="dxa"/>
            <w:tcBorders>
              <w:top w:val="single" w:sz="18" w:space="0" w:color="auto"/>
              <w:bottom w:val="single" w:sz="18" w:space="0" w:color="auto"/>
            </w:tcBorders>
          </w:tcPr>
          <w:p w14:paraId="67BEC48F" w14:textId="77777777" w:rsidR="00E00E10" w:rsidRPr="00A65056" w:rsidRDefault="00E00E10" w:rsidP="00E00E10">
            <w:pPr>
              <w:rPr>
                <w:color w:val="000000" w:themeColor="text1"/>
              </w:rPr>
            </w:pPr>
          </w:p>
        </w:tc>
        <w:tc>
          <w:tcPr>
            <w:tcW w:w="506" w:type="dxa"/>
            <w:tcBorders>
              <w:top w:val="single" w:sz="18" w:space="0" w:color="auto"/>
              <w:bottom w:val="single" w:sz="18" w:space="0" w:color="auto"/>
              <w:right w:val="single" w:sz="12" w:space="0" w:color="auto"/>
            </w:tcBorders>
          </w:tcPr>
          <w:p w14:paraId="1C878768" w14:textId="77777777" w:rsidR="00E00E10" w:rsidRPr="00A65056" w:rsidRDefault="00E00E10" w:rsidP="00E00E10">
            <w:pPr>
              <w:jc w:val="right"/>
              <w:rPr>
                <w:color w:val="000000" w:themeColor="text1"/>
                <w:sz w:val="16"/>
              </w:rPr>
            </w:pPr>
            <w:r w:rsidRPr="00A65056">
              <w:rPr>
                <w:rFonts w:hint="eastAsia"/>
                <w:color w:val="000000" w:themeColor="text1"/>
                <w:sz w:val="16"/>
              </w:rPr>
              <w:t>百万</w:t>
            </w:r>
          </w:p>
        </w:tc>
        <w:tc>
          <w:tcPr>
            <w:tcW w:w="506" w:type="dxa"/>
            <w:tcBorders>
              <w:top w:val="single" w:sz="18" w:space="0" w:color="auto"/>
              <w:left w:val="single" w:sz="12" w:space="0" w:color="auto"/>
              <w:bottom w:val="single" w:sz="18" w:space="0" w:color="auto"/>
            </w:tcBorders>
          </w:tcPr>
          <w:p w14:paraId="16625203" w14:textId="77777777" w:rsidR="00E00E10" w:rsidRPr="00A65056" w:rsidRDefault="00E00E10" w:rsidP="00E00E10">
            <w:pPr>
              <w:rPr>
                <w:color w:val="000000" w:themeColor="text1"/>
              </w:rPr>
            </w:pPr>
          </w:p>
        </w:tc>
        <w:tc>
          <w:tcPr>
            <w:tcW w:w="507" w:type="dxa"/>
            <w:tcBorders>
              <w:top w:val="single" w:sz="18" w:space="0" w:color="auto"/>
              <w:bottom w:val="single" w:sz="18" w:space="0" w:color="auto"/>
            </w:tcBorders>
          </w:tcPr>
          <w:p w14:paraId="54F0FD87" w14:textId="77777777" w:rsidR="00E00E10" w:rsidRPr="00A65056" w:rsidRDefault="00E00E10" w:rsidP="00E00E10">
            <w:pPr>
              <w:rPr>
                <w:color w:val="000000" w:themeColor="text1"/>
              </w:rPr>
            </w:pPr>
          </w:p>
        </w:tc>
        <w:tc>
          <w:tcPr>
            <w:tcW w:w="507" w:type="dxa"/>
            <w:tcBorders>
              <w:top w:val="single" w:sz="18" w:space="0" w:color="auto"/>
              <w:bottom w:val="single" w:sz="18" w:space="0" w:color="auto"/>
              <w:right w:val="single" w:sz="12" w:space="0" w:color="auto"/>
            </w:tcBorders>
          </w:tcPr>
          <w:p w14:paraId="3C3B05FA" w14:textId="77777777" w:rsidR="00E00E10" w:rsidRPr="00A65056" w:rsidRDefault="00E00E10" w:rsidP="00E00E10">
            <w:pPr>
              <w:jc w:val="right"/>
              <w:rPr>
                <w:color w:val="000000" w:themeColor="text1"/>
                <w:sz w:val="16"/>
              </w:rPr>
            </w:pPr>
            <w:r w:rsidRPr="00A65056">
              <w:rPr>
                <w:rFonts w:hint="eastAsia"/>
                <w:color w:val="000000" w:themeColor="text1"/>
                <w:sz w:val="16"/>
              </w:rPr>
              <w:t>千</w:t>
            </w:r>
          </w:p>
        </w:tc>
        <w:tc>
          <w:tcPr>
            <w:tcW w:w="507" w:type="dxa"/>
            <w:tcBorders>
              <w:top w:val="single" w:sz="18" w:space="0" w:color="auto"/>
              <w:left w:val="single" w:sz="12" w:space="0" w:color="auto"/>
              <w:bottom w:val="single" w:sz="18" w:space="0" w:color="auto"/>
            </w:tcBorders>
          </w:tcPr>
          <w:p w14:paraId="3F610ACE" w14:textId="77777777" w:rsidR="00E00E10" w:rsidRPr="00A65056" w:rsidRDefault="00E00E10" w:rsidP="00E00E10">
            <w:pPr>
              <w:rPr>
                <w:color w:val="000000" w:themeColor="text1"/>
              </w:rPr>
            </w:pPr>
          </w:p>
        </w:tc>
        <w:tc>
          <w:tcPr>
            <w:tcW w:w="507" w:type="dxa"/>
            <w:tcBorders>
              <w:top w:val="single" w:sz="18" w:space="0" w:color="auto"/>
              <w:bottom w:val="single" w:sz="18" w:space="0" w:color="auto"/>
            </w:tcBorders>
          </w:tcPr>
          <w:p w14:paraId="08E86984" w14:textId="77777777" w:rsidR="00E00E10" w:rsidRPr="00A65056" w:rsidRDefault="00E00E10" w:rsidP="00E00E10">
            <w:pPr>
              <w:rPr>
                <w:color w:val="000000" w:themeColor="text1"/>
              </w:rPr>
            </w:pPr>
          </w:p>
        </w:tc>
        <w:tc>
          <w:tcPr>
            <w:tcW w:w="507" w:type="dxa"/>
            <w:tcBorders>
              <w:top w:val="single" w:sz="18" w:space="0" w:color="auto"/>
              <w:bottom w:val="single" w:sz="18" w:space="0" w:color="auto"/>
            </w:tcBorders>
          </w:tcPr>
          <w:p w14:paraId="572496E9" w14:textId="77777777" w:rsidR="00E00E10" w:rsidRPr="00A65056" w:rsidRDefault="00E00E10" w:rsidP="00E00E10">
            <w:pPr>
              <w:jc w:val="right"/>
              <w:rPr>
                <w:color w:val="000000" w:themeColor="text1"/>
              </w:rPr>
            </w:pPr>
            <w:r w:rsidRPr="00A65056">
              <w:rPr>
                <w:rFonts w:hint="eastAsia"/>
                <w:color w:val="000000" w:themeColor="text1"/>
              </w:rPr>
              <w:t>円</w:t>
            </w:r>
          </w:p>
        </w:tc>
      </w:tr>
    </w:tbl>
    <w:p w14:paraId="6F2B3120" w14:textId="77777777" w:rsidR="00A45606" w:rsidRPr="00A65056" w:rsidRDefault="00A45606" w:rsidP="00BB4CC0">
      <w:pPr>
        <w:rPr>
          <w:color w:val="000000" w:themeColor="text1"/>
        </w:rPr>
      </w:pPr>
    </w:p>
    <w:p w14:paraId="670883FF" w14:textId="77777777" w:rsidR="00FD0165" w:rsidRPr="00A65056" w:rsidRDefault="00FD0165" w:rsidP="00BB4CC0">
      <w:pPr>
        <w:rPr>
          <w:color w:val="000000" w:themeColor="text1"/>
        </w:rPr>
      </w:pPr>
    </w:p>
    <w:p w14:paraId="4CBCB2B7" w14:textId="77777777" w:rsidR="00B17329" w:rsidRPr="00A65056" w:rsidRDefault="00B17329" w:rsidP="00A45606">
      <w:pPr>
        <w:rPr>
          <w:color w:val="000000" w:themeColor="text1"/>
        </w:rPr>
      </w:pPr>
    </w:p>
    <w:p w14:paraId="7E20F197" w14:textId="77777777" w:rsidR="00B17329" w:rsidRPr="00A65056" w:rsidRDefault="00B17329" w:rsidP="00A45606">
      <w:pPr>
        <w:rPr>
          <w:color w:val="000000" w:themeColor="text1"/>
        </w:rPr>
      </w:pPr>
    </w:p>
    <w:p w14:paraId="50E12943" w14:textId="77777777" w:rsidR="00B17329" w:rsidRPr="00A65056" w:rsidRDefault="00B17329" w:rsidP="00B17329">
      <w:pPr>
        <w:ind w:firstLineChars="400" w:firstLine="810"/>
        <w:rPr>
          <w:color w:val="000000" w:themeColor="text1"/>
        </w:rPr>
      </w:pPr>
      <w:r w:rsidRPr="00A65056">
        <w:rPr>
          <w:rFonts w:hint="eastAsia"/>
          <w:color w:val="000000" w:themeColor="text1"/>
        </w:rPr>
        <w:t>※上記の金額で落札者を決定します。また、計算違いがあれば無効になります。</w:t>
      </w:r>
    </w:p>
    <w:p w14:paraId="68F8CF78" w14:textId="77777777" w:rsidR="00B17329" w:rsidRPr="00A65056" w:rsidRDefault="00B17329" w:rsidP="00A45606">
      <w:pPr>
        <w:rPr>
          <w:color w:val="000000" w:themeColor="text1"/>
        </w:rPr>
      </w:pPr>
    </w:p>
    <w:p w14:paraId="2C3C3085" w14:textId="77777777" w:rsidR="00B17329" w:rsidRPr="00A65056" w:rsidRDefault="00B17329" w:rsidP="00A45606">
      <w:pPr>
        <w:rPr>
          <w:color w:val="000000" w:themeColor="text1"/>
        </w:rPr>
      </w:pPr>
    </w:p>
    <w:tbl>
      <w:tblPr>
        <w:tblpPr w:leftFromText="142" w:rightFromText="142" w:vertAnchor="text" w:horzAnchor="margin" w:tblpY="2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72"/>
        <w:gridCol w:w="6205"/>
      </w:tblGrid>
      <w:tr w:rsidR="00D679D0" w:rsidRPr="00A65056" w14:paraId="25E8BA40" w14:textId="77777777" w:rsidTr="00D679D0">
        <w:trPr>
          <w:trHeight w:val="269"/>
        </w:trPr>
        <w:tc>
          <w:tcPr>
            <w:tcW w:w="2572" w:type="dxa"/>
            <w:vAlign w:val="center"/>
          </w:tcPr>
          <w:p w14:paraId="1C1E36CF" w14:textId="77777777" w:rsidR="00D679D0" w:rsidRPr="00A65056" w:rsidRDefault="00D679D0" w:rsidP="00D679D0">
            <w:pPr>
              <w:jc w:val="center"/>
              <w:rPr>
                <w:color w:val="000000" w:themeColor="text1"/>
                <w:szCs w:val="21"/>
              </w:rPr>
            </w:pPr>
            <w:r w:rsidRPr="00A65056">
              <w:rPr>
                <w:rFonts w:hint="eastAsia"/>
                <w:color w:val="000000" w:themeColor="text1"/>
                <w:spacing w:val="800"/>
                <w:kern w:val="0"/>
                <w:szCs w:val="21"/>
                <w:fitText w:val="2020" w:id="832350208"/>
              </w:rPr>
              <w:t>名</w:t>
            </w:r>
            <w:r w:rsidRPr="00A65056">
              <w:rPr>
                <w:rFonts w:hint="eastAsia"/>
                <w:color w:val="000000" w:themeColor="text1"/>
                <w:kern w:val="0"/>
                <w:szCs w:val="21"/>
                <w:fitText w:val="2020" w:id="832350208"/>
              </w:rPr>
              <w:t>称</w:t>
            </w:r>
          </w:p>
        </w:tc>
        <w:tc>
          <w:tcPr>
            <w:tcW w:w="6205" w:type="dxa"/>
          </w:tcPr>
          <w:p w14:paraId="4E296A88" w14:textId="7620A288" w:rsidR="00D679D0" w:rsidRPr="008D6EE3" w:rsidRDefault="00EC6A95" w:rsidP="00D679D0">
            <w:pPr>
              <w:autoSpaceDE w:val="0"/>
              <w:autoSpaceDN w:val="0"/>
              <w:adjustRightInd w:val="0"/>
              <w:rPr>
                <w:rFonts w:ascii="ＭＳ 明朝" w:hAnsi="ＭＳ 明朝"/>
                <w:color w:val="000000" w:themeColor="text1"/>
                <w:kern w:val="0"/>
                <w:sz w:val="20"/>
                <w:szCs w:val="20"/>
              </w:rPr>
            </w:pPr>
            <w:r>
              <w:rPr>
                <w:rFonts w:ascii="ＭＳ 明朝" w:hAnsi="ＭＳ 明朝" w:hint="eastAsia"/>
                <w:color w:val="000000" w:themeColor="text1"/>
                <w:kern w:val="0"/>
                <w:sz w:val="20"/>
                <w:szCs w:val="20"/>
              </w:rPr>
              <w:t>大阪市長選挙及び大阪市議会議員一般選挙用投票用紙</w:t>
            </w:r>
            <w:r w:rsidR="00E13F95">
              <w:rPr>
                <w:rFonts w:ascii="ＭＳ 明朝" w:hAnsi="ＭＳ 明朝" w:hint="eastAsia"/>
                <w:color w:val="000000" w:themeColor="text1"/>
                <w:kern w:val="0"/>
                <w:sz w:val="20"/>
                <w:szCs w:val="20"/>
              </w:rPr>
              <w:t>作製</w:t>
            </w:r>
          </w:p>
        </w:tc>
      </w:tr>
      <w:tr w:rsidR="00D679D0" w:rsidRPr="00A65056" w14:paraId="52929DCB" w14:textId="77777777" w:rsidTr="00D679D0">
        <w:trPr>
          <w:trHeight w:val="258"/>
        </w:trPr>
        <w:tc>
          <w:tcPr>
            <w:tcW w:w="2572" w:type="dxa"/>
            <w:vAlign w:val="center"/>
          </w:tcPr>
          <w:p w14:paraId="6C3DF0BB" w14:textId="1854B82E" w:rsidR="00D679D0" w:rsidRPr="00A65056" w:rsidRDefault="00D679D0" w:rsidP="00D679D0">
            <w:pPr>
              <w:jc w:val="center"/>
              <w:rPr>
                <w:color w:val="000000" w:themeColor="text1"/>
                <w:szCs w:val="21"/>
              </w:rPr>
            </w:pPr>
            <w:r w:rsidRPr="002B5B3A">
              <w:rPr>
                <w:rFonts w:hint="eastAsia"/>
                <w:color w:val="000000" w:themeColor="text1"/>
                <w:spacing w:val="196"/>
                <w:kern w:val="0"/>
                <w:szCs w:val="21"/>
                <w:fitText w:val="2020" w:id="1975316992"/>
              </w:rPr>
              <w:t>納入期</w:t>
            </w:r>
            <w:r w:rsidRPr="002B5B3A">
              <w:rPr>
                <w:rFonts w:hint="eastAsia"/>
                <w:color w:val="000000" w:themeColor="text1"/>
                <w:spacing w:val="2"/>
                <w:kern w:val="0"/>
                <w:szCs w:val="21"/>
                <w:fitText w:val="2020" w:id="1975316992"/>
              </w:rPr>
              <w:t>限</w:t>
            </w:r>
          </w:p>
        </w:tc>
        <w:tc>
          <w:tcPr>
            <w:tcW w:w="6205" w:type="dxa"/>
          </w:tcPr>
          <w:p w14:paraId="1F491AB7" w14:textId="26E63F06" w:rsidR="00D679D0" w:rsidRPr="00202D31" w:rsidRDefault="00EC6A95" w:rsidP="00D679D0">
            <w:pPr>
              <w:rPr>
                <w:rFonts w:ascii="ＭＳ 明朝" w:hAnsi="ＭＳ 明朝"/>
                <w:szCs w:val="21"/>
              </w:rPr>
            </w:pPr>
            <w:r>
              <w:rPr>
                <w:rFonts w:hint="eastAsia"/>
              </w:rPr>
              <w:t>令和</w:t>
            </w:r>
            <w:r w:rsidR="0088518A">
              <w:rPr>
                <w:rFonts w:hint="eastAsia"/>
              </w:rPr>
              <w:t>９</w:t>
            </w:r>
            <w:r>
              <w:rPr>
                <w:rFonts w:hint="eastAsia"/>
              </w:rPr>
              <w:t>年３</w:t>
            </w:r>
            <w:r w:rsidR="00D679D0" w:rsidRPr="002D092B">
              <w:rPr>
                <w:rFonts w:hint="eastAsia"/>
              </w:rPr>
              <w:t>月</w:t>
            </w:r>
            <w:r>
              <w:rPr>
                <w:rFonts w:asciiTheme="minorEastAsia" w:eastAsiaTheme="minorEastAsia" w:hAnsiTheme="minorEastAsia" w:hint="eastAsia"/>
              </w:rPr>
              <w:t>1</w:t>
            </w:r>
            <w:r w:rsidR="0088518A">
              <w:rPr>
                <w:rFonts w:asciiTheme="minorEastAsia" w:eastAsiaTheme="minorEastAsia" w:hAnsiTheme="minorEastAsia" w:hint="eastAsia"/>
              </w:rPr>
              <w:t>2</w:t>
            </w:r>
            <w:r>
              <w:rPr>
                <w:rFonts w:hint="eastAsia"/>
              </w:rPr>
              <w:t>日（金</w:t>
            </w:r>
            <w:r w:rsidR="00D679D0" w:rsidRPr="002D092B">
              <w:rPr>
                <w:rFonts w:hint="eastAsia"/>
              </w:rPr>
              <w:t>）</w:t>
            </w:r>
          </w:p>
        </w:tc>
      </w:tr>
      <w:tr w:rsidR="00D679D0" w:rsidRPr="00A65056" w14:paraId="4719FD6C" w14:textId="77777777" w:rsidTr="00D679D0">
        <w:trPr>
          <w:trHeight w:val="235"/>
        </w:trPr>
        <w:tc>
          <w:tcPr>
            <w:tcW w:w="2572" w:type="dxa"/>
            <w:vAlign w:val="center"/>
          </w:tcPr>
          <w:p w14:paraId="5DBC613E" w14:textId="743B5BAE" w:rsidR="00D679D0" w:rsidRPr="00A65056" w:rsidRDefault="00D679D0" w:rsidP="00D679D0">
            <w:pPr>
              <w:jc w:val="center"/>
              <w:rPr>
                <w:color w:val="000000" w:themeColor="text1"/>
                <w:szCs w:val="21"/>
              </w:rPr>
            </w:pPr>
            <w:r w:rsidRPr="002B5B3A">
              <w:rPr>
                <w:rFonts w:hint="eastAsia"/>
                <w:color w:val="000000" w:themeColor="text1"/>
                <w:spacing w:val="196"/>
                <w:kern w:val="0"/>
                <w:szCs w:val="21"/>
                <w:fitText w:val="2020" w:id="1975316993"/>
              </w:rPr>
              <w:t>納入場</w:t>
            </w:r>
            <w:r w:rsidRPr="002B5B3A">
              <w:rPr>
                <w:rFonts w:hint="eastAsia"/>
                <w:color w:val="000000" w:themeColor="text1"/>
                <w:spacing w:val="2"/>
                <w:kern w:val="0"/>
                <w:szCs w:val="21"/>
                <w:fitText w:val="2020" w:id="1975316993"/>
              </w:rPr>
              <w:t>所</w:t>
            </w:r>
          </w:p>
        </w:tc>
        <w:tc>
          <w:tcPr>
            <w:tcW w:w="6205" w:type="dxa"/>
          </w:tcPr>
          <w:p w14:paraId="1EEB61F7" w14:textId="0E8D7525" w:rsidR="00D679D0" w:rsidRPr="00A65056" w:rsidRDefault="00EC6A95" w:rsidP="00D679D0">
            <w:pPr>
              <w:rPr>
                <w:color w:val="000000" w:themeColor="text1"/>
                <w:szCs w:val="21"/>
              </w:rPr>
            </w:pPr>
            <w:r>
              <w:rPr>
                <w:rFonts w:hint="eastAsia"/>
                <w:color w:val="000000" w:themeColor="text1"/>
                <w:szCs w:val="21"/>
              </w:rPr>
              <w:t>大阪市北区選挙管理委員会事務局</w:t>
            </w:r>
            <w:r w:rsidR="00AD3685">
              <w:rPr>
                <w:rFonts w:hint="eastAsia"/>
                <w:color w:val="000000" w:themeColor="text1"/>
                <w:szCs w:val="21"/>
              </w:rPr>
              <w:t xml:space="preserve">　</w:t>
            </w:r>
            <w:r>
              <w:rPr>
                <w:rFonts w:hint="eastAsia"/>
                <w:color w:val="000000" w:themeColor="text1"/>
                <w:szCs w:val="21"/>
              </w:rPr>
              <w:t>ほか</w:t>
            </w:r>
            <w:r>
              <w:rPr>
                <w:rFonts w:hint="eastAsia"/>
                <w:color w:val="000000" w:themeColor="text1"/>
                <w:szCs w:val="21"/>
              </w:rPr>
              <w:t>23</w:t>
            </w:r>
            <w:r w:rsidR="00AD3685">
              <w:rPr>
                <w:rFonts w:hint="eastAsia"/>
                <w:color w:val="000000" w:themeColor="text1"/>
                <w:szCs w:val="21"/>
              </w:rPr>
              <w:t>か</w:t>
            </w:r>
            <w:r>
              <w:rPr>
                <w:rFonts w:hint="eastAsia"/>
                <w:color w:val="000000" w:themeColor="text1"/>
                <w:szCs w:val="21"/>
              </w:rPr>
              <w:t>所</w:t>
            </w:r>
          </w:p>
        </w:tc>
      </w:tr>
    </w:tbl>
    <w:p w14:paraId="4B1BF705" w14:textId="77777777" w:rsidR="00B17329" w:rsidRPr="00A65056" w:rsidRDefault="00B17329" w:rsidP="00E3079F">
      <w:pPr>
        <w:autoSpaceDE w:val="0"/>
        <w:autoSpaceDN w:val="0"/>
        <w:adjustRightInd w:val="0"/>
        <w:jc w:val="center"/>
        <w:rPr>
          <w:color w:val="000000" w:themeColor="text1"/>
        </w:rPr>
      </w:pPr>
    </w:p>
    <w:p w14:paraId="0AE04C0B" w14:textId="77777777" w:rsidR="00B17329" w:rsidRPr="00A65056" w:rsidRDefault="00B17329" w:rsidP="00E3079F">
      <w:pPr>
        <w:autoSpaceDE w:val="0"/>
        <w:autoSpaceDN w:val="0"/>
        <w:adjustRightInd w:val="0"/>
        <w:jc w:val="center"/>
        <w:rPr>
          <w:color w:val="000000" w:themeColor="text1"/>
        </w:rPr>
      </w:pPr>
    </w:p>
    <w:p w14:paraId="59D1F193" w14:textId="77777777" w:rsidR="00B17329" w:rsidRPr="00A65056" w:rsidRDefault="00B17329" w:rsidP="00E3079F">
      <w:pPr>
        <w:autoSpaceDE w:val="0"/>
        <w:autoSpaceDN w:val="0"/>
        <w:adjustRightInd w:val="0"/>
        <w:jc w:val="center"/>
        <w:rPr>
          <w:color w:val="000000" w:themeColor="text1"/>
        </w:rPr>
      </w:pPr>
    </w:p>
    <w:p w14:paraId="662D7B5A" w14:textId="77777777" w:rsidR="00B17329" w:rsidRPr="00A65056" w:rsidRDefault="00B17329" w:rsidP="00E3079F">
      <w:pPr>
        <w:autoSpaceDE w:val="0"/>
        <w:autoSpaceDN w:val="0"/>
        <w:adjustRightInd w:val="0"/>
        <w:jc w:val="center"/>
        <w:rPr>
          <w:color w:val="000000" w:themeColor="text1"/>
        </w:rPr>
      </w:pPr>
    </w:p>
    <w:p w14:paraId="79E21B8F" w14:textId="77777777" w:rsidR="00055620" w:rsidRPr="00A65056" w:rsidRDefault="00055620" w:rsidP="00E3079F">
      <w:pPr>
        <w:autoSpaceDE w:val="0"/>
        <w:autoSpaceDN w:val="0"/>
        <w:adjustRightInd w:val="0"/>
        <w:jc w:val="center"/>
        <w:rPr>
          <w:color w:val="000000" w:themeColor="text1"/>
        </w:rPr>
      </w:pPr>
    </w:p>
    <w:p w14:paraId="7248446B" w14:textId="77777777" w:rsidR="00055620" w:rsidRPr="00A65056" w:rsidRDefault="00055620" w:rsidP="00E3079F">
      <w:pPr>
        <w:autoSpaceDE w:val="0"/>
        <w:autoSpaceDN w:val="0"/>
        <w:adjustRightInd w:val="0"/>
        <w:jc w:val="center"/>
        <w:rPr>
          <w:color w:val="000000" w:themeColor="text1"/>
        </w:rPr>
      </w:pPr>
    </w:p>
    <w:p w14:paraId="5975A64B" w14:textId="77777777" w:rsidR="00055620" w:rsidRPr="00A65056" w:rsidRDefault="00055620" w:rsidP="00E3079F">
      <w:pPr>
        <w:autoSpaceDE w:val="0"/>
        <w:autoSpaceDN w:val="0"/>
        <w:adjustRightInd w:val="0"/>
        <w:jc w:val="center"/>
        <w:rPr>
          <w:color w:val="000000" w:themeColor="text1"/>
        </w:rPr>
      </w:pPr>
    </w:p>
    <w:p w14:paraId="11797AF8" w14:textId="77777777" w:rsidR="00055620" w:rsidRPr="00A65056" w:rsidRDefault="00055620" w:rsidP="00E3079F">
      <w:pPr>
        <w:autoSpaceDE w:val="0"/>
        <w:autoSpaceDN w:val="0"/>
        <w:adjustRightInd w:val="0"/>
        <w:jc w:val="center"/>
        <w:rPr>
          <w:color w:val="000000" w:themeColor="text1"/>
        </w:rPr>
      </w:pPr>
    </w:p>
    <w:p w14:paraId="7C6F28E6" w14:textId="77777777" w:rsidR="00055620" w:rsidRPr="00A65056" w:rsidRDefault="00055620" w:rsidP="00E3079F">
      <w:pPr>
        <w:autoSpaceDE w:val="0"/>
        <w:autoSpaceDN w:val="0"/>
        <w:adjustRightInd w:val="0"/>
        <w:jc w:val="center"/>
        <w:rPr>
          <w:color w:val="000000" w:themeColor="text1"/>
        </w:rPr>
      </w:pPr>
    </w:p>
    <w:p w14:paraId="4F80F138" w14:textId="77777777" w:rsidR="00055620" w:rsidRPr="00A65056" w:rsidRDefault="00055620" w:rsidP="00E3079F">
      <w:pPr>
        <w:autoSpaceDE w:val="0"/>
        <w:autoSpaceDN w:val="0"/>
        <w:adjustRightInd w:val="0"/>
        <w:jc w:val="center"/>
        <w:rPr>
          <w:color w:val="000000" w:themeColor="text1"/>
        </w:rPr>
      </w:pPr>
    </w:p>
    <w:p w14:paraId="20B2E051" w14:textId="77777777" w:rsidR="00055620" w:rsidRPr="00A65056" w:rsidRDefault="00055620" w:rsidP="00E3079F">
      <w:pPr>
        <w:autoSpaceDE w:val="0"/>
        <w:autoSpaceDN w:val="0"/>
        <w:adjustRightInd w:val="0"/>
        <w:jc w:val="center"/>
        <w:rPr>
          <w:color w:val="000000" w:themeColor="text1"/>
        </w:rPr>
      </w:pPr>
    </w:p>
    <w:p w14:paraId="09543748" w14:textId="77777777" w:rsidR="00055620" w:rsidRPr="00A65056" w:rsidRDefault="00055620" w:rsidP="00E3079F">
      <w:pPr>
        <w:autoSpaceDE w:val="0"/>
        <w:autoSpaceDN w:val="0"/>
        <w:adjustRightInd w:val="0"/>
        <w:jc w:val="center"/>
        <w:rPr>
          <w:color w:val="000000" w:themeColor="text1"/>
        </w:rPr>
      </w:pPr>
    </w:p>
    <w:p w14:paraId="7ED96CF1" w14:textId="77777777" w:rsidR="00055620" w:rsidRPr="00A65056" w:rsidRDefault="00055620" w:rsidP="00E3079F">
      <w:pPr>
        <w:autoSpaceDE w:val="0"/>
        <w:autoSpaceDN w:val="0"/>
        <w:adjustRightInd w:val="0"/>
        <w:jc w:val="center"/>
        <w:rPr>
          <w:color w:val="000000" w:themeColor="text1"/>
        </w:rPr>
      </w:pPr>
    </w:p>
    <w:p w14:paraId="763544B2" w14:textId="77777777" w:rsidR="00055620" w:rsidRPr="00A65056" w:rsidRDefault="00055620" w:rsidP="00E3079F">
      <w:pPr>
        <w:autoSpaceDE w:val="0"/>
        <w:autoSpaceDN w:val="0"/>
        <w:adjustRightInd w:val="0"/>
        <w:jc w:val="center"/>
        <w:rPr>
          <w:color w:val="000000" w:themeColor="text1"/>
        </w:rPr>
      </w:pPr>
    </w:p>
    <w:p w14:paraId="74995746" w14:textId="77777777" w:rsidR="00122C3B" w:rsidRPr="00A65056" w:rsidRDefault="00122C3B" w:rsidP="00E3079F">
      <w:pPr>
        <w:autoSpaceDE w:val="0"/>
        <w:autoSpaceDN w:val="0"/>
        <w:adjustRightInd w:val="0"/>
        <w:jc w:val="center"/>
        <w:rPr>
          <w:color w:val="000000" w:themeColor="text1"/>
        </w:rPr>
      </w:pPr>
    </w:p>
    <w:p w14:paraId="39B606F3" w14:textId="77777777" w:rsidR="00F83E7A" w:rsidRPr="00A65056" w:rsidRDefault="00F83E7A" w:rsidP="00E3079F">
      <w:pPr>
        <w:autoSpaceDE w:val="0"/>
        <w:autoSpaceDN w:val="0"/>
        <w:adjustRightInd w:val="0"/>
        <w:jc w:val="center"/>
        <w:rPr>
          <w:color w:val="000000" w:themeColor="text1"/>
        </w:rPr>
      </w:pPr>
    </w:p>
    <w:p w14:paraId="17356F1F" w14:textId="77777777" w:rsidR="00055620" w:rsidRPr="00A65056" w:rsidRDefault="00055620" w:rsidP="00E3079F">
      <w:pPr>
        <w:autoSpaceDE w:val="0"/>
        <w:autoSpaceDN w:val="0"/>
        <w:adjustRightInd w:val="0"/>
        <w:jc w:val="center"/>
        <w:rPr>
          <w:color w:val="000000" w:themeColor="text1"/>
        </w:rPr>
      </w:pPr>
    </w:p>
    <w:p w14:paraId="77F4BFBD" w14:textId="77777777" w:rsidR="00055620" w:rsidRPr="00A65056" w:rsidRDefault="00055620" w:rsidP="00E3079F">
      <w:pPr>
        <w:autoSpaceDE w:val="0"/>
        <w:autoSpaceDN w:val="0"/>
        <w:adjustRightInd w:val="0"/>
        <w:jc w:val="center"/>
        <w:rPr>
          <w:color w:val="000000" w:themeColor="text1"/>
        </w:rPr>
      </w:pPr>
    </w:p>
    <w:p w14:paraId="036CC0CE" w14:textId="77777777" w:rsidR="008A47C8" w:rsidRPr="00A65056" w:rsidRDefault="008A47C8" w:rsidP="00E3079F">
      <w:pPr>
        <w:autoSpaceDE w:val="0"/>
        <w:autoSpaceDN w:val="0"/>
        <w:adjustRightInd w:val="0"/>
        <w:jc w:val="center"/>
        <w:rPr>
          <w:color w:val="000000" w:themeColor="text1"/>
        </w:rPr>
      </w:pPr>
    </w:p>
    <w:p w14:paraId="66549869" w14:textId="77777777" w:rsidR="00E3079F" w:rsidRPr="00A65056" w:rsidRDefault="00E3079F" w:rsidP="00E3079F">
      <w:pPr>
        <w:autoSpaceDE w:val="0"/>
        <w:autoSpaceDN w:val="0"/>
        <w:adjustRightInd w:val="0"/>
        <w:jc w:val="center"/>
        <w:rPr>
          <w:color w:val="000000" w:themeColor="text1"/>
        </w:rPr>
      </w:pPr>
      <w:r w:rsidRPr="00A65056">
        <w:rPr>
          <w:rFonts w:hint="eastAsia"/>
          <w:color w:val="000000" w:themeColor="text1"/>
        </w:rPr>
        <w:lastRenderedPageBreak/>
        <w:t>記</w:t>
      </w:r>
    </w:p>
    <w:p w14:paraId="5667D733" w14:textId="77777777" w:rsidR="00E3079F" w:rsidRPr="00A65056" w:rsidRDefault="00E3079F" w:rsidP="00E3079F">
      <w:pPr>
        <w:autoSpaceDE w:val="0"/>
        <w:autoSpaceDN w:val="0"/>
        <w:adjustRightInd w:val="0"/>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１</w:t>
      </w:r>
      <w:r w:rsidR="00452DC1" w:rsidRPr="00A65056">
        <w:rPr>
          <w:rFonts w:ascii="ＭＳ 明朝" w:hAnsi="ＭＳ 明朝" w:cs="MS-PMincho" w:hint="eastAsia"/>
          <w:color w:val="000000" w:themeColor="text1"/>
          <w:kern w:val="0"/>
          <w:sz w:val="20"/>
          <w:szCs w:val="20"/>
        </w:rPr>
        <w:t>．</w:t>
      </w:r>
      <w:r w:rsidRPr="00A65056">
        <w:rPr>
          <w:rFonts w:ascii="ＭＳ 明朝" w:hAnsi="ＭＳ 明朝" w:cs="MS-PMincho" w:hint="eastAsia"/>
          <w:color w:val="000000" w:themeColor="text1"/>
          <w:kern w:val="0"/>
          <w:sz w:val="20"/>
          <w:szCs w:val="20"/>
        </w:rPr>
        <w:t>入札に付すべき事項</w:t>
      </w:r>
      <w:r w:rsidRPr="00A65056">
        <w:rPr>
          <w:rFonts w:ascii="MS-PMincho" w:eastAsia="MS-PMincho" w:cs="MS-PMincho" w:hint="eastAsia"/>
          <w:color w:val="000000" w:themeColor="text1"/>
          <w:kern w:val="0"/>
          <w:sz w:val="20"/>
          <w:szCs w:val="20"/>
        </w:rPr>
        <w:t xml:space="preserve">　</w:t>
      </w:r>
      <w:r w:rsidR="00000705" w:rsidRPr="00A65056">
        <w:rPr>
          <w:rFonts w:ascii="ＭＳ 明朝" w:hAnsi="ＭＳ 明朝" w:cs="MS-PMincho" w:hint="eastAsia"/>
          <w:color w:val="000000" w:themeColor="text1"/>
          <w:kern w:val="0"/>
          <w:sz w:val="20"/>
          <w:szCs w:val="20"/>
        </w:rPr>
        <w:t>上記</w:t>
      </w:r>
      <w:r w:rsidRPr="00A65056">
        <w:rPr>
          <w:rFonts w:ascii="ＭＳ 明朝" w:hAnsi="ＭＳ 明朝" w:cs="MS-PMincho" w:hint="eastAsia"/>
          <w:color w:val="000000" w:themeColor="text1"/>
          <w:kern w:val="0"/>
          <w:sz w:val="20"/>
          <w:szCs w:val="20"/>
        </w:rPr>
        <w:t>のとおり</w:t>
      </w:r>
    </w:p>
    <w:p w14:paraId="322E6A07" w14:textId="7027C4AD" w:rsidR="00EC6A95" w:rsidRPr="00EC6A95" w:rsidRDefault="00E3079F" w:rsidP="00E3079F">
      <w:pPr>
        <w:autoSpaceDE w:val="0"/>
        <w:autoSpaceDN w:val="0"/>
        <w:adjustRightInd w:val="0"/>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２．入札保証金</w:t>
      </w:r>
      <w:r w:rsidRPr="00A65056">
        <w:rPr>
          <w:rFonts w:ascii="MS-PMincho" w:eastAsia="MS-PMincho" w:cs="MS-PMincho" w:hint="eastAsia"/>
          <w:color w:val="000000" w:themeColor="text1"/>
          <w:kern w:val="0"/>
          <w:sz w:val="20"/>
          <w:szCs w:val="20"/>
        </w:rPr>
        <w:t xml:space="preserve">　</w:t>
      </w:r>
      <w:r w:rsidR="00FD0165" w:rsidRPr="00A65056">
        <w:rPr>
          <w:rFonts w:ascii="MS-PMincho" w:eastAsia="MS-PMincho" w:cs="MS-PMincho" w:hint="eastAsia"/>
          <w:color w:val="000000" w:themeColor="text1"/>
          <w:kern w:val="0"/>
          <w:sz w:val="20"/>
          <w:szCs w:val="20"/>
        </w:rPr>
        <w:t xml:space="preserve">　</w:t>
      </w:r>
      <w:r w:rsidR="00EC6A95" w:rsidRPr="00EC6A95">
        <w:rPr>
          <w:rFonts w:ascii="ＭＳ 明朝" w:hAnsi="ＭＳ 明朝" w:cs="MS-PMincho" w:hint="eastAsia"/>
          <w:color w:val="000000" w:themeColor="text1"/>
          <w:kern w:val="0"/>
          <w:sz w:val="20"/>
          <w:szCs w:val="20"/>
        </w:rPr>
        <w:t>大阪市契約規則第19条</w:t>
      </w:r>
      <w:r w:rsidR="00EC6A95">
        <w:rPr>
          <w:rFonts w:ascii="ＭＳ 明朝" w:hAnsi="ＭＳ 明朝" w:cs="MS-PMincho" w:hint="eastAsia"/>
          <w:color w:val="000000" w:themeColor="text1"/>
          <w:kern w:val="0"/>
          <w:sz w:val="20"/>
          <w:szCs w:val="20"/>
        </w:rPr>
        <w:t>第1項第2号により納付を免除する。</w:t>
      </w:r>
    </w:p>
    <w:p w14:paraId="67413448" w14:textId="69CB078E" w:rsidR="00E3079F" w:rsidRPr="00A65056" w:rsidRDefault="00E3079F" w:rsidP="00E3079F">
      <w:pPr>
        <w:autoSpaceDE w:val="0"/>
        <w:autoSpaceDN w:val="0"/>
        <w:adjustRightInd w:val="0"/>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３．入札執行場所　大阪市行政委員会事務局</w:t>
      </w:r>
      <w:r w:rsidR="00055620" w:rsidRPr="00A65056">
        <w:rPr>
          <w:rFonts w:ascii="ＭＳ 明朝" w:hAnsi="ＭＳ 明朝" w:cs="MS-PMincho" w:hint="eastAsia"/>
          <w:color w:val="000000" w:themeColor="text1"/>
          <w:kern w:val="0"/>
          <w:sz w:val="20"/>
          <w:szCs w:val="20"/>
        </w:rPr>
        <w:t>委員</w:t>
      </w:r>
      <w:r w:rsidR="00014537">
        <w:rPr>
          <w:rFonts w:ascii="ＭＳ 明朝" w:hAnsi="ＭＳ 明朝" w:cs="MS-PMincho" w:hint="eastAsia"/>
          <w:color w:val="000000" w:themeColor="text1"/>
          <w:kern w:val="0"/>
          <w:sz w:val="20"/>
          <w:szCs w:val="20"/>
        </w:rPr>
        <w:t>会議</w:t>
      </w:r>
      <w:r w:rsidR="00055620" w:rsidRPr="00A65056">
        <w:rPr>
          <w:rFonts w:ascii="ＭＳ 明朝" w:hAnsi="ＭＳ 明朝" w:cs="MS-PMincho" w:hint="eastAsia"/>
          <w:color w:val="000000" w:themeColor="text1"/>
          <w:kern w:val="0"/>
          <w:sz w:val="20"/>
          <w:szCs w:val="20"/>
        </w:rPr>
        <w:t>室</w:t>
      </w:r>
      <w:r w:rsidRPr="00A65056">
        <w:rPr>
          <w:rFonts w:ascii="ＭＳ 明朝" w:hAnsi="ＭＳ 明朝" w:cs="MS-PMincho" w:hint="eastAsia"/>
          <w:color w:val="000000" w:themeColor="text1"/>
          <w:kern w:val="0"/>
          <w:sz w:val="20"/>
          <w:szCs w:val="20"/>
        </w:rPr>
        <w:t>（</w:t>
      </w:r>
      <w:r w:rsidR="00014537">
        <w:rPr>
          <w:rFonts w:ascii="ＭＳ 明朝" w:hAnsi="ＭＳ 明朝" w:cs="MS-PMincho" w:hint="eastAsia"/>
          <w:color w:val="000000" w:themeColor="text1"/>
          <w:kern w:val="0"/>
          <w:sz w:val="20"/>
          <w:szCs w:val="20"/>
        </w:rPr>
        <w:t xml:space="preserve">大阪市役所　</w:t>
      </w:r>
      <w:r w:rsidR="008B7757" w:rsidRPr="008B7757">
        <w:rPr>
          <w:rFonts w:ascii="ＭＳ 明朝" w:hAnsi="ＭＳ 明朝" w:cs="MS-PMincho"/>
          <w:color w:val="000000" w:themeColor="text1"/>
          <w:kern w:val="0"/>
          <w:sz w:val="20"/>
          <w:szCs w:val="20"/>
        </w:rPr>
        <w:t>地下1階</w:t>
      </w:r>
      <w:r w:rsidRPr="00A65056">
        <w:rPr>
          <w:rFonts w:ascii="ＭＳ 明朝" w:hAnsi="ＭＳ 明朝" w:cs="MS-PMincho" w:hint="eastAsia"/>
          <w:color w:val="000000" w:themeColor="text1"/>
          <w:kern w:val="0"/>
          <w:sz w:val="20"/>
          <w:szCs w:val="20"/>
        </w:rPr>
        <w:t>）</w:t>
      </w:r>
    </w:p>
    <w:p w14:paraId="4B7FAA76" w14:textId="452E208A" w:rsidR="00E3079F" w:rsidRPr="00A65056" w:rsidRDefault="00E3079F" w:rsidP="00E3079F">
      <w:pPr>
        <w:autoSpaceDE w:val="0"/>
        <w:autoSpaceDN w:val="0"/>
        <w:adjustRightInd w:val="0"/>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４．</w:t>
      </w:r>
      <w:r w:rsidR="00FF46E7">
        <w:rPr>
          <w:rFonts w:ascii="ＭＳ 明朝" w:hAnsi="ＭＳ 明朝" w:cs="MS-PMincho" w:hint="eastAsia"/>
          <w:color w:val="000000" w:themeColor="text1"/>
          <w:kern w:val="0"/>
          <w:sz w:val="20"/>
          <w:szCs w:val="20"/>
        </w:rPr>
        <w:t xml:space="preserve">入札執行日時　</w:t>
      </w:r>
      <w:r w:rsidR="00014537">
        <w:rPr>
          <w:rFonts w:ascii="ＭＳ 明朝" w:hAnsi="ＭＳ 明朝" w:cs="MS-PMincho" w:hint="eastAsia"/>
          <w:color w:val="000000" w:themeColor="text1"/>
          <w:kern w:val="0"/>
          <w:sz w:val="20"/>
          <w:szCs w:val="20"/>
        </w:rPr>
        <w:t>令和</w:t>
      </w:r>
      <w:r w:rsidR="008B7757">
        <w:rPr>
          <w:rFonts w:ascii="ＭＳ 明朝" w:hAnsi="ＭＳ 明朝" w:cs="MS-PMincho" w:hint="eastAsia"/>
          <w:color w:val="000000" w:themeColor="text1"/>
          <w:kern w:val="0"/>
          <w:sz w:val="20"/>
          <w:szCs w:val="20"/>
        </w:rPr>
        <w:t>８</w:t>
      </w:r>
      <w:r w:rsidR="00014537">
        <w:rPr>
          <w:rFonts w:ascii="ＭＳ 明朝" w:hAnsi="ＭＳ 明朝" w:cs="MS-PMincho" w:hint="eastAsia"/>
          <w:color w:val="000000" w:themeColor="text1"/>
          <w:kern w:val="0"/>
          <w:sz w:val="20"/>
          <w:szCs w:val="20"/>
        </w:rPr>
        <w:t>年</w:t>
      </w:r>
      <w:r w:rsidR="0088518A">
        <w:rPr>
          <w:rFonts w:ascii="ＭＳ 明朝" w:hAnsi="ＭＳ 明朝" w:cs="MS-PMincho" w:hint="eastAsia"/>
          <w:color w:val="000000" w:themeColor="text1"/>
          <w:kern w:val="0"/>
          <w:sz w:val="20"/>
          <w:szCs w:val="20"/>
        </w:rPr>
        <w:t>10</w:t>
      </w:r>
      <w:r w:rsidR="00D679D0" w:rsidRPr="00D679D0">
        <w:rPr>
          <w:rFonts w:ascii="ＭＳ 明朝" w:hAnsi="ＭＳ 明朝" w:cs="MS-PMincho" w:hint="eastAsia"/>
          <w:color w:val="000000" w:themeColor="text1"/>
          <w:kern w:val="0"/>
          <w:sz w:val="20"/>
          <w:szCs w:val="20"/>
        </w:rPr>
        <w:t>月</w:t>
      </w:r>
      <w:r w:rsidR="0088518A">
        <w:rPr>
          <w:rFonts w:ascii="ＭＳ 明朝" w:hAnsi="ＭＳ 明朝" w:cs="MS-PMincho" w:hint="eastAsia"/>
          <w:color w:val="000000" w:themeColor="text1"/>
          <w:kern w:val="0"/>
          <w:sz w:val="20"/>
          <w:szCs w:val="20"/>
        </w:rPr>
        <w:t>９</w:t>
      </w:r>
      <w:r w:rsidR="00014537">
        <w:rPr>
          <w:rFonts w:ascii="ＭＳ 明朝" w:hAnsi="ＭＳ 明朝" w:cs="MS-PMincho" w:hint="eastAsia"/>
          <w:color w:val="000000" w:themeColor="text1"/>
          <w:kern w:val="0"/>
          <w:sz w:val="20"/>
          <w:szCs w:val="20"/>
        </w:rPr>
        <w:t>日（</w:t>
      </w:r>
      <w:r w:rsidR="008B7757">
        <w:rPr>
          <w:rFonts w:ascii="ＭＳ 明朝" w:hAnsi="ＭＳ 明朝" w:cs="MS-PMincho" w:hint="eastAsia"/>
          <w:color w:val="000000" w:themeColor="text1"/>
          <w:kern w:val="0"/>
          <w:sz w:val="20"/>
          <w:szCs w:val="20"/>
        </w:rPr>
        <w:t>金</w:t>
      </w:r>
      <w:r w:rsidR="00014537">
        <w:rPr>
          <w:rFonts w:ascii="ＭＳ 明朝" w:hAnsi="ＭＳ 明朝" w:cs="MS-PMincho" w:hint="eastAsia"/>
          <w:color w:val="000000" w:themeColor="text1"/>
          <w:kern w:val="0"/>
          <w:sz w:val="20"/>
          <w:szCs w:val="20"/>
        </w:rPr>
        <w:t>）</w:t>
      </w:r>
      <w:r w:rsidR="008B7757">
        <w:rPr>
          <w:rFonts w:ascii="ＭＳ 明朝" w:hAnsi="ＭＳ 明朝" w:cs="MS-PMincho" w:hint="eastAsia"/>
          <w:color w:val="000000" w:themeColor="text1"/>
          <w:kern w:val="0"/>
          <w:sz w:val="20"/>
          <w:szCs w:val="20"/>
        </w:rPr>
        <w:t>午後２</w:t>
      </w:r>
      <w:r w:rsidR="00D679D0" w:rsidRPr="00D679D0">
        <w:rPr>
          <w:rFonts w:ascii="ＭＳ 明朝" w:hAnsi="ＭＳ 明朝" w:cs="MS-PMincho" w:hint="eastAsia"/>
          <w:color w:val="000000" w:themeColor="text1"/>
          <w:kern w:val="0"/>
          <w:sz w:val="20"/>
          <w:szCs w:val="20"/>
        </w:rPr>
        <w:t>時00分</w:t>
      </w:r>
    </w:p>
    <w:p w14:paraId="7BBB57D1" w14:textId="75FD8853" w:rsidR="00E3079F" w:rsidRPr="00965069" w:rsidRDefault="00E3079F" w:rsidP="00965069">
      <w:pPr>
        <w:autoSpaceDE w:val="0"/>
        <w:autoSpaceDN w:val="0"/>
        <w:adjustRightInd w:val="0"/>
        <w:ind w:left="289" w:hangingChars="150" w:hanging="289"/>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５．</w:t>
      </w:r>
      <w:r w:rsidR="00965069">
        <w:rPr>
          <w:rFonts w:ascii="ＭＳ 明朝" w:hAnsi="ＭＳ 明朝" w:hint="eastAsia"/>
          <w:sz w:val="22"/>
        </w:rPr>
        <w:t>次の場合のいずれかに該当する入札は、これを無効とする。</w:t>
      </w:r>
      <w:r w:rsidR="00965069" w:rsidRPr="00A65056">
        <w:rPr>
          <w:rFonts w:ascii="ＭＳ 明朝" w:hAnsi="ＭＳ 明朝" w:cs="MS-PMincho" w:hint="eastAsia"/>
          <w:color w:val="000000" w:themeColor="text1"/>
          <w:kern w:val="0"/>
          <w:sz w:val="20"/>
          <w:szCs w:val="20"/>
        </w:rPr>
        <w:t>なお、無効の入札をした者は</w:t>
      </w:r>
      <w:r w:rsidR="00965069" w:rsidRPr="00965069">
        <w:rPr>
          <w:rFonts w:ascii="ＭＳ 明朝" w:hAnsi="ＭＳ 明朝" w:cs="MS-PMincho" w:hint="eastAsia"/>
          <w:color w:val="000000" w:themeColor="text1"/>
          <w:kern w:val="0"/>
          <w:sz w:val="20"/>
          <w:szCs w:val="20"/>
        </w:rPr>
        <w:t>再度の入札に参加することができない。</w:t>
      </w:r>
    </w:p>
    <w:p w14:paraId="5D24DCCB" w14:textId="6C348F99" w:rsidR="00E3079F" w:rsidRPr="00965069" w:rsidRDefault="00E3079F" w:rsidP="00E3079F">
      <w:pPr>
        <w:autoSpaceDE w:val="0"/>
        <w:autoSpaceDN w:val="0"/>
        <w:adjustRightInd w:val="0"/>
        <w:jc w:val="left"/>
        <w:rPr>
          <w:rFonts w:ascii="ＭＳ 明朝" w:hAnsi="ＭＳ 明朝" w:cs="MS-PMincho"/>
          <w:color w:val="000000" w:themeColor="text1"/>
          <w:kern w:val="0"/>
          <w:sz w:val="20"/>
          <w:szCs w:val="20"/>
        </w:rPr>
      </w:pPr>
      <w:r w:rsidRPr="00965069">
        <w:rPr>
          <w:rFonts w:ascii="ＭＳ 明朝" w:hAnsi="ＭＳ 明朝" w:cs="MS-PMincho" w:hint="eastAsia"/>
          <w:color w:val="000000" w:themeColor="text1"/>
          <w:kern w:val="0"/>
          <w:sz w:val="20"/>
          <w:szCs w:val="20"/>
        </w:rPr>
        <w:t xml:space="preserve">　</w:t>
      </w:r>
      <w:r w:rsidRPr="00965069">
        <w:rPr>
          <w:rFonts w:ascii="ＭＳ 明朝" w:hAnsi="ＭＳ 明朝" w:cs="MS-PMincho"/>
          <w:color w:val="000000" w:themeColor="text1"/>
          <w:kern w:val="0"/>
          <w:sz w:val="20"/>
          <w:szCs w:val="20"/>
        </w:rPr>
        <w:t xml:space="preserve"> </w:t>
      </w:r>
      <w:r w:rsidRPr="00965069">
        <w:rPr>
          <w:rFonts w:ascii="ＭＳ 明朝" w:hAnsi="ＭＳ 明朝" w:cs="MS-PMincho" w:hint="eastAsia"/>
          <w:color w:val="000000" w:themeColor="text1"/>
          <w:kern w:val="0"/>
          <w:sz w:val="20"/>
          <w:szCs w:val="20"/>
        </w:rPr>
        <w:t xml:space="preserve">　</w:t>
      </w:r>
      <w:r w:rsidRPr="00965069">
        <w:rPr>
          <w:rFonts w:ascii="ＭＳ 明朝" w:hAnsi="ＭＳ 明朝" w:cs="MS-PMincho"/>
          <w:color w:val="000000" w:themeColor="text1"/>
          <w:kern w:val="0"/>
          <w:sz w:val="20"/>
          <w:szCs w:val="20"/>
        </w:rPr>
        <w:t xml:space="preserve">(1) </w:t>
      </w:r>
      <w:r w:rsidR="00FD0165" w:rsidRPr="00965069">
        <w:rPr>
          <w:rFonts w:ascii="ＭＳ 明朝" w:hAnsi="ＭＳ 明朝" w:cs="MS-PMincho" w:hint="eastAsia"/>
          <w:color w:val="000000" w:themeColor="text1"/>
          <w:kern w:val="0"/>
          <w:sz w:val="20"/>
          <w:szCs w:val="20"/>
        </w:rPr>
        <w:t xml:space="preserve"> </w:t>
      </w:r>
      <w:r w:rsidR="00965069" w:rsidRPr="00965069">
        <w:rPr>
          <w:rFonts w:ascii="ＭＳ 明朝" w:hAnsi="ＭＳ 明朝" w:hint="eastAsia"/>
          <w:sz w:val="20"/>
          <w:szCs w:val="20"/>
        </w:rPr>
        <w:t>大阪市契約規則（昭和39年規則第18号）第28条第１項各号の一に該当する入札</w:t>
      </w:r>
    </w:p>
    <w:p w14:paraId="3E184965" w14:textId="0BE7FECA" w:rsidR="00965069" w:rsidRPr="00965069" w:rsidRDefault="001400CE" w:rsidP="00E3079F">
      <w:pPr>
        <w:autoSpaceDE w:val="0"/>
        <w:autoSpaceDN w:val="0"/>
        <w:adjustRightInd w:val="0"/>
        <w:jc w:val="left"/>
        <w:rPr>
          <w:rFonts w:ascii="ＭＳ 明朝" w:hAnsi="ＭＳ 明朝" w:cs="MS-PMincho"/>
          <w:color w:val="000000" w:themeColor="text1"/>
          <w:kern w:val="0"/>
          <w:sz w:val="20"/>
          <w:szCs w:val="20"/>
        </w:rPr>
      </w:pPr>
      <w:r w:rsidRPr="00965069">
        <w:rPr>
          <w:rFonts w:ascii="ＭＳ 明朝" w:hAnsi="ＭＳ 明朝" w:cs="MS-PMincho" w:hint="eastAsia"/>
          <w:color w:val="000000" w:themeColor="text1"/>
          <w:kern w:val="0"/>
          <w:sz w:val="20"/>
          <w:szCs w:val="20"/>
        </w:rPr>
        <w:t xml:space="preserve">　　 (2)  </w:t>
      </w:r>
      <w:r w:rsidR="00965069" w:rsidRPr="00965069">
        <w:rPr>
          <w:rFonts w:ascii="ＭＳ 明朝" w:hAnsi="ＭＳ 明朝" w:hint="eastAsia"/>
          <w:sz w:val="20"/>
          <w:szCs w:val="20"/>
        </w:rPr>
        <w:t>公告文に定める入札参加資格を有しない者がした入札</w:t>
      </w:r>
    </w:p>
    <w:p w14:paraId="3ED2D0CC" w14:textId="44FBC12F" w:rsidR="00965069" w:rsidRPr="00965069" w:rsidRDefault="00965069" w:rsidP="00965069">
      <w:pPr>
        <w:autoSpaceDE w:val="0"/>
        <w:autoSpaceDN w:val="0"/>
        <w:adjustRightInd w:val="0"/>
        <w:ind w:firstLineChars="250" w:firstLine="481"/>
        <w:jc w:val="left"/>
        <w:rPr>
          <w:rFonts w:ascii="ＭＳ 明朝" w:hAnsi="ＭＳ 明朝" w:cs="MS-PMincho"/>
          <w:color w:val="000000" w:themeColor="text1"/>
          <w:kern w:val="0"/>
          <w:sz w:val="20"/>
          <w:szCs w:val="20"/>
        </w:rPr>
      </w:pPr>
      <w:r w:rsidRPr="00965069">
        <w:rPr>
          <w:rFonts w:ascii="ＭＳ 明朝" w:hAnsi="ＭＳ 明朝" w:cs="MS-PMincho"/>
          <w:color w:val="000000" w:themeColor="text1"/>
          <w:kern w:val="0"/>
          <w:sz w:val="20"/>
          <w:szCs w:val="20"/>
        </w:rPr>
        <w:t>(</w:t>
      </w:r>
      <w:r w:rsidRPr="00965069">
        <w:rPr>
          <w:rFonts w:ascii="ＭＳ 明朝" w:hAnsi="ＭＳ 明朝" w:cs="MS-PMincho" w:hint="eastAsia"/>
          <w:color w:val="000000" w:themeColor="text1"/>
          <w:kern w:val="0"/>
          <w:sz w:val="20"/>
          <w:szCs w:val="20"/>
        </w:rPr>
        <w:t>3</w:t>
      </w:r>
      <w:r w:rsidRPr="00965069">
        <w:rPr>
          <w:rFonts w:ascii="ＭＳ 明朝" w:hAnsi="ＭＳ 明朝" w:cs="MS-PMincho"/>
          <w:color w:val="000000" w:themeColor="text1"/>
          <w:kern w:val="0"/>
          <w:sz w:val="20"/>
          <w:szCs w:val="20"/>
        </w:rPr>
        <w:t>)</w:t>
      </w:r>
      <w:r w:rsidRPr="00965069">
        <w:rPr>
          <w:rFonts w:ascii="ＭＳ 明朝" w:hAnsi="ＭＳ 明朝" w:cs="MS-PMincho" w:hint="eastAsia"/>
          <w:color w:val="000000" w:themeColor="text1"/>
          <w:kern w:val="0"/>
          <w:sz w:val="20"/>
          <w:szCs w:val="20"/>
        </w:rPr>
        <w:t xml:space="preserve">　</w:t>
      </w:r>
      <w:r w:rsidRPr="00965069">
        <w:rPr>
          <w:rFonts w:ascii="ＭＳ 明朝" w:hAnsi="ＭＳ 明朝" w:hint="eastAsia"/>
          <w:sz w:val="20"/>
          <w:szCs w:val="20"/>
        </w:rPr>
        <w:t>再度入札の場合においては、前回最低入札書記載金額以上でした入札</w:t>
      </w:r>
    </w:p>
    <w:p w14:paraId="4A2BD08A" w14:textId="71EA0732" w:rsidR="00965069" w:rsidRPr="00965069" w:rsidRDefault="00965069" w:rsidP="00965069">
      <w:pPr>
        <w:ind w:leftChars="228" w:left="814" w:hangingChars="183" w:hanging="352"/>
        <w:rPr>
          <w:rFonts w:ascii="ＭＳ 明朝" w:hAnsi="ＭＳ 明朝"/>
          <w:sz w:val="20"/>
          <w:szCs w:val="20"/>
        </w:rPr>
      </w:pPr>
      <w:r w:rsidRPr="00965069">
        <w:rPr>
          <w:rFonts w:ascii="ＭＳ 明朝" w:hAnsi="ＭＳ 明朝" w:hint="eastAsia"/>
          <w:sz w:val="20"/>
          <w:szCs w:val="20"/>
        </w:rPr>
        <w:t xml:space="preserve">(4) </w:t>
      </w:r>
      <w:r>
        <w:rPr>
          <w:rFonts w:ascii="ＭＳ 明朝" w:hAnsi="ＭＳ 明朝"/>
          <w:sz w:val="20"/>
          <w:szCs w:val="20"/>
        </w:rPr>
        <w:t xml:space="preserve"> </w:t>
      </w:r>
      <w:r w:rsidRPr="00965069">
        <w:rPr>
          <w:rFonts w:ascii="ＭＳ 明朝" w:hAnsi="ＭＳ 明朝" w:hint="eastAsia"/>
          <w:sz w:val="20"/>
          <w:szCs w:val="20"/>
        </w:rPr>
        <w:t>資格審査資料の提出が必要な案件において、指定する日時までに資格審査資料を提出しなかった落札候補者がした入札</w:t>
      </w:r>
    </w:p>
    <w:p w14:paraId="0DEC1F2B" w14:textId="3A22ED6C" w:rsidR="00965069" w:rsidRPr="00965069" w:rsidRDefault="00965069" w:rsidP="00965069">
      <w:pPr>
        <w:ind w:leftChars="33" w:left="284" w:hangingChars="113" w:hanging="217"/>
        <w:rPr>
          <w:rFonts w:ascii="ＭＳ 明朝" w:hAnsi="ＭＳ 明朝"/>
          <w:sz w:val="20"/>
          <w:szCs w:val="20"/>
        </w:rPr>
      </w:pPr>
      <w:r w:rsidRPr="00965069">
        <w:rPr>
          <w:rFonts w:ascii="ＭＳ 明朝" w:hAnsi="ＭＳ 明朝" w:hint="eastAsia"/>
          <w:sz w:val="20"/>
          <w:szCs w:val="20"/>
        </w:rPr>
        <w:t xml:space="preserve">　　(5) </w:t>
      </w:r>
      <w:r>
        <w:rPr>
          <w:rFonts w:ascii="ＭＳ 明朝" w:hAnsi="ＭＳ 明朝"/>
          <w:sz w:val="20"/>
          <w:szCs w:val="20"/>
        </w:rPr>
        <w:t xml:space="preserve"> </w:t>
      </w:r>
      <w:r w:rsidRPr="00965069">
        <w:rPr>
          <w:rFonts w:ascii="ＭＳ 明朝" w:hAnsi="ＭＳ 明朝" w:hint="eastAsia"/>
          <w:sz w:val="20"/>
          <w:szCs w:val="20"/>
        </w:rPr>
        <w:t>入札日より落札決定までの間に入札参加者が次の項目に該当する場合</w:t>
      </w:r>
    </w:p>
    <w:p w14:paraId="367470B7" w14:textId="77777777" w:rsidR="00965069" w:rsidRPr="00965069" w:rsidRDefault="00965069" w:rsidP="00965069">
      <w:pPr>
        <w:ind w:leftChars="100" w:left="202" w:firstLineChars="300" w:firstLine="577"/>
        <w:rPr>
          <w:rFonts w:ascii="ＭＳ 明朝" w:hAnsi="ＭＳ 明朝"/>
          <w:sz w:val="20"/>
          <w:szCs w:val="20"/>
        </w:rPr>
      </w:pPr>
      <w:r w:rsidRPr="00965069">
        <w:rPr>
          <w:rFonts w:ascii="ＭＳ 明朝" w:hAnsi="ＭＳ 明朝" w:hint="eastAsia"/>
          <w:sz w:val="20"/>
          <w:szCs w:val="20"/>
        </w:rPr>
        <w:t>① 大阪市競争入札参加停止措置要綱に基づく停止措置を受けている。</w:t>
      </w:r>
    </w:p>
    <w:p w14:paraId="2C14E9E2" w14:textId="77777777" w:rsidR="00965069" w:rsidRPr="00965069" w:rsidRDefault="00965069" w:rsidP="00965069">
      <w:pPr>
        <w:ind w:leftChars="100" w:left="202" w:firstLineChars="300" w:firstLine="577"/>
        <w:rPr>
          <w:rFonts w:ascii="ＭＳ 明朝" w:hAnsi="ＭＳ 明朝"/>
          <w:sz w:val="20"/>
          <w:szCs w:val="20"/>
        </w:rPr>
      </w:pPr>
      <w:r w:rsidRPr="00965069">
        <w:rPr>
          <w:rFonts w:ascii="ＭＳ 明朝" w:hAnsi="ＭＳ 明朝" w:hint="eastAsia"/>
          <w:sz w:val="20"/>
          <w:szCs w:val="20"/>
        </w:rPr>
        <w:t>② 大阪市契約関係暴力団排除措置要綱に基づく入札等除外措置を受けている。</w:t>
      </w:r>
    </w:p>
    <w:p w14:paraId="6A3738ED" w14:textId="00705E9B" w:rsidR="001400CE" w:rsidRPr="00965069" w:rsidRDefault="00965069" w:rsidP="00965069">
      <w:pPr>
        <w:autoSpaceDE w:val="0"/>
        <w:autoSpaceDN w:val="0"/>
        <w:adjustRightInd w:val="0"/>
        <w:ind w:firstLineChars="250" w:firstLine="481"/>
        <w:jc w:val="left"/>
        <w:rPr>
          <w:rFonts w:ascii="ＭＳ 明朝" w:hAnsi="ＭＳ 明朝" w:cs="MS-PMincho"/>
          <w:color w:val="000000" w:themeColor="text1"/>
          <w:kern w:val="0"/>
          <w:sz w:val="20"/>
          <w:szCs w:val="20"/>
        </w:rPr>
      </w:pPr>
      <w:r w:rsidRPr="00965069">
        <w:rPr>
          <w:rFonts w:ascii="ＭＳ 明朝" w:hAnsi="ＭＳ 明朝" w:cs="MS-PMincho" w:hint="eastAsia"/>
          <w:color w:val="000000" w:themeColor="text1"/>
          <w:kern w:val="0"/>
          <w:sz w:val="20"/>
          <w:szCs w:val="20"/>
        </w:rPr>
        <w:t>(6)</w:t>
      </w:r>
      <w:r>
        <w:rPr>
          <w:rFonts w:ascii="ＭＳ 明朝" w:hAnsi="ＭＳ 明朝" w:cs="MS-PMincho" w:hint="eastAsia"/>
          <w:color w:val="000000" w:themeColor="text1"/>
          <w:kern w:val="0"/>
          <w:sz w:val="20"/>
          <w:szCs w:val="20"/>
        </w:rPr>
        <w:t xml:space="preserve">　</w:t>
      </w:r>
      <w:r w:rsidR="001400CE" w:rsidRPr="00965069">
        <w:rPr>
          <w:rFonts w:ascii="ＭＳ 明朝" w:hAnsi="ＭＳ 明朝" w:cs="MS-PMincho" w:hint="eastAsia"/>
          <w:color w:val="000000" w:themeColor="text1"/>
          <w:kern w:val="0"/>
          <w:sz w:val="20"/>
          <w:szCs w:val="20"/>
        </w:rPr>
        <w:t>現場又は机上説明がある入札の場合にあっては、説明を受けなかった者がした入札</w:t>
      </w:r>
    </w:p>
    <w:p w14:paraId="638FCC7D" w14:textId="00D2B1F8" w:rsidR="00E3079F" w:rsidRPr="00965069" w:rsidRDefault="00E3079F" w:rsidP="00E3079F">
      <w:pPr>
        <w:autoSpaceDE w:val="0"/>
        <w:autoSpaceDN w:val="0"/>
        <w:adjustRightInd w:val="0"/>
        <w:jc w:val="left"/>
        <w:rPr>
          <w:rFonts w:ascii="ＭＳ 明朝" w:hAnsi="ＭＳ 明朝" w:cs="MS-PMincho"/>
          <w:color w:val="000000" w:themeColor="text1"/>
          <w:kern w:val="0"/>
          <w:sz w:val="20"/>
          <w:szCs w:val="20"/>
        </w:rPr>
      </w:pPr>
      <w:r w:rsidRPr="00965069">
        <w:rPr>
          <w:rFonts w:ascii="ＭＳ 明朝" w:hAnsi="ＭＳ 明朝" w:cs="MS-PMincho" w:hint="eastAsia"/>
          <w:color w:val="000000" w:themeColor="text1"/>
          <w:kern w:val="0"/>
          <w:sz w:val="20"/>
          <w:szCs w:val="20"/>
        </w:rPr>
        <w:t xml:space="preserve">　</w:t>
      </w:r>
      <w:r w:rsidRPr="00965069">
        <w:rPr>
          <w:rFonts w:ascii="ＭＳ 明朝" w:hAnsi="ＭＳ 明朝" w:cs="MS-PMincho"/>
          <w:color w:val="000000" w:themeColor="text1"/>
          <w:kern w:val="0"/>
          <w:sz w:val="20"/>
          <w:szCs w:val="20"/>
        </w:rPr>
        <w:t xml:space="preserve"> </w:t>
      </w:r>
      <w:r w:rsidRPr="00965069">
        <w:rPr>
          <w:rFonts w:ascii="ＭＳ 明朝" w:hAnsi="ＭＳ 明朝" w:cs="MS-PMincho" w:hint="eastAsia"/>
          <w:color w:val="000000" w:themeColor="text1"/>
          <w:kern w:val="0"/>
          <w:sz w:val="20"/>
          <w:szCs w:val="20"/>
        </w:rPr>
        <w:t xml:space="preserve">　</w:t>
      </w:r>
      <w:r w:rsidR="001400CE" w:rsidRPr="00965069">
        <w:rPr>
          <w:rFonts w:ascii="ＭＳ 明朝" w:hAnsi="ＭＳ 明朝" w:cs="MS-PMincho"/>
          <w:color w:val="000000" w:themeColor="text1"/>
          <w:kern w:val="0"/>
          <w:sz w:val="20"/>
          <w:szCs w:val="20"/>
        </w:rPr>
        <w:t>(</w:t>
      </w:r>
      <w:r w:rsidR="00965069">
        <w:rPr>
          <w:rFonts w:ascii="ＭＳ 明朝" w:hAnsi="ＭＳ 明朝" w:cs="MS-PMincho"/>
          <w:color w:val="000000" w:themeColor="text1"/>
          <w:kern w:val="0"/>
          <w:sz w:val="20"/>
          <w:szCs w:val="20"/>
        </w:rPr>
        <w:t>7</w:t>
      </w:r>
      <w:r w:rsidRPr="00965069">
        <w:rPr>
          <w:rFonts w:ascii="ＭＳ 明朝" w:hAnsi="ＭＳ 明朝" w:cs="MS-PMincho"/>
          <w:color w:val="000000" w:themeColor="text1"/>
          <w:kern w:val="0"/>
          <w:sz w:val="20"/>
          <w:szCs w:val="20"/>
        </w:rPr>
        <w:t>)</w:t>
      </w:r>
      <w:r w:rsidRPr="00965069">
        <w:rPr>
          <w:rFonts w:ascii="ＭＳ 明朝" w:hAnsi="ＭＳ 明朝" w:cs="MS-PMincho" w:hint="eastAsia"/>
          <w:color w:val="000000" w:themeColor="text1"/>
          <w:kern w:val="0"/>
          <w:sz w:val="20"/>
          <w:szCs w:val="20"/>
        </w:rPr>
        <w:t xml:space="preserve">　大阪市</w:t>
      </w:r>
      <w:r w:rsidR="00FD0165" w:rsidRPr="00965069">
        <w:rPr>
          <w:rFonts w:ascii="ＭＳ 明朝" w:hAnsi="ＭＳ 明朝" w:cs="MS-PMincho" w:hint="eastAsia"/>
          <w:color w:val="000000" w:themeColor="text1"/>
          <w:kern w:val="0"/>
          <w:sz w:val="20"/>
          <w:szCs w:val="20"/>
        </w:rPr>
        <w:t>行政委員会事務</w:t>
      </w:r>
      <w:r w:rsidRPr="00965069">
        <w:rPr>
          <w:rFonts w:ascii="ＭＳ 明朝" w:hAnsi="ＭＳ 明朝" w:cs="MS-PMincho" w:hint="eastAsia"/>
          <w:color w:val="000000" w:themeColor="text1"/>
          <w:kern w:val="0"/>
          <w:sz w:val="20"/>
          <w:szCs w:val="20"/>
        </w:rPr>
        <w:t>局所定の入札書を用いないでした入札</w:t>
      </w:r>
    </w:p>
    <w:p w14:paraId="3BF8A1B4" w14:textId="27E08C12" w:rsidR="001400CE" w:rsidRPr="00A65056" w:rsidRDefault="001400CE" w:rsidP="00600C52">
      <w:pPr>
        <w:autoSpaceDE w:val="0"/>
        <w:autoSpaceDN w:val="0"/>
        <w:adjustRightInd w:val="0"/>
        <w:ind w:left="853" w:hangingChars="443" w:hanging="853"/>
        <w:jc w:val="left"/>
        <w:rPr>
          <w:rFonts w:ascii="ＭＳ 明朝" w:hAnsi="ＭＳ 明朝" w:cs="MS-PMincho"/>
          <w:color w:val="000000" w:themeColor="text1"/>
          <w:kern w:val="0"/>
          <w:sz w:val="20"/>
          <w:szCs w:val="20"/>
        </w:rPr>
      </w:pPr>
      <w:r w:rsidRPr="00965069">
        <w:rPr>
          <w:rFonts w:ascii="ＭＳ 明朝" w:hAnsi="ＭＳ 明朝" w:cs="MS-PMincho" w:hint="eastAsia"/>
          <w:color w:val="000000" w:themeColor="text1"/>
          <w:kern w:val="0"/>
          <w:sz w:val="20"/>
          <w:szCs w:val="20"/>
        </w:rPr>
        <w:t xml:space="preserve">　</w:t>
      </w:r>
      <w:r w:rsidRPr="00A65056">
        <w:rPr>
          <w:rFonts w:ascii="ＭＳ 明朝" w:hAnsi="ＭＳ 明朝" w:cs="MS-PMincho" w:hint="eastAsia"/>
          <w:color w:val="000000" w:themeColor="text1"/>
          <w:kern w:val="0"/>
          <w:sz w:val="20"/>
          <w:szCs w:val="20"/>
        </w:rPr>
        <w:t xml:space="preserve">　</w:t>
      </w:r>
      <w:r w:rsidR="00965069">
        <w:rPr>
          <w:rFonts w:ascii="ＭＳ 明朝" w:hAnsi="ＭＳ 明朝" w:cs="MS-PMincho" w:hint="eastAsia"/>
          <w:color w:val="000000" w:themeColor="text1"/>
          <w:kern w:val="0"/>
          <w:sz w:val="20"/>
          <w:szCs w:val="20"/>
        </w:rPr>
        <w:t xml:space="preserve"> (</w:t>
      </w:r>
      <w:r w:rsidR="00965069">
        <w:rPr>
          <w:rFonts w:ascii="ＭＳ 明朝" w:hAnsi="ＭＳ 明朝" w:cs="MS-PMincho"/>
          <w:color w:val="000000" w:themeColor="text1"/>
          <w:kern w:val="0"/>
          <w:sz w:val="20"/>
          <w:szCs w:val="20"/>
        </w:rPr>
        <w:t>8</w:t>
      </w:r>
      <w:r w:rsidRPr="00A65056">
        <w:rPr>
          <w:rFonts w:ascii="ＭＳ 明朝" w:hAnsi="ＭＳ 明朝" w:cs="MS-PMincho"/>
          <w:color w:val="000000" w:themeColor="text1"/>
          <w:kern w:val="0"/>
          <w:sz w:val="20"/>
          <w:szCs w:val="20"/>
        </w:rPr>
        <w:t xml:space="preserve">)  </w:t>
      </w:r>
      <w:r w:rsidRPr="00A65056">
        <w:rPr>
          <w:rFonts w:ascii="ＭＳ 明朝" w:hAnsi="ＭＳ 明朝" w:cs="MS-PMincho" w:hint="eastAsia"/>
          <w:color w:val="000000" w:themeColor="text1"/>
          <w:kern w:val="0"/>
          <w:sz w:val="20"/>
          <w:szCs w:val="20"/>
        </w:rPr>
        <w:t>落札候補者が提出期限までに技術審査資料を提出しないとき、資格確認のための説明の求めに応じないとき又は技術審査資料等に虚偽の記載をしたときは、当該落札候補者のした入札</w:t>
      </w:r>
    </w:p>
    <w:p w14:paraId="4C604F08" w14:textId="2CB9C223" w:rsidR="00E3079F" w:rsidRPr="00A65056" w:rsidRDefault="00E3079F" w:rsidP="00E3079F">
      <w:pPr>
        <w:autoSpaceDE w:val="0"/>
        <w:autoSpaceDN w:val="0"/>
        <w:adjustRightInd w:val="0"/>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 xml:space="preserve">　</w:t>
      </w:r>
      <w:r w:rsidRPr="00A65056">
        <w:rPr>
          <w:rFonts w:ascii="ＭＳ 明朝" w:hAnsi="ＭＳ 明朝" w:cs="MS-PMincho"/>
          <w:color w:val="000000" w:themeColor="text1"/>
          <w:kern w:val="0"/>
          <w:sz w:val="20"/>
          <w:szCs w:val="20"/>
        </w:rPr>
        <w:t xml:space="preserve"> </w:t>
      </w:r>
      <w:r w:rsidRPr="00A65056">
        <w:rPr>
          <w:rFonts w:ascii="ＭＳ 明朝" w:hAnsi="ＭＳ 明朝" w:cs="MS-PMincho" w:hint="eastAsia"/>
          <w:color w:val="000000" w:themeColor="text1"/>
          <w:kern w:val="0"/>
          <w:sz w:val="20"/>
          <w:szCs w:val="20"/>
        </w:rPr>
        <w:t xml:space="preserve">　</w:t>
      </w:r>
      <w:r w:rsidRPr="00A65056">
        <w:rPr>
          <w:rFonts w:ascii="ＭＳ 明朝" w:hAnsi="ＭＳ 明朝" w:cs="MS-PMincho"/>
          <w:color w:val="000000" w:themeColor="text1"/>
          <w:kern w:val="0"/>
          <w:sz w:val="20"/>
          <w:szCs w:val="20"/>
        </w:rPr>
        <w:t>(</w:t>
      </w:r>
      <w:r w:rsidR="00965069">
        <w:rPr>
          <w:rFonts w:ascii="ＭＳ 明朝" w:hAnsi="ＭＳ 明朝" w:cs="MS-PMincho"/>
          <w:color w:val="000000" w:themeColor="text1"/>
          <w:kern w:val="0"/>
          <w:sz w:val="20"/>
          <w:szCs w:val="20"/>
        </w:rPr>
        <w:t>9</w:t>
      </w:r>
      <w:r w:rsidRPr="00A65056">
        <w:rPr>
          <w:rFonts w:ascii="ＭＳ 明朝" w:hAnsi="ＭＳ 明朝" w:cs="MS-PMincho"/>
          <w:color w:val="000000" w:themeColor="text1"/>
          <w:kern w:val="0"/>
          <w:sz w:val="20"/>
          <w:szCs w:val="20"/>
        </w:rPr>
        <w:t>)</w:t>
      </w:r>
      <w:r w:rsidRPr="00A65056">
        <w:rPr>
          <w:rFonts w:ascii="ＭＳ 明朝" w:hAnsi="ＭＳ 明朝" w:cs="MS-PMincho" w:hint="eastAsia"/>
          <w:color w:val="000000" w:themeColor="text1"/>
          <w:kern w:val="0"/>
          <w:sz w:val="20"/>
          <w:szCs w:val="20"/>
        </w:rPr>
        <w:t xml:space="preserve">　審査の結果、入札参加資格を有していないとされた者がした入札</w:t>
      </w:r>
    </w:p>
    <w:p w14:paraId="4298E182" w14:textId="77777777" w:rsidR="00E3079F" w:rsidRPr="00A65056" w:rsidRDefault="00E3079F" w:rsidP="00525F2C">
      <w:pPr>
        <w:autoSpaceDE w:val="0"/>
        <w:autoSpaceDN w:val="0"/>
        <w:adjustRightInd w:val="0"/>
        <w:ind w:left="385" w:hangingChars="200" w:hanging="385"/>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６</w:t>
      </w:r>
      <w:r w:rsidR="00525F2C" w:rsidRPr="00A65056">
        <w:rPr>
          <w:rFonts w:ascii="ＭＳ 明朝" w:hAnsi="ＭＳ 明朝" w:cs="MS-PMincho" w:hint="eastAsia"/>
          <w:color w:val="000000" w:themeColor="text1"/>
          <w:kern w:val="0"/>
          <w:sz w:val="20"/>
          <w:szCs w:val="20"/>
        </w:rPr>
        <w:t xml:space="preserve">.　</w:t>
      </w:r>
      <w:r w:rsidRPr="00A65056">
        <w:rPr>
          <w:rFonts w:ascii="ＭＳ 明朝" w:hAnsi="ＭＳ 明朝" w:cs="MS-PMincho" w:hint="eastAsia"/>
          <w:color w:val="000000" w:themeColor="text1"/>
          <w:kern w:val="0"/>
          <w:sz w:val="20"/>
          <w:szCs w:val="20"/>
        </w:rPr>
        <w:t>落札決定に当たっては、</w:t>
      </w:r>
      <w:r w:rsidR="00600C52" w:rsidRPr="00A65056">
        <w:rPr>
          <w:rFonts w:ascii="ＭＳ 明朝" w:hAnsi="ＭＳ 明朝" w:cs="MS-PMincho" w:hint="eastAsia"/>
          <w:color w:val="000000" w:themeColor="text1"/>
          <w:kern w:val="0"/>
          <w:sz w:val="20"/>
          <w:szCs w:val="20"/>
        </w:rPr>
        <w:t>「</w:t>
      </w:r>
      <w:r w:rsidRPr="00A65056">
        <w:rPr>
          <w:rFonts w:ascii="ＭＳ 明朝" w:hAnsi="ＭＳ 明朝" w:cs="MS-PMincho" w:hint="eastAsia"/>
          <w:color w:val="000000" w:themeColor="text1"/>
          <w:kern w:val="0"/>
          <w:sz w:val="20"/>
          <w:szCs w:val="20"/>
        </w:rPr>
        <w:t>入</w:t>
      </w:r>
      <w:r w:rsidR="00CE36D7" w:rsidRPr="00A65056">
        <w:rPr>
          <w:rFonts w:ascii="ＭＳ 明朝" w:hAnsi="ＭＳ 明朝" w:cs="MS-PMincho" w:hint="eastAsia"/>
          <w:color w:val="000000" w:themeColor="text1"/>
          <w:kern w:val="0"/>
          <w:sz w:val="20"/>
          <w:szCs w:val="20"/>
        </w:rPr>
        <w:t>札書に記載された金額</w:t>
      </w:r>
      <w:r w:rsidR="00600C52" w:rsidRPr="00A65056">
        <w:rPr>
          <w:rFonts w:ascii="ＭＳ 明朝" w:hAnsi="ＭＳ 明朝" w:cs="MS-PMincho" w:hint="eastAsia"/>
          <w:color w:val="000000" w:themeColor="text1"/>
          <w:kern w:val="0"/>
          <w:sz w:val="20"/>
          <w:szCs w:val="20"/>
        </w:rPr>
        <w:t>」</w:t>
      </w:r>
      <w:r w:rsidR="00CE36D7" w:rsidRPr="00A65056">
        <w:rPr>
          <w:rFonts w:ascii="ＭＳ 明朝" w:hAnsi="ＭＳ 明朝" w:cs="MS-PMincho" w:hint="eastAsia"/>
          <w:color w:val="000000" w:themeColor="text1"/>
          <w:kern w:val="0"/>
          <w:sz w:val="20"/>
          <w:szCs w:val="20"/>
        </w:rPr>
        <w:t>に当該金額の</w:t>
      </w:r>
      <w:r w:rsidR="00525F2C" w:rsidRPr="00A65056">
        <w:rPr>
          <w:rFonts w:ascii="ＭＳ 明朝" w:hAnsi="ＭＳ 明朝" w:cs="MS-PMincho" w:hint="eastAsia"/>
          <w:color w:val="000000" w:themeColor="text1"/>
          <w:kern w:val="0"/>
          <w:sz w:val="20"/>
          <w:szCs w:val="20"/>
        </w:rPr>
        <w:t>100</w:t>
      </w:r>
      <w:r w:rsidR="00CE36D7" w:rsidRPr="00A65056">
        <w:rPr>
          <w:rFonts w:ascii="ＭＳ 明朝" w:hAnsi="ＭＳ 明朝" w:cs="MS-PMincho" w:hint="eastAsia"/>
          <w:color w:val="000000" w:themeColor="text1"/>
          <w:kern w:val="0"/>
          <w:sz w:val="20"/>
          <w:szCs w:val="20"/>
        </w:rPr>
        <w:t>分の</w:t>
      </w:r>
      <w:r w:rsidR="001B2A00" w:rsidRPr="00A65056">
        <w:rPr>
          <w:rFonts w:ascii="ＭＳ 明朝" w:hAnsi="ＭＳ 明朝" w:cs="MS-PMincho" w:hint="eastAsia"/>
          <w:color w:val="000000" w:themeColor="text1"/>
          <w:kern w:val="0"/>
          <w:sz w:val="20"/>
          <w:szCs w:val="20"/>
        </w:rPr>
        <w:t>10</w:t>
      </w:r>
      <w:r w:rsidR="00CE36D7" w:rsidRPr="00A65056">
        <w:rPr>
          <w:rFonts w:ascii="ＭＳ 明朝" w:hAnsi="ＭＳ 明朝" w:cs="MS-PMincho" w:hint="eastAsia"/>
          <w:color w:val="000000" w:themeColor="text1"/>
          <w:kern w:val="0"/>
          <w:sz w:val="20"/>
          <w:szCs w:val="20"/>
        </w:rPr>
        <w:t>に相当する額を加算し</w:t>
      </w:r>
      <w:r w:rsidRPr="00A65056">
        <w:rPr>
          <w:rFonts w:ascii="ＭＳ 明朝" w:hAnsi="ＭＳ 明朝" w:cs="MS-PMincho" w:hint="eastAsia"/>
          <w:color w:val="000000" w:themeColor="text1"/>
          <w:kern w:val="0"/>
          <w:sz w:val="20"/>
          <w:szCs w:val="20"/>
        </w:rPr>
        <w:t>た金額</w:t>
      </w:r>
      <w:r w:rsidRPr="00A65056">
        <w:rPr>
          <w:rFonts w:ascii="ＭＳ 明朝" w:hAnsi="ＭＳ 明朝" w:cs="MS-PMincho"/>
          <w:color w:val="000000" w:themeColor="text1"/>
          <w:kern w:val="0"/>
          <w:sz w:val="20"/>
          <w:szCs w:val="20"/>
        </w:rPr>
        <w:t>(</w:t>
      </w:r>
      <w:r w:rsidRPr="00A65056">
        <w:rPr>
          <w:rFonts w:ascii="ＭＳ 明朝" w:hAnsi="ＭＳ 明朝" w:cs="MS-PMincho" w:hint="eastAsia"/>
          <w:color w:val="000000" w:themeColor="text1"/>
          <w:kern w:val="0"/>
          <w:sz w:val="20"/>
          <w:szCs w:val="20"/>
        </w:rPr>
        <w:t>加算した金額に１円未満の端数があるときは、その端数金額を切り捨てた額</w:t>
      </w:r>
      <w:r w:rsidRPr="00A65056">
        <w:rPr>
          <w:rFonts w:ascii="ＭＳ 明朝" w:hAnsi="ＭＳ 明朝" w:cs="MS-PMincho"/>
          <w:color w:val="000000" w:themeColor="text1"/>
          <w:kern w:val="0"/>
          <w:sz w:val="20"/>
          <w:szCs w:val="20"/>
        </w:rPr>
        <w:t>)</w:t>
      </w:r>
      <w:r w:rsidRPr="00A65056">
        <w:rPr>
          <w:rFonts w:ascii="ＭＳ 明朝" w:hAnsi="ＭＳ 明朝" w:cs="MS-PMincho" w:hint="eastAsia"/>
          <w:color w:val="000000" w:themeColor="text1"/>
          <w:kern w:val="0"/>
          <w:sz w:val="20"/>
          <w:szCs w:val="20"/>
        </w:rPr>
        <w:t>をもって落札価格とするので、入札者は、消費税及び地方消費税にかかる課税事業者であるか免税事業者であるかを問わず、見積もった契約希望金額の</w:t>
      </w:r>
      <w:r w:rsidR="00525F2C" w:rsidRPr="00A65056">
        <w:rPr>
          <w:rFonts w:ascii="ＭＳ 明朝" w:hAnsi="ＭＳ 明朝" w:cs="MS-PMincho" w:hint="eastAsia"/>
          <w:color w:val="000000" w:themeColor="text1"/>
          <w:kern w:val="0"/>
          <w:sz w:val="20"/>
          <w:szCs w:val="20"/>
        </w:rPr>
        <w:t>1</w:t>
      </w:r>
      <w:r w:rsidR="001B2A00" w:rsidRPr="00A65056">
        <w:rPr>
          <w:rFonts w:ascii="ＭＳ 明朝" w:hAnsi="ＭＳ 明朝" w:cs="MS-PMincho" w:hint="eastAsia"/>
          <w:color w:val="000000" w:themeColor="text1"/>
          <w:kern w:val="0"/>
          <w:sz w:val="20"/>
          <w:szCs w:val="20"/>
        </w:rPr>
        <w:t>10</w:t>
      </w:r>
      <w:r w:rsidRPr="00A65056">
        <w:rPr>
          <w:rFonts w:ascii="ＭＳ 明朝" w:hAnsi="ＭＳ 明朝" w:cs="MS-PMincho" w:hint="eastAsia"/>
          <w:color w:val="000000" w:themeColor="text1"/>
          <w:kern w:val="0"/>
          <w:sz w:val="20"/>
          <w:szCs w:val="20"/>
        </w:rPr>
        <w:t>分の</w:t>
      </w:r>
      <w:r w:rsidR="00525F2C" w:rsidRPr="00A65056">
        <w:rPr>
          <w:rFonts w:ascii="ＭＳ 明朝" w:hAnsi="ＭＳ 明朝" w:cs="MS-PMincho" w:hint="eastAsia"/>
          <w:color w:val="000000" w:themeColor="text1"/>
          <w:kern w:val="0"/>
          <w:sz w:val="20"/>
          <w:szCs w:val="20"/>
        </w:rPr>
        <w:t>100</w:t>
      </w:r>
      <w:r w:rsidRPr="00A65056">
        <w:rPr>
          <w:rFonts w:ascii="ＭＳ 明朝" w:hAnsi="ＭＳ 明朝" w:cs="MS-PMincho" w:hint="eastAsia"/>
          <w:color w:val="000000" w:themeColor="text1"/>
          <w:kern w:val="0"/>
          <w:sz w:val="20"/>
          <w:szCs w:val="20"/>
        </w:rPr>
        <w:t>に相当する金額を入札書に記載すること。</w:t>
      </w:r>
    </w:p>
    <w:p w14:paraId="7E1015F5" w14:textId="77777777" w:rsidR="00E3079F" w:rsidRPr="00A65056" w:rsidRDefault="00E3079F" w:rsidP="00E3079F">
      <w:pPr>
        <w:autoSpaceDE w:val="0"/>
        <w:autoSpaceDN w:val="0"/>
        <w:adjustRightInd w:val="0"/>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７</w:t>
      </w:r>
      <w:r w:rsidR="00525F2C" w:rsidRPr="00A65056">
        <w:rPr>
          <w:rFonts w:ascii="ＭＳ 明朝" w:hAnsi="ＭＳ 明朝" w:cs="MS-PMincho" w:hint="eastAsia"/>
          <w:color w:val="000000" w:themeColor="text1"/>
          <w:kern w:val="0"/>
          <w:sz w:val="20"/>
          <w:szCs w:val="20"/>
        </w:rPr>
        <w:t>.　その</w:t>
      </w:r>
      <w:r w:rsidRPr="00A65056">
        <w:rPr>
          <w:rFonts w:ascii="ＭＳ 明朝" w:hAnsi="ＭＳ 明朝" w:cs="MS-PMincho" w:hint="eastAsia"/>
          <w:color w:val="000000" w:themeColor="text1"/>
          <w:kern w:val="0"/>
          <w:sz w:val="20"/>
          <w:szCs w:val="20"/>
        </w:rPr>
        <w:t>他</w:t>
      </w:r>
    </w:p>
    <w:p w14:paraId="4A27611F" w14:textId="77777777" w:rsidR="00E3079F" w:rsidRPr="00A65056" w:rsidRDefault="00FD0165" w:rsidP="00E3079F">
      <w:pPr>
        <w:autoSpaceDE w:val="0"/>
        <w:autoSpaceDN w:val="0"/>
        <w:adjustRightInd w:val="0"/>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 xml:space="preserve">　　</w:t>
      </w:r>
      <w:r w:rsidR="00D12ECD" w:rsidRPr="00A65056">
        <w:rPr>
          <w:rFonts w:ascii="ＭＳ 明朝" w:hAnsi="ＭＳ 明朝" w:cs="MS-PMincho" w:hint="eastAsia"/>
          <w:color w:val="000000" w:themeColor="text1"/>
          <w:kern w:val="0"/>
          <w:sz w:val="20"/>
          <w:szCs w:val="20"/>
        </w:rPr>
        <w:t xml:space="preserve"> </w:t>
      </w:r>
      <w:r w:rsidRPr="00A65056">
        <w:rPr>
          <w:rFonts w:ascii="ＭＳ 明朝" w:hAnsi="ＭＳ 明朝" w:cs="MS-PMincho" w:hint="eastAsia"/>
          <w:color w:val="000000" w:themeColor="text1"/>
          <w:kern w:val="0"/>
          <w:sz w:val="20"/>
          <w:szCs w:val="20"/>
        </w:rPr>
        <w:t xml:space="preserve"> </w:t>
      </w:r>
      <w:r w:rsidR="00E3079F" w:rsidRPr="00A65056">
        <w:rPr>
          <w:rFonts w:ascii="ＭＳ 明朝" w:hAnsi="ＭＳ 明朝" w:cs="MS-PMincho"/>
          <w:color w:val="000000" w:themeColor="text1"/>
          <w:kern w:val="0"/>
          <w:sz w:val="20"/>
          <w:szCs w:val="20"/>
        </w:rPr>
        <w:t>(1)</w:t>
      </w:r>
      <w:r w:rsidR="00600C52" w:rsidRPr="00A65056">
        <w:rPr>
          <w:rFonts w:ascii="ＭＳ 明朝" w:hAnsi="ＭＳ 明朝" w:cs="MS-PMincho" w:hint="eastAsia"/>
          <w:color w:val="000000" w:themeColor="text1"/>
          <w:kern w:val="0"/>
          <w:sz w:val="20"/>
          <w:szCs w:val="20"/>
        </w:rPr>
        <w:t xml:space="preserve">　落札者又は契約の相手方に決定されたときは、遅滞なく契約締結の手続きを行う</w:t>
      </w:r>
      <w:r w:rsidR="00E3079F" w:rsidRPr="00A65056">
        <w:rPr>
          <w:rFonts w:ascii="ＭＳ 明朝" w:hAnsi="ＭＳ 明朝" w:cs="MS-PMincho" w:hint="eastAsia"/>
          <w:color w:val="000000" w:themeColor="text1"/>
          <w:kern w:val="0"/>
          <w:sz w:val="20"/>
          <w:szCs w:val="20"/>
        </w:rPr>
        <w:t>こと。</w:t>
      </w:r>
    </w:p>
    <w:p w14:paraId="63C5CBAF" w14:textId="595C99DE" w:rsidR="00E3079F" w:rsidRPr="00A65056" w:rsidRDefault="00FD0165" w:rsidP="00D12ECD">
      <w:pPr>
        <w:autoSpaceDE w:val="0"/>
        <w:autoSpaceDN w:val="0"/>
        <w:adjustRightInd w:val="0"/>
        <w:ind w:left="962" w:hangingChars="500" w:hanging="962"/>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 xml:space="preserve">　　</w:t>
      </w:r>
      <w:r w:rsidR="00D12ECD" w:rsidRPr="00A65056">
        <w:rPr>
          <w:rFonts w:ascii="ＭＳ 明朝" w:hAnsi="ＭＳ 明朝" w:cs="MS-PMincho" w:hint="eastAsia"/>
          <w:color w:val="000000" w:themeColor="text1"/>
          <w:kern w:val="0"/>
          <w:sz w:val="20"/>
          <w:szCs w:val="20"/>
        </w:rPr>
        <w:t xml:space="preserve"> </w:t>
      </w:r>
      <w:r w:rsidRPr="00A65056">
        <w:rPr>
          <w:rFonts w:ascii="ＭＳ 明朝" w:hAnsi="ＭＳ 明朝" w:cs="MS-PMincho" w:hint="eastAsia"/>
          <w:color w:val="000000" w:themeColor="text1"/>
          <w:kern w:val="0"/>
          <w:sz w:val="20"/>
          <w:szCs w:val="20"/>
        </w:rPr>
        <w:t xml:space="preserve"> </w:t>
      </w:r>
      <w:r w:rsidR="00E3079F" w:rsidRPr="00A65056">
        <w:rPr>
          <w:rFonts w:ascii="ＭＳ 明朝" w:hAnsi="ＭＳ 明朝" w:cs="MS-PMincho"/>
          <w:color w:val="000000" w:themeColor="text1"/>
          <w:kern w:val="0"/>
          <w:sz w:val="20"/>
          <w:szCs w:val="20"/>
        </w:rPr>
        <w:t>(2)</w:t>
      </w:r>
      <w:r w:rsidR="00E3079F" w:rsidRPr="00A65056">
        <w:rPr>
          <w:rFonts w:ascii="ＭＳ 明朝" w:hAnsi="ＭＳ 明朝" w:cs="MS-PMincho" w:hint="eastAsia"/>
          <w:color w:val="000000" w:themeColor="text1"/>
          <w:kern w:val="0"/>
          <w:sz w:val="20"/>
          <w:szCs w:val="20"/>
        </w:rPr>
        <w:t xml:space="preserve">　入札保証金の納付を免除された者が、落札決定後、正当な理由がなく指定期限までに契約を締結しないときは</w:t>
      </w:r>
      <w:r w:rsidR="00C2164A" w:rsidRPr="00A65056">
        <w:rPr>
          <w:rFonts w:ascii="ＭＳ 明朝" w:hAnsi="ＭＳ 明朝" w:cs="MS-PMincho" w:hint="eastAsia"/>
          <w:color w:val="000000" w:themeColor="text1"/>
          <w:kern w:val="0"/>
          <w:sz w:val="20"/>
          <w:szCs w:val="20"/>
        </w:rPr>
        <w:t>大阪市</w:t>
      </w:r>
      <w:r w:rsidR="00E3079F" w:rsidRPr="00A65056">
        <w:rPr>
          <w:rFonts w:ascii="ＭＳ 明朝" w:hAnsi="ＭＳ 明朝" w:cs="MS-PMincho" w:hint="eastAsia"/>
          <w:color w:val="000000" w:themeColor="text1"/>
          <w:kern w:val="0"/>
          <w:sz w:val="20"/>
          <w:szCs w:val="20"/>
        </w:rPr>
        <w:t>契約規則第</w:t>
      </w:r>
      <w:r w:rsidR="00525F2C" w:rsidRPr="00A65056">
        <w:rPr>
          <w:rFonts w:ascii="ＭＳ 明朝" w:hAnsi="ＭＳ 明朝" w:cs="MS-PMincho" w:hint="eastAsia"/>
          <w:color w:val="000000" w:themeColor="text1"/>
          <w:kern w:val="0"/>
          <w:sz w:val="20"/>
          <w:szCs w:val="20"/>
        </w:rPr>
        <w:t>21</w:t>
      </w:r>
      <w:r w:rsidR="00E3079F" w:rsidRPr="00A65056">
        <w:rPr>
          <w:rFonts w:ascii="ＭＳ 明朝" w:hAnsi="ＭＳ 明朝" w:cs="MS-PMincho" w:hint="eastAsia"/>
          <w:color w:val="000000" w:themeColor="text1"/>
          <w:kern w:val="0"/>
          <w:sz w:val="20"/>
          <w:szCs w:val="20"/>
        </w:rPr>
        <w:t>条第</w:t>
      </w:r>
      <w:r w:rsidR="00EE611C">
        <w:rPr>
          <w:rFonts w:ascii="ＭＳ 明朝" w:hAnsi="ＭＳ 明朝" w:cs="MS-PMincho" w:hint="eastAsia"/>
          <w:color w:val="000000" w:themeColor="text1"/>
          <w:kern w:val="0"/>
          <w:sz w:val="20"/>
          <w:szCs w:val="20"/>
        </w:rPr>
        <w:t>２</w:t>
      </w:r>
      <w:r w:rsidR="00E3079F" w:rsidRPr="00A65056">
        <w:rPr>
          <w:rFonts w:ascii="ＭＳ 明朝" w:hAnsi="ＭＳ 明朝" w:cs="MS-PMincho" w:hint="eastAsia"/>
          <w:color w:val="000000" w:themeColor="text1"/>
          <w:kern w:val="0"/>
          <w:sz w:val="20"/>
          <w:szCs w:val="20"/>
        </w:rPr>
        <w:t>項により落札金額の</w:t>
      </w:r>
      <w:r w:rsidR="00525F2C" w:rsidRPr="00A65056">
        <w:rPr>
          <w:rFonts w:ascii="ＭＳ 明朝" w:hAnsi="ＭＳ 明朝" w:cs="MS-PMincho" w:hint="eastAsia"/>
          <w:color w:val="000000" w:themeColor="text1"/>
          <w:kern w:val="0"/>
          <w:sz w:val="20"/>
          <w:szCs w:val="20"/>
        </w:rPr>
        <w:t>100</w:t>
      </w:r>
      <w:r w:rsidR="00E3079F" w:rsidRPr="00A65056">
        <w:rPr>
          <w:rFonts w:ascii="ＭＳ 明朝" w:hAnsi="ＭＳ 明朝" w:cs="MS-PMincho" w:hint="eastAsia"/>
          <w:color w:val="000000" w:themeColor="text1"/>
          <w:kern w:val="0"/>
          <w:sz w:val="20"/>
          <w:szCs w:val="20"/>
        </w:rPr>
        <w:t>分の</w:t>
      </w:r>
      <w:r w:rsidR="00C94708" w:rsidRPr="00A65056">
        <w:rPr>
          <w:rFonts w:ascii="ＭＳ 明朝" w:hAnsi="ＭＳ 明朝" w:cs="MS-PMincho" w:hint="eastAsia"/>
          <w:color w:val="000000" w:themeColor="text1"/>
          <w:kern w:val="0"/>
          <w:sz w:val="20"/>
          <w:szCs w:val="20"/>
        </w:rPr>
        <w:t>３</w:t>
      </w:r>
      <w:r w:rsidR="00E3079F" w:rsidRPr="00A65056">
        <w:rPr>
          <w:rFonts w:ascii="ＭＳ 明朝" w:hAnsi="ＭＳ 明朝" w:cs="MS-PMincho" w:hint="eastAsia"/>
          <w:color w:val="000000" w:themeColor="text1"/>
          <w:kern w:val="0"/>
          <w:sz w:val="20"/>
          <w:szCs w:val="20"/>
        </w:rPr>
        <w:t>に相当する額の違約金を徴収する。</w:t>
      </w:r>
    </w:p>
    <w:p w14:paraId="3623E838" w14:textId="77777777" w:rsidR="00E3079F" w:rsidRPr="00A65056" w:rsidRDefault="00E3079F" w:rsidP="00E3079F">
      <w:pPr>
        <w:autoSpaceDE w:val="0"/>
        <w:autoSpaceDN w:val="0"/>
        <w:adjustRightInd w:val="0"/>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 xml:space="preserve">　　　</w:t>
      </w:r>
      <w:r w:rsidRPr="00A65056">
        <w:rPr>
          <w:rFonts w:ascii="ＭＳ 明朝" w:hAnsi="ＭＳ 明朝" w:cs="MS-PMincho"/>
          <w:color w:val="000000" w:themeColor="text1"/>
          <w:kern w:val="0"/>
          <w:sz w:val="20"/>
          <w:szCs w:val="20"/>
        </w:rPr>
        <w:t>(3)</w:t>
      </w:r>
      <w:r w:rsidRPr="00A65056">
        <w:rPr>
          <w:rFonts w:ascii="ＭＳ 明朝" w:hAnsi="ＭＳ 明朝" w:cs="MS-PMincho" w:hint="eastAsia"/>
          <w:color w:val="000000" w:themeColor="text1"/>
          <w:kern w:val="0"/>
          <w:sz w:val="20"/>
          <w:szCs w:val="20"/>
        </w:rPr>
        <w:t xml:space="preserve">　</w:t>
      </w:r>
      <w:r w:rsidR="00600C52" w:rsidRPr="00A65056">
        <w:rPr>
          <w:rFonts w:ascii="ＭＳ 明朝" w:hAnsi="ＭＳ 明朝" w:cs="MS-PMincho" w:hint="eastAsia"/>
          <w:color w:val="000000" w:themeColor="text1"/>
          <w:kern w:val="0"/>
          <w:sz w:val="20"/>
          <w:szCs w:val="20"/>
        </w:rPr>
        <w:t>一旦提出した入札書の訂正</w:t>
      </w:r>
      <w:r w:rsidRPr="00A65056">
        <w:rPr>
          <w:rFonts w:ascii="ＭＳ 明朝" w:hAnsi="ＭＳ 明朝" w:cs="MS-PMincho" w:hint="eastAsia"/>
          <w:color w:val="000000" w:themeColor="text1"/>
          <w:kern w:val="0"/>
          <w:sz w:val="20"/>
          <w:szCs w:val="20"/>
        </w:rPr>
        <w:t>、</w:t>
      </w:r>
      <w:r w:rsidR="00600C52" w:rsidRPr="00A65056">
        <w:rPr>
          <w:rFonts w:ascii="ＭＳ 明朝" w:hAnsi="ＭＳ 明朝" w:cs="MS-PMincho" w:hint="eastAsia"/>
          <w:color w:val="000000" w:themeColor="text1"/>
          <w:kern w:val="0"/>
          <w:sz w:val="20"/>
          <w:szCs w:val="20"/>
        </w:rPr>
        <w:t>再</w:t>
      </w:r>
      <w:r w:rsidRPr="00A65056">
        <w:rPr>
          <w:rFonts w:ascii="ＭＳ 明朝" w:hAnsi="ＭＳ 明朝" w:cs="MS-PMincho" w:hint="eastAsia"/>
          <w:color w:val="000000" w:themeColor="text1"/>
          <w:kern w:val="0"/>
          <w:sz w:val="20"/>
          <w:szCs w:val="20"/>
        </w:rPr>
        <w:t>提出</w:t>
      </w:r>
      <w:r w:rsidR="00600C52" w:rsidRPr="00A65056">
        <w:rPr>
          <w:rFonts w:ascii="ＭＳ 明朝" w:hAnsi="ＭＳ 明朝" w:cs="MS-PMincho" w:hint="eastAsia"/>
          <w:color w:val="000000" w:themeColor="text1"/>
          <w:kern w:val="0"/>
          <w:sz w:val="20"/>
          <w:szCs w:val="20"/>
        </w:rPr>
        <w:t>又は撤回をすることが</w:t>
      </w:r>
      <w:r w:rsidRPr="00A65056">
        <w:rPr>
          <w:rFonts w:ascii="ＭＳ 明朝" w:hAnsi="ＭＳ 明朝" w:cs="MS-PMincho" w:hint="eastAsia"/>
          <w:color w:val="000000" w:themeColor="text1"/>
          <w:kern w:val="0"/>
          <w:sz w:val="20"/>
          <w:szCs w:val="20"/>
        </w:rPr>
        <w:t>できない。</w:t>
      </w:r>
    </w:p>
    <w:p w14:paraId="1A90788C" w14:textId="77777777" w:rsidR="00E3079F" w:rsidRPr="00A65056" w:rsidRDefault="00E3079F" w:rsidP="00FD0165">
      <w:pPr>
        <w:autoSpaceDE w:val="0"/>
        <w:autoSpaceDN w:val="0"/>
        <w:adjustRightInd w:val="0"/>
        <w:ind w:left="962" w:hangingChars="500" w:hanging="962"/>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 xml:space="preserve">　　　</w:t>
      </w:r>
      <w:r w:rsidRPr="00A65056">
        <w:rPr>
          <w:rFonts w:ascii="ＭＳ 明朝" w:hAnsi="ＭＳ 明朝" w:cs="MS-PMincho"/>
          <w:color w:val="000000" w:themeColor="text1"/>
          <w:kern w:val="0"/>
          <w:sz w:val="20"/>
          <w:szCs w:val="20"/>
        </w:rPr>
        <w:t>(4)</w:t>
      </w:r>
      <w:r w:rsidRPr="00A65056">
        <w:rPr>
          <w:rFonts w:ascii="ＭＳ 明朝" w:hAnsi="ＭＳ 明朝" w:cs="MS-PMincho" w:hint="eastAsia"/>
          <w:color w:val="000000" w:themeColor="text1"/>
          <w:kern w:val="0"/>
          <w:sz w:val="20"/>
          <w:szCs w:val="20"/>
        </w:rPr>
        <w:t xml:space="preserve">　個人は本人、法人は代表者</w:t>
      </w:r>
      <w:r w:rsidR="00600C52" w:rsidRPr="00A65056">
        <w:rPr>
          <w:rFonts w:ascii="ＭＳ 明朝" w:hAnsi="ＭＳ 明朝" w:cs="MS-PMincho" w:hint="eastAsia"/>
          <w:color w:val="000000" w:themeColor="text1"/>
          <w:kern w:val="0"/>
          <w:sz w:val="20"/>
          <w:szCs w:val="20"/>
        </w:rPr>
        <w:t>（受任者を設けている場合は受任者）</w:t>
      </w:r>
      <w:r w:rsidRPr="00A65056">
        <w:rPr>
          <w:rFonts w:ascii="ＭＳ 明朝" w:hAnsi="ＭＳ 明朝" w:cs="MS-PMincho" w:hint="eastAsia"/>
          <w:color w:val="000000" w:themeColor="text1"/>
          <w:kern w:val="0"/>
          <w:sz w:val="20"/>
          <w:szCs w:val="20"/>
        </w:rPr>
        <w:t>、又はそれぞれの委任状を提出し、確認を受けた代理人が記名</w:t>
      </w:r>
      <w:r w:rsidR="00FD0165" w:rsidRPr="00A65056">
        <w:rPr>
          <w:rFonts w:ascii="ＭＳ 明朝" w:hAnsi="ＭＳ 明朝" w:cs="MS-PMincho" w:hint="eastAsia"/>
          <w:color w:val="000000" w:themeColor="text1"/>
          <w:kern w:val="0"/>
          <w:sz w:val="20"/>
          <w:szCs w:val="20"/>
        </w:rPr>
        <w:t>押印する</w:t>
      </w:r>
      <w:r w:rsidRPr="00A65056">
        <w:rPr>
          <w:rFonts w:ascii="ＭＳ 明朝" w:hAnsi="ＭＳ 明朝" w:cs="MS-PMincho" w:hint="eastAsia"/>
          <w:color w:val="000000" w:themeColor="text1"/>
          <w:kern w:val="0"/>
          <w:sz w:val="20"/>
          <w:szCs w:val="20"/>
        </w:rPr>
        <w:t>こと。</w:t>
      </w:r>
    </w:p>
    <w:p w14:paraId="336D6249" w14:textId="77777777" w:rsidR="00C94708" w:rsidRPr="00A65056" w:rsidRDefault="00C94708" w:rsidP="00FD0165">
      <w:pPr>
        <w:autoSpaceDE w:val="0"/>
        <w:autoSpaceDN w:val="0"/>
        <w:adjustRightInd w:val="0"/>
        <w:ind w:left="962" w:hangingChars="500" w:hanging="962"/>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 xml:space="preserve">　　　(5)  議会の議決に付すべき契約に該当する場合は、市議会の議決を経た後、契約を締結するものとする。</w:t>
      </w:r>
    </w:p>
    <w:p w14:paraId="066052AE" w14:textId="77777777" w:rsidR="00E3079F" w:rsidRPr="00A65056" w:rsidRDefault="00E3079F" w:rsidP="00FD0165">
      <w:pPr>
        <w:autoSpaceDE w:val="0"/>
        <w:autoSpaceDN w:val="0"/>
        <w:adjustRightInd w:val="0"/>
        <w:ind w:left="962" w:hangingChars="500" w:hanging="962"/>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 xml:space="preserve">　　　</w:t>
      </w:r>
      <w:r w:rsidR="00C034E3" w:rsidRPr="00A65056">
        <w:rPr>
          <w:rFonts w:ascii="ＭＳ 明朝" w:hAnsi="ＭＳ 明朝" w:cs="MS-PMincho"/>
          <w:color w:val="000000" w:themeColor="text1"/>
          <w:kern w:val="0"/>
          <w:sz w:val="20"/>
          <w:szCs w:val="20"/>
        </w:rPr>
        <w:t>(</w:t>
      </w:r>
      <w:r w:rsidR="00C034E3" w:rsidRPr="00A65056">
        <w:rPr>
          <w:rFonts w:ascii="ＭＳ 明朝" w:hAnsi="ＭＳ 明朝" w:cs="MS-PMincho" w:hint="eastAsia"/>
          <w:color w:val="000000" w:themeColor="text1"/>
          <w:kern w:val="0"/>
          <w:sz w:val="20"/>
          <w:szCs w:val="20"/>
        </w:rPr>
        <w:t>6</w:t>
      </w:r>
      <w:r w:rsidRPr="00A65056">
        <w:rPr>
          <w:rFonts w:ascii="ＭＳ 明朝" w:hAnsi="ＭＳ 明朝" w:cs="MS-PMincho"/>
          <w:color w:val="000000" w:themeColor="text1"/>
          <w:kern w:val="0"/>
          <w:sz w:val="20"/>
          <w:szCs w:val="20"/>
        </w:rPr>
        <w:t>)</w:t>
      </w:r>
      <w:r w:rsidR="00452DC1" w:rsidRPr="00A65056">
        <w:rPr>
          <w:rFonts w:ascii="ＭＳ 明朝" w:hAnsi="ＭＳ 明朝" w:cs="MS-PMincho" w:hint="eastAsia"/>
          <w:color w:val="000000" w:themeColor="text1"/>
          <w:kern w:val="0"/>
          <w:sz w:val="20"/>
          <w:szCs w:val="20"/>
        </w:rPr>
        <w:t xml:space="preserve">　</w:t>
      </w:r>
      <w:r w:rsidRPr="00A65056">
        <w:rPr>
          <w:rFonts w:ascii="ＭＳ 明朝" w:hAnsi="ＭＳ 明朝" w:cs="MS-PMincho" w:hint="eastAsia"/>
          <w:color w:val="000000" w:themeColor="text1"/>
          <w:kern w:val="0"/>
          <w:sz w:val="20"/>
          <w:szCs w:val="20"/>
        </w:rPr>
        <w:t>この入札において独占禁止法第</w:t>
      </w:r>
      <w:r w:rsidR="00C94708" w:rsidRPr="00A65056">
        <w:rPr>
          <w:rFonts w:ascii="ＭＳ 明朝" w:hAnsi="ＭＳ 明朝" w:cs="MS-PMincho" w:hint="eastAsia"/>
          <w:color w:val="000000" w:themeColor="text1"/>
          <w:kern w:val="0"/>
          <w:sz w:val="20"/>
          <w:szCs w:val="20"/>
        </w:rPr>
        <w:t>３</w:t>
      </w:r>
      <w:r w:rsidRPr="00A65056">
        <w:rPr>
          <w:rFonts w:ascii="ＭＳ 明朝" w:hAnsi="ＭＳ 明朝" w:cs="MS-PMincho" w:hint="eastAsia"/>
          <w:color w:val="000000" w:themeColor="text1"/>
          <w:kern w:val="0"/>
          <w:sz w:val="20"/>
          <w:szCs w:val="20"/>
        </w:rPr>
        <w:t>条又は第</w:t>
      </w:r>
      <w:r w:rsidR="00C94708" w:rsidRPr="00A65056">
        <w:rPr>
          <w:rFonts w:ascii="ＭＳ 明朝" w:hAnsi="ＭＳ 明朝" w:cs="MS-PMincho" w:hint="eastAsia"/>
          <w:color w:val="000000" w:themeColor="text1"/>
          <w:kern w:val="0"/>
          <w:sz w:val="20"/>
          <w:szCs w:val="20"/>
        </w:rPr>
        <w:t>８</w:t>
      </w:r>
      <w:r w:rsidR="00525F2C" w:rsidRPr="00A65056">
        <w:rPr>
          <w:rFonts w:ascii="ＭＳ 明朝" w:hAnsi="ＭＳ 明朝" w:cs="MS-PMincho" w:hint="eastAsia"/>
          <w:color w:val="000000" w:themeColor="text1"/>
          <w:kern w:val="0"/>
          <w:sz w:val="20"/>
          <w:szCs w:val="20"/>
        </w:rPr>
        <w:t>条</w:t>
      </w:r>
      <w:r w:rsidR="00C94708" w:rsidRPr="00A65056">
        <w:rPr>
          <w:rFonts w:ascii="ＭＳ 明朝" w:hAnsi="ＭＳ 明朝" w:cs="MS-PMincho" w:hint="eastAsia"/>
          <w:color w:val="000000" w:themeColor="text1"/>
          <w:kern w:val="0"/>
          <w:sz w:val="20"/>
          <w:szCs w:val="20"/>
        </w:rPr>
        <w:t>第１項</w:t>
      </w:r>
      <w:r w:rsidRPr="00A65056">
        <w:rPr>
          <w:rFonts w:ascii="ＭＳ 明朝" w:hAnsi="ＭＳ 明朝" w:cs="MS-PMincho" w:hint="eastAsia"/>
          <w:color w:val="000000" w:themeColor="text1"/>
          <w:kern w:val="0"/>
          <w:sz w:val="20"/>
          <w:szCs w:val="20"/>
        </w:rPr>
        <w:t>第</w:t>
      </w:r>
      <w:r w:rsidR="00C94708" w:rsidRPr="00A65056">
        <w:rPr>
          <w:rFonts w:ascii="ＭＳ 明朝" w:hAnsi="ＭＳ 明朝" w:cs="MS-PMincho" w:hint="eastAsia"/>
          <w:color w:val="000000" w:themeColor="text1"/>
          <w:kern w:val="0"/>
          <w:sz w:val="20"/>
          <w:szCs w:val="20"/>
        </w:rPr>
        <w:t>１</w:t>
      </w:r>
      <w:r w:rsidRPr="00A65056">
        <w:rPr>
          <w:rFonts w:ascii="ＭＳ 明朝" w:hAnsi="ＭＳ 明朝" w:cs="MS-PMincho" w:hint="eastAsia"/>
          <w:color w:val="000000" w:themeColor="text1"/>
          <w:kern w:val="0"/>
          <w:sz w:val="20"/>
          <w:szCs w:val="20"/>
        </w:rPr>
        <w:t>号に違反し、若しくは、刑法第</w:t>
      </w:r>
      <w:r w:rsidR="00525F2C" w:rsidRPr="00A65056">
        <w:rPr>
          <w:rFonts w:ascii="ＭＳ 明朝" w:hAnsi="ＭＳ 明朝" w:cs="MS-PMincho" w:hint="eastAsia"/>
          <w:color w:val="000000" w:themeColor="text1"/>
          <w:kern w:val="0"/>
          <w:sz w:val="20"/>
          <w:szCs w:val="20"/>
        </w:rPr>
        <w:t>96</w:t>
      </w:r>
      <w:r w:rsidRPr="00A65056">
        <w:rPr>
          <w:rFonts w:ascii="ＭＳ 明朝" w:hAnsi="ＭＳ 明朝" w:cs="MS-PMincho" w:hint="eastAsia"/>
          <w:color w:val="000000" w:themeColor="text1"/>
          <w:kern w:val="0"/>
          <w:sz w:val="20"/>
          <w:szCs w:val="20"/>
        </w:rPr>
        <w:t>条の</w:t>
      </w:r>
      <w:r w:rsidR="00122C3B" w:rsidRPr="00A65056">
        <w:rPr>
          <w:rFonts w:ascii="ＭＳ 明朝" w:hAnsi="ＭＳ 明朝" w:cs="MS-PMincho" w:hint="eastAsia"/>
          <w:color w:val="000000" w:themeColor="text1"/>
          <w:kern w:val="0"/>
          <w:sz w:val="20"/>
          <w:szCs w:val="20"/>
        </w:rPr>
        <w:t>３</w:t>
      </w:r>
      <w:r w:rsidRPr="00A65056">
        <w:rPr>
          <w:rFonts w:ascii="ＭＳ 明朝" w:hAnsi="ＭＳ 明朝" w:cs="MS-PMincho" w:hint="eastAsia"/>
          <w:color w:val="000000" w:themeColor="text1"/>
          <w:kern w:val="0"/>
          <w:sz w:val="20"/>
          <w:szCs w:val="20"/>
        </w:rPr>
        <w:t>に該当する談合などが明らかになった場合は、契約者は契約金額の最低</w:t>
      </w:r>
      <w:r w:rsidR="00525F2C" w:rsidRPr="00A65056">
        <w:rPr>
          <w:rFonts w:ascii="ＭＳ 明朝" w:hAnsi="ＭＳ 明朝" w:cs="MS-PMincho" w:hint="eastAsia"/>
          <w:color w:val="000000" w:themeColor="text1"/>
          <w:kern w:val="0"/>
          <w:sz w:val="20"/>
          <w:szCs w:val="20"/>
        </w:rPr>
        <w:t>100</w:t>
      </w:r>
      <w:r w:rsidRPr="00A65056">
        <w:rPr>
          <w:rFonts w:ascii="ＭＳ 明朝" w:hAnsi="ＭＳ 明朝" w:cs="MS-PMincho" w:hint="eastAsia"/>
          <w:color w:val="000000" w:themeColor="text1"/>
          <w:kern w:val="0"/>
          <w:sz w:val="20"/>
          <w:szCs w:val="20"/>
        </w:rPr>
        <w:t>分の</w:t>
      </w:r>
      <w:r w:rsidR="00525F2C" w:rsidRPr="00A65056">
        <w:rPr>
          <w:rFonts w:ascii="ＭＳ 明朝" w:hAnsi="ＭＳ 明朝" w:cs="MS-PMincho" w:hint="eastAsia"/>
          <w:color w:val="000000" w:themeColor="text1"/>
          <w:kern w:val="0"/>
          <w:sz w:val="20"/>
          <w:szCs w:val="20"/>
        </w:rPr>
        <w:t>20</w:t>
      </w:r>
      <w:r w:rsidRPr="00A65056">
        <w:rPr>
          <w:rFonts w:ascii="ＭＳ 明朝" w:hAnsi="ＭＳ 明朝" w:cs="MS-PMincho" w:hint="eastAsia"/>
          <w:color w:val="000000" w:themeColor="text1"/>
          <w:kern w:val="0"/>
          <w:sz w:val="20"/>
          <w:szCs w:val="20"/>
        </w:rPr>
        <w:t>に相当する額の損害賠償金を納付しなければならない。</w:t>
      </w:r>
    </w:p>
    <w:p w14:paraId="38508D9E" w14:textId="77777777" w:rsidR="00E3079F" w:rsidRPr="00A65056" w:rsidRDefault="00E3079F" w:rsidP="00FD0165">
      <w:pPr>
        <w:autoSpaceDE w:val="0"/>
        <w:autoSpaceDN w:val="0"/>
        <w:adjustRightInd w:val="0"/>
        <w:ind w:left="962" w:hangingChars="500" w:hanging="962"/>
        <w:jc w:val="left"/>
        <w:rPr>
          <w:rFonts w:ascii="ＭＳ 明朝" w:hAnsi="ＭＳ 明朝" w:cs="MS-PMincho"/>
          <w:color w:val="000000" w:themeColor="text1"/>
          <w:kern w:val="0"/>
          <w:sz w:val="20"/>
          <w:szCs w:val="20"/>
        </w:rPr>
      </w:pPr>
      <w:r w:rsidRPr="00A65056">
        <w:rPr>
          <w:rFonts w:ascii="ＭＳ 明朝" w:hAnsi="ＭＳ 明朝" w:cs="MS-PMincho" w:hint="eastAsia"/>
          <w:color w:val="000000" w:themeColor="text1"/>
          <w:kern w:val="0"/>
          <w:sz w:val="20"/>
          <w:szCs w:val="20"/>
        </w:rPr>
        <w:t xml:space="preserve">　　　</w:t>
      </w:r>
      <w:r w:rsidR="00C034E3" w:rsidRPr="00A65056">
        <w:rPr>
          <w:rFonts w:ascii="ＭＳ 明朝" w:hAnsi="ＭＳ 明朝" w:cs="MS-PMincho"/>
          <w:color w:val="000000" w:themeColor="text1"/>
          <w:kern w:val="0"/>
          <w:sz w:val="20"/>
          <w:szCs w:val="20"/>
        </w:rPr>
        <w:t>(7</w:t>
      </w:r>
      <w:r w:rsidRPr="00A65056">
        <w:rPr>
          <w:rFonts w:ascii="ＭＳ 明朝" w:hAnsi="ＭＳ 明朝" w:cs="MS-PMincho"/>
          <w:color w:val="000000" w:themeColor="text1"/>
          <w:kern w:val="0"/>
          <w:sz w:val="20"/>
          <w:szCs w:val="20"/>
        </w:rPr>
        <w:t>)</w:t>
      </w:r>
      <w:r w:rsidRPr="00A65056">
        <w:rPr>
          <w:rFonts w:ascii="ＭＳ 明朝" w:hAnsi="ＭＳ 明朝" w:cs="MS-PMincho" w:hint="eastAsia"/>
          <w:color w:val="000000" w:themeColor="text1"/>
          <w:kern w:val="0"/>
          <w:sz w:val="20"/>
          <w:szCs w:val="20"/>
        </w:rPr>
        <w:t xml:space="preserve">　契約締結までに、落札者が大阪</w:t>
      </w:r>
      <w:r w:rsidR="00122C3B" w:rsidRPr="00A65056">
        <w:rPr>
          <w:rFonts w:ascii="ＭＳ 明朝" w:hAnsi="ＭＳ 明朝" w:cs="MS-PMincho" w:hint="eastAsia"/>
          <w:color w:val="000000" w:themeColor="text1"/>
          <w:kern w:val="0"/>
          <w:sz w:val="20"/>
          <w:szCs w:val="20"/>
        </w:rPr>
        <w:t>市契約関係暴力団排除措置要綱に基づく入札等除外措置を受けたとき及び大阪市契約規則第32条第２項の規定により契約を締結することが公正な取引の秩序を乱すこととなるおそれがあることその他の理由により著しく不適当であると認められるときは</w:t>
      </w:r>
      <w:r w:rsidRPr="00A65056">
        <w:rPr>
          <w:rFonts w:ascii="ＭＳ 明朝" w:hAnsi="ＭＳ 明朝" w:cs="MS-PMincho" w:hint="eastAsia"/>
          <w:color w:val="000000" w:themeColor="text1"/>
          <w:kern w:val="0"/>
          <w:sz w:val="20"/>
          <w:szCs w:val="20"/>
        </w:rPr>
        <w:t>、</w:t>
      </w:r>
      <w:r w:rsidR="00FD0165" w:rsidRPr="00A65056">
        <w:rPr>
          <w:rFonts w:ascii="ＭＳ 明朝" w:hAnsi="ＭＳ 明朝" w:cs="MS-PMincho" w:hint="eastAsia"/>
          <w:color w:val="000000" w:themeColor="text1"/>
          <w:kern w:val="0"/>
          <w:sz w:val="20"/>
          <w:szCs w:val="20"/>
        </w:rPr>
        <w:t>契約締結を行わないものとする。</w:t>
      </w:r>
    </w:p>
    <w:p w14:paraId="0555A6EA" w14:textId="77777777" w:rsidR="007506B9" w:rsidRPr="00A65056" w:rsidRDefault="007506B9" w:rsidP="007506B9">
      <w:pPr>
        <w:snapToGrid w:val="0"/>
        <w:rPr>
          <w:rFonts w:ascii="ＭＳ 明朝" w:hAnsi="ＭＳ 明朝"/>
          <w:color w:val="000000" w:themeColor="text1"/>
          <w:sz w:val="20"/>
          <w:szCs w:val="20"/>
        </w:rPr>
      </w:pPr>
      <w:r w:rsidRPr="00A65056">
        <w:rPr>
          <w:rFonts w:ascii="ＭＳ 明朝" w:hAnsi="ＭＳ 明朝" w:cs="MS-PMincho" w:hint="eastAsia"/>
          <w:color w:val="000000" w:themeColor="text1"/>
          <w:kern w:val="0"/>
          <w:sz w:val="20"/>
          <w:szCs w:val="20"/>
        </w:rPr>
        <w:t>８．</w:t>
      </w:r>
      <w:r w:rsidRPr="00A65056">
        <w:rPr>
          <w:rFonts w:ascii="ＭＳ 明朝" w:hAnsi="ＭＳ 明朝" w:hint="eastAsia"/>
          <w:color w:val="000000" w:themeColor="text1"/>
          <w:sz w:val="20"/>
          <w:szCs w:val="20"/>
        </w:rPr>
        <w:t>誓約事項</w:t>
      </w:r>
    </w:p>
    <w:p w14:paraId="41F1218B" w14:textId="77777777" w:rsidR="007506B9" w:rsidRPr="00A65056" w:rsidRDefault="007506B9" w:rsidP="007506B9">
      <w:pPr>
        <w:snapToGrid w:val="0"/>
        <w:rPr>
          <w:rFonts w:ascii="ＭＳ 明朝" w:hAnsi="ＭＳ 明朝"/>
          <w:color w:val="000000" w:themeColor="text1"/>
          <w:sz w:val="20"/>
          <w:szCs w:val="20"/>
        </w:rPr>
      </w:pPr>
      <w:r w:rsidRPr="00A65056">
        <w:rPr>
          <w:rFonts w:ascii="ＭＳ 明朝" w:hAnsi="ＭＳ 明朝" w:hint="eastAsia"/>
          <w:color w:val="000000" w:themeColor="text1"/>
          <w:sz w:val="20"/>
          <w:szCs w:val="20"/>
        </w:rPr>
        <w:t xml:space="preserve">　　次の事項に相違ないことを誓約します。</w:t>
      </w:r>
    </w:p>
    <w:p w14:paraId="5AA0B6B9" w14:textId="77777777" w:rsidR="007506B9" w:rsidRPr="00A65056" w:rsidRDefault="00B958C4" w:rsidP="00B958C4">
      <w:pPr>
        <w:pStyle w:val="a8"/>
        <w:numPr>
          <w:ilvl w:val="0"/>
          <w:numId w:val="3"/>
        </w:numPr>
        <w:tabs>
          <w:tab w:val="clear" w:pos="1140"/>
        </w:tabs>
        <w:snapToGrid w:val="0"/>
        <w:ind w:leftChars="0" w:left="993" w:hanging="426"/>
        <w:rPr>
          <w:rFonts w:ascii="ＭＳ 明朝" w:hAnsi="ＭＳ 明朝"/>
          <w:color w:val="000000" w:themeColor="text1"/>
          <w:sz w:val="20"/>
          <w:szCs w:val="20"/>
        </w:rPr>
      </w:pPr>
      <w:r w:rsidRPr="00A65056">
        <w:rPr>
          <w:rFonts w:ascii="ＭＳ 明朝" w:hAnsi="ＭＳ 明朝" w:hint="eastAsia"/>
          <w:color w:val="000000" w:themeColor="text1"/>
          <w:sz w:val="20"/>
          <w:szCs w:val="20"/>
        </w:rPr>
        <w:t xml:space="preserve"> </w:t>
      </w:r>
      <w:r w:rsidR="007506B9" w:rsidRPr="00A65056">
        <w:rPr>
          <w:rFonts w:ascii="ＭＳ 明朝" w:hAnsi="ＭＳ 明朝" w:hint="eastAsia"/>
          <w:color w:val="000000" w:themeColor="text1"/>
          <w:sz w:val="20"/>
          <w:szCs w:val="20"/>
        </w:rPr>
        <w:t>地方自治法施行令（昭和22年政令第16号）第167条の４の規定に該当しない者であること</w:t>
      </w:r>
    </w:p>
    <w:p w14:paraId="628EC041" w14:textId="77777777" w:rsidR="007506B9" w:rsidRPr="00A65056" w:rsidRDefault="00B958C4" w:rsidP="00B958C4">
      <w:pPr>
        <w:numPr>
          <w:ilvl w:val="0"/>
          <w:numId w:val="3"/>
        </w:numPr>
        <w:tabs>
          <w:tab w:val="clear" w:pos="1140"/>
        </w:tabs>
        <w:snapToGrid w:val="0"/>
        <w:ind w:left="993" w:hanging="426"/>
        <w:rPr>
          <w:rFonts w:ascii="ＭＳ 明朝" w:hAnsi="ＭＳ 明朝"/>
          <w:color w:val="000000" w:themeColor="text1"/>
          <w:sz w:val="20"/>
          <w:szCs w:val="20"/>
        </w:rPr>
      </w:pPr>
      <w:r w:rsidRPr="00A65056">
        <w:rPr>
          <w:rFonts w:ascii="ＭＳ 明朝" w:hAnsi="ＭＳ 明朝" w:hint="eastAsia"/>
          <w:color w:val="000000" w:themeColor="text1"/>
          <w:sz w:val="20"/>
          <w:szCs w:val="20"/>
        </w:rPr>
        <w:t xml:space="preserve"> </w:t>
      </w:r>
      <w:r w:rsidR="007506B9" w:rsidRPr="00A65056">
        <w:rPr>
          <w:rFonts w:ascii="ＭＳ 明朝" w:hAnsi="ＭＳ 明朝" w:hint="eastAsia"/>
          <w:color w:val="000000" w:themeColor="text1"/>
          <w:sz w:val="20"/>
          <w:szCs w:val="20"/>
        </w:rPr>
        <w:t>入札書提出日において、大阪市競争入札</w:t>
      </w:r>
      <w:r w:rsidR="00C2164A" w:rsidRPr="00A65056">
        <w:rPr>
          <w:rFonts w:ascii="ＭＳ 明朝" w:hAnsi="ＭＳ 明朝" w:hint="eastAsia"/>
          <w:color w:val="000000" w:themeColor="text1"/>
          <w:sz w:val="20"/>
          <w:szCs w:val="20"/>
        </w:rPr>
        <w:t>参加</w:t>
      </w:r>
      <w:r w:rsidR="007506B9" w:rsidRPr="00A65056">
        <w:rPr>
          <w:rFonts w:ascii="ＭＳ 明朝" w:hAnsi="ＭＳ 明朝" w:hint="eastAsia"/>
          <w:color w:val="000000" w:themeColor="text1"/>
          <w:sz w:val="20"/>
          <w:szCs w:val="20"/>
        </w:rPr>
        <w:t>停止措置要綱に基づく</w:t>
      </w:r>
      <w:r w:rsidR="00C2164A" w:rsidRPr="00A65056">
        <w:rPr>
          <w:rFonts w:ascii="ＭＳ 明朝" w:hAnsi="ＭＳ 明朝" w:hint="eastAsia"/>
          <w:color w:val="000000" w:themeColor="text1"/>
          <w:sz w:val="20"/>
          <w:szCs w:val="20"/>
        </w:rPr>
        <w:t>参加</w:t>
      </w:r>
      <w:r w:rsidR="007506B9" w:rsidRPr="00A65056">
        <w:rPr>
          <w:rFonts w:ascii="ＭＳ 明朝" w:hAnsi="ＭＳ 明朝" w:hint="eastAsia"/>
          <w:color w:val="000000" w:themeColor="text1"/>
          <w:sz w:val="20"/>
          <w:szCs w:val="20"/>
        </w:rPr>
        <w:t>停止を受けていないこと</w:t>
      </w:r>
    </w:p>
    <w:p w14:paraId="6A09E10B" w14:textId="77777777" w:rsidR="00FF46E7" w:rsidRPr="00FF46E7" w:rsidRDefault="00B958C4" w:rsidP="00FF46E7">
      <w:pPr>
        <w:pStyle w:val="a8"/>
        <w:numPr>
          <w:ilvl w:val="0"/>
          <w:numId w:val="3"/>
        </w:numPr>
        <w:tabs>
          <w:tab w:val="clear" w:pos="1140"/>
          <w:tab w:val="num" w:pos="1276"/>
        </w:tabs>
        <w:snapToGrid w:val="0"/>
        <w:ind w:leftChars="0" w:left="993" w:hanging="426"/>
        <w:jc w:val="left"/>
        <w:rPr>
          <w:rFonts w:ascii="ＭＳ 明朝" w:hAnsi="ＭＳ 明朝"/>
          <w:color w:val="000000" w:themeColor="text1"/>
          <w:sz w:val="20"/>
          <w:szCs w:val="20"/>
        </w:rPr>
      </w:pPr>
      <w:r w:rsidRPr="00A65056">
        <w:rPr>
          <w:rFonts w:ascii="ＭＳ 明朝" w:hAnsi="ＭＳ 明朝" w:hint="eastAsia"/>
          <w:color w:val="000000" w:themeColor="text1"/>
          <w:sz w:val="20"/>
          <w:szCs w:val="20"/>
        </w:rPr>
        <w:t xml:space="preserve"> </w:t>
      </w:r>
      <w:r w:rsidR="007506B9" w:rsidRPr="00A65056">
        <w:rPr>
          <w:rFonts w:ascii="ＭＳ 明朝" w:hAnsi="ＭＳ 明朝" w:hint="eastAsia"/>
          <w:color w:val="000000" w:themeColor="text1"/>
          <w:sz w:val="20"/>
          <w:szCs w:val="20"/>
        </w:rPr>
        <w:t>入札書提出日において、</w:t>
      </w:r>
      <w:r w:rsidR="007506B9" w:rsidRPr="00A65056">
        <w:rPr>
          <w:rFonts w:hAnsi="ＭＳ 明朝" w:hint="eastAsia"/>
          <w:color w:val="000000" w:themeColor="text1"/>
          <w:sz w:val="20"/>
          <w:szCs w:val="20"/>
        </w:rPr>
        <w:t>大阪市契約関係暴力団排除措置要綱</w:t>
      </w:r>
      <w:r w:rsidR="007506B9" w:rsidRPr="00A65056">
        <w:rPr>
          <w:rFonts w:hint="eastAsia"/>
          <w:color w:val="000000" w:themeColor="text1"/>
          <w:sz w:val="20"/>
          <w:szCs w:val="20"/>
        </w:rPr>
        <w:t>に基づく入札等除外措置を受けていないこと</w:t>
      </w:r>
      <w:r w:rsidR="007506B9" w:rsidRPr="00A65056">
        <w:rPr>
          <w:rFonts w:hAnsi="ＭＳ 明朝" w:hint="eastAsia"/>
          <w:color w:val="000000" w:themeColor="text1"/>
          <w:sz w:val="20"/>
          <w:szCs w:val="20"/>
        </w:rPr>
        <w:t>及び同要綱別表に掲げるいずれの措置要件にも該当しないこと</w:t>
      </w:r>
    </w:p>
    <w:p w14:paraId="565D6319" w14:textId="332E664B" w:rsidR="007506B9" w:rsidRPr="00FF46E7" w:rsidRDefault="00DC7A0E" w:rsidP="00151B46">
      <w:pPr>
        <w:pStyle w:val="a8"/>
        <w:numPr>
          <w:ilvl w:val="0"/>
          <w:numId w:val="3"/>
        </w:numPr>
        <w:snapToGrid w:val="0"/>
        <w:ind w:leftChars="0" w:hanging="573"/>
        <w:jc w:val="left"/>
        <w:rPr>
          <w:rFonts w:ascii="ＭＳ 明朝" w:hAnsi="ＭＳ 明朝"/>
          <w:color w:val="000000" w:themeColor="text1"/>
          <w:sz w:val="20"/>
          <w:szCs w:val="20"/>
        </w:rPr>
      </w:pPr>
      <w:r w:rsidRPr="00FF46E7">
        <w:rPr>
          <w:rFonts w:ascii="ＭＳ 明朝" w:hAnsi="ＭＳ 明朝" w:hint="eastAsia"/>
          <w:color w:val="000000" w:themeColor="text1"/>
          <w:sz w:val="22"/>
        </w:rPr>
        <w:t>令和</w:t>
      </w:r>
      <w:r w:rsidR="0088518A">
        <w:rPr>
          <w:rFonts w:ascii="ＭＳ 明朝" w:hAnsi="ＭＳ 明朝" w:hint="eastAsia"/>
          <w:color w:val="000000" w:themeColor="text1"/>
          <w:sz w:val="22"/>
        </w:rPr>
        <w:t>７</w:t>
      </w:r>
      <w:r w:rsidR="00FD4486">
        <w:rPr>
          <w:rFonts w:ascii="ＭＳ 明朝" w:hAnsi="ＭＳ 明朝" w:hint="eastAsia"/>
          <w:color w:val="000000" w:themeColor="text1"/>
          <w:sz w:val="22"/>
        </w:rPr>
        <w:t>・</w:t>
      </w:r>
      <w:r w:rsidR="0088518A">
        <w:rPr>
          <w:rFonts w:ascii="ＭＳ 明朝" w:hAnsi="ＭＳ 明朝" w:hint="eastAsia"/>
          <w:color w:val="000000" w:themeColor="text1"/>
          <w:sz w:val="22"/>
        </w:rPr>
        <w:t>８</w:t>
      </w:r>
      <w:r w:rsidR="00FD4486">
        <w:rPr>
          <w:rFonts w:ascii="ＭＳ 明朝" w:hAnsi="ＭＳ 明朝" w:hint="eastAsia"/>
          <w:color w:val="000000" w:themeColor="text1"/>
          <w:sz w:val="22"/>
        </w:rPr>
        <w:t>・</w:t>
      </w:r>
      <w:r w:rsidR="0088518A">
        <w:rPr>
          <w:rFonts w:ascii="ＭＳ 明朝" w:hAnsi="ＭＳ 明朝" w:hint="eastAsia"/>
          <w:color w:val="000000" w:themeColor="text1"/>
          <w:sz w:val="22"/>
        </w:rPr>
        <w:t>９</w:t>
      </w:r>
      <w:r w:rsidRPr="00FF46E7">
        <w:rPr>
          <w:rFonts w:ascii="ＭＳ 明朝" w:hAnsi="ＭＳ 明朝" w:hint="eastAsia"/>
          <w:color w:val="000000" w:themeColor="text1"/>
          <w:sz w:val="22"/>
        </w:rPr>
        <w:t>年度</w:t>
      </w:r>
      <w:r w:rsidR="007506B9" w:rsidRPr="00FF46E7">
        <w:rPr>
          <w:rFonts w:ascii="ＭＳ 明朝" w:hAnsi="ＭＳ 明朝" w:hint="eastAsia"/>
          <w:color w:val="000000" w:themeColor="text1"/>
          <w:sz w:val="20"/>
          <w:szCs w:val="20"/>
        </w:rPr>
        <w:t>本市入札参加有資格者名簿</w:t>
      </w:r>
      <w:r w:rsidR="00A53588" w:rsidRPr="00FF46E7">
        <w:rPr>
          <w:rFonts w:ascii="ＭＳ 明朝" w:hAnsi="ＭＳ 明朝" w:hint="eastAsia"/>
          <w:color w:val="000000" w:themeColor="text1"/>
          <w:sz w:val="20"/>
          <w:szCs w:val="20"/>
        </w:rPr>
        <w:t>の</w:t>
      </w:r>
      <w:r w:rsidR="00E87924" w:rsidRPr="00FF46E7">
        <w:rPr>
          <w:rFonts w:asciiTheme="minorEastAsia" w:eastAsiaTheme="minorEastAsia" w:hAnsiTheme="minorEastAsia" w:hint="eastAsia"/>
          <w:color w:val="000000" w:themeColor="text1"/>
          <w:sz w:val="20"/>
          <w:szCs w:val="22"/>
        </w:rPr>
        <w:t>物品供給等用種目「</w:t>
      </w:r>
      <w:r w:rsidR="001F39CB">
        <w:rPr>
          <w:rFonts w:asciiTheme="minorEastAsia" w:eastAsiaTheme="minorEastAsia" w:hAnsiTheme="minorEastAsia" w:hint="eastAsia"/>
          <w:color w:val="000000" w:themeColor="text1"/>
          <w:sz w:val="20"/>
          <w:szCs w:val="22"/>
        </w:rPr>
        <w:t>05</w:t>
      </w:r>
      <w:r w:rsidR="00151B46" w:rsidRPr="00151B46">
        <w:rPr>
          <w:rFonts w:asciiTheme="minorEastAsia" w:eastAsiaTheme="minorEastAsia" w:hAnsiTheme="minorEastAsia" w:hint="eastAsia"/>
          <w:color w:val="000000" w:themeColor="text1"/>
          <w:sz w:val="20"/>
          <w:szCs w:val="22"/>
        </w:rPr>
        <w:t>：</w:t>
      </w:r>
      <w:r w:rsidR="001F39CB">
        <w:rPr>
          <w:rFonts w:asciiTheme="minorEastAsia" w:eastAsiaTheme="minorEastAsia" w:hAnsiTheme="minorEastAsia" w:hint="eastAsia"/>
          <w:color w:val="000000" w:themeColor="text1"/>
          <w:sz w:val="20"/>
          <w:szCs w:val="22"/>
        </w:rPr>
        <w:t>活平版</w:t>
      </w:r>
      <w:r w:rsidR="00A53588" w:rsidRPr="00FF46E7">
        <w:rPr>
          <w:rFonts w:asciiTheme="minorEastAsia" w:eastAsiaTheme="minorEastAsia" w:hAnsiTheme="minorEastAsia" w:hint="eastAsia"/>
          <w:color w:val="000000" w:themeColor="text1"/>
          <w:sz w:val="20"/>
          <w:szCs w:val="22"/>
        </w:rPr>
        <w:t>」において</w:t>
      </w:r>
      <w:r w:rsidR="00E87924" w:rsidRPr="00FF46E7">
        <w:rPr>
          <w:rFonts w:asciiTheme="minorEastAsia" w:eastAsiaTheme="minorEastAsia" w:hAnsiTheme="minorEastAsia" w:hint="eastAsia"/>
          <w:color w:val="000000" w:themeColor="text1"/>
          <w:sz w:val="20"/>
          <w:szCs w:val="22"/>
        </w:rPr>
        <w:t>承認されていること。</w:t>
      </w:r>
    </w:p>
    <w:sectPr w:rsidR="007506B9" w:rsidRPr="00FF46E7" w:rsidSect="006977CA">
      <w:headerReference w:type="default" r:id="rId7"/>
      <w:pgSz w:w="11906" w:h="16838" w:code="9"/>
      <w:pgMar w:top="709" w:right="1418" w:bottom="568" w:left="1701" w:header="146" w:footer="992" w:gutter="0"/>
      <w:cols w:space="425"/>
      <w:docGrid w:type="linesAndChars" w:linePitch="292"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77682" w14:textId="77777777" w:rsidR="00BB0DB0" w:rsidRDefault="00BB0DB0">
      <w:r>
        <w:separator/>
      </w:r>
    </w:p>
  </w:endnote>
  <w:endnote w:type="continuationSeparator" w:id="0">
    <w:p w14:paraId="3FA29D67" w14:textId="77777777" w:rsidR="00BB0DB0" w:rsidRDefault="00BB0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PMincho">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84A52" w14:textId="77777777" w:rsidR="00BB0DB0" w:rsidRDefault="00BB0DB0">
      <w:r>
        <w:separator/>
      </w:r>
    </w:p>
  </w:footnote>
  <w:footnote w:type="continuationSeparator" w:id="0">
    <w:p w14:paraId="0B97F607" w14:textId="77777777" w:rsidR="00BB0DB0" w:rsidRDefault="00BB0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2B21" w14:textId="77777777" w:rsidR="00FD0165" w:rsidRPr="00B12067" w:rsidRDefault="00FD0165" w:rsidP="0006122E">
    <w:pPr>
      <w:pStyle w:val="a6"/>
      <w:wordWrap w:val="0"/>
      <w:jc w:val="right"/>
      <w:rPr>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C30A20"/>
    <w:multiLevelType w:val="hybridMultilevel"/>
    <w:tmpl w:val="A9D87484"/>
    <w:lvl w:ilvl="0" w:tplc="07AE1D98">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4A630895"/>
    <w:multiLevelType w:val="hybridMultilevel"/>
    <w:tmpl w:val="5B961C1E"/>
    <w:lvl w:ilvl="0" w:tplc="BC7EC6D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40A6D14"/>
    <w:multiLevelType w:val="hybridMultilevel"/>
    <w:tmpl w:val="E850F2EE"/>
    <w:lvl w:ilvl="0" w:tplc="51C685F8">
      <w:start w:val="1"/>
      <w:numFmt w:val="decimal"/>
      <w:lvlText w:val="(%1)"/>
      <w:lvlJc w:val="left"/>
      <w:pPr>
        <w:tabs>
          <w:tab w:val="num" w:pos="1140"/>
        </w:tabs>
        <w:ind w:left="1140" w:hanging="720"/>
      </w:pPr>
      <w:rPr>
        <w:rFonts w:ascii="ＭＳ 明朝" w:eastAsia="ＭＳ 明朝" w:hAnsi="ＭＳ 明朝"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515114399">
    <w:abstractNumId w:val="1"/>
  </w:num>
  <w:num w:numId="2" w16cid:durableId="437264017">
    <w:abstractNumId w:val="0"/>
  </w:num>
  <w:num w:numId="3" w16cid:durableId="1585646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6"/>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388"/>
    <w:rsid w:val="00000705"/>
    <w:rsid w:val="00000FB3"/>
    <w:rsid w:val="00001229"/>
    <w:rsid w:val="00014537"/>
    <w:rsid w:val="0004250D"/>
    <w:rsid w:val="00055620"/>
    <w:rsid w:val="0006122E"/>
    <w:rsid w:val="00074F8C"/>
    <w:rsid w:val="00122C3B"/>
    <w:rsid w:val="001400CE"/>
    <w:rsid w:val="00151B46"/>
    <w:rsid w:val="001554AF"/>
    <w:rsid w:val="001717F6"/>
    <w:rsid w:val="00172282"/>
    <w:rsid w:val="00184A81"/>
    <w:rsid w:val="001B2A00"/>
    <w:rsid w:val="001D013F"/>
    <w:rsid w:val="001D6074"/>
    <w:rsid w:val="001F2AE1"/>
    <w:rsid w:val="001F39CB"/>
    <w:rsid w:val="00202D31"/>
    <w:rsid w:val="00226117"/>
    <w:rsid w:val="00226958"/>
    <w:rsid w:val="002273C9"/>
    <w:rsid w:val="00245388"/>
    <w:rsid w:val="002632A9"/>
    <w:rsid w:val="002636CD"/>
    <w:rsid w:val="00286D34"/>
    <w:rsid w:val="002B5B3A"/>
    <w:rsid w:val="002C6D0D"/>
    <w:rsid w:val="00304F90"/>
    <w:rsid w:val="00325F3C"/>
    <w:rsid w:val="0034680F"/>
    <w:rsid w:val="0034748A"/>
    <w:rsid w:val="0034771A"/>
    <w:rsid w:val="00353872"/>
    <w:rsid w:val="003641EB"/>
    <w:rsid w:val="00395C5C"/>
    <w:rsid w:val="003A12FD"/>
    <w:rsid w:val="003A2407"/>
    <w:rsid w:val="003A4979"/>
    <w:rsid w:val="003C19CE"/>
    <w:rsid w:val="003C4F2F"/>
    <w:rsid w:val="003D1E10"/>
    <w:rsid w:val="003E23E0"/>
    <w:rsid w:val="003E7294"/>
    <w:rsid w:val="003E7479"/>
    <w:rsid w:val="003F0F9B"/>
    <w:rsid w:val="003F3897"/>
    <w:rsid w:val="003F6B27"/>
    <w:rsid w:val="00411C7A"/>
    <w:rsid w:val="00423D67"/>
    <w:rsid w:val="00424EC8"/>
    <w:rsid w:val="00431A4D"/>
    <w:rsid w:val="00431F05"/>
    <w:rsid w:val="00452DC1"/>
    <w:rsid w:val="00480323"/>
    <w:rsid w:val="004A47DD"/>
    <w:rsid w:val="004B34E7"/>
    <w:rsid w:val="004C095A"/>
    <w:rsid w:val="004E2155"/>
    <w:rsid w:val="004F4E8B"/>
    <w:rsid w:val="005104AD"/>
    <w:rsid w:val="00522B2C"/>
    <w:rsid w:val="00525F2C"/>
    <w:rsid w:val="0054578D"/>
    <w:rsid w:val="0055042B"/>
    <w:rsid w:val="00557870"/>
    <w:rsid w:val="005B5E06"/>
    <w:rsid w:val="005C3267"/>
    <w:rsid w:val="005E1317"/>
    <w:rsid w:val="005E3EF6"/>
    <w:rsid w:val="005F64EA"/>
    <w:rsid w:val="005F7FFA"/>
    <w:rsid w:val="00600C52"/>
    <w:rsid w:val="00690D5D"/>
    <w:rsid w:val="00695259"/>
    <w:rsid w:val="006977CA"/>
    <w:rsid w:val="006B51CD"/>
    <w:rsid w:val="006C0AE9"/>
    <w:rsid w:val="006D1E89"/>
    <w:rsid w:val="006D5F4B"/>
    <w:rsid w:val="006E7AC3"/>
    <w:rsid w:val="00704D4F"/>
    <w:rsid w:val="00712CF1"/>
    <w:rsid w:val="00721812"/>
    <w:rsid w:val="00734030"/>
    <w:rsid w:val="00734E87"/>
    <w:rsid w:val="007506B9"/>
    <w:rsid w:val="00753231"/>
    <w:rsid w:val="00753D50"/>
    <w:rsid w:val="00755E66"/>
    <w:rsid w:val="00764F8E"/>
    <w:rsid w:val="007775DB"/>
    <w:rsid w:val="00790407"/>
    <w:rsid w:val="00795863"/>
    <w:rsid w:val="007D46CE"/>
    <w:rsid w:val="00801A37"/>
    <w:rsid w:val="0080639D"/>
    <w:rsid w:val="00835D0F"/>
    <w:rsid w:val="008423EC"/>
    <w:rsid w:val="008524A7"/>
    <w:rsid w:val="00860D8A"/>
    <w:rsid w:val="0086683A"/>
    <w:rsid w:val="0088518A"/>
    <w:rsid w:val="008A47C8"/>
    <w:rsid w:val="008B7757"/>
    <w:rsid w:val="008C30C1"/>
    <w:rsid w:val="008D6EE3"/>
    <w:rsid w:val="009327C8"/>
    <w:rsid w:val="00935610"/>
    <w:rsid w:val="00937F7C"/>
    <w:rsid w:val="00944852"/>
    <w:rsid w:val="00956699"/>
    <w:rsid w:val="00965069"/>
    <w:rsid w:val="00996E45"/>
    <w:rsid w:val="009D1B18"/>
    <w:rsid w:val="009F287A"/>
    <w:rsid w:val="009F44F1"/>
    <w:rsid w:val="00A07B1A"/>
    <w:rsid w:val="00A32004"/>
    <w:rsid w:val="00A35C29"/>
    <w:rsid w:val="00A45606"/>
    <w:rsid w:val="00A53588"/>
    <w:rsid w:val="00A65056"/>
    <w:rsid w:val="00A971D2"/>
    <w:rsid w:val="00AB22F7"/>
    <w:rsid w:val="00AC0904"/>
    <w:rsid w:val="00AC47D0"/>
    <w:rsid w:val="00AD3685"/>
    <w:rsid w:val="00AE70A6"/>
    <w:rsid w:val="00B1195A"/>
    <w:rsid w:val="00B12067"/>
    <w:rsid w:val="00B13162"/>
    <w:rsid w:val="00B131C2"/>
    <w:rsid w:val="00B17329"/>
    <w:rsid w:val="00B33F59"/>
    <w:rsid w:val="00B62F56"/>
    <w:rsid w:val="00B704AE"/>
    <w:rsid w:val="00B81C63"/>
    <w:rsid w:val="00B82DC2"/>
    <w:rsid w:val="00B869CA"/>
    <w:rsid w:val="00B9463A"/>
    <w:rsid w:val="00B958C4"/>
    <w:rsid w:val="00B97A87"/>
    <w:rsid w:val="00BB0DB0"/>
    <w:rsid w:val="00BB4CC0"/>
    <w:rsid w:val="00BE60FD"/>
    <w:rsid w:val="00BF1F19"/>
    <w:rsid w:val="00BF3FEA"/>
    <w:rsid w:val="00C034E3"/>
    <w:rsid w:val="00C2164A"/>
    <w:rsid w:val="00C351F5"/>
    <w:rsid w:val="00C35C00"/>
    <w:rsid w:val="00C41055"/>
    <w:rsid w:val="00C525B2"/>
    <w:rsid w:val="00C60200"/>
    <w:rsid w:val="00C82B58"/>
    <w:rsid w:val="00C91506"/>
    <w:rsid w:val="00C91D7D"/>
    <w:rsid w:val="00C94708"/>
    <w:rsid w:val="00CA5AE9"/>
    <w:rsid w:val="00CB6C30"/>
    <w:rsid w:val="00CD2881"/>
    <w:rsid w:val="00CE36D7"/>
    <w:rsid w:val="00D051F2"/>
    <w:rsid w:val="00D10FA4"/>
    <w:rsid w:val="00D12ECD"/>
    <w:rsid w:val="00D16312"/>
    <w:rsid w:val="00D24328"/>
    <w:rsid w:val="00D3318B"/>
    <w:rsid w:val="00D679D0"/>
    <w:rsid w:val="00D768D6"/>
    <w:rsid w:val="00D93F09"/>
    <w:rsid w:val="00D97683"/>
    <w:rsid w:val="00DC7A0E"/>
    <w:rsid w:val="00DE0E5C"/>
    <w:rsid w:val="00DE66C3"/>
    <w:rsid w:val="00DF2FA0"/>
    <w:rsid w:val="00E00E10"/>
    <w:rsid w:val="00E04B9A"/>
    <w:rsid w:val="00E134DB"/>
    <w:rsid w:val="00E13F95"/>
    <w:rsid w:val="00E24BBB"/>
    <w:rsid w:val="00E3079F"/>
    <w:rsid w:val="00E3547B"/>
    <w:rsid w:val="00E87924"/>
    <w:rsid w:val="00EA0B7A"/>
    <w:rsid w:val="00EA35E8"/>
    <w:rsid w:val="00EA692E"/>
    <w:rsid w:val="00EB1C18"/>
    <w:rsid w:val="00EC6A95"/>
    <w:rsid w:val="00EE611C"/>
    <w:rsid w:val="00EF60FE"/>
    <w:rsid w:val="00F137F7"/>
    <w:rsid w:val="00F40FD4"/>
    <w:rsid w:val="00F64CE2"/>
    <w:rsid w:val="00F74380"/>
    <w:rsid w:val="00F83E7A"/>
    <w:rsid w:val="00F84C70"/>
    <w:rsid w:val="00FD0165"/>
    <w:rsid w:val="00FD4486"/>
    <w:rsid w:val="00FF46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442D5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75D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7775DB"/>
    <w:rPr>
      <w:sz w:val="24"/>
    </w:rPr>
  </w:style>
  <w:style w:type="paragraph" w:styleId="a4">
    <w:name w:val="Note Heading"/>
    <w:basedOn w:val="a"/>
    <w:next w:val="a"/>
    <w:rsid w:val="007775DB"/>
    <w:pPr>
      <w:jc w:val="center"/>
    </w:pPr>
  </w:style>
  <w:style w:type="paragraph" w:styleId="a5">
    <w:name w:val="Closing"/>
    <w:basedOn w:val="a"/>
    <w:rsid w:val="007775DB"/>
    <w:pPr>
      <w:jc w:val="right"/>
    </w:pPr>
  </w:style>
  <w:style w:type="paragraph" w:styleId="a6">
    <w:name w:val="header"/>
    <w:basedOn w:val="a"/>
    <w:rsid w:val="00B12067"/>
    <w:pPr>
      <w:tabs>
        <w:tab w:val="center" w:pos="4252"/>
        <w:tab w:val="right" w:pos="8504"/>
      </w:tabs>
      <w:snapToGrid w:val="0"/>
    </w:pPr>
  </w:style>
  <w:style w:type="paragraph" w:styleId="a7">
    <w:name w:val="footer"/>
    <w:basedOn w:val="a"/>
    <w:rsid w:val="00B12067"/>
    <w:pPr>
      <w:tabs>
        <w:tab w:val="center" w:pos="4252"/>
        <w:tab w:val="right" w:pos="8504"/>
      </w:tabs>
      <w:snapToGrid w:val="0"/>
    </w:pPr>
  </w:style>
  <w:style w:type="paragraph" w:styleId="a8">
    <w:name w:val="List Paragraph"/>
    <w:basedOn w:val="a"/>
    <w:uiPriority w:val="34"/>
    <w:qFormat/>
    <w:rsid w:val="00B958C4"/>
    <w:pPr>
      <w:ind w:leftChars="400" w:left="840"/>
    </w:pPr>
  </w:style>
  <w:style w:type="paragraph" w:styleId="a9">
    <w:name w:val="Balloon Text"/>
    <w:basedOn w:val="a"/>
    <w:link w:val="aa"/>
    <w:semiHidden/>
    <w:unhideWhenUsed/>
    <w:rsid w:val="0034771A"/>
    <w:rPr>
      <w:rFonts w:asciiTheme="majorHAnsi" w:eastAsiaTheme="majorEastAsia" w:hAnsiTheme="majorHAnsi" w:cstheme="majorBidi"/>
      <w:sz w:val="18"/>
      <w:szCs w:val="18"/>
    </w:rPr>
  </w:style>
  <w:style w:type="character" w:customStyle="1" w:styleId="aa">
    <w:name w:val="吹き出し (文字)"/>
    <w:basedOn w:val="a0"/>
    <w:link w:val="a9"/>
    <w:semiHidden/>
    <w:rsid w:val="0034771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487852">
      <w:bodyDiv w:val="1"/>
      <w:marLeft w:val="0"/>
      <w:marRight w:val="0"/>
      <w:marTop w:val="0"/>
      <w:marBottom w:val="0"/>
      <w:divBdr>
        <w:top w:val="none" w:sz="0" w:space="0" w:color="auto"/>
        <w:left w:val="none" w:sz="0" w:space="0" w:color="auto"/>
        <w:bottom w:val="none" w:sz="0" w:space="0" w:color="auto"/>
        <w:right w:val="none" w:sz="0" w:space="0" w:color="auto"/>
      </w:divBdr>
    </w:div>
    <w:div w:id="181641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1873</Characters>
  <Application>Microsoft Office Word</Application>
  <DocSecurity>0</DocSecurity>
  <Lines>15</Lines>
  <Paragraphs>4</Paragraphs>
  <ScaleCrop>false</ScaleCrop>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2026-09-09T01:44:00Z</dcterms:created>
  <dcterms:modified xsi:type="dcterms:W3CDTF">2026-09-09T01:45:00Z</dcterms:modified>
</cp:coreProperties>
</file>