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3935" w14:textId="77777777" w:rsidR="00D6508C" w:rsidRDefault="00D6508C" w:rsidP="00D6508C">
      <w:pPr>
        <w:pStyle w:val="Default"/>
      </w:pPr>
    </w:p>
    <w:p w14:paraId="42895CA7" w14:textId="1F09F5B0" w:rsidR="00D6508C" w:rsidRDefault="00D6508C" w:rsidP="00D6508C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令和６年度</w:t>
      </w:r>
      <w:r w:rsidR="004935CC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第１回総務局人権行政推進委員会</w:t>
      </w:r>
    </w:p>
    <w:p w14:paraId="03A52C40" w14:textId="77777777" w:rsidR="00D6508C" w:rsidRPr="00D6508C" w:rsidRDefault="00D6508C" w:rsidP="00D6508C">
      <w:pPr>
        <w:pStyle w:val="Default"/>
        <w:rPr>
          <w:sz w:val="23"/>
          <w:szCs w:val="23"/>
        </w:rPr>
      </w:pPr>
    </w:p>
    <w:p w14:paraId="230A3B9D" w14:textId="77777777" w:rsidR="001F7C77" w:rsidRDefault="00D6508C" w:rsidP="00D6508C">
      <w:pPr>
        <w:pStyle w:val="Default"/>
        <w:rPr>
          <w:sz w:val="23"/>
          <w:szCs w:val="23"/>
        </w:rPr>
      </w:pPr>
      <w:bookmarkStart w:id="0" w:name="_Hlk165555762"/>
      <w:r>
        <w:rPr>
          <w:rFonts w:hint="eastAsia"/>
          <w:sz w:val="23"/>
          <w:szCs w:val="23"/>
        </w:rPr>
        <w:t xml:space="preserve">１　開催日時　</w:t>
      </w:r>
    </w:p>
    <w:p w14:paraId="432B3955" w14:textId="48FCBDCD" w:rsidR="00D6508C" w:rsidRDefault="00D6508C" w:rsidP="001F7C77">
      <w:pPr>
        <w:pStyle w:val="Defaul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令和６年４月</w:t>
      </w:r>
      <w:r>
        <w:rPr>
          <w:sz w:val="23"/>
          <w:szCs w:val="23"/>
        </w:rPr>
        <w:t>26</w:t>
      </w:r>
      <w:r>
        <w:rPr>
          <w:rFonts w:hint="eastAsia"/>
          <w:sz w:val="23"/>
          <w:szCs w:val="23"/>
        </w:rPr>
        <w:t>日（金）午後４時30分から午後５時00分まで</w:t>
      </w:r>
    </w:p>
    <w:bookmarkEnd w:id="0"/>
    <w:p w14:paraId="6B5DF34B" w14:textId="77777777" w:rsidR="00D6508C" w:rsidRDefault="00D6508C" w:rsidP="00D6508C">
      <w:pPr>
        <w:pStyle w:val="Default"/>
        <w:rPr>
          <w:sz w:val="23"/>
          <w:szCs w:val="23"/>
        </w:rPr>
      </w:pPr>
    </w:p>
    <w:p w14:paraId="3009AAE9" w14:textId="77777777" w:rsidR="001F7C77" w:rsidRDefault="00D6508C" w:rsidP="001F7C77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２　開催場所</w:t>
      </w:r>
    </w:p>
    <w:p w14:paraId="7CEF3D87" w14:textId="68EB903F" w:rsidR="00D6508C" w:rsidRDefault="00D6508C" w:rsidP="001F7C77">
      <w:pPr>
        <w:pStyle w:val="Default"/>
        <w:ind w:firstLineChars="200" w:firstLine="460"/>
        <w:rPr>
          <w:rFonts w:hAnsi="ＭＳ 明朝"/>
          <w:sz w:val="23"/>
          <w:szCs w:val="23"/>
        </w:rPr>
      </w:pPr>
      <w:r w:rsidRPr="001F7C77">
        <w:rPr>
          <w:rFonts w:hAnsi="ＭＳ 明朝" w:hint="eastAsia"/>
          <w:sz w:val="23"/>
          <w:szCs w:val="23"/>
        </w:rPr>
        <w:t>総務局第１特別会議室</w:t>
      </w:r>
    </w:p>
    <w:p w14:paraId="540CA133" w14:textId="77777777" w:rsidR="001F7C77" w:rsidRPr="001F7C77" w:rsidRDefault="001F7C77" w:rsidP="001F7C77">
      <w:pPr>
        <w:pStyle w:val="Default"/>
        <w:ind w:firstLineChars="200" w:firstLine="460"/>
        <w:rPr>
          <w:rFonts w:hAnsi="ＭＳ 明朝"/>
          <w:sz w:val="23"/>
          <w:szCs w:val="23"/>
        </w:rPr>
      </w:pPr>
    </w:p>
    <w:p w14:paraId="3246E7AB" w14:textId="0E4B61AF" w:rsidR="00D6508C" w:rsidRDefault="00D6508C" w:rsidP="00D6508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３　</w:t>
      </w:r>
      <w:r w:rsidRPr="001F7C77">
        <w:rPr>
          <w:rFonts w:hint="eastAsia"/>
          <w:spacing w:val="57"/>
          <w:sz w:val="23"/>
          <w:szCs w:val="23"/>
          <w:fitText w:val="920" w:id="-990602496"/>
        </w:rPr>
        <w:t>出席</w:t>
      </w:r>
      <w:r w:rsidRPr="001F7C77">
        <w:rPr>
          <w:rFonts w:hint="eastAsia"/>
          <w:spacing w:val="1"/>
          <w:sz w:val="23"/>
          <w:szCs w:val="23"/>
          <w:fitText w:val="920" w:id="-990602496"/>
        </w:rPr>
        <w:t>者</w:t>
      </w:r>
      <w:r>
        <w:rPr>
          <w:rFonts w:hint="eastAsia"/>
          <w:sz w:val="23"/>
          <w:szCs w:val="23"/>
        </w:rPr>
        <w:t xml:space="preserve">　　</w:t>
      </w:r>
      <w:r>
        <w:rPr>
          <w:sz w:val="23"/>
          <w:szCs w:val="23"/>
        </w:rPr>
        <w:t xml:space="preserve"> </w:t>
      </w:r>
    </w:p>
    <w:p w14:paraId="2AB74C29" w14:textId="06536EAA" w:rsidR="00D6508C" w:rsidRDefault="00D6508C" w:rsidP="00D6508C">
      <w:pPr>
        <w:pStyle w:val="Defaul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委員長：総務局長</w:t>
      </w:r>
      <w:r>
        <w:rPr>
          <w:sz w:val="23"/>
          <w:szCs w:val="23"/>
        </w:rPr>
        <w:t xml:space="preserve"> </w:t>
      </w:r>
    </w:p>
    <w:p w14:paraId="57CE34C1" w14:textId="49C928EE" w:rsidR="00D6508C" w:rsidRDefault="00D6508C" w:rsidP="00D6508C">
      <w:pPr>
        <w:pStyle w:val="Defaul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委</w:t>
      </w:r>
      <w:r w:rsidR="00A66418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員：行政部長、人事部長、監察部長、職員人材開発センター所長</w:t>
      </w:r>
    </w:p>
    <w:p w14:paraId="3BCF6090" w14:textId="77777777" w:rsidR="00D6508C" w:rsidRDefault="00D6508C" w:rsidP="00D6508C">
      <w:pPr>
        <w:pStyle w:val="Default"/>
        <w:ind w:firstLineChars="200" w:firstLine="460"/>
        <w:rPr>
          <w:sz w:val="23"/>
          <w:szCs w:val="23"/>
        </w:rPr>
      </w:pPr>
    </w:p>
    <w:p w14:paraId="26750188" w14:textId="4534F574" w:rsidR="00D6508C" w:rsidRDefault="00D6508C" w:rsidP="00D6508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４　</w:t>
      </w:r>
      <w:r w:rsidRPr="001F7C77">
        <w:rPr>
          <w:rFonts w:hint="eastAsia"/>
          <w:spacing w:val="86"/>
          <w:sz w:val="23"/>
          <w:szCs w:val="23"/>
          <w:fitText w:val="920" w:id="-990602495"/>
        </w:rPr>
        <w:t>議</w:t>
      </w:r>
      <w:r w:rsidRPr="001F7C77">
        <w:rPr>
          <w:spacing w:val="86"/>
          <w:sz w:val="23"/>
          <w:szCs w:val="23"/>
          <w:fitText w:val="920" w:id="-990602495"/>
        </w:rPr>
        <w:t xml:space="preserve"> </w:t>
      </w:r>
      <w:r w:rsidRPr="001F7C77">
        <w:rPr>
          <w:rFonts w:hint="eastAsia"/>
          <w:sz w:val="23"/>
          <w:szCs w:val="23"/>
          <w:fitText w:val="920" w:id="-990602495"/>
        </w:rPr>
        <w:t>題</w:t>
      </w:r>
      <w:r>
        <w:rPr>
          <w:sz w:val="23"/>
          <w:szCs w:val="23"/>
        </w:rPr>
        <w:t xml:space="preserve"> </w:t>
      </w:r>
    </w:p>
    <w:p w14:paraId="71C896BE" w14:textId="4533FCA4" w:rsidR="00D6508C" w:rsidRDefault="00D6508C" w:rsidP="00D6508C">
      <w:pPr>
        <w:pStyle w:val="Default"/>
        <w:ind w:firstLineChars="200" w:firstLine="460"/>
        <w:rPr>
          <w:sz w:val="23"/>
          <w:szCs w:val="23"/>
        </w:rPr>
      </w:pPr>
      <w:r w:rsidRPr="00D6508C">
        <w:rPr>
          <w:rFonts w:hint="eastAsia"/>
          <w:sz w:val="23"/>
          <w:szCs w:val="23"/>
        </w:rPr>
        <w:t>「人権の視点！１００！」実行プログラム策定について（令和６年度）</w:t>
      </w:r>
    </w:p>
    <w:p w14:paraId="69D6D51E" w14:textId="77777777" w:rsidR="00D6508C" w:rsidRDefault="00D6508C" w:rsidP="00D6508C">
      <w:pPr>
        <w:pStyle w:val="Default"/>
        <w:rPr>
          <w:sz w:val="23"/>
          <w:szCs w:val="23"/>
        </w:rPr>
      </w:pPr>
    </w:p>
    <w:p w14:paraId="05B993F9" w14:textId="1BB931E5" w:rsidR="00D6508C" w:rsidRDefault="00D6508C" w:rsidP="00D6508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５　</w:t>
      </w:r>
      <w:r w:rsidRPr="001F7C77">
        <w:rPr>
          <w:rFonts w:hint="eastAsia"/>
          <w:spacing w:val="230"/>
          <w:sz w:val="23"/>
          <w:szCs w:val="23"/>
          <w:fitText w:val="920" w:id="-990602494"/>
        </w:rPr>
        <w:t>要</w:t>
      </w:r>
      <w:r w:rsidRPr="001F7C77">
        <w:rPr>
          <w:rFonts w:hint="eastAsia"/>
          <w:sz w:val="23"/>
          <w:szCs w:val="23"/>
          <w:fitText w:val="920" w:id="-990602494"/>
        </w:rPr>
        <w:t>旨</w:t>
      </w:r>
    </w:p>
    <w:p w14:paraId="12E142E0" w14:textId="6AC6000C" w:rsidR="00167088" w:rsidRPr="00D6508C" w:rsidRDefault="00A66418" w:rsidP="001F7C77">
      <w:pPr>
        <w:pStyle w:val="Default"/>
        <w:ind w:leftChars="129" w:left="271" w:firstLineChars="100" w:firstLine="230"/>
        <w:rPr>
          <w:sz w:val="23"/>
          <w:szCs w:val="23"/>
        </w:rPr>
      </w:pPr>
      <w:r w:rsidRPr="00A66418">
        <w:rPr>
          <w:rFonts w:hint="eastAsia"/>
          <w:sz w:val="23"/>
          <w:szCs w:val="23"/>
        </w:rPr>
        <w:t>事務局から議題について説明し、実行プログラムの内容について、承認さ</w:t>
      </w:r>
      <w:r>
        <w:rPr>
          <w:rFonts w:hint="eastAsia"/>
          <w:sz w:val="23"/>
          <w:szCs w:val="23"/>
        </w:rPr>
        <w:t xml:space="preserve">　</w:t>
      </w:r>
      <w:r w:rsidRPr="00A66418">
        <w:rPr>
          <w:rFonts w:hint="eastAsia"/>
          <w:sz w:val="23"/>
          <w:szCs w:val="23"/>
        </w:rPr>
        <w:t>れ</w:t>
      </w:r>
      <w:r w:rsidRPr="00A66418">
        <w:rPr>
          <w:sz w:val="23"/>
          <w:szCs w:val="23"/>
        </w:rPr>
        <w:t>た。</w:t>
      </w:r>
    </w:p>
    <w:sectPr w:rsidR="00167088" w:rsidRPr="00D650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8C"/>
    <w:rsid w:val="00167088"/>
    <w:rsid w:val="001F7C77"/>
    <w:rsid w:val="004935CC"/>
    <w:rsid w:val="00A66418"/>
    <w:rsid w:val="00D6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F4D79"/>
  <w15:chartTrackingRefBased/>
  <w15:docId w15:val="{E40D7451-D365-4EC9-B7E0-A5395D0F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508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187</Characters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2024-04-30T09:24:00Z</dcterms:created>
  <dcterms:modified xsi:type="dcterms:W3CDTF">2024-05-02T10:21:00Z</dcterms:modified>
</cp:coreProperties>
</file>