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6487" w:type="dxa"/>
        <w:tblLook w:val="04A0" w:firstRow="1" w:lastRow="0" w:firstColumn="1" w:lastColumn="0" w:noHBand="0" w:noVBand="1"/>
      </w:tblPr>
      <w:tblGrid>
        <w:gridCol w:w="3255"/>
      </w:tblGrid>
      <w:tr w:rsidR="00C566A4" w14:paraId="559D7366" w14:textId="77777777" w:rsidTr="00497DB6">
        <w:tc>
          <w:tcPr>
            <w:tcW w:w="3402" w:type="dxa"/>
          </w:tcPr>
          <w:p w14:paraId="17132C76" w14:textId="77777777" w:rsidR="00C566A4" w:rsidRPr="00DD7521" w:rsidRDefault="0081782F">
            <w:pPr>
              <w:rPr>
                <w:sz w:val="18"/>
                <w:szCs w:val="18"/>
              </w:rPr>
            </w:pPr>
            <w:r>
              <w:rPr>
                <w:rFonts w:hint="eastAsia"/>
                <w:sz w:val="18"/>
                <w:szCs w:val="18"/>
              </w:rPr>
              <w:t>次のとおり届けます</w:t>
            </w:r>
          </w:p>
        </w:tc>
      </w:tr>
      <w:tr w:rsidR="00C566A4" w14:paraId="5450233A" w14:textId="77777777" w:rsidTr="00497DB6">
        <w:tc>
          <w:tcPr>
            <w:tcW w:w="3402" w:type="dxa"/>
          </w:tcPr>
          <w:p w14:paraId="1460E34E" w14:textId="77777777" w:rsidR="00C566A4" w:rsidRPr="00DD7521" w:rsidRDefault="00C566A4">
            <w:pPr>
              <w:rPr>
                <w:sz w:val="18"/>
                <w:szCs w:val="18"/>
              </w:rPr>
            </w:pPr>
            <w:r w:rsidRPr="00DD7521">
              <w:rPr>
                <w:rFonts w:hint="eastAsia"/>
                <w:sz w:val="18"/>
                <w:szCs w:val="18"/>
              </w:rPr>
              <w:t>当社は消費税及び地方消費税に係る</w:t>
            </w:r>
          </w:p>
          <w:p w14:paraId="63FCD33E" w14:textId="77777777" w:rsidR="00C566A4" w:rsidRPr="009C6016" w:rsidRDefault="00C566A4" w:rsidP="009C6016">
            <w:pPr>
              <w:pStyle w:val="a4"/>
              <w:numPr>
                <w:ilvl w:val="0"/>
                <w:numId w:val="2"/>
              </w:numPr>
              <w:ind w:leftChars="0"/>
              <w:rPr>
                <w:sz w:val="18"/>
                <w:szCs w:val="18"/>
              </w:rPr>
            </w:pPr>
            <w:r w:rsidRPr="009C6016">
              <w:rPr>
                <w:rFonts w:hint="eastAsia"/>
                <w:sz w:val="18"/>
                <w:szCs w:val="18"/>
              </w:rPr>
              <w:t>課税事業者です</w:t>
            </w:r>
          </w:p>
          <w:p w14:paraId="7540DC4B" w14:textId="77777777" w:rsidR="00C566A4" w:rsidRPr="009C6016" w:rsidRDefault="00C566A4" w:rsidP="009C6016">
            <w:pPr>
              <w:pStyle w:val="a4"/>
              <w:numPr>
                <w:ilvl w:val="0"/>
                <w:numId w:val="2"/>
              </w:numPr>
              <w:ind w:leftChars="0"/>
              <w:rPr>
                <w:sz w:val="18"/>
                <w:szCs w:val="18"/>
              </w:rPr>
            </w:pPr>
            <w:r w:rsidRPr="009C6016">
              <w:rPr>
                <w:rFonts w:hint="eastAsia"/>
                <w:sz w:val="18"/>
                <w:szCs w:val="18"/>
              </w:rPr>
              <w:t>免税事業者です</w:t>
            </w:r>
          </w:p>
        </w:tc>
      </w:tr>
    </w:tbl>
    <w:p w14:paraId="21645D2F" w14:textId="77777777" w:rsidR="00C566A4" w:rsidRDefault="00F52C9F" w:rsidP="0058708A">
      <w:pPr>
        <w:jc w:val="center"/>
        <w:rPr>
          <w:kern w:val="0"/>
          <w:sz w:val="36"/>
          <w:szCs w:val="36"/>
        </w:rPr>
      </w:pPr>
      <w:r w:rsidRPr="003C2232">
        <w:rPr>
          <w:rFonts w:hint="eastAsia"/>
          <w:spacing w:val="210"/>
          <w:kern w:val="0"/>
          <w:sz w:val="36"/>
          <w:szCs w:val="36"/>
          <w:fitText w:val="1920" w:id="948795136"/>
        </w:rPr>
        <w:t>入札</w:t>
      </w:r>
      <w:r w:rsidR="00C566A4" w:rsidRPr="003C2232">
        <w:rPr>
          <w:rFonts w:hint="eastAsia"/>
          <w:kern w:val="0"/>
          <w:sz w:val="36"/>
          <w:szCs w:val="36"/>
          <w:fitText w:val="1920" w:id="948795136"/>
        </w:rPr>
        <w:t>書</w:t>
      </w:r>
    </w:p>
    <w:p w14:paraId="2257AA3E" w14:textId="77777777" w:rsidR="00C566A4" w:rsidRDefault="00FC3AE2" w:rsidP="009C6016">
      <w:pPr>
        <w:ind w:right="107"/>
        <w:jc w:val="right"/>
      </w:pPr>
      <w:r>
        <w:rPr>
          <w:rFonts w:hint="eastAsia"/>
        </w:rPr>
        <w:t>令和</w:t>
      </w:r>
      <w:r w:rsidR="00C566A4">
        <w:rPr>
          <w:rFonts w:hint="eastAsia"/>
        </w:rPr>
        <w:t xml:space="preserve">　　年　　月　　日</w:t>
      </w:r>
      <w:r w:rsidR="009C6016">
        <w:rPr>
          <w:rFonts w:hint="eastAsia"/>
        </w:rPr>
        <w:t xml:space="preserve">　</w:t>
      </w:r>
    </w:p>
    <w:p w14:paraId="182AE205" w14:textId="77777777" w:rsidR="006077B9" w:rsidRPr="00C9245C" w:rsidRDefault="00C566A4" w:rsidP="003B5C06">
      <w:pPr>
        <w:ind w:firstLineChars="100" w:firstLine="220"/>
        <w:rPr>
          <w:sz w:val="22"/>
        </w:rPr>
      </w:pPr>
      <w:r w:rsidRPr="00C9245C">
        <w:rPr>
          <w:rFonts w:hint="eastAsia"/>
          <w:sz w:val="22"/>
        </w:rPr>
        <w:t>大阪市</w:t>
      </w:r>
      <w:r w:rsidR="006077B9" w:rsidRPr="00C9245C">
        <w:rPr>
          <w:rFonts w:hint="eastAsia"/>
          <w:sz w:val="22"/>
        </w:rPr>
        <w:t>契約担当者</w:t>
      </w:r>
    </w:p>
    <w:p w14:paraId="402D96F5" w14:textId="43AE79C8" w:rsidR="00C566A4" w:rsidRPr="00EF741A" w:rsidRDefault="009C6016" w:rsidP="003B5C06">
      <w:pPr>
        <w:ind w:firstLineChars="100" w:firstLine="220"/>
        <w:rPr>
          <w:sz w:val="24"/>
          <w:szCs w:val="24"/>
        </w:rPr>
      </w:pPr>
      <w:r>
        <w:rPr>
          <w:rFonts w:hint="eastAsia"/>
          <w:sz w:val="22"/>
        </w:rPr>
        <w:t>大阪市</w:t>
      </w:r>
      <w:r w:rsidR="00252D35" w:rsidRPr="00C9245C">
        <w:rPr>
          <w:rFonts w:hint="eastAsia"/>
          <w:sz w:val="22"/>
        </w:rPr>
        <w:t>天王寺区</w:t>
      </w:r>
      <w:r w:rsidR="006077B9" w:rsidRPr="00C9245C">
        <w:rPr>
          <w:rFonts w:hint="eastAsia"/>
          <w:sz w:val="22"/>
        </w:rPr>
        <w:t>長</w:t>
      </w:r>
      <w:r w:rsidR="00C9245C" w:rsidRPr="00C9245C">
        <w:rPr>
          <w:rFonts w:hint="eastAsia"/>
          <w:sz w:val="22"/>
        </w:rPr>
        <w:t xml:space="preserve">　　</w:t>
      </w:r>
      <w:r w:rsidR="00FA558F">
        <w:rPr>
          <w:rFonts w:hint="eastAsia"/>
          <w:sz w:val="22"/>
        </w:rPr>
        <w:t>末村　祐子</w:t>
      </w:r>
      <w:r w:rsidR="003A5E55" w:rsidRPr="00C9245C">
        <w:rPr>
          <w:rFonts w:hint="eastAsia"/>
          <w:sz w:val="22"/>
        </w:rPr>
        <w:t xml:space="preserve">　</w:t>
      </w:r>
      <w:r w:rsidR="00C566A4" w:rsidRPr="00482FA0">
        <w:rPr>
          <w:rFonts w:hint="eastAsia"/>
          <w:spacing w:val="940"/>
          <w:kern w:val="0"/>
          <w:sz w:val="22"/>
          <w:fitText w:val="2100" w:id="948777729"/>
        </w:rPr>
        <w:t>様</w:t>
      </w:r>
      <w:r w:rsidR="00C566A4" w:rsidRPr="00EF741A">
        <w:rPr>
          <w:rFonts w:hint="eastAsia"/>
          <w:sz w:val="24"/>
          <w:szCs w:val="24"/>
        </w:rPr>
        <w:t xml:space="preserve">　</w:t>
      </w:r>
    </w:p>
    <w:p w14:paraId="3005173C" w14:textId="77777777" w:rsidR="00207081" w:rsidRDefault="00207081" w:rsidP="00207081">
      <w:pPr>
        <w:autoSpaceDN w:val="0"/>
        <w:adjustRightInd w:val="0"/>
        <w:spacing w:line="440" w:lineRule="atLeast"/>
        <w:ind w:firstLineChars="1200" w:firstLine="2640"/>
        <w:jc w:val="right"/>
        <w:rPr>
          <w:rFonts w:ascii="ＭＳ 明朝" w:eastAsia="ＭＳ 明朝" w:hAnsi="Century" w:cs="Times New Roman"/>
          <w:kern w:val="0"/>
          <w:sz w:val="22"/>
        </w:rPr>
      </w:pPr>
      <w:r>
        <w:rPr>
          <w:rFonts w:ascii="ＭＳ 明朝" w:eastAsia="ＭＳ 明朝" w:hAnsi="Century" w:cs="Times New Roman" w:hint="eastAsia"/>
          <w:kern w:val="0"/>
          <w:sz w:val="22"/>
        </w:rPr>
        <w:t xml:space="preserve">大阪市入札参加資格承認番号（ </w:t>
      </w:r>
      <w:r w:rsidRPr="00207081">
        <w:rPr>
          <w:rFonts w:ascii="ＭＳ 明朝" w:eastAsia="ＭＳ 明朝" w:hAnsi="Century" w:cs="Times New Roman" w:hint="eastAsia"/>
          <w:kern w:val="0"/>
          <w:sz w:val="22"/>
          <w:u w:val="single"/>
        </w:rPr>
        <w:t xml:space="preserve">　　　　　　　　　　　　</w:t>
      </w:r>
      <w:r w:rsidRPr="00207081">
        <w:rPr>
          <w:rFonts w:ascii="ＭＳ 明朝" w:eastAsia="ＭＳ 明朝" w:hAnsi="Century" w:cs="Times New Roman" w:hint="eastAsia"/>
          <w:kern w:val="0"/>
          <w:sz w:val="22"/>
        </w:rPr>
        <w:t xml:space="preserve"> </w:t>
      </w:r>
      <w:r>
        <w:rPr>
          <w:rFonts w:ascii="ＭＳ 明朝" w:eastAsia="ＭＳ 明朝" w:hAnsi="Century" w:cs="Times New Roman" w:hint="eastAsia"/>
          <w:kern w:val="0"/>
          <w:sz w:val="22"/>
        </w:rPr>
        <w:t>）</w:t>
      </w:r>
    </w:p>
    <w:p w14:paraId="4E5937A8" w14:textId="77777777" w:rsidR="00F52C9F" w:rsidRPr="00F52C9F" w:rsidRDefault="00F52C9F" w:rsidP="009C6016">
      <w:pPr>
        <w:autoSpaceDN w:val="0"/>
        <w:adjustRightInd w:val="0"/>
        <w:spacing w:line="440" w:lineRule="atLeast"/>
        <w:ind w:firstLineChars="1200" w:firstLine="2640"/>
        <w:rPr>
          <w:rFonts w:ascii="ＭＳ 明朝" w:eastAsia="ＭＳ 明朝" w:hAnsi="Century" w:cs="Times New Roman"/>
          <w:kern w:val="0"/>
          <w:sz w:val="22"/>
        </w:rPr>
      </w:pPr>
      <w:r w:rsidRPr="00F52C9F">
        <w:rPr>
          <w:rFonts w:ascii="ＭＳ 明朝" w:eastAsia="ＭＳ 明朝" w:hAnsi="Century" w:cs="Times New Roman" w:hint="eastAsia"/>
          <w:kern w:val="0"/>
          <w:sz w:val="22"/>
        </w:rPr>
        <w:t>住所又は事務所所在地</w:t>
      </w:r>
    </w:p>
    <w:p w14:paraId="4FB90039" w14:textId="77777777" w:rsidR="00F52C9F" w:rsidRPr="00F52C9F" w:rsidRDefault="00F52C9F" w:rsidP="009C6016">
      <w:pPr>
        <w:autoSpaceDN w:val="0"/>
        <w:adjustRightInd w:val="0"/>
        <w:spacing w:line="440" w:lineRule="atLeast"/>
        <w:ind w:right="880" w:firstLineChars="1200" w:firstLine="2640"/>
        <w:rPr>
          <w:rFonts w:ascii="ＭＳ 明朝" w:eastAsia="ＭＳ 明朝" w:hAnsi="Century" w:cs="Times New Roman"/>
          <w:kern w:val="0"/>
          <w:sz w:val="22"/>
        </w:rPr>
      </w:pPr>
      <w:r w:rsidRPr="00F52C9F">
        <w:rPr>
          <w:rFonts w:ascii="ＭＳ 明朝" w:eastAsia="ＭＳ 明朝" w:hAnsi="Century" w:cs="Times New Roman" w:hint="eastAsia"/>
          <w:kern w:val="0"/>
          <w:sz w:val="22"/>
        </w:rPr>
        <w:t>商号又は名称</w:t>
      </w:r>
    </w:p>
    <w:p w14:paraId="074A5C88" w14:textId="77777777" w:rsidR="00F52C9F" w:rsidRPr="00F52C9F" w:rsidRDefault="009C6016" w:rsidP="009C6016">
      <w:pPr>
        <w:autoSpaceDN w:val="0"/>
        <w:adjustRightInd w:val="0"/>
        <w:spacing w:line="440" w:lineRule="atLeast"/>
        <w:ind w:firstLineChars="1200" w:firstLine="2640"/>
        <w:rPr>
          <w:rFonts w:ascii="ＭＳ 明朝" w:eastAsia="ＭＳ 明朝" w:hAnsi="Century" w:cs="Times New Roman"/>
          <w:kern w:val="0"/>
          <w:sz w:val="22"/>
        </w:rPr>
      </w:pPr>
      <w:r>
        <w:rPr>
          <w:rFonts w:ascii="ＭＳ 明朝" w:eastAsia="ＭＳ 明朝" w:hAnsi="Century" w:cs="Times New Roman" w:hint="eastAsia"/>
          <w:kern w:val="0"/>
          <w:sz w:val="22"/>
        </w:rPr>
        <w:t>氏名</w:t>
      </w:r>
      <w:r w:rsidR="00F52C9F" w:rsidRPr="00F52C9F">
        <w:rPr>
          <w:rFonts w:ascii="ＭＳ 明朝" w:eastAsia="ＭＳ 明朝" w:hAnsi="Century" w:cs="Times New Roman" w:hint="eastAsia"/>
          <w:kern w:val="0"/>
          <w:sz w:val="22"/>
        </w:rPr>
        <w:t>又は</w:t>
      </w:r>
      <w:r>
        <w:rPr>
          <w:rFonts w:ascii="ＭＳ 明朝" w:eastAsia="ＭＳ 明朝" w:hAnsi="Century" w:cs="Times New Roman" w:hint="eastAsia"/>
          <w:kern w:val="0"/>
          <w:sz w:val="22"/>
        </w:rPr>
        <w:t>代表者</w:t>
      </w:r>
      <w:r w:rsidR="00F52C9F" w:rsidRPr="00C01ED0">
        <w:rPr>
          <w:rFonts w:ascii="ＭＳ 明朝" w:eastAsia="ＭＳ 明朝" w:hAnsi="Century" w:cs="Times New Roman" w:hint="eastAsia"/>
          <w:kern w:val="0"/>
          <w:sz w:val="22"/>
        </w:rPr>
        <w:t>氏名</w:t>
      </w:r>
      <w:r w:rsidR="00F52C9F" w:rsidRPr="00F52C9F">
        <w:rPr>
          <w:rFonts w:ascii="ＭＳ 明朝" w:eastAsia="ＭＳ 明朝" w:hAnsi="Century" w:cs="Times New Roman" w:hint="eastAsia"/>
          <w:kern w:val="0"/>
          <w:sz w:val="22"/>
        </w:rPr>
        <w:t xml:space="preserve">　　　</w:t>
      </w:r>
      <w:r>
        <w:rPr>
          <w:rFonts w:ascii="ＭＳ 明朝" w:eastAsia="ＭＳ 明朝" w:hAnsi="Century" w:cs="Times New Roman" w:hint="eastAsia"/>
          <w:kern w:val="0"/>
          <w:sz w:val="22"/>
        </w:rPr>
        <w:t xml:space="preserve">　　　　　</w:t>
      </w:r>
      <w:r w:rsidR="00F52C9F" w:rsidRPr="00F52C9F">
        <w:rPr>
          <w:rFonts w:ascii="ＭＳ 明朝" w:eastAsia="ＭＳ 明朝" w:hAnsi="Century" w:cs="Times New Roman" w:hint="eastAsia"/>
          <w:kern w:val="0"/>
          <w:sz w:val="22"/>
        </w:rPr>
        <w:t xml:space="preserve">　　　　　</w:t>
      </w:r>
      <w:r w:rsidR="000C6C76">
        <w:rPr>
          <w:rFonts w:ascii="ＭＳ 明朝" w:eastAsia="ＭＳ 明朝" w:hAnsi="Century" w:cs="Times New Roman" w:hint="eastAsia"/>
          <w:kern w:val="0"/>
          <w:sz w:val="22"/>
        </w:rPr>
        <w:t xml:space="preserve">　　　　　</w:t>
      </w:r>
      <w:r w:rsidR="00F52C9F" w:rsidRPr="00F52C9F">
        <w:rPr>
          <w:rFonts w:ascii="ＭＳ 明朝" w:eastAsia="ＭＳ 明朝" w:hAnsi="Century" w:cs="Times New Roman" w:hint="eastAsia"/>
          <w:kern w:val="0"/>
          <w:sz w:val="22"/>
        </w:rPr>
        <w:t xml:space="preserve">　</w:t>
      </w:r>
      <w:r w:rsidR="00F52C9F" w:rsidRPr="00F52C9F">
        <w:rPr>
          <w:rFonts w:ascii="ＭＳ 明朝" w:eastAsia="ＭＳ 明朝" w:hAnsi="Century" w:cs="Times New Roman" w:hint="eastAsia"/>
          <w:kern w:val="0"/>
          <w:sz w:val="22"/>
          <w:szCs w:val="20"/>
        </w:rPr>
        <w:t>印</w:t>
      </w:r>
    </w:p>
    <w:p w14:paraId="4ACC8E5E" w14:textId="77777777" w:rsidR="00F52C9F" w:rsidRDefault="00C566A4">
      <w:r>
        <w:rPr>
          <w:rFonts w:hint="eastAsia"/>
        </w:rPr>
        <w:t xml:space="preserve">　</w:t>
      </w:r>
    </w:p>
    <w:p w14:paraId="247E987F" w14:textId="77777777" w:rsidR="00D30C8B" w:rsidRDefault="00D30C8B"/>
    <w:p w14:paraId="27AD0CA4" w14:textId="77777777" w:rsidR="00F52C9F" w:rsidRDefault="009C6016" w:rsidP="003B5C06">
      <w:pPr>
        <w:ind w:leftChars="100" w:left="210" w:firstLineChars="100" w:firstLine="210"/>
      </w:pPr>
      <w:r>
        <w:rPr>
          <w:rFonts w:hint="eastAsia"/>
        </w:rPr>
        <w:t>下記について、関係法令・貴市関係規定を守り、</w:t>
      </w:r>
      <w:r w:rsidR="00C566A4">
        <w:rPr>
          <w:rFonts w:hint="eastAsia"/>
        </w:rPr>
        <w:t>仕様書</w:t>
      </w:r>
      <w:r w:rsidR="00FF44ED">
        <w:rPr>
          <w:rFonts w:hint="eastAsia"/>
        </w:rPr>
        <w:t>等</w:t>
      </w:r>
      <w:r w:rsidR="00C566A4">
        <w:rPr>
          <w:rFonts w:hint="eastAsia"/>
        </w:rPr>
        <w:t>及び</w:t>
      </w:r>
      <w:r w:rsidR="003B5C06">
        <w:rPr>
          <w:rFonts w:hint="eastAsia"/>
        </w:rPr>
        <w:t>記載の通知事項を確認のうえ</w:t>
      </w:r>
      <w:r w:rsidR="00C566A4">
        <w:rPr>
          <w:rFonts w:hint="eastAsia"/>
        </w:rPr>
        <w:t>次の</w:t>
      </w:r>
      <w:r w:rsidR="00497DB6">
        <w:rPr>
          <w:rFonts w:hint="eastAsia"/>
        </w:rPr>
        <w:t>金額で</w:t>
      </w:r>
      <w:r w:rsidR="00C566A4">
        <w:rPr>
          <w:rFonts w:hint="eastAsia"/>
        </w:rPr>
        <w:t>申し込みます。</w:t>
      </w:r>
    </w:p>
    <w:tbl>
      <w:tblPr>
        <w:tblStyle w:val="a3"/>
        <w:tblW w:w="8622" w:type="dxa"/>
        <w:jc w:val="center"/>
        <w:tblLook w:val="04A0" w:firstRow="1" w:lastRow="0" w:firstColumn="1" w:lastColumn="0" w:noHBand="0" w:noVBand="1"/>
      </w:tblPr>
      <w:tblGrid>
        <w:gridCol w:w="1535"/>
        <w:gridCol w:w="709"/>
        <w:gridCol w:w="708"/>
        <w:gridCol w:w="709"/>
        <w:gridCol w:w="709"/>
        <w:gridCol w:w="709"/>
        <w:gridCol w:w="708"/>
        <w:gridCol w:w="709"/>
        <w:gridCol w:w="709"/>
        <w:gridCol w:w="709"/>
        <w:gridCol w:w="708"/>
      </w:tblGrid>
      <w:tr w:rsidR="00222A1B" w:rsidRPr="00FF44ED" w14:paraId="11966E4C" w14:textId="77777777" w:rsidTr="00207081">
        <w:trPr>
          <w:trHeight w:val="567"/>
          <w:jc w:val="center"/>
        </w:trPr>
        <w:tc>
          <w:tcPr>
            <w:tcW w:w="1535" w:type="dxa"/>
            <w:tcBorders>
              <w:right w:val="single" w:sz="4" w:space="0" w:color="auto"/>
            </w:tcBorders>
          </w:tcPr>
          <w:p w14:paraId="34CAB483" w14:textId="77777777" w:rsidR="00222A1B" w:rsidRPr="00FF44ED" w:rsidRDefault="00222A1B" w:rsidP="00207081">
            <w:pPr>
              <w:jc w:val="center"/>
              <w:rPr>
                <w:rFonts w:ascii="ＭＳ 明朝" w:eastAsia="ＭＳ 明朝" w:hAnsi="ＭＳ 明朝"/>
                <w:sz w:val="24"/>
              </w:rPr>
            </w:pPr>
            <w:r w:rsidRPr="00FF44ED">
              <w:rPr>
                <w:rFonts w:ascii="ＭＳ 明朝" w:eastAsia="ＭＳ 明朝" w:hAnsi="ＭＳ 明朝" w:hint="eastAsia"/>
                <w:sz w:val="24"/>
              </w:rPr>
              <w:t>金額</w:t>
            </w:r>
          </w:p>
          <w:p w14:paraId="5F7BE3A0" w14:textId="77777777" w:rsidR="00222A1B" w:rsidRPr="00FF44ED" w:rsidRDefault="009C6016" w:rsidP="00207081">
            <w:pPr>
              <w:tabs>
                <w:tab w:val="center" w:pos="799"/>
              </w:tabs>
              <w:jc w:val="center"/>
              <w:rPr>
                <w:rFonts w:ascii="ＭＳ 明朝" w:eastAsia="ＭＳ 明朝" w:hAnsi="ＭＳ 明朝"/>
                <w:sz w:val="18"/>
                <w:szCs w:val="18"/>
              </w:rPr>
            </w:pPr>
            <w:r w:rsidRPr="00FF44ED">
              <w:rPr>
                <w:rFonts w:ascii="ＭＳ 明朝" w:eastAsia="ＭＳ 明朝" w:hAnsi="ＭＳ 明朝" w:hint="eastAsia"/>
              </w:rPr>
              <w:t>（税</w:t>
            </w:r>
            <w:r w:rsidR="003B5C06" w:rsidRPr="00FF44ED">
              <w:rPr>
                <w:rFonts w:ascii="ＭＳ 明朝" w:eastAsia="ＭＳ 明朝" w:hAnsi="ＭＳ 明朝" w:hint="eastAsia"/>
              </w:rPr>
              <w:t xml:space="preserve"> </w:t>
            </w:r>
            <w:r w:rsidRPr="00FF44ED">
              <w:rPr>
                <w:rFonts w:ascii="ＭＳ 明朝" w:eastAsia="ＭＳ 明朝" w:hAnsi="ＭＳ 明朝" w:hint="eastAsia"/>
              </w:rPr>
              <w:t>抜）</w:t>
            </w:r>
          </w:p>
        </w:tc>
        <w:tc>
          <w:tcPr>
            <w:tcW w:w="709" w:type="dxa"/>
            <w:tcBorders>
              <w:left w:val="single" w:sz="4" w:space="0" w:color="auto"/>
              <w:right w:val="single" w:sz="4" w:space="0" w:color="auto"/>
            </w:tcBorders>
          </w:tcPr>
          <w:p w14:paraId="2ED84964" w14:textId="77777777" w:rsidR="00222A1B" w:rsidRPr="00FF44ED" w:rsidRDefault="00222A1B">
            <w:pPr>
              <w:rPr>
                <w:rFonts w:ascii="ＭＳ 明朝" w:eastAsia="ＭＳ 明朝" w:hAnsi="ＭＳ 明朝"/>
                <w:sz w:val="18"/>
                <w:szCs w:val="18"/>
              </w:rPr>
            </w:pPr>
            <w:r w:rsidRPr="00FF44ED">
              <w:rPr>
                <w:rFonts w:ascii="ＭＳ 明朝" w:eastAsia="ＭＳ 明朝" w:hAnsi="ＭＳ 明朝" w:hint="eastAsia"/>
                <w:sz w:val="18"/>
                <w:szCs w:val="18"/>
              </w:rPr>
              <w:t>十億</w:t>
            </w:r>
          </w:p>
        </w:tc>
        <w:tc>
          <w:tcPr>
            <w:tcW w:w="708" w:type="dxa"/>
            <w:tcBorders>
              <w:left w:val="single" w:sz="4" w:space="0" w:color="auto"/>
              <w:right w:val="dashSmallGap" w:sz="4" w:space="0" w:color="auto"/>
            </w:tcBorders>
          </w:tcPr>
          <w:p w14:paraId="3A845A1E" w14:textId="77777777" w:rsidR="00222A1B" w:rsidRPr="00FF44ED" w:rsidRDefault="00222A1B">
            <w:pPr>
              <w:rPr>
                <w:rFonts w:ascii="ＭＳ 明朝" w:eastAsia="ＭＳ 明朝" w:hAnsi="ＭＳ 明朝"/>
              </w:rPr>
            </w:pPr>
          </w:p>
        </w:tc>
        <w:tc>
          <w:tcPr>
            <w:tcW w:w="709" w:type="dxa"/>
            <w:tcBorders>
              <w:left w:val="dashSmallGap" w:sz="4" w:space="0" w:color="auto"/>
              <w:right w:val="dashSmallGap" w:sz="4" w:space="0" w:color="auto"/>
            </w:tcBorders>
          </w:tcPr>
          <w:p w14:paraId="0282141C" w14:textId="77777777" w:rsidR="00222A1B" w:rsidRPr="00FF44ED" w:rsidRDefault="00222A1B">
            <w:pPr>
              <w:rPr>
                <w:rFonts w:ascii="ＭＳ 明朝" w:eastAsia="ＭＳ 明朝" w:hAnsi="ＭＳ 明朝"/>
              </w:rPr>
            </w:pPr>
          </w:p>
        </w:tc>
        <w:tc>
          <w:tcPr>
            <w:tcW w:w="709" w:type="dxa"/>
            <w:tcBorders>
              <w:left w:val="dashSmallGap" w:sz="4" w:space="0" w:color="auto"/>
            </w:tcBorders>
          </w:tcPr>
          <w:p w14:paraId="534A162A" w14:textId="77777777" w:rsidR="00222A1B" w:rsidRPr="00FF44ED" w:rsidRDefault="00222A1B" w:rsidP="00C566A4">
            <w:pPr>
              <w:jc w:val="right"/>
              <w:rPr>
                <w:rFonts w:ascii="ＭＳ 明朝" w:eastAsia="ＭＳ 明朝" w:hAnsi="ＭＳ 明朝"/>
                <w:sz w:val="18"/>
                <w:szCs w:val="18"/>
              </w:rPr>
            </w:pPr>
            <w:r w:rsidRPr="00FF44ED">
              <w:rPr>
                <w:rFonts w:ascii="ＭＳ 明朝" w:eastAsia="ＭＳ 明朝" w:hAnsi="ＭＳ 明朝" w:hint="eastAsia"/>
                <w:sz w:val="18"/>
                <w:szCs w:val="18"/>
              </w:rPr>
              <w:t>百万</w:t>
            </w:r>
          </w:p>
        </w:tc>
        <w:tc>
          <w:tcPr>
            <w:tcW w:w="709" w:type="dxa"/>
            <w:tcBorders>
              <w:right w:val="dashSmallGap" w:sz="4" w:space="0" w:color="auto"/>
            </w:tcBorders>
          </w:tcPr>
          <w:p w14:paraId="5C41389A" w14:textId="77777777" w:rsidR="00222A1B" w:rsidRPr="00FF44ED" w:rsidRDefault="00222A1B">
            <w:pPr>
              <w:rPr>
                <w:rFonts w:ascii="ＭＳ 明朝" w:eastAsia="ＭＳ 明朝" w:hAnsi="ＭＳ 明朝"/>
              </w:rPr>
            </w:pPr>
          </w:p>
        </w:tc>
        <w:tc>
          <w:tcPr>
            <w:tcW w:w="708" w:type="dxa"/>
            <w:tcBorders>
              <w:left w:val="dashSmallGap" w:sz="4" w:space="0" w:color="auto"/>
              <w:right w:val="dashSmallGap" w:sz="4" w:space="0" w:color="auto"/>
            </w:tcBorders>
          </w:tcPr>
          <w:p w14:paraId="4D2559A4" w14:textId="77777777" w:rsidR="00222A1B" w:rsidRPr="00FF44ED" w:rsidRDefault="00222A1B">
            <w:pPr>
              <w:rPr>
                <w:rFonts w:ascii="ＭＳ 明朝" w:eastAsia="ＭＳ 明朝" w:hAnsi="ＭＳ 明朝"/>
              </w:rPr>
            </w:pPr>
          </w:p>
        </w:tc>
        <w:tc>
          <w:tcPr>
            <w:tcW w:w="709" w:type="dxa"/>
            <w:tcBorders>
              <w:left w:val="dashSmallGap" w:sz="4" w:space="0" w:color="auto"/>
            </w:tcBorders>
          </w:tcPr>
          <w:p w14:paraId="2CECBF6C" w14:textId="77777777" w:rsidR="00222A1B" w:rsidRPr="00FF44ED" w:rsidRDefault="00222A1B" w:rsidP="00C566A4">
            <w:pPr>
              <w:jc w:val="right"/>
              <w:rPr>
                <w:rFonts w:ascii="ＭＳ 明朝" w:eastAsia="ＭＳ 明朝" w:hAnsi="ＭＳ 明朝"/>
                <w:sz w:val="18"/>
                <w:szCs w:val="18"/>
              </w:rPr>
            </w:pPr>
            <w:r w:rsidRPr="00FF44ED">
              <w:rPr>
                <w:rFonts w:ascii="ＭＳ 明朝" w:eastAsia="ＭＳ 明朝" w:hAnsi="ＭＳ 明朝" w:hint="eastAsia"/>
                <w:sz w:val="18"/>
                <w:szCs w:val="18"/>
              </w:rPr>
              <w:t>千</w:t>
            </w:r>
          </w:p>
        </w:tc>
        <w:tc>
          <w:tcPr>
            <w:tcW w:w="709" w:type="dxa"/>
            <w:tcBorders>
              <w:right w:val="dashSmallGap" w:sz="4" w:space="0" w:color="auto"/>
            </w:tcBorders>
          </w:tcPr>
          <w:p w14:paraId="117859B8" w14:textId="77777777" w:rsidR="00222A1B" w:rsidRPr="00FF44ED" w:rsidRDefault="00222A1B">
            <w:pPr>
              <w:rPr>
                <w:rFonts w:ascii="ＭＳ 明朝" w:eastAsia="ＭＳ 明朝" w:hAnsi="ＭＳ 明朝"/>
              </w:rPr>
            </w:pPr>
          </w:p>
        </w:tc>
        <w:tc>
          <w:tcPr>
            <w:tcW w:w="709" w:type="dxa"/>
            <w:tcBorders>
              <w:left w:val="dashSmallGap" w:sz="4" w:space="0" w:color="auto"/>
            </w:tcBorders>
          </w:tcPr>
          <w:p w14:paraId="5116A642" w14:textId="77777777" w:rsidR="00222A1B" w:rsidRPr="00FF44ED" w:rsidRDefault="00222A1B">
            <w:pPr>
              <w:rPr>
                <w:rFonts w:ascii="ＭＳ 明朝" w:eastAsia="ＭＳ 明朝" w:hAnsi="ＭＳ 明朝"/>
              </w:rPr>
            </w:pPr>
          </w:p>
        </w:tc>
        <w:tc>
          <w:tcPr>
            <w:tcW w:w="708" w:type="dxa"/>
            <w:tcBorders>
              <w:left w:val="dashSmallGap" w:sz="4" w:space="0" w:color="auto"/>
            </w:tcBorders>
          </w:tcPr>
          <w:p w14:paraId="6CF51794" w14:textId="77777777" w:rsidR="00222A1B" w:rsidRPr="00FF44ED" w:rsidRDefault="00222A1B" w:rsidP="00C566A4">
            <w:pPr>
              <w:jc w:val="right"/>
              <w:rPr>
                <w:rFonts w:ascii="ＭＳ 明朝" w:eastAsia="ＭＳ 明朝" w:hAnsi="ＭＳ 明朝"/>
                <w:sz w:val="18"/>
                <w:szCs w:val="18"/>
              </w:rPr>
            </w:pPr>
            <w:r w:rsidRPr="00FF44ED">
              <w:rPr>
                <w:rFonts w:ascii="ＭＳ 明朝" w:eastAsia="ＭＳ 明朝" w:hAnsi="ＭＳ 明朝" w:hint="eastAsia"/>
                <w:sz w:val="18"/>
                <w:szCs w:val="18"/>
              </w:rPr>
              <w:t>円</w:t>
            </w:r>
          </w:p>
        </w:tc>
      </w:tr>
    </w:tbl>
    <w:p w14:paraId="531211E1" w14:textId="77777777" w:rsidR="00430E57" w:rsidRPr="00FF44ED" w:rsidRDefault="00430E57" w:rsidP="00835B3E">
      <w:pPr>
        <w:rPr>
          <w:rFonts w:ascii="ＭＳ 明朝" w:eastAsia="ＭＳ 明朝" w:hAnsi="ＭＳ 明朝"/>
        </w:rPr>
      </w:pPr>
    </w:p>
    <w:tbl>
      <w:tblPr>
        <w:tblStyle w:val="a3"/>
        <w:tblW w:w="8217" w:type="dxa"/>
        <w:jc w:val="center"/>
        <w:tblLook w:val="04A0" w:firstRow="1" w:lastRow="0" w:firstColumn="1" w:lastColumn="0" w:noHBand="0" w:noVBand="1"/>
      </w:tblPr>
      <w:tblGrid>
        <w:gridCol w:w="1530"/>
        <w:gridCol w:w="6687"/>
      </w:tblGrid>
      <w:tr w:rsidR="00DD7521" w:rsidRPr="00FF44ED" w14:paraId="33F6BA15" w14:textId="77777777" w:rsidTr="00757245">
        <w:trPr>
          <w:trHeight w:val="295"/>
          <w:jc w:val="center"/>
        </w:trPr>
        <w:tc>
          <w:tcPr>
            <w:tcW w:w="1530" w:type="dxa"/>
          </w:tcPr>
          <w:p w14:paraId="7744CE62" w14:textId="77777777" w:rsidR="00DD7521" w:rsidRPr="00FF44ED" w:rsidRDefault="003B5C06" w:rsidP="003B5C06">
            <w:pPr>
              <w:jc w:val="center"/>
              <w:rPr>
                <w:rFonts w:ascii="ＭＳ 明朝" w:eastAsia="ＭＳ 明朝" w:hAnsi="ＭＳ 明朝"/>
              </w:rPr>
            </w:pPr>
            <w:r w:rsidRPr="00FF44ED">
              <w:rPr>
                <w:rFonts w:ascii="ＭＳ 明朝" w:eastAsia="ＭＳ 明朝" w:hAnsi="ＭＳ 明朝" w:hint="eastAsia"/>
              </w:rPr>
              <w:t>業務名称</w:t>
            </w:r>
          </w:p>
        </w:tc>
        <w:tc>
          <w:tcPr>
            <w:tcW w:w="6687" w:type="dxa"/>
          </w:tcPr>
          <w:p w14:paraId="25AE8A27" w14:textId="0E5A2845" w:rsidR="00FC3B04" w:rsidRPr="00FF44ED" w:rsidRDefault="00757245" w:rsidP="003B5C06">
            <w:pPr>
              <w:jc w:val="left"/>
              <w:rPr>
                <w:rFonts w:ascii="ＭＳ 明朝" w:eastAsia="ＭＳ 明朝" w:hAnsi="ＭＳ 明朝"/>
              </w:rPr>
            </w:pPr>
            <w:r w:rsidRPr="00757245">
              <w:rPr>
                <w:rFonts w:ascii="ＭＳ 明朝" w:eastAsia="ＭＳ 明朝" w:hAnsi="ＭＳ 明朝" w:hint="eastAsia"/>
              </w:rPr>
              <w:t>大阪市天王寺区役所窓口案内業務従事者派遣</w:t>
            </w:r>
            <w:r w:rsidR="00195E15">
              <w:rPr>
                <w:rFonts w:ascii="ＭＳ 明朝" w:eastAsia="ＭＳ 明朝" w:hAnsi="ＭＳ 明朝" w:hint="eastAsia"/>
              </w:rPr>
              <w:t>（長期継続契約）</w:t>
            </w:r>
          </w:p>
        </w:tc>
      </w:tr>
      <w:tr w:rsidR="00DD7521" w:rsidRPr="00FF44ED" w14:paraId="1022897C" w14:textId="77777777" w:rsidTr="00757245">
        <w:trPr>
          <w:jc w:val="center"/>
        </w:trPr>
        <w:tc>
          <w:tcPr>
            <w:tcW w:w="1530" w:type="dxa"/>
          </w:tcPr>
          <w:p w14:paraId="1B4D8F26" w14:textId="77777777" w:rsidR="00DD7521" w:rsidRPr="00FF44ED" w:rsidRDefault="003B5C06" w:rsidP="003B5C06">
            <w:pPr>
              <w:jc w:val="center"/>
              <w:rPr>
                <w:rFonts w:ascii="ＭＳ 明朝" w:eastAsia="ＭＳ 明朝" w:hAnsi="ＭＳ 明朝"/>
              </w:rPr>
            </w:pPr>
            <w:r w:rsidRPr="00FF44ED">
              <w:rPr>
                <w:rFonts w:ascii="ＭＳ 明朝" w:eastAsia="ＭＳ 明朝" w:hAnsi="ＭＳ 明朝" w:hint="eastAsia"/>
              </w:rPr>
              <w:t>履行期間</w:t>
            </w:r>
          </w:p>
        </w:tc>
        <w:tc>
          <w:tcPr>
            <w:tcW w:w="6687" w:type="dxa"/>
          </w:tcPr>
          <w:p w14:paraId="09795E47" w14:textId="69EEF3D2" w:rsidR="00DD7521" w:rsidRPr="00FF44ED" w:rsidRDefault="00FC3AE2" w:rsidP="00757245">
            <w:pPr>
              <w:jc w:val="left"/>
              <w:rPr>
                <w:rFonts w:ascii="ＭＳ 明朝" w:eastAsia="ＭＳ 明朝" w:hAnsi="ＭＳ 明朝"/>
              </w:rPr>
            </w:pPr>
            <w:r>
              <w:rPr>
                <w:rFonts w:ascii="ＭＳ 明朝" w:eastAsia="ＭＳ 明朝" w:hAnsi="ＭＳ 明朝" w:hint="eastAsia"/>
              </w:rPr>
              <w:t>令和</w:t>
            </w:r>
            <w:r w:rsidR="00FA558F">
              <w:rPr>
                <w:rFonts w:ascii="ＭＳ 明朝" w:eastAsia="ＭＳ 明朝" w:hAnsi="ＭＳ 明朝" w:hint="eastAsia"/>
              </w:rPr>
              <w:t>６</w:t>
            </w:r>
            <w:r w:rsidR="00757245">
              <w:rPr>
                <w:rFonts w:ascii="ＭＳ 明朝" w:eastAsia="ＭＳ 明朝" w:hAnsi="ＭＳ 明朝" w:hint="eastAsia"/>
              </w:rPr>
              <w:t>年</w:t>
            </w:r>
            <w:r w:rsidR="00757245" w:rsidRPr="00757245">
              <w:rPr>
                <w:rFonts w:ascii="ＭＳ 明朝" w:eastAsia="ＭＳ 明朝" w:hAnsi="ＭＳ 明朝" w:hint="eastAsia"/>
              </w:rPr>
              <w:t>12</w:t>
            </w:r>
            <w:r>
              <w:rPr>
                <w:rFonts w:ascii="ＭＳ 明朝" w:eastAsia="ＭＳ 明朝" w:hAnsi="ＭＳ 明朝" w:hint="eastAsia"/>
              </w:rPr>
              <w:t>月１日から令和</w:t>
            </w:r>
            <w:r w:rsidR="00FA558F">
              <w:rPr>
                <w:rFonts w:ascii="ＭＳ 明朝" w:eastAsia="ＭＳ 明朝" w:hAnsi="ＭＳ 明朝" w:hint="eastAsia"/>
              </w:rPr>
              <w:t>９</w:t>
            </w:r>
            <w:r w:rsidR="00757245">
              <w:rPr>
                <w:rFonts w:ascii="ＭＳ 明朝" w:eastAsia="ＭＳ 明朝" w:hAnsi="ＭＳ 明朝" w:hint="eastAsia"/>
              </w:rPr>
              <w:t>年</w:t>
            </w:r>
            <w:r w:rsidR="00757245" w:rsidRPr="00757245">
              <w:rPr>
                <w:rFonts w:ascii="ＭＳ 明朝" w:eastAsia="ＭＳ 明朝" w:hAnsi="ＭＳ 明朝" w:hint="eastAsia"/>
              </w:rPr>
              <w:t>11月30日まで</w:t>
            </w:r>
          </w:p>
        </w:tc>
      </w:tr>
      <w:tr w:rsidR="00DD7521" w:rsidRPr="00FF44ED" w14:paraId="2E2DA700" w14:textId="77777777" w:rsidTr="00757245">
        <w:trPr>
          <w:jc w:val="center"/>
        </w:trPr>
        <w:tc>
          <w:tcPr>
            <w:tcW w:w="1530" w:type="dxa"/>
          </w:tcPr>
          <w:p w14:paraId="18011CA9" w14:textId="77777777" w:rsidR="00DD7521" w:rsidRPr="00FF44ED" w:rsidRDefault="00DD7521" w:rsidP="003B5C06">
            <w:pPr>
              <w:jc w:val="center"/>
              <w:rPr>
                <w:rFonts w:ascii="ＭＳ 明朝" w:eastAsia="ＭＳ 明朝" w:hAnsi="ＭＳ 明朝"/>
              </w:rPr>
            </w:pPr>
            <w:r w:rsidRPr="00FF44ED">
              <w:rPr>
                <w:rFonts w:ascii="ＭＳ 明朝" w:eastAsia="ＭＳ 明朝" w:hAnsi="ＭＳ 明朝" w:hint="eastAsia"/>
              </w:rPr>
              <w:t>履行場所</w:t>
            </w:r>
          </w:p>
        </w:tc>
        <w:tc>
          <w:tcPr>
            <w:tcW w:w="6687" w:type="dxa"/>
          </w:tcPr>
          <w:p w14:paraId="7DB54539" w14:textId="77777777" w:rsidR="00DD7521" w:rsidRPr="00FF44ED" w:rsidRDefault="00757245" w:rsidP="00757245">
            <w:pPr>
              <w:jc w:val="left"/>
              <w:rPr>
                <w:rFonts w:ascii="ＭＳ 明朝" w:eastAsia="ＭＳ 明朝" w:hAnsi="ＭＳ 明朝"/>
              </w:rPr>
            </w:pPr>
            <w:r>
              <w:rPr>
                <w:rFonts w:ascii="ＭＳ 明朝" w:eastAsia="ＭＳ 明朝" w:hAnsi="ＭＳ 明朝" w:hint="eastAsia"/>
              </w:rPr>
              <w:t>大阪市天王寺区役所</w:t>
            </w:r>
          </w:p>
        </w:tc>
      </w:tr>
    </w:tbl>
    <w:p w14:paraId="286C7841" w14:textId="77777777" w:rsidR="00207081" w:rsidRDefault="00207081" w:rsidP="00234F90">
      <w:pPr>
        <w:jc w:val="center"/>
        <w:rPr>
          <w:rFonts w:ascii="ＭＳ Ｐゴシック" w:eastAsia="ＭＳ Ｐゴシック" w:hAnsi="ＭＳ Ｐゴシック"/>
          <w:sz w:val="22"/>
          <w:szCs w:val="24"/>
        </w:rPr>
      </w:pPr>
    </w:p>
    <w:p w14:paraId="644E1381" w14:textId="77777777" w:rsidR="00C566A4" w:rsidRPr="00965007" w:rsidRDefault="00DD7521" w:rsidP="00234F90">
      <w:pPr>
        <w:jc w:val="center"/>
        <w:rPr>
          <w:rFonts w:ascii="ＭＳ Ｐゴシック" w:eastAsia="ＭＳ Ｐゴシック" w:hAnsi="ＭＳ Ｐゴシック"/>
          <w:sz w:val="22"/>
          <w:szCs w:val="24"/>
        </w:rPr>
      </w:pPr>
      <w:r w:rsidRPr="00965007">
        <w:rPr>
          <w:rFonts w:ascii="ＭＳ Ｐゴシック" w:eastAsia="ＭＳ Ｐゴシック" w:hAnsi="ＭＳ Ｐゴシック" w:hint="eastAsia"/>
          <w:sz w:val="22"/>
          <w:szCs w:val="24"/>
        </w:rPr>
        <w:t>通</w:t>
      </w:r>
      <w:r w:rsidR="00FF44ED">
        <w:rPr>
          <w:rFonts w:ascii="ＭＳ Ｐゴシック" w:eastAsia="ＭＳ Ｐゴシック" w:hAnsi="ＭＳ Ｐゴシック" w:hint="eastAsia"/>
          <w:sz w:val="22"/>
          <w:szCs w:val="24"/>
        </w:rPr>
        <w:t xml:space="preserve"> </w:t>
      </w:r>
      <w:r w:rsidRPr="00965007">
        <w:rPr>
          <w:rFonts w:ascii="ＭＳ Ｐゴシック" w:eastAsia="ＭＳ Ｐゴシック" w:hAnsi="ＭＳ Ｐゴシック" w:hint="eastAsia"/>
          <w:sz w:val="22"/>
          <w:szCs w:val="24"/>
        </w:rPr>
        <w:t>知</w:t>
      </w:r>
      <w:r w:rsidR="00FF44ED">
        <w:rPr>
          <w:rFonts w:ascii="ＭＳ Ｐゴシック" w:eastAsia="ＭＳ Ｐゴシック" w:hAnsi="ＭＳ Ｐゴシック" w:hint="eastAsia"/>
          <w:sz w:val="22"/>
          <w:szCs w:val="24"/>
        </w:rPr>
        <w:t xml:space="preserve"> </w:t>
      </w:r>
      <w:r w:rsidRPr="00965007">
        <w:rPr>
          <w:rFonts w:ascii="ＭＳ Ｐゴシック" w:eastAsia="ＭＳ Ｐゴシック" w:hAnsi="ＭＳ Ｐゴシック" w:hint="eastAsia"/>
          <w:sz w:val="22"/>
          <w:szCs w:val="24"/>
        </w:rPr>
        <w:t>事</w:t>
      </w:r>
      <w:r w:rsidR="00FF44ED">
        <w:rPr>
          <w:rFonts w:ascii="ＭＳ Ｐゴシック" w:eastAsia="ＭＳ Ｐゴシック" w:hAnsi="ＭＳ Ｐゴシック" w:hint="eastAsia"/>
          <w:sz w:val="22"/>
          <w:szCs w:val="24"/>
        </w:rPr>
        <w:t xml:space="preserve"> </w:t>
      </w:r>
      <w:r w:rsidRPr="00965007">
        <w:rPr>
          <w:rFonts w:ascii="ＭＳ Ｐゴシック" w:eastAsia="ＭＳ Ｐゴシック" w:hAnsi="ＭＳ Ｐゴシック" w:hint="eastAsia"/>
          <w:sz w:val="22"/>
          <w:szCs w:val="24"/>
        </w:rPr>
        <w:t>項</w:t>
      </w:r>
    </w:p>
    <w:tbl>
      <w:tblPr>
        <w:tblStyle w:val="a3"/>
        <w:tblW w:w="9468" w:type="dxa"/>
        <w:tblInd w:w="279" w:type="dxa"/>
        <w:tblLook w:val="04A0" w:firstRow="1" w:lastRow="0" w:firstColumn="1" w:lastColumn="0" w:noHBand="0" w:noVBand="1"/>
      </w:tblPr>
      <w:tblGrid>
        <w:gridCol w:w="2551"/>
        <w:gridCol w:w="6917"/>
      </w:tblGrid>
      <w:tr w:rsidR="00EF741A" w:rsidRPr="00965007" w14:paraId="1F31ED3C" w14:textId="77777777" w:rsidTr="00FF44ED">
        <w:tc>
          <w:tcPr>
            <w:tcW w:w="2551" w:type="dxa"/>
          </w:tcPr>
          <w:p w14:paraId="224F170E" w14:textId="77777777" w:rsidR="00EF741A" w:rsidRPr="00965007" w:rsidRDefault="00835B3E" w:rsidP="00835B3E">
            <w:pPr>
              <w:rPr>
                <w:rFonts w:ascii="ＭＳ Ｐゴシック" w:eastAsia="ＭＳ Ｐゴシック" w:hAnsi="ＭＳ Ｐゴシック"/>
                <w:sz w:val="15"/>
                <w:szCs w:val="15"/>
              </w:rPr>
            </w:pPr>
            <w:r w:rsidRPr="00965007">
              <w:rPr>
                <w:rFonts w:ascii="ＭＳ Ｐゴシック" w:eastAsia="ＭＳ Ｐゴシック" w:hAnsi="ＭＳ Ｐゴシック" w:hint="eastAsia"/>
                <w:sz w:val="15"/>
                <w:szCs w:val="15"/>
              </w:rPr>
              <w:t>１</w:t>
            </w:r>
            <w:r w:rsidR="005116A4" w:rsidRPr="00965007">
              <w:rPr>
                <w:rFonts w:ascii="ＭＳ Ｐゴシック" w:eastAsia="ＭＳ Ｐゴシック" w:hAnsi="ＭＳ Ｐゴシック"/>
                <w:sz w:val="15"/>
                <w:szCs w:val="15"/>
              </w:rPr>
              <w:t xml:space="preserve">　</w:t>
            </w:r>
            <w:r w:rsidRPr="00965007">
              <w:rPr>
                <w:rFonts w:ascii="ＭＳ Ｐゴシック" w:eastAsia="ＭＳ Ｐゴシック" w:hAnsi="ＭＳ Ｐゴシック"/>
                <w:sz w:val="15"/>
                <w:szCs w:val="15"/>
              </w:rPr>
              <w:t>入札に付</w:t>
            </w:r>
            <w:r w:rsidRPr="00965007">
              <w:rPr>
                <w:rFonts w:ascii="ＭＳ Ｐゴシック" w:eastAsia="ＭＳ Ｐゴシック" w:hAnsi="ＭＳ Ｐゴシック" w:hint="eastAsia"/>
                <w:sz w:val="15"/>
                <w:szCs w:val="15"/>
              </w:rPr>
              <w:t>する</w:t>
            </w:r>
            <w:r w:rsidR="00EF741A" w:rsidRPr="00965007">
              <w:rPr>
                <w:rFonts w:ascii="ＭＳ Ｐゴシック" w:eastAsia="ＭＳ Ｐゴシック" w:hAnsi="ＭＳ Ｐゴシック"/>
                <w:sz w:val="15"/>
                <w:szCs w:val="15"/>
              </w:rPr>
              <w:t>事項</w:t>
            </w:r>
          </w:p>
        </w:tc>
        <w:tc>
          <w:tcPr>
            <w:tcW w:w="6917" w:type="dxa"/>
          </w:tcPr>
          <w:p w14:paraId="4F3429BC" w14:textId="77777777" w:rsidR="00EF741A" w:rsidRPr="00965007" w:rsidRDefault="0098453B" w:rsidP="006A2367">
            <w:pPr>
              <w:rPr>
                <w:rFonts w:ascii="ＭＳ Ｐゴシック" w:eastAsia="ＭＳ Ｐゴシック" w:hAnsi="ＭＳ Ｐゴシック"/>
                <w:sz w:val="15"/>
                <w:szCs w:val="15"/>
              </w:rPr>
            </w:pPr>
            <w:r w:rsidRPr="00965007">
              <w:rPr>
                <w:rFonts w:ascii="ＭＳ Ｐゴシック" w:eastAsia="ＭＳ Ｐゴシック" w:hAnsi="ＭＳ Ｐゴシック" w:hint="eastAsia"/>
                <w:sz w:val="15"/>
                <w:szCs w:val="15"/>
              </w:rPr>
              <w:t>仕様</w:t>
            </w:r>
            <w:r w:rsidR="00F52C9F" w:rsidRPr="00965007">
              <w:rPr>
                <w:rFonts w:ascii="ＭＳ Ｐゴシック" w:eastAsia="ＭＳ Ｐゴシック" w:hAnsi="ＭＳ Ｐゴシック" w:hint="eastAsia"/>
                <w:sz w:val="15"/>
                <w:szCs w:val="15"/>
              </w:rPr>
              <w:t>書</w:t>
            </w:r>
            <w:r w:rsidR="00EF741A" w:rsidRPr="00965007">
              <w:rPr>
                <w:rFonts w:ascii="ＭＳ Ｐゴシック" w:eastAsia="ＭＳ Ｐゴシック" w:hAnsi="ＭＳ Ｐゴシック" w:hint="eastAsia"/>
                <w:sz w:val="15"/>
                <w:szCs w:val="15"/>
              </w:rPr>
              <w:t>のとおり</w:t>
            </w:r>
          </w:p>
        </w:tc>
      </w:tr>
      <w:tr w:rsidR="00EF741A" w:rsidRPr="00965007" w14:paraId="400BF0F6" w14:textId="77777777" w:rsidTr="00FF44ED">
        <w:tc>
          <w:tcPr>
            <w:tcW w:w="2551" w:type="dxa"/>
          </w:tcPr>
          <w:p w14:paraId="5966EBC4" w14:textId="77777777" w:rsidR="00EF741A" w:rsidRPr="00965007" w:rsidRDefault="00835B3E" w:rsidP="00835B3E">
            <w:pPr>
              <w:rPr>
                <w:rFonts w:ascii="ＭＳ Ｐゴシック" w:eastAsia="ＭＳ Ｐゴシック" w:hAnsi="ＭＳ Ｐゴシック"/>
                <w:sz w:val="15"/>
                <w:szCs w:val="15"/>
              </w:rPr>
            </w:pPr>
            <w:r w:rsidRPr="00965007">
              <w:rPr>
                <w:rFonts w:ascii="ＭＳ Ｐゴシック" w:eastAsia="ＭＳ Ｐゴシック" w:hAnsi="ＭＳ Ｐゴシック" w:hint="eastAsia"/>
                <w:sz w:val="15"/>
                <w:szCs w:val="15"/>
              </w:rPr>
              <w:t>２</w:t>
            </w:r>
            <w:r w:rsidR="00EF741A" w:rsidRPr="00965007">
              <w:rPr>
                <w:rFonts w:ascii="ＭＳ Ｐゴシック" w:eastAsia="ＭＳ Ｐゴシック" w:hAnsi="ＭＳ Ｐゴシック"/>
                <w:sz w:val="15"/>
                <w:szCs w:val="15"/>
              </w:rPr>
              <w:t xml:space="preserve">　入札保証金</w:t>
            </w:r>
          </w:p>
        </w:tc>
        <w:tc>
          <w:tcPr>
            <w:tcW w:w="6917" w:type="dxa"/>
          </w:tcPr>
          <w:p w14:paraId="5C6F974B" w14:textId="77777777" w:rsidR="00EF741A" w:rsidRPr="00965007" w:rsidRDefault="00EF741A" w:rsidP="006A2367">
            <w:pPr>
              <w:rPr>
                <w:rFonts w:ascii="ＭＳ Ｐゴシック" w:eastAsia="ＭＳ Ｐゴシック" w:hAnsi="ＭＳ Ｐゴシック"/>
                <w:sz w:val="15"/>
                <w:szCs w:val="15"/>
              </w:rPr>
            </w:pPr>
            <w:r w:rsidRPr="00965007">
              <w:rPr>
                <w:rFonts w:ascii="ＭＳ Ｐゴシック" w:eastAsia="ＭＳ Ｐゴシック" w:hAnsi="ＭＳ Ｐゴシック" w:hint="eastAsia"/>
                <w:sz w:val="15"/>
                <w:szCs w:val="15"/>
              </w:rPr>
              <w:t>大阪市契約規則第19条</w:t>
            </w:r>
            <w:r w:rsidR="006077B9" w:rsidRPr="00965007">
              <w:rPr>
                <w:rFonts w:ascii="ＭＳ Ｐゴシック" w:eastAsia="ＭＳ Ｐゴシック" w:hAnsi="ＭＳ Ｐゴシック" w:hint="eastAsia"/>
                <w:sz w:val="15"/>
                <w:szCs w:val="15"/>
              </w:rPr>
              <w:t>第</w:t>
            </w:r>
            <w:r w:rsidR="00EF1CDD">
              <w:rPr>
                <w:rFonts w:ascii="ＭＳ Ｐゴシック" w:eastAsia="ＭＳ Ｐゴシック" w:hAnsi="ＭＳ Ｐゴシック" w:hint="eastAsia"/>
                <w:sz w:val="15"/>
                <w:szCs w:val="15"/>
              </w:rPr>
              <w:t>１</w:t>
            </w:r>
            <w:r w:rsidR="006077B9" w:rsidRPr="00965007">
              <w:rPr>
                <w:rFonts w:ascii="ＭＳ Ｐゴシック" w:eastAsia="ＭＳ Ｐゴシック" w:hAnsi="ＭＳ Ｐゴシック" w:hint="eastAsia"/>
                <w:sz w:val="15"/>
                <w:szCs w:val="15"/>
              </w:rPr>
              <w:t>項第</w:t>
            </w:r>
            <w:r w:rsidR="00EF1CDD">
              <w:rPr>
                <w:rFonts w:ascii="ＭＳ Ｐゴシック" w:eastAsia="ＭＳ Ｐゴシック" w:hAnsi="ＭＳ Ｐゴシック" w:hint="eastAsia"/>
                <w:sz w:val="15"/>
                <w:szCs w:val="15"/>
              </w:rPr>
              <w:t>２</w:t>
            </w:r>
            <w:r w:rsidRPr="00965007">
              <w:rPr>
                <w:rFonts w:ascii="ＭＳ Ｐゴシック" w:eastAsia="ＭＳ Ｐゴシック" w:hAnsi="ＭＳ Ｐゴシック" w:hint="eastAsia"/>
                <w:sz w:val="15"/>
                <w:szCs w:val="15"/>
              </w:rPr>
              <w:t>号により</w:t>
            </w:r>
            <w:r w:rsidR="006077B9" w:rsidRPr="00965007">
              <w:rPr>
                <w:rFonts w:ascii="ＭＳ Ｐゴシック" w:eastAsia="ＭＳ Ｐゴシック" w:hAnsi="ＭＳ Ｐゴシック" w:hint="eastAsia"/>
                <w:sz w:val="15"/>
                <w:szCs w:val="15"/>
              </w:rPr>
              <w:t>納付を</w:t>
            </w:r>
            <w:r w:rsidRPr="00965007">
              <w:rPr>
                <w:rFonts w:ascii="ＭＳ Ｐゴシック" w:eastAsia="ＭＳ Ｐゴシック" w:hAnsi="ＭＳ Ｐゴシック" w:hint="eastAsia"/>
                <w:sz w:val="15"/>
                <w:szCs w:val="15"/>
              </w:rPr>
              <w:t>免除する</w:t>
            </w:r>
          </w:p>
        </w:tc>
      </w:tr>
      <w:tr w:rsidR="00EF741A" w:rsidRPr="00965007" w14:paraId="4A3372FD" w14:textId="77777777" w:rsidTr="00FF44ED">
        <w:tc>
          <w:tcPr>
            <w:tcW w:w="2551" w:type="dxa"/>
          </w:tcPr>
          <w:p w14:paraId="2527E99B" w14:textId="77777777" w:rsidR="00EF741A" w:rsidRPr="00965007" w:rsidRDefault="00835B3E" w:rsidP="00835B3E">
            <w:pPr>
              <w:rPr>
                <w:rFonts w:ascii="ＭＳ Ｐゴシック" w:eastAsia="ＭＳ Ｐゴシック" w:hAnsi="ＭＳ Ｐゴシック"/>
                <w:sz w:val="15"/>
                <w:szCs w:val="15"/>
              </w:rPr>
            </w:pPr>
            <w:r w:rsidRPr="00965007">
              <w:rPr>
                <w:rFonts w:ascii="ＭＳ Ｐゴシック" w:eastAsia="ＭＳ Ｐゴシック" w:hAnsi="ＭＳ Ｐゴシック" w:hint="eastAsia"/>
                <w:sz w:val="15"/>
                <w:szCs w:val="15"/>
              </w:rPr>
              <w:t>３</w:t>
            </w:r>
            <w:r w:rsidRPr="00965007">
              <w:rPr>
                <w:rFonts w:ascii="ＭＳ Ｐゴシック" w:eastAsia="ＭＳ Ｐゴシック" w:hAnsi="ＭＳ Ｐゴシック"/>
                <w:sz w:val="15"/>
                <w:szCs w:val="15"/>
              </w:rPr>
              <w:t xml:space="preserve">　入札執行日時</w:t>
            </w:r>
            <w:r w:rsidRPr="00965007">
              <w:rPr>
                <w:rFonts w:ascii="ＭＳ Ｐゴシック" w:eastAsia="ＭＳ Ｐゴシック" w:hAnsi="ＭＳ Ｐゴシック" w:hint="eastAsia"/>
                <w:sz w:val="15"/>
                <w:szCs w:val="15"/>
              </w:rPr>
              <w:t>(入札</w:t>
            </w:r>
            <w:r w:rsidR="00EF741A" w:rsidRPr="00965007">
              <w:rPr>
                <w:rFonts w:ascii="ＭＳ Ｐゴシック" w:eastAsia="ＭＳ Ｐゴシック" w:hAnsi="ＭＳ Ｐゴシック"/>
                <w:sz w:val="15"/>
                <w:szCs w:val="15"/>
              </w:rPr>
              <w:t>書提出期限</w:t>
            </w:r>
            <w:r w:rsidRPr="00965007">
              <w:rPr>
                <w:rFonts w:ascii="ＭＳ Ｐゴシック" w:eastAsia="ＭＳ Ｐゴシック" w:hAnsi="ＭＳ Ｐゴシック" w:hint="eastAsia"/>
                <w:sz w:val="15"/>
                <w:szCs w:val="15"/>
              </w:rPr>
              <w:t>)</w:t>
            </w:r>
          </w:p>
        </w:tc>
        <w:tc>
          <w:tcPr>
            <w:tcW w:w="6917" w:type="dxa"/>
          </w:tcPr>
          <w:p w14:paraId="0739A9CB" w14:textId="375569F6" w:rsidR="00EF741A" w:rsidRPr="00965007" w:rsidRDefault="00FC3AE2" w:rsidP="00757245">
            <w:pPr>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令和</w:t>
            </w:r>
            <w:r w:rsidR="00FA558F">
              <w:rPr>
                <w:rFonts w:ascii="ＭＳ Ｐゴシック" w:eastAsia="ＭＳ Ｐゴシック" w:hAnsi="ＭＳ Ｐゴシック" w:hint="eastAsia"/>
                <w:sz w:val="15"/>
                <w:szCs w:val="15"/>
              </w:rPr>
              <w:t>６</w:t>
            </w:r>
            <w:r w:rsidR="00835B3E" w:rsidRPr="00EF1CDD">
              <w:rPr>
                <w:rFonts w:ascii="ＭＳ Ｐゴシック" w:eastAsia="ＭＳ Ｐゴシック" w:hAnsi="ＭＳ Ｐゴシック" w:hint="eastAsia"/>
                <w:sz w:val="15"/>
                <w:szCs w:val="15"/>
              </w:rPr>
              <w:t>年</w:t>
            </w:r>
            <w:r w:rsidR="00E6614B">
              <w:rPr>
                <w:rFonts w:ascii="ＭＳ Ｐゴシック" w:eastAsia="ＭＳ Ｐゴシック" w:hAnsi="ＭＳ Ｐゴシック" w:hint="eastAsia"/>
                <w:sz w:val="15"/>
                <w:szCs w:val="15"/>
              </w:rPr>
              <w:t>10</w:t>
            </w:r>
            <w:r w:rsidR="00835B3E" w:rsidRPr="00EF1CDD">
              <w:rPr>
                <w:rFonts w:ascii="ＭＳ Ｐゴシック" w:eastAsia="ＭＳ Ｐゴシック" w:hAnsi="ＭＳ Ｐゴシック" w:hint="eastAsia"/>
                <w:sz w:val="15"/>
                <w:szCs w:val="15"/>
              </w:rPr>
              <w:t>月</w:t>
            </w:r>
            <w:r w:rsidR="00E6614B">
              <w:rPr>
                <w:rFonts w:ascii="ＭＳ Ｐゴシック" w:eastAsia="ＭＳ Ｐゴシック" w:hAnsi="ＭＳ Ｐゴシック" w:hint="eastAsia"/>
                <w:sz w:val="15"/>
                <w:szCs w:val="15"/>
              </w:rPr>
              <w:t>18</w:t>
            </w:r>
            <w:r w:rsidR="00835B3E" w:rsidRPr="00EF1CDD">
              <w:rPr>
                <w:rFonts w:ascii="ＭＳ Ｐゴシック" w:eastAsia="ＭＳ Ｐゴシック" w:hAnsi="ＭＳ Ｐゴシック" w:hint="eastAsia"/>
                <w:sz w:val="15"/>
                <w:szCs w:val="15"/>
              </w:rPr>
              <w:t>日（</w:t>
            </w:r>
            <w:r w:rsidR="00E6614B">
              <w:rPr>
                <w:rFonts w:ascii="ＭＳ Ｐゴシック" w:eastAsia="ＭＳ Ｐゴシック" w:hAnsi="ＭＳ Ｐゴシック" w:hint="eastAsia"/>
                <w:sz w:val="15"/>
                <w:szCs w:val="15"/>
              </w:rPr>
              <w:t>金</w:t>
            </w:r>
            <w:r w:rsidR="00835B3E" w:rsidRPr="00EF1CDD">
              <w:rPr>
                <w:rFonts w:ascii="ＭＳ Ｐゴシック" w:eastAsia="ＭＳ Ｐゴシック" w:hAnsi="ＭＳ Ｐゴシック" w:hint="eastAsia"/>
                <w:sz w:val="15"/>
                <w:szCs w:val="15"/>
              </w:rPr>
              <w:t>）午前11</w:t>
            </w:r>
            <w:r w:rsidR="00835B3E" w:rsidRPr="00965007">
              <w:rPr>
                <w:rFonts w:ascii="ＭＳ Ｐゴシック" w:eastAsia="ＭＳ Ｐゴシック" w:hAnsi="ＭＳ Ｐゴシック" w:hint="eastAsia"/>
                <w:sz w:val="15"/>
                <w:szCs w:val="15"/>
              </w:rPr>
              <w:t>時00分　※入札室は30分前に開場</w:t>
            </w:r>
          </w:p>
        </w:tc>
      </w:tr>
      <w:tr w:rsidR="00EF741A" w:rsidRPr="00965007" w14:paraId="38E64A14" w14:textId="77777777" w:rsidTr="00FF44ED">
        <w:tc>
          <w:tcPr>
            <w:tcW w:w="2551" w:type="dxa"/>
            <w:vAlign w:val="center"/>
          </w:tcPr>
          <w:p w14:paraId="32CF2E20" w14:textId="77777777" w:rsidR="00EF741A" w:rsidRPr="00965007" w:rsidRDefault="00835B3E" w:rsidP="00835B3E">
            <w:pPr>
              <w:spacing w:line="240" w:lineRule="exact"/>
              <w:rPr>
                <w:rFonts w:ascii="ＭＳ Ｐゴシック" w:eastAsia="ＭＳ Ｐゴシック" w:hAnsi="ＭＳ Ｐゴシック"/>
                <w:sz w:val="15"/>
                <w:szCs w:val="15"/>
              </w:rPr>
            </w:pPr>
            <w:r w:rsidRPr="00965007">
              <w:rPr>
                <w:rFonts w:ascii="ＭＳ Ｐゴシック" w:eastAsia="ＭＳ Ｐゴシック" w:hAnsi="ＭＳ Ｐゴシック" w:hint="eastAsia"/>
                <w:sz w:val="15"/>
                <w:szCs w:val="15"/>
              </w:rPr>
              <w:t>４</w:t>
            </w:r>
            <w:r w:rsidR="00EF741A" w:rsidRPr="00965007">
              <w:rPr>
                <w:rFonts w:ascii="ＭＳ Ｐゴシック" w:eastAsia="ＭＳ Ｐゴシック" w:hAnsi="ＭＳ Ｐゴシック"/>
                <w:sz w:val="15"/>
                <w:szCs w:val="15"/>
              </w:rPr>
              <w:t xml:space="preserve">　入札執行場所</w:t>
            </w:r>
          </w:p>
        </w:tc>
        <w:tc>
          <w:tcPr>
            <w:tcW w:w="6917" w:type="dxa"/>
          </w:tcPr>
          <w:p w14:paraId="51294FC6" w14:textId="77777777" w:rsidR="00EF741A" w:rsidRPr="00965007" w:rsidRDefault="00835B3E" w:rsidP="006A2367">
            <w:pPr>
              <w:spacing w:line="240" w:lineRule="exact"/>
              <w:rPr>
                <w:rFonts w:ascii="ＭＳ Ｐゴシック" w:eastAsia="ＭＳ Ｐゴシック" w:hAnsi="ＭＳ Ｐゴシック"/>
                <w:sz w:val="15"/>
                <w:szCs w:val="15"/>
              </w:rPr>
            </w:pPr>
            <w:r w:rsidRPr="00965007">
              <w:rPr>
                <w:rFonts w:ascii="ＭＳ Ｐゴシック" w:eastAsia="ＭＳ Ｐゴシック" w:hAnsi="ＭＳ Ｐゴシック" w:hint="eastAsia"/>
                <w:sz w:val="15"/>
                <w:szCs w:val="15"/>
              </w:rPr>
              <w:t>大阪市天王寺区真法院町20番33号　大阪市天王寺区役所５階　502会議室</w:t>
            </w:r>
          </w:p>
        </w:tc>
      </w:tr>
      <w:tr w:rsidR="00EF741A" w:rsidRPr="00965007" w14:paraId="64C986AF" w14:textId="77777777" w:rsidTr="00FF44ED">
        <w:tc>
          <w:tcPr>
            <w:tcW w:w="2551" w:type="dxa"/>
          </w:tcPr>
          <w:p w14:paraId="75B4B15C" w14:textId="77777777" w:rsidR="00EF741A" w:rsidRPr="00965007" w:rsidRDefault="00835B3E" w:rsidP="00835B3E">
            <w:pPr>
              <w:rPr>
                <w:rFonts w:ascii="ＭＳ Ｐゴシック" w:eastAsia="ＭＳ Ｐゴシック" w:hAnsi="ＭＳ Ｐゴシック"/>
                <w:sz w:val="15"/>
                <w:szCs w:val="15"/>
              </w:rPr>
            </w:pPr>
            <w:r w:rsidRPr="00965007">
              <w:rPr>
                <w:rFonts w:ascii="ＭＳ Ｐゴシック" w:eastAsia="ＭＳ Ｐゴシック" w:hAnsi="ＭＳ Ｐゴシック" w:hint="eastAsia"/>
                <w:sz w:val="15"/>
                <w:szCs w:val="15"/>
              </w:rPr>
              <w:t>５</w:t>
            </w:r>
            <w:r w:rsidR="00EF741A" w:rsidRPr="00965007">
              <w:rPr>
                <w:rFonts w:ascii="ＭＳ Ｐゴシック" w:eastAsia="ＭＳ Ｐゴシック" w:hAnsi="ＭＳ Ｐゴシック"/>
                <w:sz w:val="15"/>
                <w:szCs w:val="15"/>
              </w:rPr>
              <w:t xml:space="preserve">　入札の無効</w:t>
            </w:r>
          </w:p>
        </w:tc>
        <w:tc>
          <w:tcPr>
            <w:tcW w:w="6917" w:type="dxa"/>
          </w:tcPr>
          <w:p w14:paraId="30051D4B" w14:textId="77777777" w:rsidR="00EF741A" w:rsidRPr="00965007" w:rsidRDefault="00EF741A" w:rsidP="006A2367">
            <w:pPr>
              <w:spacing w:line="240" w:lineRule="exact"/>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次の場合に該当する入札は</w:t>
            </w:r>
            <w:r w:rsidR="00430E57" w:rsidRPr="00965007">
              <w:rPr>
                <w:rFonts w:ascii="ＭＳ Ｐゴシック" w:eastAsia="ＭＳ Ｐゴシック" w:hAnsi="ＭＳ Ｐゴシック" w:hint="eastAsia"/>
                <w:sz w:val="15"/>
                <w:szCs w:val="15"/>
              </w:rPr>
              <w:t>、</w:t>
            </w:r>
            <w:r w:rsidRPr="00965007">
              <w:rPr>
                <w:rFonts w:ascii="ＭＳ Ｐゴシック" w:eastAsia="ＭＳ Ｐゴシック" w:hAnsi="ＭＳ Ｐゴシック"/>
                <w:sz w:val="15"/>
                <w:szCs w:val="15"/>
              </w:rPr>
              <w:t>無効とする</w:t>
            </w:r>
          </w:p>
          <w:p w14:paraId="4F419E49" w14:textId="77777777" w:rsidR="00EF741A" w:rsidRPr="00965007" w:rsidRDefault="006A2367" w:rsidP="006A2367">
            <w:pPr>
              <w:spacing w:line="240" w:lineRule="exact"/>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(1)</w:t>
            </w:r>
            <w:r w:rsidR="00835B3E" w:rsidRPr="00965007">
              <w:rPr>
                <w:rFonts w:ascii="ＭＳ Ｐゴシック" w:eastAsia="ＭＳ Ｐゴシック" w:hAnsi="ＭＳ Ｐゴシック" w:hint="eastAsia"/>
                <w:sz w:val="15"/>
                <w:szCs w:val="15"/>
              </w:rPr>
              <w:t>大阪市契約規則第28条第1項の規定に該当する入札</w:t>
            </w:r>
          </w:p>
          <w:p w14:paraId="236240C5" w14:textId="77777777" w:rsidR="00430E57" w:rsidRPr="00965007" w:rsidRDefault="006A2367" w:rsidP="006A2367">
            <w:pPr>
              <w:spacing w:line="240" w:lineRule="exact"/>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(2)</w:t>
            </w:r>
            <w:r w:rsidR="00835B3E" w:rsidRPr="00965007">
              <w:rPr>
                <w:rFonts w:ascii="ＭＳ Ｐゴシック" w:eastAsia="ＭＳ Ｐゴシック" w:hAnsi="ＭＳ Ｐゴシック" w:hint="eastAsia"/>
                <w:sz w:val="15"/>
                <w:szCs w:val="15"/>
              </w:rPr>
              <w:t>大阪市競争入札参加者心得に違反した者がした入札</w:t>
            </w:r>
          </w:p>
          <w:p w14:paraId="0B5B8EC6" w14:textId="77777777" w:rsidR="00EF741A" w:rsidRPr="00965007" w:rsidRDefault="006A2367" w:rsidP="006A2367">
            <w:pPr>
              <w:spacing w:line="240" w:lineRule="exact"/>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(3)</w:t>
            </w:r>
            <w:r w:rsidR="00757245" w:rsidRPr="00757245">
              <w:rPr>
                <w:rFonts w:ascii="ＭＳ Ｐゴシック" w:eastAsia="ＭＳ Ｐゴシック" w:hAnsi="ＭＳ Ｐゴシック" w:hint="eastAsia"/>
                <w:sz w:val="15"/>
                <w:szCs w:val="15"/>
              </w:rPr>
              <w:t>再度入札においては、前回最低入札書記載金額以上でした入札</w:t>
            </w:r>
          </w:p>
          <w:p w14:paraId="5281072A" w14:textId="77777777" w:rsidR="006A2367" w:rsidRPr="00965007" w:rsidRDefault="006A2367" w:rsidP="00E32900">
            <w:pPr>
              <w:spacing w:line="240" w:lineRule="exact"/>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(4)</w:t>
            </w:r>
            <w:r w:rsidR="00A56255" w:rsidRPr="00965007">
              <w:rPr>
                <w:rFonts w:ascii="ＭＳ Ｐゴシック" w:eastAsia="ＭＳ Ｐゴシック" w:hAnsi="ＭＳ Ｐゴシック" w:hint="eastAsia"/>
                <w:sz w:val="15"/>
                <w:szCs w:val="15"/>
              </w:rPr>
              <w:t>審査の結果、入札参加資格を有していないとされた者がした入札</w:t>
            </w:r>
          </w:p>
          <w:p w14:paraId="3AFCA9CE" w14:textId="77777777" w:rsidR="00EF741A" w:rsidRPr="00965007" w:rsidRDefault="006A2367" w:rsidP="00E32900">
            <w:pPr>
              <w:spacing w:line="240" w:lineRule="exact"/>
              <w:rPr>
                <w:rFonts w:ascii="ＭＳ Ｐゴシック" w:eastAsia="ＭＳ Ｐゴシック" w:hAnsi="ＭＳ Ｐゴシック"/>
                <w:sz w:val="15"/>
                <w:szCs w:val="15"/>
              </w:rPr>
            </w:pPr>
            <w:r w:rsidRPr="00965007">
              <w:rPr>
                <w:rFonts w:ascii="ＭＳ Ｐゴシック" w:eastAsia="ＭＳ Ｐゴシック" w:hAnsi="ＭＳ Ｐゴシック" w:hint="eastAsia"/>
                <w:sz w:val="15"/>
                <w:szCs w:val="15"/>
              </w:rPr>
              <w:t>(</w:t>
            </w:r>
            <w:r w:rsidRPr="00965007">
              <w:rPr>
                <w:rFonts w:ascii="ＭＳ Ｐゴシック" w:eastAsia="ＭＳ Ｐゴシック" w:hAnsi="ＭＳ Ｐゴシック"/>
                <w:sz w:val="15"/>
                <w:szCs w:val="15"/>
              </w:rPr>
              <w:t>5</w:t>
            </w:r>
            <w:r w:rsidRPr="00965007">
              <w:rPr>
                <w:rFonts w:ascii="ＭＳ Ｐゴシック" w:eastAsia="ＭＳ Ｐゴシック" w:hAnsi="ＭＳ Ｐゴシック" w:hint="eastAsia"/>
                <w:sz w:val="15"/>
                <w:szCs w:val="15"/>
              </w:rPr>
              <w:t>)</w:t>
            </w:r>
            <w:r w:rsidR="00AF77B3">
              <w:rPr>
                <w:rFonts w:ascii="ＭＳ Ｐゴシック" w:eastAsia="ＭＳ Ｐゴシック" w:hAnsi="ＭＳ Ｐゴシック" w:hint="eastAsia"/>
                <w:sz w:val="15"/>
                <w:szCs w:val="15"/>
              </w:rPr>
              <w:t>申請</w:t>
            </w:r>
            <w:r w:rsidR="005116A4" w:rsidRPr="00965007">
              <w:rPr>
                <w:rFonts w:ascii="ＭＳ Ｐゴシック" w:eastAsia="ＭＳ Ｐゴシック" w:hAnsi="ＭＳ Ｐゴシック" w:hint="eastAsia"/>
                <w:sz w:val="15"/>
                <w:szCs w:val="15"/>
              </w:rPr>
              <w:t>書類に虚偽の記載をした者の入札</w:t>
            </w:r>
          </w:p>
          <w:p w14:paraId="0A0B0B9F" w14:textId="77777777" w:rsidR="006A2367" w:rsidRPr="00965007" w:rsidRDefault="006A2367" w:rsidP="006A2367">
            <w:pPr>
              <w:spacing w:line="240" w:lineRule="exact"/>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(6)</w:t>
            </w:r>
            <w:r w:rsidRPr="00965007">
              <w:rPr>
                <w:rFonts w:ascii="ＭＳ Ｐゴシック" w:eastAsia="ＭＳ Ｐゴシック" w:hAnsi="ＭＳ Ｐゴシック" w:hint="eastAsia"/>
                <w:sz w:val="15"/>
                <w:szCs w:val="15"/>
              </w:rPr>
              <w:t>所定の入札書（本様式）を用いないでした入札</w:t>
            </w:r>
          </w:p>
        </w:tc>
      </w:tr>
      <w:tr w:rsidR="005116A4" w:rsidRPr="00965007" w14:paraId="7CC03520" w14:textId="77777777" w:rsidTr="00FF44ED">
        <w:tc>
          <w:tcPr>
            <w:tcW w:w="2551" w:type="dxa"/>
          </w:tcPr>
          <w:p w14:paraId="2240E30F" w14:textId="77777777" w:rsidR="005116A4" w:rsidRPr="00965007" w:rsidRDefault="00402560" w:rsidP="006A2367">
            <w:pPr>
              <w:rPr>
                <w:rFonts w:ascii="ＭＳ Ｐゴシック" w:eastAsia="ＭＳ Ｐゴシック" w:hAnsi="ＭＳ Ｐゴシック"/>
                <w:sz w:val="15"/>
                <w:szCs w:val="15"/>
              </w:rPr>
            </w:pPr>
            <w:r w:rsidRPr="00965007">
              <w:rPr>
                <w:rFonts w:ascii="ＭＳ Ｐゴシック" w:eastAsia="ＭＳ Ｐゴシック" w:hAnsi="ＭＳ Ｐゴシック" w:hint="eastAsia"/>
                <w:sz w:val="15"/>
                <w:szCs w:val="15"/>
              </w:rPr>
              <w:t>６</w:t>
            </w:r>
            <w:r w:rsidR="00711A3C">
              <w:rPr>
                <w:rFonts w:ascii="ＭＳ Ｐゴシック" w:eastAsia="ＭＳ Ｐゴシック" w:hAnsi="ＭＳ Ｐゴシック"/>
                <w:sz w:val="15"/>
                <w:szCs w:val="15"/>
              </w:rPr>
              <w:t xml:space="preserve">　落札</w:t>
            </w:r>
            <w:r w:rsidR="005116A4" w:rsidRPr="00965007">
              <w:rPr>
                <w:rFonts w:ascii="ＭＳ Ｐゴシック" w:eastAsia="ＭＳ Ｐゴシック" w:hAnsi="ＭＳ Ｐゴシック"/>
                <w:sz w:val="15"/>
                <w:szCs w:val="15"/>
              </w:rPr>
              <w:t>候補者の決定</w:t>
            </w:r>
            <w:r w:rsidR="00711A3C">
              <w:rPr>
                <w:rFonts w:ascii="ＭＳ Ｐゴシック" w:eastAsia="ＭＳ Ｐゴシック" w:hAnsi="ＭＳ Ｐゴシック" w:hint="eastAsia"/>
                <w:sz w:val="15"/>
                <w:szCs w:val="15"/>
              </w:rPr>
              <w:t>方法</w:t>
            </w:r>
          </w:p>
        </w:tc>
        <w:tc>
          <w:tcPr>
            <w:tcW w:w="6917" w:type="dxa"/>
          </w:tcPr>
          <w:p w14:paraId="2E53771D" w14:textId="77777777" w:rsidR="005116A4" w:rsidRPr="00965007" w:rsidRDefault="006A2367" w:rsidP="004C00A0">
            <w:pPr>
              <w:spacing w:line="240" w:lineRule="exact"/>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(1)</w:t>
            </w:r>
            <w:r w:rsidR="004C00A0" w:rsidRPr="00965007">
              <w:rPr>
                <w:rFonts w:ascii="ＭＳ Ｐゴシック" w:eastAsia="ＭＳ Ｐゴシック" w:hAnsi="ＭＳ Ｐゴシック" w:hint="eastAsia"/>
                <w:sz w:val="15"/>
                <w:szCs w:val="15"/>
              </w:rPr>
              <w:t>予定価格の制限の範</w:t>
            </w:r>
            <w:r w:rsidRPr="00965007">
              <w:rPr>
                <w:rFonts w:ascii="ＭＳ Ｐゴシック" w:eastAsia="ＭＳ Ｐゴシック" w:hAnsi="ＭＳ Ｐゴシック" w:hint="eastAsia"/>
                <w:sz w:val="15"/>
                <w:szCs w:val="15"/>
              </w:rPr>
              <w:t>囲内で最低の価格をもって有効な入札を行った者を落札候補者とする</w:t>
            </w:r>
          </w:p>
          <w:p w14:paraId="530D6402" w14:textId="77777777" w:rsidR="004C00A0" w:rsidRPr="00965007" w:rsidRDefault="006A2367" w:rsidP="006A2367">
            <w:pPr>
              <w:spacing w:line="240" w:lineRule="exact"/>
              <w:ind w:left="175" w:hangingChars="117" w:hanging="175"/>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(2)</w:t>
            </w:r>
            <w:r w:rsidRPr="00965007">
              <w:rPr>
                <w:rFonts w:ascii="ＭＳ Ｐゴシック" w:eastAsia="ＭＳ Ｐゴシック" w:hAnsi="ＭＳ Ｐゴシック" w:hint="eastAsia"/>
                <w:sz w:val="15"/>
                <w:szCs w:val="15"/>
              </w:rPr>
              <w:t>落札となるべき同価の入札をした者が</w:t>
            </w:r>
            <w:r w:rsidR="00757245">
              <w:rPr>
                <w:rFonts w:ascii="ＭＳ Ｐゴシック" w:eastAsia="ＭＳ Ｐゴシック" w:hAnsi="ＭＳ Ｐゴシック" w:hint="eastAsia"/>
                <w:sz w:val="15"/>
                <w:szCs w:val="15"/>
              </w:rPr>
              <w:t>２</w:t>
            </w:r>
            <w:r w:rsidRPr="00965007">
              <w:rPr>
                <w:rFonts w:ascii="ＭＳ Ｐゴシック" w:eastAsia="ＭＳ Ｐゴシック" w:hAnsi="ＭＳ Ｐゴシック" w:hint="eastAsia"/>
                <w:sz w:val="15"/>
                <w:szCs w:val="15"/>
              </w:rPr>
              <w:t>者以上あるときは、くじにより落札候補者を決定する</w:t>
            </w:r>
          </w:p>
          <w:p w14:paraId="43C27DB6" w14:textId="77777777" w:rsidR="006A2367" w:rsidRPr="00965007" w:rsidRDefault="006A2367" w:rsidP="006A2367">
            <w:pPr>
              <w:spacing w:line="240" w:lineRule="exact"/>
              <w:ind w:left="175" w:hangingChars="117" w:hanging="175"/>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(3)</w:t>
            </w:r>
            <w:r w:rsidRPr="00965007">
              <w:rPr>
                <w:rFonts w:ascii="ＭＳ Ｐゴシック" w:eastAsia="ＭＳ Ｐゴシック" w:hAnsi="ＭＳ Ｐゴシック" w:hint="eastAsia"/>
                <w:sz w:val="15"/>
                <w:szCs w:val="15"/>
              </w:rPr>
              <w:t>落札候補者及び落札金額は入札執行場所で公表する。また、落札候補者以外で審査順位の範囲内の入札者名及び入札金額を発表する</w:t>
            </w:r>
          </w:p>
          <w:p w14:paraId="175D98EB" w14:textId="77777777" w:rsidR="00E32900" w:rsidRPr="00965007" w:rsidRDefault="006A2367" w:rsidP="006A2367">
            <w:pPr>
              <w:spacing w:line="240" w:lineRule="exact"/>
              <w:ind w:left="175" w:hangingChars="117" w:hanging="175"/>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(4)</w:t>
            </w:r>
            <w:r w:rsidRPr="00965007">
              <w:rPr>
                <w:rFonts w:ascii="ＭＳ Ｐゴシック" w:eastAsia="ＭＳ Ｐゴシック" w:hAnsi="ＭＳ Ｐゴシック" w:hint="eastAsia"/>
                <w:sz w:val="15"/>
                <w:szCs w:val="15"/>
              </w:rPr>
              <w:t>開札後</w:t>
            </w:r>
            <w:r w:rsidR="00757245">
              <w:rPr>
                <w:rFonts w:ascii="ＭＳ Ｐゴシック" w:eastAsia="ＭＳ Ｐゴシック" w:hAnsi="ＭＳ Ｐゴシック" w:hint="eastAsia"/>
                <w:sz w:val="15"/>
                <w:szCs w:val="15"/>
              </w:rPr>
              <w:t>から</w:t>
            </w:r>
            <w:r w:rsidRPr="00965007">
              <w:rPr>
                <w:rFonts w:ascii="ＭＳ Ｐゴシック" w:eastAsia="ＭＳ Ｐゴシック" w:hAnsi="ＭＳ Ｐゴシック" w:hint="eastAsia"/>
                <w:sz w:val="15"/>
                <w:szCs w:val="15"/>
              </w:rPr>
              <w:t>落札決定までに、入札参加申請者が大阪市契約関係暴力団排除措置要綱に基づく入札等除外措置を受けたときは、入札参加資格を有しない者のした入札とみなし無効とする</w:t>
            </w:r>
          </w:p>
        </w:tc>
      </w:tr>
      <w:tr w:rsidR="00EF741A" w:rsidRPr="00965007" w14:paraId="6AC4A321" w14:textId="77777777" w:rsidTr="00FF44ED">
        <w:trPr>
          <w:trHeight w:val="405"/>
        </w:trPr>
        <w:tc>
          <w:tcPr>
            <w:tcW w:w="2551" w:type="dxa"/>
          </w:tcPr>
          <w:p w14:paraId="74C310F2" w14:textId="77777777" w:rsidR="00EF741A" w:rsidRPr="00965007" w:rsidRDefault="006A2367" w:rsidP="0091561D">
            <w:pPr>
              <w:ind w:leftChars="-14" w:left="-2" w:hangingChars="18" w:hanging="27"/>
              <w:rPr>
                <w:rFonts w:ascii="ＭＳ Ｐゴシック" w:eastAsia="ＭＳ Ｐゴシック" w:hAnsi="ＭＳ Ｐゴシック"/>
                <w:sz w:val="15"/>
                <w:szCs w:val="15"/>
              </w:rPr>
            </w:pPr>
            <w:r w:rsidRPr="00965007">
              <w:rPr>
                <w:rFonts w:ascii="ＭＳ Ｐゴシック" w:eastAsia="ＭＳ Ｐゴシック" w:hAnsi="ＭＳ Ｐゴシック" w:hint="eastAsia"/>
                <w:sz w:val="15"/>
                <w:szCs w:val="15"/>
              </w:rPr>
              <w:t>７</w:t>
            </w:r>
            <w:r w:rsidR="0091561D" w:rsidRPr="00965007">
              <w:rPr>
                <w:rFonts w:ascii="ＭＳ Ｐゴシック" w:eastAsia="ＭＳ Ｐゴシック" w:hAnsi="ＭＳ Ｐゴシック" w:hint="eastAsia"/>
                <w:sz w:val="15"/>
                <w:szCs w:val="15"/>
              </w:rPr>
              <w:t xml:space="preserve">　</w:t>
            </w:r>
            <w:r w:rsidR="00EF741A" w:rsidRPr="00965007">
              <w:rPr>
                <w:rFonts w:ascii="ＭＳ Ｐゴシック" w:eastAsia="ＭＳ Ｐゴシック" w:hAnsi="ＭＳ Ｐゴシック"/>
                <w:sz w:val="15"/>
                <w:szCs w:val="15"/>
              </w:rPr>
              <w:t>入札書記載方法等</w:t>
            </w:r>
          </w:p>
        </w:tc>
        <w:tc>
          <w:tcPr>
            <w:tcW w:w="6917" w:type="dxa"/>
          </w:tcPr>
          <w:p w14:paraId="7A6E0BB9" w14:textId="77777777" w:rsidR="00EF741A" w:rsidRPr="00965007" w:rsidRDefault="00212C84" w:rsidP="006A2367">
            <w:pPr>
              <w:spacing w:line="240" w:lineRule="exact"/>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落札決定に</w:t>
            </w:r>
            <w:r w:rsidRPr="00965007">
              <w:rPr>
                <w:rFonts w:ascii="ＭＳ Ｐゴシック" w:eastAsia="ＭＳ Ｐゴシック" w:hAnsi="ＭＳ Ｐゴシック" w:hint="eastAsia"/>
                <w:sz w:val="15"/>
                <w:szCs w:val="15"/>
              </w:rPr>
              <w:t>あ</w:t>
            </w:r>
            <w:r w:rsidR="00EF741A" w:rsidRPr="00965007">
              <w:rPr>
                <w:rFonts w:ascii="ＭＳ Ｐゴシック" w:eastAsia="ＭＳ Ｐゴシック" w:hAnsi="ＭＳ Ｐゴシック"/>
                <w:sz w:val="15"/>
                <w:szCs w:val="15"/>
              </w:rPr>
              <w:t>たっては、入札書に記載された金額に当該金額の100分の</w:t>
            </w:r>
            <w:r w:rsidR="00FC3AE2">
              <w:rPr>
                <w:rFonts w:ascii="ＭＳ Ｐゴシック" w:eastAsia="ＭＳ Ｐゴシック" w:hAnsi="ＭＳ Ｐゴシック" w:hint="eastAsia"/>
                <w:sz w:val="15"/>
                <w:szCs w:val="15"/>
              </w:rPr>
              <w:t>1</w:t>
            </w:r>
            <w:r w:rsidR="00FC3AE2">
              <w:rPr>
                <w:rFonts w:ascii="ＭＳ Ｐゴシック" w:eastAsia="ＭＳ Ｐゴシック" w:hAnsi="ＭＳ Ｐゴシック"/>
                <w:sz w:val="15"/>
                <w:szCs w:val="15"/>
              </w:rPr>
              <w:t>0</w:t>
            </w:r>
            <w:r w:rsidR="00EF741A" w:rsidRPr="00965007">
              <w:rPr>
                <w:rFonts w:ascii="ＭＳ Ｐゴシック" w:eastAsia="ＭＳ Ｐゴシック" w:hAnsi="ＭＳ Ｐゴシック"/>
                <w:sz w:val="15"/>
                <w:szCs w:val="15"/>
              </w:rPr>
              <w:t>に相当する額を加算した金額（加算した金額に</w:t>
            </w:r>
            <w:r w:rsidR="00757245">
              <w:rPr>
                <w:rFonts w:ascii="ＭＳ Ｐゴシック" w:eastAsia="ＭＳ Ｐゴシック" w:hAnsi="ＭＳ Ｐゴシック" w:hint="eastAsia"/>
                <w:sz w:val="15"/>
                <w:szCs w:val="15"/>
              </w:rPr>
              <w:t>１</w:t>
            </w:r>
            <w:r w:rsidR="00EF741A" w:rsidRPr="00965007">
              <w:rPr>
                <w:rFonts w:ascii="ＭＳ Ｐゴシック" w:eastAsia="ＭＳ Ｐゴシック" w:hAnsi="ＭＳ Ｐゴシック"/>
                <w:sz w:val="15"/>
                <w:szCs w:val="15"/>
              </w:rPr>
              <w:t>円未満の端数がある場合は、その端数を切り捨てた額）をもって落札価格とするので、入札者は、消費税及び地方消費税にかかる課税事業者であるか免税事業者であるかを問わず、見積もった契約希望金額の</w:t>
            </w:r>
            <w:r w:rsidR="00FC3AE2">
              <w:rPr>
                <w:rFonts w:ascii="ＭＳ Ｐゴシック" w:eastAsia="ＭＳ Ｐゴシック" w:hAnsi="ＭＳ Ｐゴシック"/>
                <w:sz w:val="15"/>
                <w:szCs w:val="15"/>
              </w:rPr>
              <w:t>110</w:t>
            </w:r>
            <w:r w:rsidR="00EF741A" w:rsidRPr="00965007">
              <w:rPr>
                <w:rFonts w:ascii="ＭＳ Ｐゴシック" w:eastAsia="ＭＳ Ｐゴシック" w:hAnsi="ＭＳ Ｐゴシック"/>
                <w:sz w:val="15"/>
                <w:szCs w:val="15"/>
              </w:rPr>
              <w:t>分の100</w:t>
            </w:r>
            <w:r w:rsidR="009E5BCC">
              <w:rPr>
                <w:rFonts w:ascii="ＭＳ Ｐゴシック" w:eastAsia="ＭＳ Ｐゴシック" w:hAnsi="ＭＳ Ｐゴシック"/>
                <w:sz w:val="15"/>
                <w:szCs w:val="15"/>
              </w:rPr>
              <w:t>に相当する額を入札書に記載すること</w:t>
            </w:r>
          </w:p>
        </w:tc>
      </w:tr>
      <w:tr w:rsidR="00EF741A" w:rsidRPr="00965007" w14:paraId="5492E1EB" w14:textId="77777777" w:rsidTr="00FF44ED">
        <w:trPr>
          <w:trHeight w:val="1125"/>
        </w:trPr>
        <w:tc>
          <w:tcPr>
            <w:tcW w:w="2551" w:type="dxa"/>
          </w:tcPr>
          <w:p w14:paraId="14B30A9F" w14:textId="77777777" w:rsidR="00EF741A" w:rsidRPr="00965007" w:rsidRDefault="00AD0B93" w:rsidP="00AD0B93">
            <w:pPr>
              <w:rPr>
                <w:rFonts w:ascii="ＭＳ Ｐゴシック" w:eastAsia="ＭＳ Ｐゴシック" w:hAnsi="ＭＳ Ｐゴシック"/>
                <w:sz w:val="15"/>
                <w:szCs w:val="15"/>
              </w:rPr>
            </w:pPr>
            <w:r w:rsidRPr="00965007">
              <w:rPr>
                <w:rFonts w:ascii="ＭＳ Ｐゴシック" w:eastAsia="ＭＳ Ｐゴシック" w:hAnsi="ＭＳ Ｐゴシック" w:hint="eastAsia"/>
                <w:sz w:val="15"/>
                <w:szCs w:val="15"/>
              </w:rPr>
              <w:t>８</w:t>
            </w:r>
            <w:r w:rsidR="004C00A0" w:rsidRPr="00965007">
              <w:rPr>
                <w:rFonts w:ascii="ＭＳ Ｐゴシック" w:eastAsia="ＭＳ Ｐゴシック" w:hAnsi="ＭＳ Ｐゴシック"/>
                <w:sz w:val="15"/>
                <w:szCs w:val="15"/>
              </w:rPr>
              <w:t xml:space="preserve">　</w:t>
            </w:r>
            <w:r w:rsidR="00EF741A" w:rsidRPr="00965007">
              <w:rPr>
                <w:rFonts w:ascii="ＭＳ Ｐゴシック" w:eastAsia="ＭＳ Ｐゴシック" w:hAnsi="ＭＳ Ｐゴシック"/>
                <w:sz w:val="15"/>
                <w:szCs w:val="15"/>
              </w:rPr>
              <w:t>その他</w:t>
            </w:r>
          </w:p>
        </w:tc>
        <w:tc>
          <w:tcPr>
            <w:tcW w:w="6917" w:type="dxa"/>
          </w:tcPr>
          <w:p w14:paraId="33AB4350" w14:textId="77777777" w:rsidR="00EF741A" w:rsidRPr="00965007" w:rsidRDefault="00750ED2" w:rsidP="00750ED2">
            <w:pPr>
              <w:spacing w:line="240" w:lineRule="exact"/>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(1)</w:t>
            </w:r>
            <w:r w:rsidR="00EF741A" w:rsidRPr="00965007">
              <w:rPr>
                <w:rFonts w:ascii="ＭＳ Ｐゴシック" w:eastAsia="ＭＳ Ｐゴシック" w:hAnsi="ＭＳ Ｐゴシック"/>
                <w:sz w:val="15"/>
                <w:szCs w:val="15"/>
              </w:rPr>
              <w:t>落札者又は契約の相手方に決定されたときは、遅滞なく、契約締結の手続きをすること</w:t>
            </w:r>
          </w:p>
          <w:p w14:paraId="4C422DD3" w14:textId="77777777" w:rsidR="00EF741A" w:rsidRPr="00965007" w:rsidRDefault="00750ED2" w:rsidP="00750ED2">
            <w:pPr>
              <w:spacing w:line="240" w:lineRule="exact"/>
              <w:ind w:left="150" w:hangingChars="100" w:hanging="150"/>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(2)</w:t>
            </w:r>
            <w:r w:rsidR="0058708A" w:rsidRPr="00965007">
              <w:rPr>
                <w:rFonts w:ascii="ＭＳ Ｐゴシック" w:eastAsia="ＭＳ Ｐゴシック" w:hAnsi="ＭＳ Ｐゴシック"/>
                <w:sz w:val="15"/>
                <w:szCs w:val="15"/>
              </w:rPr>
              <w:t>入札保証金の</w:t>
            </w:r>
            <w:r w:rsidR="00EF741A" w:rsidRPr="00965007">
              <w:rPr>
                <w:rFonts w:ascii="ＭＳ Ｐゴシック" w:eastAsia="ＭＳ Ｐゴシック" w:hAnsi="ＭＳ Ｐゴシック"/>
                <w:sz w:val="15"/>
                <w:szCs w:val="15"/>
              </w:rPr>
              <w:t>納付を免除された者が、落札決定後、正当な理由なく指定期限までに契約を締結し</w:t>
            </w:r>
            <w:r w:rsidRPr="00965007">
              <w:rPr>
                <w:rFonts w:ascii="ＭＳ Ｐゴシック" w:eastAsia="ＭＳ Ｐゴシック" w:hAnsi="ＭＳ Ｐゴシック"/>
                <w:sz w:val="15"/>
                <w:szCs w:val="15"/>
              </w:rPr>
              <w:t>ないときは、大阪市契約規則第21条第</w:t>
            </w:r>
            <w:r w:rsidR="00757245">
              <w:rPr>
                <w:rFonts w:ascii="ＭＳ Ｐゴシック" w:eastAsia="ＭＳ Ｐゴシック" w:hAnsi="ＭＳ Ｐゴシック" w:hint="eastAsia"/>
                <w:sz w:val="15"/>
                <w:szCs w:val="15"/>
              </w:rPr>
              <w:t>２</w:t>
            </w:r>
            <w:r w:rsidR="00EF741A" w:rsidRPr="00965007">
              <w:rPr>
                <w:rFonts w:ascii="ＭＳ Ｐゴシック" w:eastAsia="ＭＳ Ｐゴシック" w:hAnsi="ＭＳ Ｐゴシック"/>
                <w:sz w:val="15"/>
                <w:szCs w:val="15"/>
              </w:rPr>
              <w:t>項により落札金額の100分の</w:t>
            </w:r>
            <w:r w:rsidR="00757245">
              <w:rPr>
                <w:rFonts w:ascii="ＭＳ Ｐゴシック" w:eastAsia="ＭＳ Ｐゴシック" w:hAnsi="ＭＳ Ｐゴシック" w:hint="eastAsia"/>
                <w:sz w:val="15"/>
                <w:szCs w:val="15"/>
              </w:rPr>
              <w:t>３</w:t>
            </w:r>
            <w:r w:rsidRPr="00965007">
              <w:rPr>
                <w:rFonts w:ascii="ＭＳ Ｐゴシック" w:eastAsia="ＭＳ Ｐゴシック" w:hAnsi="ＭＳ Ｐゴシック"/>
                <w:sz w:val="15"/>
                <w:szCs w:val="15"/>
              </w:rPr>
              <w:t>に相当する額の違約金を徴収する</w:t>
            </w:r>
          </w:p>
          <w:p w14:paraId="21E4E8B9" w14:textId="77777777" w:rsidR="00EF741A" w:rsidRPr="00965007" w:rsidRDefault="00750ED2" w:rsidP="0081782F">
            <w:pPr>
              <w:spacing w:line="240" w:lineRule="exact"/>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(3)</w:t>
            </w:r>
            <w:r w:rsidR="00B3022C" w:rsidRPr="00B3022C">
              <w:rPr>
                <w:rFonts w:ascii="ＭＳ Ｐゴシック" w:eastAsia="ＭＳ Ｐゴシック" w:hAnsi="ＭＳ Ｐゴシック" w:hint="eastAsia"/>
                <w:sz w:val="15"/>
                <w:szCs w:val="15"/>
              </w:rPr>
              <w:t>一旦提出された入札書は、訂正、再提出又は撤回をすることはできない</w:t>
            </w:r>
          </w:p>
          <w:p w14:paraId="65C0B85A" w14:textId="77777777" w:rsidR="00EF741A" w:rsidRPr="00965007" w:rsidRDefault="0081782F" w:rsidP="0081782F">
            <w:pPr>
              <w:spacing w:line="240" w:lineRule="exact"/>
              <w:ind w:left="150" w:hangingChars="100" w:hanging="150"/>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(4)</w:t>
            </w:r>
            <w:r w:rsidR="00EF741A" w:rsidRPr="00965007">
              <w:rPr>
                <w:rFonts w:ascii="ＭＳ Ｐゴシック" w:eastAsia="ＭＳ Ｐゴシック" w:hAnsi="ＭＳ Ｐゴシック"/>
                <w:sz w:val="15"/>
                <w:szCs w:val="15"/>
              </w:rPr>
              <w:t>この入札において独占禁止法第</w:t>
            </w:r>
            <w:r w:rsidR="00757245">
              <w:rPr>
                <w:rFonts w:ascii="ＭＳ Ｐゴシック" w:eastAsia="ＭＳ Ｐゴシック" w:hAnsi="ＭＳ Ｐゴシック" w:hint="eastAsia"/>
                <w:sz w:val="15"/>
                <w:szCs w:val="15"/>
              </w:rPr>
              <w:t>３</w:t>
            </w:r>
            <w:r w:rsidR="00EF741A" w:rsidRPr="00965007">
              <w:rPr>
                <w:rFonts w:ascii="ＭＳ Ｐゴシック" w:eastAsia="ＭＳ Ｐゴシック" w:hAnsi="ＭＳ Ｐゴシック"/>
                <w:sz w:val="15"/>
                <w:szCs w:val="15"/>
              </w:rPr>
              <w:t>条又は第</w:t>
            </w:r>
            <w:r w:rsidR="00757245">
              <w:rPr>
                <w:rFonts w:ascii="ＭＳ Ｐゴシック" w:eastAsia="ＭＳ Ｐゴシック" w:hAnsi="ＭＳ Ｐゴシック" w:hint="eastAsia"/>
                <w:sz w:val="15"/>
                <w:szCs w:val="15"/>
              </w:rPr>
              <w:t>８</w:t>
            </w:r>
            <w:r w:rsidR="00EF741A" w:rsidRPr="00965007">
              <w:rPr>
                <w:rFonts w:ascii="ＭＳ Ｐゴシック" w:eastAsia="ＭＳ Ｐゴシック" w:hAnsi="ＭＳ Ｐゴシック"/>
                <w:sz w:val="15"/>
                <w:szCs w:val="15"/>
              </w:rPr>
              <w:t>条第</w:t>
            </w:r>
            <w:r w:rsidR="00757245">
              <w:rPr>
                <w:rFonts w:ascii="ＭＳ Ｐゴシック" w:eastAsia="ＭＳ Ｐゴシック" w:hAnsi="ＭＳ Ｐゴシック" w:hint="eastAsia"/>
                <w:sz w:val="15"/>
                <w:szCs w:val="15"/>
              </w:rPr>
              <w:t>１</w:t>
            </w:r>
            <w:r w:rsidR="00AF77B3">
              <w:rPr>
                <w:rFonts w:ascii="ＭＳ Ｐゴシック" w:eastAsia="ＭＳ Ｐゴシック" w:hAnsi="ＭＳ Ｐゴシック" w:hint="eastAsia"/>
                <w:sz w:val="15"/>
                <w:szCs w:val="15"/>
              </w:rPr>
              <w:t>号</w:t>
            </w:r>
            <w:r w:rsidR="00EF741A" w:rsidRPr="00965007">
              <w:rPr>
                <w:rFonts w:ascii="ＭＳ Ｐゴシック" w:eastAsia="ＭＳ Ｐゴシック" w:hAnsi="ＭＳ Ｐゴシック"/>
                <w:sz w:val="15"/>
                <w:szCs w:val="15"/>
              </w:rPr>
              <w:t>に違反し、若しくは、刑法第</w:t>
            </w:r>
            <w:r w:rsidR="00380DBB" w:rsidRPr="00965007">
              <w:rPr>
                <w:rFonts w:ascii="ＭＳ Ｐゴシック" w:eastAsia="ＭＳ Ｐゴシック" w:hAnsi="ＭＳ Ｐゴシック" w:hint="eastAsia"/>
                <w:sz w:val="15"/>
                <w:szCs w:val="15"/>
              </w:rPr>
              <w:t>96</w:t>
            </w:r>
            <w:r w:rsidR="00EF741A" w:rsidRPr="00965007">
              <w:rPr>
                <w:rFonts w:ascii="ＭＳ Ｐゴシック" w:eastAsia="ＭＳ Ｐゴシック" w:hAnsi="ＭＳ Ｐゴシック"/>
                <w:sz w:val="15"/>
                <w:szCs w:val="15"/>
              </w:rPr>
              <w:t>条の</w:t>
            </w:r>
            <w:r w:rsidR="00757245">
              <w:rPr>
                <w:rFonts w:ascii="ＭＳ Ｐゴシック" w:eastAsia="ＭＳ Ｐゴシック" w:hAnsi="ＭＳ Ｐゴシック" w:hint="eastAsia"/>
                <w:sz w:val="15"/>
                <w:szCs w:val="15"/>
              </w:rPr>
              <w:t>６</w:t>
            </w:r>
            <w:r w:rsidR="00EF741A" w:rsidRPr="00965007">
              <w:rPr>
                <w:rFonts w:ascii="ＭＳ Ｐゴシック" w:eastAsia="ＭＳ Ｐゴシック" w:hAnsi="ＭＳ Ｐゴシック"/>
                <w:sz w:val="15"/>
                <w:szCs w:val="15"/>
              </w:rPr>
              <w:t>に該当する談合などが明らかになった場合は、契約者は契約金額の最低100分の20に相</w:t>
            </w:r>
            <w:r w:rsidRPr="00965007">
              <w:rPr>
                <w:rFonts w:ascii="ＭＳ Ｐゴシック" w:eastAsia="ＭＳ Ｐゴシック" w:hAnsi="ＭＳ Ｐゴシック"/>
                <w:sz w:val="15"/>
                <w:szCs w:val="15"/>
              </w:rPr>
              <w:t>当する額の損害賠償金を納付しなければならない</w:t>
            </w:r>
          </w:p>
          <w:p w14:paraId="2D6D48E9" w14:textId="77777777" w:rsidR="00EF741A" w:rsidRPr="00965007" w:rsidRDefault="0081782F" w:rsidP="0081782F">
            <w:pPr>
              <w:spacing w:line="240" w:lineRule="exact"/>
              <w:ind w:left="175" w:hangingChars="117" w:hanging="175"/>
              <w:rPr>
                <w:rFonts w:ascii="ＭＳ Ｐゴシック" w:eastAsia="ＭＳ Ｐゴシック" w:hAnsi="ＭＳ Ｐゴシック"/>
                <w:sz w:val="15"/>
                <w:szCs w:val="15"/>
              </w:rPr>
            </w:pPr>
            <w:r w:rsidRPr="00965007">
              <w:rPr>
                <w:rFonts w:ascii="ＭＳ Ｐゴシック" w:eastAsia="ＭＳ Ｐゴシック" w:hAnsi="ＭＳ Ｐゴシック"/>
                <w:sz w:val="15"/>
                <w:szCs w:val="15"/>
              </w:rPr>
              <w:t>(5)</w:t>
            </w:r>
            <w:r w:rsidRPr="00965007">
              <w:rPr>
                <w:rFonts w:ascii="ＭＳ Ｐゴシック" w:eastAsia="ＭＳ Ｐゴシック" w:hAnsi="ＭＳ Ｐゴシック" w:hint="eastAsia"/>
                <w:sz w:val="15"/>
                <w:szCs w:val="15"/>
              </w:rPr>
              <w:t>落札決定後</w:t>
            </w:r>
            <w:r w:rsidR="00757245">
              <w:rPr>
                <w:rFonts w:ascii="ＭＳ Ｐゴシック" w:eastAsia="ＭＳ Ｐゴシック" w:hAnsi="ＭＳ Ｐゴシック" w:hint="eastAsia"/>
                <w:sz w:val="15"/>
                <w:szCs w:val="15"/>
              </w:rPr>
              <w:t>から</w:t>
            </w:r>
            <w:r w:rsidRPr="00965007">
              <w:rPr>
                <w:rFonts w:ascii="ＭＳ Ｐゴシック" w:eastAsia="ＭＳ Ｐゴシック" w:hAnsi="ＭＳ Ｐゴシック" w:hint="eastAsia"/>
                <w:sz w:val="15"/>
                <w:szCs w:val="15"/>
              </w:rPr>
              <w:t>契約締結までに、落札者が大阪市契約関係暴力団排除措置要綱に基づく入札等除外措置を受けたときは、契約の締結を行わないものとする</w:t>
            </w:r>
          </w:p>
        </w:tc>
      </w:tr>
    </w:tbl>
    <w:p w14:paraId="21F1D4F5" w14:textId="77777777" w:rsidR="00C566A4" w:rsidRPr="00EF741A" w:rsidRDefault="00C566A4" w:rsidP="0081782F">
      <w:pPr>
        <w:ind w:right="640"/>
        <w:rPr>
          <w:sz w:val="16"/>
          <w:szCs w:val="16"/>
        </w:rPr>
      </w:pPr>
    </w:p>
    <w:sectPr w:rsidR="00C566A4" w:rsidRPr="00EF741A" w:rsidSect="00207081">
      <w:pgSz w:w="11906" w:h="16838"/>
      <w:pgMar w:top="426" w:right="1077" w:bottom="426" w:left="1077"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F0A94" w14:textId="77777777" w:rsidR="00B33CBC" w:rsidRDefault="00B33CBC" w:rsidP="00497DB6">
      <w:r>
        <w:separator/>
      </w:r>
    </w:p>
  </w:endnote>
  <w:endnote w:type="continuationSeparator" w:id="0">
    <w:p w14:paraId="65EB8CEA" w14:textId="77777777" w:rsidR="00B33CBC" w:rsidRDefault="00B33CBC" w:rsidP="0049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73A6" w14:textId="77777777" w:rsidR="00B33CBC" w:rsidRDefault="00B33CBC" w:rsidP="00497DB6">
      <w:r>
        <w:separator/>
      </w:r>
    </w:p>
  </w:footnote>
  <w:footnote w:type="continuationSeparator" w:id="0">
    <w:p w14:paraId="1056A4E8" w14:textId="77777777" w:rsidR="00B33CBC" w:rsidRDefault="00B33CBC" w:rsidP="0049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6491B"/>
    <w:multiLevelType w:val="hybridMultilevel"/>
    <w:tmpl w:val="EF72980E"/>
    <w:lvl w:ilvl="0" w:tplc="85C42F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7D49D8"/>
    <w:multiLevelType w:val="hybridMultilevel"/>
    <w:tmpl w:val="819CAC56"/>
    <w:lvl w:ilvl="0" w:tplc="57E67302">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1045762064">
    <w:abstractNumId w:val="0"/>
  </w:num>
  <w:num w:numId="2" w16cid:durableId="131584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inkAnnotations="0"/>
  <w:defaultTabStop w:val="840"/>
  <w:drawingGridHorizontalSpacing w:val="105"/>
  <w:drawingGridVerticalSpacing w:val="14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6A4"/>
    <w:rsid w:val="000049D1"/>
    <w:rsid w:val="0001528C"/>
    <w:rsid w:val="000C5F65"/>
    <w:rsid w:val="000C6C76"/>
    <w:rsid w:val="000E19D5"/>
    <w:rsid w:val="00107268"/>
    <w:rsid w:val="00195E15"/>
    <w:rsid w:val="001C02B2"/>
    <w:rsid w:val="001E3887"/>
    <w:rsid w:val="001F146A"/>
    <w:rsid w:val="00207081"/>
    <w:rsid w:val="00212C84"/>
    <w:rsid w:val="00222A1B"/>
    <w:rsid w:val="00234F90"/>
    <w:rsid w:val="00252D35"/>
    <w:rsid w:val="003112CE"/>
    <w:rsid w:val="00311E58"/>
    <w:rsid w:val="00337135"/>
    <w:rsid w:val="00380DBB"/>
    <w:rsid w:val="003A5E55"/>
    <w:rsid w:val="003B5C06"/>
    <w:rsid w:val="003C2232"/>
    <w:rsid w:val="003D644D"/>
    <w:rsid w:val="00402560"/>
    <w:rsid w:val="00427BE2"/>
    <w:rsid w:val="00430E57"/>
    <w:rsid w:val="00482FA0"/>
    <w:rsid w:val="00486124"/>
    <w:rsid w:val="00493AD5"/>
    <w:rsid w:val="00497DB6"/>
    <w:rsid w:val="004C00A0"/>
    <w:rsid w:val="004F6CE6"/>
    <w:rsid w:val="005116A4"/>
    <w:rsid w:val="0057332C"/>
    <w:rsid w:val="0058708A"/>
    <w:rsid w:val="006077B9"/>
    <w:rsid w:val="00635508"/>
    <w:rsid w:val="006A2367"/>
    <w:rsid w:val="006C6AE7"/>
    <w:rsid w:val="006D2484"/>
    <w:rsid w:val="00711A3C"/>
    <w:rsid w:val="00750ED2"/>
    <w:rsid w:val="0075583F"/>
    <w:rsid w:val="00757245"/>
    <w:rsid w:val="007630E1"/>
    <w:rsid w:val="00765764"/>
    <w:rsid w:val="0078588D"/>
    <w:rsid w:val="008057A2"/>
    <w:rsid w:val="0081782F"/>
    <w:rsid w:val="00835B3E"/>
    <w:rsid w:val="0086585E"/>
    <w:rsid w:val="00891238"/>
    <w:rsid w:val="008D575E"/>
    <w:rsid w:val="0091561D"/>
    <w:rsid w:val="00923DDF"/>
    <w:rsid w:val="00942563"/>
    <w:rsid w:val="00965007"/>
    <w:rsid w:val="009842EA"/>
    <w:rsid w:val="0098453B"/>
    <w:rsid w:val="009A42B7"/>
    <w:rsid w:val="009C6016"/>
    <w:rsid w:val="009E5BCC"/>
    <w:rsid w:val="009F2448"/>
    <w:rsid w:val="00A41001"/>
    <w:rsid w:val="00A56255"/>
    <w:rsid w:val="00AD0B93"/>
    <w:rsid w:val="00AD693E"/>
    <w:rsid w:val="00AF77B3"/>
    <w:rsid w:val="00B3022C"/>
    <w:rsid w:val="00B33CBC"/>
    <w:rsid w:val="00B94E5D"/>
    <w:rsid w:val="00BA33F8"/>
    <w:rsid w:val="00C01ED0"/>
    <w:rsid w:val="00C554B1"/>
    <w:rsid w:val="00C566A4"/>
    <w:rsid w:val="00C9245C"/>
    <w:rsid w:val="00CC7B22"/>
    <w:rsid w:val="00CD39E4"/>
    <w:rsid w:val="00D14D0F"/>
    <w:rsid w:val="00D30C8B"/>
    <w:rsid w:val="00D81311"/>
    <w:rsid w:val="00DD7521"/>
    <w:rsid w:val="00DE72D8"/>
    <w:rsid w:val="00E32900"/>
    <w:rsid w:val="00E6614B"/>
    <w:rsid w:val="00EF1CDD"/>
    <w:rsid w:val="00EF741A"/>
    <w:rsid w:val="00F52C9F"/>
    <w:rsid w:val="00FA558F"/>
    <w:rsid w:val="00FC3AE2"/>
    <w:rsid w:val="00FC3B04"/>
    <w:rsid w:val="00FD32F4"/>
    <w:rsid w:val="00FE6119"/>
    <w:rsid w:val="00FF4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849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566A4"/>
    <w:pPr>
      <w:ind w:leftChars="400" w:left="840"/>
    </w:pPr>
  </w:style>
  <w:style w:type="paragraph" w:styleId="a5">
    <w:name w:val="header"/>
    <w:basedOn w:val="a"/>
    <w:link w:val="a6"/>
    <w:uiPriority w:val="99"/>
    <w:unhideWhenUsed/>
    <w:rsid w:val="00497DB6"/>
    <w:pPr>
      <w:tabs>
        <w:tab w:val="center" w:pos="4252"/>
        <w:tab w:val="right" w:pos="8504"/>
      </w:tabs>
      <w:snapToGrid w:val="0"/>
    </w:pPr>
  </w:style>
  <w:style w:type="character" w:customStyle="1" w:styleId="a6">
    <w:name w:val="ヘッダー (文字)"/>
    <w:basedOn w:val="a0"/>
    <w:link w:val="a5"/>
    <w:uiPriority w:val="99"/>
    <w:rsid w:val="00497DB6"/>
  </w:style>
  <w:style w:type="paragraph" w:styleId="a7">
    <w:name w:val="footer"/>
    <w:basedOn w:val="a"/>
    <w:link w:val="a8"/>
    <w:uiPriority w:val="99"/>
    <w:unhideWhenUsed/>
    <w:rsid w:val="00497DB6"/>
    <w:pPr>
      <w:tabs>
        <w:tab w:val="center" w:pos="4252"/>
        <w:tab w:val="right" w:pos="8504"/>
      </w:tabs>
      <w:snapToGrid w:val="0"/>
    </w:pPr>
  </w:style>
  <w:style w:type="character" w:customStyle="1" w:styleId="a8">
    <w:name w:val="フッター (文字)"/>
    <w:basedOn w:val="a0"/>
    <w:link w:val="a7"/>
    <w:uiPriority w:val="99"/>
    <w:rsid w:val="00497DB6"/>
  </w:style>
  <w:style w:type="paragraph" w:styleId="a9">
    <w:name w:val="Balloon Text"/>
    <w:basedOn w:val="a"/>
    <w:link w:val="aa"/>
    <w:uiPriority w:val="99"/>
    <w:semiHidden/>
    <w:unhideWhenUsed/>
    <w:rsid w:val="000C6C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6C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0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2018-01-12T05:47:00Z</dcterms:created>
  <dcterms:modified xsi:type="dcterms:W3CDTF">2024-09-18T01:10:00Z</dcterms:modified>
</cp:coreProperties>
</file>