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487" w:type="dxa"/>
        <w:tblLook w:val="04A0" w:firstRow="1" w:lastRow="0" w:firstColumn="1" w:lastColumn="0" w:noHBand="0" w:noVBand="1"/>
      </w:tblPr>
      <w:tblGrid>
        <w:gridCol w:w="3255"/>
      </w:tblGrid>
      <w:tr w:rsidR="00C566A4" w14:paraId="518F78E9" w14:textId="77777777" w:rsidTr="00497DB6">
        <w:tc>
          <w:tcPr>
            <w:tcW w:w="3402" w:type="dxa"/>
          </w:tcPr>
          <w:p w14:paraId="3C1A21CD" w14:textId="77777777" w:rsidR="00C566A4" w:rsidRPr="00DD7521" w:rsidRDefault="00C566A4">
            <w:pPr>
              <w:rPr>
                <w:sz w:val="18"/>
                <w:szCs w:val="18"/>
              </w:rPr>
            </w:pPr>
            <w:r w:rsidRPr="00DD7521">
              <w:rPr>
                <w:rFonts w:hint="eastAsia"/>
                <w:sz w:val="18"/>
                <w:szCs w:val="18"/>
              </w:rPr>
              <w:t>次のとおり届けます。</w:t>
            </w:r>
          </w:p>
        </w:tc>
      </w:tr>
      <w:tr w:rsidR="00C566A4" w14:paraId="45F1E2B4" w14:textId="77777777" w:rsidTr="00497DB6">
        <w:tc>
          <w:tcPr>
            <w:tcW w:w="3402" w:type="dxa"/>
          </w:tcPr>
          <w:p w14:paraId="081E53DF" w14:textId="77777777" w:rsidR="00C566A4" w:rsidRPr="00DD7521" w:rsidRDefault="00C566A4">
            <w:pPr>
              <w:rPr>
                <w:sz w:val="18"/>
                <w:szCs w:val="18"/>
              </w:rPr>
            </w:pPr>
            <w:r w:rsidRPr="00DD7521">
              <w:rPr>
                <w:rFonts w:hint="eastAsia"/>
                <w:sz w:val="18"/>
                <w:szCs w:val="18"/>
              </w:rPr>
              <w:t>・当社は消費税及び地方消費税に係る</w:t>
            </w:r>
          </w:p>
          <w:p w14:paraId="0E844198"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課税事業者です</w:t>
            </w:r>
          </w:p>
          <w:p w14:paraId="02D524D0"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免税事業者です</w:t>
            </w:r>
          </w:p>
        </w:tc>
      </w:tr>
    </w:tbl>
    <w:p w14:paraId="6B92F47F" w14:textId="77777777" w:rsidR="00C566A4" w:rsidRDefault="00F52C9F" w:rsidP="0058708A">
      <w:pPr>
        <w:jc w:val="center"/>
        <w:rPr>
          <w:kern w:val="0"/>
          <w:sz w:val="36"/>
          <w:szCs w:val="36"/>
        </w:rPr>
      </w:pPr>
      <w:r w:rsidRPr="001C6A0F">
        <w:rPr>
          <w:rFonts w:hint="eastAsia"/>
          <w:spacing w:val="210"/>
          <w:kern w:val="0"/>
          <w:sz w:val="36"/>
          <w:szCs w:val="36"/>
          <w:fitText w:val="1920" w:id="948795136"/>
        </w:rPr>
        <w:t>入札</w:t>
      </w:r>
      <w:r w:rsidR="00C566A4" w:rsidRPr="001C6A0F">
        <w:rPr>
          <w:rFonts w:hint="eastAsia"/>
          <w:kern w:val="0"/>
          <w:sz w:val="36"/>
          <w:szCs w:val="36"/>
          <w:fitText w:val="1920" w:id="948795136"/>
        </w:rPr>
        <w:t>書</w:t>
      </w:r>
    </w:p>
    <w:p w14:paraId="7FBAAC8F" w14:textId="77777777" w:rsidR="00C01ED0" w:rsidRPr="000C6C76" w:rsidRDefault="00C01ED0" w:rsidP="0058708A">
      <w:pPr>
        <w:jc w:val="center"/>
        <w:rPr>
          <w:sz w:val="36"/>
          <w:szCs w:val="36"/>
        </w:rPr>
      </w:pPr>
    </w:p>
    <w:p w14:paraId="377AF70A" w14:textId="77777777" w:rsidR="00C566A4" w:rsidRDefault="009D79E5" w:rsidP="00C566A4">
      <w:pPr>
        <w:jc w:val="right"/>
      </w:pPr>
      <w:r>
        <w:rPr>
          <w:rFonts w:hint="eastAsia"/>
        </w:rPr>
        <w:t>令和</w:t>
      </w:r>
      <w:r w:rsidR="00C566A4">
        <w:rPr>
          <w:rFonts w:hint="eastAsia"/>
        </w:rPr>
        <w:t xml:space="preserve">　　年　　月　　日</w:t>
      </w:r>
    </w:p>
    <w:p w14:paraId="036415AD" w14:textId="77777777" w:rsidR="006077B9" w:rsidRPr="00493AD5" w:rsidRDefault="00C566A4">
      <w:pPr>
        <w:rPr>
          <w:sz w:val="22"/>
          <w:lang w:eastAsia="zh-CN"/>
        </w:rPr>
      </w:pPr>
      <w:r w:rsidRPr="00493AD5">
        <w:rPr>
          <w:rFonts w:hint="eastAsia"/>
          <w:sz w:val="22"/>
          <w:lang w:eastAsia="zh-CN"/>
        </w:rPr>
        <w:t>大阪市</w:t>
      </w:r>
      <w:r w:rsidR="006077B9" w:rsidRPr="00493AD5">
        <w:rPr>
          <w:rFonts w:hint="eastAsia"/>
          <w:sz w:val="22"/>
          <w:lang w:eastAsia="zh-CN"/>
        </w:rPr>
        <w:t>契約担当者</w:t>
      </w:r>
    </w:p>
    <w:p w14:paraId="6A339320" w14:textId="4C60CDCA" w:rsidR="00C566A4" w:rsidRPr="00D63E7C" w:rsidRDefault="006077B9" w:rsidP="00D63E7C">
      <w:pPr>
        <w:rPr>
          <w:sz w:val="24"/>
          <w:szCs w:val="24"/>
          <w:lang w:eastAsia="zh-CN"/>
        </w:rPr>
      </w:pPr>
      <w:r w:rsidRPr="00D63E7C">
        <w:rPr>
          <w:rFonts w:hint="eastAsia"/>
          <w:sz w:val="24"/>
          <w:szCs w:val="24"/>
          <w:lang w:eastAsia="zh-CN"/>
        </w:rPr>
        <w:t>副首都推進局</w:t>
      </w:r>
      <w:r w:rsidR="00D63E7C" w:rsidRPr="00D63E7C">
        <w:rPr>
          <w:rFonts w:hint="eastAsia"/>
          <w:sz w:val="24"/>
          <w:szCs w:val="24"/>
        </w:rPr>
        <w:t xml:space="preserve">　様</w:t>
      </w:r>
    </w:p>
    <w:p w14:paraId="57A02D35" w14:textId="77777777" w:rsidR="00C566A4" w:rsidRDefault="00C566A4"/>
    <w:p w14:paraId="36F32A63" w14:textId="77777777" w:rsidR="00F52C9F" w:rsidRPr="00F52C9F"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住所又は事務所所在地</w:t>
      </w:r>
    </w:p>
    <w:p w14:paraId="29ADF387" w14:textId="77777777" w:rsidR="00F52C9F" w:rsidRPr="00F52C9F" w:rsidRDefault="00F52C9F" w:rsidP="00F52C9F">
      <w:pPr>
        <w:autoSpaceDN w:val="0"/>
        <w:adjustRightInd w:val="0"/>
        <w:spacing w:line="440" w:lineRule="atLeast"/>
        <w:ind w:leftChars="1610" w:left="3381" w:right="880"/>
        <w:rPr>
          <w:rFonts w:ascii="ＭＳ 明朝" w:eastAsia="ＭＳ 明朝" w:hAnsi="Century" w:cs="Times New Roman"/>
          <w:kern w:val="0"/>
          <w:sz w:val="22"/>
        </w:rPr>
      </w:pPr>
      <w:r w:rsidRPr="00F52C9F">
        <w:rPr>
          <w:rFonts w:ascii="ＭＳ 明朝" w:eastAsia="ＭＳ 明朝" w:hAnsi="Century" w:cs="Times New Roman" w:hint="eastAsia"/>
          <w:kern w:val="0"/>
          <w:sz w:val="22"/>
        </w:rPr>
        <w:t>商号又は名称</w:t>
      </w:r>
    </w:p>
    <w:p w14:paraId="11645A89" w14:textId="77777777" w:rsidR="00C01ED0"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代表者（又は受任</w:t>
      </w:r>
      <w:r w:rsidRPr="00C01ED0">
        <w:rPr>
          <w:rFonts w:ascii="ＭＳ 明朝" w:eastAsia="ＭＳ 明朝" w:hAnsi="Century" w:cs="Times New Roman" w:hint="eastAsia"/>
          <w:kern w:val="0"/>
          <w:sz w:val="22"/>
        </w:rPr>
        <w:t>者）の</w:t>
      </w:r>
      <w:r w:rsidR="00C01ED0">
        <w:rPr>
          <w:rFonts w:ascii="ＭＳ 明朝" w:eastAsia="ＭＳ 明朝" w:hAnsi="Century" w:cs="Times New Roman" w:hint="eastAsia"/>
          <w:kern w:val="0"/>
          <w:sz w:val="22"/>
        </w:rPr>
        <w:t>役職・</w:t>
      </w:r>
      <w:r w:rsidRPr="00C01ED0">
        <w:rPr>
          <w:rFonts w:ascii="ＭＳ 明朝" w:eastAsia="ＭＳ 明朝" w:hAnsi="Century" w:cs="Times New Roman" w:hint="eastAsia"/>
          <w:kern w:val="0"/>
          <w:sz w:val="22"/>
        </w:rPr>
        <w:t>氏名</w:t>
      </w:r>
      <w:r w:rsidRPr="00F52C9F">
        <w:rPr>
          <w:rFonts w:ascii="ＭＳ 明朝" w:eastAsia="ＭＳ 明朝" w:hAnsi="Century" w:cs="Times New Roman" w:hint="eastAsia"/>
          <w:kern w:val="0"/>
          <w:sz w:val="22"/>
        </w:rPr>
        <w:t xml:space="preserve">　　　</w:t>
      </w:r>
    </w:p>
    <w:p w14:paraId="51F2011A" w14:textId="77777777" w:rsidR="00F52C9F" w:rsidRPr="00F52C9F" w:rsidRDefault="00F52C9F" w:rsidP="00C01ED0">
      <w:pPr>
        <w:autoSpaceDN w:val="0"/>
        <w:adjustRightInd w:val="0"/>
        <w:spacing w:line="440" w:lineRule="atLeast"/>
        <w:ind w:leftChars="1610" w:left="3381" w:firstLineChars="1500" w:firstLine="3300"/>
        <w:rPr>
          <w:rFonts w:ascii="ＭＳ 明朝" w:eastAsia="ＭＳ 明朝" w:hAnsi="Century" w:cs="Times New Roman"/>
          <w:kern w:val="0"/>
          <w:sz w:val="22"/>
        </w:rPr>
      </w:pPr>
      <w:r w:rsidRPr="00F52C9F">
        <w:rPr>
          <w:rFonts w:ascii="ＭＳ 明朝" w:eastAsia="ＭＳ 明朝" w:hAnsi="Century" w:cs="Times New Roman" w:hint="eastAsia"/>
          <w:kern w:val="0"/>
          <w:sz w:val="22"/>
        </w:rPr>
        <w:t xml:space="preserve">　　　　　</w:t>
      </w:r>
      <w:r w:rsidR="000C6C76">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szCs w:val="20"/>
        </w:rPr>
        <w:t>印</w:t>
      </w:r>
    </w:p>
    <w:p w14:paraId="4C211949" w14:textId="77777777" w:rsidR="00F52C9F" w:rsidRDefault="00C566A4">
      <w:r>
        <w:rPr>
          <w:rFonts w:hint="eastAsia"/>
        </w:rPr>
        <w:t xml:space="preserve">　</w:t>
      </w:r>
    </w:p>
    <w:p w14:paraId="2CD3F35E" w14:textId="77777777" w:rsidR="00C566A4" w:rsidRDefault="00C566A4" w:rsidP="006077B9">
      <w:pPr>
        <w:ind w:firstLineChars="100" w:firstLine="210"/>
      </w:pPr>
      <w:r>
        <w:rPr>
          <w:rFonts w:hint="eastAsia"/>
        </w:rPr>
        <w:t>下記について、関係法令・貴市関係規定を守り、別紙仕様書及び通知事項を確認の上、次の</w:t>
      </w:r>
      <w:r w:rsidR="00497DB6">
        <w:rPr>
          <w:rFonts w:hint="eastAsia"/>
        </w:rPr>
        <w:t>金額で</w:t>
      </w:r>
      <w:r>
        <w:rPr>
          <w:rFonts w:hint="eastAsia"/>
        </w:rPr>
        <w:t>申し込みます。</w:t>
      </w:r>
    </w:p>
    <w:p w14:paraId="5A2C1B90" w14:textId="77777777" w:rsidR="00C566A4" w:rsidRDefault="00C566A4"/>
    <w:p w14:paraId="692A48EA" w14:textId="77777777" w:rsidR="00F52C9F" w:rsidRDefault="00F52C9F" w:rsidP="00F52C9F">
      <w:pPr>
        <w:jc w:val="center"/>
      </w:pPr>
      <w:r>
        <w:rPr>
          <w:rFonts w:hint="eastAsia"/>
        </w:rPr>
        <w:t>記</w:t>
      </w:r>
    </w:p>
    <w:p w14:paraId="163C1E8A" w14:textId="77777777" w:rsidR="00873CF4" w:rsidRPr="00261E05" w:rsidRDefault="00873CF4" w:rsidP="00F52C9F">
      <w:pPr>
        <w:jc w:val="center"/>
      </w:pPr>
    </w:p>
    <w:p w14:paraId="07F99010" w14:textId="3EDAE515" w:rsidR="00D63E7C" w:rsidRPr="00D63E7C" w:rsidRDefault="00873CF4">
      <w:r>
        <w:rPr>
          <w:rFonts w:hint="eastAsia"/>
        </w:rPr>
        <w:t xml:space="preserve">　　　　　　　　　　　　　</w:t>
      </w:r>
    </w:p>
    <w:tbl>
      <w:tblPr>
        <w:tblStyle w:val="a3"/>
        <w:tblW w:w="9355" w:type="dxa"/>
        <w:tblInd w:w="392" w:type="dxa"/>
        <w:tblLook w:val="04A0" w:firstRow="1" w:lastRow="0" w:firstColumn="1" w:lastColumn="0" w:noHBand="0" w:noVBand="1"/>
      </w:tblPr>
      <w:tblGrid>
        <w:gridCol w:w="2268"/>
        <w:gridCol w:w="709"/>
        <w:gridCol w:w="708"/>
        <w:gridCol w:w="709"/>
        <w:gridCol w:w="709"/>
        <w:gridCol w:w="709"/>
        <w:gridCol w:w="708"/>
        <w:gridCol w:w="709"/>
        <w:gridCol w:w="709"/>
        <w:gridCol w:w="709"/>
        <w:gridCol w:w="708"/>
      </w:tblGrid>
      <w:tr w:rsidR="0015699F" w14:paraId="3285567E" w14:textId="77777777" w:rsidTr="00306D03">
        <w:trPr>
          <w:trHeight w:val="840"/>
        </w:trPr>
        <w:tc>
          <w:tcPr>
            <w:tcW w:w="2268" w:type="dxa"/>
            <w:tcBorders>
              <w:right w:val="single" w:sz="4" w:space="0" w:color="auto"/>
            </w:tcBorders>
          </w:tcPr>
          <w:p w14:paraId="3362021A" w14:textId="77777777" w:rsidR="0015699F" w:rsidRDefault="0015699F" w:rsidP="00306D03"/>
          <w:p w14:paraId="51F76BB9" w14:textId="77777777" w:rsidR="0015699F" w:rsidRDefault="0015699F" w:rsidP="00306D03">
            <w:pPr>
              <w:jc w:val="center"/>
            </w:pPr>
            <w:r>
              <w:rPr>
                <w:rFonts w:hint="eastAsia"/>
              </w:rPr>
              <w:t>金額</w:t>
            </w:r>
          </w:p>
          <w:p w14:paraId="1BEC6E9A" w14:textId="77777777" w:rsidR="0015699F" w:rsidRPr="00C566A4" w:rsidRDefault="0015699F" w:rsidP="00306D03">
            <w:pPr>
              <w:jc w:val="right"/>
              <w:rPr>
                <w:sz w:val="18"/>
                <w:szCs w:val="18"/>
              </w:rPr>
            </w:pPr>
          </w:p>
        </w:tc>
        <w:tc>
          <w:tcPr>
            <w:tcW w:w="709" w:type="dxa"/>
            <w:tcBorders>
              <w:left w:val="single" w:sz="4" w:space="0" w:color="auto"/>
              <w:right w:val="single" w:sz="4" w:space="0" w:color="auto"/>
            </w:tcBorders>
          </w:tcPr>
          <w:p w14:paraId="585BCDFB" w14:textId="77777777" w:rsidR="0015699F" w:rsidRPr="000C6C76" w:rsidRDefault="0015699F" w:rsidP="00306D03">
            <w:pPr>
              <w:rPr>
                <w:sz w:val="18"/>
                <w:szCs w:val="18"/>
              </w:rPr>
            </w:pPr>
            <w:r w:rsidRPr="000C6C76">
              <w:rPr>
                <w:rFonts w:hint="eastAsia"/>
                <w:sz w:val="18"/>
                <w:szCs w:val="18"/>
              </w:rPr>
              <w:t>十億</w:t>
            </w:r>
          </w:p>
        </w:tc>
        <w:tc>
          <w:tcPr>
            <w:tcW w:w="708" w:type="dxa"/>
            <w:tcBorders>
              <w:left w:val="single" w:sz="4" w:space="0" w:color="auto"/>
              <w:right w:val="dashSmallGap" w:sz="4" w:space="0" w:color="auto"/>
            </w:tcBorders>
          </w:tcPr>
          <w:p w14:paraId="54F9ED53" w14:textId="77777777" w:rsidR="0015699F" w:rsidRDefault="0015699F" w:rsidP="00306D03"/>
        </w:tc>
        <w:tc>
          <w:tcPr>
            <w:tcW w:w="709" w:type="dxa"/>
            <w:tcBorders>
              <w:left w:val="dashSmallGap" w:sz="4" w:space="0" w:color="auto"/>
              <w:right w:val="dashSmallGap" w:sz="4" w:space="0" w:color="auto"/>
            </w:tcBorders>
          </w:tcPr>
          <w:p w14:paraId="13126C83" w14:textId="77777777" w:rsidR="0015699F" w:rsidRDefault="0015699F" w:rsidP="00306D03"/>
        </w:tc>
        <w:tc>
          <w:tcPr>
            <w:tcW w:w="709" w:type="dxa"/>
            <w:tcBorders>
              <w:left w:val="dashSmallGap" w:sz="4" w:space="0" w:color="auto"/>
            </w:tcBorders>
          </w:tcPr>
          <w:p w14:paraId="44D98B85" w14:textId="77777777" w:rsidR="0015699F" w:rsidRPr="00C566A4" w:rsidRDefault="0015699F" w:rsidP="00306D03">
            <w:pPr>
              <w:jc w:val="right"/>
              <w:rPr>
                <w:sz w:val="18"/>
                <w:szCs w:val="18"/>
              </w:rPr>
            </w:pPr>
            <w:r w:rsidRPr="00C566A4">
              <w:rPr>
                <w:rFonts w:hint="eastAsia"/>
                <w:sz w:val="18"/>
                <w:szCs w:val="18"/>
              </w:rPr>
              <w:t>百万</w:t>
            </w:r>
          </w:p>
        </w:tc>
        <w:tc>
          <w:tcPr>
            <w:tcW w:w="709" w:type="dxa"/>
            <w:tcBorders>
              <w:right w:val="dashSmallGap" w:sz="4" w:space="0" w:color="auto"/>
            </w:tcBorders>
          </w:tcPr>
          <w:p w14:paraId="68CA546A" w14:textId="77777777" w:rsidR="0015699F" w:rsidRDefault="0015699F" w:rsidP="00306D03"/>
        </w:tc>
        <w:tc>
          <w:tcPr>
            <w:tcW w:w="708" w:type="dxa"/>
            <w:tcBorders>
              <w:left w:val="dashSmallGap" w:sz="4" w:space="0" w:color="auto"/>
              <w:right w:val="dashSmallGap" w:sz="4" w:space="0" w:color="auto"/>
            </w:tcBorders>
          </w:tcPr>
          <w:p w14:paraId="35156450" w14:textId="77777777" w:rsidR="0015699F" w:rsidRDefault="0015699F" w:rsidP="00306D03"/>
        </w:tc>
        <w:tc>
          <w:tcPr>
            <w:tcW w:w="709" w:type="dxa"/>
            <w:tcBorders>
              <w:left w:val="dashSmallGap" w:sz="4" w:space="0" w:color="auto"/>
            </w:tcBorders>
          </w:tcPr>
          <w:p w14:paraId="10B629EE" w14:textId="77777777" w:rsidR="0015699F" w:rsidRPr="00C566A4" w:rsidRDefault="0015699F" w:rsidP="00306D03">
            <w:pPr>
              <w:jc w:val="right"/>
              <w:rPr>
                <w:sz w:val="18"/>
                <w:szCs w:val="18"/>
              </w:rPr>
            </w:pPr>
            <w:r w:rsidRPr="00C566A4">
              <w:rPr>
                <w:rFonts w:hint="eastAsia"/>
                <w:sz w:val="18"/>
                <w:szCs w:val="18"/>
              </w:rPr>
              <w:t>千</w:t>
            </w:r>
          </w:p>
        </w:tc>
        <w:tc>
          <w:tcPr>
            <w:tcW w:w="709" w:type="dxa"/>
            <w:tcBorders>
              <w:right w:val="dashSmallGap" w:sz="4" w:space="0" w:color="auto"/>
            </w:tcBorders>
          </w:tcPr>
          <w:p w14:paraId="37735346" w14:textId="77777777" w:rsidR="0015699F" w:rsidRDefault="0015699F" w:rsidP="00306D03"/>
        </w:tc>
        <w:tc>
          <w:tcPr>
            <w:tcW w:w="709" w:type="dxa"/>
            <w:tcBorders>
              <w:left w:val="dashSmallGap" w:sz="4" w:space="0" w:color="auto"/>
            </w:tcBorders>
          </w:tcPr>
          <w:p w14:paraId="5E4E66AA" w14:textId="77777777" w:rsidR="0015699F" w:rsidRDefault="0015699F" w:rsidP="00306D03"/>
        </w:tc>
        <w:tc>
          <w:tcPr>
            <w:tcW w:w="708" w:type="dxa"/>
            <w:tcBorders>
              <w:left w:val="dashSmallGap" w:sz="4" w:space="0" w:color="auto"/>
            </w:tcBorders>
          </w:tcPr>
          <w:p w14:paraId="00C5777B" w14:textId="77777777" w:rsidR="0015699F" w:rsidRPr="00C566A4" w:rsidRDefault="0015699F" w:rsidP="00306D03">
            <w:pPr>
              <w:jc w:val="right"/>
              <w:rPr>
                <w:sz w:val="18"/>
                <w:szCs w:val="18"/>
              </w:rPr>
            </w:pPr>
            <w:r w:rsidRPr="00C566A4">
              <w:rPr>
                <w:rFonts w:hint="eastAsia"/>
                <w:sz w:val="18"/>
                <w:szCs w:val="18"/>
              </w:rPr>
              <w:t>円</w:t>
            </w:r>
          </w:p>
        </w:tc>
      </w:tr>
    </w:tbl>
    <w:p w14:paraId="2083948C" w14:textId="47A14597" w:rsidR="00D63E7C" w:rsidRDefault="00D63E7C" w:rsidP="002E7067"/>
    <w:p w14:paraId="0358219C" w14:textId="77777777" w:rsidR="00D63E7C" w:rsidRDefault="00D63E7C" w:rsidP="002E7067"/>
    <w:p w14:paraId="3140C109" w14:textId="77777777" w:rsidR="00430E57" w:rsidRPr="00EF741A" w:rsidRDefault="00430E57"/>
    <w:tbl>
      <w:tblPr>
        <w:tblStyle w:val="a3"/>
        <w:tblW w:w="9355" w:type="dxa"/>
        <w:tblInd w:w="392" w:type="dxa"/>
        <w:tblLook w:val="04A0" w:firstRow="1" w:lastRow="0" w:firstColumn="1" w:lastColumn="0" w:noHBand="0" w:noVBand="1"/>
      </w:tblPr>
      <w:tblGrid>
        <w:gridCol w:w="2693"/>
        <w:gridCol w:w="6662"/>
      </w:tblGrid>
      <w:tr w:rsidR="00DD7521" w14:paraId="07287361" w14:textId="77777777" w:rsidTr="001A50E3">
        <w:tc>
          <w:tcPr>
            <w:tcW w:w="2693" w:type="dxa"/>
          </w:tcPr>
          <w:p w14:paraId="1C3A4193" w14:textId="77777777" w:rsidR="00DD7521" w:rsidRDefault="00DD7521" w:rsidP="00497DB6">
            <w:pPr>
              <w:jc w:val="center"/>
            </w:pPr>
          </w:p>
          <w:p w14:paraId="01F26CF0" w14:textId="77777777" w:rsidR="00DD7521" w:rsidRDefault="00DD7521" w:rsidP="00497DB6">
            <w:pPr>
              <w:jc w:val="center"/>
            </w:pPr>
            <w:r>
              <w:rPr>
                <w:rFonts w:hint="eastAsia"/>
              </w:rPr>
              <w:t>案件名</w:t>
            </w:r>
          </w:p>
          <w:p w14:paraId="4C49E012" w14:textId="77777777" w:rsidR="001A50E3" w:rsidRDefault="001A50E3" w:rsidP="00497DB6">
            <w:pPr>
              <w:jc w:val="center"/>
            </w:pPr>
          </w:p>
        </w:tc>
        <w:tc>
          <w:tcPr>
            <w:tcW w:w="6662" w:type="dxa"/>
            <w:vAlign w:val="center"/>
          </w:tcPr>
          <w:p w14:paraId="4DC7DAF9" w14:textId="25E68DFA" w:rsidR="00DD7521" w:rsidRPr="00372DF6" w:rsidRDefault="008E2C2C" w:rsidP="00372DF6">
            <w:pPr>
              <w:jc w:val="center"/>
              <w:rPr>
                <w:szCs w:val="20"/>
              </w:rPr>
            </w:pPr>
            <w:r w:rsidRPr="002E7C4C">
              <w:rPr>
                <w:rFonts w:hAnsi="ＭＳ 明朝" w:cs="ＭＳ 明朝" w:hint="eastAsia"/>
                <w:sz w:val="22"/>
              </w:rPr>
              <w:t>令和８年度「副首都・大阪」プロモーション事業</w:t>
            </w:r>
            <w:r w:rsidRPr="002E7C4C">
              <w:rPr>
                <w:rFonts w:hAnsi="ＭＳ 明朝" w:cs="ＭＳ 明朝" w:hint="eastAsia"/>
                <w:sz w:val="22"/>
              </w:rPr>
              <w:t>YouTube</w:t>
            </w:r>
            <w:r w:rsidRPr="002E7C4C">
              <w:rPr>
                <w:rFonts w:hAnsi="ＭＳ 明朝" w:cs="ＭＳ 明朝" w:hint="eastAsia"/>
                <w:sz w:val="22"/>
              </w:rPr>
              <w:t>・</w:t>
            </w:r>
            <w:r w:rsidRPr="002E7C4C">
              <w:rPr>
                <w:rFonts w:hAnsi="ＭＳ 明朝" w:cs="ＭＳ 明朝" w:hint="eastAsia"/>
                <w:sz w:val="22"/>
              </w:rPr>
              <w:t>Instagram</w:t>
            </w:r>
            <w:r w:rsidRPr="002E7C4C">
              <w:rPr>
                <w:rFonts w:hAnsi="ＭＳ 明朝" w:cs="ＭＳ 明朝" w:hint="eastAsia"/>
                <w:sz w:val="22"/>
              </w:rPr>
              <w:t>広告配信及び分析業務委託</w:t>
            </w:r>
          </w:p>
        </w:tc>
      </w:tr>
      <w:tr w:rsidR="00DD7521" w14:paraId="1C86E78A" w14:textId="77777777" w:rsidTr="006077B9">
        <w:tc>
          <w:tcPr>
            <w:tcW w:w="2693" w:type="dxa"/>
          </w:tcPr>
          <w:p w14:paraId="35DEF973" w14:textId="77777777" w:rsidR="00DD7521" w:rsidRDefault="00DD7521" w:rsidP="00497DB6">
            <w:pPr>
              <w:jc w:val="center"/>
            </w:pPr>
            <w:r>
              <w:rPr>
                <w:rFonts w:hint="eastAsia"/>
              </w:rPr>
              <w:t>期</w:t>
            </w:r>
            <w:r w:rsidR="00497DB6">
              <w:rPr>
                <w:rFonts w:hint="eastAsia"/>
              </w:rPr>
              <w:t xml:space="preserve">　　</w:t>
            </w:r>
            <w:r>
              <w:rPr>
                <w:rFonts w:hint="eastAsia"/>
              </w:rPr>
              <w:t>限</w:t>
            </w:r>
          </w:p>
        </w:tc>
        <w:tc>
          <w:tcPr>
            <w:tcW w:w="6662" w:type="dxa"/>
          </w:tcPr>
          <w:p w14:paraId="461486DF" w14:textId="00965880" w:rsidR="00DD7521" w:rsidRDefault="00CB621D" w:rsidP="00372DF6">
            <w:pPr>
              <w:jc w:val="center"/>
            </w:pPr>
            <w:r>
              <w:rPr>
                <w:rFonts w:hint="eastAsia"/>
              </w:rPr>
              <w:t>令和</w:t>
            </w:r>
            <w:r w:rsidR="00372DF6">
              <w:rPr>
                <w:rFonts w:hint="eastAsia"/>
              </w:rPr>
              <w:t>８</w:t>
            </w:r>
            <w:r w:rsidR="00DD7521">
              <w:rPr>
                <w:rFonts w:hint="eastAsia"/>
              </w:rPr>
              <w:t>年</w:t>
            </w:r>
            <w:r w:rsidR="008E2C2C">
              <w:rPr>
                <w:rFonts w:hint="eastAsia"/>
              </w:rPr>
              <w:t>11</w:t>
            </w:r>
            <w:r w:rsidR="00DD7521" w:rsidRPr="00CB621D">
              <w:rPr>
                <w:rFonts w:asciiTheme="minorEastAsia" w:hAnsiTheme="minorEastAsia" w:hint="eastAsia"/>
              </w:rPr>
              <w:t>月</w:t>
            </w:r>
            <w:r w:rsidR="008E2C2C">
              <w:rPr>
                <w:rFonts w:asciiTheme="minorEastAsia" w:hAnsiTheme="minorEastAsia" w:hint="eastAsia"/>
              </w:rPr>
              <w:t>６</w:t>
            </w:r>
            <w:r w:rsidR="00DD7521" w:rsidRPr="00CB621D">
              <w:rPr>
                <w:rFonts w:asciiTheme="minorEastAsia" w:hAnsiTheme="minorEastAsia" w:hint="eastAsia"/>
              </w:rPr>
              <w:t>日</w:t>
            </w:r>
          </w:p>
        </w:tc>
      </w:tr>
      <w:tr w:rsidR="00DD7521" w14:paraId="4234FB64" w14:textId="77777777" w:rsidTr="006077B9">
        <w:tc>
          <w:tcPr>
            <w:tcW w:w="2693" w:type="dxa"/>
          </w:tcPr>
          <w:p w14:paraId="7E6D5A64" w14:textId="77777777" w:rsidR="00DD7521" w:rsidRDefault="00DD7521" w:rsidP="00497DB6">
            <w:pPr>
              <w:jc w:val="center"/>
            </w:pPr>
            <w:r>
              <w:rPr>
                <w:rFonts w:hint="eastAsia"/>
              </w:rPr>
              <w:t>履行場所又は納入場所</w:t>
            </w:r>
          </w:p>
        </w:tc>
        <w:tc>
          <w:tcPr>
            <w:tcW w:w="6662" w:type="dxa"/>
          </w:tcPr>
          <w:p w14:paraId="4431B68C" w14:textId="20219609" w:rsidR="00DD7521" w:rsidRDefault="00C05F86" w:rsidP="00DD7521">
            <w:pPr>
              <w:jc w:val="center"/>
            </w:pPr>
            <w:r>
              <w:rPr>
                <w:rFonts w:hint="eastAsia"/>
              </w:rPr>
              <w:t>本市指定場所</w:t>
            </w:r>
          </w:p>
        </w:tc>
      </w:tr>
    </w:tbl>
    <w:p w14:paraId="059CFFB4" w14:textId="77777777" w:rsidR="00430E57" w:rsidRDefault="00430E57" w:rsidP="00DD7521">
      <w:pPr>
        <w:jc w:val="center"/>
        <w:rPr>
          <w:sz w:val="24"/>
          <w:szCs w:val="24"/>
        </w:rPr>
      </w:pPr>
    </w:p>
    <w:p w14:paraId="730A3DBB" w14:textId="77777777" w:rsidR="00430E57" w:rsidRDefault="00430E57" w:rsidP="00DD7521">
      <w:pPr>
        <w:jc w:val="center"/>
        <w:rPr>
          <w:sz w:val="24"/>
          <w:szCs w:val="24"/>
        </w:rPr>
      </w:pPr>
    </w:p>
    <w:p w14:paraId="010F75D1" w14:textId="77777777" w:rsidR="00BC2D95" w:rsidRDefault="00BC2D95" w:rsidP="00DD7521">
      <w:pPr>
        <w:jc w:val="center"/>
        <w:rPr>
          <w:sz w:val="24"/>
          <w:szCs w:val="24"/>
        </w:rPr>
      </w:pPr>
    </w:p>
    <w:p w14:paraId="6ECC0AA7" w14:textId="77777777" w:rsidR="00D63E7C" w:rsidRDefault="00D63E7C" w:rsidP="00DD7521">
      <w:pPr>
        <w:jc w:val="center"/>
        <w:rPr>
          <w:sz w:val="24"/>
          <w:szCs w:val="24"/>
        </w:rPr>
      </w:pPr>
    </w:p>
    <w:p w14:paraId="30C68F62" w14:textId="77777777" w:rsidR="00D63E7C" w:rsidRDefault="00D63E7C" w:rsidP="00DD7521">
      <w:pPr>
        <w:jc w:val="center"/>
        <w:rPr>
          <w:sz w:val="24"/>
          <w:szCs w:val="24"/>
        </w:rPr>
      </w:pPr>
    </w:p>
    <w:p w14:paraId="1F94AD2B" w14:textId="77777777" w:rsidR="00D63E7C" w:rsidRDefault="00D63E7C" w:rsidP="00DD7521">
      <w:pPr>
        <w:jc w:val="center"/>
        <w:rPr>
          <w:sz w:val="24"/>
          <w:szCs w:val="24"/>
        </w:rPr>
      </w:pPr>
    </w:p>
    <w:p w14:paraId="6AEF289D" w14:textId="77777777" w:rsidR="00635508" w:rsidRDefault="00635508" w:rsidP="00DD7521">
      <w:pPr>
        <w:jc w:val="center"/>
        <w:rPr>
          <w:sz w:val="24"/>
          <w:szCs w:val="24"/>
        </w:rPr>
      </w:pPr>
    </w:p>
    <w:p w14:paraId="7EF333AB" w14:textId="77777777" w:rsidR="00BC2D95" w:rsidRPr="0022212A" w:rsidRDefault="00BC2D95" w:rsidP="00BC2D95">
      <w:pPr>
        <w:jc w:val="center"/>
        <w:rPr>
          <w:rFonts w:asciiTheme="minorEastAsia" w:hAnsiTheme="minorEastAsia"/>
          <w:sz w:val="24"/>
          <w:szCs w:val="24"/>
        </w:rPr>
      </w:pPr>
      <w:r w:rsidRPr="0022212A">
        <w:rPr>
          <w:rFonts w:asciiTheme="minorEastAsia" w:hAnsiTheme="minorEastAsia" w:hint="eastAsia"/>
          <w:sz w:val="24"/>
          <w:szCs w:val="24"/>
        </w:rPr>
        <w:lastRenderedPageBreak/>
        <w:t>通知事項</w:t>
      </w:r>
    </w:p>
    <w:tbl>
      <w:tblPr>
        <w:tblStyle w:val="a3"/>
        <w:tblW w:w="9355" w:type="dxa"/>
        <w:tblInd w:w="392" w:type="dxa"/>
        <w:tblLook w:val="04A0" w:firstRow="1" w:lastRow="0" w:firstColumn="1" w:lastColumn="0" w:noHBand="0" w:noVBand="1"/>
      </w:tblPr>
      <w:tblGrid>
        <w:gridCol w:w="2693"/>
        <w:gridCol w:w="6662"/>
      </w:tblGrid>
      <w:tr w:rsidR="00BC2D95" w:rsidRPr="0022212A" w14:paraId="1DC9E570" w14:textId="77777777" w:rsidTr="00733AFD">
        <w:tc>
          <w:tcPr>
            <w:tcW w:w="2693" w:type="dxa"/>
          </w:tcPr>
          <w:p w14:paraId="53121318"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1　入札に付すべき事項</w:t>
            </w:r>
          </w:p>
        </w:tc>
        <w:tc>
          <w:tcPr>
            <w:tcW w:w="6662" w:type="dxa"/>
          </w:tcPr>
          <w:p w14:paraId="77734FD0"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仕様書のとおり</w:t>
            </w:r>
          </w:p>
        </w:tc>
      </w:tr>
      <w:tr w:rsidR="00BC2D95" w:rsidRPr="0022212A" w14:paraId="123B977A" w14:textId="77777777" w:rsidTr="00733AFD">
        <w:tc>
          <w:tcPr>
            <w:tcW w:w="2693" w:type="dxa"/>
          </w:tcPr>
          <w:p w14:paraId="6573AB5D"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2　入札保証金</w:t>
            </w:r>
          </w:p>
        </w:tc>
        <w:tc>
          <w:tcPr>
            <w:tcW w:w="6662" w:type="dxa"/>
          </w:tcPr>
          <w:p w14:paraId="2181F909"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大阪市契約規則第19条第１項第２号により納付を免除する</w:t>
            </w:r>
          </w:p>
        </w:tc>
      </w:tr>
      <w:tr w:rsidR="00BC2D95" w:rsidRPr="0022212A" w14:paraId="4F93D722" w14:textId="77777777" w:rsidTr="00733AFD">
        <w:tc>
          <w:tcPr>
            <w:tcW w:w="2693" w:type="dxa"/>
          </w:tcPr>
          <w:p w14:paraId="132EE88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3　契約条項を示す場所</w:t>
            </w:r>
          </w:p>
        </w:tc>
        <w:tc>
          <w:tcPr>
            <w:tcW w:w="6662" w:type="dxa"/>
          </w:tcPr>
          <w:p w14:paraId="099C6322" w14:textId="77777777" w:rsidR="00BC2D95" w:rsidRPr="0022212A" w:rsidRDefault="00BC2D95" w:rsidP="00733AFD">
            <w:pPr>
              <w:ind w:firstLineChars="100" w:firstLine="150"/>
              <w:rPr>
                <w:rFonts w:asciiTheme="minorEastAsia" w:hAnsiTheme="minorEastAsia"/>
                <w:sz w:val="15"/>
                <w:szCs w:val="15"/>
                <w:lang w:eastAsia="zh-CN"/>
              </w:rPr>
            </w:pPr>
            <w:r w:rsidRPr="0022212A">
              <w:rPr>
                <w:rFonts w:asciiTheme="minorEastAsia" w:hAnsiTheme="minorEastAsia" w:hint="eastAsia"/>
                <w:sz w:val="15"/>
                <w:szCs w:val="15"/>
                <w:lang w:eastAsia="zh-CN"/>
              </w:rPr>
              <w:t>副首都推進局総務担当</w:t>
            </w:r>
          </w:p>
        </w:tc>
      </w:tr>
      <w:tr w:rsidR="00BC2D95" w:rsidRPr="0022212A" w14:paraId="56CA90B0" w14:textId="77777777" w:rsidTr="00733AFD">
        <w:tc>
          <w:tcPr>
            <w:tcW w:w="2693" w:type="dxa"/>
          </w:tcPr>
          <w:p w14:paraId="75B10DA3"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4　入札執行日時（申込書提出期限）</w:t>
            </w:r>
          </w:p>
        </w:tc>
        <w:tc>
          <w:tcPr>
            <w:tcW w:w="6662" w:type="dxa"/>
          </w:tcPr>
          <w:p w14:paraId="246521B3" w14:textId="4352445E"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令和</w:t>
            </w:r>
            <w:r>
              <w:rPr>
                <w:rFonts w:asciiTheme="minorEastAsia" w:hAnsiTheme="minorEastAsia" w:hint="eastAsia"/>
                <w:sz w:val="15"/>
                <w:szCs w:val="15"/>
              </w:rPr>
              <w:t>８</w:t>
            </w:r>
            <w:r w:rsidRPr="0022212A">
              <w:rPr>
                <w:rFonts w:asciiTheme="minorEastAsia" w:hAnsiTheme="minorEastAsia"/>
                <w:sz w:val="15"/>
                <w:szCs w:val="15"/>
              </w:rPr>
              <w:t>年</w:t>
            </w:r>
            <w:r w:rsidR="008E2C2C">
              <w:rPr>
                <w:rFonts w:asciiTheme="minorEastAsia" w:hAnsiTheme="minorEastAsia" w:hint="eastAsia"/>
                <w:sz w:val="15"/>
                <w:szCs w:val="15"/>
              </w:rPr>
              <w:t>６</w:t>
            </w:r>
            <w:r w:rsidRPr="0022212A">
              <w:rPr>
                <w:rFonts w:asciiTheme="minorEastAsia" w:hAnsiTheme="minorEastAsia"/>
                <w:sz w:val="15"/>
                <w:szCs w:val="15"/>
              </w:rPr>
              <w:t>月</w:t>
            </w:r>
            <w:r w:rsidR="008E2C2C">
              <w:rPr>
                <w:rFonts w:asciiTheme="minorEastAsia" w:hAnsiTheme="minorEastAsia" w:hint="eastAsia"/>
                <w:sz w:val="15"/>
                <w:szCs w:val="15"/>
              </w:rPr>
              <w:t>１</w:t>
            </w:r>
            <w:r w:rsidRPr="0022212A">
              <w:rPr>
                <w:rFonts w:asciiTheme="minorEastAsia" w:hAnsiTheme="minorEastAsia"/>
                <w:sz w:val="15"/>
                <w:szCs w:val="15"/>
              </w:rPr>
              <w:t>日（</w:t>
            </w:r>
            <w:r w:rsidR="008E2C2C">
              <w:rPr>
                <w:rFonts w:asciiTheme="minorEastAsia" w:hAnsiTheme="minorEastAsia" w:hint="eastAsia"/>
                <w:sz w:val="15"/>
                <w:szCs w:val="15"/>
              </w:rPr>
              <w:t>月</w:t>
            </w:r>
            <w:r w:rsidRPr="0022212A">
              <w:rPr>
                <w:rFonts w:asciiTheme="minorEastAsia" w:hAnsiTheme="minorEastAsia"/>
                <w:sz w:val="15"/>
                <w:szCs w:val="15"/>
              </w:rPr>
              <w:t>）</w:t>
            </w:r>
            <w:r w:rsidR="008E2C2C">
              <w:rPr>
                <w:rFonts w:asciiTheme="minorEastAsia" w:hAnsiTheme="minorEastAsia" w:hint="eastAsia"/>
                <w:sz w:val="15"/>
                <w:szCs w:val="15"/>
              </w:rPr>
              <w:t>午後</w:t>
            </w:r>
            <w:r w:rsidR="00372DF6">
              <w:rPr>
                <w:rFonts w:asciiTheme="minorEastAsia" w:hAnsiTheme="minorEastAsia" w:hint="eastAsia"/>
                <w:sz w:val="15"/>
                <w:szCs w:val="15"/>
              </w:rPr>
              <w:t>1</w:t>
            </w:r>
            <w:r w:rsidR="008E2C2C">
              <w:rPr>
                <w:rFonts w:asciiTheme="minorEastAsia" w:hAnsiTheme="minorEastAsia" w:hint="eastAsia"/>
                <w:sz w:val="15"/>
                <w:szCs w:val="15"/>
              </w:rPr>
              <w:t>4</w:t>
            </w:r>
            <w:r w:rsidRPr="0022212A">
              <w:rPr>
                <w:rFonts w:asciiTheme="minorEastAsia" w:hAnsiTheme="minorEastAsia"/>
                <w:sz w:val="15"/>
                <w:szCs w:val="15"/>
              </w:rPr>
              <w:t>時</w:t>
            </w:r>
            <w:r w:rsidRPr="0022212A">
              <w:rPr>
                <w:rFonts w:asciiTheme="minorEastAsia" w:hAnsiTheme="minorEastAsia" w:hint="eastAsia"/>
                <w:sz w:val="15"/>
                <w:szCs w:val="15"/>
              </w:rPr>
              <w:t>00分　※入札室は約30分前より開場</w:t>
            </w:r>
          </w:p>
        </w:tc>
      </w:tr>
      <w:tr w:rsidR="00BC2D95" w:rsidRPr="0022212A" w14:paraId="4DC6A2F5" w14:textId="77777777" w:rsidTr="00733AFD">
        <w:tc>
          <w:tcPr>
            <w:tcW w:w="2693" w:type="dxa"/>
            <w:vAlign w:val="center"/>
          </w:tcPr>
          <w:p w14:paraId="341DA6C6"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5　入札執行場所</w:t>
            </w:r>
          </w:p>
        </w:tc>
        <w:tc>
          <w:tcPr>
            <w:tcW w:w="6662" w:type="dxa"/>
          </w:tcPr>
          <w:p w14:paraId="7797D9E5" w14:textId="7BBA1876" w:rsidR="009E0386" w:rsidRPr="009E0386" w:rsidRDefault="00BC2D95" w:rsidP="009E0386">
            <w:pPr>
              <w:spacing w:line="240" w:lineRule="exact"/>
              <w:rPr>
                <w:rFonts w:asciiTheme="minorEastAsia" w:hAnsiTheme="minorEastAsia"/>
                <w:sz w:val="15"/>
                <w:szCs w:val="15"/>
                <w:lang w:eastAsia="zh-CN"/>
              </w:rPr>
            </w:pPr>
            <w:r w:rsidRPr="0022212A">
              <w:rPr>
                <w:rFonts w:asciiTheme="minorEastAsia" w:hAnsiTheme="minorEastAsia"/>
                <w:sz w:val="15"/>
                <w:szCs w:val="15"/>
                <w:lang w:eastAsia="zh-CN"/>
              </w:rPr>
              <w:t xml:space="preserve">　</w:t>
            </w:r>
            <w:r w:rsidRPr="0022212A">
              <w:rPr>
                <w:rFonts w:asciiTheme="minorEastAsia" w:hAnsiTheme="minorEastAsia" w:hint="eastAsia"/>
                <w:sz w:val="15"/>
                <w:szCs w:val="15"/>
                <w:lang w:eastAsia="zh-CN"/>
              </w:rPr>
              <w:t xml:space="preserve">大阪市北区中之島１-３-20　</w:t>
            </w:r>
            <w:r w:rsidR="009E0386" w:rsidRPr="009E0386">
              <w:rPr>
                <w:rFonts w:asciiTheme="minorEastAsia" w:hAnsiTheme="minorEastAsia" w:hint="eastAsia"/>
                <w:sz w:val="15"/>
                <w:szCs w:val="15"/>
                <w:lang w:eastAsia="zh-CN"/>
              </w:rPr>
              <w:t>大阪市役所地下</w:t>
            </w:r>
            <w:r w:rsidR="009E0386">
              <w:rPr>
                <w:rFonts w:asciiTheme="minorEastAsia" w:hAnsiTheme="minorEastAsia" w:hint="eastAsia"/>
                <w:sz w:val="15"/>
                <w:szCs w:val="15"/>
                <w:lang w:eastAsia="zh-CN"/>
              </w:rPr>
              <w:t>１</w:t>
            </w:r>
            <w:r w:rsidR="009E0386" w:rsidRPr="009E0386">
              <w:rPr>
                <w:rFonts w:asciiTheme="minorEastAsia" w:hAnsiTheme="minorEastAsia" w:hint="eastAsia"/>
                <w:sz w:val="15"/>
                <w:szCs w:val="15"/>
                <w:lang w:eastAsia="zh-CN"/>
              </w:rPr>
              <w:t>階</w:t>
            </w:r>
          </w:p>
          <w:p w14:paraId="72A8B8CE" w14:textId="73132647" w:rsidR="00BC2D95" w:rsidRPr="0022212A" w:rsidRDefault="009E0386" w:rsidP="009E0386">
            <w:pPr>
              <w:spacing w:line="240" w:lineRule="exact"/>
              <w:ind w:firstLineChars="100" w:firstLine="150"/>
              <w:rPr>
                <w:rFonts w:asciiTheme="minorEastAsia" w:hAnsiTheme="minorEastAsia"/>
                <w:sz w:val="15"/>
                <w:szCs w:val="15"/>
              </w:rPr>
            </w:pPr>
            <w:r w:rsidRPr="009E0386">
              <w:rPr>
                <w:rFonts w:asciiTheme="minorEastAsia" w:hAnsiTheme="minorEastAsia" w:hint="eastAsia"/>
                <w:sz w:val="15"/>
                <w:szCs w:val="15"/>
              </w:rPr>
              <w:t>第</w:t>
            </w:r>
            <w:r w:rsidR="00372DF6">
              <w:rPr>
                <w:rFonts w:asciiTheme="minorEastAsia" w:hAnsiTheme="minorEastAsia" w:hint="eastAsia"/>
                <w:sz w:val="15"/>
                <w:szCs w:val="15"/>
              </w:rPr>
              <w:t>５</w:t>
            </w:r>
            <w:r w:rsidRPr="009E0386">
              <w:rPr>
                <w:rFonts w:asciiTheme="minorEastAsia" w:hAnsiTheme="minorEastAsia" w:hint="eastAsia"/>
                <w:sz w:val="15"/>
                <w:szCs w:val="15"/>
              </w:rPr>
              <w:t>共通会議室</w:t>
            </w:r>
          </w:p>
        </w:tc>
      </w:tr>
      <w:tr w:rsidR="00BC2D95" w:rsidRPr="0022212A" w14:paraId="69AF1258" w14:textId="77777777" w:rsidTr="00733AFD">
        <w:trPr>
          <w:trHeight w:val="283"/>
        </w:trPr>
        <w:tc>
          <w:tcPr>
            <w:tcW w:w="2693" w:type="dxa"/>
            <w:vAlign w:val="center"/>
          </w:tcPr>
          <w:p w14:paraId="58666F0A"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6　入札参加申請</w:t>
            </w:r>
          </w:p>
        </w:tc>
        <w:tc>
          <w:tcPr>
            <w:tcW w:w="6662" w:type="dxa"/>
            <w:vAlign w:val="center"/>
          </w:tcPr>
          <w:p w14:paraId="6CBEAAE5" w14:textId="77777777" w:rsidR="00BC2D95" w:rsidRPr="0022212A" w:rsidRDefault="00BC2D95" w:rsidP="00733AFD">
            <w:pPr>
              <w:rPr>
                <w:rFonts w:asciiTheme="minorEastAsia" w:hAnsiTheme="minorEastAsia"/>
                <w:sz w:val="15"/>
                <w:szCs w:val="15"/>
              </w:rPr>
            </w:pPr>
            <w:r w:rsidRPr="0022212A">
              <w:rPr>
                <w:rFonts w:asciiTheme="minorEastAsia" w:hAnsiTheme="minorEastAsia" w:hint="eastAsia"/>
                <w:sz w:val="15"/>
                <w:szCs w:val="15"/>
              </w:rPr>
              <w:t xml:space="preserve">  入札書の提出をもって申請があったものとみなす。</w:t>
            </w:r>
          </w:p>
        </w:tc>
      </w:tr>
      <w:tr w:rsidR="00BC2D95" w:rsidRPr="0022212A" w14:paraId="6B61E36F" w14:textId="77777777" w:rsidTr="00733AFD">
        <w:tc>
          <w:tcPr>
            <w:tcW w:w="2693" w:type="dxa"/>
          </w:tcPr>
          <w:p w14:paraId="7C5F9D3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7</w:t>
            </w:r>
            <w:r w:rsidRPr="0022212A">
              <w:rPr>
                <w:rFonts w:asciiTheme="minorEastAsia" w:hAnsiTheme="minorEastAsia"/>
                <w:sz w:val="15"/>
                <w:szCs w:val="15"/>
              </w:rPr>
              <w:t xml:space="preserve">　入札の無効</w:t>
            </w:r>
          </w:p>
        </w:tc>
        <w:tc>
          <w:tcPr>
            <w:tcW w:w="6662" w:type="dxa"/>
          </w:tcPr>
          <w:p w14:paraId="7B206D93" w14:textId="77777777" w:rsidR="00BC2D95" w:rsidRPr="0022212A" w:rsidRDefault="00BC2D95" w:rsidP="00BC2D95">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次の場合に該当する入札は</w:t>
            </w:r>
            <w:r w:rsidRPr="0022212A">
              <w:rPr>
                <w:rFonts w:asciiTheme="minorEastAsia" w:hAnsiTheme="minorEastAsia" w:hint="eastAsia"/>
                <w:sz w:val="15"/>
                <w:szCs w:val="15"/>
              </w:rPr>
              <w:t>、</w:t>
            </w:r>
            <w:r w:rsidRPr="0022212A">
              <w:rPr>
                <w:rFonts w:asciiTheme="minorEastAsia" w:hAnsiTheme="minorEastAsia"/>
                <w:sz w:val="15"/>
                <w:szCs w:val="15"/>
              </w:rPr>
              <w:t>無効とする</w:t>
            </w:r>
          </w:p>
          <w:p w14:paraId="26188BA0"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大阪市契約規則第</w:t>
            </w:r>
            <w:r w:rsidRPr="0022212A">
              <w:rPr>
                <w:rFonts w:asciiTheme="minorEastAsia" w:hAnsiTheme="minorEastAsia" w:hint="eastAsia"/>
                <w:sz w:val="15"/>
                <w:szCs w:val="15"/>
              </w:rPr>
              <w:t>28</w:t>
            </w:r>
            <w:r w:rsidRPr="0022212A">
              <w:rPr>
                <w:rFonts w:asciiTheme="minorEastAsia" w:hAnsiTheme="minorEastAsia"/>
                <w:sz w:val="15"/>
                <w:szCs w:val="15"/>
              </w:rPr>
              <w:t>条第</w:t>
            </w:r>
            <w:r w:rsidRPr="0022212A">
              <w:rPr>
                <w:rFonts w:asciiTheme="minorEastAsia" w:hAnsiTheme="minorEastAsia" w:hint="eastAsia"/>
                <w:sz w:val="15"/>
                <w:szCs w:val="15"/>
              </w:rPr>
              <w:t>1</w:t>
            </w:r>
            <w:r w:rsidRPr="0022212A">
              <w:rPr>
                <w:rFonts w:asciiTheme="minorEastAsia" w:hAnsiTheme="minorEastAsia"/>
                <w:sz w:val="15"/>
                <w:szCs w:val="15"/>
              </w:rPr>
              <w:t>項各号の一に該当する入札</w:t>
            </w:r>
          </w:p>
          <w:p w14:paraId="16B1504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○大阪市競争入札参加者心得に違反した者がした入札</w:t>
            </w:r>
          </w:p>
          <w:p w14:paraId="2B61240F"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○副首都推進局所定の入札書を用いないでした入札</w:t>
            </w:r>
          </w:p>
          <w:p w14:paraId="48B127BE"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再度入札（</w:t>
            </w:r>
            <w:r w:rsidRPr="0022212A">
              <w:rPr>
                <w:rFonts w:asciiTheme="minorEastAsia" w:hAnsiTheme="minorEastAsia" w:hint="eastAsia"/>
                <w:sz w:val="15"/>
                <w:szCs w:val="15"/>
              </w:rPr>
              <w:t>２</w:t>
            </w:r>
            <w:r w:rsidRPr="0022212A">
              <w:rPr>
                <w:rFonts w:asciiTheme="minorEastAsia" w:hAnsiTheme="minorEastAsia"/>
                <w:sz w:val="15"/>
                <w:szCs w:val="15"/>
              </w:rPr>
              <w:t>回目以降の入札）の場合にあっては、前回最低入札価格以上の価格でした入札</w:t>
            </w:r>
          </w:p>
          <w:p w14:paraId="6C264C4E" w14:textId="77777777" w:rsidR="0031224E" w:rsidRDefault="00BC2D95" w:rsidP="0031224E">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○審査の結果、入札参加資格を有していないとされた者がした入札</w:t>
            </w:r>
          </w:p>
          <w:p w14:paraId="7E6D5E39" w14:textId="77777777" w:rsidR="0031224E" w:rsidRDefault="00BC2D95" w:rsidP="0031224E">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同一入札に</w:t>
            </w:r>
            <w:r w:rsidRPr="0022212A">
              <w:rPr>
                <w:rFonts w:asciiTheme="minorEastAsia" w:hAnsiTheme="minorEastAsia" w:hint="eastAsia"/>
                <w:sz w:val="15"/>
                <w:szCs w:val="15"/>
              </w:rPr>
              <w:t>つ</w:t>
            </w:r>
            <w:r w:rsidRPr="0022212A">
              <w:rPr>
                <w:rFonts w:asciiTheme="minorEastAsia" w:hAnsiTheme="minorEastAsia"/>
                <w:sz w:val="15"/>
                <w:szCs w:val="15"/>
              </w:rPr>
              <w:t>いて、他の入札者の代理人</w:t>
            </w:r>
            <w:r w:rsidR="0031224E">
              <w:rPr>
                <w:rFonts w:asciiTheme="minorEastAsia" w:hAnsiTheme="minorEastAsia" w:hint="eastAsia"/>
                <w:sz w:val="15"/>
                <w:szCs w:val="15"/>
              </w:rPr>
              <w:t>を兼ね</w:t>
            </w:r>
            <w:r w:rsidRPr="0022212A">
              <w:rPr>
                <w:rFonts w:asciiTheme="minorEastAsia" w:hAnsiTheme="minorEastAsia"/>
                <w:sz w:val="15"/>
                <w:szCs w:val="15"/>
              </w:rPr>
              <w:t>又は</w:t>
            </w:r>
            <w:r w:rsidRPr="0022212A">
              <w:rPr>
                <w:rFonts w:asciiTheme="minorEastAsia" w:hAnsiTheme="minorEastAsia" w:hint="eastAsia"/>
                <w:sz w:val="15"/>
                <w:szCs w:val="15"/>
              </w:rPr>
              <w:t>２</w:t>
            </w:r>
            <w:r w:rsidR="0031224E">
              <w:rPr>
                <w:rFonts w:asciiTheme="minorEastAsia" w:hAnsiTheme="minorEastAsia" w:hint="eastAsia"/>
                <w:sz w:val="15"/>
                <w:szCs w:val="15"/>
              </w:rPr>
              <w:t>者</w:t>
            </w:r>
            <w:r w:rsidRPr="0022212A">
              <w:rPr>
                <w:rFonts w:asciiTheme="minorEastAsia" w:hAnsiTheme="minorEastAsia"/>
                <w:sz w:val="15"/>
                <w:szCs w:val="15"/>
              </w:rPr>
              <w:t>以上の代理人として入札した時は</w:t>
            </w:r>
          </w:p>
          <w:p w14:paraId="04F3BF0B" w14:textId="0627C0BB" w:rsidR="00BC2D95" w:rsidRPr="0022212A" w:rsidRDefault="00BC2D95" w:rsidP="0031224E">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その全部の入札</w:t>
            </w:r>
          </w:p>
          <w:p w14:paraId="15F4CCCF"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○申出書類に虚偽の記載をした者の入札</w:t>
            </w:r>
          </w:p>
        </w:tc>
      </w:tr>
      <w:tr w:rsidR="00BC2D95" w:rsidRPr="0022212A" w14:paraId="708E575A" w14:textId="77777777" w:rsidTr="00733AFD">
        <w:tc>
          <w:tcPr>
            <w:tcW w:w="2693" w:type="dxa"/>
          </w:tcPr>
          <w:p w14:paraId="255F090B"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8</w:t>
            </w:r>
            <w:r w:rsidRPr="0022212A">
              <w:rPr>
                <w:rFonts w:asciiTheme="minorEastAsia" w:hAnsiTheme="minorEastAsia"/>
                <w:sz w:val="15"/>
                <w:szCs w:val="15"/>
              </w:rPr>
              <w:t xml:space="preserve">　落札者候補者の決定</w:t>
            </w:r>
          </w:p>
        </w:tc>
        <w:tc>
          <w:tcPr>
            <w:tcW w:w="6662" w:type="dxa"/>
          </w:tcPr>
          <w:p w14:paraId="49EABE3E"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○予定価格の制限の範囲内で最低の価格をもって有効な入札を行った者を落札候補者とする。</w:t>
            </w:r>
          </w:p>
          <w:p w14:paraId="4D9122CB"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また、落札となるべき同価の入札をした者が2者以上あるときは、抽選により落札候補者を決定する。</w:t>
            </w:r>
          </w:p>
          <w:p w14:paraId="53F0B085"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○落札候補者がない場合は再入札とする。</w:t>
            </w:r>
          </w:p>
          <w:p w14:paraId="53B0B1EF"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○落札候補者及び入札金額を入札会場内で公表する。</w:t>
            </w:r>
          </w:p>
          <w:p w14:paraId="3CA712F0"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○開札後落札決定までに、入札参加申請者が大阪市契約関係暴力団排除措置要綱に基づく入札等除外措置を受けたときは、入札参加資格を有しない者のした入札とみなし無効とする。</w:t>
            </w:r>
          </w:p>
        </w:tc>
      </w:tr>
      <w:tr w:rsidR="00BC2D95" w:rsidRPr="0022212A" w14:paraId="793F00AB" w14:textId="77777777" w:rsidTr="00733AFD">
        <w:tc>
          <w:tcPr>
            <w:tcW w:w="2693" w:type="dxa"/>
          </w:tcPr>
          <w:p w14:paraId="1FBA138E" w14:textId="77777777" w:rsidR="00BC2D95" w:rsidRPr="0022212A" w:rsidRDefault="00BC2D95" w:rsidP="00733AFD">
            <w:pPr>
              <w:ind w:leftChars="-13" w:left="-27" w:firstLineChars="50" w:firstLine="75"/>
              <w:rPr>
                <w:rFonts w:asciiTheme="minorEastAsia" w:hAnsiTheme="minorEastAsia"/>
                <w:sz w:val="15"/>
                <w:szCs w:val="15"/>
              </w:rPr>
            </w:pPr>
            <w:r w:rsidRPr="0022212A">
              <w:rPr>
                <w:rFonts w:asciiTheme="minorEastAsia" w:hAnsiTheme="minorEastAsia" w:hint="eastAsia"/>
                <w:sz w:val="15"/>
                <w:szCs w:val="15"/>
              </w:rPr>
              <w:t xml:space="preserve">9　</w:t>
            </w:r>
            <w:r w:rsidRPr="0022212A">
              <w:rPr>
                <w:rFonts w:asciiTheme="minorEastAsia" w:hAnsiTheme="minorEastAsia"/>
                <w:sz w:val="15"/>
                <w:szCs w:val="15"/>
              </w:rPr>
              <w:t>契約書作成の要否</w:t>
            </w:r>
          </w:p>
        </w:tc>
        <w:tc>
          <w:tcPr>
            <w:tcW w:w="6662" w:type="dxa"/>
          </w:tcPr>
          <w:p w14:paraId="408CEBCD" w14:textId="77777777" w:rsidR="00BC2D95" w:rsidRPr="0022212A" w:rsidRDefault="00BC2D95" w:rsidP="00733AFD">
            <w:pPr>
              <w:rPr>
                <w:rFonts w:asciiTheme="minorEastAsia" w:hAnsiTheme="minorEastAsia"/>
                <w:sz w:val="15"/>
                <w:szCs w:val="15"/>
              </w:rPr>
            </w:pPr>
            <w:r w:rsidRPr="0022212A">
              <w:rPr>
                <w:rFonts w:asciiTheme="minorEastAsia" w:hAnsiTheme="minorEastAsia"/>
                <w:sz w:val="15"/>
                <w:szCs w:val="15"/>
              </w:rPr>
              <w:t xml:space="preserve">　要</w:t>
            </w:r>
          </w:p>
        </w:tc>
      </w:tr>
      <w:tr w:rsidR="00BC2D95" w:rsidRPr="0022212A" w14:paraId="7EE16D01" w14:textId="77777777" w:rsidTr="00733AFD">
        <w:trPr>
          <w:trHeight w:val="615"/>
        </w:trPr>
        <w:tc>
          <w:tcPr>
            <w:tcW w:w="2693" w:type="dxa"/>
            <w:vAlign w:val="center"/>
          </w:tcPr>
          <w:p w14:paraId="0109A13A" w14:textId="77777777" w:rsidR="00BC2D95" w:rsidRPr="0022212A" w:rsidRDefault="00BC2D95" w:rsidP="00733AFD">
            <w:pPr>
              <w:spacing w:line="240" w:lineRule="exact"/>
              <w:ind w:leftChars="-13" w:hangingChars="18" w:hanging="27"/>
              <w:rPr>
                <w:rFonts w:asciiTheme="minorEastAsia" w:hAnsiTheme="minorEastAsia" w:cs="ＭＳ 明朝"/>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0</w:t>
            </w:r>
            <w:r w:rsidRPr="0022212A">
              <w:rPr>
                <w:rFonts w:asciiTheme="minorEastAsia" w:hAnsiTheme="minorEastAsia" w:cs="ＭＳ 明朝" w:hint="eastAsia"/>
                <w:sz w:val="15"/>
                <w:szCs w:val="15"/>
              </w:rPr>
              <w:t xml:space="preserve">　</w:t>
            </w:r>
            <w:r w:rsidRPr="0022212A">
              <w:rPr>
                <w:rFonts w:asciiTheme="minorEastAsia" w:hAnsiTheme="minorEastAsia"/>
                <w:sz w:val="15"/>
                <w:szCs w:val="15"/>
              </w:rPr>
              <w:t>入札に付すべき事項についての</w:t>
            </w:r>
          </w:p>
          <w:p w14:paraId="697AE058" w14:textId="77777777" w:rsidR="00BC2D95" w:rsidRPr="0022212A" w:rsidRDefault="00BC2D95" w:rsidP="00733AFD">
            <w:pPr>
              <w:spacing w:line="240" w:lineRule="exact"/>
              <w:ind w:firstLineChars="116" w:firstLine="174"/>
              <w:rPr>
                <w:rFonts w:asciiTheme="minorEastAsia" w:hAnsiTheme="minorEastAsia"/>
                <w:sz w:val="15"/>
                <w:szCs w:val="15"/>
              </w:rPr>
            </w:pPr>
            <w:r w:rsidRPr="0022212A">
              <w:rPr>
                <w:rFonts w:asciiTheme="minorEastAsia" w:hAnsiTheme="minorEastAsia"/>
                <w:sz w:val="15"/>
                <w:szCs w:val="15"/>
              </w:rPr>
              <w:t>現場又は机上説明の日時及び場所</w:t>
            </w:r>
          </w:p>
        </w:tc>
        <w:tc>
          <w:tcPr>
            <w:tcW w:w="6662" w:type="dxa"/>
            <w:vAlign w:val="center"/>
          </w:tcPr>
          <w:p w14:paraId="29FD8B9A"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行わない</w:t>
            </w:r>
          </w:p>
        </w:tc>
      </w:tr>
      <w:tr w:rsidR="00BC2D95" w:rsidRPr="0022212A" w14:paraId="40EBEDCB" w14:textId="77777777" w:rsidTr="00733AFD">
        <w:trPr>
          <w:trHeight w:val="405"/>
        </w:trPr>
        <w:tc>
          <w:tcPr>
            <w:tcW w:w="2693" w:type="dxa"/>
          </w:tcPr>
          <w:p w14:paraId="291FCC4E" w14:textId="77777777" w:rsidR="00BC2D95" w:rsidRPr="0022212A" w:rsidRDefault="00BC2D95" w:rsidP="00733AFD">
            <w:pPr>
              <w:ind w:leftChars="-14" w:left="-2" w:hangingChars="18" w:hanging="27"/>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 xml:space="preserve">1　</w:t>
            </w:r>
            <w:r w:rsidRPr="0022212A">
              <w:rPr>
                <w:rFonts w:asciiTheme="minorEastAsia" w:hAnsiTheme="minorEastAsia"/>
                <w:sz w:val="15"/>
                <w:szCs w:val="15"/>
              </w:rPr>
              <w:t>入札書記載方法等</w:t>
            </w:r>
          </w:p>
        </w:tc>
        <w:tc>
          <w:tcPr>
            <w:tcW w:w="6662" w:type="dxa"/>
          </w:tcPr>
          <w:p w14:paraId="0D243402" w14:textId="3F14A7AD" w:rsidR="00BC2D95" w:rsidRPr="0022212A" w:rsidRDefault="00BC2D95" w:rsidP="0031224E">
            <w:pPr>
              <w:spacing w:line="240" w:lineRule="exact"/>
              <w:ind w:leftChars="100" w:left="360" w:hangingChars="100" w:hanging="150"/>
              <w:rPr>
                <w:rFonts w:asciiTheme="minorEastAsia" w:hAnsiTheme="minorEastAsia"/>
                <w:sz w:val="15"/>
                <w:szCs w:val="15"/>
              </w:rPr>
            </w:pPr>
            <w:r w:rsidRPr="0031224E">
              <w:rPr>
                <w:rFonts w:asciiTheme="minorEastAsia" w:hAnsiTheme="minorEastAsia" w:hint="eastAsia"/>
                <w:sz w:val="15"/>
                <w:szCs w:val="15"/>
              </w:rPr>
              <w:t>○</w:t>
            </w:r>
            <w:r w:rsidR="0031224E" w:rsidRPr="0031224E">
              <w:rPr>
                <w:rFonts w:asciiTheme="minorEastAsia" w:hAnsiTheme="minorEastAsia" w:hint="eastAsia"/>
                <w:sz w:val="15"/>
                <w:szCs w:val="15"/>
              </w:rPr>
              <w:t>落札決定にあたっては、「入札書に記載された金額」に、当該金額の100分の10に相当する額を加算した金額（加算した金額に１円未満の端数があるときは、その端数を切り捨てた額）をもって落札価格とするので、入札者は、消費税及び地方消費税にかかる課税事業者であるか免税事業者であるかを問わず、見積もった契約希望金額の110分の100に相当する金額（当該金額に１円未満の端数があるときは、その端数を切り捨てた額）を記載すること。</w:t>
            </w:r>
          </w:p>
        </w:tc>
      </w:tr>
      <w:tr w:rsidR="00BC2D95" w:rsidRPr="0022212A" w14:paraId="17C99ADE" w14:textId="77777777" w:rsidTr="00733AFD">
        <w:trPr>
          <w:trHeight w:val="1125"/>
        </w:trPr>
        <w:tc>
          <w:tcPr>
            <w:tcW w:w="2693" w:type="dxa"/>
          </w:tcPr>
          <w:p w14:paraId="360E6002" w14:textId="77777777" w:rsidR="00BC2D95" w:rsidRPr="0022212A" w:rsidRDefault="00BC2D95" w:rsidP="00733AFD">
            <w:pPr>
              <w:ind w:left="-70" w:firstLineChars="28" w:firstLine="42"/>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2</w:t>
            </w:r>
            <w:r w:rsidRPr="0022212A">
              <w:rPr>
                <w:rFonts w:asciiTheme="minorEastAsia" w:hAnsiTheme="minorEastAsia"/>
                <w:sz w:val="15"/>
                <w:szCs w:val="15"/>
              </w:rPr>
              <w:t xml:space="preserve">　その他</w:t>
            </w:r>
          </w:p>
        </w:tc>
        <w:tc>
          <w:tcPr>
            <w:tcW w:w="6662" w:type="dxa"/>
          </w:tcPr>
          <w:p w14:paraId="60860FB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落札者又は契約の相手方に決定されたときは、遅滞なく、契約締結の手続きをすること</w:t>
            </w:r>
          </w:p>
          <w:p w14:paraId="12156A93" w14:textId="77777777" w:rsidR="00BC2D95" w:rsidRDefault="00BC2D95" w:rsidP="00733AFD">
            <w:pPr>
              <w:spacing w:line="240" w:lineRule="exact"/>
              <w:ind w:leftChars="69" w:left="355" w:hangingChars="140" w:hanging="21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入札保証金の納付を免除された者が、落札決定後、正当な理由なく指定期限までに契約を</w:t>
            </w:r>
          </w:p>
          <w:p w14:paraId="5AA63862" w14:textId="77777777" w:rsidR="00BC2D95" w:rsidRPr="0022212A" w:rsidRDefault="00BC2D95" w:rsidP="00733AFD">
            <w:pPr>
              <w:spacing w:line="240" w:lineRule="exact"/>
              <w:ind w:leftChars="150" w:left="315"/>
              <w:rPr>
                <w:rFonts w:asciiTheme="minorEastAsia" w:hAnsiTheme="minorEastAsia"/>
                <w:sz w:val="15"/>
                <w:szCs w:val="15"/>
              </w:rPr>
            </w:pPr>
            <w:r w:rsidRPr="0022212A">
              <w:rPr>
                <w:rFonts w:asciiTheme="minorEastAsia" w:hAnsiTheme="minorEastAsia"/>
                <w:sz w:val="15"/>
                <w:szCs w:val="15"/>
              </w:rPr>
              <w:t>締結しないときは、大阪市契約規則第２１条第２項により落札金額の100分の</w:t>
            </w:r>
            <w:r w:rsidRPr="0022212A">
              <w:rPr>
                <w:rFonts w:asciiTheme="minorEastAsia" w:hAnsiTheme="minorEastAsia" w:hint="eastAsia"/>
                <w:sz w:val="15"/>
                <w:szCs w:val="15"/>
              </w:rPr>
              <w:t>３</w:t>
            </w:r>
            <w:r w:rsidRPr="0022212A">
              <w:rPr>
                <w:rFonts w:asciiTheme="minorEastAsia" w:hAnsiTheme="minorEastAsia"/>
                <w:sz w:val="15"/>
                <w:szCs w:val="15"/>
              </w:rPr>
              <w:t>に相当する額の違約金を徴収する。</w:t>
            </w:r>
          </w:p>
          <w:p w14:paraId="35CDDD2C"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○投入された入札書は</w:t>
            </w:r>
            <w:r w:rsidRPr="0022212A">
              <w:rPr>
                <w:rFonts w:asciiTheme="minorEastAsia" w:hAnsiTheme="minorEastAsia"/>
                <w:sz w:val="15"/>
                <w:szCs w:val="15"/>
              </w:rPr>
              <w:t>、</w:t>
            </w:r>
            <w:r w:rsidRPr="0022212A">
              <w:rPr>
                <w:rFonts w:asciiTheme="minorEastAsia" w:hAnsiTheme="minorEastAsia" w:hint="eastAsia"/>
                <w:sz w:val="15"/>
                <w:szCs w:val="15"/>
              </w:rPr>
              <w:t>訂正、再提出</w:t>
            </w:r>
            <w:r w:rsidRPr="0022212A">
              <w:rPr>
                <w:rFonts w:asciiTheme="minorEastAsia" w:hAnsiTheme="minorEastAsia"/>
                <w:sz w:val="15"/>
                <w:szCs w:val="15"/>
              </w:rPr>
              <w:t>又は撤回をすることはできない。</w:t>
            </w:r>
          </w:p>
          <w:p w14:paraId="35AAA518"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○入札書の提出にあたっては、個人は本人、法人は代表者または代理人が記名のうえ、本市届</w:t>
            </w:r>
          </w:p>
          <w:p w14:paraId="6E8C67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出の使用印鑑を押印すること。</w:t>
            </w:r>
          </w:p>
          <w:p w14:paraId="1B780F41"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○代理人に入札を行わせる場合は、代理権を証する書面（委任状）を提出すること。</w:t>
            </w:r>
          </w:p>
          <w:p w14:paraId="67EDDEF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委任状の様式は、所定の様式によるものとし、次に掲げる事項が記載されており、かつ、委</w:t>
            </w:r>
          </w:p>
          <w:p w14:paraId="2B90A0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任者印（使用印鑑届に押印している印鑑（使用印）に限る。）及び受任者印（当該入札で使</w:t>
            </w:r>
          </w:p>
          <w:p w14:paraId="66767D5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用する印鑑）が押印されていること。</w:t>
            </w:r>
          </w:p>
          <w:p w14:paraId="6AB45A42"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ア 委任者の所在地及び商号（法人の場合）又は住所及び氏名（個人の場合）</w:t>
            </w:r>
          </w:p>
          <w:p w14:paraId="23F79163"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イ 受任者（代理人）の氏名</w:t>
            </w:r>
          </w:p>
          <w:p w14:paraId="6B913CA8"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ウ 委任事項（入札に関する一切の権限を委任する旨の内容が記載されていること）</w:t>
            </w:r>
          </w:p>
          <w:p w14:paraId="3DD0F3FD"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この入札において独占禁止法第</w:t>
            </w:r>
            <w:r w:rsidRPr="0022212A">
              <w:rPr>
                <w:rFonts w:asciiTheme="minorEastAsia" w:hAnsiTheme="minorEastAsia" w:hint="eastAsia"/>
                <w:sz w:val="15"/>
                <w:szCs w:val="15"/>
              </w:rPr>
              <w:t>３</w:t>
            </w:r>
            <w:r w:rsidRPr="0022212A">
              <w:rPr>
                <w:rFonts w:asciiTheme="minorEastAsia" w:hAnsiTheme="minorEastAsia"/>
                <w:sz w:val="15"/>
                <w:szCs w:val="15"/>
              </w:rPr>
              <w:t>条又は第</w:t>
            </w:r>
            <w:r w:rsidRPr="0022212A">
              <w:rPr>
                <w:rFonts w:asciiTheme="minorEastAsia" w:hAnsiTheme="minorEastAsia" w:hint="eastAsia"/>
                <w:sz w:val="15"/>
                <w:szCs w:val="15"/>
              </w:rPr>
              <w:t>８</w:t>
            </w:r>
            <w:r w:rsidRPr="0022212A">
              <w:rPr>
                <w:rFonts w:asciiTheme="minorEastAsia" w:hAnsiTheme="minorEastAsia"/>
                <w:sz w:val="15"/>
                <w:szCs w:val="15"/>
              </w:rPr>
              <w:t>条第</w:t>
            </w:r>
            <w:r w:rsidRPr="0022212A">
              <w:rPr>
                <w:rFonts w:asciiTheme="minorEastAsia" w:hAnsiTheme="minorEastAsia" w:hint="eastAsia"/>
                <w:sz w:val="15"/>
                <w:szCs w:val="15"/>
              </w:rPr>
              <w:t>１</w:t>
            </w:r>
            <w:r w:rsidRPr="0022212A">
              <w:rPr>
                <w:rFonts w:asciiTheme="minorEastAsia" w:hAnsiTheme="minorEastAsia"/>
                <w:sz w:val="15"/>
                <w:szCs w:val="15"/>
              </w:rPr>
              <w:t>項に違反し、若しくは、刑法第</w:t>
            </w:r>
            <w:r w:rsidRPr="0022212A">
              <w:rPr>
                <w:rFonts w:asciiTheme="minorEastAsia" w:hAnsiTheme="minorEastAsia" w:hint="eastAsia"/>
                <w:sz w:val="15"/>
                <w:szCs w:val="15"/>
              </w:rPr>
              <w:t>96</w:t>
            </w:r>
            <w:r w:rsidRPr="0022212A">
              <w:rPr>
                <w:rFonts w:asciiTheme="minorEastAsia" w:hAnsiTheme="minorEastAsia"/>
                <w:sz w:val="15"/>
                <w:szCs w:val="15"/>
              </w:rPr>
              <w:t>条の</w:t>
            </w:r>
          </w:p>
          <w:p w14:paraId="142D0D99"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 xml:space="preserve">　３</w:t>
            </w:r>
            <w:r w:rsidRPr="0022212A">
              <w:rPr>
                <w:rFonts w:asciiTheme="minorEastAsia" w:hAnsiTheme="minorEastAsia"/>
                <w:sz w:val="15"/>
                <w:szCs w:val="15"/>
              </w:rPr>
              <w:t>に該当する談合などが明らかになった場合は、契約者は契約金額の最低100分の20に相</w:t>
            </w:r>
          </w:p>
          <w:p w14:paraId="1F6F7483" w14:textId="77777777" w:rsidR="00BC2D95" w:rsidRPr="0022212A" w:rsidRDefault="00BC2D95" w:rsidP="00733AFD">
            <w:pPr>
              <w:spacing w:line="240" w:lineRule="exact"/>
              <w:ind w:leftChars="58" w:left="122" w:firstLineChars="118" w:firstLine="177"/>
              <w:rPr>
                <w:rFonts w:asciiTheme="minorEastAsia" w:hAnsiTheme="minorEastAsia"/>
                <w:sz w:val="15"/>
                <w:szCs w:val="15"/>
              </w:rPr>
            </w:pPr>
            <w:r w:rsidRPr="0022212A">
              <w:rPr>
                <w:rFonts w:asciiTheme="minorEastAsia" w:hAnsiTheme="minorEastAsia"/>
                <w:sz w:val="15"/>
                <w:szCs w:val="15"/>
              </w:rPr>
              <w:t>当する額の損害賠償金を納付しなければならない。</w:t>
            </w:r>
          </w:p>
          <w:p w14:paraId="11D57579"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○落札決定後</w:t>
            </w:r>
            <w:r w:rsidRPr="0022212A">
              <w:rPr>
                <w:rFonts w:asciiTheme="minorEastAsia" w:hAnsiTheme="minorEastAsia"/>
                <w:sz w:val="15"/>
                <w:szCs w:val="15"/>
              </w:rPr>
              <w:t>契約締結までに、落札者が大阪市契約関係暴力団排除措置要綱に基づく入札等除</w:t>
            </w:r>
          </w:p>
          <w:p w14:paraId="4508590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外措置を受けたとき及び大阪市契約規則第32条第</w:t>
            </w:r>
            <w:r w:rsidRPr="0022212A">
              <w:rPr>
                <w:rFonts w:asciiTheme="minorEastAsia" w:hAnsiTheme="minorEastAsia" w:hint="eastAsia"/>
                <w:sz w:val="15"/>
                <w:szCs w:val="15"/>
              </w:rPr>
              <w:t>２</w:t>
            </w:r>
            <w:r w:rsidRPr="0022212A">
              <w:rPr>
                <w:rFonts w:asciiTheme="minorEastAsia" w:hAnsiTheme="minorEastAsia"/>
                <w:sz w:val="15"/>
                <w:szCs w:val="15"/>
              </w:rPr>
              <w:t>項の規定により、契約を締結すること</w:t>
            </w:r>
            <w:r w:rsidRPr="0022212A">
              <w:rPr>
                <w:rFonts w:asciiTheme="minorEastAsia" w:hAnsiTheme="minorEastAsia" w:hint="eastAsia"/>
                <w:sz w:val="15"/>
                <w:szCs w:val="15"/>
              </w:rPr>
              <w:t xml:space="preserve">　</w:t>
            </w:r>
          </w:p>
          <w:p w14:paraId="6C4D4D78"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が公正な取引の秩序を乱すこととなるおそれがあることその他の理由により著しく不適当</w:t>
            </w:r>
          </w:p>
          <w:p w14:paraId="6CA1D732"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であると認められるときは、契約の締結を行わないものとする。</w:t>
            </w:r>
          </w:p>
        </w:tc>
      </w:tr>
    </w:tbl>
    <w:p w14:paraId="32068F97" w14:textId="2C46FA4F" w:rsidR="00C566A4" w:rsidRPr="00EF741A" w:rsidRDefault="00BC2D95" w:rsidP="00EF741A">
      <w:pPr>
        <w:jc w:val="right"/>
        <w:rPr>
          <w:sz w:val="16"/>
          <w:szCs w:val="16"/>
        </w:rPr>
      </w:pPr>
      <w:r w:rsidRPr="00EF741A">
        <w:rPr>
          <w:rFonts w:hint="eastAsia"/>
          <w:sz w:val="16"/>
          <w:szCs w:val="16"/>
        </w:rPr>
        <w:t xml:space="preserve"> </w:t>
      </w:r>
      <w:r w:rsidR="00EF741A" w:rsidRPr="00EF741A">
        <w:rPr>
          <w:rFonts w:hint="eastAsia"/>
          <w:sz w:val="16"/>
          <w:szCs w:val="16"/>
        </w:rPr>
        <w:t>(</w:t>
      </w:r>
      <w:r w:rsidR="00EF741A" w:rsidRPr="00EF741A">
        <w:rPr>
          <w:rFonts w:hint="eastAsia"/>
          <w:sz w:val="16"/>
          <w:szCs w:val="16"/>
        </w:rPr>
        <w:t>裏面</w:t>
      </w:r>
      <w:r w:rsidR="00E32900">
        <w:rPr>
          <w:rFonts w:hint="eastAsia"/>
          <w:sz w:val="16"/>
          <w:szCs w:val="16"/>
        </w:rPr>
        <w:t>入札</w:t>
      </w:r>
      <w:r w:rsidR="00EF741A" w:rsidRPr="00EF741A">
        <w:rPr>
          <w:rFonts w:hint="eastAsia"/>
          <w:sz w:val="16"/>
          <w:szCs w:val="16"/>
        </w:rPr>
        <w:t>書</w:t>
      </w:r>
      <w:r w:rsidR="00EF741A" w:rsidRPr="00EF741A">
        <w:rPr>
          <w:rFonts w:hint="eastAsia"/>
          <w:sz w:val="16"/>
          <w:szCs w:val="16"/>
        </w:rPr>
        <w:t>)</w:t>
      </w:r>
    </w:p>
    <w:sectPr w:rsidR="00C566A4" w:rsidRPr="00EF741A" w:rsidSect="00BC2D9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147" w14:textId="77777777" w:rsidR="0075583F" w:rsidRDefault="0075583F" w:rsidP="00497DB6">
      <w:r>
        <w:separator/>
      </w:r>
    </w:p>
  </w:endnote>
  <w:endnote w:type="continuationSeparator" w:id="0">
    <w:p w14:paraId="7F1F8F4E" w14:textId="77777777" w:rsidR="0075583F" w:rsidRDefault="0075583F" w:rsidP="0049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7CD" w14:textId="77777777" w:rsidR="0075583F" w:rsidRDefault="0075583F" w:rsidP="00497DB6">
      <w:r>
        <w:separator/>
      </w:r>
    </w:p>
  </w:footnote>
  <w:footnote w:type="continuationSeparator" w:id="0">
    <w:p w14:paraId="2D80CD2F" w14:textId="77777777" w:rsidR="0075583F" w:rsidRDefault="0075583F" w:rsidP="0049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491B"/>
    <w:multiLevelType w:val="hybridMultilevel"/>
    <w:tmpl w:val="EF72980E"/>
    <w:lvl w:ilvl="0" w:tplc="85C42F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22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4"/>
    <w:rsid w:val="00010FF7"/>
    <w:rsid w:val="000C6C76"/>
    <w:rsid w:val="000E19D0"/>
    <w:rsid w:val="00143390"/>
    <w:rsid w:val="0015699F"/>
    <w:rsid w:val="001A50E3"/>
    <w:rsid w:val="001C02B2"/>
    <w:rsid w:val="001C6A0F"/>
    <w:rsid w:val="001E3887"/>
    <w:rsid w:val="001F146A"/>
    <w:rsid w:val="00222A1B"/>
    <w:rsid w:val="00261E05"/>
    <w:rsid w:val="00282EA3"/>
    <w:rsid w:val="002E7067"/>
    <w:rsid w:val="00305326"/>
    <w:rsid w:val="00311E58"/>
    <w:rsid w:val="0031224E"/>
    <w:rsid w:val="00337135"/>
    <w:rsid w:val="00372DF6"/>
    <w:rsid w:val="00380DBB"/>
    <w:rsid w:val="003A5E55"/>
    <w:rsid w:val="003D2D50"/>
    <w:rsid w:val="003D644D"/>
    <w:rsid w:val="004168AE"/>
    <w:rsid w:val="00417776"/>
    <w:rsid w:val="00427BE2"/>
    <w:rsid w:val="00430E57"/>
    <w:rsid w:val="004623A2"/>
    <w:rsid w:val="00486124"/>
    <w:rsid w:val="00493AD5"/>
    <w:rsid w:val="00497DB6"/>
    <w:rsid w:val="004C00A0"/>
    <w:rsid w:val="005116A4"/>
    <w:rsid w:val="0057332C"/>
    <w:rsid w:val="00576F39"/>
    <w:rsid w:val="0058708A"/>
    <w:rsid w:val="005F085D"/>
    <w:rsid w:val="006077B9"/>
    <w:rsid w:val="00635508"/>
    <w:rsid w:val="006C6AE7"/>
    <w:rsid w:val="006D2484"/>
    <w:rsid w:val="006D6C24"/>
    <w:rsid w:val="006E42F3"/>
    <w:rsid w:val="0075583F"/>
    <w:rsid w:val="00765764"/>
    <w:rsid w:val="0077303A"/>
    <w:rsid w:val="0078588D"/>
    <w:rsid w:val="007E5189"/>
    <w:rsid w:val="008365B5"/>
    <w:rsid w:val="00873CF4"/>
    <w:rsid w:val="008771B1"/>
    <w:rsid w:val="00891238"/>
    <w:rsid w:val="008A14D0"/>
    <w:rsid w:val="008D575E"/>
    <w:rsid w:val="008E1FC8"/>
    <w:rsid w:val="008E2C2C"/>
    <w:rsid w:val="008F78C8"/>
    <w:rsid w:val="0091561D"/>
    <w:rsid w:val="00923DDF"/>
    <w:rsid w:val="00940065"/>
    <w:rsid w:val="00942563"/>
    <w:rsid w:val="009842EA"/>
    <w:rsid w:val="0098453B"/>
    <w:rsid w:val="00994142"/>
    <w:rsid w:val="009A42B7"/>
    <w:rsid w:val="009D79E5"/>
    <w:rsid w:val="009E0386"/>
    <w:rsid w:val="009F2448"/>
    <w:rsid w:val="009F3D3F"/>
    <w:rsid w:val="00A621B1"/>
    <w:rsid w:val="00A84052"/>
    <w:rsid w:val="00AD693E"/>
    <w:rsid w:val="00B72953"/>
    <w:rsid w:val="00B85B66"/>
    <w:rsid w:val="00B94E5D"/>
    <w:rsid w:val="00BA33F8"/>
    <w:rsid w:val="00BC2D95"/>
    <w:rsid w:val="00C01ED0"/>
    <w:rsid w:val="00C05F86"/>
    <w:rsid w:val="00C46B42"/>
    <w:rsid w:val="00C566A4"/>
    <w:rsid w:val="00C926FA"/>
    <w:rsid w:val="00C93AB7"/>
    <w:rsid w:val="00CB621D"/>
    <w:rsid w:val="00CC7B22"/>
    <w:rsid w:val="00D63E7C"/>
    <w:rsid w:val="00D71695"/>
    <w:rsid w:val="00D81311"/>
    <w:rsid w:val="00D86E29"/>
    <w:rsid w:val="00DD7521"/>
    <w:rsid w:val="00E10AE2"/>
    <w:rsid w:val="00E32900"/>
    <w:rsid w:val="00EC11F8"/>
    <w:rsid w:val="00EF741A"/>
    <w:rsid w:val="00F32C16"/>
    <w:rsid w:val="00F52C9F"/>
    <w:rsid w:val="00FD6A09"/>
    <w:rsid w:val="00FE6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DF8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6A4"/>
    <w:pPr>
      <w:ind w:leftChars="400" w:left="840"/>
    </w:pPr>
  </w:style>
  <w:style w:type="paragraph" w:styleId="a5">
    <w:name w:val="header"/>
    <w:basedOn w:val="a"/>
    <w:link w:val="a6"/>
    <w:uiPriority w:val="99"/>
    <w:unhideWhenUsed/>
    <w:rsid w:val="00497DB6"/>
    <w:pPr>
      <w:tabs>
        <w:tab w:val="center" w:pos="4252"/>
        <w:tab w:val="right" w:pos="8504"/>
      </w:tabs>
      <w:snapToGrid w:val="0"/>
    </w:pPr>
  </w:style>
  <w:style w:type="character" w:customStyle="1" w:styleId="a6">
    <w:name w:val="ヘッダー (文字)"/>
    <w:basedOn w:val="a0"/>
    <w:link w:val="a5"/>
    <w:uiPriority w:val="99"/>
    <w:rsid w:val="00497DB6"/>
  </w:style>
  <w:style w:type="paragraph" w:styleId="a7">
    <w:name w:val="footer"/>
    <w:basedOn w:val="a"/>
    <w:link w:val="a8"/>
    <w:uiPriority w:val="99"/>
    <w:unhideWhenUsed/>
    <w:rsid w:val="00497DB6"/>
    <w:pPr>
      <w:tabs>
        <w:tab w:val="center" w:pos="4252"/>
        <w:tab w:val="right" w:pos="8504"/>
      </w:tabs>
      <w:snapToGrid w:val="0"/>
    </w:pPr>
  </w:style>
  <w:style w:type="character" w:customStyle="1" w:styleId="a8">
    <w:name w:val="フッター (文字)"/>
    <w:basedOn w:val="a0"/>
    <w:link w:val="a7"/>
    <w:uiPriority w:val="99"/>
    <w:rsid w:val="00497DB6"/>
  </w:style>
  <w:style w:type="paragraph" w:styleId="a9">
    <w:name w:val="Balloon Text"/>
    <w:basedOn w:val="a"/>
    <w:link w:val="aa"/>
    <w:uiPriority w:val="99"/>
    <w:semiHidden/>
    <w:unhideWhenUsed/>
    <w:rsid w:val="000C6C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6C7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73CF4"/>
    <w:pPr>
      <w:jc w:val="center"/>
    </w:pPr>
  </w:style>
  <w:style w:type="character" w:customStyle="1" w:styleId="ac">
    <w:name w:val="記 (文字)"/>
    <w:basedOn w:val="a0"/>
    <w:link w:val="ab"/>
    <w:uiPriority w:val="99"/>
    <w:rsid w:val="00873CF4"/>
  </w:style>
  <w:style w:type="paragraph" w:styleId="ad">
    <w:name w:val="Closing"/>
    <w:basedOn w:val="a"/>
    <w:link w:val="ae"/>
    <w:uiPriority w:val="99"/>
    <w:unhideWhenUsed/>
    <w:rsid w:val="00873CF4"/>
    <w:pPr>
      <w:jc w:val="right"/>
    </w:pPr>
  </w:style>
  <w:style w:type="character" w:customStyle="1" w:styleId="ae">
    <w:name w:val="結語 (文字)"/>
    <w:basedOn w:val="a0"/>
    <w:link w:val="ad"/>
    <w:uiPriority w:val="99"/>
    <w:rsid w:val="0087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2026-05-08T04:30:00Z</dcterms:created>
  <dcterms:modified xsi:type="dcterms:W3CDTF">2026-05-08T04:30:00Z</dcterms:modified>
</cp:coreProperties>
</file>