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B6" w:rsidRDefault="00036FB6" w:rsidP="002B44D5">
      <w:pPr>
        <w:pStyle w:val="3"/>
        <w:spacing w:line="276" w:lineRule="auto"/>
        <w:ind w:left="0" w:firstLineChars="0" w:firstLine="0"/>
        <w:jc w:val="center"/>
      </w:pPr>
      <w:r>
        <w:rPr>
          <w:rFonts w:hint="eastAsia"/>
        </w:rPr>
        <w:t>「</w:t>
      </w:r>
      <w:r w:rsidRPr="00036FB6">
        <w:rPr>
          <w:rFonts w:hint="eastAsia"/>
        </w:rPr>
        <w:t>ワクチン接種記録システム（</w:t>
      </w:r>
      <w:r w:rsidR="001626C9">
        <w:rPr>
          <w:rFonts w:hint="eastAsia"/>
        </w:rPr>
        <w:t>ＶＲＳ</w:t>
      </w:r>
      <w:r w:rsidRPr="00036FB6">
        <w:rPr>
          <w:rFonts w:hint="eastAsia"/>
        </w:rPr>
        <w:t>）に係る特定個人情報保護評価書（案）</w:t>
      </w:r>
      <w:r w:rsidR="007422C6">
        <w:rPr>
          <w:rFonts w:hint="eastAsia"/>
        </w:rPr>
        <w:t>」に対する</w:t>
      </w:r>
      <w:bookmarkStart w:id="0" w:name="_GoBack"/>
      <w:bookmarkEnd w:id="0"/>
    </w:p>
    <w:p w:rsidR="008F6820" w:rsidRPr="00DE589B" w:rsidRDefault="00D04AB8" w:rsidP="002B44D5">
      <w:pPr>
        <w:pStyle w:val="3"/>
        <w:spacing w:line="276" w:lineRule="auto"/>
        <w:jc w:val="center"/>
      </w:pPr>
      <w:r>
        <w:rPr>
          <w:rFonts w:hint="eastAsia"/>
        </w:rPr>
        <w:t>パブリック・コメント</w:t>
      </w:r>
      <w:r w:rsidR="00036FB6">
        <w:rPr>
          <w:rFonts w:hint="eastAsia"/>
        </w:rPr>
        <w:t>の実施結果について</w:t>
      </w:r>
    </w:p>
    <w:p w:rsidR="008F6820" w:rsidRPr="00DE589B" w:rsidRDefault="008F6820" w:rsidP="002B44D5">
      <w:pPr>
        <w:pStyle w:val="3"/>
        <w:spacing w:line="276" w:lineRule="auto"/>
        <w:ind w:left="0" w:firstLineChars="0" w:firstLine="0"/>
      </w:pPr>
    </w:p>
    <w:p w:rsidR="003F0ACC" w:rsidRPr="00DE589B" w:rsidRDefault="003F0ACC" w:rsidP="002B44D5">
      <w:pPr>
        <w:spacing w:line="276" w:lineRule="auto"/>
        <w:rPr>
          <w:rFonts w:ascii="ＭＳ 明朝" w:hAnsi="ＭＳ 明朝"/>
        </w:rPr>
      </w:pPr>
    </w:p>
    <w:p w:rsidR="008F6820" w:rsidRPr="00DE589B" w:rsidRDefault="00036FB6" w:rsidP="002B44D5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8F6820" w:rsidRPr="00DE589B">
        <w:rPr>
          <w:rFonts w:ascii="ＭＳ 明朝" w:hAnsi="ＭＳ 明朝" w:hint="eastAsia"/>
        </w:rPr>
        <w:t xml:space="preserve">　</w:t>
      </w:r>
      <w:r w:rsidR="00D04AB8">
        <w:rPr>
          <w:rFonts w:ascii="ＭＳ 明朝" w:hAnsi="ＭＳ 明朝" w:hint="eastAsia"/>
        </w:rPr>
        <w:t>実施概要</w:t>
      </w:r>
    </w:p>
    <w:p w:rsidR="008F6820" w:rsidRPr="00DE589B" w:rsidRDefault="00D04AB8" w:rsidP="002B44D5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（１）募集期間　　　　　</w:t>
      </w:r>
      <w:r w:rsidR="00D217E9">
        <w:rPr>
          <w:rFonts w:ascii="ＭＳ 明朝" w:hAnsi="ＭＳ 明朝" w:hint="eastAsia"/>
        </w:rPr>
        <w:t>令和４年</w:t>
      </w:r>
      <w:r w:rsidR="006E540A">
        <w:rPr>
          <w:rFonts w:ascii="ＭＳ 明朝" w:hAnsi="ＭＳ 明朝" w:hint="eastAsia"/>
        </w:rPr>
        <w:t>８</w:t>
      </w:r>
      <w:r w:rsidR="00DE589B" w:rsidRPr="00DE589B">
        <w:rPr>
          <w:rFonts w:ascii="ＭＳ 明朝" w:hAnsi="ＭＳ 明朝" w:hint="eastAsia"/>
        </w:rPr>
        <w:t>月</w:t>
      </w:r>
      <w:r w:rsidR="006E540A">
        <w:rPr>
          <w:rFonts w:ascii="ＭＳ 明朝" w:hAnsi="ＭＳ 明朝" w:hint="eastAsia"/>
        </w:rPr>
        <w:t>2</w:t>
      </w:r>
      <w:r w:rsidR="006E540A">
        <w:rPr>
          <w:rFonts w:ascii="ＭＳ 明朝" w:hAnsi="ＭＳ 明朝"/>
        </w:rPr>
        <w:t>6</w:t>
      </w:r>
      <w:r w:rsidR="00DE589B" w:rsidRPr="00DE589B">
        <w:rPr>
          <w:rFonts w:ascii="ＭＳ 明朝" w:hAnsi="ＭＳ 明朝" w:hint="eastAsia"/>
        </w:rPr>
        <w:t>日</w:t>
      </w:r>
      <w:r w:rsidR="00D217E9">
        <w:rPr>
          <w:rFonts w:ascii="ＭＳ 明朝" w:hAnsi="ＭＳ 明朝" w:hint="eastAsia"/>
        </w:rPr>
        <w:t>（</w:t>
      </w:r>
      <w:r w:rsidR="006E540A">
        <w:rPr>
          <w:rFonts w:ascii="ＭＳ 明朝" w:hAnsi="ＭＳ 明朝" w:hint="eastAsia"/>
        </w:rPr>
        <w:t>金</w:t>
      </w:r>
      <w:r w:rsidR="00036FB6">
        <w:rPr>
          <w:rFonts w:ascii="ＭＳ 明朝" w:hAnsi="ＭＳ 明朝" w:hint="eastAsia"/>
        </w:rPr>
        <w:t>曜日）</w:t>
      </w:r>
      <w:r w:rsidR="00D217E9">
        <w:rPr>
          <w:rFonts w:ascii="ＭＳ 明朝" w:hAnsi="ＭＳ 明朝" w:hint="eastAsia"/>
        </w:rPr>
        <w:t>から令和４</w:t>
      </w:r>
      <w:r w:rsidR="00DE589B" w:rsidRPr="00DE589B">
        <w:rPr>
          <w:rFonts w:ascii="ＭＳ 明朝" w:hAnsi="ＭＳ 明朝" w:hint="eastAsia"/>
        </w:rPr>
        <w:t>年</w:t>
      </w:r>
      <w:r w:rsidR="006E540A">
        <w:rPr>
          <w:rFonts w:ascii="ＭＳ 明朝" w:hAnsi="ＭＳ 明朝" w:hint="eastAsia"/>
        </w:rPr>
        <w:t>９</w:t>
      </w:r>
      <w:r w:rsidR="00DE589B" w:rsidRPr="00DE589B">
        <w:rPr>
          <w:rFonts w:ascii="ＭＳ 明朝" w:hAnsi="ＭＳ 明朝" w:hint="eastAsia"/>
        </w:rPr>
        <w:t>月</w:t>
      </w:r>
      <w:r w:rsidR="006E540A">
        <w:rPr>
          <w:rFonts w:ascii="ＭＳ 明朝" w:hAnsi="ＭＳ 明朝" w:hint="eastAsia"/>
        </w:rPr>
        <w:t>2</w:t>
      </w:r>
      <w:r w:rsidR="006E540A">
        <w:rPr>
          <w:rFonts w:ascii="ＭＳ 明朝" w:hAnsi="ＭＳ 明朝"/>
        </w:rPr>
        <w:t>6</w:t>
      </w:r>
      <w:r w:rsidR="008F6820" w:rsidRPr="00DE589B">
        <w:rPr>
          <w:rFonts w:ascii="ＭＳ 明朝" w:hAnsi="ＭＳ 明朝" w:hint="eastAsia"/>
        </w:rPr>
        <w:t>日</w:t>
      </w:r>
      <w:r w:rsidR="00D217E9">
        <w:rPr>
          <w:rFonts w:ascii="ＭＳ 明朝" w:hAnsi="ＭＳ 明朝" w:hint="eastAsia"/>
        </w:rPr>
        <w:t>（</w:t>
      </w:r>
      <w:r w:rsidR="006E540A">
        <w:rPr>
          <w:rFonts w:ascii="ＭＳ 明朝" w:hAnsi="ＭＳ 明朝" w:hint="eastAsia"/>
        </w:rPr>
        <w:t>月</w:t>
      </w:r>
      <w:r w:rsidR="00036FB6">
        <w:rPr>
          <w:rFonts w:ascii="ＭＳ 明朝" w:hAnsi="ＭＳ 明朝" w:hint="eastAsia"/>
        </w:rPr>
        <w:t>曜日）</w:t>
      </w:r>
      <w:r w:rsidR="008F6820" w:rsidRPr="00DE589B">
        <w:rPr>
          <w:rFonts w:ascii="ＭＳ 明朝" w:hAnsi="ＭＳ 明朝" w:hint="eastAsia"/>
        </w:rPr>
        <w:t>まで</w:t>
      </w:r>
    </w:p>
    <w:p w:rsidR="003F0ACC" w:rsidRDefault="00D04AB8" w:rsidP="002B44D5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（２）募集方法　　　　　持参、送付、FAX、電子メール</w:t>
      </w:r>
    </w:p>
    <w:p w:rsidR="00D04AB8" w:rsidRDefault="00D04AB8" w:rsidP="002B44D5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（３）閲覧・配架場所　　大阪市健康局大阪市保健所感染症対策課</w:t>
      </w:r>
    </w:p>
    <w:p w:rsidR="00D04AB8" w:rsidRPr="00D04AB8" w:rsidRDefault="00D04AB8" w:rsidP="002B44D5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市民情報プラザ</w:t>
      </w:r>
    </w:p>
    <w:p w:rsidR="00D04AB8" w:rsidRPr="00D04AB8" w:rsidRDefault="00D04AB8" w:rsidP="002B44D5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</w:p>
    <w:p w:rsidR="00D04AB8" w:rsidRDefault="00D04AB8" w:rsidP="002B44D5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２　実施結果</w:t>
      </w:r>
    </w:p>
    <w:p w:rsidR="00D04AB8" w:rsidRPr="00D04AB8" w:rsidRDefault="00D04AB8" w:rsidP="00D04AB8">
      <w:pPr>
        <w:pStyle w:val="a9"/>
        <w:numPr>
          <w:ilvl w:val="0"/>
          <w:numId w:val="25"/>
        </w:numPr>
        <w:spacing w:line="276" w:lineRule="auto"/>
        <w:ind w:leftChars="0"/>
        <w:rPr>
          <w:rFonts w:ascii="ＭＳ 明朝" w:hAnsi="ＭＳ 明朝"/>
        </w:rPr>
      </w:pPr>
      <w:r w:rsidRPr="00D04AB8">
        <w:rPr>
          <w:rFonts w:ascii="ＭＳ 明朝" w:hAnsi="ＭＳ 明朝" w:hint="eastAsia"/>
        </w:rPr>
        <w:t>集計結果</w:t>
      </w:r>
    </w:p>
    <w:p w:rsidR="008863C0" w:rsidRPr="00D04AB8" w:rsidRDefault="002F47F5" w:rsidP="00D04AB8">
      <w:pPr>
        <w:spacing w:line="276" w:lineRule="auto"/>
        <w:ind w:firstLineChars="350" w:firstLine="721"/>
        <w:rPr>
          <w:rFonts w:ascii="ＭＳ 明朝" w:hAnsi="ＭＳ 明朝"/>
        </w:rPr>
      </w:pPr>
      <w:r>
        <w:rPr>
          <w:rFonts w:ascii="ＭＳ 明朝" w:hAnsi="ＭＳ 明朝" w:hint="eastAsia"/>
        </w:rPr>
        <w:t>受付総数１通（意見総数４</w:t>
      </w:r>
      <w:r w:rsidR="008863C0" w:rsidRPr="00D04AB8">
        <w:rPr>
          <w:rFonts w:ascii="ＭＳ 明朝" w:hAnsi="ＭＳ 明朝" w:hint="eastAsia"/>
        </w:rPr>
        <w:t>件</w:t>
      </w:r>
      <w:r w:rsidR="00C94637" w:rsidRPr="00D04AB8">
        <w:rPr>
          <w:rFonts w:ascii="ＭＳ 明朝" w:hAnsi="ＭＳ 明朝" w:hint="eastAsia"/>
        </w:rPr>
        <w:t>）</w:t>
      </w:r>
    </w:p>
    <w:p w:rsidR="00C94637" w:rsidRPr="00D04AB8" w:rsidRDefault="00C94637" w:rsidP="002B44D5">
      <w:pPr>
        <w:spacing w:line="276" w:lineRule="auto"/>
        <w:rPr>
          <w:rFonts w:ascii="ＭＳ 明朝" w:hAnsi="ＭＳ 明朝"/>
        </w:rPr>
      </w:pPr>
    </w:p>
    <w:p w:rsidR="00C02ED5" w:rsidRDefault="00D04AB8" w:rsidP="00D04AB8">
      <w:pPr>
        <w:pStyle w:val="a9"/>
        <w:numPr>
          <w:ilvl w:val="0"/>
          <w:numId w:val="25"/>
        </w:numPr>
        <w:spacing w:line="276" w:lineRule="auto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受付通数の内訳</w:t>
      </w:r>
    </w:p>
    <w:p w:rsidR="00D04AB8" w:rsidRPr="00D04AB8" w:rsidRDefault="00D04AB8" w:rsidP="00D04AB8">
      <w:pPr>
        <w:spacing w:line="276" w:lineRule="auto"/>
        <w:ind w:firstLineChars="300" w:firstLine="618"/>
        <w:rPr>
          <w:rFonts w:ascii="ＭＳ 明朝" w:hAnsi="ＭＳ 明朝"/>
        </w:rPr>
      </w:pPr>
      <w:r w:rsidRPr="00D04AB8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受付方法別</w:t>
      </w:r>
      <w:r w:rsidRPr="00D04AB8">
        <w:rPr>
          <w:rFonts w:ascii="ＭＳ 明朝" w:hAnsi="ＭＳ 明朝" w:hint="eastAsia"/>
        </w:rPr>
        <w:t>】</w:t>
      </w:r>
      <w:r w:rsidR="00C17745">
        <w:rPr>
          <w:rFonts w:ascii="ＭＳ 明朝" w:hAnsi="ＭＳ 明朝" w:hint="eastAsia"/>
        </w:rPr>
        <w:t xml:space="preserve"> </w:t>
      </w:r>
      <w:r w:rsidR="00C17745">
        <w:rPr>
          <w:rFonts w:ascii="ＭＳ 明朝" w:hAnsi="ＭＳ 明朝"/>
        </w:rPr>
        <w:t xml:space="preserve">                                                 </w:t>
      </w:r>
      <w:r w:rsidR="00C17745">
        <w:rPr>
          <w:rFonts w:ascii="ＭＳ 明朝" w:hAnsi="ＭＳ 明朝" w:hint="eastAsia"/>
        </w:rPr>
        <w:t xml:space="preserve">　（通）</w:t>
      </w:r>
    </w:p>
    <w:tbl>
      <w:tblPr>
        <w:tblpPr w:leftFromText="142" w:rightFromText="142" w:vertAnchor="text" w:horzAnchor="page" w:tblpX="2035" w:tblpY="2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985"/>
        <w:gridCol w:w="1842"/>
        <w:gridCol w:w="1985"/>
      </w:tblGrid>
      <w:tr w:rsidR="000B6D03" w:rsidRPr="00DE589B" w:rsidTr="000B6D03">
        <w:trPr>
          <w:trHeight w:val="416"/>
        </w:trPr>
        <w:tc>
          <w:tcPr>
            <w:tcW w:w="1838" w:type="dxa"/>
            <w:noWrap/>
            <w:vAlign w:val="center"/>
          </w:tcPr>
          <w:p w:rsidR="000B6D03" w:rsidRPr="00DE589B" w:rsidRDefault="000B6D03" w:rsidP="000B6D03">
            <w:pPr>
              <w:widowControl/>
              <w:spacing w:line="276" w:lineRule="auto"/>
              <w:ind w:firstLineChars="250" w:firstLine="49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持　参</w:t>
            </w:r>
          </w:p>
        </w:tc>
        <w:tc>
          <w:tcPr>
            <w:tcW w:w="1985" w:type="dxa"/>
            <w:noWrap/>
            <w:vAlign w:val="center"/>
          </w:tcPr>
          <w:p w:rsidR="000B6D03" w:rsidRPr="00DE589B" w:rsidRDefault="000B6D03" w:rsidP="002B44D5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送　付</w:t>
            </w:r>
          </w:p>
        </w:tc>
        <w:tc>
          <w:tcPr>
            <w:tcW w:w="1842" w:type="dxa"/>
            <w:noWrap/>
            <w:vAlign w:val="center"/>
          </w:tcPr>
          <w:p w:rsidR="000B6D03" w:rsidRPr="00DE589B" w:rsidRDefault="000B6D03" w:rsidP="002B44D5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ＦＡＸ</w:t>
            </w:r>
          </w:p>
        </w:tc>
        <w:tc>
          <w:tcPr>
            <w:tcW w:w="1985" w:type="dxa"/>
            <w:noWrap/>
            <w:vAlign w:val="center"/>
          </w:tcPr>
          <w:p w:rsidR="000B6D03" w:rsidRPr="00DE589B" w:rsidRDefault="000B6D03" w:rsidP="002B44D5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電子メール</w:t>
            </w:r>
          </w:p>
        </w:tc>
      </w:tr>
      <w:tr w:rsidR="000B6D03" w:rsidRPr="00DE589B" w:rsidTr="000B6D03">
        <w:trPr>
          <w:trHeight w:val="279"/>
        </w:trPr>
        <w:tc>
          <w:tcPr>
            <w:tcW w:w="1838" w:type="dxa"/>
            <w:noWrap/>
            <w:vAlign w:val="center"/>
          </w:tcPr>
          <w:p w:rsidR="000B6D03" w:rsidRPr="00DE589B" w:rsidRDefault="00C17745" w:rsidP="00C17745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:rsidR="000B6D03" w:rsidRPr="00DE589B" w:rsidRDefault="00C17745" w:rsidP="002B44D5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:rsidR="000B6D03" w:rsidRPr="00DE589B" w:rsidRDefault="000B6D03" w:rsidP="002B44D5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0B6D03" w:rsidRPr="00DE589B" w:rsidRDefault="000B6D03" w:rsidP="002B44D5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>0</w:t>
            </w:r>
          </w:p>
        </w:tc>
      </w:tr>
    </w:tbl>
    <w:p w:rsidR="00C02ED5" w:rsidRPr="00DE589B" w:rsidRDefault="00C02ED5" w:rsidP="002B44D5">
      <w:pPr>
        <w:spacing w:line="276" w:lineRule="auto"/>
        <w:rPr>
          <w:rFonts w:ascii="ＭＳ 明朝" w:hAnsi="ＭＳ 明朝"/>
        </w:rPr>
      </w:pPr>
    </w:p>
    <w:p w:rsidR="00C02ED5" w:rsidRDefault="00C02ED5" w:rsidP="002B44D5">
      <w:pPr>
        <w:spacing w:line="276" w:lineRule="auto"/>
        <w:rPr>
          <w:rFonts w:ascii="ＭＳ 明朝" w:hAnsi="ＭＳ 明朝"/>
        </w:rPr>
      </w:pPr>
    </w:p>
    <w:p w:rsidR="00C17745" w:rsidRDefault="00C17745" w:rsidP="00B24142">
      <w:pPr>
        <w:spacing w:line="276" w:lineRule="auto"/>
        <w:rPr>
          <w:rFonts w:ascii="ＭＳ 明朝" w:hAnsi="ＭＳ 明朝"/>
        </w:rPr>
      </w:pPr>
    </w:p>
    <w:p w:rsidR="00C17745" w:rsidRPr="00C17745" w:rsidRDefault="002F47F5" w:rsidP="004B39C6">
      <w:pPr>
        <w:pStyle w:val="a9"/>
        <w:numPr>
          <w:ilvl w:val="0"/>
          <w:numId w:val="25"/>
        </w:numPr>
        <w:spacing w:line="276" w:lineRule="auto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意見総数４</w:t>
      </w:r>
      <w:r w:rsidR="00C17745" w:rsidRPr="00C17745">
        <w:rPr>
          <w:rFonts w:ascii="ＭＳ 明朝" w:hAnsi="ＭＳ 明朝" w:hint="eastAsia"/>
        </w:rPr>
        <w:t xml:space="preserve">件の内訳　</w:t>
      </w:r>
    </w:p>
    <w:tbl>
      <w:tblPr>
        <w:tblpPr w:leftFromText="142" w:rightFromText="142" w:vertAnchor="text" w:horzAnchor="page" w:tblpX="2035" w:tblpY="2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2"/>
        <w:gridCol w:w="1418"/>
      </w:tblGrid>
      <w:tr w:rsidR="00C17745" w:rsidRPr="00DE589B" w:rsidTr="00C17745">
        <w:trPr>
          <w:trHeight w:val="416"/>
        </w:trPr>
        <w:tc>
          <w:tcPr>
            <w:tcW w:w="6232" w:type="dxa"/>
            <w:noWrap/>
            <w:vAlign w:val="center"/>
          </w:tcPr>
          <w:p w:rsidR="00C17745" w:rsidRPr="00DE589B" w:rsidRDefault="00941EFD" w:rsidP="00C17745">
            <w:pPr>
              <w:widowControl/>
              <w:spacing w:line="276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特定個人情報ファイルの取扱いの委託に関するご意見</w:t>
            </w:r>
          </w:p>
        </w:tc>
        <w:tc>
          <w:tcPr>
            <w:tcW w:w="1418" w:type="dxa"/>
            <w:noWrap/>
            <w:vAlign w:val="center"/>
          </w:tcPr>
          <w:p w:rsidR="00C17745" w:rsidRPr="00DE589B" w:rsidRDefault="00941EFD" w:rsidP="00941EFD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  <w:r w:rsidR="00C17745">
              <w:rPr>
                <w:rFonts w:ascii="ＭＳ 明朝" w:hAnsi="ＭＳ 明朝" w:cs="ＭＳ Ｐゴシック" w:hint="eastAsia"/>
                <w:kern w:val="0"/>
                <w:szCs w:val="21"/>
              </w:rPr>
              <w:t>件</w:t>
            </w:r>
          </w:p>
        </w:tc>
      </w:tr>
      <w:tr w:rsidR="00941EFD" w:rsidRPr="00DE589B" w:rsidTr="00C17745">
        <w:trPr>
          <w:trHeight w:val="416"/>
        </w:trPr>
        <w:tc>
          <w:tcPr>
            <w:tcW w:w="6232" w:type="dxa"/>
            <w:noWrap/>
            <w:vAlign w:val="center"/>
          </w:tcPr>
          <w:p w:rsidR="00941EFD" w:rsidRDefault="00941EFD" w:rsidP="00C17745">
            <w:pPr>
              <w:widowControl/>
              <w:spacing w:line="276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特定個人情報の入手・使用に関するご意見</w:t>
            </w:r>
          </w:p>
        </w:tc>
        <w:tc>
          <w:tcPr>
            <w:tcW w:w="1418" w:type="dxa"/>
            <w:noWrap/>
            <w:vAlign w:val="center"/>
          </w:tcPr>
          <w:p w:rsidR="00941EFD" w:rsidRDefault="00941EFD" w:rsidP="00941EFD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１件</w:t>
            </w:r>
          </w:p>
        </w:tc>
      </w:tr>
      <w:tr w:rsidR="00941EFD" w:rsidRPr="00DE589B" w:rsidTr="00C17745">
        <w:trPr>
          <w:trHeight w:val="416"/>
        </w:trPr>
        <w:tc>
          <w:tcPr>
            <w:tcW w:w="6232" w:type="dxa"/>
            <w:noWrap/>
            <w:vAlign w:val="center"/>
          </w:tcPr>
          <w:p w:rsidR="00941EFD" w:rsidRDefault="00941EFD" w:rsidP="00C17745">
            <w:pPr>
              <w:widowControl/>
              <w:spacing w:line="276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その他（電子交付アプリの仕様に関するご意見）</w:t>
            </w:r>
          </w:p>
        </w:tc>
        <w:tc>
          <w:tcPr>
            <w:tcW w:w="1418" w:type="dxa"/>
            <w:noWrap/>
            <w:vAlign w:val="center"/>
          </w:tcPr>
          <w:p w:rsidR="00941EFD" w:rsidRDefault="00941EFD" w:rsidP="00941EFD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１件</w:t>
            </w:r>
          </w:p>
        </w:tc>
      </w:tr>
      <w:tr w:rsidR="00C17745" w:rsidRPr="00DE589B" w:rsidTr="00C17745">
        <w:trPr>
          <w:trHeight w:val="416"/>
        </w:trPr>
        <w:tc>
          <w:tcPr>
            <w:tcW w:w="6232" w:type="dxa"/>
            <w:noWrap/>
            <w:vAlign w:val="center"/>
          </w:tcPr>
          <w:p w:rsidR="00C17745" w:rsidRDefault="002F47F5" w:rsidP="002F47F5">
            <w:pPr>
              <w:widowControl/>
              <w:spacing w:line="276" w:lineRule="auto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その他（</w:t>
            </w:r>
            <w:r>
              <w:rPr>
                <w:rFonts w:ascii="ＭＳ 明朝" w:hAnsi="ＭＳ 明朝" w:hint="eastAsia"/>
              </w:rPr>
              <w:t>特定個人情報保護評価書（案）と関連のないご意見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noWrap/>
            <w:vAlign w:val="center"/>
          </w:tcPr>
          <w:p w:rsidR="00C17745" w:rsidRDefault="00C17745" w:rsidP="00C17745">
            <w:pPr>
              <w:widowControl/>
              <w:spacing w:line="276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１件</w:t>
            </w:r>
          </w:p>
        </w:tc>
      </w:tr>
    </w:tbl>
    <w:p w:rsidR="00C17745" w:rsidRPr="00C17745" w:rsidRDefault="00C17745" w:rsidP="00C17745">
      <w:pPr>
        <w:spacing w:line="276" w:lineRule="auto"/>
        <w:rPr>
          <w:rFonts w:ascii="ＭＳ 明朝" w:hAnsi="ＭＳ 明朝"/>
        </w:rPr>
      </w:pPr>
    </w:p>
    <w:p w:rsidR="00C17745" w:rsidRDefault="00C17745" w:rsidP="00B24142">
      <w:pPr>
        <w:spacing w:line="276" w:lineRule="auto"/>
        <w:rPr>
          <w:rFonts w:ascii="ＭＳ 明朝" w:hAnsi="ＭＳ 明朝"/>
        </w:rPr>
      </w:pPr>
    </w:p>
    <w:p w:rsidR="00C17745" w:rsidRDefault="00C17745" w:rsidP="00B24142">
      <w:pPr>
        <w:spacing w:line="276" w:lineRule="auto"/>
        <w:rPr>
          <w:rFonts w:ascii="ＭＳ 明朝" w:hAnsi="ＭＳ 明朝"/>
        </w:rPr>
      </w:pPr>
    </w:p>
    <w:p w:rsidR="00C17745" w:rsidRDefault="00C17745" w:rsidP="00B24142">
      <w:pPr>
        <w:spacing w:line="276" w:lineRule="auto"/>
        <w:rPr>
          <w:rFonts w:ascii="ＭＳ 明朝" w:hAnsi="ＭＳ 明朝"/>
        </w:rPr>
      </w:pPr>
    </w:p>
    <w:p w:rsidR="00941EFD" w:rsidRDefault="00941EFD" w:rsidP="00B24142">
      <w:pPr>
        <w:spacing w:line="276" w:lineRule="auto"/>
        <w:rPr>
          <w:rFonts w:ascii="ＭＳ 明朝" w:hAnsi="ＭＳ 明朝"/>
        </w:rPr>
      </w:pPr>
    </w:p>
    <w:p w:rsidR="00B24142" w:rsidRPr="00DE589B" w:rsidRDefault="008863C0" w:rsidP="00B24142">
      <w:pPr>
        <w:spacing w:line="276" w:lineRule="auto"/>
        <w:rPr>
          <w:rFonts w:ascii="ＭＳ 明朝" w:hAnsi="ＭＳ 明朝"/>
        </w:rPr>
      </w:pPr>
      <w:r w:rsidRPr="00DE589B">
        <w:rPr>
          <w:rFonts w:ascii="ＭＳ 明朝" w:hAnsi="ＭＳ 明朝" w:hint="eastAsia"/>
        </w:rPr>
        <w:t>・意見等を反映し</w:t>
      </w:r>
      <w:r w:rsidR="003F0ACC" w:rsidRPr="00DE589B">
        <w:rPr>
          <w:rFonts w:ascii="ＭＳ 明朝" w:hAnsi="ＭＳ 明朝" w:hint="eastAsia"/>
        </w:rPr>
        <w:t>て</w:t>
      </w:r>
      <w:r w:rsidRPr="00DE589B">
        <w:rPr>
          <w:rFonts w:ascii="ＭＳ 明朝" w:hAnsi="ＭＳ 明朝" w:hint="eastAsia"/>
        </w:rPr>
        <w:t>案等を修正した</w:t>
      </w:r>
      <w:r w:rsidR="003F0ACC" w:rsidRPr="00DE589B">
        <w:rPr>
          <w:rFonts w:ascii="ＭＳ 明朝" w:hAnsi="ＭＳ 明朝" w:hint="eastAsia"/>
        </w:rPr>
        <w:t>箇所数</w:t>
      </w:r>
      <w:r w:rsidRPr="00DE589B">
        <w:rPr>
          <w:rFonts w:ascii="ＭＳ 明朝" w:hAnsi="ＭＳ 明朝" w:hint="eastAsia"/>
        </w:rPr>
        <w:t xml:space="preserve">　　</w:t>
      </w:r>
      <w:r w:rsidR="004B2B9C">
        <w:rPr>
          <w:rFonts w:ascii="ＭＳ 明朝" w:hAnsi="ＭＳ 明朝" w:hint="eastAsia"/>
        </w:rPr>
        <w:t>0</w:t>
      </w:r>
      <w:r w:rsidR="004B2B9C" w:rsidRPr="00DE589B">
        <w:rPr>
          <w:rFonts w:ascii="ＭＳ 明朝" w:hAnsi="ＭＳ 明朝" w:hint="eastAsia"/>
        </w:rPr>
        <w:t xml:space="preserve">　件</w:t>
      </w:r>
    </w:p>
    <w:p w:rsidR="00B24142" w:rsidRPr="00DE589B" w:rsidRDefault="00B24142" w:rsidP="00B24142">
      <w:pPr>
        <w:rPr>
          <w:rFonts w:ascii="ＭＳ 明朝" w:hAnsi="ＭＳ 明朝"/>
        </w:rPr>
      </w:pPr>
    </w:p>
    <w:p w:rsidR="00B24142" w:rsidRPr="00DE589B" w:rsidRDefault="00C17745" w:rsidP="00B241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B24142" w:rsidRPr="00DE589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ご意見の要旨と本市の考え方</w:t>
      </w:r>
    </w:p>
    <w:p w:rsidR="00B24142" w:rsidRDefault="00C17745" w:rsidP="00C1774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お寄せいただきましたご意見の要旨と本市の考え方は、別紙のとおりです。</w:t>
      </w:r>
    </w:p>
    <w:p w:rsidR="00C17745" w:rsidRDefault="00C17745" w:rsidP="00C1774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ご意見に</w:t>
      </w:r>
      <w:r w:rsidR="001626C9">
        <w:rPr>
          <w:rFonts w:ascii="ＭＳ 明朝" w:hAnsi="ＭＳ 明朝" w:hint="eastAsia"/>
        </w:rPr>
        <w:t>つきましては、</w:t>
      </w:r>
      <w:r w:rsidR="00DD4C3F">
        <w:rPr>
          <w:rFonts w:ascii="ＭＳ 明朝" w:hAnsi="ＭＳ 明朝" w:hint="eastAsia"/>
        </w:rPr>
        <w:t>趣旨</w:t>
      </w:r>
      <w:r w:rsidR="001626C9">
        <w:rPr>
          <w:rFonts w:ascii="ＭＳ 明朝" w:hAnsi="ＭＳ 明朝" w:hint="eastAsia"/>
        </w:rPr>
        <w:t>を踏まえて要約しております。</w:t>
      </w:r>
    </w:p>
    <w:p w:rsidR="001626C9" w:rsidRPr="00DE589B" w:rsidRDefault="001626C9" w:rsidP="001626C9">
      <w:pPr>
        <w:ind w:left="412" w:hangingChars="200" w:hanging="41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なお、１件はワクチン記録システム（ＶＲＳ）に係る特定個人情報保護評価書（案）と関連がありませんでしたので省略いたします。</w:t>
      </w:r>
    </w:p>
    <w:p w:rsidR="008F6820" w:rsidRPr="00DE589B" w:rsidRDefault="008F6820" w:rsidP="002B44D5">
      <w:pPr>
        <w:spacing w:line="276" w:lineRule="auto"/>
        <w:rPr>
          <w:rFonts w:ascii="ＭＳ 明朝" w:hAnsi="ＭＳ 明朝"/>
        </w:rPr>
      </w:pPr>
    </w:p>
    <w:sectPr w:rsidR="008F6820" w:rsidRPr="00DE589B">
      <w:pgSz w:w="11906" w:h="16838" w:code="9"/>
      <w:pgMar w:top="1418" w:right="1418" w:bottom="1134" w:left="1418" w:header="567" w:footer="0" w:gutter="0"/>
      <w:cols w:space="425"/>
      <w:docGrid w:type="linesAndChars" w:linePitch="357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81" w:rsidRDefault="00274281">
      <w:r>
        <w:separator/>
      </w:r>
    </w:p>
  </w:endnote>
  <w:endnote w:type="continuationSeparator" w:id="0">
    <w:p w:rsidR="00274281" w:rsidRDefault="0027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81" w:rsidRDefault="00274281">
      <w:r>
        <w:separator/>
      </w:r>
    </w:p>
  </w:footnote>
  <w:footnote w:type="continuationSeparator" w:id="0">
    <w:p w:rsidR="00274281" w:rsidRDefault="00274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0F"/>
    <w:multiLevelType w:val="hybridMultilevel"/>
    <w:tmpl w:val="82DA770E"/>
    <w:lvl w:ilvl="0" w:tplc="4D1C92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DD616E"/>
    <w:multiLevelType w:val="hybridMultilevel"/>
    <w:tmpl w:val="4E4C442A"/>
    <w:lvl w:ilvl="0" w:tplc="208E52B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62620EC"/>
    <w:multiLevelType w:val="hybridMultilevel"/>
    <w:tmpl w:val="6DF01900"/>
    <w:lvl w:ilvl="0" w:tplc="8F3207E6">
      <w:start w:val="1"/>
      <w:numFmt w:val="decimalEnclosedCircle"/>
      <w:lvlText w:val="%1"/>
      <w:lvlJc w:val="left"/>
      <w:pPr>
        <w:tabs>
          <w:tab w:val="num" w:pos="1035"/>
        </w:tabs>
        <w:ind w:left="103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09676894"/>
    <w:multiLevelType w:val="hybridMultilevel"/>
    <w:tmpl w:val="78D62F76"/>
    <w:lvl w:ilvl="0" w:tplc="848458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887884"/>
    <w:multiLevelType w:val="hybridMultilevel"/>
    <w:tmpl w:val="430C898E"/>
    <w:lvl w:ilvl="0" w:tplc="A398AED2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5" w15:restartNumberingAfterBreak="0">
    <w:nsid w:val="15A34493"/>
    <w:multiLevelType w:val="hybridMultilevel"/>
    <w:tmpl w:val="DCA07D48"/>
    <w:lvl w:ilvl="0" w:tplc="C83C42EC">
      <w:start w:val="1"/>
      <w:numFmt w:val="decimalEnclosedCircle"/>
      <w:lvlText w:val="%1"/>
      <w:lvlJc w:val="left"/>
      <w:pPr>
        <w:tabs>
          <w:tab w:val="num" w:pos="1035"/>
        </w:tabs>
        <w:ind w:left="103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CA64104"/>
    <w:multiLevelType w:val="hybridMultilevel"/>
    <w:tmpl w:val="E968FDEC"/>
    <w:lvl w:ilvl="0" w:tplc="5A52527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DD649C3"/>
    <w:multiLevelType w:val="hybridMultilevel"/>
    <w:tmpl w:val="E4F4033C"/>
    <w:lvl w:ilvl="0" w:tplc="3A88CC2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26181EE1"/>
    <w:multiLevelType w:val="hybridMultilevel"/>
    <w:tmpl w:val="92288E08"/>
    <w:lvl w:ilvl="0" w:tplc="A4E2F1AA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9" w15:restartNumberingAfterBreak="0">
    <w:nsid w:val="28BC5DE8"/>
    <w:multiLevelType w:val="hybridMultilevel"/>
    <w:tmpl w:val="67E675FA"/>
    <w:lvl w:ilvl="0" w:tplc="53568F4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9B3A6742">
      <w:start w:val="4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EB33C6E"/>
    <w:multiLevelType w:val="hybridMultilevel"/>
    <w:tmpl w:val="AD703B38"/>
    <w:lvl w:ilvl="0" w:tplc="2A7C2A6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3A867039"/>
    <w:multiLevelType w:val="hybridMultilevel"/>
    <w:tmpl w:val="128AA6C6"/>
    <w:lvl w:ilvl="0" w:tplc="2C6ED7EC">
      <w:start w:val="10"/>
      <w:numFmt w:val="decimal"/>
      <w:lvlText w:val="第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2634FF"/>
    <w:multiLevelType w:val="hybridMultilevel"/>
    <w:tmpl w:val="6DCA4E82"/>
    <w:lvl w:ilvl="0" w:tplc="043A829E">
      <w:start w:val="1"/>
      <w:numFmt w:val="decimalEnclosedCircle"/>
      <w:lvlText w:val="%1"/>
      <w:lvlJc w:val="left"/>
      <w:pPr>
        <w:tabs>
          <w:tab w:val="num" w:pos="1035"/>
        </w:tabs>
        <w:ind w:left="103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3C9B3B5E"/>
    <w:multiLevelType w:val="hybridMultilevel"/>
    <w:tmpl w:val="2B3E392E"/>
    <w:lvl w:ilvl="0" w:tplc="BDA28F5C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4" w15:restartNumberingAfterBreak="0">
    <w:nsid w:val="3DFC1E80"/>
    <w:multiLevelType w:val="hybridMultilevel"/>
    <w:tmpl w:val="66AA0776"/>
    <w:lvl w:ilvl="0" w:tplc="F3268F14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5" w15:restartNumberingAfterBreak="0">
    <w:nsid w:val="410237E4"/>
    <w:multiLevelType w:val="hybridMultilevel"/>
    <w:tmpl w:val="AC1C2870"/>
    <w:lvl w:ilvl="0" w:tplc="DFB49C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D25625"/>
    <w:multiLevelType w:val="hybridMultilevel"/>
    <w:tmpl w:val="0464D4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910BC8"/>
    <w:multiLevelType w:val="hybridMultilevel"/>
    <w:tmpl w:val="AC7EF64C"/>
    <w:lvl w:ilvl="0" w:tplc="70AACD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B755A2B"/>
    <w:multiLevelType w:val="hybridMultilevel"/>
    <w:tmpl w:val="440E1B6E"/>
    <w:lvl w:ilvl="0" w:tplc="97EA66CE">
      <w:start w:val="1"/>
      <w:numFmt w:val="decimalEnclosedCircle"/>
      <w:lvlText w:val="%1"/>
      <w:lvlJc w:val="left"/>
      <w:pPr>
        <w:tabs>
          <w:tab w:val="num" w:pos="1035"/>
        </w:tabs>
        <w:ind w:left="103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BA06522"/>
    <w:multiLevelType w:val="hybridMultilevel"/>
    <w:tmpl w:val="8D7C3CBE"/>
    <w:lvl w:ilvl="0" w:tplc="4664CFCE">
      <w:start w:val="1"/>
      <w:numFmt w:val="decimalEnclosedCircle"/>
      <w:lvlText w:val="%1"/>
      <w:lvlJc w:val="left"/>
      <w:pPr>
        <w:tabs>
          <w:tab w:val="num" w:pos="1035"/>
        </w:tabs>
        <w:ind w:left="103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5F894A31"/>
    <w:multiLevelType w:val="hybridMultilevel"/>
    <w:tmpl w:val="060427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10C577C"/>
    <w:multiLevelType w:val="hybridMultilevel"/>
    <w:tmpl w:val="EEB66D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082A4A"/>
    <w:multiLevelType w:val="hybridMultilevel"/>
    <w:tmpl w:val="21C28E60"/>
    <w:lvl w:ilvl="0" w:tplc="AF26BA06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1A766A2"/>
    <w:multiLevelType w:val="hybridMultilevel"/>
    <w:tmpl w:val="4AB432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D66BE6"/>
    <w:multiLevelType w:val="hybridMultilevel"/>
    <w:tmpl w:val="E9643C7C"/>
    <w:lvl w:ilvl="0" w:tplc="3C6A400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12"/>
  </w:num>
  <w:num w:numId="6">
    <w:abstractNumId w:val="5"/>
  </w:num>
  <w:num w:numId="7">
    <w:abstractNumId w:val="19"/>
  </w:num>
  <w:num w:numId="8">
    <w:abstractNumId w:val="18"/>
  </w:num>
  <w:num w:numId="9">
    <w:abstractNumId w:val="9"/>
  </w:num>
  <w:num w:numId="10">
    <w:abstractNumId w:val="1"/>
  </w:num>
  <w:num w:numId="11">
    <w:abstractNumId w:val="24"/>
  </w:num>
  <w:num w:numId="12">
    <w:abstractNumId w:val="22"/>
  </w:num>
  <w:num w:numId="13">
    <w:abstractNumId w:val="11"/>
  </w:num>
  <w:num w:numId="14">
    <w:abstractNumId w:val="23"/>
  </w:num>
  <w:num w:numId="15">
    <w:abstractNumId w:val="21"/>
  </w:num>
  <w:num w:numId="16">
    <w:abstractNumId w:val="16"/>
  </w:num>
  <w:num w:numId="17">
    <w:abstractNumId w:val="20"/>
  </w:num>
  <w:num w:numId="18">
    <w:abstractNumId w:val="3"/>
  </w:num>
  <w:num w:numId="19">
    <w:abstractNumId w:val="17"/>
  </w:num>
  <w:num w:numId="20">
    <w:abstractNumId w:val="0"/>
  </w:num>
  <w:num w:numId="21">
    <w:abstractNumId w:val="4"/>
  </w:num>
  <w:num w:numId="22">
    <w:abstractNumId w:val="14"/>
  </w:num>
  <w:num w:numId="23">
    <w:abstractNumId w:val="13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20"/>
    <w:rsid w:val="00036FB6"/>
    <w:rsid w:val="00037E08"/>
    <w:rsid w:val="000B6D03"/>
    <w:rsid w:val="000D54E2"/>
    <w:rsid w:val="00101A64"/>
    <w:rsid w:val="001626C9"/>
    <w:rsid w:val="001C0716"/>
    <w:rsid w:val="0020098A"/>
    <w:rsid w:val="00202358"/>
    <w:rsid w:val="0027418A"/>
    <w:rsid w:val="00274281"/>
    <w:rsid w:val="00290407"/>
    <w:rsid w:val="00291C6D"/>
    <w:rsid w:val="002B44D5"/>
    <w:rsid w:val="002C6EEE"/>
    <w:rsid w:val="002F47F5"/>
    <w:rsid w:val="003A0670"/>
    <w:rsid w:val="003E2033"/>
    <w:rsid w:val="003F0ACC"/>
    <w:rsid w:val="003F3614"/>
    <w:rsid w:val="00434014"/>
    <w:rsid w:val="00461770"/>
    <w:rsid w:val="004834F2"/>
    <w:rsid w:val="004B1982"/>
    <w:rsid w:val="004B2B9C"/>
    <w:rsid w:val="00520A3A"/>
    <w:rsid w:val="0055106F"/>
    <w:rsid w:val="005C3F5F"/>
    <w:rsid w:val="005D17AD"/>
    <w:rsid w:val="00621BFD"/>
    <w:rsid w:val="00623ABA"/>
    <w:rsid w:val="006330FA"/>
    <w:rsid w:val="006675B3"/>
    <w:rsid w:val="00690DC5"/>
    <w:rsid w:val="006A5308"/>
    <w:rsid w:val="006E540A"/>
    <w:rsid w:val="00730854"/>
    <w:rsid w:val="007422C6"/>
    <w:rsid w:val="007E0774"/>
    <w:rsid w:val="00801837"/>
    <w:rsid w:val="008122DF"/>
    <w:rsid w:val="008863C0"/>
    <w:rsid w:val="008951BA"/>
    <w:rsid w:val="008F6820"/>
    <w:rsid w:val="00941EFD"/>
    <w:rsid w:val="00982915"/>
    <w:rsid w:val="009C3FAD"/>
    <w:rsid w:val="00A14806"/>
    <w:rsid w:val="00A278B1"/>
    <w:rsid w:val="00A35EC6"/>
    <w:rsid w:val="00A36115"/>
    <w:rsid w:val="00A43863"/>
    <w:rsid w:val="00A67502"/>
    <w:rsid w:val="00AB7976"/>
    <w:rsid w:val="00AC0A26"/>
    <w:rsid w:val="00B12D80"/>
    <w:rsid w:val="00B24142"/>
    <w:rsid w:val="00B55306"/>
    <w:rsid w:val="00B77D77"/>
    <w:rsid w:val="00BA52D1"/>
    <w:rsid w:val="00C02ED5"/>
    <w:rsid w:val="00C17745"/>
    <w:rsid w:val="00C30770"/>
    <w:rsid w:val="00C94637"/>
    <w:rsid w:val="00D0141C"/>
    <w:rsid w:val="00D04AB8"/>
    <w:rsid w:val="00D07958"/>
    <w:rsid w:val="00D217E9"/>
    <w:rsid w:val="00D3445A"/>
    <w:rsid w:val="00D43586"/>
    <w:rsid w:val="00DD4C3F"/>
    <w:rsid w:val="00DE589B"/>
    <w:rsid w:val="00E75B6D"/>
    <w:rsid w:val="00E91D4B"/>
    <w:rsid w:val="00EA1845"/>
    <w:rsid w:val="00EC44D8"/>
    <w:rsid w:val="00EF6C90"/>
    <w:rsid w:val="00F62760"/>
    <w:rsid w:val="00F94951"/>
    <w:rsid w:val="00F97801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A0951E7"/>
  <w15:chartTrackingRefBased/>
  <w15:docId w15:val="{FE58C62D-B674-40DC-9B2B-3BE0EA5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63" w:hangingChars="419" w:hanging="863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="647" w:hangingChars="314" w:hanging="647"/>
    </w:pPr>
    <w:rPr>
      <w:rFonts w:ascii="ＭＳ 明朝" w:hAnsi="ＭＳ 明朝"/>
    </w:rPr>
  </w:style>
  <w:style w:type="paragraph" w:styleId="3">
    <w:name w:val="Body Text Indent 3"/>
    <w:basedOn w:val="a"/>
    <w:link w:val="30"/>
    <w:semiHidden/>
    <w:pPr>
      <w:ind w:left="430" w:hangingChars="209" w:hanging="430"/>
    </w:pPr>
    <w:rPr>
      <w:rFonts w:ascii="ＭＳ 明朝" w:hAnsi="ＭＳ 明朝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basedOn w:val="a0"/>
    <w:link w:val="3"/>
    <w:semiHidden/>
    <w:rsid w:val="00B24142"/>
    <w:rPr>
      <w:rFonts w:ascii="ＭＳ 明朝" w:hAnsi="ＭＳ 明朝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04A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05E874FA7E8E01479493E42A0A1D3871" ma:contentTypeVersion="2" ma:contentTypeDescription="公営企業連携対象" ma:contentTypeScope="" ma:versionID="7f60dcc37df266a15ea8d2b48384fdc5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7DBE2-38C5-4E2D-8633-D2DE21C24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6F6B2-3904-4990-926C-6185AA40EA87}">
  <ds:schemaRefs>
    <ds:schemaRef ds:uri="2be2acaf-88a6-4029-b366-c28176c798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94C255-AC37-4ED6-92A8-96BEAF87D1C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5414E2-BBF0-4AC3-9A08-CA066838D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パブリック・コメント手続実施指針の概要について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2021-10-27T02:48:00Z</cp:lastPrinted>
  <dcterms:created xsi:type="dcterms:W3CDTF">2022-10-03T00:32:00Z</dcterms:created>
  <dcterms:modified xsi:type="dcterms:W3CDTF">2022-10-05T07:26:00Z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geCreateDate">
    <vt:lpwstr/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wic_System_Copyright">
    <vt:lpwstr/>
  </property>
</Properties>
</file>