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A5A7" w14:textId="38160487" w:rsidR="00B04935" w:rsidRDefault="001045AD">
      <w:pPr>
        <w:spacing w:after="141"/>
        <w:ind w:left="10" w:right="88" w:hanging="10"/>
        <w:jc w:val="right"/>
      </w:pPr>
      <w:r>
        <w:rPr>
          <w:rFonts w:ascii="ＭＳ 明朝" w:eastAsia="ＭＳ 明朝" w:hAnsi="ＭＳ 明朝" w:cs="ＭＳ 明朝"/>
          <w:sz w:val="21"/>
        </w:rPr>
        <w:t>令和</w:t>
      </w:r>
      <w:r w:rsidR="00EB71DB">
        <w:rPr>
          <w:rFonts w:ascii="ＭＳ 明朝" w:eastAsia="ＭＳ 明朝" w:hAnsi="ＭＳ 明朝" w:cs="ＭＳ 明朝" w:hint="eastAsia"/>
          <w:sz w:val="21"/>
        </w:rPr>
        <w:t>６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>10</w:t>
      </w:r>
      <w:r>
        <w:rPr>
          <w:rFonts w:ascii="ＭＳ 明朝" w:eastAsia="ＭＳ 明朝" w:hAnsi="ＭＳ 明朝" w:cs="ＭＳ 明朝"/>
          <w:sz w:val="21"/>
        </w:rPr>
        <w:t>月</w:t>
      </w:r>
      <w:r w:rsidR="00D9043A">
        <w:rPr>
          <w:rFonts w:ascii="ＭＳ 明朝" w:eastAsia="ＭＳ 明朝" w:hAnsi="ＭＳ 明朝" w:cs="ＭＳ 明朝" w:hint="eastAsia"/>
          <w:sz w:val="21"/>
        </w:rPr>
        <w:t>11</w:t>
      </w:r>
      <w:r>
        <w:rPr>
          <w:rFonts w:ascii="ＭＳ 明朝" w:eastAsia="ＭＳ 明朝" w:hAnsi="ＭＳ 明朝" w:cs="ＭＳ 明朝"/>
          <w:sz w:val="21"/>
        </w:rPr>
        <w:t xml:space="preserve">日 </w:t>
      </w:r>
    </w:p>
    <w:p w14:paraId="5D7312A8" w14:textId="7EB62ABE" w:rsidR="00B04935" w:rsidRPr="0026675F" w:rsidRDefault="001045AD" w:rsidP="0026675F">
      <w:pPr>
        <w:spacing w:after="141"/>
        <w:ind w:left="10" w:right="88" w:hanging="1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大阪港湾局 </w:t>
      </w:r>
    </w:p>
    <w:p w14:paraId="229FA494" w14:textId="77777777" w:rsidR="00B04935" w:rsidRDefault="001045AD">
      <w:pPr>
        <w:spacing w:after="14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1798AAB" w14:textId="469BB7FD" w:rsidR="00B04935" w:rsidRDefault="002C4C5A" w:rsidP="002C4C5A">
      <w:pPr>
        <w:spacing w:after="140"/>
        <w:ind w:right="106"/>
      </w:pPr>
      <w:r w:rsidRPr="004E5A92">
        <w:rPr>
          <w:rFonts w:hAnsi="ＭＳ 明朝" w:hint="eastAsia"/>
        </w:rPr>
        <w:t>大阪市港湾施設条例施行規則第８条第１項別表第２に基づく負荷重量の一部改正</w:t>
      </w:r>
      <w:r w:rsidRPr="00CE4CBA">
        <w:rPr>
          <w:rFonts w:hAnsi="ＭＳ 明朝" w:hint="eastAsia"/>
        </w:rPr>
        <w:t>に係る意見公募</w:t>
      </w:r>
      <w:r w:rsidR="002368C5">
        <w:rPr>
          <w:rFonts w:ascii="ＭＳ 明朝" w:eastAsia="ＭＳ 明朝" w:hAnsi="ＭＳ 明朝" w:cs="ＭＳ 明朝" w:hint="eastAsia"/>
        </w:rPr>
        <w:t>の実施結果</w:t>
      </w:r>
      <w:r w:rsidRPr="00CE4CBA">
        <w:rPr>
          <w:rFonts w:hAnsi="ＭＳ 明朝" w:hint="eastAsia"/>
        </w:rPr>
        <w:t>について</w:t>
      </w:r>
      <w:r w:rsidR="001045AD">
        <w:rPr>
          <w:rFonts w:ascii="ＭＳ 明朝" w:eastAsia="ＭＳ 明朝" w:hAnsi="ＭＳ 明朝" w:cs="ＭＳ 明朝"/>
          <w:sz w:val="21"/>
        </w:rPr>
        <w:t xml:space="preserve"> </w:t>
      </w:r>
    </w:p>
    <w:p w14:paraId="0EC9B836" w14:textId="77777777" w:rsidR="00B04935" w:rsidRDefault="001045AD">
      <w:pPr>
        <w:spacing w:after="1" w:line="383" w:lineRule="auto"/>
        <w:ind w:right="8505"/>
      </w:pPr>
      <w:r>
        <w:rPr>
          <w:rFonts w:ascii="ＭＳ 明朝" w:eastAsia="ＭＳ 明朝" w:hAnsi="ＭＳ 明朝" w:cs="ＭＳ 明朝"/>
          <w:sz w:val="21"/>
        </w:rPr>
        <w:t xml:space="preserve">   </w:t>
      </w:r>
    </w:p>
    <w:p w14:paraId="6BACAD48" w14:textId="617D7377" w:rsidR="00B04935" w:rsidRDefault="002C4C5A" w:rsidP="00F02EDC">
      <w:pPr>
        <w:spacing w:after="0" w:line="383" w:lineRule="auto"/>
        <w:ind w:firstLineChars="100" w:firstLine="210"/>
      </w:pPr>
      <w:r w:rsidRPr="002C4C5A">
        <w:rPr>
          <w:rFonts w:ascii="ＭＳ 明朝" w:eastAsia="ＭＳ 明朝" w:hAnsi="ＭＳ 明朝" w:cs="ＭＳ 明朝" w:hint="eastAsia"/>
          <w:sz w:val="21"/>
        </w:rPr>
        <w:t>負荷重量</w:t>
      </w:r>
      <w:r w:rsidR="001045AD">
        <w:rPr>
          <w:rFonts w:ascii="ＭＳ 明朝" w:eastAsia="ＭＳ 明朝" w:hAnsi="ＭＳ 明朝" w:cs="ＭＳ 明朝"/>
          <w:sz w:val="21"/>
        </w:rPr>
        <w:t>の一部改正にあたり、「規則等を定める際の意見公募手続きに関する指針」に基づき、令和</w:t>
      </w:r>
      <w:r w:rsidR="00EB71DB">
        <w:rPr>
          <w:rFonts w:ascii="ＭＳ 明朝" w:eastAsia="ＭＳ 明朝" w:hAnsi="ＭＳ 明朝" w:cs="ＭＳ 明朝" w:hint="eastAsia"/>
          <w:sz w:val="21"/>
        </w:rPr>
        <w:t>６</w:t>
      </w:r>
      <w:r w:rsidR="001045AD">
        <w:rPr>
          <w:rFonts w:ascii="ＭＳ 明朝" w:eastAsia="ＭＳ 明朝" w:hAnsi="ＭＳ 明朝" w:cs="ＭＳ 明朝"/>
          <w:sz w:val="21"/>
        </w:rPr>
        <w:t>年</w:t>
      </w:r>
      <w:r w:rsidR="00EB71DB">
        <w:rPr>
          <w:rFonts w:ascii="ＭＳ 明朝" w:eastAsia="ＭＳ 明朝" w:hAnsi="ＭＳ 明朝" w:cs="ＭＳ 明朝" w:hint="eastAsia"/>
          <w:sz w:val="21"/>
        </w:rPr>
        <w:t>９</w:t>
      </w:r>
      <w:r w:rsidR="001045AD">
        <w:rPr>
          <w:rFonts w:ascii="ＭＳ 明朝" w:eastAsia="ＭＳ 明朝" w:hAnsi="ＭＳ 明朝" w:cs="ＭＳ 明朝"/>
          <w:sz w:val="21"/>
        </w:rPr>
        <w:t>月</w:t>
      </w:r>
      <w:r w:rsidR="00EB71DB">
        <w:rPr>
          <w:rFonts w:ascii="ＭＳ 明朝" w:eastAsia="ＭＳ 明朝" w:hAnsi="ＭＳ 明朝" w:cs="ＭＳ 明朝" w:hint="eastAsia"/>
          <w:sz w:val="21"/>
        </w:rPr>
        <w:t>３</w:t>
      </w:r>
      <w:r w:rsidR="001045AD">
        <w:rPr>
          <w:rFonts w:ascii="ＭＳ 明朝" w:eastAsia="ＭＳ 明朝" w:hAnsi="ＭＳ 明朝" w:cs="ＭＳ 明朝"/>
          <w:sz w:val="21"/>
        </w:rPr>
        <w:t>日（</w:t>
      </w:r>
      <w:r>
        <w:rPr>
          <w:rFonts w:ascii="ＭＳ 明朝" w:eastAsia="ＭＳ 明朝" w:hAnsi="ＭＳ 明朝" w:cs="ＭＳ 明朝" w:hint="eastAsia"/>
          <w:sz w:val="21"/>
        </w:rPr>
        <w:t>火</w:t>
      </w:r>
      <w:r w:rsidR="001045AD">
        <w:rPr>
          <w:rFonts w:ascii="ＭＳ 明朝" w:eastAsia="ＭＳ 明朝" w:hAnsi="ＭＳ 明朝" w:cs="ＭＳ 明朝"/>
          <w:sz w:val="21"/>
        </w:rPr>
        <w:t>）から令和</w:t>
      </w:r>
      <w:r w:rsidR="00EB71DB">
        <w:rPr>
          <w:rFonts w:ascii="ＭＳ 明朝" w:eastAsia="ＭＳ 明朝" w:hAnsi="ＭＳ 明朝" w:cs="ＭＳ 明朝" w:hint="eastAsia"/>
          <w:sz w:val="21"/>
        </w:rPr>
        <w:t>６</w:t>
      </w:r>
      <w:r w:rsidR="001045AD"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>10</w:t>
      </w:r>
      <w:r w:rsidR="001045AD">
        <w:rPr>
          <w:rFonts w:ascii="ＭＳ 明朝" w:eastAsia="ＭＳ 明朝" w:hAnsi="ＭＳ 明朝" w:cs="ＭＳ 明朝"/>
          <w:sz w:val="21"/>
        </w:rPr>
        <w:t>月</w:t>
      </w:r>
      <w:r w:rsidR="00EB71DB">
        <w:rPr>
          <w:rFonts w:ascii="ＭＳ 明朝" w:eastAsia="ＭＳ 明朝" w:hAnsi="ＭＳ 明朝" w:cs="ＭＳ 明朝" w:hint="eastAsia"/>
          <w:sz w:val="21"/>
        </w:rPr>
        <w:t>２</w:t>
      </w:r>
      <w:r w:rsidR="001045AD">
        <w:rPr>
          <w:rFonts w:ascii="ＭＳ 明朝" w:eastAsia="ＭＳ 明朝" w:hAnsi="ＭＳ 明朝" w:cs="ＭＳ 明朝"/>
          <w:sz w:val="21"/>
        </w:rPr>
        <w:t>日（</w:t>
      </w:r>
      <w:r>
        <w:rPr>
          <w:rFonts w:ascii="ＭＳ 明朝" w:eastAsia="ＭＳ 明朝" w:hAnsi="ＭＳ 明朝" w:cs="ＭＳ 明朝" w:hint="eastAsia"/>
          <w:sz w:val="21"/>
        </w:rPr>
        <w:t>水</w:t>
      </w:r>
      <w:r w:rsidR="001045AD">
        <w:rPr>
          <w:rFonts w:ascii="ＭＳ 明朝" w:eastAsia="ＭＳ 明朝" w:hAnsi="ＭＳ 明朝" w:cs="ＭＳ 明朝"/>
          <w:sz w:val="21"/>
        </w:rPr>
        <w:t xml:space="preserve">）までの間、意見公募を実施しましたところ、提出いただいたご意見はありませんでした。 </w:t>
      </w:r>
    </w:p>
    <w:p w14:paraId="5A808FCD" w14:textId="68DF6C7E" w:rsidR="00B04935" w:rsidRPr="006B1557" w:rsidRDefault="001045AD" w:rsidP="00B76540">
      <w:pPr>
        <w:spacing w:after="0" w:line="383" w:lineRule="auto"/>
        <w:ind w:left="-15" w:firstLineChars="100" w:firstLine="210"/>
        <w:rPr>
          <w:rFonts w:ascii="ＭＳ 明朝" w:eastAsia="ＭＳ 明朝" w:hAnsi="ＭＳ 明朝" w:cs="ＭＳ 明朝"/>
          <w:color w:val="auto"/>
          <w:sz w:val="21"/>
        </w:rPr>
      </w:pPr>
      <w:r>
        <w:rPr>
          <w:rFonts w:ascii="ＭＳ 明朝" w:eastAsia="ＭＳ 明朝" w:hAnsi="ＭＳ 明朝" w:cs="ＭＳ 明朝"/>
          <w:sz w:val="21"/>
        </w:rPr>
        <w:t>この意見公募の結果を踏まえ、</w:t>
      </w:r>
      <w:r w:rsidR="002C4C5A" w:rsidRPr="004E5A92">
        <w:rPr>
          <w:rFonts w:hAnsi="ＭＳ 明朝" w:hint="eastAsia"/>
        </w:rPr>
        <w:t>負荷重量</w:t>
      </w:r>
      <w:r w:rsidR="002C4C5A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/>
          <w:sz w:val="21"/>
        </w:rPr>
        <w:t>一部を別添のとおり改正します。</w:t>
      </w:r>
      <w:r w:rsidRPr="006B1557">
        <w:rPr>
          <w:rFonts w:ascii="ＭＳ 明朝" w:eastAsia="ＭＳ 明朝" w:hAnsi="ＭＳ 明朝" w:cs="ＭＳ 明朝"/>
          <w:color w:val="auto"/>
          <w:sz w:val="21"/>
        </w:rPr>
        <w:t>（令和</w:t>
      </w:r>
      <w:r w:rsidR="00EB71DB" w:rsidRPr="006B1557">
        <w:rPr>
          <w:rFonts w:ascii="ＭＳ 明朝" w:eastAsia="ＭＳ 明朝" w:hAnsi="ＭＳ 明朝" w:cs="ＭＳ 明朝" w:hint="eastAsia"/>
          <w:color w:val="auto"/>
          <w:sz w:val="21"/>
        </w:rPr>
        <w:t>６</w:t>
      </w:r>
      <w:r w:rsidRPr="006B1557">
        <w:rPr>
          <w:rFonts w:ascii="ＭＳ 明朝" w:eastAsia="ＭＳ 明朝" w:hAnsi="ＭＳ 明朝" w:cs="ＭＳ 明朝"/>
          <w:color w:val="auto"/>
          <w:sz w:val="21"/>
        </w:rPr>
        <w:t>年1</w:t>
      </w:r>
      <w:r w:rsidR="002C4C5A" w:rsidRPr="006B1557">
        <w:rPr>
          <w:rFonts w:ascii="ＭＳ 明朝" w:eastAsia="ＭＳ 明朝" w:hAnsi="ＭＳ 明朝" w:cs="ＭＳ 明朝" w:hint="eastAsia"/>
          <w:color w:val="auto"/>
          <w:sz w:val="21"/>
        </w:rPr>
        <w:t>0</w:t>
      </w:r>
      <w:r w:rsidRPr="006B1557">
        <w:rPr>
          <w:rFonts w:ascii="ＭＳ 明朝" w:eastAsia="ＭＳ 明朝" w:hAnsi="ＭＳ 明朝" w:cs="ＭＳ 明朝"/>
          <w:color w:val="auto"/>
          <w:sz w:val="21"/>
        </w:rPr>
        <w:t>月1</w:t>
      </w:r>
      <w:r w:rsidR="002C4C5A" w:rsidRPr="006B1557">
        <w:rPr>
          <w:rFonts w:ascii="ＭＳ 明朝" w:eastAsia="ＭＳ 明朝" w:hAnsi="ＭＳ 明朝" w:cs="ＭＳ 明朝" w:hint="eastAsia"/>
          <w:color w:val="auto"/>
          <w:sz w:val="21"/>
        </w:rPr>
        <w:t>5</w:t>
      </w:r>
      <w:r w:rsidRPr="006B1557">
        <w:rPr>
          <w:rFonts w:ascii="ＭＳ 明朝" w:eastAsia="ＭＳ 明朝" w:hAnsi="ＭＳ 明朝" w:cs="ＭＳ 明朝"/>
          <w:color w:val="auto"/>
          <w:sz w:val="21"/>
        </w:rPr>
        <w:t xml:space="preserve">日改正予定） </w:t>
      </w:r>
    </w:p>
    <w:p w14:paraId="410AB533" w14:textId="4A314253" w:rsidR="002C4C5A" w:rsidRPr="002C4C5A" w:rsidRDefault="001045AD">
      <w:pPr>
        <w:spacing w:after="588" w:line="384" w:lineRule="auto"/>
        <w:ind w:right="850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14:paraId="3FF23955" w14:textId="38F31F8F" w:rsidR="00B04935" w:rsidRDefault="00B04935">
      <w:pPr>
        <w:spacing w:after="107"/>
      </w:pPr>
    </w:p>
    <w:p w14:paraId="4A8E59BB" w14:textId="573E2ABE" w:rsidR="00B04935" w:rsidRDefault="001045AD">
      <w:pPr>
        <w:spacing w:after="102"/>
        <w:rPr>
          <w:rFonts w:ascii="Century" w:eastAsiaTheme="minorEastAsia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14:paraId="71978BC3" w14:textId="34EFE0EB" w:rsidR="001045AD" w:rsidRDefault="001045AD">
      <w:pPr>
        <w:spacing w:after="102"/>
        <w:rPr>
          <w:rFonts w:ascii="Century" w:eastAsiaTheme="minorEastAsia" w:hAnsi="Century" w:cs="Century"/>
          <w:sz w:val="21"/>
        </w:rPr>
      </w:pPr>
    </w:p>
    <w:p w14:paraId="045C87EA" w14:textId="57FE816E" w:rsidR="001045AD" w:rsidRDefault="001045AD">
      <w:pPr>
        <w:spacing w:after="102"/>
        <w:rPr>
          <w:rFonts w:eastAsiaTheme="minorEastAsia"/>
        </w:rPr>
      </w:pPr>
    </w:p>
    <w:p w14:paraId="5421845C" w14:textId="186DE27C" w:rsidR="002C4C5A" w:rsidRDefault="002C4C5A">
      <w:pPr>
        <w:spacing w:after="102"/>
        <w:rPr>
          <w:rFonts w:eastAsiaTheme="minorEastAsia"/>
        </w:rPr>
      </w:pPr>
    </w:p>
    <w:p w14:paraId="710E72D9" w14:textId="77777777" w:rsidR="0026675F" w:rsidRDefault="0026675F">
      <w:pPr>
        <w:spacing w:after="102"/>
        <w:rPr>
          <w:rFonts w:eastAsiaTheme="minorEastAsia"/>
        </w:rPr>
      </w:pPr>
    </w:p>
    <w:p w14:paraId="334739A8" w14:textId="3C5A95AD" w:rsidR="002C4C5A" w:rsidRDefault="002C4C5A">
      <w:pPr>
        <w:spacing w:after="102"/>
        <w:rPr>
          <w:rFonts w:eastAsiaTheme="minorEastAsia"/>
        </w:rPr>
      </w:pPr>
    </w:p>
    <w:p w14:paraId="799BA5EF" w14:textId="36E8F523" w:rsidR="002C4C5A" w:rsidRDefault="002C4C5A">
      <w:pPr>
        <w:spacing w:after="102"/>
        <w:rPr>
          <w:rFonts w:eastAsiaTheme="minorEastAsia"/>
        </w:rPr>
      </w:pPr>
    </w:p>
    <w:p w14:paraId="38A785F2" w14:textId="56B237A3" w:rsidR="002C4C5A" w:rsidRDefault="002C4C5A">
      <w:pPr>
        <w:spacing w:after="102"/>
        <w:rPr>
          <w:rFonts w:eastAsiaTheme="minorEastAsia"/>
        </w:rPr>
      </w:pPr>
    </w:p>
    <w:p w14:paraId="1F43E7EA" w14:textId="09C91B30" w:rsidR="002C4C5A" w:rsidRDefault="002C4C5A">
      <w:pPr>
        <w:spacing w:after="102"/>
        <w:rPr>
          <w:rFonts w:eastAsiaTheme="minorEastAsia"/>
        </w:rPr>
      </w:pPr>
    </w:p>
    <w:p w14:paraId="3B8A4D69" w14:textId="41AB6266" w:rsidR="002C4C5A" w:rsidRDefault="002C4C5A">
      <w:pPr>
        <w:spacing w:after="102"/>
        <w:rPr>
          <w:rFonts w:eastAsiaTheme="minorEastAsia"/>
        </w:rPr>
      </w:pPr>
    </w:p>
    <w:p w14:paraId="01CB9815" w14:textId="4A19D068" w:rsidR="002C4C5A" w:rsidRDefault="002C4C5A">
      <w:pPr>
        <w:spacing w:after="102"/>
        <w:rPr>
          <w:rFonts w:eastAsiaTheme="minorEastAsia"/>
        </w:rPr>
      </w:pPr>
    </w:p>
    <w:p w14:paraId="6A9F4488" w14:textId="0324BD5C" w:rsidR="002C4C5A" w:rsidRDefault="002C4C5A">
      <w:pPr>
        <w:spacing w:after="102"/>
        <w:rPr>
          <w:rFonts w:eastAsiaTheme="minorEastAsia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FC509" wp14:editId="6CEEB0D6">
                <wp:simplePos x="0" y="0"/>
                <wp:positionH relativeFrom="column">
                  <wp:posOffset>2651125</wp:posOffset>
                </wp:positionH>
                <wp:positionV relativeFrom="paragraph">
                  <wp:posOffset>208280</wp:posOffset>
                </wp:positionV>
                <wp:extent cx="2705100" cy="1440180"/>
                <wp:effectExtent l="0" t="0" r="19050" b="26670"/>
                <wp:wrapNone/>
                <wp:docPr id="5941473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440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8583A" w14:textId="677F4348" w:rsidR="002C4C5A" w:rsidRDefault="002C4C5A" w:rsidP="002C4C5A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お問い合わせ先</w:t>
                            </w:r>
                          </w:p>
                          <w:p w14:paraId="2D3AADD2" w14:textId="396301D0" w:rsidR="002C4C5A" w:rsidRDefault="002C4C5A" w:rsidP="002C4C5A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大阪港湾局計画整備部海務課（海務）</w:t>
                            </w:r>
                          </w:p>
                          <w:p w14:paraId="65B8D8F6" w14:textId="0A1DD198" w:rsidR="002C4C5A" w:rsidRDefault="002C4C5A" w:rsidP="002C4C5A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TEL:06-6571-1966</w:t>
                            </w:r>
                          </w:p>
                          <w:p w14:paraId="1B015A85" w14:textId="3BA6ABE7" w:rsidR="002C4C5A" w:rsidRPr="002C4C5A" w:rsidRDefault="002C4C5A" w:rsidP="002C4C5A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FAX:06-6571-1922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FC509" id="正方形/長方形 1" o:spid="_x0000_s1026" style="position:absolute;margin-left:208.75pt;margin-top:16.4pt;width:213pt;height:11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" filled="f" strokecolor="#09101d [484]" strokeweight="1pt">
                <v:textbox>
                  <w:txbxContent>
                    <w:p w14:paraId="51E8583A" w14:textId="677F4348" w:rsidR="002C4C5A" w:rsidRDefault="002C4C5A" w:rsidP="002C4C5A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お問い合わせ先</w:t>
                      </w:r>
                    </w:p>
                    <w:p w14:paraId="2D3AADD2" w14:textId="396301D0" w:rsidR="002C4C5A" w:rsidRDefault="002C4C5A" w:rsidP="002C4C5A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大阪港湾局計画整備部海務課（海務）</w:t>
                      </w:r>
                    </w:p>
                    <w:p w14:paraId="65B8D8F6" w14:textId="0A1DD198" w:rsidR="002C4C5A" w:rsidRDefault="002C4C5A" w:rsidP="002C4C5A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TEL:06-6571-1966</w:t>
                      </w:r>
                    </w:p>
                    <w:p w14:paraId="1B015A85" w14:textId="3BA6ABE7" w:rsidR="002C4C5A" w:rsidRPr="002C4C5A" w:rsidRDefault="002C4C5A" w:rsidP="002C4C5A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FAX:06-6571-1922</w:t>
                      </w:r>
                    </w:p>
                  </w:txbxContent>
                </v:textbox>
              </v:rect>
            </w:pict>
          </mc:Fallback>
        </mc:AlternateContent>
      </w:r>
    </w:p>
    <w:p w14:paraId="70E56A9F" w14:textId="77777777" w:rsidR="002C4C5A" w:rsidRDefault="002C4C5A">
      <w:pPr>
        <w:spacing w:after="102"/>
        <w:rPr>
          <w:rFonts w:eastAsiaTheme="minorEastAsia"/>
        </w:rPr>
      </w:pPr>
    </w:p>
    <w:p w14:paraId="013BBD3A" w14:textId="77777777" w:rsidR="002C4C5A" w:rsidRDefault="002C4C5A" w:rsidP="002C4C5A">
      <w:pPr>
        <w:autoSpaceDE w:val="0"/>
        <w:autoSpaceDN w:val="0"/>
        <w:spacing w:line="420" w:lineRule="atLeast"/>
        <w:rPr>
          <w:rFonts w:ascii="ＭＳ 明朝" w:eastAsia="ＭＳ 明朝" w:hAnsi="ＭＳ 明朝" w:cs="ＭＳ 明朝"/>
        </w:rPr>
      </w:pPr>
      <w:bookmarkStart w:id="0" w:name="_Hlk46402277"/>
    </w:p>
    <w:p w14:paraId="10141CAE" w14:textId="77777777" w:rsidR="002C4C5A" w:rsidRDefault="002C4C5A" w:rsidP="002C4C5A">
      <w:pPr>
        <w:autoSpaceDE w:val="0"/>
        <w:autoSpaceDN w:val="0"/>
        <w:spacing w:line="420" w:lineRule="atLeast"/>
        <w:rPr>
          <w:rFonts w:ascii="ＭＳ 明朝" w:eastAsia="ＭＳ 明朝" w:hAnsi="ＭＳ 明朝" w:cs="ＭＳ 明朝"/>
        </w:rPr>
      </w:pPr>
    </w:p>
    <w:p w14:paraId="37699462" w14:textId="77777777" w:rsidR="002C4C5A" w:rsidRDefault="002C4C5A" w:rsidP="00F02EDC">
      <w:pPr>
        <w:autoSpaceDE w:val="0"/>
        <w:autoSpaceDN w:val="0"/>
        <w:spacing w:line="420" w:lineRule="atLeast"/>
        <w:ind w:right="1100"/>
        <w:rPr>
          <w:rFonts w:ascii="ＭＳ 明朝" w:eastAsia="ＭＳ 明朝" w:hAnsi="ＭＳ 明朝" w:cs="ＭＳ 明朝"/>
        </w:rPr>
      </w:pPr>
    </w:p>
    <w:p w14:paraId="31B721FC" w14:textId="4E4B273A" w:rsidR="002C4C5A" w:rsidRPr="0054500E" w:rsidRDefault="002C4C5A" w:rsidP="002C4C5A">
      <w:pPr>
        <w:autoSpaceDE w:val="0"/>
        <w:autoSpaceDN w:val="0"/>
        <w:spacing w:line="420" w:lineRule="atLeast"/>
        <w:ind w:firstLineChars="300" w:firstLine="66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大阪市</w:t>
      </w:r>
      <w:r w:rsidRPr="004A4282">
        <w:rPr>
          <w:rFonts w:ascii="ＭＳ 明朝" w:eastAsia="ＭＳ 明朝" w:hAnsi="ＭＳ 明朝" w:cs="ＭＳ 明朝" w:hint="eastAsia"/>
        </w:rPr>
        <w:t>港湾施設条例施行</w:t>
      </w:r>
      <w:r w:rsidRPr="00C17CC8">
        <w:rPr>
          <w:rFonts w:ascii="ＭＳ 明朝" w:eastAsia="ＭＳ 明朝" w:hAnsi="ＭＳ 明朝" w:cs="ＭＳ 明朝" w:hint="eastAsia"/>
        </w:rPr>
        <w:t>規則</w:t>
      </w:r>
      <w:r w:rsidRPr="00DB71FF">
        <w:rPr>
          <w:rFonts w:ascii="ＭＳ 明朝" w:eastAsia="ＭＳ 明朝" w:hAnsi="ＭＳ 明朝" w:cs="ＭＳ 明朝" w:hint="eastAsia"/>
        </w:rPr>
        <w:t>の一部を改正する規則</w:t>
      </w:r>
    </w:p>
    <w:p w14:paraId="599F9763" w14:textId="77777777" w:rsidR="002C4C5A" w:rsidRDefault="002C4C5A" w:rsidP="002C4C5A">
      <w:pPr>
        <w:autoSpaceDE w:val="0"/>
        <w:autoSpaceDN w:val="0"/>
        <w:spacing w:line="420" w:lineRule="atLeast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大阪市</w:t>
      </w:r>
      <w:r w:rsidRPr="004A4282">
        <w:rPr>
          <w:rFonts w:ascii="ＭＳ 明朝" w:eastAsia="ＭＳ 明朝" w:hAnsi="ＭＳ 明朝" w:cs="ＭＳ 明朝" w:hint="eastAsia"/>
        </w:rPr>
        <w:t>港湾施設条例施行</w:t>
      </w:r>
      <w:r w:rsidRPr="00C17CC8">
        <w:rPr>
          <w:rFonts w:ascii="ＭＳ 明朝" w:eastAsia="ＭＳ 明朝" w:hAnsi="ＭＳ 明朝" w:cs="ＭＳ 明朝" w:hint="eastAsia"/>
        </w:rPr>
        <w:t>規則</w:t>
      </w:r>
      <w:r>
        <w:rPr>
          <w:rFonts w:ascii="ＭＳ 明朝" w:eastAsia="ＭＳ 明朝" w:hAnsi="ＭＳ 明朝" w:cs="ＭＳ 明朝" w:hint="eastAsia"/>
        </w:rPr>
        <w:t>（平成21</w:t>
      </w:r>
      <w:r w:rsidRPr="00DB71FF">
        <w:rPr>
          <w:rFonts w:ascii="ＭＳ 明朝" w:eastAsia="ＭＳ 明朝" w:hAnsi="ＭＳ 明朝" w:cs="ＭＳ 明朝" w:hint="eastAsia"/>
        </w:rPr>
        <w:t>年大阪市規則第</w:t>
      </w:r>
      <w:r>
        <w:rPr>
          <w:rFonts w:ascii="ＭＳ 明朝" w:eastAsia="ＭＳ 明朝" w:hAnsi="ＭＳ 明朝" w:cs="ＭＳ 明朝" w:hint="eastAsia"/>
        </w:rPr>
        <w:t>79</w:t>
      </w:r>
      <w:r w:rsidRPr="00DB71FF">
        <w:rPr>
          <w:rFonts w:ascii="ＭＳ 明朝" w:eastAsia="ＭＳ 明朝" w:hAnsi="ＭＳ 明朝" w:cs="ＭＳ 明朝" w:hint="eastAsia"/>
        </w:rPr>
        <w:t>号）の一部を次のように改正する。</w:t>
      </w:r>
    </w:p>
    <w:p w14:paraId="5A7F9ECF" w14:textId="77777777" w:rsidR="002C4C5A" w:rsidRDefault="002C4C5A" w:rsidP="002C4C5A">
      <w:pPr>
        <w:autoSpaceDE w:val="0"/>
        <w:autoSpaceDN w:val="0"/>
        <w:spacing w:line="420" w:lineRule="atLeast"/>
        <w:ind w:firstLineChars="100" w:firstLine="220"/>
        <w:rPr>
          <w:rFonts w:ascii="ＭＳ 明朝" w:eastAsia="ＭＳ 明朝" w:hAnsi="ＭＳ 明朝" w:cs="ＭＳ 明朝"/>
        </w:rPr>
      </w:pPr>
      <w:r w:rsidRPr="00011028">
        <w:rPr>
          <w:rFonts w:ascii="ＭＳ 明朝" w:eastAsia="ＭＳ 明朝" w:hAnsi="ＭＳ 明朝" w:cs="ＭＳ 明朝" w:hint="eastAsia"/>
        </w:rPr>
        <w:t>次の表により、改正前欄に掲げる規定の</w:t>
      </w:r>
      <w:r>
        <w:rPr>
          <w:rFonts w:ascii="ＭＳ 明朝" w:eastAsia="ＭＳ 明朝" w:hAnsi="ＭＳ 明朝" w:cs="ＭＳ 明朝" w:hint="eastAsia"/>
        </w:rPr>
        <w:t>傍線を付した</w:t>
      </w:r>
      <w:r w:rsidRPr="00011028">
        <w:rPr>
          <w:rFonts w:ascii="ＭＳ 明朝" w:eastAsia="ＭＳ 明朝" w:hAnsi="ＭＳ 明朝" w:cs="ＭＳ 明朝" w:hint="eastAsia"/>
        </w:rPr>
        <w:t>部分をこれに対応する改正後欄に掲げる規定の</w:t>
      </w:r>
      <w:r w:rsidRPr="009D2834">
        <w:rPr>
          <w:rFonts w:ascii="ＭＳ 明朝" w:eastAsia="ＭＳ 明朝" w:hAnsi="ＭＳ 明朝" w:cs="ＭＳ 明朝" w:hint="eastAsia"/>
        </w:rPr>
        <w:t>傍線を付し</w:t>
      </w:r>
      <w:r>
        <w:rPr>
          <w:rFonts w:ascii="ＭＳ 明朝" w:eastAsia="ＭＳ 明朝" w:hAnsi="ＭＳ 明朝" w:cs="ＭＳ 明朝" w:hint="eastAsia"/>
        </w:rPr>
        <w:t>た</w:t>
      </w:r>
      <w:r w:rsidRPr="00011028">
        <w:rPr>
          <w:rFonts w:ascii="ＭＳ 明朝" w:eastAsia="ＭＳ 明朝" w:hAnsi="ＭＳ 明朝" w:cs="ＭＳ 明朝" w:hint="eastAsia"/>
        </w:rPr>
        <w:t>部分のように改める。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4"/>
        <w:gridCol w:w="4061"/>
      </w:tblGrid>
      <w:tr w:rsidR="002C4C5A" w:rsidRPr="00577026" w14:paraId="3F7D87C3" w14:textId="77777777" w:rsidTr="0026675F">
        <w:trPr>
          <w:trHeight w:val="310"/>
        </w:trPr>
        <w:tc>
          <w:tcPr>
            <w:tcW w:w="4444" w:type="dxa"/>
            <w:tcBorders>
              <w:bottom w:val="single" w:sz="4" w:space="0" w:color="auto"/>
            </w:tcBorders>
          </w:tcPr>
          <w:bookmarkEnd w:id="0"/>
          <w:p w14:paraId="6CFC4FFA" w14:textId="77777777" w:rsidR="002C4C5A" w:rsidRPr="00577026" w:rsidRDefault="002C4C5A" w:rsidP="008529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77026">
              <w:rPr>
                <w:rFonts w:ascii="ＭＳ 明朝" w:eastAsia="ＭＳ 明朝" w:hAnsi="ＭＳ 明朝" w:hint="eastAsia"/>
                <w:szCs w:val="21"/>
              </w:rPr>
              <w:t>改正後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26950F6D" w14:textId="77777777" w:rsidR="002C4C5A" w:rsidRPr="00577026" w:rsidRDefault="002C4C5A" w:rsidP="008529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77026">
              <w:rPr>
                <w:rFonts w:ascii="ＭＳ 明朝" w:eastAsia="ＭＳ 明朝" w:hAnsi="ＭＳ 明朝" w:hint="eastAsia"/>
                <w:szCs w:val="21"/>
              </w:rPr>
              <w:t>改正前</w:t>
            </w:r>
          </w:p>
        </w:tc>
      </w:tr>
      <w:tr w:rsidR="002C4C5A" w:rsidRPr="00577026" w14:paraId="11E08C01" w14:textId="77777777" w:rsidTr="0026675F">
        <w:trPr>
          <w:trHeight w:val="345"/>
        </w:trPr>
        <w:tc>
          <w:tcPr>
            <w:tcW w:w="4444" w:type="dxa"/>
            <w:tcBorders>
              <w:top w:val="single" w:sz="4" w:space="0" w:color="auto"/>
              <w:bottom w:val="nil"/>
            </w:tcBorders>
          </w:tcPr>
          <w:p w14:paraId="4DCE2266" w14:textId="77777777" w:rsidR="002C4C5A" w:rsidRDefault="002C4C5A" w:rsidP="008529F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C1DD9">
              <w:rPr>
                <w:rFonts w:ascii="ＭＳ 明朝" w:eastAsia="ＭＳ 明朝" w:hAnsi="ＭＳ 明朝" w:hint="eastAsia"/>
                <w:szCs w:val="21"/>
              </w:rPr>
              <w:t>別表第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7C1DD9">
              <w:rPr>
                <w:rFonts w:ascii="ＭＳ 明朝" w:eastAsia="ＭＳ 明朝" w:hAnsi="ＭＳ 明朝" w:hint="eastAsia"/>
                <w:szCs w:val="21"/>
              </w:rPr>
              <w:t>（第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7C1DD9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  <w:p w14:paraId="780A85BB" w14:textId="77777777" w:rsidR="002C4C5A" w:rsidRPr="009D2834" w:rsidRDefault="002C4C5A" w:rsidP="008529F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[表　別紙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7C1DD9">
              <w:rPr>
                <w:rFonts w:ascii="ＭＳ 明朝" w:eastAsia="ＭＳ 明朝" w:hAnsi="ＭＳ 明朝"/>
                <w:szCs w:val="21"/>
              </w:rPr>
              <w:t xml:space="preserve">　挿入</w:t>
            </w:r>
            <w:r>
              <w:rPr>
                <w:rFonts w:ascii="ＭＳ 明朝" w:eastAsia="ＭＳ 明朝" w:hAnsi="ＭＳ 明朝"/>
                <w:szCs w:val="21"/>
              </w:rPr>
              <w:t>]</w:t>
            </w:r>
          </w:p>
        </w:tc>
        <w:tc>
          <w:tcPr>
            <w:tcW w:w="4061" w:type="dxa"/>
            <w:tcBorders>
              <w:top w:val="single" w:sz="4" w:space="0" w:color="auto"/>
              <w:bottom w:val="nil"/>
            </w:tcBorders>
          </w:tcPr>
          <w:p w14:paraId="46B95F9A" w14:textId="77777777" w:rsidR="002C4C5A" w:rsidRDefault="002C4C5A" w:rsidP="008529F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C1DD9">
              <w:rPr>
                <w:rFonts w:ascii="ＭＳ 明朝" w:eastAsia="ＭＳ 明朝" w:hAnsi="ＭＳ 明朝" w:hint="eastAsia"/>
                <w:szCs w:val="21"/>
              </w:rPr>
              <w:t>別表第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7C1DD9">
              <w:rPr>
                <w:rFonts w:ascii="ＭＳ 明朝" w:eastAsia="ＭＳ 明朝" w:hAnsi="ＭＳ 明朝" w:hint="eastAsia"/>
                <w:szCs w:val="21"/>
              </w:rPr>
              <w:t>（第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7C1DD9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  <w:p w14:paraId="50957CC6" w14:textId="77777777" w:rsidR="002C4C5A" w:rsidRPr="009D2834" w:rsidRDefault="002C4C5A" w:rsidP="008529F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[表　別紙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7C1DD9">
              <w:rPr>
                <w:rFonts w:ascii="ＭＳ 明朝" w:eastAsia="ＭＳ 明朝" w:hAnsi="ＭＳ 明朝"/>
                <w:szCs w:val="21"/>
              </w:rPr>
              <w:t xml:space="preserve">　挿入</w:t>
            </w:r>
            <w:r>
              <w:rPr>
                <w:rFonts w:ascii="ＭＳ 明朝" w:eastAsia="ＭＳ 明朝" w:hAnsi="ＭＳ 明朝"/>
                <w:szCs w:val="21"/>
              </w:rPr>
              <w:t>]</w:t>
            </w:r>
          </w:p>
        </w:tc>
      </w:tr>
      <w:tr w:rsidR="002C4C5A" w:rsidRPr="00577026" w14:paraId="1A9297F9" w14:textId="77777777" w:rsidTr="0026675F">
        <w:trPr>
          <w:trHeight w:val="376"/>
        </w:trPr>
        <w:tc>
          <w:tcPr>
            <w:tcW w:w="8505" w:type="dxa"/>
            <w:gridSpan w:val="2"/>
          </w:tcPr>
          <w:p w14:paraId="6E67AE32" w14:textId="77777777" w:rsidR="002C4C5A" w:rsidRPr="00577026" w:rsidRDefault="002C4C5A" w:rsidP="008529F7">
            <w:pPr>
              <w:autoSpaceDE w:val="0"/>
              <w:autoSpaceDN w:val="0"/>
              <w:ind w:left="440" w:hangingChars="200" w:hanging="440"/>
              <w:rPr>
                <w:rFonts w:ascii="ＭＳ 明朝" w:eastAsia="ＭＳ 明朝" w:hAnsi="ＭＳ 明朝"/>
                <w:szCs w:val="21"/>
              </w:rPr>
            </w:pPr>
            <w:r w:rsidRPr="00577026">
              <w:rPr>
                <w:rFonts w:ascii="ＭＳ 明朝" w:eastAsia="ＭＳ 明朝" w:hAnsi="ＭＳ 明朝" w:hint="eastAsia"/>
                <w:szCs w:val="21"/>
              </w:rPr>
              <w:t>備考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4EA0">
              <w:rPr>
                <w:rFonts w:ascii="ＭＳ 明朝" w:eastAsia="ＭＳ 明朝" w:hAnsi="ＭＳ 明朝" w:cs="ＭＳ 明朝" w:hint="eastAsia"/>
              </w:rPr>
              <w:t>表中</w:t>
            </w:r>
            <w:r w:rsidRPr="006E186F">
              <w:rPr>
                <w:rFonts w:ascii="ＭＳ 明朝" w:eastAsia="ＭＳ 明朝" w:hAnsi="ＭＳ 明朝" w:cs="ＭＳ 明朝" w:hint="eastAsia"/>
              </w:rPr>
              <w:t>及び表中に挿入される別紙</w:t>
            </w:r>
            <w:r w:rsidRPr="00DE4EA0">
              <w:rPr>
                <w:rFonts w:ascii="ＭＳ 明朝" w:eastAsia="ＭＳ 明朝" w:hAnsi="ＭＳ 明朝" w:cs="ＭＳ 明朝" w:hint="eastAsia"/>
              </w:rPr>
              <w:t>の</w:t>
            </w:r>
            <w:r>
              <w:rPr>
                <w:rFonts w:ascii="ＭＳ 明朝" w:eastAsia="ＭＳ 明朝" w:hAnsi="ＭＳ 明朝" w:cs="ＭＳ 明朝" w:hint="eastAsia"/>
              </w:rPr>
              <w:t>[　]の記載</w:t>
            </w:r>
            <w:r w:rsidRPr="00DE4EA0">
              <w:rPr>
                <w:rFonts w:ascii="ＭＳ 明朝" w:eastAsia="ＭＳ 明朝" w:hAnsi="ＭＳ 明朝" w:cs="ＭＳ 明朝" w:hint="eastAsia"/>
              </w:rPr>
              <w:t>は注記である。</w:t>
            </w:r>
          </w:p>
        </w:tc>
      </w:tr>
    </w:tbl>
    <w:p w14:paraId="04DCDCD7" w14:textId="77777777" w:rsidR="002C4C5A" w:rsidRPr="00DE4EA0" w:rsidRDefault="002C4C5A" w:rsidP="002C4C5A">
      <w:pPr>
        <w:wordWrap w:val="0"/>
        <w:spacing w:line="420" w:lineRule="atLeast"/>
        <w:ind w:firstLineChars="200" w:firstLine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A318" wp14:editId="0E409EB2">
                <wp:simplePos x="0" y="0"/>
                <wp:positionH relativeFrom="margin">
                  <wp:posOffset>97790</wp:posOffset>
                </wp:positionH>
                <wp:positionV relativeFrom="paragraph">
                  <wp:posOffset>-8798560</wp:posOffset>
                </wp:positionV>
                <wp:extent cx="5734050" cy="228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5F85A" id="正方形/長方形 3" o:spid="_x0000_s1026" style="position:absolute;left:0;text-align:left;margin-left:7.7pt;margin-top:-692.8pt;width:451.5pt;height:1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" fillcolor="white [3212]" stroked="f" strokeweight="1pt">
                <w10:wrap anchorx="margin"/>
              </v:rect>
            </w:pict>
          </mc:Fallback>
        </mc:AlternateContent>
      </w:r>
      <w:r w:rsidRPr="00DE4EA0">
        <w:rPr>
          <w:rFonts w:ascii="ＭＳ 明朝" w:eastAsia="ＭＳ 明朝" w:hAnsi="ＭＳ 明朝" w:cs="ＭＳ 明朝" w:hint="eastAsia"/>
        </w:rPr>
        <w:t xml:space="preserve">　附　則</w:t>
      </w:r>
    </w:p>
    <w:p w14:paraId="2810CC1E" w14:textId="77777777" w:rsidR="002C4C5A" w:rsidRDefault="002C4C5A" w:rsidP="002C4C5A">
      <w:pPr>
        <w:overflowPunct w:val="0"/>
        <w:autoSpaceDN w:val="0"/>
        <w:ind w:leftChars="100" w:left="220"/>
        <w:rPr>
          <w:rFonts w:ascii="ＭＳ 明朝" w:eastAsia="ＭＳ 明朝" w:hAnsi="ＭＳ 明朝"/>
        </w:rPr>
      </w:pPr>
      <w:r w:rsidRPr="00DE4EA0">
        <w:rPr>
          <w:rFonts w:ascii="ＭＳ 明朝" w:eastAsia="ＭＳ 明朝" w:hAnsi="ＭＳ 明朝" w:hint="eastAsia"/>
        </w:rPr>
        <w:t>この規則は、</w:t>
      </w:r>
      <w:r>
        <w:rPr>
          <w:rFonts w:ascii="ＭＳ 明朝" w:eastAsia="ＭＳ 明朝" w:hAnsi="ＭＳ 明朝" w:hint="eastAsia"/>
        </w:rPr>
        <w:t>令和６年10月15</w:t>
      </w:r>
      <w:r w:rsidRPr="00DE4EA0">
        <w:rPr>
          <w:rFonts w:ascii="ＭＳ 明朝" w:eastAsia="ＭＳ 明朝" w:hAnsi="ＭＳ 明朝" w:hint="eastAsia"/>
        </w:rPr>
        <w:t>日から施行する。</w:t>
      </w:r>
    </w:p>
    <w:p w14:paraId="27737497" w14:textId="77777777" w:rsidR="002C4C5A" w:rsidRDefault="002C4C5A" w:rsidP="002C4C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34C8898" w14:textId="77777777" w:rsidR="002C4C5A" w:rsidRDefault="002C4C5A" w:rsidP="002C4C5A">
      <w:pPr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[</w:t>
      </w:r>
      <w:r w:rsidRPr="00F27BC3">
        <w:rPr>
          <w:rFonts w:ascii="ＭＳ 明朝" w:eastAsia="ＭＳ 明朝" w:hAnsi="ＭＳ 明朝" w:hint="eastAsia"/>
        </w:rPr>
        <w:t>別表第</w:t>
      </w:r>
      <w:r>
        <w:rPr>
          <w:rFonts w:ascii="ＭＳ 明朝" w:eastAsia="ＭＳ 明朝" w:hAnsi="ＭＳ 明朝" w:hint="eastAsia"/>
        </w:rPr>
        <w:t>２　別紙１</w:t>
      </w:r>
      <w:r>
        <w:rPr>
          <w:rFonts w:ascii="ＭＳ 明朝" w:eastAsia="ＭＳ 明朝" w:hAnsi="ＭＳ 明朝"/>
        </w:rPr>
        <w:t xml:space="preserve">] </w:t>
      </w:r>
    </w:p>
    <w:tbl>
      <w:tblPr>
        <w:tblpPr w:leftFromText="142" w:rightFromText="142" w:horzAnchor="margin" w:tblpY="450"/>
        <w:tblW w:w="8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4043"/>
        <w:gridCol w:w="2835"/>
      </w:tblGrid>
      <w:tr w:rsidR="002C4C5A" w:rsidRPr="00F27BC3" w14:paraId="6A6CF968" w14:textId="77777777" w:rsidTr="002C4C5A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A7C" w14:textId="77777777" w:rsidR="002C4C5A" w:rsidRPr="00F27BC3" w:rsidRDefault="002C4C5A" w:rsidP="002C4C5A">
            <w:pPr>
              <w:overflowPunct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7BC3">
              <w:rPr>
                <w:rFonts w:ascii="ＭＳ 明朝" w:eastAsia="ＭＳ 明朝" w:hAnsi="ＭＳ 明朝" w:hint="eastAsia"/>
              </w:rPr>
              <w:t>施設の種類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08AE2" w14:textId="77777777" w:rsidR="002C4C5A" w:rsidRPr="00F27BC3" w:rsidRDefault="002C4C5A" w:rsidP="002C4C5A">
            <w:pPr>
              <w:overflowPunct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負荷重量</w:t>
            </w:r>
          </w:p>
        </w:tc>
      </w:tr>
      <w:tr w:rsidR="002C4C5A" w:rsidRPr="00F27BC3" w14:paraId="7D666A5F" w14:textId="77777777" w:rsidTr="002C4C5A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90DE7" w14:textId="77777777" w:rsidR="002C4C5A" w:rsidRPr="00F27BC3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岸壁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22C" w14:textId="77777777" w:rsidR="002C4C5A" w:rsidRPr="00F27BC3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[同左]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5A8B" w14:textId="77777777" w:rsidR="002C4C5A" w:rsidRPr="00F27BC3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[同左]</w:t>
            </w:r>
          </w:p>
        </w:tc>
      </w:tr>
      <w:tr w:rsidR="002C4C5A" w:rsidRPr="00F27BC3" w14:paraId="1AA5C54A" w14:textId="77777777" w:rsidTr="0026675F">
        <w:trPr>
          <w:trHeight w:val="1155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BC395" w14:textId="77777777" w:rsidR="002C4C5A" w:rsidRPr="00DA35A8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B1BBF" w14:textId="77777777" w:rsidR="002C4C5A" w:rsidRPr="00F27BC3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天保山岸壁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4873" w14:textId="77777777" w:rsidR="002C4C5A" w:rsidRPr="00E1193A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2,000</w:t>
            </w:r>
          </w:p>
          <w:p w14:paraId="59DD5229" w14:textId="77777777" w:rsidR="002C4C5A" w:rsidRPr="00F27BC3" w:rsidRDefault="002C4C5A" w:rsidP="0026675F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2C4C5A" w:rsidRPr="00F27BC3" w14:paraId="7A0A2135" w14:textId="77777777" w:rsidTr="0026675F">
        <w:trPr>
          <w:trHeight w:val="310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BEA" w14:textId="77777777" w:rsidR="002C4C5A" w:rsidRPr="00DA35A8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ED83" w14:textId="77777777" w:rsidR="002C4C5A" w:rsidRPr="007D4CE2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7D4CE2">
              <w:rPr>
                <w:rFonts w:ascii="ＭＳ 明朝" w:eastAsia="ＭＳ 明朝" w:hAnsi="ＭＳ 明朝" w:hint="eastAsia"/>
              </w:rPr>
              <w:t>[同左]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9DF3" w14:textId="77777777" w:rsidR="002C4C5A" w:rsidRPr="007D4CE2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[同左]</w:t>
            </w:r>
          </w:p>
        </w:tc>
      </w:tr>
      <w:tr w:rsidR="002C4C5A" w:rsidRPr="00F27BC3" w14:paraId="750DDB7F" w14:textId="77777777" w:rsidTr="002C4C5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D55A" w14:textId="77777777" w:rsidR="002C4C5A" w:rsidRPr="00113337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[同左]</w:t>
            </w:r>
          </w:p>
        </w:tc>
      </w:tr>
    </w:tbl>
    <w:p w14:paraId="2FAA9671" w14:textId="686E3516" w:rsidR="002C4C5A" w:rsidRDefault="002C4C5A" w:rsidP="002C4C5A">
      <w:pPr>
        <w:overflowPunct w:val="0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[備考　同左]</w:t>
      </w:r>
    </w:p>
    <w:p w14:paraId="3E5A37E8" w14:textId="77777777" w:rsidR="002C4C5A" w:rsidRDefault="002C4C5A" w:rsidP="002C4C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61F845E" w14:textId="77777777" w:rsidR="002C4C5A" w:rsidRDefault="002C4C5A" w:rsidP="002C4C5A">
      <w:pPr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[</w:t>
      </w:r>
      <w:r w:rsidRPr="00F27BC3">
        <w:rPr>
          <w:rFonts w:ascii="ＭＳ 明朝" w:eastAsia="ＭＳ 明朝" w:hAnsi="ＭＳ 明朝" w:hint="eastAsia"/>
        </w:rPr>
        <w:t>別表第</w:t>
      </w:r>
      <w:r>
        <w:rPr>
          <w:rFonts w:ascii="ＭＳ 明朝" w:eastAsia="ＭＳ 明朝" w:hAnsi="ＭＳ 明朝" w:hint="eastAsia"/>
        </w:rPr>
        <w:t>２　別紙２</w:t>
      </w:r>
      <w:r>
        <w:rPr>
          <w:rFonts w:ascii="ＭＳ 明朝" w:eastAsia="ＭＳ 明朝" w:hAnsi="ＭＳ 明朝"/>
        </w:rPr>
        <w:t xml:space="preserve">] 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3907"/>
        <w:gridCol w:w="2976"/>
      </w:tblGrid>
      <w:tr w:rsidR="002C4C5A" w:rsidRPr="00F27BC3" w14:paraId="5B65A90A" w14:textId="77777777" w:rsidTr="002C4C5A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CFC2" w14:textId="77777777" w:rsidR="002C4C5A" w:rsidRPr="00F27BC3" w:rsidRDefault="002C4C5A" w:rsidP="008529F7">
            <w:pPr>
              <w:overflowPunct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7BC3">
              <w:rPr>
                <w:rFonts w:ascii="ＭＳ 明朝" w:eastAsia="ＭＳ 明朝" w:hAnsi="ＭＳ 明朝" w:hint="eastAsia"/>
              </w:rPr>
              <w:t>施設の種類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01581" w14:textId="77777777" w:rsidR="002C4C5A" w:rsidRPr="00F27BC3" w:rsidRDefault="002C4C5A" w:rsidP="008529F7">
            <w:pPr>
              <w:overflowPunct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負荷重量</w:t>
            </w:r>
          </w:p>
        </w:tc>
      </w:tr>
      <w:tr w:rsidR="002C4C5A" w:rsidRPr="00F27BC3" w14:paraId="09523241" w14:textId="77777777" w:rsidTr="002C4C5A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2C0CB" w14:textId="77777777" w:rsidR="002C4C5A" w:rsidRPr="00F27BC3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岸壁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159E" w14:textId="77777777" w:rsidR="002C4C5A" w:rsidRPr="00F27BC3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[略]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417E" w14:textId="77777777" w:rsidR="002C4C5A" w:rsidRPr="00F27BC3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[略]</w:t>
            </w:r>
          </w:p>
        </w:tc>
      </w:tr>
      <w:tr w:rsidR="002C4C5A" w:rsidRPr="00F27BC3" w14:paraId="36A714F3" w14:textId="77777777" w:rsidTr="002C4C5A">
        <w:trPr>
          <w:trHeight w:val="720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E92EC" w14:textId="77777777" w:rsidR="002C4C5A" w:rsidRPr="00DA35A8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74120" w14:textId="77777777" w:rsidR="002C4C5A" w:rsidRPr="00F27BC3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天保山岸壁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36DA" w14:textId="77777777" w:rsidR="002C4C5A" w:rsidRPr="00F27BC3" w:rsidRDefault="002C4C5A" w:rsidP="008529F7">
            <w:pPr>
              <w:overflowPunct w:val="0"/>
              <w:autoSpaceDN w:val="0"/>
              <w:rPr>
                <w:rFonts w:ascii="ＭＳ 明朝" w:eastAsia="ＭＳ 明朝" w:hAnsi="ＭＳ 明朝"/>
              </w:rPr>
            </w:pP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2,000（ただし、東側40</w:t>
            </w:r>
            <w:r w:rsidRPr="00E1193A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メートルについては</w:t>
            </w: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500、西側20メートルについては1</w:t>
            </w:r>
            <w:r w:rsidRPr="00E1193A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,000</w:t>
            </w: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）</w:t>
            </w:r>
          </w:p>
        </w:tc>
      </w:tr>
      <w:tr w:rsidR="002C4C5A" w:rsidRPr="00F27BC3" w14:paraId="5D625EAC" w14:textId="77777777" w:rsidTr="002C4C5A">
        <w:trPr>
          <w:trHeight w:val="333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A41" w14:textId="77777777" w:rsidR="002C4C5A" w:rsidRPr="00DA35A8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F07E" w14:textId="77777777" w:rsidR="002C4C5A" w:rsidRPr="007D4CE2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[略</w:t>
            </w:r>
            <w:r w:rsidRPr="007D4CE2">
              <w:rPr>
                <w:rFonts w:ascii="ＭＳ 明朝" w:eastAsia="ＭＳ 明朝" w:hAnsi="ＭＳ 明朝" w:hint="eastAsia"/>
              </w:rPr>
              <w:t>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0CA8" w14:textId="77777777" w:rsidR="002C4C5A" w:rsidRPr="007D4CE2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[略]</w:t>
            </w:r>
          </w:p>
        </w:tc>
      </w:tr>
      <w:tr w:rsidR="002C4C5A" w:rsidRPr="00F27BC3" w14:paraId="4B0CA716" w14:textId="77777777" w:rsidTr="002C4C5A">
        <w:trPr>
          <w:trHeight w:val="333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DEE" w14:textId="77777777" w:rsidR="002C4C5A" w:rsidRPr="007D4CE2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  <w:color w:val="333333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[略]</w:t>
            </w:r>
          </w:p>
        </w:tc>
      </w:tr>
    </w:tbl>
    <w:p w14:paraId="3F72D69A" w14:textId="23DA806E" w:rsidR="002C4C5A" w:rsidRPr="00F27BC3" w:rsidRDefault="002C4C5A" w:rsidP="002C4C5A">
      <w:pPr>
        <w:overflowPunct w:val="0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[備考　略]</w:t>
      </w:r>
    </w:p>
    <w:p w14:paraId="56E9A5B0" w14:textId="0B1AFB0C" w:rsidR="00B04935" w:rsidRDefault="00B04935" w:rsidP="002C4C5A">
      <w:pPr>
        <w:spacing w:after="2" w:line="333" w:lineRule="auto"/>
        <w:ind w:left="-15" w:firstLine="211"/>
      </w:pPr>
    </w:p>
    <w:sectPr w:rsidR="00B04935" w:rsidSect="002C4C5A">
      <w:pgSz w:w="11906" w:h="16838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CF2F" w14:textId="77777777" w:rsidR="00EA72F8" w:rsidRDefault="00EA72F8" w:rsidP="001045AD">
      <w:pPr>
        <w:spacing w:after="0" w:line="240" w:lineRule="auto"/>
      </w:pPr>
      <w:r>
        <w:separator/>
      </w:r>
    </w:p>
  </w:endnote>
  <w:endnote w:type="continuationSeparator" w:id="0">
    <w:p w14:paraId="7F9D1355" w14:textId="77777777" w:rsidR="00EA72F8" w:rsidRDefault="00EA72F8" w:rsidP="0010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A695" w14:textId="77777777" w:rsidR="00EA72F8" w:rsidRDefault="00EA72F8" w:rsidP="001045AD">
      <w:pPr>
        <w:spacing w:after="0" w:line="240" w:lineRule="auto"/>
      </w:pPr>
      <w:r>
        <w:separator/>
      </w:r>
    </w:p>
  </w:footnote>
  <w:footnote w:type="continuationSeparator" w:id="0">
    <w:p w14:paraId="226D116B" w14:textId="77777777" w:rsidR="00EA72F8" w:rsidRDefault="00EA72F8" w:rsidP="00104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35"/>
    <w:rsid w:val="001045AD"/>
    <w:rsid w:val="002368C5"/>
    <w:rsid w:val="0026675F"/>
    <w:rsid w:val="002C4C5A"/>
    <w:rsid w:val="0031762E"/>
    <w:rsid w:val="004D3478"/>
    <w:rsid w:val="006B1557"/>
    <w:rsid w:val="007961F8"/>
    <w:rsid w:val="00A14042"/>
    <w:rsid w:val="00AD611E"/>
    <w:rsid w:val="00B04935"/>
    <w:rsid w:val="00B76540"/>
    <w:rsid w:val="00C20785"/>
    <w:rsid w:val="00D9043A"/>
    <w:rsid w:val="00E938E9"/>
    <w:rsid w:val="00EA72F8"/>
    <w:rsid w:val="00EB71DB"/>
    <w:rsid w:val="00F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D3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5A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5AD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1404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BDFB-7E70-4AEE-B5ED-87831E71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363</Characters>
  <Application>Microsoft Office Word</Application>
  <DocSecurity>0</DocSecurity>
  <Lines>51</Lines>
  <Paragraphs>47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2024-10-07T04:54:00Z</dcterms:created>
  <dcterms:modified xsi:type="dcterms:W3CDTF">2024-10-07T04:54:00Z</dcterms:modified>
</cp:coreProperties>
</file>