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w:t>
      </w:r>
      <w:bookmarkStart w:id="0" w:name="_GoBack"/>
      <w:r w:rsidRPr="00A96552">
        <w:rPr>
          <w:rFonts w:hAnsi="Times New Roman" w:hint="eastAsia"/>
          <w:kern w:val="0"/>
          <w:sz w:val="22"/>
          <w:szCs w:val="22"/>
        </w:rPr>
        <w:t>○○</w:t>
      </w:r>
      <w:bookmarkEnd w:id="0"/>
      <w:r w:rsidRPr="00A96552">
        <w:rPr>
          <w:rFonts w:hAnsi="Times New Roman" w:hint="eastAsia"/>
          <w:kern w:val="0"/>
          <w:sz w:val="22"/>
          <w:szCs w:val="22"/>
        </w:rPr>
        <w:t>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403D037A"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C347D2" w:rsidRPr="00D0284D">
        <w:rPr>
          <w:rFonts w:eastAsia="HGSｺﾞｼｯｸM" w:hAnsi="ＭＳ 明朝" w:hint="eastAsia"/>
          <w:sz w:val="22"/>
          <w:szCs w:val="21"/>
        </w:rPr>
        <w:t>御堂筋における万博連携事業に向けた検討等業務委託</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A96552"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DA39" w14:textId="77777777" w:rsidR="00DC2825" w:rsidRDefault="00DC2825" w:rsidP="006316EE">
      <w:r>
        <w:separator/>
      </w:r>
    </w:p>
  </w:endnote>
  <w:endnote w:type="continuationSeparator" w:id="0">
    <w:p w14:paraId="3C5772F0" w14:textId="77777777" w:rsidR="00DC2825" w:rsidRDefault="00DC2825"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C0CB" w14:textId="77777777" w:rsidR="00DC2825" w:rsidRDefault="00DC2825" w:rsidP="006316EE">
      <w:r>
        <w:separator/>
      </w:r>
    </w:p>
  </w:footnote>
  <w:footnote w:type="continuationSeparator" w:id="0">
    <w:p w14:paraId="6EF465B2" w14:textId="77777777" w:rsidR="00DC2825" w:rsidRDefault="00DC2825"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347D2"/>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79D16-DB7F-4E8A-8356-5C3E8928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2023-03-15T11:00:00Z</dcterms:modified>
</cp:coreProperties>
</file>