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5CF5F" w14:textId="59F376B4" w:rsidR="006316EE" w:rsidRDefault="006316EE" w:rsidP="006316EE">
      <w:pPr>
        <w:pStyle w:val="ae"/>
        <w:tabs>
          <w:tab w:val="clear" w:pos="4252"/>
          <w:tab w:val="clear" w:pos="8504"/>
        </w:tabs>
        <w:snapToGrid/>
        <w:spacing w:line="234" w:lineRule="exact"/>
        <w:jc w:val="right"/>
        <w:rPr>
          <w:rFonts w:ascii="Times New Roman" w:hAnsi="Times New Roman"/>
        </w:rPr>
      </w:pPr>
      <w:r>
        <w:rPr>
          <w:rFonts w:cs="ＭＳ 明朝" w:hint="eastAsia"/>
        </w:rPr>
        <w:t>（様式－９の２）</w:t>
      </w:r>
    </w:p>
    <w:p w14:paraId="359138B8" w14:textId="77777777" w:rsidR="006316EE" w:rsidRPr="005E314B" w:rsidRDefault="006316EE" w:rsidP="006316EE">
      <w:pPr>
        <w:pStyle w:val="ae"/>
        <w:tabs>
          <w:tab w:val="clear" w:pos="4252"/>
          <w:tab w:val="clear" w:pos="8504"/>
        </w:tabs>
        <w:snapToGrid/>
        <w:spacing w:line="234" w:lineRule="exact"/>
        <w:rPr>
          <w:rFonts w:ascii="ＭＳ 明朝" w:hAnsi="Times New Roman"/>
          <w:spacing w:val="20"/>
          <w:szCs w:val="21"/>
        </w:rPr>
      </w:pPr>
      <w:r w:rsidRPr="005E314B">
        <w:rPr>
          <w:rFonts w:cs="ＭＳ 明朝" w:hint="eastAsia"/>
          <w:szCs w:val="21"/>
        </w:rPr>
        <w:t>特定テーマに対する技術提案</w:t>
      </w: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43"/>
      </w:tblGrid>
      <w:tr w:rsidR="006316EE" w14:paraId="34526D58" w14:textId="77777777" w:rsidTr="0069507D">
        <w:trPr>
          <w:trHeight w:val="1319"/>
          <w:jc w:val="center"/>
        </w:trPr>
        <w:tc>
          <w:tcPr>
            <w:tcW w:w="9943" w:type="dxa"/>
            <w:tcBorders>
              <w:top w:val="single" w:sz="4" w:space="0" w:color="000000"/>
              <w:left w:val="single" w:sz="4" w:space="0" w:color="000000"/>
              <w:bottom w:val="single" w:sz="4" w:space="0" w:color="auto"/>
              <w:right w:val="single" w:sz="4" w:space="0" w:color="000000"/>
            </w:tcBorders>
          </w:tcPr>
          <w:p w14:paraId="1F39B014" w14:textId="77777777" w:rsidR="006316EE" w:rsidRDefault="006316EE" w:rsidP="001D3E21">
            <w:pPr>
              <w:rPr>
                <w:rFonts w:ascii="ＭＳ 明朝" w:hAnsi="Times New Roman"/>
                <w:sz w:val="22"/>
                <w:szCs w:val="22"/>
                <w:u w:val="single"/>
              </w:rPr>
            </w:pPr>
            <w:r>
              <w:rPr>
                <w:rFonts w:ascii="ＭＳ 明朝" w:hAnsi="ＭＳ 明朝" w:cs="ＭＳ 明朝" w:hint="eastAsia"/>
                <w:sz w:val="22"/>
                <w:szCs w:val="22"/>
                <w:u w:val="single"/>
              </w:rPr>
              <w:t>特定テーマ２</w:t>
            </w:r>
          </w:p>
          <w:p w14:paraId="0324C2D1" w14:textId="261F9245" w:rsidR="006316EE" w:rsidRDefault="0018771B" w:rsidP="004461AC">
            <w:pPr>
              <w:ind w:firstLine="180"/>
              <w:rPr>
                <w:rFonts w:ascii="ＭＳ 明朝" w:hAnsi="Times New Roman"/>
                <w:sz w:val="20"/>
                <w:szCs w:val="20"/>
              </w:rPr>
            </w:pPr>
            <w:r w:rsidRPr="0018771B">
              <w:rPr>
                <w:rFonts w:cs="ＭＳ 明朝" w:hint="eastAsia"/>
                <w:szCs w:val="21"/>
              </w:rPr>
              <w:t>特定テーマ１を踏まえ、万博時のフィールド整備における交通影響対策検討について、側道閉鎖区間や歩行者天国区間それぞれの想定される留意点や課題を挙げ、想定される対策案を提案してください。</w:t>
            </w:r>
            <w:bookmarkStart w:id="0" w:name="_GoBack"/>
            <w:bookmarkEnd w:id="0"/>
          </w:p>
        </w:tc>
      </w:tr>
      <w:tr w:rsidR="009B6E80" w14:paraId="566C8F23" w14:textId="77777777" w:rsidTr="0069551E">
        <w:trPr>
          <w:trHeight w:val="11030"/>
          <w:jc w:val="center"/>
        </w:trPr>
        <w:tc>
          <w:tcPr>
            <w:tcW w:w="9943" w:type="dxa"/>
            <w:tcBorders>
              <w:top w:val="single" w:sz="4" w:space="0" w:color="000000"/>
              <w:left w:val="single" w:sz="4" w:space="0" w:color="000000"/>
              <w:bottom w:val="single" w:sz="4" w:space="0" w:color="000000"/>
              <w:right w:val="single" w:sz="4" w:space="0" w:color="000000"/>
            </w:tcBorders>
          </w:tcPr>
          <w:p w14:paraId="623CED68" w14:textId="77777777" w:rsidR="009B6E80" w:rsidRPr="00EC79B6" w:rsidRDefault="009B6E80" w:rsidP="009B6E80">
            <w:pPr>
              <w:kinsoku w:val="0"/>
              <w:spacing w:line="348" w:lineRule="atLeast"/>
              <w:jc w:val="left"/>
              <w:rPr>
                <w:rFonts w:ascii="ＭＳ 明朝" w:hAnsi="Times New Roman"/>
                <w:sz w:val="20"/>
                <w:szCs w:val="20"/>
              </w:rPr>
            </w:pPr>
          </w:p>
        </w:tc>
      </w:tr>
    </w:tbl>
    <w:p w14:paraId="6E8CBD28" w14:textId="17410B1E" w:rsidR="006316EE" w:rsidRPr="0069551E" w:rsidRDefault="006316EE" w:rsidP="00344B2E">
      <w:pPr>
        <w:spacing w:line="234" w:lineRule="exact"/>
        <w:ind w:right="800"/>
        <w:rPr>
          <w:rFonts w:ascii="ＭＳ 明朝" w:hAnsi="Times New Roman"/>
          <w:spacing w:val="20"/>
        </w:rPr>
      </w:pPr>
    </w:p>
    <w:sectPr w:rsidR="006316EE" w:rsidRPr="0069551E" w:rsidSect="006316EE">
      <w:footerReference w:type="default" r:id="rId8"/>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24DDB" w14:textId="77777777" w:rsidR="002D39B9" w:rsidRDefault="002D39B9" w:rsidP="006316EE">
      <w:r>
        <w:separator/>
      </w:r>
    </w:p>
  </w:endnote>
  <w:endnote w:type="continuationSeparator" w:id="0">
    <w:p w14:paraId="7BC9CEDA" w14:textId="77777777" w:rsidR="002D39B9" w:rsidRDefault="002D39B9"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CC82C" w14:textId="09267975" w:rsidR="005F476F" w:rsidRDefault="005F476F" w:rsidP="006316EE">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EAFD6" w14:textId="77777777" w:rsidR="002D39B9" w:rsidRDefault="002D39B9" w:rsidP="006316EE">
      <w:r>
        <w:separator/>
      </w:r>
    </w:p>
  </w:footnote>
  <w:footnote w:type="continuationSeparator" w:id="0">
    <w:p w14:paraId="04F8B3C4" w14:textId="77777777" w:rsidR="002D39B9" w:rsidRDefault="002D39B9" w:rsidP="0063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6"/>
  </w:num>
  <w:num w:numId="2">
    <w:abstractNumId w:val="20"/>
  </w:num>
  <w:num w:numId="3">
    <w:abstractNumId w:val="3"/>
  </w:num>
  <w:num w:numId="4">
    <w:abstractNumId w:val="7"/>
  </w:num>
  <w:num w:numId="5">
    <w:abstractNumId w:val="43"/>
  </w:num>
  <w:num w:numId="6">
    <w:abstractNumId w:val="45"/>
  </w:num>
  <w:num w:numId="7">
    <w:abstractNumId w:val="17"/>
  </w:num>
  <w:num w:numId="8">
    <w:abstractNumId w:val="2"/>
  </w:num>
  <w:num w:numId="9">
    <w:abstractNumId w:val="33"/>
  </w:num>
  <w:num w:numId="10">
    <w:abstractNumId w:val="32"/>
  </w:num>
  <w:num w:numId="11">
    <w:abstractNumId w:val="8"/>
  </w:num>
  <w:num w:numId="12">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9"/>
  </w:num>
  <w:num w:numId="15">
    <w:abstractNumId w:val="22"/>
  </w:num>
  <w:num w:numId="16">
    <w:abstractNumId w:val="29"/>
  </w:num>
  <w:num w:numId="17">
    <w:abstractNumId w:val="12"/>
  </w:num>
  <w:num w:numId="18">
    <w:abstractNumId w:val="0"/>
  </w:num>
  <w:num w:numId="19">
    <w:abstractNumId w:val="25"/>
  </w:num>
  <w:num w:numId="20">
    <w:abstractNumId w:val="38"/>
  </w:num>
  <w:num w:numId="21">
    <w:abstractNumId w:val="9"/>
  </w:num>
  <w:num w:numId="22">
    <w:abstractNumId w:val="37"/>
  </w:num>
  <w:num w:numId="23">
    <w:abstractNumId w:val="34"/>
  </w:num>
  <w:num w:numId="24">
    <w:abstractNumId w:val="42"/>
  </w:num>
  <w:num w:numId="25">
    <w:abstractNumId w:val="46"/>
  </w:num>
  <w:num w:numId="26">
    <w:abstractNumId w:val="16"/>
  </w:num>
  <w:num w:numId="27">
    <w:abstractNumId w:val="18"/>
  </w:num>
  <w:num w:numId="28">
    <w:abstractNumId w:val="24"/>
  </w:num>
  <w:num w:numId="29">
    <w:abstractNumId w:val="30"/>
  </w:num>
  <w:num w:numId="30">
    <w:abstractNumId w:val="1"/>
  </w:num>
  <w:num w:numId="31">
    <w:abstractNumId w:val="21"/>
  </w:num>
  <w:num w:numId="32">
    <w:abstractNumId w:val="31"/>
  </w:num>
  <w:num w:numId="33">
    <w:abstractNumId w:val="5"/>
  </w:num>
  <w:num w:numId="34">
    <w:abstractNumId w:val="28"/>
  </w:num>
  <w:num w:numId="35">
    <w:abstractNumId w:val="14"/>
  </w:num>
  <w:num w:numId="36">
    <w:abstractNumId w:val="40"/>
  </w:num>
  <w:num w:numId="37">
    <w:abstractNumId w:val="41"/>
  </w:num>
  <w:num w:numId="38">
    <w:abstractNumId w:val="15"/>
  </w:num>
  <w:num w:numId="39">
    <w:abstractNumId w:val="11"/>
  </w:num>
  <w:num w:numId="40">
    <w:abstractNumId w:val="36"/>
  </w:num>
  <w:num w:numId="41">
    <w:abstractNumId w:val="44"/>
  </w:num>
  <w:num w:numId="42">
    <w:abstractNumId w:val="35"/>
  </w:num>
  <w:num w:numId="43">
    <w:abstractNumId w:val="4"/>
  </w:num>
  <w:num w:numId="44">
    <w:abstractNumId w:val="19"/>
  </w:num>
  <w:num w:numId="45">
    <w:abstractNumId w:val="23"/>
  </w:num>
  <w:num w:numId="46">
    <w:abstractNumId w:val="27"/>
  </w:num>
  <w:num w:numId="47">
    <w:abstractNumId w:val="10"/>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EE"/>
    <w:rsid w:val="00000A9E"/>
    <w:rsid w:val="00024660"/>
    <w:rsid w:val="00036C83"/>
    <w:rsid w:val="00087E1A"/>
    <w:rsid w:val="0009729C"/>
    <w:rsid w:val="000A59F1"/>
    <w:rsid w:val="000B2845"/>
    <w:rsid w:val="000D24DA"/>
    <w:rsid w:val="000E3B15"/>
    <w:rsid w:val="0011293F"/>
    <w:rsid w:val="00122AF8"/>
    <w:rsid w:val="00130293"/>
    <w:rsid w:val="001434F8"/>
    <w:rsid w:val="001559CD"/>
    <w:rsid w:val="00157540"/>
    <w:rsid w:val="00161893"/>
    <w:rsid w:val="0018771B"/>
    <w:rsid w:val="00194072"/>
    <w:rsid w:val="001A38A4"/>
    <w:rsid w:val="001A5D28"/>
    <w:rsid w:val="001B30F6"/>
    <w:rsid w:val="001C1751"/>
    <w:rsid w:val="001D1988"/>
    <w:rsid w:val="001D3E21"/>
    <w:rsid w:val="001D7884"/>
    <w:rsid w:val="001D7D32"/>
    <w:rsid w:val="001E3F87"/>
    <w:rsid w:val="001E50FC"/>
    <w:rsid w:val="002007B1"/>
    <w:rsid w:val="00203D10"/>
    <w:rsid w:val="00223BBC"/>
    <w:rsid w:val="00226DE9"/>
    <w:rsid w:val="00257DBB"/>
    <w:rsid w:val="002610DB"/>
    <w:rsid w:val="002618A9"/>
    <w:rsid w:val="00264A1E"/>
    <w:rsid w:val="00267237"/>
    <w:rsid w:val="00297D5D"/>
    <w:rsid w:val="002A7130"/>
    <w:rsid w:val="002C20C9"/>
    <w:rsid w:val="002C75CD"/>
    <w:rsid w:val="002D39B9"/>
    <w:rsid w:val="002E1112"/>
    <w:rsid w:val="002F4964"/>
    <w:rsid w:val="00301E0C"/>
    <w:rsid w:val="00304680"/>
    <w:rsid w:val="00344B2E"/>
    <w:rsid w:val="00346C9E"/>
    <w:rsid w:val="00367628"/>
    <w:rsid w:val="00373FBC"/>
    <w:rsid w:val="003740DB"/>
    <w:rsid w:val="003B28D2"/>
    <w:rsid w:val="003B7080"/>
    <w:rsid w:val="003D0642"/>
    <w:rsid w:val="00412102"/>
    <w:rsid w:val="004461AC"/>
    <w:rsid w:val="0048070A"/>
    <w:rsid w:val="00484C21"/>
    <w:rsid w:val="004D6633"/>
    <w:rsid w:val="004F2884"/>
    <w:rsid w:val="00506D00"/>
    <w:rsid w:val="00514DB8"/>
    <w:rsid w:val="00515277"/>
    <w:rsid w:val="005236A5"/>
    <w:rsid w:val="00540CCB"/>
    <w:rsid w:val="005575E3"/>
    <w:rsid w:val="00582DC9"/>
    <w:rsid w:val="005C4650"/>
    <w:rsid w:val="005E5F6B"/>
    <w:rsid w:val="005E6BC4"/>
    <w:rsid w:val="005F3FD5"/>
    <w:rsid w:val="005F476F"/>
    <w:rsid w:val="005F5C06"/>
    <w:rsid w:val="006316EE"/>
    <w:rsid w:val="00694B0B"/>
    <w:rsid w:val="0069507D"/>
    <w:rsid w:val="0069551E"/>
    <w:rsid w:val="006B2D75"/>
    <w:rsid w:val="006C5473"/>
    <w:rsid w:val="006D3E28"/>
    <w:rsid w:val="006E44DC"/>
    <w:rsid w:val="006F353B"/>
    <w:rsid w:val="00725530"/>
    <w:rsid w:val="00741AF3"/>
    <w:rsid w:val="0074467D"/>
    <w:rsid w:val="00763C09"/>
    <w:rsid w:val="007922B4"/>
    <w:rsid w:val="0079390A"/>
    <w:rsid w:val="00795C6F"/>
    <w:rsid w:val="007B36D3"/>
    <w:rsid w:val="007B7F58"/>
    <w:rsid w:val="0080249B"/>
    <w:rsid w:val="008113AC"/>
    <w:rsid w:val="00825EE7"/>
    <w:rsid w:val="008332EE"/>
    <w:rsid w:val="008362E4"/>
    <w:rsid w:val="00844E3C"/>
    <w:rsid w:val="00876C31"/>
    <w:rsid w:val="008A5F0E"/>
    <w:rsid w:val="008B1426"/>
    <w:rsid w:val="008C464D"/>
    <w:rsid w:val="008E76D1"/>
    <w:rsid w:val="008F2704"/>
    <w:rsid w:val="00931C8C"/>
    <w:rsid w:val="00937D77"/>
    <w:rsid w:val="009426D7"/>
    <w:rsid w:val="00963794"/>
    <w:rsid w:val="00987928"/>
    <w:rsid w:val="009B1A32"/>
    <w:rsid w:val="009B6E80"/>
    <w:rsid w:val="009C7EB0"/>
    <w:rsid w:val="009D3183"/>
    <w:rsid w:val="00A03290"/>
    <w:rsid w:val="00A06BBD"/>
    <w:rsid w:val="00A108A5"/>
    <w:rsid w:val="00A156DA"/>
    <w:rsid w:val="00A24D88"/>
    <w:rsid w:val="00A463B0"/>
    <w:rsid w:val="00A86D8E"/>
    <w:rsid w:val="00A915D5"/>
    <w:rsid w:val="00A92D86"/>
    <w:rsid w:val="00AD0AA8"/>
    <w:rsid w:val="00AE098A"/>
    <w:rsid w:val="00AE7867"/>
    <w:rsid w:val="00B3084F"/>
    <w:rsid w:val="00B37265"/>
    <w:rsid w:val="00B92EE5"/>
    <w:rsid w:val="00BB30C0"/>
    <w:rsid w:val="00BE08B6"/>
    <w:rsid w:val="00BF09B6"/>
    <w:rsid w:val="00BF6C46"/>
    <w:rsid w:val="00C178B4"/>
    <w:rsid w:val="00C31230"/>
    <w:rsid w:val="00C41E25"/>
    <w:rsid w:val="00C65121"/>
    <w:rsid w:val="00C70E55"/>
    <w:rsid w:val="00C80E49"/>
    <w:rsid w:val="00C829FC"/>
    <w:rsid w:val="00CA5EC1"/>
    <w:rsid w:val="00CC64A8"/>
    <w:rsid w:val="00CE4B38"/>
    <w:rsid w:val="00D14E4C"/>
    <w:rsid w:val="00D154BE"/>
    <w:rsid w:val="00D416F6"/>
    <w:rsid w:val="00D439E9"/>
    <w:rsid w:val="00D45435"/>
    <w:rsid w:val="00D47DAB"/>
    <w:rsid w:val="00D67B74"/>
    <w:rsid w:val="00D83414"/>
    <w:rsid w:val="00D87822"/>
    <w:rsid w:val="00DD5526"/>
    <w:rsid w:val="00DD71F6"/>
    <w:rsid w:val="00DF405C"/>
    <w:rsid w:val="00E46D38"/>
    <w:rsid w:val="00E53505"/>
    <w:rsid w:val="00E72F41"/>
    <w:rsid w:val="00E83331"/>
    <w:rsid w:val="00E92225"/>
    <w:rsid w:val="00EC79B6"/>
    <w:rsid w:val="00EC7C60"/>
    <w:rsid w:val="00ED541F"/>
    <w:rsid w:val="00F02D89"/>
    <w:rsid w:val="00F222D0"/>
    <w:rsid w:val="00F22A7E"/>
    <w:rsid w:val="00F25639"/>
    <w:rsid w:val="00F3778A"/>
    <w:rsid w:val="00F538B3"/>
    <w:rsid w:val="00F65C72"/>
    <w:rsid w:val="00FA15C5"/>
    <w:rsid w:val="00FA769B"/>
    <w:rsid w:val="00FC3D5D"/>
    <w:rsid w:val="00FC3F6A"/>
    <w:rsid w:val="00FC46F1"/>
    <w:rsid w:val="00FD2ABD"/>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90448-1F91-49A7-8AD1-E1E6624C8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2020-08-05T02:34:00Z</dcterms:created>
  <dcterms:modified xsi:type="dcterms:W3CDTF">2023-03-15T11:03:00Z</dcterms:modified>
</cp:coreProperties>
</file>