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CF5F" w14:textId="59F376B4" w:rsidR="006316EE" w:rsidRDefault="006316EE" w:rsidP="006316EE">
      <w:pPr>
        <w:pStyle w:val="ae"/>
        <w:tabs>
          <w:tab w:val="clear" w:pos="4252"/>
          <w:tab w:val="clear" w:pos="8504"/>
        </w:tabs>
        <w:snapToGrid/>
        <w:spacing w:line="234" w:lineRule="exact"/>
        <w:jc w:val="right"/>
        <w:rPr>
          <w:rFonts w:ascii="Times New Roman" w:hAnsi="Times New Roman"/>
        </w:rPr>
      </w:pPr>
      <w:r>
        <w:rPr>
          <w:rFonts w:cs="ＭＳ 明朝" w:hint="eastAsia"/>
        </w:rPr>
        <w:t>（様式－９の２）</w:t>
      </w:r>
    </w:p>
    <w:p w14:paraId="359138B8"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3"/>
      </w:tblGrid>
      <w:tr w:rsidR="006316EE" w14:paraId="34526D58" w14:textId="77777777" w:rsidTr="0069507D">
        <w:trPr>
          <w:trHeight w:val="1319"/>
          <w:jc w:val="center"/>
        </w:trPr>
        <w:tc>
          <w:tcPr>
            <w:tcW w:w="9943" w:type="dxa"/>
            <w:tcBorders>
              <w:top w:val="single" w:sz="4" w:space="0" w:color="000000"/>
              <w:left w:val="single" w:sz="4" w:space="0" w:color="000000"/>
              <w:bottom w:val="single" w:sz="4" w:space="0" w:color="auto"/>
              <w:right w:val="single" w:sz="4" w:space="0" w:color="000000"/>
            </w:tcBorders>
          </w:tcPr>
          <w:p w14:paraId="1F39B014"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特定テーマ２</w:t>
            </w:r>
          </w:p>
          <w:p w14:paraId="4B48DCAA" w14:textId="5F3D7289" w:rsidR="004461AC" w:rsidRPr="004461AC" w:rsidRDefault="004461AC" w:rsidP="004461AC">
            <w:pPr>
              <w:ind w:firstLine="180"/>
              <w:rPr>
                <w:rFonts w:cs="ＭＳ 明朝"/>
                <w:szCs w:val="21"/>
              </w:rPr>
            </w:pPr>
            <w:r w:rsidRPr="004461AC">
              <w:rPr>
                <w:rFonts w:cs="ＭＳ 明朝" w:hint="eastAsia"/>
                <w:szCs w:val="21"/>
              </w:rPr>
              <w:t>御堂筋の空間再編事業を進めていくにあたって、周辺エリアの人流の回遊状況把握を行い、回遊性向上に向けた官民連携した取り組みを行っている。</w:t>
            </w:r>
          </w:p>
          <w:p w14:paraId="0324C2D1" w14:textId="1CCDF473" w:rsidR="006316EE" w:rsidRDefault="004461AC" w:rsidP="004461AC">
            <w:pPr>
              <w:ind w:firstLine="180"/>
              <w:rPr>
                <w:rFonts w:ascii="ＭＳ 明朝" w:hAnsi="Times New Roman"/>
                <w:sz w:val="20"/>
                <w:szCs w:val="20"/>
              </w:rPr>
            </w:pPr>
            <w:bookmarkStart w:id="0" w:name="_GoBack"/>
            <w:bookmarkEnd w:id="0"/>
            <w:r w:rsidRPr="004461AC">
              <w:rPr>
                <w:rFonts w:cs="ＭＳ 明朝" w:hint="eastAsia"/>
                <w:szCs w:val="21"/>
              </w:rPr>
              <w:t>上記の取組み内容を踏まえ、御堂筋空間再編事業の事業効果や回遊性向上について、デジタル技術を活用した方法</w:t>
            </w:r>
            <w:r w:rsidRPr="004461AC">
              <w:rPr>
                <w:rFonts w:cs="ＭＳ 明朝"/>
                <w:szCs w:val="21"/>
              </w:rPr>
              <w:t>(見える化など)を挙げ、今後のエリア価値向上や回遊性向上に向けた検討プロセスについて述べてください。</w:t>
            </w:r>
          </w:p>
        </w:tc>
      </w:tr>
      <w:tr w:rsidR="009B6E80" w14:paraId="566C8F23" w14:textId="77777777" w:rsidTr="0069551E">
        <w:trPr>
          <w:trHeight w:val="11030"/>
          <w:jc w:val="center"/>
        </w:trPr>
        <w:tc>
          <w:tcPr>
            <w:tcW w:w="9943" w:type="dxa"/>
            <w:tcBorders>
              <w:top w:val="single" w:sz="4" w:space="0" w:color="000000"/>
              <w:left w:val="single" w:sz="4" w:space="0" w:color="000000"/>
              <w:bottom w:val="single" w:sz="4" w:space="0" w:color="000000"/>
              <w:right w:val="single" w:sz="4" w:space="0" w:color="000000"/>
            </w:tcBorders>
          </w:tcPr>
          <w:p w14:paraId="623CED68" w14:textId="77777777" w:rsidR="009B6E80" w:rsidRPr="00EC79B6" w:rsidRDefault="009B6E80" w:rsidP="009B6E80">
            <w:pPr>
              <w:kinsoku w:val="0"/>
              <w:spacing w:line="348" w:lineRule="atLeast"/>
              <w:jc w:val="left"/>
              <w:rPr>
                <w:rFonts w:ascii="ＭＳ 明朝" w:hAnsi="Times New Roman"/>
                <w:sz w:val="20"/>
                <w:szCs w:val="20"/>
              </w:rPr>
            </w:pPr>
          </w:p>
        </w:tc>
      </w:tr>
    </w:tbl>
    <w:p w14:paraId="6E8CBD28" w14:textId="17410B1E" w:rsidR="006316EE" w:rsidRPr="0069551E" w:rsidRDefault="006316EE" w:rsidP="00344B2E">
      <w:pPr>
        <w:spacing w:line="234" w:lineRule="exact"/>
        <w:ind w:right="800"/>
        <w:rPr>
          <w:rFonts w:ascii="ＭＳ 明朝" w:hAnsi="Times New Roman"/>
          <w:spacing w:val="20"/>
        </w:rPr>
      </w:pPr>
    </w:p>
    <w:sectPr w:rsidR="006316EE" w:rsidRPr="0069551E"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4DDB" w14:textId="77777777" w:rsidR="002D39B9" w:rsidRDefault="002D39B9" w:rsidP="006316EE">
      <w:r>
        <w:separator/>
      </w:r>
    </w:p>
  </w:endnote>
  <w:endnote w:type="continuationSeparator" w:id="0">
    <w:p w14:paraId="7BC9CEDA" w14:textId="77777777" w:rsidR="002D39B9" w:rsidRDefault="002D39B9"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EAFD6" w14:textId="77777777" w:rsidR="002D39B9" w:rsidRDefault="002D39B9" w:rsidP="006316EE">
      <w:r>
        <w:separator/>
      </w:r>
    </w:p>
  </w:footnote>
  <w:footnote w:type="continuationSeparator" w:id="0">
    <w:p w14:paraId="04F8B3C4" w14:textId="77777777" w:rsidR="002D39B9" w:rsidRDefault="002D39B9"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D39B9"/>
    <w:rsid w:val="002E1112"/>
    <w:rsid w:val="002F4964"/>
    <w:rsid w:val="00301E0C"/>
    <w:rsid w:val="00304680"/>
    <w:rsid w:val="00344B2E"/>
    <w:rsid w:val="00346C9E"/>
    <w:rsid w:val="00367628"/>
    <w:rsid w:val="00373FBC"/>
    <w:rsid w:val="003740DB"/>
    <w:rsid w:val="003B28D2"/>
    <w:rsid w:val="003B7080"/>
    <w:rsid w:val="003D0642"/>
    <w:rsid w:val="00412102"/>
    <w:rsid w:val="004461AC"/>
    <w:rsid w:val="0048070A"/>
    <w:rsid w:val="00484C21"/>
    <w:rsid w:val="004D6633"/>
    <w:rsid w:val="004F2884"/>
    <w:rsid w:val="00506D00"/>
    <w:rsid w:val="00514DB8"/>
    <w:rsid w:val="00515277"/>
    <w:rsid w:val="005236A5"/>
    <w:rsid w:val="00540CCB"/>
    <w:rsid w:val="005575E3"/>
    <w:rsid w:val="00582DC9"/>
    <w:rsid w:val="005C4650"/>
    <w:rsid w:val="005E5F6B"/>
    <w:rsid w:val="005E6BC4"/>
    <w:rsid w:val="005F3FD5"/>
    <w:rsid w:val="005F476F"/>
    <w:rsid w:val="005F5C06"/>
    <w:rsid w:val="006316EE"/>
    <w:rsid w:val="00694B0B"/>
    <w:rsid w:val="0069507D"/>
    <w:rsid w:val="0069551E"/>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44E3C"/>
    <w:rsid w:val="00876C31"/>
    <w:rsid w:val="008A5F0E"/>
    <w:rsid w:val="008B1426"/>
    <w:rsid w:val="008C464D"/>
    <w:rsid w:val="008E76D1"/>
    <w:rsid w:val="008F2704"/>
    <w:rsid w:val="00931C8C"/>
    <w:rsid w:val="00937D77"/>
    <w:rsid w:val="009426D7"/>
    <w:rsid w:val="00963794"/>
    <w:rsid w:val="00987928"/>
    <w:rsid w:val="009B1A32"/>
    <w:rsid w:val="009B6E80"/>
    <w:rsid w:val="009C7EB0"/>
    <w:rsid w:val="009D3183"/>
    <w:rsid w:val="00A03290"/>
    <w:rsid w:val="00A06BBD"/>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3414"/>
    <w:rsid w:val="00D87822"/>
    <w:rsid w:val="00DD5526"/>
    <w:rsid w:val="00DD71F6"/>
    <w:rsid w:val="00DF405C"/>
    <w:rsid w:val="00E46D38"/>
    <w:rsid w:val="00E53505"/>
    <w:rsid w:val="00E72F41"/>
    <w:rsid w:val="00E83331"/>
    <w:rsid w:val="00E92225"/>
    <w:rsid w:val="00EC79B6"/>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F5E8-219B-4F5D-BF74-1E5FCA5A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2023-03-08T06:04:00Z</dcterms:modified>
</cp:coreProperties>
</file>