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46440" w14:textId="08D41E89" w:rsidR="00D636D0" w:rsidRPr="00FA076B" w:rsidRDefault="00D636D0" w:rsidP="0054648D">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w:t>
      </w:r>
      <w:r w:rsidR="00D475CC" w:rsidRPr="00FA076B">
        <w:rPr>
          <w:rFonts w:ascii="HGSｺﾞｼｯｸM" w:eastAsia="HGSｺﾞｼｯｸM" w:hint="eastAsia"/>
          <w:sz w:val="24"/>
          <w:szCs w:val="24"/>
        </w:rPr>
        <w:t>９</w:t>
      </w:r>
      <w:r w:rsidR="008B10BF" w:rsidRPr="00FA076B">
        <w:rPr>
          <w:rFonts w:ascii="HGSｺﾞｼｯｸM" w:eastAsia="HGSｺﾞｼｯｸM" w:hint="eastAsia"/>
          <w:sz w:val="24"/>
          <w:szCs w:val="24"/>
        </w:rPr>
        <w:t>の１</w:t>
      </w:r>
      <w:r w:rsidRPr="00FA076B">
        <w:rPr>
          <w:rFonts w:ascii="HGSｺﾞｼｯｸM" w:eastAsia="HGSｺﾞｼｯｸM" w:hint="eastAsia"/>
          <w:sz w:val="24"/>
          <w:szCs w:val="24"/>
        </w:rPr>
        <w:t>）</w:t>
      </w:r>
    </w:p>
    <w:p w14:paraId="5256C7C9"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0775C0C3" w14:textId="77777777" w:rsidTr="008B10BF">
        <w:tc>
          <w:tcPr>
            <w:tcW w:w="9520" w:type="dxa"/>
          </w:tcPr>
          <w:p w14:paraId="0C872B00" w14:textId="16672E08" w:rsidR="0054648D" w:rsidRPr="0054648D" w:rsidRDefault="00D636D0" w:rsidP="0054648D">
            <w:pPr>
              <w:rPr>
                <w:rFonts w:ascii="HGSｺﾞｼｯｸM" w:eastAsia="HGSｺﾞｼｯｸM"/>
                <w:sz w:val="24"/>
                <w:szCs w:val="24"/>
                <w:u w:val="single"/>
              </w:rPr>
            </w:pPr>
            <w:r w:rsidRPr="00FA076B">
              <w:rPr>
                <w:rFonts w:ascii="HGSｺﾞｼｯｸM" w:eastAsia="HGSｺﾞｼｯｸM" w:hint="eastAsia"/>
                <w:sz w:val="24"/>
                <w:szCs w:val="24"/>
                <w:u w:val="single"/>
              </w:rPr>
              <w:t>特定テーマ</w:t>
            </w:r>
            <w:r w:rsidR="003102F0" w:rsidRPr="00FA076B">
              <w:rPr>
                <w:rFonts w:ascii="HGSｺﾞｼｯｸM" w:eastAsia="HGSｺﾞｼｯｸM" w:hint="eastAsia"/>
                <w:sz w:val="24"/>
                <w:szCs w:val="24"/>
                <w:u w:val="single"/>
              </w:rPr>
              <w:t>１</w:t>
            </w:r>
          </w:p>
          <w:p w14:paraId="786717E8" w14:textId="030E7244" w:rsidR="003217F1" w:rsidRPr="003217F1" w:rsidRDefault="003217F1" w:rsidP="003217F1">
            <w:pPr>
              <w:ind w:firstLineChars="100" w:firstLine="240"/>
              <w:rPr>
                <w:rFonts w:ascii="HGSｺﾞｼｯｸM" w:eastAsia="HGSｺﾞｼｯｸM"/>
                <w:sz w:val="24"/>
                <w:szCs w:val="24"/>
              </w:rPr>
            </w:pPr>
            <w:r w:rsidRPr="003217F1">
              <w:rPr>
                <w:rFonts w:ascii="HGSｺﾞｼｯｸM" w:eastAsia="HGSｺﾞｼｯｸM" w:hint="eastAsia"/>
                <w:sz w:val="24"/>
                <w:szCs w:val="24"/>
              </w:rPr>
              <w:t>本市では平成19年度より橋梁定期点検を実施しており、工事履歴等も含め様々なデータが蓄積されている。これらを活用したアセットマネジメントサイクルを過年度に構築し、計画的に予防保全型の維持管理を実施している。</w:t>
            </w:r>
          </w:p>
          <w:p w14:paraId="260D216F" w14:textId="5C42482F" w:rsidR="003217F1" w:rsidRPr="003217F1" w:rsidRDefault="003217F1" w:rsidP="003217F1">
            <w:pPr>
              <w:ind w:firstLineChars="100" w:firstLine="240"/>
              <w:rPr>
                <w:rFonts w:ascii="HGSｺﾞｼｯｸM" w:eastAsia="HGSｺﾞｼｯｸM"/>
                <w:sz w:val="24"/>
                <w:szCs w:val="24"/>
              </w:rPr>
            </w:pPr>
            <w:r w:rsidRPr="003217F1">
              <w:rPr>
                <w:rFonts w:ascii="HGSｺﾞｼｯｸM" w:eastAsia="HGSｺﾞｼｯｸM" w:hint="eastAsia"/>
                <w:sz w:val="24"/>
                <w:szCs w:val="24"/>
              </w:rPr>
              <w:t>しかしながら過年度のアセットマネジメントサイクルでは「点検結果を用いた健全度の評価」、「健全度評価に基づく管理計画の策定（補修対象橋梁の選定）」において、職員や受注者の知識や経験に基づく判断に依るところが大きいことや、現在運用されているデータ管理システムとの不整合等、改善の余地があると考えている。</w:t>
            </w:r>
          </w:p>
          <w:p w14:paraId="3889545A" w14:textId="039A0556" w:rsidR="00D636D0" w:rsidRPr="002A2337" w:rsidRDefault="003217F1" w:rsidP="003217F1">
            <w:pPr>
              <w:rPr>
                <w:rFonts w:ascii="HGSｺﾞｼｯｸM" w:eastAsia="HGSｺﾞｼｯｸM"/>
                <w:sz w:val="24"/>
                <w:szCs w:val="24"/>
              </w:rPr>
            </w:pPr>
            <w:r w:rsidRPr="003217F1">
              <w:rPr>
                <w:rFonts w:ascii="HGSｺﾞｼｯｸM" w:eastAsia="HGSｺﾞｼｯｸM" w:hint="eastAsia"/>
                <w:sz w:val="24"/>
                <w:szCs w:val="24"/>
              </w:rPr>
              <w:t xml:space="preserve">　今後、技術者不足の深刻化が想定される中で、蓄積された様々</w:t>
            </w:r>
            <w:r w:rsidR="00282945">
              <w:rPr>
                <w:rFonts w:ascii="HGSｺﾞｼｯｸM" w:eastAsia="HGSｺﾞｼｯｸM" w:hint="eastAsia"/>
                <w:sz w:val="24"/>
                <w:szCs w:val="24"/>
              </w:rPr>
              <w:t>な</w:t>
            </w:r>
            <w:r w:rsidRPr="003217F1">
              <w:rPr>
                <w:rFonts w:ascii="HGSｺﾞｼｯｸM" w:eastAsia="HGSｺﾞｼｯｸM" w:hint="eastAsia"/>
                <w:sz w:val="24"/>
                <w:szCs w:val="24"/>
              </w:rPr>
              <w:t>データを有効活用し、より効率的な橋梁の維持管理を継続して実施していくための、デジタル技術の導入や簡易的な判断指標の設定等も含めたマネジメントサイクルの再構築について、課題や留意点を挙げるとともに、その検討プロセスについて提案してください。</w:t>
            </w:r>
          </w:p>
        </w:tc>
      </w:tr>
      <w:tr w:rsidR="00D636D0" w:rsidRPr="00FA076B" w14:paraId="3E4CFD0D" w14:textId="77777777" w:rsidTr="0031443F">
        <w:trPr>
          <w:trHeight w:val="9788"/>
        </w:trPr>
        <w:tc>
          <w:tcPr>
            <w:tcW w:w="9520" w:type="dxa"/>
          </w:tcPr>
          <w:p w14:paraId="4B70B7EE" w14:textId="77777777" w:rsidR="00D636D0" w:rsidRPr="00FA076B" w:rsidRDefault="00D636D0" w:rsidP="009F09A7">
            <w:pPr>
              <w:rPr>
                <w:rFonts w:ascii="HGSｺﾞｼｯｸM" w:eastAsia="HGSｺﾞｼｯｸM"/>
                <w:sz w:val="24"/>
                <w:szCs w:val="24"/>
              </w:rPr>
            </w:pPr>
          </w:p>
        </w:tc>
      </w:tr>
    </w:tbl>
    <w:p w14:paraId="7F195F2C" w14:textId="77777777" w:rsidR="00D636D0" w:rsidRPr="00F507D1" w:rsidRDefault="00D636D0" w:rsidP="0031443F">
      <w:pPr>
        <w:ind w:right="960"/>
        <w:rPr>
          <w:rFonts w:ascii="HGSｺﾞｼｯｸM" w:eastAsia="HGSｺﾞｼｯｸM"/>
          <w:sz w:val="24"/>
          <w:szCs w:val="24"/>
        </w:rPr>
      </w:pPr>
    </w:p>
    <w:sectPr w:rsidR="00D636D0" w:rsidRPr="00F507D1" w:rsidSect="0067329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22DD" w14:textId="77777777" w:rsidR="00D11E39" w:rsidRDefault="00D11E39" w:rsidP="0018614A">
      <w:pPr>
        <w:spacing w:line="240" w:lineRule="auto"/>
      </w:pPr>
      <w:r>
        <w:separator/>
      </w:r>
    </w:p>
  </w:endnote>
  <w:endnote w:type="continuationSeparator" w:id="0">
    <w:p w14:paraId="1CD9DE81" w14:textId="77777777" w:rsidR="00D11E39" w:rsidRDefault="00D11E3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E3BD" w14:textId="77777777" w:rsidR="00037200" w:rsidRDefault="000372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B27E3" w14:textId="791D56AE" w:rsidR="004D3EA9" w:rsidRDefault="004D3EA9">
    <w:pPr>
      <w:pStyle w:val="a6"/>
      <w:jc w:val="center"/>
    </w:pPr>
  </w:p>
  <w:p w14:paraId="3415EBEF" w14:textId="77777777" w:rsidR="004D3EA9" w:rsidRDefault="004D3E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C930D" w14:textId="77777777" w:rsidR="00037200" w:rsidRDefault="000372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09A9" w14:textId="77777777" w:rsidR="00D11E39" w:rsidRDefault="00D11E39" w:rsidP="0018614A">
      <w:pPr>
        <w:spacing w:line="240" w:lineRule="auto"/>
      </w:pPr>
      <w:r>
        <w:separator/>
      </w:r>
    </w:p>
  </w:footnote>
  <w:footnote w:type="continuationSeparator" w:id="0">
    <w:p w14:paraId="55065A93" w14:textId="77777777" w:rsidR="00D11E39" w:rsidRDefault="00D11E39"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69E72" w14:textId="77777777" w:rsidR="00037200" w:rsidRDefault="000372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E707E" w14:textId="77777777" w:rsidR="00037200" w:rsidRDefault="000372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5DAD0" w14:textId="77777777" w:rsidR="00037200" w:rsidRDefault="000372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D1"/>
    <w:multiLevelType w:val="hybridMultilevel"/>
    <w:tmpl w:val="1C08C238"/>
    <w:lvl w:ilvl="0" w:tplc="777EBF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7"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4"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7"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8"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0"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2"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3"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24"/>
  </w:num>
  <w:num w:numId="3">
    <w:abstractNumId w:val="21"/>
  </w:num>
  <w:num w:numId="4">
    <w:abstractNumId w:val="11"/>
  </w:num>
  <w:num w:numId="5">
    <w:abstractNumId w:val="3"/>
  </w:num>
  <w:num w:numId="6">
    <w:abstractNumId w:val="13"/>
  </w:num>
  <w:num w:numId="7">
    <w:abstractNumId w:val="23"/>
  </w:num>
  <w:num w:numId="8">
    <w:abstractNumId w:val="32"/>
  </w:num>
  <w:num w:numId="9">
    <w:abstractNumId w:val="26"/>
  </w:num>
  <w:num w:numId="10">
    <w:abstractNumId w:val="6"/>
  </w:num>
  <w:num w:numId="11">
    <w:abstractNumId w:val="1"/>
  </w:num>
  <w:num w:numId="12">
    <w:abstractNumId w:val="29"/>
  </w:num>
  <w:num w:numId="13">
    <w:abstractNumId w:val="27"/>
  </w:num>
  <w:num w:numId="14">
    <w:abstractNumId w:val="14"/>
  </w:num>
  <w:num w:numId="15">
    <w:abstractNumId w:val="4"/>
  </w:num>
  <w:num w:numId="16">
    <w:abstractNumId w:val="19"/>
  </w:num>
  <w:num w:numId="17">
    <w:abstractNumId w:val="22"/>
  </w:num>
  <w:num w:numId="18">
    <w:abstractNumId w:val="15"/>
  </w:num>
  <w:num w:numId="19">
    <w:abstractNumId w:val="33"/>
  </w:num>
  <w:num w:numId="20">
    <w:abstractNumId w:val="7"/>
  </w:num>
  <w:num w:numId="21">
    <w:abstractNumId w:val="9"/>
  </w:num>
  <w:num w:numId="22">
    <w:abstractNumId w:val="25"/>
  </w:num>
  <w:num w:numId="23">
    <w:abstractNumId w:val="12"/>
  </w:num>
  <w:num w:numId="24">
    <w:abstractNumId w:val="16"/>
  </w:num>
  <w:num w:numId="25">
    <w:abstractNumId w:val="20"/>
  </w:num>
  <w:num w:numId="26">
    <w:abstractNumId w:val="5"/>
  </w:num>
  <w:num w:numId="27">
    <w:abstractNumId w:val="18"/>
  </w:num>
  <w:num w:numId="28">
    <w:abstractNumId w:val="10"/>
  </w:num>
  <w:num w:numId="29">
    <w:abstractNumId w:val="30"/>
  </w:num>
  <w:num w:numId="30">
    <w:abstractNumId w:val="28"/>
  </w:num>
  <w:num w:numId="31">
    <w:abstractNumId w:val="17"/>
  </w:num>
  <w:num w:numId="32">
    <w:abstractNumId w:val="8"/>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52FB"/>
    <w:rsid w:val="00006695"/>
    <w:rsid w:val="00006AA9"/>
    <w:rsid w:val="000133E0"/>
    <w:rsid w:val="000140BB"/>
    <w:rsid w:val="000159D2"/>
    <w:rsid w:val="000213CB"/>
    <w:rsid w:val="00030116"/>
    <w:rsid w:val="000303B3"/>
    <w:rsid w:val="0003322A"/>
    <w:rsid w:val="000356D8"/>
    <w:rsid w:val="00037200"/>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5600"/>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98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2B9E"/>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945"/>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367A"/>
    <w:rsid w:val="002D7949"/>
    <w:rsid w:val="002E12FA"/>
    <w:rsid w:val="002E1F14"/>
    <w:rsid w:val="002F5511"/>
    <w:rsid w:val="002F59FB"/>
    <w:rsid w:val="002F72D1"/>
    <w:rsid w:val="00302453"/>
    <w:rsid w:val="003059A4"/>
    <w:rsid w:val="00307B45"/>
    <w:rsid w:val="003102F0"/>
    <w:rsid w:val="00310DAE"/>
    <w:rsid w:val="0031430A"/>
    <w:rsid w:val="0031443F"/>
    <w:rsid w:val="00315E4E"/>
    <w:rsid w:val="003217F1"/>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6651"/>
    <w:rsid w:val="003C7F0F"/>
    <w:rsid w:val="003D24C2"/>
    <w:rsid w:val="003D2EB4"/>
    <w:rsid w:val="003D3C10"/>
    <w:rsid w:val="003D4122"/>
    <w:rsid w:val="003D465C"/>
    <w:rsid w:val="003D61E4"/>
    <w:rsid w:val="003E0366"/>
    <w:rsid w:val="003E0592"/>
    <w:rsid w:val="003E2366"/>
    <w:rsid w:val="003F2E30"/>
    <w:rsid w:val="003F5721"/>
    <w:rsid w:val="00400C51"/>
    <w:rsid w:val="00403C43"/>
    <w:rsid w:val="004057EF"/>
    <w:rsid w:val="00416AEF"/>
    <w:rsid w:val="004235EC"/>
    <w:rsid w:val="00423E55"/>
    <w:rsid w:val="0042407F"/>
    <w:rsid w:val="004245A9"/>
    <w:rsid w:val="0042716E"/>
    <w:rsid w:val="00427B81"/>
    <w:rsid w:val="00430B26"/>
    <w:rsid w:val="00431C2B"/>
    <w:rsid w:val="00432465"/>
    <w:rsid w:val="00433510"/>
    <w:rsid w:val="0043546D"/>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2BB4"/>
    <w:rsid w:val="004A3D3F"/>
    <w:rsid w:val="004A46C1"/>
    <w:rsid w:val="004A5108"/>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3F1D"/>
    <w:rsid w:val="00545552"/>
    <w:rsid w:val="0054648D"/>
    <w:rsid w:val="005467E0"/>
    <w:rsid w:val="00550A10"/>
    <w:rsid w:val="00550CD2"/>
    <w:rsid w:val="00553895"/>
    <w:rsid w:val="00554019"/>
    <w:rsid w:val="00555D8E"/>
    <w:rsid w:val="005570AE"/>
    <w:rsid w:val="00557615"/>
    <w:rsid w:val="00563A70"/>
    <w:rsid w:val="00563E94"/>
    <w:rsid w:val="00566B64"/>
    <w:rsid w:val="00571A58"/>
    <w:rsid w:val="00572EC3"/>
    <w:rsid w:val="00573236"/>
    <w:rsid w:val="00577D3E"/>
    <w:rsid w:val="005843BC"/>
    <w:rsid w:val="0058606F"/>
    <w:rsid w:val="005862AD"/>
    <w:rsid w:val="005972DD"/>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2365"/>
    <w:rsid w:val="00606B22"/>
    <w:rsid w:val="00611962"/>
    <w:rsid w:val="00615D00"/>
    <w:rsid w:val="0061679C"/>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3296"/>
    <w:rsid w:val="00675182"/>
    <w:rsid w:val="006770C8"/>
    <w:rsid w:val="0067713F"/>
    <w:rsid w:val="00677227"/>
    <w:rsid w:val="006773B2"/>
    <w:rsid w:val="00683311"/>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06E2"/>
    <w:rsid w:val="006F5FA6"/>
    <w:rsid w:val="006F6A68"/>
    <w:rsid w:val="006F75A3"/>
    <w:rsid w:val="007009CF"/>
    <w:rsid w:val="00700D17"/>
    <w:rsid w:val="00701450"/>
    <w:rsid w:val="00702059"/>
    <w:rsid w:val="00704BED"/>
    <w:rsid w:val="0070568C"/>
    <w:rsid w:val="00707DC3"/>
    <w:rsid w:val="0071042D"/>
    <w:rsid w:val="0071053A"/>
    <w:rsid w:val="00710A00"/>
    <w:rsid w:val="0071389C"/>
    <w:rsid w:val="0071632B"/>
    <w:rsid w:val="00716435"/>
    <w:rsid w:val="007232CC"/>
    <w:rsid w:val="0072598F"/>
    <w:rsid w:val="007267E3"/>
    <w:rsid w:val="00730EB9"/>
    <w:rsid w:val="00731B4C"/>
    <w:rsid w:val="00734140"/>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3768"/>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68F5"/>
    <w:rsid w:val="00977C94"/>
    <w:rsid w:val="00980E26"/>
    <w:rsid w:val="00982EFC"/>
    <w:rsid w:val="009862DD"/>
    <w:rsid w:val="009870C8"/>
    <w:rsid w:val="009916BC"/>
    <w:rsid w:val="009935DF"/>
    <w:rsid w:val="009A4B05"/>
    <w:rsid w:val="009B062B"/>
    <w:rsid w:val="009B0BEB"/>
    <w:rsid w:val="009C66B3"/>
    <w:rsid w:val="009C6E7E"/>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2D2A"/>
    <w:rsid w:val="00A6350A"/>
    <w:rsid w:val="00A63FD0"/>
    <w:rsid w:val="00A7668F"/>
    <w:rsid w:val="00A77F31"/>
    <w:rsid w:val="00A8123D"/>
    <w:rsid w:val="00A8157A"/>
    <w:rsid w:val="00A90932"/>
    <w:rsid w:val="00A91576"/>
    <w:rsid w:val="00A94ED5"/>
    <w:rsid w:val="00A95A45"/>
    <w:rsid w:val="00A95DC5"/>
    <w:rsid w:val="00AA1F79"/>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2A65"/>
    <w:rsid w:val="00B14057"/>
    <w:rsid w:val="00B16A41"/>
    <w:rsid w:val="00B16C6E"/>
    <w:rsid w:val="00B20B50"/>
    <w:rsid w:val="00B24582"/>
    <w:rsid w:val="00B255B5"/>
    <w:rsid w:val="00B419E1"/>
    <w:rsid w:val="00B43AEF"/>
    <w:rsid w:val="00B45C2D"/>
    <w:rsid w:val="00B509B7"/>
    <w:rsid w:val="00B51033"/>
    <w:rsid w:val="00B54FF1"/>
    <w:rsid w:val="00B5785C"/>
    <w:rsid w:val="00B61D16"/>
    <w:rsid w:val="00B635FB"/>
    <w:rsid w:val="00B63A18"/>
    <w:rsid w:val="00B661B5"/>
    <w:rsid w:val="00B71384"/>
    <w:rsid w:val="00B719F5"/>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442A"/>
    <w:rsid w:val="00C07B81"/>
    <w:rsid w:val="00C22FAD"/>
    <w:rsid w:val="00C303E4"/>
    <w:rsid w:val="00C31FE5"/>
    <w:rsid w:val="00C329BC"/>
    <w:rsid w:val="00C3398E"/>
    <w:rsid w:val="00C33D5B"/>
    <w:rsid w:val="00C348BA"/>
    <w:rsid w:val="00C43861"/>
    <w:rsid w:val="00C60544"/>
    <w:rsid w:val="00C60DC4"/>
    <w:rsid w:val="00C66416"/>
    <w:rsid w:val="00C72F5C"/>
    <w:rsid w:val="00C7303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4184"/>
    <w:rsid w:val="00CB65DB"/>
    <w:rsid w:val="00CC24C6"/>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1E39"/>
    <w:rsid w:val="00D1582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64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785B"/>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35E9F"/>
    <w:rsid w:val="00E44F50"/>
    <w:rsid w:val="00E53D47"/>
    <w:rsid w:val="00E60C92"/>
    <w:rsid w:val="00E61A66"/>
    <w:rsid w:val="00E61C32"/>
    <w:rsid w:val="00E625D0"/>
    <w:rsid w:val="00E64478"/>
    <w:rsid w:val="00E738D8"/>
    <w:rsid w:val="00E73C7E"/>
    <w:rsid w:val="00E75B4E"/>
    <w:rsid w:val="00E7660E"/>
    <w:rsid w:val="00E766FE"/>
    <w:rsid w:val="00E8056C"/>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2F3F"/>
    <w:rsid w:val="00ED35B4"/>
    <w:rsid w:val="00ED4702"/>
    <w:rsid w:val="00EE1C48"/>
    <w:rsid w:val="00EE604C"/>
    <w:rsid w:val="00EE61E6"/>
    <w:rsid w:val="00EE7371"/>
    <w:rsid w:val="00EF0CB0"/>
    <w:rsid w:val="00EF2313"/>
    <w:rsid w:val="00EF585E"/>
    <w:rsid w:val="00EF60CF"/>
    <w:rsid w:val="00EF794B"/>
    <w:rsid w:val="00F04948"/>
    <w:rsid w:val="00F04CDB"/>
    <w:rsid w:val="00F04EB4"/>
    <w:rsid w:val="00F064AE"/>
    <w:rsid w:val="00F07D4A"/>
    <w:rsid w:val="00F10608"/>
    <w:rsid w:val="00F110BE"/>
    <w:rsid w:val="00F12F73"/>
    <w:rsid w:val="00F1386E"/>
    <w:rsid w:val="00F14324"/>
    <w:rsid w:val="00F152CB"/>
    <w:rsid w:val="00F1585A"/>
    <w:rsid w:val="00F22DA2"/>
    <w:rsid w:val="00F34CFB"/>
    <w:rsid w:val="00F40AC1"/>
    <w:rsid w:val="00F41BCC"/>
    <w:rsid w:val="00F446B1"/>
    <w:rsid w:val="00F44F59"/>
    <w:rsid w:val="00F453FC"/>
    <w:rsid w:val="00F507D1"/>
    <w:rsid w:val="00F51A5D"/>
    <w:rsid w:val="00F62A80"/>
    <w:rsid w:val="00F64E96"/>
    <w:rsid w:val="00F72E78"/>
    <w:rsid w:val="00F80C6A"/>
    <w:rsid w:val="00F816CB"/>
    <w:rsid w:val="00F81E5F"/>
    <w:rsid w:val="00F84E29"/>
    <w:rsid w:val="00F855B1"/>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B7532"/>
    <w:rsid w:val="00FC1639"/>
    <w:rsid w:val="00FC237A"/>
    <w:rsid w:val="00FC3C01"/>
    <w:rsid w:val="00FC7D9C"/>
    <w:rsid w:val="00FD26D9"/>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61137E-B587-4489-AC20-F6B99A06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2023-09-12T00:19:00Z</dcterms:created>
  <dcterms:modified xsi:type="dcterms:W3CDTF">2023-09-12T00:19:00Z</dcterms:modified>
</cp:coreProperties>
</file>