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1C35" w14:textId="5263C49C" w:rsidR="005610BE" w:rsidRDefault="00DE6AE9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（様式－１１</w:t>
      </w:r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38034218" w14:textId="437D649D" w:rsidR="00DA4644" w:rsidRPr="00DA4644" w:rsidRDefault="00DA4644" w:rsidP="00F7294C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F7294C" w:rsidRPr="00F7294C">
        <w:rPr>
          <w:rFonts w:eastAsia="HGSｺﾞｼｯｸM" w:hint="eastAsia"/>
        </w:rPr>
        <w:t>令和</w:t>
      </w:r>
      <w:r w:rsidR="00F7294C" w:rsidRPr="00F7294C">
        <w:rPr>
          <w:rFonts w:eastAsia="HGSｺﾞｼｯｸM"/>
        </w:rPr>
        <w:t>6年度 御堂筋道路空間再編工事等に伴う工事監督総合支援業務委託</w:t>
      </w:r>
    </w:p>
    <w:p w14:paraId="7D9BE64C" w14:textId="66B140CF" w:rsidR="00DA4644" w:rsidRPr="00DA4644" w:rsidRDefault="00DA4644" w:rsidP="00F932FD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履行期限　　　</w:t>
      </w:r>
      <w:r w:rsidR="00F932FD" w:rsidRPr="00F932FD">
        <w:rPr>
          <w:rFonts w:eastAsia="HGSｺﾞｼｯｸM" w:hint="eastAsia"/>
        </w:rPr>
        <w:t>契約日　～　令和</w:t>
      </w:r>
      <w:r w:rsidR="00F7294C">
        <w:rPr>
          <w:rFonts w:eastAsia="HGSｺﾞｼｯｸM" w:hint="eastAsia"/>
        </w:rPr>
        <w:t>7</w:t>
      </w:r>
      <w:r w:rsidR="00F932FD" w:rsidRPr="00F932FD">
        <w:rPr>
          <w:rFonts w:eastAsia="HGSｺﾞｼｯｸM" w:hint="eastAsia"/>
        </w:rPr>
        <w:t>年</w:t>
      </w:r>
      <w:r w:rsidR="0038710F">
        <w:rPr>
          <w:rFonts w:eastAsia="HGSｺﾞｼｯｸM" w:hint="eastAsia"/>
        </w:rPr>
        <w:t>3</w:t>
      </w:r>
      <w:r w:rsidR="00F932FD" w:rsidRPr="00F932FD">
        <w:rPr>
          <w:rFonts w:eastAsia="HGSｺﾞｼｯｸM" w:hint="eastAsia"/>
        </w:rPr>
        <w:t>月</w:t>
      </w:r>
      <w:r w:rsidR="0038710F">
        <w:rPr>
          <w:rFonts w:eastAsia="HGSｺﾞｼｯｸM"/>
        </w:rPr>
        <w:t>31</w:t>
      </w:r>
      <w:r w:rsidR="00F932FD" w:rsidRPr="00F932FD">
        <w:rPr>
          <w:rFonts w:eastAsia="HGSｺﾞｼｯｸM"/>
        </w:rPr>
        <w:t>日</w:t>
      </w:r>
    </w:p>
    <w:p w14:paraId="1F5B5553" w14:textId="77777777" w:rsidR="00DA4644" w:rsidRPr="00F7294C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0BE36E7F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e-mail</w:t>
      </w:r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BA56" w14:textId="77777777" w:rsidR="00E0202D" w:rsidRDefault="00E0202D" w:rsidP="006316EE">
      <w:r>
        <w:separator/>
      </w:r>
    </w:p>
  </w:endnote>
  <w:endnote w:type="continuationSeparator" w:id="0">
    <w:p w14:paraId="64140567" w14:textId="77777777" w:rsidR="00E0202D" w:rsidRDefault="00E0202D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6A11" w14:textId="77777777" w:rsidR="00E0202D" w:rsidRDefault="00E0202D" w:rsidP="006316EE">
      <w:r>
        <w:separator/>
      </w:r>
    </w:p>
  </w:footnote>
  <w:footnote w:type="continuationSeparator" w:id="0">
    <w:p w14:paraId="420F634A" w14:textId="77777777" w:rsidR="00E0202D" w:rsidRDefault="00E0202D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155273">
    <w:abstractNumId w:val="6"/>
  </w:num>
  <w:num w:numId="2" w16cid:durableId="210583416">
    <w:abstractNumId w:val="20"/>
  </w:num>
  <w:num w:numId="3" w16cid:durableId="111872413">
    <w:abstractNumId w:val="3"/>
  </w:num>
  <w:num w:numId="4" w16cid:durableId="838735053">
    <w:abstractNumId w:val="7"/>
  </w:num>
  <w:num w:numId="5" w16cid:durableId="95254282">
    <w:abstractNumId w:val="43"/>
  </w:num>
  <w:num w:numId="6" w16cid:durableId="447819241">
    <w:abstractNumId w:val="45"/>
  </w:num>
  <w:num w:numId="7" w16cid:durableId="1422802343">
    <w:abstractNumId w:val="17"/>
  </w:num>
  <w:num w:numId="8" w16cid:durableId="1802260136">
    <w:abstractNumId w:val="2"/>
  </w:num>
  <w:num w:numId="9" w16cid:durableId="910701019">
    <w:abstractNumId w:val="33"/>
  </w:num>
  <w:num w:numId="10" w16cid:durableId="1304504210">
    <w:abstractNumId w:val="32"/>
  </w:num>
  <w:num w:numId="11" w16cid:durableId="1915814342">
    <w:abstractNumId w:val="8"/>
  </w:num>
  <w:num w:numId="12" w16cid:durableId="66678757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554576">
    <w:abstractNumId w:val="26"/>
  </w:num>
  <w:num w:numId="14" w16cid:durableId="1802072152">
    <w:abstractNumId w:val="39"/>
  </w:num>
  <w:num w:numId="15" w16cid:durableId="1819608302">
    <w:abstractNumId w:val="22"/>
  </w:num>
  <w:num w:numId="16" w16cid:durableId="400756810">
    <w:abstractNumId w:val="29"/>
  </w:num>
  <w:num w:numId="17" w16cid:durableId="1820730540">
    <w:abstractNumId w:val="12"/>
  </w:num>
  <w:num w:numId="18" w16cid:durableId="843206517">
    <w:abstractNumId w:val="0"/>
  </w:num>
  <w:num w:numId="19" w16cid:durableId="754479701">
    <w:abstractNumId w:val="25"/>
  </w:num>
  <w:num w:numId="20" w16cid:durableId="1899122987">
    <w:abstractNumId w:val="38"/>
  </w:num>
  <w:num w:numId="21" w16cid:durableId="1176765654">
    <w:abstractNumId w:val="9"/>
  </w:num>
  <w:num w:numId="22" w16cid:durableId="1648124623">
    <w:abstractNumId w:val="37"/>
  </w:num>
  <w:num w:numId="23" w16cid:durableId="1026636450">
    <w:abstractNumId w:val="34"/>
  </w:num>
  <w:num w:numId="24" w16cid:durableId="159319134">
    <w:abstractNumId w:val="42"/>
  </w:num>
  <w:num w:numId="25" w16cid:durableId="438836900">
    <w:abstractNumId w:val="46"/>
  </w:num>
  <w:num w:numId="26" w16cid:durableId="1571424057">
    <w:abstractNumId w:val="16"/>
  </w:num>
  <w:num w:numId="27" w16cid:durableId="133573033">
    <w:abstractNumId w:val="18"/>
  </w:num>
  <w:num w:numId="28" w16cid:durableId="399451888">
    <w:abstractNumId w:val="24"/>
  </w:num>
  <w:num w:numId="29" w16cid:durableId="705254140">
    <w:abstractNumId w:val="30"/>
  </w:num>
  <w:num w:numId="30" w16cid:durableId="1787626625">
    <w:abstractNumId w:val="1"/>
  </w:num>
  <w:num w:numId="31" w16cid:durableId="1408922226">
    <w:abstractNumId w:val="21"/>
  </w:num>
  <w:num w:numId="32" w16cid:durableId="472433">
    <w:abstractNumId w:val="31"/>
  </w:num>
  <w:num w:numId="33" w16cid:durableId="791480754">
    <w:abstractNumId w:val="5"/>
  </w:num>
  <w:num w:numId="34" w16cid:durableId="982538905">
    <w:abstractNumId w:val="28"/>
  </w:num>
  <w:num w:numId="35" w16cid:durableId="196046264">
    <w:abstractNumId w:val="14"/>
  </w:num>
  <w:num w:numId="36" w16cid:durableId="957295175">
    <w:abstractNumId w:val="40"/>
  </w:num>
  <w:num w:numId="37" w16cid:durableId="45185043">
    <w:abstractNumId w:val="41"/>
  </w:num>
  <w:num w:numId="38" w16cid:durableId="2139756109">
    <w:abstractNumId w:val="15"/>
  </w:num>
  <w:num w:numId="39" w16cid:durableId="1038504788">
    <w:abstractNumId w:val="11"/>
  </w:num>
  <w:num w:numId="40" w16cid:durableId="1677224413">
    <w:abstractNumId w:val="36"/>
  </w:num>
  <w:num w:numId="41" w16cid:durableId="1028987698">
    <w:abstractNumId w:val="44"/>
  </w:num>
  <w:num w:numId="42" w16cid:durableId="1975140958">
    <w:abstractNumId w:val="35"/>
  </w:num>
  <w:num w:numId="43" w16cid:durableId="224684837">
    <w:abstractNumId w:val="4"/>
  </w:num>
  <w:num w:numId="44" w16cid:durableId="972441687">
    <w:abstractNumId w:val="19"/>
  </w:num>
  <w:num w:numId="45" w16cid:durableId="1558976990">
    <w:abstractNumId w:val="23"/>
  </w:num>
  <w:num w:numId="46" w16cid:durableId="1507863815">
    <w:abstractNumId w:val="27"/>
  </w:num>
  <w:num w:numId="47" w16cid:durableId="1261914151">
    <w:abstractNumId w:val="10"/>
  </w:num>
  <w:num w:numId="48" w16cid:durableId="811018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710F"/>
    <w:rsid w:val="003B28D2"/>
    <w:rsid w:val="003B7080"/>
    <w:rsid w:val="003D0642"/>
    <w:rsid w:val="003D2EDC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3734C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E6AE9"/>
    <w:rsid w:val="00DF405C"/>
    <w:rsid w:val="00E0202D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7294C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027-39BF-4512-9F20-3879114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2024-01-10T07:28:00Z</dcterms:modified>
</cp:coreProperties>
</file>