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A60B"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（様式－５）</w:t>
      </w:r>
    </w:p>
    <w:p w14:paraId="6389E98F" w14:textId="77777777" w:rsidR="00D636D0" w:rsidRPr="00001BF2" w:rsidRDefault="00A8123D" w:rsidP="00D636D0">
      <w:pPr>
        <w:rPr>
          <w:rFonts w:ascii="HGSｺﾞｼｯｸM" w:eastAsia="HGSｺﾞｼｯｸM"/>
          <w:sz w:val="24"/>
          <w:szCs w:val="24"/>
        </w:rPr>
      </w:pPr>
      <w:r w:rsidRPr="00001BF2">
        <w:rPr>
          <w:rFonts w:ascii="HGSｺﾞｼｯｸM" w:eastAsia="HGSｺﾞｼｯｸM" w:hint="eastAsia"/>
          <w:sz w:val="24"/>
          <w:szCs w:val="24"/>
        </w:rPr>
        <w:t>・予定技術者の過去</w:t>
      </w:r>
      <w:r w:rsidR="00550A10" w:rsidRPr="00001BF2">
        <w:rPr>
          <w:rFonts w:ascii="HGSｺﾞｼｯｸM" w:eastAsia="HGSｺﾞｼｯｸM" w:hint="eastAsia"/>
          <w:sz w:val="24"/>
          <w:szCs w:val="24"/>
        </w:rPr>
        <w:t>1</w:t>
      </w:r>
      <w:r w:rsidRPr="00001BF2">
        <w:rPr>
          <w:rFonts w:ascii="HGSｺﾞｼｯｸM" w:eastAsia="HGSｺﾞｼｯｸM" w:hint="eastAsia"/>
          <w:sz w:val="24"/>
          <w:szCs w:val="24"/>
        </w:rPr>
        <w:t>0</w:t>
      </w:r>
      <w:r w:rsidR="00D636D0" w:rsidRPr="00001BF2">
        <w:rPr>
          <w:rFonts w:ascii="HGSｺﾞｼｯｸM" w:eastAsia="HGSｺﾞｼｯｸM" w:hint="eastAsia"/>
          <w:sz w:val="24"/>
          <w:szCs w:val="24"/>
        </w:rPr>
        <w:t>年間の</w:t>
      </w:r>
      <w:r w:rsidRPr="00001BF2">
        <w:rPr>
          <w:rFonts w:ascii="HGSｺﾞｼｯｸM" w:eastAsia="HGSｺﾞｼｯｸM" w:hint="eastAsia"/>
          <w:sz w:val="24"/>
          <w:szCs w:val="24"/>
        </w:rPr>
        <w:t>規定</w:t>
      </w:r>
      <w:r w:rsidR="00D636D0" w:rsidRPr="00001BF2">
        <w:rPr>
          <w:rFonts w:ascii="HGSｺﾞｼｯｸM" w:eastAsia="HGSｺﾞｼｯｸM" w:hint="eastAsia"/>
          <w:sz w:val="24"/>
          <w:szCs w:val="24"/>
        </w:rPr>
        <w:t>業務実績</w:t>
      </w:r>
    </w:p>
    <w:p w14:paraId="3CD1EC90" w14:textId="77777777" w:rsidR="00D636D0" w:rsidRPr="00001BF2" w:rsidRDefault="00D636D0" w:rsidP="00D636D0">
      <w:pPr>
        <w:ind w:firstLineChars="100" w:firstLine="240"/>
        <w:rPr>
          <w:rFonts w:ascii="HGSｺﾞｼｯｸM" w:eastAsia="HGSｺﾞｼｯｸM"/>
          <w:sz w:val="24"/>
          <w:szCs w:val="24"/>
        </w:rPr>
      </w:pPr>
      <w:r w:rsidRPr="00001BF2">
        <w:rPr>
          <w:rFonts w:ascii="HGSｺﾞｼｯｸM" w:eastAsia="HGSｺﾞｼｯｸM" w:hint="eastAsia"/>
          <w:sz w:val="24"/>
          <w:szCs w:val="24"/>
        </w:rPr>
        <w:t>○○技術者（氏名　　　　　　　　　）</w:t>
      </w:r>
    </w:p>
    <w:tbl>
      <w:tblPr>
        <w:tblStyle w:val="a3"/>
        <w:tblW w:w="0" w:type="auto"/>
        <w:tblInd w:w="108" w:type="dxa"/>
        <w:tblLook w:val="04A0" w:firstRow="1" w:lastRow="0" w:firstColumn="1" w:lastColumn="0" w:noHBand="0" w:noVBand="1"/>
      </w:tblPr>
      <w:tblGrid>
        <w:gridCol w:w="3508"/>
        <w:gridCol w:w="6012"/>
      </w:tblGrid>
      <w:tr w:rsidR="00FA076B" w:rsidRPr="00001BF2" w14:paraId="1FDDBAF0" w14:textId="77777777" w:rsidTr="005D3D60">
        <w:tc>
          <w:tcPr>
            <w:tcW w:w="3544" w:type="dxa"/>
          </w:tcPr>
          <w:p w14:paraId="5C6D3371"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業務分類</w:t>
            </w:r>
          </w:p>
        </w:tc>
        <w:tc>
          <w:tcPr>
            <w:tcW w:w="6095" w:type="dxa"/>
          </w:tcPr>
          <w:p w14:paraId="645B5BCD" w14:textId="77777777" w:rsidR="00D636D0" w:rsidRPr="00001BF2" w:rsidRDefault="00D636D0" w:rsidP="009F09A7">
            <w:pPr>
              <w:rPr>
                <w:rFonts w:ascii="HGSｺﾞｼｯｸM" w:eastAsia="HGSｺﾞｼｯｸM"/>
                <w:sz w:val="24"/>
                <w:szCs w:val="24"/>
              </w:rPr>
            </w:pPr>
          </w:p>
        </w:tc>
      </w:tr>
      <w:tr w:rsidR="00FA076B" w:rsidRPr="00001BF2" w14:paraId="386B0782" w14:textId="77777777" w:rsidTr="005D3D60">
        <w:tc>
          <w:tcPr>
            <w:tcW w:w="3544" w:type="dxa"/>
          </w:tcPr>
          <w:p w14:paraId="18595F82"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業務名</w:t>
            </w:r>
          </w:p>
        </w:tc>
        <w:tc>
          <w:tcPr>
            <w:tcW w:w="6095" w:type="dxa"/>
          </w:tcPr>
          <w:p w14:paraId="37B1BB4B" w14:textId="77777777" w:rsidR="00D636D0" w:rsidRPr="00001BF2" w:rsidRDefault="00D636D0" w:rsidP="009F09A7">
            <w:pPr>
              <w:rPr>
                <w:rFonts w:ascii="HGSｺﾞｼｯｸM" w:eastAsia="HGSｺﾞｼｯｸM"/>
                <w:sz w:val="24"/>
                <w:szCs w:val="24"/>
              </w:rPr>
            </w:pPr>
          </w:p>
        </w:tc>
      </w:tr>
      <w:tr w:rsidR="00FA076B" w:rsidRPr="00001BF2" w14:paraId="57D17DE2" w14:textId="77777777" w:rsidTr="005D3D60">
        <w:tc>
          <w:tcPr>
            <w:tcW w:w="3544" w:type="dxa"/>
          </w:tcPr>
          <w:p w14:paraId="7D0BE934"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TECRIS登録番号</w:t>
            </w:r>
          </w:p>
        </w:tc>
        <w:tc>
          <w:tcPr>
            <w:tcW w:w="6095" w:type="dxa"/>
          </w:tcPr>
          <w:p w14:paraId="4CFE6E12" w14:textId="77777777" w:rsidR="00D636D0" w:rsidRPr="00001BF2" w:rsidRDefault="00D636D0" w:rsidP="009F09A7">
            <w:pPr>
              <w:rPr>
                <w:rFonts w:ascii="HGSｺﾞｼｯｸM" w:eastAsia="HGSｺﾞｼｯｸM"/>
                <w:sz w:val="24"/>
                <w:szCs w:val="24"/>
              </w:rPr>
            </w:pPr>
          </w:p>
        </w:tc>
      </w:tr>
      <w:tr w:rsidR="00FA076B" w:rsidRPr="00001BF2" w14:paraId="7730C353" w14:textId="77777777" w:rsidTr="005D3D60">
        <w:tc>
          <w:tcPr>
            <w:tcW w:w="3544" w:type="dxa"/>
          </w:tcPr>
          <w:p w14:paraId="1AD71CAC"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契約金額</w:t>
            </w:r>
          </w:p>
        </w:tc>
        <w:tc>
          <w:tcPr>
            <w:tcW w:w="6095" w:type="dxa"/>
          </w:tcPr>
          <w:p w14:paraId="4973B698" w14:textId="77777777" w:rsidR="00D636D0" w:rsidRPr="00001BF2" w:rsidRDefault="00D636D0" w:rsidP="009F09A7">
            <w:pPr>
              <w:rPr>
                <w:rFonts w:ascii="HGSｺﾞｼｯｸM" w:eastAsia="HGSｺﾞｼｯｸM"/>
                <w:sz w:val="24"/>
                <w:szCs w:val="24"/>
              </w:rPr>
            </w:pPr>
          </w:p>
        </w:tc>
      </w:tr>
      <w:tr w:rsidR="00FA076B" w:rsidRPr="00001BF2" w14:paraId="28C26A53" w14:textId="77777777" w:rsidTr="005D3D60">
        <w:tc>
          <w:tcPr>
            <w:tcW w:w="3544" w:type="dxa"/>
          </w:tcPr>
          <w:p w14:paraId="24C24CC0"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履行期間</w:t>
            </w:r>
          </w:p>
        </w:tc>
        <w:tc>
          <w:tcPr>
            <w:tcW w:w="6095" w:type="dxa"/>
          </w:tcPr>
          <w:p w14:paraId="4D07367E" w14:textId="77777777" w:rsidR="00D636D0" w:rsidRPr="00001BF2" w:rsidRDefault="00D636D0" w:rsidP="009F09A7">
            <w:pPr>
              <w:rPr>
                <w:rFonts w:ascii="HGSｺﾞｼｯｸM" w:eastAsia="HGSｺﾞｼｯｸM"/>
                <w:sz w:val="24"/>
                <w:szCs w:val="24"/>
              </w:rPr>
            </w:pPr>
          </w:p>
        </w:tc>
      </w:tr>
      <w:tr w:rsidR="00FA076B" w:rsidRPr="00001BF2" w14:paraId="29E27F7E" w14:textId="77777777" w:rsidTr="005D3D60">
        <w:tc>
          <w:tcPr>
            <w:tcW w:w="3544" w:type="dxa"/>
          </w:tcPr>
          <w:p w14:paraId="4575B0DE"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発注機関名</w:t>
            </w:r>
          </w:p>
          <w:p w14:paraId="4F0F0FC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住所</w:t>
            </w:r>
          </w:p>
          <w:p w14:paraId="0FDC80E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TEL</w:t>
            </w:r>
          </w:p>
        </w:tc>
        <w:tc>
          <w:tcPr>
            <w:tcW w:w="6095" w:type="dxa"/>
          </w:tcPr>
          <w:p w14:paraId="19493E2A" w14:textId="77777777" w:rsidR="00D636D0" w:rsidRPr="00001BF2" w:rsidRDefault="00D636D0" w:rsidP="009F09A7">
            <w:pPr>
              <w:rPr>
                <w:rFonts w:ascii="HGSｺﾞｼｯｸM" w:eastAsia="HGSｺﾞｼｯｸM"/>
                <w:sz w:val="24"/>
                <w:szCs w:val="24"/>
              </w:rPr>
            </w:pPr>
          </w:p>
        </w:tc>
      </w:tr>
      <w:tr w:rsidR="00FA076B" w:rsidRPr="00001BF2" w14:paraId="6F62C527" w14:textId="77777777" w:rsidTr="005D3D60">
        <w:trPr>
          <w:trHeight w:val="2893"/>
        </w:trPr>
        <w:tc>
          <w:tcPr>
            <w:tcW w:w="3544" w:type="dxa"/>
          </w:tcPr>
          <w:p w14:paraId="7141BB05"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業務の概要</w:t>
            </w:r>
          </w:p>
        </w:tc>
        <w:tc>
          <w:tcPr>
            <w:tcW w:w="6095" w:type="dxa"/>
          </w:tcPr>
          <w:p w14:paraId="01B09C24" w14:textId="77777777" w:rsidR="00D636D0" w:rsidRPr="00001BF2" w:rsidRDefault="00D636D0" w:rsidP="009F09A7">
            <w:pPr>
              <w:rPr>
                <w:rFonts w:ascii="HGSｺﾞｼｯｸM" w:eastAsia="HGSｺﾞｼｯｸM"/>
                <w:sz w:val="24"/>
                <w:szCs w:val="24"/>
              </w:rPr>
            </w:pPr>
          </w:p>
        </w:tc>
      </w:tr>
      <w:tr w:rsidR="00FA076B" w:rsidRPr="00001BF2" w14:paraId="738BDC29" w14:textId="77777777" w:rsidTr="005D3D60">
        <w:trPr>
          <w:trHeight w:val="2893"/>
        </w:trPr>
        <w:tc>
          <w:tcPr>
            <w:tcW w:w="3544" w:type="dxa"/>
          </w:tcPr>
          <w:p w14:paraId="3B324C3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業務の技術的特徴</w:t>
            </w:r>
          </w:p>
        </w:tc>
        <w:tc>
          <w:tcPr>
            <w:tcW w:w="6095" w:type="dxa"/>
          </w:tcPr>
          <w:p w14:paraId="13A31C92" w14:textId="77777777" w:rsidR="00D636D0" w:rsidRPr="00001BF2" w:rsidRDefault="00D636D0" w:rsidP="009F09A7">
            <w:pPr>
              <w:rPr>
                <w:rFonts w:ascii="HGSｺﾞｼｯｸM" w:eastAsia="HGSｺﾞｼｯｸM"/>
                <w:sz w:val="24"/>
                <w:szCs w:val="24"/>
              </w:rPr>
            </w:pPr>
          </w:p>
        </w:tc>
      </w:tr>
      <w:tr w:rsidR="00FA076B" w:rsidRPr="00001BF2" w14:paraId="641D98DE" w14:textId="77777777" w:rsidTr="005D3D60">
        <w:trPr>
          <w:trHeight w:val="2893"/>
        </w:trPr>
        <w:tc>
          <w:tcPr>
            <w:tcW w:w="3544" w:type="dxa"/>
          </w:tcPr>
          <w:p w14:paraId="578A09E7"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当該技術者の業務担当の内容</w:t>
            </w:r>
          </w:p>
        </w:tc>
        <w:tc>
          <w:tcPr>
            <w:tcW w:w="6095" w:type="dxa"/>
          </w:tcPr>
          <w:p w14:paraId="65AACA3E" w14:textId="77777777" w:rsidR="00D636D0" w:rsidRPr="00001BF2" w:rsidRDefault="00D636D0" w:rsidP="009F09A7">
            <w:pPr>
              <w:rPr>
                <w:rFonts w:ascii="HGSｺﾞｼｯｸM" w:eastAsia="HGSｺﾞｼｯｸM"/>
                <w:sz w:val="24"/>
                <w:szCs w:val="24"/>
              </w:rPr>
            </w:pPr>
          </w:p>
        </w:tc>
      </w:tr>
    </w:tbl>
    <w:p w14:paraId="5E7E6F83"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注１：｢○○技術者｣は、管理、照査、担当技術者の各名称を記述する。</w:t>
      </w:r>
    </w:p>
    <w:p w14:paraId="3388DFE3"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注２：業務分類には、技術提案説明書の3.2)②「配置予定技術者の業務実績」において定義した</w:t>
      </w:r>
      <w:r w:rsidR="00115F8A" w:rsidRPr="00001BF2">
        <w:rPr>
          <w:rFonts w:ascii="HGSｺﾞｼｯｸM" w:eastAsia="HGSｺﾞｼｯｸM" w:hint="eastAsia"/>
          <w:sz w:val="24"/>
          <w:szCs w:val="24"/>
        </w:rPr>
        <w:t>業務を</w:t>
      </w:r>
      <w:r w:rsidR="00F95F0F" w:rsidRPr="00001BF2">
        <w:rPr>
          <w:rFonts w:ascii="HGSｺﾞｼｯｸM" w:eastAsia="HGSｺﾞｼｯｸM" w:hint="eastAsia"/>
          <w:sz w:val="24"/>
          <w:szCs w:val="24"/>
        </w:rPr>
        <w:t>記載する</w:t>
      </w:r>
      <w:r w:rsidRPr="00001BF2">
        <w:rPr>
          <w:rFonts w:ascii="HGSｺﾞｼｯｸM" w:eastAsia="HGSｺﾞｼｯｸM" w:hint="eastAsia"/>
          <w:sz w:val="24"/>
          <w:szCs w:val="24"/>
        </w:rPr>
        <w:t>。</w:t>
      </w:r>
    </w:p>
    <w:p w14:paraId="2501E580"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注３：業務の概要及び業務の技術的特徴については、具体的に記述すること。</w:t>
      </w:r>
    </w:p>
    <w:p w14:paraId="54CE37C4"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注４：企業が業務を実施したことを証明できる契約書、TECRIS、特記仕様書などの写しを添付すること。また、必要に応じて業務の内容がわかる成果品の一部または全部も添付すること。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4F89"/>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7D45EF4"/>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2024-09-04T05:21:00Z</cp:lastPrinted>
  <dcterms:created xsi:type="dcterms:W3CDTF">2024-09-05T07:47:00Z</dcterms:created>
  <dcterms:modified xsi:type="dcterms:W3CDTF">2024-09-05T07:52:00Z</dcterms:modified>
</cp:coreProperties>
</file>