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366AB" w14:textId="77777777" w:rsidR="00D636D0" w:rsidRPr="00001BF2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001BF2">
        <w:rPr>
          <w:rFonts w:ascii="HGSｺﾞｼｯｸM" w:eastAsia="HGSｺﾞｼｯｸM" w:hint="eastAsia"/>
          <w:sz w:val="24"/>
          <w:szCs w:val="24"/>
        </w:rPr>
        <w:t>９</w:t>
      </w:r>
      <w:r w:rsidR="008B10BF" w:rsidRPr="00001BF2">
        <w:rPr>
          <w:rFonts w:ascii="HGSｺﾞｼｯｸM" w:eastAsia="HGSｺﾞｼｯｸM" w:hint="eastAsia"/>
          <w:sz w:val="24"/>
          <w:szCs w:val="24"/>
        </w:rPr>
        <w:t>の１</w:t>
      </w:r>
      <w:r w:rsidRPr="00001BF2">
        <w:rPr>
          <w:rFonts w:ascii="HGSｺﾞｼｯｸM" w:eastAsia="HGSｺﾞｼｯｸM" w:hint="eastAsia"/>
          <w:sz w:val="24"/>
          <w:szCs w:val="24"/>
        </w:rPr>
        <w:t>）</w:t>
      </w:r>
    </w:p>
    <w:p w14:paraId="70169C7D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E7E569B" w14:textId="77777777" w:rsidR="00D636D0" w:rsidRPr="00001BF2" w:rsidRDefault="00D636D0" w:rsidP="00D636D0">
      <w:pPr>
        <w:rPr>
          <w:rFonts w:ascii="HGSｺﾞｼｯｸM" w:eastAsia="HGSｺﾞｼｯｸM"/>
          <w:sz w:val="24"/>
          <w:szCs w:val="24"/>
        </w:rPr>
      </w:pPr>
      <w:r w:rsidRPr="00001BF2">
        <w:rPr>
          <w:rFonts w:ascii="HGSｺﾞｼｯｸM" w:eastAsia="HGSｺﾞｼｯｸM" w:hint="eastAsia"/>
          <w:sz w:val="24"/>
          <w:szCs w:val="24"/>
        </w:rPr>
        <w:t>特定テーマに対する技術提案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FA076B" w:rsidRPr="00001BF2" w14:paraId="0AB8181D" w14:textId="77777777" w:rsidTr="008B10BF">
        <w:tc>
          <w:tcPr>
            <w:tcW w:w="9520" w:type="dxa"/>
          </w:tcPr>
          <w:p w14:paraId="3FCD4110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  <w:u w:val="single"/>
              </w:rPr>
            </w:pPr>
            <w:r w:rsidRPr="00001BF2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特定テーマ</w:t>
            </w:r>
            <w:r w:rsidR="003102F0" w:rsidRPr="00001BF2">
              <w:rPr>
                <w:rFonts w:ascii="HGSｺﾞｼｯｸM" w:eastAsia="HGSｺﾞｼｯｸM" w:hint="eastAsia"/>
                <w:sz w:val="24"/>
                <w:szCs w:val="24"/>
                <w:u w:val="single"/>
              </w:rPr>
              <w:t>１</w:t>
            </w:r>
          </w:p>
          <w:p w14:paraId="10FAC540" w14:textId="62A1E88D" w:rsidR="00671E50" w:rsidRPr="00671E50" w:rsidRDefault="00671E50" w:rsidP="00671E50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 w:rsidRPr="00671E50">
              <w:rPr>
                <w:rFonts w:ascii="HGSｺﾞｼｯｸM" w:eastAsia="HGSｺﾞｼｯｸM" w:hint="eastAsia"/>
                <w:sz w:val="24"/>
                <w:szCs w:val="24"/>
              </w:rPr>
              <w:t>道路空間の再配分は、各路線（業務内容に記載の対象箇所（約</w:t>
            </w:r>
            <w:r w:rsidR="00280A24">
              <w:rPr>
                <w:rFonts w:ascii="HGSｺﾞｼｯｸM" w:eastAsia="HGSｺﾞｼｯｸM" w:hint="eastAsia"/>
                <w:sz w:val="24"/>
                <w:szCs w:val="24"/>
              </w:rPr>
              <w:t>12</w:t>
            </w:r>
            <w:r w:rsidRPr="00671E50">
              <w:rPr>
                <w:rFonts w:ascii="HGSｺﾞｼｯｸM" w:eastAsia="HGSｺﾞｼｯｸM" w:hint="eastAsia"/>
                <w:sz w:val="24"/>
                <w:szCs w:val="24"/>
              </w:rPr>
              <w:t>㎞））の状況に応じて、既設の道路幅員の中で車道、歩道、植樹帯、路上施設などに加え、さらに自転車通行空間を確保するため、それぞれの幅員を総合的に判断する必要がある。</w:t>
            </w:r>
          </w:p>
          <w:p w14:paraId="382836FD" w14:textId="17B9C2D7" w:rsidR="00671E50" w:rsidRPr="00671E50" w:rsidRDefault="00671E50" w:rsidP="00671E50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  <w:r w:rsidRPr="00671E50">
              <w:rPr>
                <w:rFonts w:ascii="HGSｺﾞｼｯｸM" w:eastAsia="HGSｺﾞｼｯｸM" w:hint="eastAsia"/>
                <w:sz w:val="24"/>
                <w:szCs w:val="24"/>
              </w:rPr>
              <w:t>そこで、これらの要素を踏まえた上で、道路空間の再配分を行う際の手順と留意点について述べること。</w:t>
            </w:r>
          </w:p>
          <w:p w14:paraId="5553CBA3" w14:textId="2971E213" w:rsidR="00D636D0" w:rsidRPr="00671E50" w:rsidRDefault="00D636D0" w:rsidP="001E5FC8">
            <w:pPr>
              <w:ind w:firstLineChars="100" w:firstLine="240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D636D0" w:rsidRPr="00001BF2" w14:paraId="37855384" w14:textId="77777777" w:rsidTr="007E5DCA">
        <w:trPr>
          <w:trHeight w:val="10417"/>
        </w:trPr>
        <w:tc>
          <w:tcPr>
            <w:tcW w:w="9520" w:type="dxa"/>
          </w:tcPr>
          <w:p w14:paraId="5381D997" w14:textId="77777777" w:rsidR="00D636D0" w:rsidRPr="00001BF2" w:rsidRDefault="00D636D0" w:rsidP="009F09A7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5D4EC7DD" w14:textId="77777777" w:rsidR="007E5DCA" w:rsidRPr="00FA076B" w:rsidRDefault="007E5DCA" w:rsidP="007E5DCA">
      <w:pPr>
        <w:ind w:right="960"/>
        <w:rPr>
          <w:rFonts w:ascii="HGSｺﾞｼｯｸM" w:eastAsia="HGSｺﾞｼｯｸM"/>
          <w:sz w:val="24"/>
          <w:szCs w:val="24"/>
        </w:rPr>
      </w:pPr>
    </w:p>
    <w:sectPr w:rsidR="007E5DCA" w:rsidRPr="00FA076B" w:rsidSect="0067329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C269D" w14:textId="77777777" w:rsidR="004D3EA9" w:rsidRDefault="004D3EA9" w:rsidP="0018614A">
      <w:pPr>
        <w:spacing w:line="240" w:lineRule="auto"/>
      </w:pPr>
      <w:r>
        <w:separator/>
      </w:r>
    </w:p>
  </w:endnote>
  <w:endnote w:type="continuationSeparator" w:id="0">
    <w:p w14:paraId="3EA9D7C1" w14:textId="77777777" w:rsidR="004D3EA9" w:rsidRDefault="004D3EA9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4801" w14:textId="246E6E17" w:rsidR="004D3EA9" w:rsidRDefault="004D3EA9">
    <w:pPr>
      <w:pStyle w:val="a6"/>
      <w:jc w:val="center"/>
    </w:pPr>
  </w:p>
  <w:p w14:paraId="20011D44" w14:textId="77777777" w:rsidR="004D3EA9" w:rsidRDefault="004D3EA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22136" w14:textId="77777777" w:rsidR="004D3EA9" w:rsidRDefault="004D3EA9" w:rsidP="0018614A">
      <w:pPr>
        <w:spacing w:line="240" w:lineRule="auto"/>
      </w:pPr>
      <w:r>
        <w:separator/>
      </w:r>
    </w:p>
  </w:footnote>
  <w:footnote w:type="continuationSeparator" w:id="0">
    <w:p w14:paraId="4AAE138A" w14:textId="77777777" w:rsidR="004D3EA9" w:rsidRDefault="004D3EA9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130831"/>
    <w:multiLevelType w:val="hybridMultilevel"/>
    <w:tmpl w:val="E0A23520"/>
    <w:lvl w:ilvl="0" w:tplc="65563350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1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3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4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9C31512"/>
    <w:multiLevelType w:val="hybridMultilevel"/>
    <w:tmpl w:val="9A7C089C"/>
    <w:lvl w:ilvl="0" w:tplc="F39C66C2">
      <w:start w:val="2"/>
      <w:numFmt w:val="bullet"/>
      <w:lvlText w:val="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0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2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4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5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58C0672"/>
    <w:multiLevelType w:val="hybridMultilevel"/>
    <w:tmpl w:val="B86ED016"/>
    <w:lvl w:ilvl="0" w:tplc="FFFFFFFF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980" w:hanging="420"/>
      </w:pPr>
    </w:lvl>
    <w:lvl w:ilvl="3" w:tplc="FFFFFFFF" w:tentative="1">
      <w:start w:val="1"/>
      <w:numFmt w:val="decimal"/>
      <w:lvlText w:val="%4."/>
      <w:lvlJc w:val="left"/>
      <w:pPr>
        <w:ind w:left="2400" w:hanging="420"/>
      </w:pPr>
    </w:lvl>
    <w:lvl w:ilvl="4" w:tplc="FFFFFFFF" w:tentative="1">
      <w:start w:val="1"/>
      <w:numFmt w:val="aiueoFullWidth"/>
      <w:lvlText w:val="(%5)"/>
      <w:lvlJc w:val="left"/>
      <w:pPr>
        <w:ind w:left="282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40" w:hanging="420"/>
      </w:pPr>
    </w:lvl>
    <w:lvl w:ilvl="6" w:tplc="FFFFFFFF" w:tentative="1">
      <w:start w:val="1"/>
      <w:numFmt w:val="decimal"/>
      <w:lvlText w:val="%7."/>
      <w:lvlJc w:val="left"/>
      <w:pPr>
        <w:ind w:left="3660" w:hanging="420"/>
      </w:pPr>
    </w:lvl>
    <w:lvl w:ilvl="7" w:tplc="FFFFFFFF" w:tentative="1">
      <w:start w:val="1"/>
      <w:numFmt w:val="aiueoFullWidth"/>
      <w:lvlText w:val="(%8)"/>
      <w:lvlJc w:val="left"/>
      <w:pPr>
        <w:ind w:left="40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7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9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31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2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3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4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9794707">
    <w:abstractNumId w:val="32"/>
  </w:num>
  <w:num w:numId="2" w16cid:durableId="161240827">
    <w:abstractNumId w:val="24"/>
  </w:num>
  <w:num w:numId="3" w16cid:durableId="257255052">
    <w:abstractNumId w:val="21"/>
  </w:num>
  <w:num w:numId="4" w16cid:durableId="731274995">
    <w:abstractNumId w:val="10"/>
  </w:num>
  <w:num w:numId="5" w16cid:durableId="1034618607">
    <w:abstractNumId w:val="1"/>
  </w:num>
  <w:num w:numId="6" w16cid:durableId="329256610">
    <w:abstractNumId w:val="12"/>
  </w:num>
  <w:num w:numId="7" w16cid:durableId="97139582">
    <w:abstractNumId w:val="23"/>
  </w:num>
  <w:num w:numId="8" w16cid:durableId="1430274348">
    <w:abstractNumId w:val="33"/>
  </w:num>
  <w:num w:numId="9" w16cid:durableId="911693816">
    <w:abstractNumId w:val="27"/>
  </w:num>
  <w:num w:numId="10" w16cid:durableId="1854152450">
    <w:abstractNumId w:val="4"/>
  </w:num>
  <w:num w:numId="11" w16cid:durableId="485124346">
    <w:abstractNumId w:val="0"/>
  </w:num>
  <w:num w:numId="12" w16cid:durableId="1506046054">
    <w:abstractNumId w:val="30"/>
  </w:num>
  <w:num w:numId="13" w16cid:durableId="1393846384">
    <w:abstractNumId w:val="28"/>
  </w:num>
  <w:num w:numId="14" w16cid:durableId="295572282">
    <w:abstractNumId w:val="13"/>
  </w:num>
  <w:num w:numId="15" w16cid:durableId="1219130421">
    <w:abstractNumId w:val="2"/>
  </w:num>
  <w:num w:numId="16" w16cid:durableId="1074162068">
    <w:abstractNumId w:val="19"/>
  </w:num>
  <w:num w:numId="17" w16cid:durableId="1061905499">
    <w:abstractNumId w:val="22"/>
  </w:num>
  <w:num w:numId="18" w16cid:durableId="1887057344">
    <w:abstractNumId w:val="14"/>
  </w:num>
  <w:num w:numId="19" w16cid:durableId="131748906">
    <w:abstractNumId w:val="34"/>
  </w:num>
  <w:num w:numId="20" w16cid:durableId="1858157843">
    <w:abstractNumId w:val="5"/>
  </w:num>
  <w:num w:numId="21" w16cid:durableId="557670895">
    <w:abstractNumId w:val="8"/>
  </w:num>
  <w:num w:numId="22" w16cid:durableId="269238875">
    <w:abstractNumId w:val="25"/>
  </w:num>
  <w:num w:numId="23" w16cid:durableId="275908127">
    <w:abstractNumId w:val="11"/>
  </w:num>
  <w:num w:numId="24" w16cid:durableId="144203605">
    <w:abstractNumId w:val="15"/>
  </w:num>
  <w:num w:numId="25" w16cid:durableId="2051570015">
    <w:abstractNumId w:val="20"/>
  </w:num>
  <w:num w:numId="26" w16cid:durableId="1847593536">
    <w:abstractNumId w:val="3"/>
  </w:num>
  <w:num w:numId="27" w16cid:durableId="1548571404">
    <w:abstractNumId w:val="17"/>
  </w:num>
  <w:num w:numId="28" w16cid:durableId="250895837">
    <w:abstractNumId w:val="9"/>
  </w:num>
  <w:num w:numId="29" w16cid:durableId="1769957507">
    <w:abstractNumId w:val="31"/>
  </w:num>
  <w:num w:numId="30" w16cid:durableId="1989898340">
    <w:abstractNumId w:val="29"/>
  </w:num>
  <w:num w:numId="31" w16cid:durableId="853110413">
    <w:abstractNumId w:val="16"/>
  </w:num>
  <w:num w:numId="32" w16cid:durableId="550655967">
    <w:abstractNumId w:val="7"/>
  </w:num>
  <w:num w:numId="33" w16cid:durableId="1934047772">
    <w:abstractNumId w:val="26"/>
  </w:num>
  <w:num w:numId="34" w16cid:durableId="557323896">
    <w:abstractNumId w:val="6"/>
  </w:num>
  <w:num w:numId="35" w16cid:durableId="57266877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1BF2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67A7F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C766E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0F725C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1BA7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5FC8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413E6"/>
    <w:rsid w:val="00250EB5"/>
    <w:rsid w:val="00250F46"/>
    <w:rsid w:val="0025178D"/>
    <w:rsid w:val="0025563D"/>
    <w:rsid w:val="002648BE"/>
    <w:rsid w:val="002740DC"/>
    <w:rsid w:val="00275CE0"/>
    <w:rsid w:val="00277420"/>
    <w:rsid w:val="00280551"/>
    <w:rsid w:val="00280A24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6501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6B3F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36994"/>
    <w:rsid w:val="0034053D"/>
    <w:rsid w:val="003405F1"/>
    <w:rsid w:val="00341738"/>
    <w:rsid w:val="00341FB7"/>
    <w:rsid w:val="00347192"/>
    <w:rsid w:val="00347CE3"/>
    <w:rsid w:val="00362111"/>
    <w:rsid w:val="00364252"/>
    <w:rsid w:val="00364CFB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6607"/>
    <w:rsid w:val="003B79F2"/>
    <w:rsid w:val="003C4B13"/>
    <w:rsid w:val="003C7F0F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E796E"/>
    <w:rsid w:val="003F2E30"/>
    <w:rsid w:val="003F5721"/>
    <w:rsid w:val="00400C51"/>
    <w:rsid w:val="00403C43"/>
    <w:rsid w:val="00403E3A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08C7"/>
    <w:rsid w:val="005A1E7E"/>
    <w:rsid w:val="005A7D5B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178EB"/>
    <w:rsid w:val="00621718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BD3"/>
    <w:rsid w:val="006512F8"/>
    <w:rsid w:val="0065186B"/>
    <w:rsid w:val="00652CE1"/>
    <w:rsid w:val="00654DE4"/>
    <w:rsid w:val="00655EC6"/>
    <w:rsid w:val="0066389C"/>
    <w:rsid w:val="00666ECE"/>
    <w:rsid w:val="0067099E"/>
    <w:rsid w:val="00671E50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50E9"/>
    <w:rsid w:val="007E5DCA"/>
    <w:rsid w:val="007F0820"/>
    <w:rsid w:val="007F0C81"/>
    <w:rsid w:val="0080590E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313C3"/>
    <w:rsid w:val="00853276"/>
    <w:rsid w:val="00853290"/>
    <w:rsid w:val="0085363E"/>
    <w:rsid w:val="00853B01"/>
    <w:rsid w:val="00854A04"/>
    <w:rsid w:val="00855453"/>
    <w:rsid w:val="00860D6D"/>
    <w:rsid w:val="00862853"/>
    <w:rsid w:val="00863699"/>
    <w:rsid w:val="0086543B"/>
    <w:rsid w:val="0086551A"/>
    <w:rsid w:val="00865B9C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2556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D7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26C1"/>
    <w:rsid w:val="009267D3"/>
    <w:rsid w:val="00927C1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67F3B"/>
    <w:rsid w:val="00973A90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061B4"/>
    <w:rsid w:val="00A12C94"/>
    <w:rsid w:val="00A14EA8"/>
    <w:rsid w:val="00A15966"/>
    <w:rsid w:val="00A173BB"/>
    <w:rsid w:val="00A2033E"/>
    <w:rsid w:val="00A22CEB"/>
    <w:rsid w:val="00A26DCA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578"/>
    <w:rsid w:val="00A63FD0"/>
    <w:rsid w:val="00A7668F"/>
    <w:rsid w:val="00A77F31"/>
    <w:rsid w:val="00A8123D"/>
    <w:rsid w:val="00A8157A"/>
    <w:rsid w:val="00A90932"/>
    <w:rsid w:val="00A91576"/>
    <w:rsid w:val="00A94ED5"/>
    <w:rsid w:val="00A95A45"/>
    <w:rsid w:val="00A95DC5"/>
    <w:rsid w:val="00A96581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1A73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5C2D"/>
    <w:rsid w:val="00B466D2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6772"/>
    <w:rsid w:val="00B7721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0C0E"/>
    <w:rsid w:val="00BB5DA8"/>
    <w:rsid w:val="00BB720B"/>
    <w:rsid w:val="00BB7C68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4F8E"/>
    <w:rsid w:val="00CF50E7"/>
    <w:rsid w:val="00D03DA6"/>
    <w:rsid w:val="00D04A83"/>
    <w:rsid w:val="00D06230"/>
    <w:rsid w:val="00D17E97"/>
    <w:rsid w:val="00D20B9B"/>
    <w:rsid w:val="00D226A4"/>
    <w:rsid w:val="00D23A57"/>
    <w:rsid w:val="00D267C8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55B44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C76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4CFB"/>
    <w:rsid w:val="00F40AC1"/>
    <w:rsid w:val="00F41BCC"/>
    <w:rsid w:val="00F420DA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6ED7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C01"/>
    <w:rsid w:val="00FC7D9C"/>
    <w:rsid w:val="00FD0E77"/>
    <w:rsid w:val="00FD4D4C"/>
    <w:rsid w:val="00FD6D97"/>
    <w:rsid w:val="00FE7F0A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D45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A62D0-E9F7-412E-AD90-C8FE63A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2025-02-10T04:12:00Z</dcterms:created>
  <dcterms:modified xsi:type="dcterms:W3CDTF">2025-02-10T04:12:00Z</dcterms:modified>
</cp:coreProperties>
</file>