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6E79B" w14:textId="77777777" w:rsidR="004D3544" w:rsidRDefault="000C6C43">
      <w:pPr>
        <w:pStyle w:val="ad"/>
        <w:rPr>
          <w:rFonts w:asciiTheme="minorEastAsia" w:eastAsiaTheme="minorEastAsia" w:hAnsiTheme="minorEastAsia"/>
        </w:rPr>
      </w:pPr>
      <w:r>
        <w:rPr>
          <w:rFonts w:asciiTheme="minorEastAsia" w:eastAsiaTheme="minorEastAsia" w:hAnsiTheme="minorEastAsia" w:hint="eastAsia"/>
        </w:rPr>
        <w:t>令和　　年　月　日</w:t>
      </w:r>
    </w:p>
    <w:p w14:paraId="12AAED68" w14:textId="4A6AC930" w:rsidR="004D3544" w:rsidRDefault="000C6C43">
      <w:pPr>
        <w:rPr>
          <w:rFonts w:asciiTheme="minorEastAsia" w:eastAsiaTheme="minorEastAsia" w:hAnsiTheme="minorEastAsia"/>
        </w:rPr>
      </w:pPr>
      <w:r>
        <w:rPr>
          <w:rFonts w:asciiTheme="minorEastAsia" w:eastAsiaTheme="minorEastAsia" w:hAnsiTheme="minorEastAsia" w:hint="eastAsia"/>
        </w:rPr>
        <w:t xml:space="preserve">　大阪市旭区長　様</w:t>
      </w:r>
    </w:p>
    <w:p w14:paraId="51EB6B17" w14:textId="77777777" w:rsidR="0027276F" w:rsidRDefault="0027276F">
      <w:pPr>
        <w:rPr>
          <w:rFonts w:asciiTheme="minorEastAsia" w:eastAsiaTheme="minorEastAsia" w:hAnsiTheme="minorEastAsia"/>
        </w:rPr>
      </w:pPr>
    </w:p>
    <w:p w14:paraId="42626EB2" w14:textId="1EC3964C" w:rsidR="004D3544" w:rsidRDefault="0027276F" w:rsidP="0027276F">
      <w:pPr>
        <w:jc w:val="right"/>
        <w:rPr>
          <w:rFonts w:asciiTheme="minorEastAsia" w:eastAsiaTheme="minorEastAsia" w:hAnsiTheme="minorEastAsia"/>
        </w:rPr>
      </w:pPr>
      <w:r w:rsidRPr="0027276F">
        <w:rPr>
          <w:rFonts w:asciiTheme="minorEastAsia" w:eastAsiaTheme="minorEastAsia" w:hAnsiTheme="minorEastAsia" w:hint="eastAsia"/>
          <w:kern w:val="0"/>
          <w:fitText w:val="2400" w:id="-709533952"/>
        </w:rPr>
        <w:t>住所又は事務所所在地</w:t>
      </w:r>
      <w:r>
        <w:rPr>
          <w:rFonts w:asciiTheme="minorEastAsia" w:eastAsiaTheme="minorEastAsia" w:hAnsiTheme="minorEastAsia"/>
          <w:kern w:val="0"/>
        </w:rPr>
        <w:tab/>
      </w:r>
      <w:r>
        <w:rPr>
          <w:rFonts w:asciiTheme="minorEastAsia" w:eastAsiaTheme="minorEastAsia" w:hAnsiTheme="minorEastAsia"/>
          <w:kern w:val="0"/>
        </w:rPr>
        <w:tab/>
      </w:r>
      <w:r>
        <w:rPr>
          <w:rFonts w:asciiTheme="minorEastAsia" w:eastAsiaTheme="minorEastAsia" w:hAnsiTheme="minorEastAsia"/>
          <w:kern w:val="0"/>
        </w:rPr>
        <w:tab/>
      </w:r>
      <w:r>
        <w:rPr>
          <w:rFonts w:asciiTheme="minorEastAsia" w:eastAsiaTheme="minorEastAsia" w:hAnsiTheme="minorEastAsia"/>
          <w:kern w:val="0"/>
        </w:rPr>
        <w:tab/>
      </w:r>
      <w:r>
        <w:rPr>
          <w:rFonts w:asciiTheme="minorEastAsia" w:eastAsiaTheme="minorEastAsia" w:hAnsiTheme="minorEastAsia"/>
          <w:kern w:val="0"/>
        </w:rPr>
        <w:tab/>
      </w:r>
    </w:p>
    <w:p w14:paraId="29952FE6" w14:textId="0258868E" w:rsidR="0027276F" w:rsidRDefault="0027276F" w:rsidP="0027276F">
      <w:pPr>
        <w:jc w:val="right"/>
        <w:rPr>
          <w:rFonts w:asciiTheme="minorEastAsia" w:eastAsiaTheme="minorEastAsia" w:hAnsiTheme="minorEastAsia"/>
        </w:rPr>
      </w:pPr>
      <w:r w:rsidRPr="00EA5322">
        <w:rPr>
          <w:rFonts w:asciiTheme="minorEastAsia" w:eastAsiaTheme="minorEastAsia" w:hAnsiTheme="minorEastAsia" w:hint="eastAsia"/>
          <w:spacing w:val="90"/>
          <w:kern w:val="0"/>
          <w:fitText w:val="2400" w:id="-709533951"/>
        </w:rPr>
        <w:t>商号又は名</w:t>
      </w:r>
      <w:r w:rsidRPr="00EA5322">
        <w:rPr>
          <w:rFonts w:asciiTheme="minorEastAsia" w:eastAsiaTheme="minorEastAsia" w:hAnsiTheme="minorEastAsia" w:hint="eastAsia"/>
          <w:spacing w:val="30"/>
          <w:kern w:val="0"/>
          <w:fitText w:val="2400" w:id="-709533951"/>
        </w:rPr>
        <w:t>称</w:t>
      </w:r>
      <w:r>
        <w:rPr>
          <w:rFonts w:asciiTheme="minorEastAsia" w:eastAsiaTheme="minorEastAsia" w:hAnsiTheme="minorEastAsia"/>
          <w:kern w:val="0"/>
        </w:rPr>
        <w:tab/>
      </w:r>
      <w:r>
        <w:rPr>
          <w:rFonts w:asciiTheme="minorEastAsia" w:eastAsiaTheme="minorEastAsia" w:hAnsiTheme="minorEastAsia"/>
          <w:kern w:val="0"/>
        </w:rPr>
        <w:tab/>
      </w:r>
      <w:r>
        <w:rPr>
          <w:rFonts w:asciiTheme="minorEastAsia" w:eastAsiaTheme="minorEastAsia" w:hAnsiTheme="minorEastAsia"/>
          <w:kern w:val="0"/>
        </w:rPr>
        <w:tab/>
      </w:r>
      <w:r>
        <w:rPr>
          <w:rFonts w:asciiTheme="minorEastAsia" w:eastAsiaTheme="minorEastAsia" w:hAnsiTheme="minorEastAsia"/>
          <w:kern w:val="0"/>
        </w:rPr>
        <w:tab/>
      </w:r>
      <w:r>
        <w:rPr>
          <w:rFonts w:asciiTheme="minorEastAsia" w:eastAsiaTheme="minorEastAsia" w:hAnsiTheme="minorEastAsia"/>
          <w:kern w:val="0"/>
        </w:rPr>
        <w:tab/>
      </w:r>
    </w:p>
    <w:p w14:paraId="5AA059F3" w14:textId="78B2F50D" w:rsidR="0027276F" w:rsidRDefault="0027276F" w:rsidP="0027276F">
      <w:pPr>
        <w:jc w:val="right"/>
        <w:rPr>
          <w:rFonts w:asciiTheme="minorEastAsia" w:eastAsiaTheme="minorEastAsia" w:hAnsiTheme="minorEastAsia"/>
        </w:rPr>
      </w:pPr>
      <w:r w:rsidRPr="0027276F">
        <w:rPr>
          <w:rFonts w:asciiTheme="minorEastAsia" w:eastAsiaTheme="minorEastAsia" w:hAnsiTheme="minorEastAsia" w:hint="eastAsia"/>
          <w:spacing w:val="15"/>
          <w:kern w:val="0"/>
          <w:fitText w:val="2400" w:id="-709533950"/>
        </w:rPr>
        <w:t>氏名又は代表者氏</w:t>
      </w:r>
      <w:r w:rsidRPr="0027276F">
        <w:rPr>
          <w:rFonts w:asciiTheme="minorEastAsia" w:eastAsiaTheme="minorEastAsia" w:hAnsiTheme="minorEastAsia" w:hint="eastAsia"/>
          <w:kern w:val="0"/>
          <w:fitText w:val="2400" w:id="-709533950"/>
        </w:rPr>
        <w:t>名</w:t>
      </w:r>
      <w:r>
        <w:rPr>
          <w:rFonts w:asciiTheme="minorEastAsia" w:eastAsiaTheme="minorEastAsia" w:hAnsiTheme="minorEastAsia"/>
          <w:kern w:val="0"/>
        </w:rPr>
        <w:tab/>
      </w:r>
      <w:r>
        <w:rPr>
          <w:rFonts w:asciiTheme="minorEastAsia" w:eastAsiaTheme="minorEastAsia" w:hAnsiTheme="minorEastAsia"/>
          <w:kern w:val="0"/>
        </w:rPr>
        <w:tab/>
      </w:r>
      <w:r>
        <w:rPr>
          <w:rFonts w:asciiTheme="minorEastAsia" w:eastAsiaTheme="minorEastAsia" w:hAnsiTheme="minorEastAsia"/>
          <w:kern w:val="0"/>
        </w:rPr>
        <w:tab/>
      </w:r>
      <w:r>
        <w:rPr>
          <w:rFonts w:asciiTheme="minorEastAsia" w:eastAsiaTheme="minorEastAsia" w:hAnsiTheme="minorEastAsia"/>
          <w:kern w:val="0"/>
        </w:rPr>
        <w:tab/>
      </w:r>
      <w:r>
        <w:rPr>
          <w:rFonts w:asciiTheme="minorEastAsia" w:eastAsiaTheme="minorEastAsia" w:hAnsiTheme="minorEastAsia"/>
          <w:kern w:val="0"/>
        </w:rPr>
        <w:tab/>
      </w:r>
    </w:p>
    <w:p w14:paraId="3285168C" w14:textId="77777777" w:rsidR="004D3544" w:rsidRDefault="004D3544">
      <w:pPr>
        <w:rPr>
          <w:rFonts w:asciiTheme="minorEastAsia" w:eastAsiaTheme="minorEastAsia" w:hAnsiTheme="minorEastAsia"/>
        </w:rPr>
      </w:pPr>
    </w:p>
    <w:p w14:paraId="6761FD87" w14:textId="77777777" w:rsidR="0027276F" w:rsidRDefault="0027276F">
      <w:pPr>
        <w:rPr>
          <w:rFonts w:asciiTheme="minorEastAsia" w:eastAsiaTheme="minorEastAsia" w:hAnsiTheme="minorEastAsia"/>
        </w:rPr>
      </w:pPr>
    </w:p>
    <w:p w14:paraId="36BEB88D" w14:textId="50B768AC" w:rsidR="004D3544" w:rsidRDefault="00EA5322">
      <w:pPr>
        <w:jc w:val="center"/>
        <w:rPr>
          <w:rFonts w:asciiTheme="minorEastAsia" w:eastAsiaTheme="minorEastAsia" w:hAnsiTheme="minorEastAsia"/>
        </w:rPr>
      </w:pPr>
      <w:r>
        <w:rPr>
          <w:rFonts w:asciiTheme="minorEastAsia" w:eastAsiaTheme="minorEastAsia" w:hAnsiTheme="minorEastAsia" w:hint="eastAsia"/>
        </w:rPr>
        <w:t>関係資料（データ）の貸与依頼書</w:t>
      </w:r>
    </w:p>
    <w:p w14:paraId="4DBABBD5" w14:textId="77777777" w:rsidR="004D3544" w:rsidRDefault="004D3544">
      <w:pPr>
        <w:rPr>
          <w:rFonts w:asciiTheme="minorEastAsia" w:eastAsiaTheme="minorEastAsia" w:hAnsiTheme="minorEastAsia"/>
        </w:rPr>
      </w:pPr>
    </w:p>
    <w:p w14:paraId="7B70EDB5" w14:textId="77777777" w:rsidR="00EA5322" w:rsidRDefault="000C6C43" w:rsidP="00EA5322">
      <w:pPr>
        <w:rPr>
          <w:rFonts w:asciiTheme="minorEastAsia" w:eastAsiaTheme="minorEastAsia" w:hAnsiTheme="minorEastAsia"/>
        </w:rPr>
      </w:pPr>
      <w:r>
        <w:rPr>
          <w:rFonts w:asciiTheme="minorEastAsia" w:eastAsiaTheme="minorEastAsia" w:hAnsiTheme="minorEastAsia" w:hint="eastAsia"/>
        </w:rPr>
        <w:t xml:space="preserve">　</w:t>
      </w:r>
      <w:r w:rsidR="00EA5322" w:rsidRPr="00EA5322">
        <w:rPr>
          <w:rFonts w:asciiTheme="minorEastAsia" w:eastAsiaTheme="minorEastAsia" w:hAnsiTheme="minorEastAsia" w:hint="eastAsia"/>
        </w:rPr>
        <w:t>次のとおり、関係資料の貸与を希望します。</w:t>
      </w:r>
    </w:p>
    <w:p w14:paraId="0FC4C694" w14:textId="434B4201" w:rsidR="004D3544" w:rsidRDefault="00EA5322" w:rsidP="00EA5322">
      <w:pPr>
        <w:rPr>
          <w:rFonts w:asciiTheme="minorEastAsia" w:eastAsiaTheme="minorEastAsia" w:hAnsiTheme="minorEastAsia"/>
        </w:rPr>
      </w:pPr>
      <w:r>
        <w:rPr>
          <w:rFonts w:asciiTheme="minorEastAsia" w:eastAsiaTheme="minorEastAsia" w:hAnsiTheme="minorEastAsia" w:hint="eastAsia"/>
        </w:rPr>
        <w:t xml:space="preserve">　</w:t>
      </w:r>
      <w:r w:rsidRPr="00EA5322">
        <w:rPr>
          <w:rFonts w:asciiTheme="minorEastAsia" w:eastAsiaTheme="minorEastAsia" w:hAnsiTheme="minorEastAsia" w:hint="eastAsia"/>
        </w:rPr>
        <w:t>なお、資料の貸与にあたっては、下記事項を遵守し、秘密を保持することを誓約します。</w:t>
      </w:r>
    </w:p>
    <w:p w14:paraId="0B02DA56" w14:textId="77777777" w:rsidR="004D3544" w:rsidRDefault="004D3544">
      <w:pPr>
        <w:rPr>
          <w:rFonts w:asciiTheme="minorEastAsia" w:eastAsiaTheme="minorEastAsia" w:hAnsiTheme="minorEastAsia"/>
        </w:rPr>
      </w:pPr>
    </w:p>
    <w:p w14:paraId="077EBC0F" w14:textId="6843040D" w:rsidR="004D3544" w:rsidRDefault="000C6C43">
      <w:pPr>
        <w:pStyle w:val="ab"/>
        <w:rPr>
          <w:rFonts w:asciiTheme="minorEastAsia" w:eastAsiaTheme="minorEastAsia" w:hAnsiTheme="minorEastAsia"/>
        </w:rPr>
      </w:pPr>
      <w:r>
        <w:rPr>
          <w:rFonts w:asciiTheme="minorEastAsia" w:eastAsiaTheme="minorEastAsia" w:hAnsiTheme="minorEastAsia" w:hint="eastAsia"/>
        </w:rPr>
        <w:t>記</w:t>
      </w:r>
    </w:p>
    <w:p w14:paraId="24014260" w14:textId="77777777" w:rsidR="004D3544" w:rsidRDefault="004D3544">
      <w:pPr>
        <w:rPr>
          <w:rFonts w:asciiTheme="minorEastAsia" w:eastAsiaTheme="minorEastAsia" w:hAnsiTheme="minorEastAsia"/>
        </w:rPr>
      </w:pPr>
    </w:p>
    <w:p w14:paraId="370D1792" w14:textId="4EEABF81" w:rsidR="00EA5322" w:rsidRDefault="00EA5322" w:rsidP="00EA5322">
      <w:pPr>
        <w:rPr>
          <w:rFonts w:asciiTheme="minorEastAsia" w:eastAsiaTheme="minorEastAsia" w:hAnsiTheme="minorEastAsia"/>
        </w:rPr>
      </w:pPr>
      <w:r w:rsidRPr="00EA5322">
        <w:rPr>
          <w:rFonts w:asciiTheme="minorEastAsia" w:eastAsiaTheme="minorEastAsia" w:hAnsiTheme="minorEastAsia" w:hint="eastAsia"/>
        </w:rPr>
        <w:t>１</w:t>
      </w:r>
      <w:r>
        <w:rPr>
          <w:rFonts w:asciiTheme="minorEastAsia" w:eastAsiaTheme="minorEastAsia" w:hAnsiTheme="minorEastAsia" w:hint="eastAsia"/>
        </w:rPr>
        <w:t xml:space="preserve">　</w:t>
      </w:r>
      <w:r w:rsidRPr="00EA5322">
        <w:rPr>
          <w:rFonts w:asciiTheme="minorEastAsia" w:eastAsiaTheme="minorEastAsia" w:hAnsiTheme="minorEastAsia" w:hint="eastAsia"/>
        </w:rPr>
        <w:t>案件名称</w:t>
      </w:r>
    </w:p>
    <w:p w14:paraId="588AD6AD" w14:textId="3D8119DC" w:rsidR="00EA5322" w:rsidRPr="00EA5322" w:rsidRDefault="00EA5322" w:rsidP="00EA5322">
      <w:pPr>
        <w:rPr>
          <w:rFonts w:asciiTheme="minorEastAsia" w:eastAsiaTheme="minorEastAsia" w:hAnsiTheme="minorEastAsia"/>
        </w:rPr>
      </w:pPr>
      <w:r>
        <w:rPr>
          <w:rFonts w:asciiTheme="minorEastAsia" w:eastAsiaTheme="minorEastAsia" w:hAnsiTheme="minorEastAsia" w:hint="eastAsia"/>
        </w:rPr>
        <w:t xml:space="preserve">　　　</w:t>
      </w:r>
      <w:r w:rsidRPr="00EA5322">
        <w:rPr>
          <w:rFonts w:asciiTheme="minorEastAsia" w:eastAsiaTheme="minorEastAsia" w:hAnsiTheme="minorEastAsia" w:hint="eastAsia"/>
        </w:rPr>
        <w:t>令和７年度　区役所受電自動応答システム構築・運用保守業務委託</w:t>
      </w:r>
    </w:p>
    <w:p w14:paraId="44B07066" w14:textId="77777777" w:rsidR="00EA5322" w:rsidRDefault="00EA5322" w:rsidP="00EA5322">
      <w:pPr>
        <w:rPr>
          <w:rFonts w:asciiTheme="minorEastAsia" w:eastAsiaTheme="minorEastAsia" w:hAnsiTheme="minorEastAsia"/>
        </w:rPr>
      </w:pPr>
    </w:p>
    <w:p w14:paraId="0A7A6805" w14:textId="6D36AD12" w:rsidR="00EA5322" w:rsidRDefault="00EA5322" w:rsidP="00EA5322">
      <w:pPr>
        <w:rPr>
          <w:rFonts w:asciiTheme="minorEastAsia" w:eastAsiaTheme="minorEastAsia" w:hAnsiTheme="minorEastAsia"/>
        </w:rPr>
      </w:pPr>
      <w:r>
        <w:rPr>
          <w:rFonts w:asciiTheme="minorEastAsia" w:eastAsiaTheme="minorEastAsia" w:hAnsiTheme="minorEastAsia" w:hint="eastAsia"/>
        </w:rPr>
        <w:t xml:space="preserve">２　</w:t>
      </w:r>
      <w:r w:rsidRPr="00EA5322">
        <w:rPr>
          <w:rFonts w:asciiTheme="minorEastAsia" w:eastAsiaTheme="minorEastAsia" w:hAnsiTheme="minorEastAsia" w:hint="eastAsia"/>
        </w:rPr>
        <w:t>貸与資料</w:t>
      </w:r>
    </w:p>
    <w:p w14:paraId="4F0DB657" w14:textId="311440C1" w:rsidR="00AF1422" w:rsidRPr="00AF1422" w:rsidRDefault="00AF1422" w:rsidP="00AF1422">
      <w:pPr>
        <w:rPr>
          <w:rFonts w:asciiTheme="minorEastAsia" w:eastAsiaTheme="minorEastAsia" w:hAnsiTheme="minorEastAsia" w:hint="eastAsia"/>
        </w:rPr>
      </w:pPr>
      <w:r w:rsidRPr="00AF1422">
        <w:rPr>
          <w:rFonts w:asciiTheme="minorEastAsia" w:eastAsiaTheme="minorEastAsia" w:hAnsiTheme="minorEastAsia" w:hint="eastAsia"/>
        </w:rPr>
        <w:t xml:space="preserve">　　・旭区役所及び住吉区役所の既存電話回線情報</w:t>
      </w:r>
    </w:p>
    <w:p w14:paraId="5C18FE12" w14:textId="794A784A" w:rsidR="00AF1422" w:rsidRPr="00AF1422" w:rsidRDefault="00AF1422" w:rsidP="00AF1422">
      <w:pPr>
        <w:rPr>
          <w:rFonts w:asciiTheme="minorEastAsia" w:eastAsiaTheme="minorEastAsia" w:hAnsiTheme="minorEastAsia" w:hint="eastAsia"/>
        </w:rPr>
      </w:pPr>
      <w:r w:rsidRPr="00AF1422">
        <w:rPr>
          <w:rFonts w:asciiTheme="minorEastAsia" w:eastAsiaTheme="minorEastAsia" w:hAnsiTheme="minorEastAsia" w:hint="eastAsia"/>
        </w:rPr>
        <w:t xml:space="preserve">　　・旭区役所及び住吉区役所における受電数等調査結果（のべ17日間分）</w:t>
      </w:r>
    </w:p>
    <w:p w14:paraId="45D7E9E8" w14:textId="7BC11F45" w:rsidR="00AF1422" w:rsidRPr="00AF1422" w:rsidRDefault="00AF1422" w:rsidP="00AF1422">
      <w:pPr>
        <w:rPr>
          <w:rFonts w:asciiTheme="minorEastAsia" w:eastAsiaTheme="minorEastAsia" w:hAnsiTheme="minorEastAsia" w:hint="eastAsia"/>
        </w:rPr>
      </w:pPr>
      <w:r w:rsidRPr="00AF1422">
        <w:rPr>
          <w:rFonts w:asciiTheme="minorEastAsia" w:eastAsiaTheme="minorEastAsia" w:hAnsiTheme="minorEastAsia" w:hint="eastAsia"/>
        </w:rPr>
        <w:t xml:space="preserve">　　・区役所代表電話からの転送件数データ（令和５年度分）</w:t>
      </w:r>
    </w:p>
    <w:p w14:paraId="20F7B439" w14:textId="3AD98930" w:rsidR="00EA5322" w:rsidRPr="00EA5322" w:rsidRDefault="00AF1422" w:rsidP="00AF1422">
      <w:pPr>
        <w:ind w:left="720" w:hangingChars="300" w:hanging="720"/>
        <w:rPr>
          <w:rFonts w:asciiTheme="minorEastAsia" w:eastAsiaTheme="minorEastAsia" w:hAnsiTheme="minorEastAsia"/>
        </w:rPr>
      </w:pPr>
      <w:r w:rsidRPr="00AF1422">
        <w:rPr>
          <w:rFonts w:asciiTheme="minorEastAsia" w:eastAsiaTheme="minorEastAsia" w:hAnsiTheme="minorEastAsia" w:hint="eastAsia"/>
        </w:rPr>
        <w:t xml:space="preserve">　　・新しい地方経済・生活環境創生交付金（デジタル実装型TYPE１）実施計画（抜粋）</w:t>
      </w:r>
    </w:p>
    <w:p w14:paraId="6D5B2ED9" w14:textId="77777777" w:rsidR="00AF1422" w:rsidRDefault="00AF1422" w:rsidP="00EA5322">
      <w:pPr>
        <w:rPr>
          <w:rFonts w:asciiTheme="minorEastAsia" w:eastAsiaTheme="minorEastAsia" w:hAnsiTheme="minorEastAsia"/>
        </w:rPr>
      </w:pPr>
    </w:p>
    <w:p w14:paraId="21660199" w14:textId="4670B84D" w:rsidR="00EA5322" w:rsidRPr="00EA5322" w:rsidRDefault="00EA5322" w:rsidP="00EA5322">
      <w:pPr>
        <w:rPr>
          <w:rFonts w:asciiTheme="minorEastAsia" w:eastAsiaTheme="minorEastAsia" w:hAnsiTheme="minorEastAsia"/>
        </w:rPr>
      </w:pPr>
      <w:r>
        <w:rPr>
          <w:rFonts w:asciiTheme="minorEastAsia" w:eastAsiaTheme="minorEastAsia" w:hAnsiTheme="minorEastAsia" w:hint="eastAsia"/>
        </w:rPr>
        <w:t xml:space="preserve">３　</w:t>
      </w:r>
      <w:r w:rsidRPr="00EA5322">
        <w:rPr>
          <w:rFonts w:asciiTheme="minorEastAsia" w:eastAsiaTheme="minorEastAsia" w:hAnsiTheme="minorEastAsia" w:hint="eastAsia"/>
        </w:rPr>
        <w:t>連絡先</w:t>
      </w:r>
    </w:p>
    <w:p w14:paraId="1F24D5E6" w14:textId="77777777" w:rsidR="00EA5322" w:rsidRPr="00EA5322" w:rsidRDefault="00EA5322" w:rsidP="00EA5322">
      <w:pPr>
        <w:rPr>
          <w:rFonts w:asciiTheme="minorEastAsia" w:eastAsiaTheme="minorEastAsia" w:hAnsiTheme="minorEastAsia"/>
        </w:rPr>
      </w:pPr>
      <w:r w:rsidRPr="00EA5322">
        <w:rPr>
          <w:rFonts w:asciiTheme="minorEastAsia" w:eastAsiaTheme="minorEastAsia" w:hAnsiTheme="minorEastAsia" w:hint="eastAsia"/>
        </w:rPr>
        <w:t xml:space="preserve">　　　担当者所属：</w:t>
      </w:r>
    </w:p>
    <w:p w14:paraId="632E90D3" w14:textId="77777777" w:rsidR="00EA5322" w:rsidRPr="00EA5322" w:rsidRDefault="00EA5322" w:rsidP="00EA5322">
      <w:pPr>
        <w:rPr>
          <w:rFonts w:asciiTheme="minorEastAsia" w:eastAsiaTheme="minorEastAsia" w:hAnsiTheme="minorEastAsia"/>
        </w:rPr>
      </w:pPr>
      <w:r w:rsidRPr="00EA5322">
        <w:rPr>
          <w:rFonts w:asciiTheme="minorEastAsia" w:eastAsiaTheme="minorEastAsia" w:hAnsiTheme="minorEastAsia" w:hint="eastAsia"/>
        </w:rPr>
        <w:t xml:space="preserve">　　　担当者氏名：</w:t>
      </w:r>
    </w:p>
    <w:p w14:paraId="0C76D84E" w14:textId="77777777" w:rsidR="00EA5322" w:rsidRPr="00EA5322" w:rsidRDefault="00EA5322" w:rsidP="00EA5322">
      <w:pPr>
        <w:rPr>
          <w:rFonts w:asciiTheme="minorEastAsia" w:eastAsiaTheme="minorEastAsia" w:hAnsiTheme="minorEastAsia"/>
        </w:rPr>
      </w:pPr>
      <w:r w:rsidRPr="00EA5322">
        <w:rPr>
          <w:rFonts w:asciiTheme="minorEastAsia" w:eastAsiaTheme="minorEastAsia" w:hAnsiTheme="minorEastAsia" w:hint="eastAsia"/>
        </w:rPr>
        <w:t xml:space="preserve">　　　</w:t>
      </w:r>
      <w:r w:rsidRPr="00EA5322">
        <w:rPr>
          <w:rFonts w:asciiTheme="minorEastAsia" w:eastAsiaTheme="minorEastAsia" w:hAnsiTheme="minorEastAsia" w:hint="eastAsia"/>
          <w:spacing w:val="40"/>
          <w:kern w:val="0"/>
          <w:fitText w:val="1200" w:id="-709339392"/>
        </w:rPr>
        <w:t>電話番</w:t>
      </w:r>
      <w:r w:rsidRPr="00EA5322">
        <w:rPr>
          <w:rFonts w:asciiTheme="minorEastAsia" w:eastAsiaTheme="minorEastAsia" w:hAnsiTheme="minorEastAsia" w:hint="eastAsia"/>
          <w:kern w:val="0"/>
          <w:fitText w:val="1200" w:id="-709339392"/>
        </w:rPr>
        <w:t>号</w:t>
      </w:r>
      <w:r w:rsidRPr="00EA5322">
        <w:rPr>
          <w:rFonts w:asciiTheme="minorEastAsia" w:eastAsiaTheme="minorEastAsia" w:hAnsiTheme="minorEastAsia" w:hint="eastAsia"/>
        </w:rPr>
        <w:t>：</w:t>
      </w:r>
    </w:p>
    <w:p w14:paraId="0F104E02" w14:textId="4654E028" w:rsidR="00EA5322" w:rsidRDefault="00EA5322" w:rsidP="00EA5322">
      <w:pPr>
        <w:rPr>
          <w:rFonts w:asciiTheme="minorEastAsia" w:eastAsiaTheme="minorEastAsia" w:hAnsiTheme="minorEastAsia"/>
        </w:rPr>
      </w:pPr>
      <w:r w:rsidRPr="00EA5322">
        <w:rPr>
          <w:rFonts w:asciiTheme="minorEastAsia" w:eastAsiaTheme="minorEastAsia" w:hAnsiTheme="minorEastAsia" w:hint="eastAsia"/>
        </w:rPr>
        <w:t xml:space="preserve">　　　</w:t>
      </w:r>
      <w:r w:rsidRPr="00EA5322">
        <w:rPr>
          <w:rFonts w:asciiTheme="minorEastAsia" w:eastAsiaTheme="minorEastAsia" w:hAnsiTheme="minorEastAsia" w:hint="eastAsia"/>
          <w:w w:val="71"/>
          <w:kern w:val="0"/>
          <w:fitText w:val="1200" w:id="-709339391"/>
        </w:rPr>
        <w:t>メールアドレ</w:t>
      </w:r>
      <w:r w:rsidRPr="00EA5322">
        <w:rPr>
          <w:rFonts w:asciiTheme="minorEastAsia" w:eastAsiaTheme="minorEastAsia" w:hAnsiTheme="minorEastAsia" w:hint="eastAsia"/>
          <w:spacing w:val="9"/>
          <w:w w:val="71"/>
          <w:kern w:val="0"/>
          <w:fitText w:val="1200" w:id="-709339391"/>
        </w:rPr>
        <w:t>ス</w:t>
      </w:r>
      <w:r w:rsidRPr="00EA5322">
        <w:rPr>
          <w:rFonts w:asciiTheme="minorEastAsia" w:eastAsiaTheme="minorEastAsia" w:hAnsiTheme="minorEastAsia" w:hint="eastAsia"/>
        </w:rPr>
        <w:t>：</w:t>
      </w:r>
    </w:p>
    <w:p w14:paraId="684CC011" w14:textId="3A7F598E" w:rsidR="00EA5322" w:rsidRPr="00EA5322" w:rsidRDefault="00EA5322" w:rsidP="00EA5322">
      <w:pPr>
        <w:rPr>
          <w:rFonts w:asciiTheme="minorEastAsia" w:eastAsiaTheme="minorEastAsia" w:hAnsiTheme="minorEastAsia"/>
        </w:rPr>
      </w:pPr>
      <w:r>
        <w:rPr>
          <w:rFonts w:asciiTheme="minorEastAsia" w:eastAsiaTheme="minorEastAsia" w:hAnsiTheme="minorEastAsia" w:hint="eastAsia"/>
        </w:rPr>
        <w:t xml:space="preserve">　　　</w:t>
      </w:r>
      <w:r w:rsidRPr="00EA5322">
        <w:rPr>
          <w:rFonts w:asciiTheme="minorEastAsia" w:eastAsiaTheme="minorEastAsia" w:hAnsiTheme="minorEastAsia" w:hint="eastAsia"/>
        </w:rPr>
        <w:t>送付パスワード（</w:t>
      </w:r>
      <w:r>
        <w:rPr>
          <w:rFonts w:asciiTheme="minorEastAsia" w:eastAsiaTheme="minorEastAsia" w:hAnsiTheme="minorEastAsia" w:hint="eastAsia"/>
        </w:rPr>
        <w:t>※</w:t>
      </w:r>
      <w:r w:rsidRPr="00EA5322">
        <w:rPr>
          <w:rFonts w:asciiTheme="minorEastAsia" w:eastAsiaTheme="minorEastAsia" w:hAnsiTheme="minorEastAsia" w:hint="eastAsia"/>
        </w:rPr>
        <w:t>）</w:t>
      </w:r>
      <w:r>
        <w:rPr>
          <w:rFonts w:asciiTheme="minorEastAsia" w:eastAsiaTheme="minorEastAsia" w:hAnsiTheme="minorEastAsia" w:hint="eastAsia"/>
        </w:rPr>
        <w:t>：</w:t>
      </w:r>
    </w:p>
    <w:p w14:paraId="6FA072FC" w14:textId="03F58954" w:rsidR="00EA5322" w:rsidRDefault="00EA5322" w:rsidP="00EA5322">
      <w:pPr>
        <w:ind w:left="960" w:hangingChars="400" w:hanging="960"/>
        <w:rPr>
          <w:rFonts w:asciiTheme="minorEastAsia" w:eastAsiaTheme="minorEastAsia" w:hAnsiTheme="minorEastAsia"/>
        </w:rPr>
      </w:pPr>
      <w:r>
        <w:rPr>
          <w:rFonts w:asciiTheme="minorEastAsia" w:eastAsiaTheme="minorEastAsia" w:hAnsiTheme="minorEastAsia" w:hint="eastAsia"/>
        </w:rPr>
        <w:t xml:space="preserve">　　　</w:t>
      </w:r>
      <w:r w:rsidRPr="00EA5322">
        <w:rPr>
          <w:rFonts w:asciiTheme="minorEastAsia" w:eastAsiaTheme="minorEastAsia" w:hAnsiTheme="minorEastAsia" w:hint="eastAsia"/>
        </w:rPr>
        <w:t>※ご記載いただいた任意のパスワードにて貸与資料を暗号化し、上記メールアドレス</w:t>
      </w:r>
      <w:r>
        <w:rPr>
          <w:rFonts w:asciiTheme="minorEastAsia" w:eastAsiaTheme="minorEastAsia" w:hAnsiTheme="minorEastAsia" w:hint="eastAsia"/>
        </w:rPr>
        <w:t>あて</w:t>
      </w:r>
      <w:r w:rsidRPr="00EA5322">
        <w:rPr>
          <w:rFonts w:asciiTheme="minorEastAsia" w:eastAsiaTheme="minorEastAsia" w:hAnsiTheme="minorEastAsia" w:hint="eastAsia"/>
        </w:rPr>
        <w:t>に電子メールにて送付します。</w:t>
      </w:r>
    </w:p>
    <w:p w14:paraId="23A17440" w14:textId="4EB2A619" w:rsidR="00EA5322" w:rsidRDefault="00EA5322" w:rsidP="00EA5322">
      <w:pPr>
        <w:widowControl/>
        <w:jc w:val="left"/>
        <w:rPr>
          <w:rFonts w:asciiTheme="minorEastAsia" w:eastAsiaTheme="minorEastAsia" w:hAnsiTheme="minorEastAsia"/>
        </w:rPr>
      </w:pPr>
      <w:r>
        <w:rPr>
          <w:rFonts w:asciiTheme="minorEastAsia" w:eastAsiaTheme="minorEastAsia" w:hAnsiTheme="minorEastAsia"/>
        </w:rPr>
        <w:br w:type="page"/>
      </w:r>
    </w:p>
    <w:p w14:paraId="0FD7EC52" w14:textId="62F1B8C6" w:rsidR="00EA5322" w:rsidRPr="00EA5322" w:rsidRDefault="00EA5322" w:rsidP="00EA5322">
      <w:pPr>
        <w:rPr>
          <w:rFonts w:asciiTheme="minorEastAsia" w:eastAsiaTheme="minorEastAsia" w:hAnsiTheme="minorEastAsia"/>
        </w:rPr>
      </w:pPr>
      <w:r>
        <w:rPr>
          <w:rFonts w:asciiTheme="minorEastAsia" w:eastAsiaTheme="minorEastAsia" w:hAnsiTheme="minorEastAsia" w:hint="eastAsia"/>
        </w:rPr>
        <w:lastRenderedPageBreak/>
        <w:t xml:space="preserve">４　</w:t>
      </w:r>
      <w:r w:rsidRPr="00EA5322">
        <w:rPr>
          <w:rFonts w:asciiTheme="minorEastAsia" w:eastAsiaTheme="minorEastAsia" w:hAnsiTheme="minorEastAsia" w:hint="eastAsia"/>
        </w:rPr>
        <w:t>遵守事項</w:t>
      </w:r>
    </w:p>
    <w:p w14:paraId="673677D9" w14:textId="77777777" w:rsidR="00EA5322" w:rsidRDefault="00EA5322" w:rsidP="00EA5322">
      <w:pPr>
        <w:rPr>
          <w:rFonts w:asciiTheme="minorEastAsia" w:eastAsiaTheme="minorEastAsia" w:hAnsiTheme="minorEastAsia"/>
        </w:rPr>
      </w:pPr>
      <w:r>
        <w:rPr>
          <w:rFonts w:asciiTheme="minorEastAsia" w:eastAsiaTheme="minorEastAsia" w:hAnsiTheme="minorEastAsia" w:hint="eastAsia"/>
        </w:rPr>
        <w:t xml:space="preserve">　　</w:t>
      </w:r>
      <w:r w:rsidRPr="00EA5322">
        <w:rPr>
          <w:rFonts w:asciiTheme="minorEastAsia" w:eastAsiaTheme="minorEastAsia" w:hAnsiTheme="minorEastAsia" w:hint="eastAsia"/>
        </w:rPr>
        <w:t>（利用の目的）</w:t>
      </w:r>
    </w:p>
    <w:p w14:paraId="16F5F1F2" w14:textId="51F2D78A" w:rsidR="00EA5322" w:rsidRPr="00EA5322" w:rsidRDefault="00EA5322" w:rsidP="00EA5322">
      <w:pPr>
        <w:ind w:left="960" w:hangingChars="400" w:hanging="960"/>
        <w:rPr>
          <w:rFonts w:asciiTheme="minorEastAsia" w:eastAsiaTheme="minorEastAsia" w:hAnsiTheme="minorEastAsia"/>
        </w:rPr>
      </w:pPr>
      <w:r>
        <w:rPr>
          <w:rFonts w:asciiTheme="minorEastAsia" w:eastAsiaTheme="minorEastAsia" w:hAnsiTheme="minorEastAsia" w:hint="eastAsia"/>
        </w:rPr>
        <w:t xml:space="preserve">　　　</w:t>
      </w:r>
      <w:r w:rsidRPr="00EA5322">
        <w:rPr>
          <w:rFonts w:asciiTheme="minorEastAsia" w:eastAsiaTheme="minorEastAsia" w:hAnsiTheme="minorEastAsia" w:hint="eastAsia"/>
        </w:rPr>
        <w:t>第１条</w:t>
      </w:r>
      <w:r>
        <w:rPr>
          <w:rFonts w:asciiTheme="minorEastAsia" w:eastAsiaTheme="minorEastAsia" w:hAnsiTheme="minorEastAsia" w:hint="eastAsia"/>
        </w:rPr>
        <w:t xml:space="preserve">　</w:t>
      </w:r>
      <w:r w:rsidRPr="00EA5322">
        <w:rPr>
          <w:rFonts w:asciiTheme="minorEastAsia" w:eastAsiaTheme="minorEastAsia" w:hAnsiTheme="minorEastAsia" w:hint="eastAsia"/>
        </w:rPr>
        <w:t>当社は、当該案件の入札参加の目的（以下「本目的」という。）のためにのみ、関係資料の貸与を受けるものであり、本目的以外の目的のために貸与された関係資料に記載の情報（以下「本情報」という。）を利用しません。</w:t>
      </w:r>
    </w:p>
    <w:p w14:paraId="75476CE9" w14:textId="77777777" w:rsidR="00CC6C4E" w:rsidRDefault="00CC6C4E" w:rsidP="00EA5322">
      <w:pPr>
        <w:rPr>
          <w:rFonts w:asciiTheme="minorEastAsia" w:eastAsiaTheme="minorEastAsia" w:hAnsiTheme="minorEastAsia"/>
        </w:rPr>
      </w:pPr>
      <w:r>
        <w:rPr>
          <w:rFonts w:asciiTheme="minorEastAsia" w:eastAsiaTheme="minorEastAsia" w:hAnsiTheme="minorEastAsia" w:hint="eastAsia"/>
        </w:rPr>
        <w:t xml:space="preserve">　　</w:t>
      </w:r>
      <w:r w:rsidRPr="00EA5322">
        <w:rPr>
          <w:rFonts w:asciiTheme="minorEastAsia" w:eastAsiaTheme="minorEastAsia" w:hAnsiTheme="minorEastAsia" w:hint="eastAsia"/>
        </w:rPr>
        <w:t>（秘密の保持）</w:t>
      </w:r>
    </w:p>
    <w:p w14:paraId="32BA40DD" w14:textId="7422EFA3" w:rsidR="00EA5322" w:rsidRPr="00EA5322" w:rsidRDefault="00EA5322" w:rsidP="00CC6C4E">
      <w:pPr>
        <w:ind w:left="960" w:hangingChars="400" w:hanging="960"/>
        <w:rPr>
          <w:rFonts w:asciiTheme="minorEastAsia" w:eastAsiaTheme="minorEastAsia" w:hAnsiTheme="minorEastAsia"/>
        </w:rPr>
      </w:pPr>
      <w:r>
        <w:rPr>
          <w:rFonts w:asciiTheme="minorEastAsia" w:eastAsiaTheme="minorEastAsia" w:hAnsiTheme="minorEastAsia" w:hint="eastAsia"/>
        </w:rPr>
        <w:t xml:space="preserve">　　　</w:t>
      </w:r>
      <w:r w:rsidRPr="00EA5322">
        <w:rPr>
          <w:rFonts w:asciiTheme="minorEastAsia" w:eastAsiaTheme="minorEastAsia" w:hAnsiTheme="minorEastAsia" w:hint="eastAsia"/>
        </w:rPr>
        <w:t>第２条</w:t>
      </w:r>
      <w:r w:rsidR="00CC6C4E">
        <w:rPr>
          <w:rFonts w:asciiTheme="minorEastAsia" w:eastAsiaTheme="minorEastAsia" w:hAnsiTheme="minorEastAsia" w:hint="eastAsia"/>
        </w:rPr>
        <w:t xml:space="preserve">　</w:t>
      </w:r>
      <w:r w:rsidRPr="00EA5322">
        <w:rPr>
          <w:rFonts w:asciiTheme="minorEastAsia" w:eastAsiaTheme="minorEastAsia" w:hAnsiTheme="minorEastAsia" w:hint="eastAsia"/>
        </w:rPr>
        <w:t>当社は、本情報を秘密として保持するものとし、次項に定めるもののほか、第三者に対し開示しません。</w:t>
      </w:r>
    </w:p>
    <w:p w14:paraId="2E5722C5" w14:textId="2E664A9F" w:rsidR="00EA5322" w:rsidRDefault="00CC6C4E" w:rsidP="00CC6C4E">
      <w:pPr>
        <w:ind w:left="960" w:hangingChars="400" w:hanging="960"/>
        <w:rPr>
          <w:rFonts w:asciiTheme="minorEastAsia" w:eastAsiaTheme="minorEastAsia" w:hAnsiTheme="minorEastAsia"/>
        </w:rPr>
      </w:pPr>
      <w:r>
        <w:rPr>
          <w:rFonts w:asciiTheme="minorEastAsia" w:eastAsiaTheme="minorEastAsia" w:hAnsiTheme="minorEastAsia" w:hint="eastAsia"/>
        </w:rPr>
        <w:t xml:space="preserve">　　　</w:t>
      </w:r>
      <w:r w:rsidR="00EA5322" w:rsidRPr="00EA5322">
        <w:rPr>
          <w:rFonts w:asciiTheme="minorEastAsia" w:eastAsiaTheme="minorEastAsia" w:hAnsiTheme="minorEastAsia" w:hint="eastAsia"/>
        </w:rPr>
        <w:t>２</w:t>
      </w:r>
      <w:r>
        <w:rPr>
          <w:rFonts w:asciiTheme="minorEastAsia" w:eastAsiaTheme="minorEastAsia" w:hAnsiTheme="minorEastAsia" w:hint="eastAsia"/>
        </w:rPr>
        <w:t xml:space="preserve">　</w:t>
      </w:r>
      <w:r w:rsidR="00EA5322" w:rsidRPr="00EA5322">
        <w:rPr>
          <w:rFonts w:asciiTheme="minorEastAsia" w:eastAsiaTheme="minorEastAsia" w:hAnsiTheme="minorEastAsia" w:hint="eastAsia"/>
        </w:rPr>
        <w:t>当社は、本目的を達成するため必要な範囲及び適切な方法で、当社以外（以下「協力会社等」という。）に対して本情報の開示を行いますが、協力会社等においても本遵守事項を遵守させ、開示した本情報に対する責任は当社が負うこととします。</w:t>
      </w:r>
    </w:p>
    <w:p w14:paraId="5FDDBA27" w14:textId="4839CE1E" w:rsidR="00EA5322" w:rsidRPr="00EA5322" w:rsidRDefault="00CC6C4E" w:rsidP="00CC6C4E">
      <w:pPr>
        <w:ind w:left="960" w:hangingChars="400" w:hanging="960"/>
        <w:rPr>
          <w:rFonts w:asciiTheme="minorEastAsia" w:eastAsiaTheme="minorEastAsia" w:hAnsiTheme="minorEastAsia"/>
        </w:rPr>
      </w:pPr>
      <w:r>
        <w:rPr>
          <w:rFonts w:asciiTheme="minorEastAsia" w:eastAsiaTheme="minorEastAsia" w:hAnsiTheme="minorEastAsia" w:hint="eastAsia"/>
        </w:rPr>
        <w:t xml:space="preserve">　　　</w:t>
      </w:r>
      <w:r w:rsidR="00EA5322" w:rsidRPr="00EA5322">
        <w:rPr>
          <w:rFonts w:asciiTheme="minorEastAsia" w:eastAsiaTheme="minorEastAsia" w:hAnsiTheme="minorEastAsia" w:hint="eastAsia"/>
        </w:rPr>
        <w:t>３</w:t>
      </w:r>
      <w:r>
        <w:rPr>
          <w:rFonts w:asciiTheme="minorEastAsia" w:eastAsiaTheme="minorEastAsia" w:hAnsiTheme="minorEastAsia" w:hint="eastAsia"/>
        </w:rPr>
        <w:t xml:space="preserve">　</w:t>
      </w:r>
      <w:r w:rsidR="00EA5322" w:rsidRPr="00EA5322">
        <w:rPr>
          <w:rFonts w:asciiTheme="minorEastAsia" w:eastAsiaTheme="minorEastAsia" w:hAnsiTheme="minorEastAsia" w:hint="eastAsia"/>
        </w:rPr>
        <w:t>本目的を達するためであっても、本情報の必要以上の複製、印刷等を行いません。また、複製、印刷等した本情報は適切に管理を行い、第５条に基づき、適切に処理を行います。</w:t>
      </w:r>
    </w:p>
    <w:p w14:paraId="583B5B29" w14:textId="7BF49E13" w:rsidR="00EA5322" w:rsidRDefault="00CC6C4E" w:rsidP="00EA5322">
      <w:pPr>
        <w:rPr>
          <w:rFonts w:asciiTheme="minorEastAsia" w:eastAsiaTheme="minorEastAsia" w:hAnsiTheme="minorEastAsia"/>
        </w:rPr>
      </w:pPr>
      <w:r>
        <w:rPr>
          <w:rFonts w:asciiTheme="minorEastAsia" w:eastAsiaTheme="minorEastAsia" w:hAnsiTheme="minorEastAsia" w:hint="eastAsia"/>
        </w:rPr>
        <w:t xml:space="preserve">　　</w:t>
      </w:r>
      <w:r w:rsidR="00EA5322" w:rsidRPr="00EA5322">
        <w:rPr>
          <w:rFonts w:asciiTheme="minorEastAsia" w:eastAsiaTheme="minorEastAsia" w:hAnsiTheme="minorEastAsia" w:hint="eastAsia"/>
        </w:rPr>
        <w:t>（損害の補償）</w:t>
      </w:r>
    </w:p>
    <w:p w14:paraId="78250A6F" w14:textId="372602BD" w:rsidR="00EA5322" w:rsidRPr="00DB77AB" w:rsidRDefault="00CC6C4E" w:rsidP="00CC6C4E">
      <w:pPr>
        <w:ind w:left="960" w:hangingChars="400" w:hanging="960"/>
        <w:rPr>
          <w:rFonts w:asciiTheme="minorEastAsia" w:eastAsiaTheme="minorEastAsia" w:hAnsiTheme="minorEastAsia"/>
        </w:rPr>
      </w:pPr>
      <w:r>
        <w:rPr>
          <w:rFonts w:asciiTheme="minorEastAsia" w:eastAsiaTheme="minorEastAsia" w:hAnsiTheme="minorEastAsia" w:hint="eastAsia"/>
        </w:rPr>
        <w:t xml:space="preserve">　　　</w:t>
      </w:r>
      <w:r w:rsidRPr="00DB77AB">
        <w:rPr>
          <w:rFonts w:asciiTheme="minorEastAsia" w:eastAsiaTheme="minorEastAsia" w:hAnsiTheme="minorEastAsia" w:hint="eastAsia"/>
        </w:rPr>
        <w:t xml:space="preserve">第３条　</w:t>
      </w:r>
      <w:r w:rsidR="00EA5322" w:rsidRPr="00DB77AB">
        <w:rPr>
          <w:rFonts w:asciiTheme="minorEastAsia" w:eastAsiaTheme="minorEastAsia" w:hAnsiTheme="minorEastAsia" w:hint="eastAsia"/>
        </w:rPr>
        <w:t>情報の第三者への流出が認められた場合は大阪市の調査に協力するとともに、万が一、当社の責められるべき事実により大阪市へ損害を与える事態となった際には、最大限の補償を行います</w:t>
      </w:r>
      <w:r w:rsidR="00D07823" w:rsidRPr="00DB77AB">
        <w:rPr>
          <w:rFonts w:asciiTheme="minorEastAsia" w:eastAsiaTheme="minorEastAsia" w:hAnsiTheme="minorEastAsia" w:hint="eastAsia"/>
        </w:rPr>
        <w:t>。</w:t>
      </w:r>
    </w:p>
    <w:p w14:paraId="1153AF9B" w14:textId="01E66153" w:rsidR="00CC6C4E" w:rsidRPr="00DB77AB" w:rsidRDefault="00CC6C4E" w:rsidP="00EA5322">
      <w:pPr>
        <w:rPr>
          <w:rFonts w:asciiTheme="minorEastAsia" w:eastAsiaTheme="minorEastAsia" w:hAnsiTheme="minorEastAsia"/>
        </w:rPr>
      </w:pPr>
      <w:r w:rsidRPr="00DB77AB">
        <w:rPr>
          <w:rFonts w:asciiTheme="minorEastAsia" w:eastAsiaTheme="minorEastAsia" w:hAnsiTheme="minorEastAsia" w:hint="eastAsia"/>
        </w:rPr>
        <w:t xml:space="preserve">　　（期間）</w:t>
      </w:r>
    </w:p>
    <w:p w14:paraId="7D39EE71" w14:textId="273E1117" w:rsidR="00EA5322" w:rsidRPr="00DB77AB" w:rsidRDefault="00CC6C4E" w:rsidP="00CC6C4E">
      <w:pPr>
        <w:ind w:left="960" w:hangingChars="400" w:hanging="960"/>
        <w:rPr>
          <w:rFonts w:asciiTheme="minorEastAsia" w:eastAsiaTheme="minorEastAsia" w:hAnsiTheme="minorEastAsia"/>
        </w:rPr>
      </w:pPr>
      <w:r w:rsidRPr="00DB77AB">
        <w:rPr>
          <w:rFonts w:asciiTheme="minorEastAsia" w:eastAsiaTheme="minorEastAsia" w:hAnsiTheme="minorEastAsia" w:hint="eastAsia"/>
        </w:rPr>
        <w:t xml:space="preserve">　　　</w:t>
      </w:r>
      <w:r w:rsidR="00EA5322" w:rsidRPr="00DB77AB">
        <w:rPr>
          <w:rFonts w:asciiTheme="minorEastAsia" w:eastAsiaTheme="minorEastAsia" w:hAnsiTheme="minorEastAsia" w:hint="eastAsia"/>
        </w:rPr>
        <w:t>第４条</w:t>
      </w:r>
      <w:r w:rsidRPr="00DB77AB">
        <w:rPr>
          <w:rFonts w:asciiTheme="minorEastAsia" w:eastAsiaTheme="minorEastAsia" w:hAnsiTheme="minorEastAsia" w:hint="eastAsia"/>
        </w:rPr>
        <w:t xml:space="preserve">　</w:t>
      </w:r>
      <w:r w:rsidR="00EA5322" w:rsidRPr="00DB77AB">
        <w:rPr>
          <w:rFonts w:asciiTheme="minorEastAsia" w:eastAsiaTheme="minorEastAsia" w:hAnsiTheme="minorEastAsia" w:hint="eastAsia"/>
        </w:rPr>
        <w:t>前条までに定める秘密の保持は、本目的の達成後も当社において存続するものとします。</w:t>
      </w:r>
    </w:p>
    <w:p w14:paraId="27E47AA3" w14:textId="35BAC61E" w:rsidR="00CC6C4E" w:rsidRPr="00DB77AB" w:rsidRDefault="00CC6C4E" w:rsidP="00EA5322">
      <w:pPr>
        <w:rPr>
          <w:rFonts w:asciiTheme="minorEastAsia" w:eastAsiaTheme="minorEastAsia" w:hAnsiTheme="minorEastAsia"/>
        </w:rPr>
      </w:pPr>
      <w:r w:rsidRPr="00DB77AB">
        <w:rPr>
          <w:rFonts w:asciiTheme="minorEastAsia" w:eastAsiaTheme="minorEastAsia" w:hAnsiTheme="minorEastAsia" w:hint="eastAsia"/>
        </w:rPr>
        <w:t xml:space="preserve">　　（本情報の廃棄）</w:t>
      </w:r>
    </w:p>
    <w:p w14:paraId="0D82F8E2" w14:textId="70E7F01D" w:rsidR="00EA5322" w:rsidRPr="00EA5322" w:rsidRDefault="00CC6C4E" w:rsidP="00CC6C4E">
      <w:pPr>
        <w:autoSpaceDE w:val="0"/>
        <w:autoSpaceDN w:val="0"/>
        <w:ind w:left="960" w:hangingChars="400" w:hanging="960"/>
        <w:rPr>
          <w:rFonts w:asciiTheme="minorEastAsia" w:eastAsiaTheme="minorEastAsia" w:hAnsiTheme="minorEastAsia"/>
        </w:rPr>
      </w:pPr>
      <w:r w:rsidRPr="00DB77AB">
        <w:rPr>
          <w:rFonts w:asciiTheme="minorEastAsia" w:eastAsiaTheme="minorEastAsia" w:hAnsiTheme="minorEastAsia" w:hint="eastAsia"/>
        </w:rPr>
        <w:t xml:space="preserve">　　　</w:t>
      </w:r>
      <w:r w:rsidR="00EA5322" w:rsidRPr="00DB77AB">
        <w:rPr>
          <w:rFonts w:asciiTheme="minorEastAsia" w:eastAsiaTheme="minorEastAsia" w:hAnsiTheme="minorEastAsia" w:hint="eastAsia"/>
        </w:rPr>
        <w:t>第５条</w:t>
      </w:r>
      <w:r w:rsidRPr="00DB77AB">
        <w:rPr>
          <w:rFonts w:asciiTheme="minorEastAsia" w:eastAsiaTheme="minorEastAsia" w:hAnsiTheme="minorEastAsia" w:hint="eastAsia"/>
        </w:rPr>
        <w:t xml:space="preserve">　</w:t>
      </w:r>
      <w:r w:rsidR="00EA5322" w:rsidRPr="00DB77AB">
        <w:rPr>
          <w:rFonts w:asciiTheme="minorEastAsia" w:eastAsiaTheme="minorEastAsia" w:hAnsiTheme="minorEastAsia" w:hint="eastAsia"/>
        </w:rPr>
        <w:t>本情報、本情報の複製物及び印刷等した資料（大阪市へ提出したものは除く）は、令和７年</w:t>
      </w:r>
      <w:r w:rsidRPr="00DB77AB">
        <w:rPr>
          <w:rFonts w:asciiTheme="minorEastAsia" w:eastAsiaTheme="minorEastAsia" w:hAnsiTheme="minorEastAsia" w:hint="eastAsia"/>
        </w:rPr>
        <w:t>７</w:t>
      </w:r>
      <w:r w:rsidR="00EA5322" w:rsidRPr="00DB77AB">
        <w:rPr>
          <w:rFonts w:asciiTheme="minorEastAsia" w:eastAsiaTheme="minorEastAsia" w:hAnsiTheme="minorEastAsia" w:hint="eastAsia"/>
        </w:rPr>
        <w:t>月</w:t>
      </w:r>
      <w:r w:rsidRPr="00DB77AB">
        <w:rPr>
          <w:rFonts w:asciiTheme="minorEastAsia" w:eastAsiaTheme="minorEastAsia" w:hAnsiTheme="minorEastAsia" w:hint="eastAsia"/>
        </w:rPr>
        <w:t>31</w:t>
      </w:r>
      <w:r w:rsidR="00EA5322" w:rsidRPr="00DB77AB">
        <w:rPr>
          <w:rFonts w:asciiTheme="minorEastAsia" w:eastAsiaTheme="minorEastAsia" w:hAnsiTheme="minorEastAsia" w:hint="eastAsia"/>
        </w:rPr>
        <w:t>日（</w:t>
      </w:r>
      <w:r w:rsidRPr="00DB77AB">
        <w:rPr>
          <w:rFonts w:asciiTheme="minorEastAsia" w:eastAsiaTheme="minorEastAsia" w:hAnsiTheme="minorEastAsia" w:hint="eastAsia"/>
        </w:rPr>
        <w:t>木</w:t>
      </w:r>
      <w:r w:rsidR="00EA5322" w:rsidRPr="00DB77AB">
        <w:rPr>
          <w:rFonts w:asciiTheme="minorEastAsia" w:eastAsiaTheme="minorEastAsia" w:hAnsiTheme="minorEastAsia" w:hint="eastAsia"/>
        </w:rPr>
        <w:t>）までに適切な方法により廃棄又は消去</w:t>
      </w:r>
      <w:r w:rsidR="00D07823" w:rsidRPr="00DB77AB">
        <w:rPr>
          <w:rFonts w:asciiTheme="minorEastAsia" w:eastAsiaTheme="minorEastAsia" w:hAnsiTheme="minorEastAsia" w:hint="eastAsia"/>
        </w:rPr>
        <w:t>（媒体の破壊含む）</w:t>
      </w:r>
      <w:r w:rsidR="00EA5322" w:rsidRPr="00DB77AB">
        <w:rPr>
          <w:rFonts w:asciiTheme="minorEastAsia" w:eastAsiaTheme="minorEastAsia" w:hAnsiTheme="minorEastAsia" w:hint="eastAsia"/>
        </w:rPr>
        <w:t>します。また、廃棄が完了した旨を</w:t>
      </w:r>
      <w:r w:rsidRPr="00DB77AB">
        <w:rPr>
          <w:rFonts w:asciiTheme="minorEastAsia" w:eastAsiaTheme="minorEastAsia" w:hAnsiTheme="minorEastAsia" w:hint="eastAsia"/>
        </w:rPr>
        <w:t>「関係資料（データ）の</w:t>
      </w:r>
      <w:r w:rsidR="00D07823" w:rsidRPr="00DB77AB">
        <w:rPr>
          <w:rFonts w:asciiTheme="minorEastAsia" w:eastAsiaTheme="minorEastAsia" w:hAnsiTheme="minorEastAsia" w:hint="eastAsia"/>
        </w:rPr>
        <w:t>廃棄等</w:t>
      </w:r>
      <w:r w:rsidRPr="00DB77AB">
        <w:rPr>
          <w:rFonts w:asciiTheme="minorEastAsia" w:eastAsiaTheme="minorEastAsia" w:hAnsiTheme="minorEastAsia" w:hint="eastAsia"/>
        </w:rPr>
        <w:t>証明書」により</w:t>
      </w:r>
      <w:r w:rsidR="00EA5322" w:rsidRPr="00DB77AB">
        <w:rPr>
          <w:rFonts w:asciiTheme="minorEastAsia" w:eastAsiaTheme="minorEastAsia" w:hAnsiTheme="minorEastAsia" w:hint="eastAsia"/>
        </w:rPr>
        <w:t>大阪市へ報告します。なお、大阪市から別に廃棄の指示を受けたときは、その指示に従います。</w:t>
      </w:r>
    </w:p>
    <w:p w14:paraId="56688180" w14:textId="4EFED1C7" w:rsidR="004D3544" w:rsidRDefault="004D3544" w:rsidP="0027276F">
      <w:pPr>
        <w:jc w:val="left"/>
        <w:rPr>
          <w:rFonts w:asciiTheme="minorEastAsia" w:eastAsiaTheme="minorEastAsia" w:hAnsiTheme="minorEastAsia"/>
        </w:rPr>
      </w:pPr>
    </w:p>
    <w:sectPr w:rsidR="004D3544" w:rsidSect="00EA5322">
      <w:headerReference w:type="default" r:id="rId8"/>
      <w:footerReference w:type="default" r:id="rId9"/>
      <w:pgSz w:w="11906" w:h="16838" w:code="9"/>
      <w:pgMar w:top="851" w:right="1418" w:bottom="567" w:left="1418" w:header="850" w:footer="992" w:gutter="0"/>
      <w:pgNumType w:fmt="numberInDash"/>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F9FAA" w14:textId="77777777" w:rsidR="00FF3143" w:rsidRDefault="00FF3143">
      <w:r>
        <w:separator/>
      </w:r>
    </w:p>
  </w:endnote>
  <w:endnote w:type="continuationSeparator" w:id="0">
    <w:p w14:paraId="5714C384" w14:textId="77777777" w:rsidR="00FF3143" w:rsidRDefault="00FF3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367780"/>
      <w:docPartObj>
        <w:docPartGallery w:val="Page Numbers (Bottom of Page)"/>
        <w:docPartUnique/>
      </w:docPartObj>
    </w:sdtPr>
    <w:sdtContent>
      <w:p w14:paraId="0C78E012" w14:textId="61280509" w:rsidR="004D3544" w:rsidRDefault="00EA5322" w:rsidP="00EA5322">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2024A" w14:textId="77777777" w:rsidR="00FF3143" w:rsidRDefault="00FF3143">
      <w:r>
        <w:separator/>
      </w:r>
    </w:p>
  </w:footnote>
  <w:footnote w:type="continuationSeparator" w:id="0">
    <w:p w14:paraId="7E11C60A" w14:textId="77777777" w:rsidR="00FF3143" w:rsidRDefault="00FF3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1AE68" w14:textId="48C68CCD" w:rsidR="00EA5322" w:rsidRDefault="00EA5322" w:rsidP="00EA5322">
    <w:pPr>
      <w:pStyle w:val="af2"/>
      <w:jc w:val="right"/>
      <w:rPr>
        <w:rFonts w:ascii="ＭＳ ゴシック" w:eastAsia="ＭＳ ゴシック" w:hAnsi="ＭＳ ゴシック"/>
      </w:rPr>
    </w:pPr>
    <w:r w:rsidRPr="00EA5322">
      <w:rPr>
        <w:rFonts w:ascii="ＭＳ ゴシック" w:eastAsia="ＭＳ ゴシック" w:hAnsi="ＭＳ ゴシック" w:hint="eastAsia"/>
      </w:rPr>
      <w:t>【別紙４－１】</w:t>
    </w:r>
  </w:p>
  <w:p w14:paraId="54776118" w14:textId="77777777" w:rsidR="00EA5322" w:rsidRPr="00EA5322" w:rsidRDefault="00EA5322" w:rsidP="00EA5322">
    <w:pPr>
      <w:pStyle w:val="af2"/>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30A97"/>
    <w:multiLevelType w:val="hybridMultilevel"/>
    <w:tmpl w:val="1BCEF28E"/>
    <w:lvl w:ilvl="0" w:tplc="81123174">
      <w:start w:val="1"/>
      <w:numFmt w:val="decimalFullWidth"/>
      <w:lvlText w:val="（%1）"/>
      <w:lvlJc w:val="left"/>
      <w:pPr>
        <w:tabs>
          <w:tab w:val="num" w:pos="1996"/>
        </w:tabs>
        <w:ind w:left="1996" w:hanging="720"/>
      </w:pPr>
      <w:rPr>
        <w:rFonts w:hint="eastAsia"/>
        <w:lang w:val="en-US"/>
      </w:rPr>
    </w:lvl>
    <w:lvl w:ilvl="1" w:tplc="CA7454AC">
      <w:numFmt w:val="bullet"/>
      <w:lvlText w:val="※"/>
      <w:lvlJc w:val="left"/>
      <w:pPr>
        <w:tabs>
          <w:tab w:val="num" w:pos="1778"/>
        </w:tabs>
        <w:ind w:left="1778"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7" w:tentative="1">
      <w:start w:val="1"/>
      <w:numFmt w:val="aiueoFullWidth"/>
      <w:lvlText w:val="(%5)"/>
      <w:lvlJc w:val="left"/>
      <w:pPr>
        <w:tabs>
          <w:tab w:val="num" w:pos="3098"/>
        </w:tabs>
        <w:ind w:left="3098" w:hanging="420"/>
      </w:pPr>
    </w:lvl>
    <w:lvl w:ilvl="5" w:tplc="04090011" w:tentative="1">
      <w:start w:val="1"/>
      <w:numFmt w:val="decimalEnclosedCircle"/>
      <w:lvlText w:val="%6"/>
      <w:lvlJc w:val="lef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7" w:tentative="1">
      <w:start w:val="1"/>
      <w:numFmt w:val="aiueoFullWidth"/>
      <w:lvlText w:val="(%8)"/>
      <w:lvlJc w:val="left"/>
      <w:pPr>
        <w:tabs>
          <w:tab w:val="num" w:pos="4358"/>
        </w:tabs>
        <w:ind w:left="4358" w:hanging="420"/>
      </w:pPr>
    </w:lvl>
    <w:lvl w:ilvl="8" w:tplc="04090011" w:tentative="1">
      <w:start w:val="1"/>
      <w:numFmt w:val="decimalEnclosedCircle"/>
      <w:lvlText w:val="%9"/>
      <w:lvlJc w:val="left"/>
      <w:pPr>
        <w:tabs>
          <w:tab w:val="num" w:pos="4778"/>
        </w:tabs>
        <w:ind w:left="4778" w:hanging="420"/>
      </w:pPr>
    </w:lvl>
  </w:abstractNum>
  <w:abstractNum w:abstractNumId="1" w15:restartNumberingAfterBreak="0">
    <w:nsid w:val="20CF542C"/>
    <w:multiLevelType w:val="hybridMultilevel"/>
    <w:tmpl w:val="79124620"/>
    <w:lvl w:ilvl="0" w:tplc="7B0E6D68">
      <w:start w:val="1"/>
      <w:numFmt w:val="decimalFullWidth"/>
      <w:lvlText w:val="%1"/>
      <w:lvlJc w:val="left"/>
      <w:pPr>
        <w:tabs>
          <w:tab w:val="num" w:pos="698"/>
        </w:tabs>
        <w:ind w:left="698"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F26194"/>
    <w:multiLevelType w:val="hybridMultilevel"/>
    <w:tmpl w:val="84005AFE"/>
    <w:lvl w:ilvl="0" w:tplc="99B2E65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3CC7875"/>
    <w:multiLevelType w:val="hybridMultilevel"/>
    <w:tmpl w:val="D42AFDE0"/>
    <w:lvl w:ilvl="0" w:tplc="81123174">
      <w:start w:val="1"/>
      <w:numFmt w:val="decimalFullWidth"/>
      <w:lvlText w:val="（%1）"/>
      <w:lvlJc w:val="left"/>
      <w:pPr>
        <w:tabs>
          <w:tab w:val="num" w:pos="998"/>
        </w:tabs>
        <w:ind w:left="998"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F3406E3"/>
    <w:multiLevelType w:val="hybridMultilevel"/>
    <w:tmpl w:val="F1340226"/>
    <w:lvl w:ilvl="0" w:tplc="81123174">
      <w:start w:val="1"/>
      <w:numFmt w:val="decimalFullWidth"/>
      <w:lvlText w:val="（%1）"/>
      <w:lvlJc w:val="left"/>
      <w:pPr>
        <w:tabs>
          <w:tab w:val="num" w:pos="998"/>
        </w:tabs>
        <w:ind w:left="998"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4B8275A"/>
    <w:multiLevelType w:val="hybridMultilevel"/>
    <w:tmpl w:val="34724830"/>
    <w:lvl w:ilvl="0" w:tplc="795A03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41897931">
    <w:abstractNumId w:val="5"/>
  </w:num>
  <w:num w:numId="2" w16cid:durableId="642388969">
    <w:abstractNumId w:val="4"/>
  </w:num>
  <w:num w:numId="3" w16cid:durableId="1366443188">
    <w:abstractNumId w:val="3"/>
  </w:num>
  <w:num w:numId="4" w16cid:durableId="735319890">
    <w:abstractNumId w:val="0"/>
  </w:num>
  <w:num w:numId="5" w16cid:durableId="1797095038">
    <w:abstractNumId w:val="1"/>
  </w:num>
  <w:num w:numId="6" w16cid:durableId="493104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D3544"/>
    <w:rsid w:val="0003159F"/>
    <w:rsid w:val="000C6C43"/>
    <w:rsid w:val="000E6165"/>
    <w:rsid w:val="00103C8C"/>
    <w:rsid w:val="001714BD"/>
    <w:rsid w:val="00223EF7"/>
    <w:rsid w:val="0027276F"/>
    <w:rsid w:val="0038079C"/>
    <w:rsid w:val="004D3544"/>
    <w:rsid w:val="00626FA8"/>
    <w:rsid w:val="006C1D16"/>
    <w:rsid w:val="00796F67"/>
    <w:rsid w:val="00A7592D"/>
    <w:rsid w:val="00AF1422"/>
    <w:rsid w:val="00B24B5C"/>
    <w:rsid w:val="00BF4B43"/>
    <w:rsid w:val="00CC6C4E"/>
    <w:rsid w:val="00D000F9"/>
    <w:rsid w:val="00D07823"/>
    <w:rsid w:val="00D576D9"/>
    <w:rsid w:val="00D94C90"/>
    <w:rsid w:val="00D95863"/>
    <w:rsid w:val="00DA5197"/>
    <w:rsid w:val="00DB77AB"/>
    <w:rsid w:val="00EA5322"/>
    <w:rsid w:val="00F0023B"/>
    <w:rsid w:val="00F4744F"/>
    <w:rsid w:val="00FF3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5E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pPr>
      <w:ind w:left="540" w:firstLineChars="125" w:firstLine="300"/>
    </w:pPr>
  </w:style>
  <w:style w:type="character" w:customStyle="1" w:styleId="30">
    <w:name w:val="本文インデント 3 (文字)"/>
    <w:basedOn w:val="a0"/>
    <w:link w:val="3"/>
    <w:rPr>
      <w:rFonts w:ascii="ＭＳ 明朝" w:eastAsia="ＭＳ 明朝" w:hAnsi="Century" w:cs="Times New Roman"/>
      <w:sz w:val="24"/>
      <w:szCs w:val="24"/>
    </w:rPr>
  </w:style>
  <w:style w:type="character" w:styleId="a3">
    <w:name w:val="annotation reference"/>
    <w:basedOn w:val="a0"/>
    <w:semiHidden/>
    <w:rPr>
      <w:sz w:val="18"/>
      <w:szCs w:val="18"/>
    </w:rPr>
  </w:style>
  <w:style w:type="paragraph" w:styleId="a4">
    <w:name w:val="annotation text"/>
    <w:basedOn w:val="a"/>
    <w:link w:val="a5"/>
    <w:semiHidden/>
    <w:pPr>
      <w:jc w:val="left"/>
    </w:pPr>
  </w:style>
  <w:style w:type="character" w:customStyle="1" w:styleId="a5">
    <w:name w:val="コメント文字列 (文字)"/>
    <w:basedOn w:val="a0"/>
    <w:link w:val="a4"/>
    <w:semiHidden/>
    <w:rPr>
      <w:rFonts w:ascii="ＭＳ 明朝" w:eastAsia="ＭＳ 明朝" w:hAnsi="Century" w:cs="Times New Roman"/>
      <w:sz w:val="24"/>
      <w:szCs w:val="24"/>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rPr>
      <w:rFonts w:ascii="ＭＳ 明朝" w:eastAsia="ＭＳ 明朝" w:hAnsi="Century" w:cs="Times New Roman"/>
      <w:sz w:val="24"/>
      <w:szCs w:val="24"/>
    </w:rPr>
  </w:style>
  <w:style w:type="character" w:styleId="a8">
    <w:name w:val="page number"/>
    <w:basedOn w:val="a0"/>
  </w:style>
  <w:style w:type="paragraph" w:styleId="a9">
    <w:name w:val="Body Text"/>
    <w:basedOn w:val="a"/>
    <w:link w:val="aa"/>
    <w:pPr>
      <w:spacing w:line="240" w:lineRule="exact"/>
    </w:pPr>
    <w:rPr>
      <w:color w:val="FF0000"/>
      <w:sz w:val="18"/>
    </w:rPr>
  </w:style>
  <w:style w:type="character" w:customStyle="1" w:styleId="aa">
    <w:name w:val="本文 (文字)"/>
    <w:basedOn w:val="a0"/>
    <w:link w:val="a9"/>
    <w:rPr>
      <w:rFonts w:ascii="ＭＳ 明朝" w:eastAsia="ＭＳ 明朝" w:hAnsi="Century" w:cs="Times New Roman"/>
      <w:color w:val="FF0000"/>
      <w:sz w:val="18"/>
      <w:szCs w:val="24"/>
    </w:rPr>
  </w:style>
  <w:style w:type="paragraph" w:styleId="ab">
    <w:name w:val="Note Heading"/>
    <w:basedOn w:val="a"/>
    <w:next w:val="a"/>
    <w:link w:val="ac"/>
    <w:pPr>
      <w:jc w:val="center"/>
    </w:pPr>
    <w:rPr>
      <w:rFonts w:ascii="Century"/>
    </w:rPr>
  </w:style>
  <w:style w:type="character" w:customStyle="1" w:styleId="ac">
    <w:name w:val="記 (文字)"/>
    <w:basedOn w:val="a0"/>
    <w:link w:val="ab"/>
    <w:rPr>
      <w:rFonts w:ascii="Century" w:eastAsia="ＭＳ 明朝" w:hAnsi="Century" w:cs="Times New Roman"/>
      <w:sz w:val="24"/>
      <w:szCs w:val="24"/>
    </w:rPr>
  </w:style>
  <w:style w:type="paragraph" w:styleId="ad">
    <w:name w:val="Closing"/>
    <w:basedOn w:val="a"/>
    <w:link w:val="ae"/>
    <w:pPr>
      <w:jc w:val="right"/>
    </w:pPr>
    <w:rPr>
      <w:rFonts w:ascii="Century"/>
    </w:rPr>
  </w:style>
  <w:style w:type="character" w:customStyle="1" w:styleId="ae">
    <w:name w:val="結語 (文字)"/>
    <w:basedOn w:val="a0"/>
    <w:link w:val="ad"/>
    <w:rPr>
      <w:rFonts w:ascii="Century" w:eastAsia="ＭＳ 明朝" w:hAnsi="Century" w:cs="Times New Roman"/>
      <w:sz w:val="24"/>
      <w:szCs w:val="24"/>
    </w:rPr>
  </w:style>
  <w:style w:type="paragraph" w:styleId="af">
    <w:name w:val="Balloon Text"/>
    <w:basedOn w:val="a"/>
    <w:link w:val="af0"/>
    <w:uiPriority w:val="99"/>
    <w:semiHidden/>
    <w:unhideWhenUse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Pr>
      <w:rFonts w:asciiTheme="majorHAnsi" w:eastAsiaTheme="majorEastAsia" w:hAnsiTheme="majorHAnsi" w:cstheme="majorBidi"/>
      <w:sz w:val="18"/>
      <w:szCs w:val="18"/>
    </w:rPr>
  </w:style>
  <w:style w:type="paragraph" w:styleId="af1">
    <w:name w:val="List Paragraph"/>
    <w:basedOn w:val="a"/>
    <w:uiPriority w:val="34"/>
    <w:qFormat/>
    <w:pPr>
      <w:ind w:leftChars="400" w:left="840"/>
    </w:pPr>
  </w:style>
  <w:style w:type="paragraph" w:styleId="af2">
    <w:name w:val="header"/>
    <w:basedOn w:val="a"/>
    <w:link w:val="af3"/>
    <w:uiPriority w:val="99"/>
    <w:unhideWhenUsed/>
    <w:pPr>
      <w:tabs>
        <w:tab w:val="center" w:pos="4252"/>
        <w:tab w:val="right" w:pos="8504"/>
      </w:tabs>
      <w:snapToGrid w:val="0"/>
    </w:pPr>
  </w:style>
  <w:style w:type="character" w:customStyle="1" w:styleId="af3">
    <w:name w:val="ヘッダー (文字)"/>
    <w:basedOn w:val="a0"/>
    <w:link w:val="af2"/>
    <w:uiPriority w:val="99"/>
    <w:rPr>
      <w:rFonts w:ascii="ＭＳ 明朝" w:eastAsia="ＭＳ 明朝" w:hAnsi="Century" w:cs="Times New Roman"/>
      <w:sz w:val="24"/>
      <w:szCs w:val="24"/>
    </w:rPr>
  </w:style>
  <w:style w:type="paragraph" w:styleId="af4">
    <w:name w:val="annotation subject"/>
    <w:basedOn w:val="a4"/>
    <w:next w:val="a4"/>
    <w:link w:val="af5"/>
    <w:uiPriority w:val="99"/>
    <w:semiHidden/>
    <w:unhideWhenUsed/>
    <w:rPr>
      <w:b/>
      <w:bCs/>
    </w:rPr>
  </w:style>
  <w:style w:type="character" w:customStyle="1" w:styleId="af5">
    <w:name w:val="コメント内容 (文字)"/>
    <w:basedOn w:val="a5"/>
    <w:link w:val="af4"/>
    <w:uiPriority w:val="99"/>
    <w:semiHidden/>
    <w:rPr>
      <w:rFonts w:ascii="ＭＳ 明朝" w:eastAsia="ＭＳ 明朝" w:hAnsi="Century" w:cs="Times New Roman"/>
      <w:b/>
      <w:bCs/>
      <w:sz w:val="24"/>
      <w:szCs w:val="24"/>
    </w:rPr>
  </w:style>
  <w:style w:type="paragraph" w:styleId="af6">
    <w:name w:val="Revision"/>
    <w:hidden/>
    <w:uiPriority w:val="99"/>
    <w:semiHidden/>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82B747-FFD4-48CB-A322-DAFA89E92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1007</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2023-03-03T07:54:00Z</dcterms:created>
  <dcterms:modified xsi:type="dcterms:W3CDTF">2025-05-26T08:17:00Z</dcterms:modified>
</cp:coreProperties>
</file>