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A8DD" w14:textId="77777777" w:rsidR="001D12CB" w:rsidRDefault="001D12CB" w:rsidP="00126294">
      <w:pPr>
        <w:jc w:val="center"/>
        <w:rPr>
          <w:rFonts w:ascii="ＭＳ ゴシック" w:eastAsia="ＭＳ ゴシック" w:hAnsi="ＭＳ ゴシック"/>
          <w:b/>
          <w:sz w:val="28"/>
          <w:szCs w:val="28"/>
        </w:rPr>
      </w:pPr>
    </w:p>
    <w:p w14:paraId="5B45DF7E" w14:textId="6A1AD740" w:rsidR="00CF3E54" w:rsidRPr="005D79CD" w:rsidRDefault="00B16CCB" w:rsidP="00126294">
      <w:pPr>
        <w:jc w:val="center"/>
        <w:rPr>
          <w:rFonts w:ascii="ＭＳ ゴシック" w:eastAsia="ＭＳ ゴシック" w:hAnsi="ＭＳ ゴシック"/>
          <w:b/>
          <w:sz w:val="28"/>
          <w:szCs w:val="28"/>
        </w:rPr>
      </w:pPr>
      <w:r w:rsidRPr="005D79CD">
        <w:rPr>
          <w:rFonts w:ascii="ＭＳ ゴシック" w:eastAsia="ＭＳ ゴシック" w:hAnsi="ＭＳ ゴシック" w:hint="eastAsia"/>
          <w:b/>
          <w:sz w:val="28"/>
          <w:szCs w:val="28"/>
        </w:rPr>
        <w:t>企画</w:t>
      </w:r>
      <w:r w:rsidR="00CF3E54" w:rsidRPr="005D79CD">
        <w:rPr>
          <w:rFonts w:ascii="ＭＳ ゴシック" w:eastAsia="ＭＳ ゴシック" w:hAnsi="ＭＳ ゴシック" w:hint="eastAsia"/>
          <w:b/>
          <w:sz w:val="28"/>
          <w:szCs w:val="28"/>
        </w:rPr>
        <w:t>提案書作成要項</w:t>
      </w:r>
    </w:p>
    <w:p w14:paraId="229BDDB6" w14:textId="77777777" w:rsidR="00CF3E54" w:rsidRPr="005D79CD" w:rsidRDefault="00CF3E54" w:rsidP="00126294">
      <w:pPr>
        <w:rPr>
          <w:sz w:val="21"/>
          <w:szCs w:val="21"/>
        </w:rPr>
      </w:pPr>
    </w:p>
    <w:p w14:paraId="50954909" w14:textId="77777777" w:rsidR="00CF3E54" w:rsidRPr="005D79CD" w:rsidRDefault="00CF3E54" w:rsidP="00126294">
      <w:pPr>
        <w:rPr>
          <w:rFonts w:ascii="ＭＳ ゴシック" w:eastAsia="ＭＳ ゴシック" w:hAnsi="ＭＳ ゴシック"/>
          <w:b/>
          <w:sz w:val="21"/>
          <w:szCs w:val="21"/>
        </w:rPr>
      </w:pPr>
      <w:r w:rsidRPr="005D79CD">
        <w:rPr>
          <w:rFonts w:ascii="ＭＳ ゴシック" w:eastAsia="ＭＳ ゴシック" w:hAnsi="ＭＳ ゴシック" w:hint="eastAsia"/>
          <w:b/>
          <w:sz w:val="21"/>
          <w:szCs w:val="21"/>
        </w:rPr>
        <w:t xml:space="preserve">１　</w:t>
      </w:r>
      <w:r w:rsidR="00D2254E" w:rsidRPr="005D79CD">
        <w:rPr>
          <w:rFonts w:ascii="ＭＳ ゴシック" w:eastAsia="ＭＳ ゴシック" w:hAnsi="ＭＳ ゴシック"/>
          <w:b/>
          <w:sz w:val="21"/>
          <w:szCs w:val="21"/>
        </w:rPr>
        <w:t>企画提案書</w:t>
      </w:r>
      <w:r w:rsidRPr="005D79CD">
        <w:rPr>
          <w:rFonts w:ascii="ＭＳ ゴシック" w:eastAsia="ＭＳ ゴシック" w:hAnsi="ＭＳ ゴシック"/>
          <w:b/>
          <w:sz w:val="21"/>
          <w:szCs w:val="21"/>
        </w:rPr>
        <w:t>の様式</w:t>
      </w:r>
    </w:p>
    <w:p w14:paraId="5B8576F7" w14:textId="0AA346C7" w:rsidR="00414158" w:rsidRPr="008A06AB" w:rsidRDefault="00D2254E" w:rsidP="00531782">
      <w:pPr>
        <w:ind w:leftChars="100" w:left="240" w:firstLineChars="100" w:firstLine="210"/>
        <w:rPr>
          <w:sz w:val="21"/>
          <w:szCs w:val="21"/>
        </w:rPr>
      </w:pPr>
      <w:r w:rsidRPr="008A06AB">
        <w:rPr>
          <w:rFonts w:hint="eastAsia"/>
          <w:sz w:val="21"/>
          <w:szCs w:val="21"/>
        </w:rPr>
        <w:t>企画提案書</w:t>
      </w:r>
      <w:r w:rsidR="00C47581" w:rsidRPr="008A06AB">
        <w:rPr>
          <w:rFonts w:hint="eastAsia"/>
          <w:sz w:val="21"/>
          <w:szCs w:val="21"/>
        </w:rPr>
        <w:t>の構成については</w:t>
      </w:r>
      <w:r w:rsidR="00CF3E54" w:rsidRPr="008A06AB">
        <w:rPr>
          <w:rFonts w:hint="eastAsia"/>
          <w:sz w:val="21"/>
          <w:szCs w:val="21"/>
        </w:rPr>
        <w:t>「</w:t>
      </w:r>
      <w:r w:rsidR="00B16CCB" w:rsidRPr="008A06AB">
        <w:rPr>
          <w:rFonts w:hint="eastAsia"/>
          <w:sz w:val="21"/>
          <w:szCs w:val="21"/>
        </w:rPr>
        <w:t xml:space="preserve">２　</w:t>
      </w:r>
      <w:r w:rsidR="008B0C01" w:rsidRPr="008A06AB">
        <w:rPr>
          <w:rFonts w:hint="eastAsia"/>
          <w:sz w:val="21"/>
          <w:szCs w:val="21"/>
        </w:rPr>
        <w:t>企画</w:t>
      </w:r>
      <w:r w:rsidR="00CF3E54" w:rsidRPr="008A06AB">
        <w:rPr>
          <w:sz w:val="21"/>
          <w:szCs w:val="21"/>
        </w:rPr>
        <w:t>提案書の項目」</w:t>
      </w:r>
      <w:r w:rsidR="0018693E" w:rsidRPr="008A06AB">
        <w:rPr>
          <w:rFonts w:hint="eastAsia"/>
          <w:sz w:val="21"/>
          <w:szCs w:val="21"/>
        </w:rPr>
        <w:t>を</w:t>
      </w:r>
      <w:r w:rsidR="00C47581" w:rsidRPr="008A06AB">
        <w:rPr>
          <w:rFonts w:hint="eastAsia"/>
          <w:sz w:val="21"/>
          <w:szCs w:val="21"/>
        </w:rPr>
        <w:t>盛り込み、様式の指定がある部分は様式を用いること</w:t>
      </w:r>
      <w:r w:rsidR="0018693E" w:rsidRPr="008A06AB">
        <w:rPr>
          <w:rFonts w:hint="eastAsia"/>
          <w:sz w:val="21"/>
          <w:szCs w:val="21"/>
        </w:rPr>
        <w:t>。用紙はＡ４サイズを使用して作成し、</w:t>
      </w:r>
      <w:r w:rsidR="00B16CCB" w:rsidRPr="008A06AB">
        <w:rPr>
          <w:rFonts w:hint="eastAsia"/>
          <w:sz w:val="21"/>
          <w:szCs w:val="21"/>
        </w:rPr>
        <w:t>提案書の</w:t>
      </w:r>
      <w:r w:rsidR="00B16CCB" w:rsidRPr="008A06AB">
        <w:rPr>
          <w:rFonts w:hint="eastAsia"/>
          <w:sz w:val="21"/>
          <w:szCs w:val="21"/>
          <w:u w:val="single"/>
        </w:rPr>
        <w:t>総ページ数（表紙</w:t>
      </w:r>
      <w:r w:rsidR="007F629F">
        <w:rPr>
          <w:rFonts w:hint="eastAsia"/>
          <w:sz w:val="21"/>
          <w:szCs w:val="21"/>
          <w:u w:val="single"/>
        </w:rPr>
        <w:t>及び</w:t>
      </w:r>
      <w:r w:rsidR="00B16CCB" w:rsidRPr="008A06AB">
        <w:rPr>
          <w:rFonts w:hint="eastAsia"/>
          <w:sz w:val="21"/>
          <w:szCs w:val="21"/>
          <w:u w:val="single"/>
        </w:rPr>
        <w:t>サンプル等参考資料</w:t>
      </w:r>
      <w:r w:rsidR="00C47581" w:rsidRPr="008A06AB">
        <w:rPr>
          <w:rFonts w:hint="eastAsia"/>
          <w:sz w:val="21"/>
          <w:szCs w:val="21"/>
          <w:u w:val="single"/>
        </w:rPr>
        <w:t>を</w:t>
      </w:r>
      <w:r w:rsidR="00B16CCB" w:rsidRPr="008A06AB">
        <w:rPr>
          <w:rFonts w:hint="eastAsia"/>
          <w:sz w:val="21"/>
          <w:szCs w:val="21"/>
          <w:u w:val="single"/>
        </w:rPr>
        <w:t>含む</w:t>
      </w:r>
      <w:r w:rsidR="007F629F">
        <w:rPr>
          <w:rFonts w:hint="eastAsia"/>
          <w:sz w:val="21"/>
          <w:szCs w:val="21"/>
          <w:u w:val="single"/>
        </w:rPr>
        <w:t>、</w:t>
      </w:r>
      <w:r w:rsidR="007F629F" w:rsidRPr="008A06AB">
        <w:rPr>
          <w:rFonts w:hint="eastAsia"/>
          <w:sz w:val="21"/>
          <w:szCs w:val="21"/>
          <w:u w:val="single"/>
        </w:rPr>
        <w:t>様式１～３</w:t>
      </w:r>
      <w:r w:rsidR="007F629F">
        <w:rPr>
          <w:rFonts w:hint="eastAsia"/>
          <w:sz w:val="21"/>
          <w:szCs w:val="21"/>
          <w:u w:val="single"/>
        </w:rPr>
        <w:t>は除く</w:t>
      </w:r>
      <w:r w:rsidR="00B16CCB" w:rsidRPr="008A06AB">
        <w:rPr>
          <w:rFonts w:hint="eastAsia"/>
          <w:sz w:val="21"/>
          <w:szCs w:val="21"/>
          <w:u w:val="single"/>
        </w:rPr>
        <w:t>）は</w:t>
      </w:r>
      <w:r w:rsidR="00C46B61" w:rsidRPr="008A06AB">
        <w:rPr>
          <w:rFonts w:hint="eastAsia"/>
          <w:sz w:val="21"/>
          <w:szCs w:val="21"/>
          <w:u w:val="single"/>
        </w:rPr>
        <w:t>3</w:t>
      </w:r>
      <w:r w:rsidR="00351541" w:rsidRPr="008A06AB">
        <w:rPr>
          <w:rFonts w:hint="eastAsia"/>
          <w:sz w:val="21"/>
          <w:szCs w:val="21"/>
          <w:u w:val="single"/>
        </w:rPr>
        <w:t>0</w:t>
      </w:r>
      <w:r w:rsidR="00B16CCB" w:rsidRPr="008A06AB">
        <w:rPr>
          <w:sz w:val="21"/>
          <w:szCs w:val="21"/>
          <w:u w:val="single"/>
        </w:rPr>
        <w:t>ページ以内</w:t>
      </w:r>
      <w:r w:rsidR="00B16CCB" w:rsidRPr="008A06AB">
        <w:rPr>
          <w:sz w:val="21"/>
          <w:szCs w:val="21"/>
        </w:rPr>
        <w:t>とすること。</w:t>
      </w:r>
      <w:r w:rsidR="00351541" w:rsidRPr="008A06AB">
        <w:rPr>
          <w:rFonts w:hint="eastAsia"/>
          <w:sz w:val="21"/>
          <w:szCs w:val="21"/>
          <w:u w:val="single"/>
        </w:rPr>
        <w:t>30</w:t>
      </w:r>
      <w:r w:rsidR="00B16CCB" w:rsidRPr="008A06AB">
        <w:rPr>
          <w:sz w:val="21"/>
          <w:szCs w:val="21"/>
          <w:u w:val="single"/>
        </w:rPr>
        <w:t>ページを超えた場合は、内容評価点の減点の対象と</w:t>
      </w:r>
      <w:r w:rsidR="00A22233" w:rsidRPr="008A06AB">
        <w:rPr>
          <w:rFonts w:hint="eastAsia"/>
          <w:sz w:val="21"/>
          <w:szCs w:val="21"/>
          <w:u w:val="single"/>
        </w:rPr>
        <w:t>す</w:t>
      </w:r>
      <w:r w:rsidR="00B16CCB" w:rsidRPr="008A06AB">
        <w:rPr>
          <w:sz w:val="21"/>
          <w:szCs w:val="21"/>
          <w:u w:val="single"/>
        </w:rPr>
        <w:t>る</w:t>
      </w:r>
      <w:r w:rsidR="00B16CCB" w:rsidRPr="008A06AB">
        <w:rPr>
          <w:sz w:val="21"/>
          <w:szCs w:val="21"/>
        </w:rPr>
        <w:t>ので十分注意すること。</w:t>
      </w:r>
    </w:p>
    <w:p w14:paraId="11032E88" w14:textId="3C703EEC" w:rsidR="00B16CCB" w:rsidRPr="008A06AB" w:rsidRDefault="00414158" w:rsidP="00414158">
      <w:pPr>
        <w:ind w:leftChars="100" w:left="450" w:hangingChars="100" w:hanging="210"/>
        <w:rPr>
          <w:sz w:val="21"/>
          <w:szCs w:val="21"/>
        </w:rPr>
      </w:pPr>
      <w:r w:rsidRPr="008A06AB">
        <w:rPr>
          <w:rFonts w:hint="eastAsia"/>
          <w:sz w:val="21"/>
          <w:szCs w:val="21"/>
        </w:rPr>
        <w:t>※</w:t>
      </w:r>
      <w:r w:rsidR="00E40ACC" w:rsidRPr="008A06AB">
        <w:rPr>
          <w:rFonts w:hint="eastAsia"/>
          <w:sz w:val="21"/>
          <w:szCs w:val="21"/>
        </w:rPr>
        <w:t>企画提案書（社名なし）については、マスキング等の処理により、</w:t>
      </w:r>
      <w:r w:rsidRPr="008A06AB">
        <w:rPr>
          <w:rFonts w:hint="eastAsia"/>
          <w:sz w:val="21"/>
          <w:szCs w:val="21"/>
        </w:rPr>
        <w:t>事業者を特定でき</w:t>
      </w:r>
      <w:r w:rsidR="00E40ACC" w:rsidRPr="008A06AB">
        <w:rPr>
          <w:rFonts w:hint="eastAsia"/>
          <w:sz w:val="21"/>
          <w:szCs w:val="21"/>
        </w:rPr>
        <w:t>る箇所（事業者名・所在地・代表者名・ロゴマーク・役職名・個人名等）の記載のないものとする</w:t>
      </w:r>
      <w:r w:rsidRPr="008A06AB">
        <w:rPr>
          <w:rFonts w:hint="eastAsia"/>
          <w:sz w:val="21"/>
          <w:szCs w:val="21"/>
        </w:rPr>
        <w:t>。</w:t>
      </w:r>
      <w:r w:rsidRPr="008A06AB">
        <w:rPr>
          <w:sz w:val="21"/>
          <w:szCs w:val="21"/>
        </w:rPr>
        <w:br/>
      </w:r>
    </w:p>
    <w:p w14:paraId="421CC410" w14:textId="77777777" w:rsidR="00CF3E54" w:rsidRPr="008A06AB" w:rsidRDefault="00DC3BAD" w:rsidP="00126294">
      <w:pPr>
        <w:rPr>
          <w:rFonts w:ascii="ＭＳ ゴシック" w:eastAsia="ＭＳ ゴシック" w:hAnsi="ＭＳ ゴシック"/>
          <w:b/>
          <w:sz w:val="21"/>
          <w:szCs w:val="21"/>
        </w:rPr>
      </w:pPr>
      <w:r w:rsidRPr="008A06AB">
        <w:rPr>
          <w:rFonts w:ascii="ＭＳ ゴシック" w:eastAsia="ＭＳ ゴシック" w:hAnsi="ＭＳ ゴシック" w:hint="eastAsia"/>
          <w:b/>
          <w:sz w:val="21"/>
          <w:szCs w:val="21"/>
        </w:rPr>
        <w:t>２</w:t>
      </w:r>
      <w:r w:rsidR="00CF3E54" w:rsidRPr="008A06AB">
        <w:rPr>
          <w:rFonts w:ascii="ＭＳ ゴシック" w:eastAsia="ＭＳ ゴシック" w:hAnsi="ＭＳ ゴシック" w:hint="eastAsia"/>
          <w:b/>
          <w:sz w:val="21"/>
          <w:szCs w:val="21"/>
        </w:rPr>
        <w:t xml:space="preserve">　</w:t>
      </w:r>
      <w:r w:rsidR="00144912" w:rsidRPr="008A06AB">
        <w:rPr>
          <w:rFonts w:ascii="ＭＳ ゴシック" w:eastAsia="ＭＳ ゴシック" w:hAnsi="ＭＳ ゴシック" w:hint="eastAsia"/>
          <w:b/>
          <w:sz w:val="21"/>
          <w:szCs w:val="21"/>
        </w:rPr>
        <w:t>企画</w:t>
      </w:r>
      <w:r w:rsidR="00CF3E54" w:rsidRPr="008A06AB">
        <w:rPr>
          <w:rFonts w:ascii="ＭＳ ゴシック" w:eastAsia="ＭＳ ゴシック" w:hAnsi="ＭＳ ゴシック"/>
          <w:b/>
          <w:sz w:val="21"/>
          <w:szCs w:val="21"/>
        </w:rPr>
        <w:t>提案書の項目</w:t>
      </w:r>
    </w:p>
    <w:p w14:paraId="7025DB49" w14:textId="22631051" w:rsidR="00E40ACC" w:rsidRPr="008A06AB" w:rsidRDefault="00D2254E" w:rsidP="00705370">
      <w:pPr>
        <w:ind w:leftChars="100" w:left="240" w:firstLineChars="100" w:firstLine="210"/>
        <w:rPr>
          <w:sz w:val="21"/>
          <w:szCs w:val="21"/>
        </w:rPr>
      </w:pPr>
      <w:r w:rsidRPr="008A06AB">
        <w:rPr>
          <w:rFonts w:hint="eastAsia"/>
          <w:sz w:val="21"/>
          <w:szCs w:val="21"/>
        </w:rPr>
        <w:t>企画提案書</w:t>
      </w:r>
      <w:r w:rsidR="00B16CCB" w:rsidRPr="008A06AB">
        <w:rPr>
          <w:rFonts w:hint="eastAsia"/>
          <w:sz w:val="21"/>
          <w:szCs w:val="21"/>
        </w:rPr>
        <w:t>は、</w:t>
      </w:r>
      <w:r w:rsidR="00CF3E54" w:rsidRPr="008A06AB">
        <w:rPr>
          <w:rFonts w:hint="eastAsia"/>
          <w:sz w:val="21"/>
          <w:szCs w:val="21"/>
        </w:rPr>
        <w:t>別紙</w:t>
      </w:r>
      <w:r w:rsidR="008B395B" w:rsidRPr="008A06AB">
        <w:rPr>
          <w:rFonts w:hint="eastAsia"/>
          <w:sz w:val="21"/>
          <w:szCs w:val="21"/>
        </w:rPr>
        <w:t>１</w:t>
      </w:r>
      <w:r w:rsidR="00B16CCB" w:rsidRPr="008A06AB">
        <w:rPr>
          <w:rFonts w:hint="eastAsia"/>
          <w:sz w:val="21"/>
          <w:szCs w:val="21"/>
        </w:rPr>
        <w:t>「</w:t>
      </w:r>
      <w:r w:rsidR="00CF3E54" w:rsidRPr="008A06AB">
        <w:rPr>
          <w:rFonts w:hint="eastAsia"/>
          <w:sz w:val="21"/>
          <w:szCs w:val="21"/>
        </w:rPr>
        <w:t>仕様書</w:t>
      </w:r>
      <w:r w:rsidR="00E40ACC" w:rsidRPr="008A06AB">
        <w:rPr>
          <w:rFonts w:hint="eastAsia"/>
          <w:sz w:val="21"/>
          <w:szCs w:val="21"/>
        </w:rPr>
        <w:t>案</w:t>
      </w:r>
      <w:r w:rsidR="00B16CCB" w:rsidRPr="008A06AB">
        <w:rPr>
          <w:rFonts w:hint="eastAsia"/>
          <w:sz w:val="21"/>
          <w:szCs w:val="21"/>
        </w:rPr>
        <w:t>」</w:t>
      </w:r>
      <w:r w:rsidR="00527268" w:rsidRPr="008A06AB">
        <w:rPr>
          <w:rFonts w:hint="eastAsia"/>
          <w:sz w:val="21"/>
          <w:szCs w:val="21"/>
        </w:rPr>
        <w:t>や</w:t>
      </w:r>
      <w:r w:rsidR="00CF3E54" w:rsidRPr="008A06AB">
        <w:rPr>
          <w:rFonts w:hint="eastAsia"/>
          <w:sz w:val="21"/>
          <w:szCs w:val="21"/>
        </w:rPr>
        <w:t>別紙</w:t>
      </w:r>
      <w:r w:rsidR="000A1951" w:rsidRPr="008A06AB">
        <w:rPr>
          <w:rFonts w:hint="eastAsia"/>
          <w:sz w:val="21"/>
          <w:szCs w:val="21"/>
        </w:rPr>
        <w:t>７</w:t>
      </w:r>
      <w:r w:rsidR="00527268" w:rsidRPr="008A06AB">
        <w:rPr>
          <w:rFonts w:hint="eastAsia"/>
          <w:sz w:val="21"/>
          <w:szCs w:val="21"/>
        </w:rPr>
        <w:t>「</w:t>
      </w:r>
      <w:r w:rsidR="00E40ACC" w:rsidRPr="008A06AB">
        <w:rPr>
          <w:rFonts w:hint="eastAsia"/>
          <w:sz w:val="21"/>
          <w:szCs w:val="21"/>
        </w:rPr>
        <w:t>選定方法及び</w:t>
      </w:r>
      <w:r w:rsidR="0018693E" w:rsidRPr="008A06AB">
        <w:rPr>
          <w:rFonts w:hint="eastAsia"/>
          <w:sz w:val="21"/>
          <w:szCs w:val="21"/>
        </w:rPr>
        <w:t>審査</w:t>
      </w:r>
      <w:r w:rsidR="006F55CB" w:rsidRPr="008A06AB">
        <w:rPr>
          <w:rFonts w:hint="eastAsia"/>
          <w:sz w:val="21"/>
          <w:szCs w:val="21"/>
        </w:rPr>
        <w:t>基準</w:t>
      </w:r>
      <w:r w:rsidR="00E40ACC" w:rsidRPr="008A06AB">
        <w:rPr>
          <w:rFonts w:hint="eastAsia"/>
          <w:sz w:val="21"/>
          <w:szCs w:val="21"/>
        </w:rPr>
        <w:t>等（案）</w:t>
      </w:r>
      <w:r w:rsidR="00527268" w:rsidRPr="008A06AB">
        <w:rPr>
          <w:rFonts w:hint="eastAsia"/>
          <w:sz w:val="21"/>
          <w:szCs w:val="21"/>
        </w:rPr>
        <w:t>」</w:t>
      </w:r>
      <w:r w:rsidR="00CF3E54" w:rsidRPr="008A06AB">
        <w:rPr>
          <w:rFonts w:hint="eastAsia"/>
          <w:sz w:val="21"/>
          <w:szCs w:val="21"/>
        </w:rPr>
        <w:t>の内容を</w:t>
      </w:r>
      <w:r w:rsidR="00045EBB" w:rsidRPr="008A06AB">
        <w:rPr>
          <w:rFonts w:hint="eastAsia"/>
          <w:sz w:val="21"/>
          <w:szCs w:val="21"/>
        </w:rPr>
        <w:t>ふ</w:t>
      </w:r>
      <w:r w:rsidR="00CF3E54" w:rsidRPr="008A06AB">
        <w:rPr>
          <w:rFonts w:hint="eastAsia"/>
          <w:sz w:val="21"/>
          <w:szCs w:val="21"/>
        </w:rPr>
        <w:t>まえて、次の項目</w:t>
      </w:r>
      <w:r w:rsidR="00C95369" w:rsidRPr="008A06AB">
        <w:rPr>
          <w:rFonts w:hint="eastAsia"/>
          <w:sz w:val="21"/>
          <w:szCs w:val="21"/>
        </w:rPr>
        <w:t>について</w:t>
      </w:r>
      <w:r w:rsidR="00815132" w:rsidRPr="008A06AB">
        <w:rPr>
          <w:rFonts w:hint="eastAsia"/>
          <w:sz w:val="21"/>
          <w:szCs w:val="21"/>
        </w:rPr>
        <w:t>(1)～（</w:t>
      </w:r>
      <w:r w:rsidR="00C67A1A" w:rsidRPr="008A06AB">
        <w:rPr>
          <w:rFonts w:hint="eastAsia"/>
          <w:sz w:val="21"/>
          <w:szCs w:val="21"/>
        </w:rPr>
        <w:t>6</w:t>
      </w:r>
      <w:r w:rsidR="00815132" w:rsidRPr="008A06AB">
        <w:rPr>
          <w:rFonts w:hint="eastAsia"/>
          <w:sz w:val="21"/>
          <w:szCs w:val="21"/>
        </w:rPr>
        <w:t>）の順に記載</w:t>
      </w:r>
      <w:r w:rsidR="00C47581" w:rsidRPr="008A06AB">
        <w:rPr>
          <w:rFonts w:hint="eastAsia"/>
          <w:sz w:val="21"/>
          <w:szCs w:val="21"/>
        </w:rPr>
        <w:t>すること</w:t>
      </w:r>
      <w:r w:rsidR="00227C6B" w:rsidRPr="008A06AB">
        <w:rPr>
          <w:rFonts w:hint="eastAsia"/>
          <w:sz w:val="21"/>
          <w:szCs w:val="21"/>
        </w:rPr>
        <w:t>。</w:t>
      </w:r>
    </w:p>
    <w:p w14:paraId="37B50F2F" w14:textId="0B7919F7" w:rsidR="00705370" w:rsidRPr="005D79CD" w:rsidRDefault="00227C6B" w:rsidP="00705370">
      <w:pPr>
        <w:ind w:leftChars="100" w:left="240" w:firstLineChars="100" w:firstLine="210"/>
        <w:rPr>
          <w:sz w:val="21"/>
          <w:szCs w:val="21"/>
        </w:rPr>
      </w:pPr>
      <w:r w:rsidRPr="008A06AB">
        <w:rPr>
          <w:rFonts w:hint="eastAsia"/>
          <w:sz w:val="21"/>
          <w:szCs w:val="21"/>
        </w:rPr>
        <w:t>ただし</w:t>
      </w:r>
      <w:r w:rsidR="00E40ACC" w:rsidRPr="008A06AB">
        <w:rPr>
          <w:rFonts w:hint="eastAsia"/>
          <w:sz w:val="21"/>
          <w:szCs w:val="21"/>
        </w:rPr>
        <w:t>、</w:t>
      </w:r>
      <w:r w:rsidRPr="008A06AB">
        <w:rPr>
          <w:rFonts w:hint="eastAsia"/>
          <w:sz w:val="21"/>
          <w:szCs w:val="21"/>
        </w:rPr>
        <w:t>１者１案とする。</w:t>
      </w:r>
    </w:p>
    <w:p w14:paraId="556F7D17" w14:textId="77777777" w:rsidR="00227C6B" w:rsidRDefault="00227C6B" w:rsidP="00705370">
      <w:pPr>
        <w:pStyle w:val="a7"/>
        <w:numPr>
          <w:ilvl w:val="0"/>
          <w:numId w:val="1"/>
        </w:numPr>
        <w:ind w:leftChars="0"/>
        <w:rPr>
          <w:sz w:val="21"/>
          <w:szCs w:val="21"/>
        </w:rPr>
      </w:pPr>
      <w:r>
        <w:rPr>
          <w:rFonts w:hint="eastAsia"/>
          <w:sz w:val="21"/>
          <w:szCs w:val="21"/>
        </w:rPr>
        <w:t>趣旨・目的</w:t>
      </w:r>
    </w:p>
    <w:p w14:paraId="7D440AD3" w14:textId="6AC62209" w:rsidR="00535B23" w:rsidRPr="005A7C79" w:rsidRDefault="00535B23" w:rsidP="00227C6B">
      <w:pPr>
        <w:pStyle w:val="a7"/>
        <w:ind w:leftChars="0" w:left="465"/>
        <w:rPr>
          <w:sz w:val="21"/>
          <w:szCs w:val="21"/>
        </w:rPr>
      </w:pPr>
      <w:r w:rsidRPr="00363C04">
        <w:rPr>
          <w:rFonts w:hint="eastAsia"/>
          <w:sz w:val="21"/>
          <w:szCs w:val="21"/>
        </w:rPr>
        <w:t>本業務</w:t>
      </w:r>
      <w:r w:rsidR="00227C6B">
        <w:rPr>
          <w:rFonts w:hint="eastAsia"/>
          <w:sz w:val="21"/>
          <w:szCs w:val="21"/>
        </w:rPr>
        <w:t>に対する考え方、方針、目的、全体像等を具体的に記載すること。</w:t>
      </w:r>
    </w:p>
    <w:p w14:paraId="7D9B6A7C" w14:textId="77777777" w:rsidR="00227C6B" w:rsidRDefault="00227C6B" w:rsidP="00705370">
      <w:pPr>
        <w:pStyle w:val="a7"/>
        <w:numPr>
          <w:ilvl w:val="0"/>
          <w:numId w:val="1"/>
        </w:numPr>
        <w:ind w:leftChars="0"/>
        <w:rPr>
          <w:sz w:val="21"/>
          <w:szCs w:val="21"/>
        </w:rPr>
      </w:pPr>
      <w:r>
        <w:rPr>
          <w:rFonts w:hint="eastAsia"/>
          <w:sz w:val="21"/>
          <w:szCs w:val="21"/>
        </w:rPr>
        <w:t>実施計画</w:t>
      </w:r>
    </w:p>
    <w:p w14:paraId="015866F0" w14:textId="23EAE66D" w:rsidR="002A0807" w:rsidRPr="00363C04" w:rsidRDefault="00463296" w:rsidP="00227C6B">
      <w:pPr>
        <w:pStyle w:val="a7"/>
        <w:ind w:leftChars="0" w:left="465"/>
        <w:rPr>
          <w:sz w:val="21"/>
          <w:szCs w:val="21"/>
        </w:rPr>
      </w:pPr>
      <w:r>
        <w:rPr>
          <w:rFonts w:hint="eastAsia"/>
          <w:sz w:val="21"/>
          <w:szCs w:val="21"/>
        </w:rPr>
        <w:t>本</w:t>
      </w:r>
      <w:r w:rsidR="002A0807" w:rsidRPr="005A7C79">
        <w:rPr>
          <w:rFonts w:hint="eastAsia"/>
          <w:sz w:val="21"/>
          <w:szCs w:val="21"/>
        </w:rPr>
        <w:t>業務</w:t>
      </w:r>
      <w:r w:rsidR="00227C6B">
        <w:rPr>
          <w:rFonts w:hint="eastAsia"/>
          <w:sz w:val="21"/>
          <w:szCs w:val="21"/>
        </w:rPr>
        <w:t>の実施計画について、作業工程やスケジュールを具体的に記載すること。</w:t>
      </w:r>
    </w:p>
    <w:p w14:paraId="6FBFAE75" w14:textId="77777777" w:rsidR="00227C6B" w:rsidRDefault="00227C6B" w:rsidP="009B2981">
      <w:pPr>
        <w:pStyle w:val="a7"/>
        <w:numPr>
          <w:ilvl w:val="0"/>
          <w:numId w:val="1"/>
        </w:numPr>
        <w:ind w:leftChars="0"/>
        <w:rPr>
          <w:sz w:val="21"/>
          <w:szCs w:val="21"/>
        </w:rPr>
      </w:pPr>
      <w:r>
        <w:rPr>
          <w:rFonts w:hint="eastAsia"/>
          <w:sz w:val="21"/>
          <w:szCs w:val="21"/>
        </w:rPr>
        <w:t>特定テーマにかかる提案</w:t>
      </w:r>
    </w:p>
    <w:p w14:paraId="73246971" w14:textId="3B8D9D0A" w:rsidR="001D0497" w:rsidRDefault="00814988" w:rsidP="001D0497">
      <w:pPr>
        <w:pStyle w:val="a7"/>
        <w:ind w:leftChars="94" w:left="226" w:firstLineChars="100" w:firstLine="210"/>
        <w:rPr>
          <w:sz w:val="21"/>
          <w:szCs w:val="21"/>
        </w:rPr>
      </w:pPr>
      <w:r w:rsidRPr="3B8F2787">
        <w:rPr>
          <w:sz w:val="21"/>
          <w:szCs w:val="21"/>
        </w:rPr>
        <w:t>本業務を実施する</w:t>
      </w:r>
      <w:r w:rsidR="00296FD1" w:rsidRPr="3B8F2787">
        <w:rPr>
          <w:sz w:val="21"/>
          <w:szCs w:val="21"/>
        </w:rPr>
        <w:t>際の</w:t>
      </w:r>
      <w:r w:rsidRPr="3B8F2787">
        <w:rPr>
          <w:sz w:val="21"/>
          <w:szCs w:val="21"/>
        </w:rPr>
        <w:t>具体的な実施方法</w:t>
      </w:r>
      <w:r w:rsidR="00D51A19" w:rsidRPr="3B8F2787">
        <w:rPr>
          <w:sz w:val="21"/>
          <w:szCs w:val="21"/>
        </w:rPr>
        <w:t>等</w:t>
      </w:r>
      <w:r w:rsidRPr="3B8F2787">
        <w:rPr>
          <w:sz w:val="21"/>
          <w:szCs w:val="21"/>
        </w:rPr>
        <w:t>を示すこと。</w:t>
      </w:r>
      <w:r w:rsidR="00EE3C66">
        <w:br/>
      </w:r>
      <w:r w:rsidR="6B018DFB" w:rsidRPr="3B8F2787">
        <w:rPr>
          <w:sz w:val="21"/>
          <w:szCs w:val="21"/>
        </w:rPr>
        <w:t xml:space="preserve">　</w:t>
      </w:r>
      <w:r w:rsidR="00EE3C66" w:rsidRPr="3B8F2787">
        <w:rPr>
          <w:sz w:val="21"/>
          <w:szCs w:val="21"/>
        </w:rPr>
        <w:t>今回の委託範囲は</w:t>
      </w:r>
      <w:r w:rsidR="00CF2624" w:rsidRPr="3B8F2787">
        <w:rPr>
          <w:sz w:val="21"/>
          <w:szCs w:val="21"/>
        </w:rPr>
        <w:t>、旭区役所と住吉区役所</w:t>
      </w:r>
      <w:r w:rsidR="001D0497" w:rsidRPr="3B8F2787">
        <w:rPr>
          <w:sz w:val="21"/>
          <w:szCs w:val="21"/>
        </w:rPr>
        <w:t>における</w:t>
      </w:r>
      <w:r w:rsidR="00CF2624" w:rsidRPr="3B8F2787">
        <w:rPr>
          <w:sz w:val="21"/>
          <w:szCs w:val="21"/>
        </w:rPr>
        <w:t>住民異動の手続き</w:t>
      </w:r>
      <w:r w:rsidR="001D0497" w:rsidRPr="3B8F2787">
        <w:rPr>
          <w:sz w:val="21"/>
          <w:szCs w:val="21"/>
        </w:rPr>
        <w:t>に関する自動応答</w:t>
      </w:r>
      <w:r w:rsidR="00847B54" w:rsidRPr="3B8F2787">
        <w:rPr>
          <w:sz w:val="21"/>
          <w:szCs w:val="21"/>
        </w:rPr>
        <w:t>の構築・運用保守業務</w:t>
      </w:r>
      <w:r w:rsidR="001D0497" w:rsidRPr="3B8F2787">
        <w:rPr>
          <w:sz w:val="21"/>
          <w:szCs w:val="21"/>
        </w:rPr>
        <w:t>であるが、</w:t>
      </w:r>
      <w:r w:rsidR="00ED7E4D" w:rsidRPr="3B8F2787">
        <w:rPr>
          <w:sz w:val="21"/>
          <w:szCs w:val="21"/>
        </w:rPr>
        <w:t>区役所住民情報担当ではその他にも</w:t>
      </w:r>
      <w:r w:rsidR="00296FD1" w:rsidRPr="3B8F2787">
        <w:rPr>
          <w:sz w:val="21"/>
          <w:szCs w:val="21"/>
        </w:rPr>
        <w:t>住民票等の請求、印鑑登録、マイナンバーカードの交付申請等、定型的な問い合わせが</w:t>
      </w:r>
      <w:r w:rsidR="00ED7E4D" w:rsidRPr="3B8F2787">
        <w:rPr>
          <w:sz w:val="21"/>
          <w:szCs w:val="21"/>
        </w:rPr>
        <w:t>存在するため</w:t>
      </w:r>
      <w:r w:rsidR="00296FD1" w:rsidRPr="3B8F2787">
        <w:rPr>
          <w:sz w:val="21"/>
          <w:szCs w:val="21"/>
        </w:rPr>
        <w:t>、自動応答の対象業務</w:t>
      </w:r>
      <w:r w:rsidR="00C63933" w:rsidRPr="3B8F2787">
        <w:rPr>
          <w:sz w:val="21"/>
          <w:szCs w:val="21"/>
        </w:rPr>
        <w:t>を、次年度以降、</w:t>
      </w:r>
      <w:r w:rsidR="00296FD1" w:rsidRPr="3B8F2787">
        <w:rPr>
          <w:sz w:val="21"/>
          <w:szCs w:val="21"/>
        </w:rPr>
        <w:t>順次</w:t>
      </w:r>
      <w:r w:rsidR="00CF2624" w:rsidRPr="3B8F2787">
        <w:rPr>
          <w:sz w:val="21"/>
          <w:szCs w:val="21"/>
        </w:rPr>
        <w:t>拡大</w:t>
      </w:r>
      <w:r w:rsidR="00ED7E4D" w:rsidRPr="3B8F2787">
        <w:rPr>
          <w:sz w:val="21"/>
          <w:szCs w:val="21"/>
        </w:rPr>
        <w:t>する</w:t>
      </w:r>
      <w:r w:rsidR="00296FD1" w:rsidRPr="3B8F2787">
        <w:rPr>
          <w:sz w:val="21"/>
          <w:szCs w:val="21"/>
        </w:rPr>
        <w:t>予定である。</w:t>
      </w:r>
    </w:p>
    <w:p w14:paraId="1E57ACB8" w14:textId="6B4AE01F" w:rsidR="001D0497" w:rsidRDefault="00C63933" w:rsidP="001D0497">
      <w:pPr>
        <w:pStyle w:val="a7"/>
        <w:ind w:leftChars="94" w:left="226" w:firstLineChars="100" w:firstLine="210"/>
        <w:rPr>
          <w:sz w:val="21"/>
          <w:szCs w:val="21"/>
        </w:rPr>
      </w:pPr>
      <w:r>
        <w:rPr>
          <w:rFonts w:hint="eastAsia"/>
          <w:sz w:val="21"/>
          <w:szCs w:val="21"/>
        </w:rPr>
        <w:t>なお、</w:t>
      </w:r>
      <w:r w:rsidR="00040590">
        <w:rPr>
          <w:rFonts w:hint="eastAsia"/>
          <w:sz w:val="21"/>
          <w:szCs w:val="21"/>
        </w:rPr>
        <w:t>本業務について、</w:t>
      </w:r>
      <w:r w:rsidR="00CF2624">
        <w:rPr>
          <w:rFonts w:hint="eastAsia"/>
          <w:sz w:val="21"/>
          <w:szCs w:val="21"/>
        </w:rPr>
        <w:t>旭区役所</w:t>
      </w:r>
      <w:r w:rsidR="00D51A19">
        <w:rPr>
          <w:rFonts w:hint="eastAsia"/>
          <w:sz w:val="21"/>
          <w:szCs w:val="21"/>
        </w:rPr>
        <w:t>と</w:t>
      </w:r>
      <w:r w:rsidR="001D0497">
        <w:rPr>
          <w:rFonts w:hint="eastAsia"/>
          <w:sz w:val="21"/>
          <w:szCs w:val="21"/>
        </w:rPr>
        <w:t>住吉区役所</w:t>
      </w:r>
      <w:r w:rsidR="00296FD1">
        <w:rPr>
          <w:rFonts w:hint="eastAsia"/>
          <w:sz w:val="21"/>
          <w:szCs w:val="21"/>
        </w:rPr>
        <w:t>で</w:t>
      </w:r>
      <w:r>
        <w:rPr>
          <w:rFonts w:hint="eastAsia"/>
          <w:sz w:val="21"/>
          <w:szCs w:val="21"/>
        </w:rPr>
        <w:t>の事業</w:t>
      </w:r>
      <w:r w:rsidR="00296FD1">
        <w:rPr>
          <w:rFonts w:hint="eastAsia"/>
          <w:sz w:val="21"/>
          <w:szCs w:val="21"/>
        </w:rPr>
        <w:t>効果を確認した上で、</w:t>
      </w:r>
      <w:r w:rsidR="00040590">
        <w:rPr>
          <w:rFonts w:hint="eastAsia"/>
          <w:sz w:val="21"/>
          <w:szCs w:val="21"/>
        </w:rPr>
        <w:t>将来的には</w:t>
      </w:r>
      <w:r w:rsidR="001D0497">
        <w:rPr>
          <w:rFonts w:hint="eastAsia"/>
          <w:sz w:val="21"/>
          <w:szCs w:val="21"/>
        </w:rPr>
        <w:t>残りの22区役所</w:t>
      </w:r>
      <w:r w:rsidR="00296FD1">
        <w:rPr>
          <w:rFonts w:hint="eastAsia"/>
          <w:sz w:val="21"/>
          <w:szCs w:val="21"/>
        </w:rPr>
        <w:t>へ展開し</w:t>
      </w:r>
      <w:r w:rsidR="00040590">
        <w:rPr>
          <w:rFonts w:hint="eastAsia"/>
          <w:sz w:val="21"/>
          <w:szCs w:val="21"/>
        </w:rPr>
        <w:t>、</w:t>
      </w:r>
      <w:r w:rsidR="00CF2624">
        <w:rPr>
          <w:rFonts w:hint="eastAsia"/>
          <w:sz w:val="21"/>
          <w:szCs w:val="21"/>
        </w:rPr>
        <w:t>全区役所（24区）</w:t>
      </w:r>
      <w:r w:rsidR="001D0497">
        <w:rPr>
          <w:rFonts w:hint="eastAsia"/>
          <w:sz w:val="21"/>
          <w:szCs w:val="21"/>
        </w:rPr>
        <w:t>での実施を想定している。</w:t>
      </w:r>
    </w:p>
    <w:p w14:paraId="525C4F16" w14:textId="639DDD35" w:rsidR="00D77CE0" w:rsidRPr="00B173CE" w:rsidRDefault="00A07312" w:rsidP="00A07312">
      <w:pPr>
        <w:ind w:left="630" w:hangingChars="300" w:hanging="630"/>
        <w:rPr>
          <w:rFonts w:ascii="ＭＳ ゴシック" w:eastAsia="ＭＳ ゴシック" w:hAnsi="ＭＳ ゴシック"/>
          <w:color w:val="000000" w:themeColor="text1"/>
          <w:sz w:val="21"/>
          <w:szCs w:val="21"/>
        </w:rPr>
      </w:pPr>
      <w:r w:rsidRPr="00A07312">
        <w:rPr>
          <w:rFonts w:ascii="ＭＳ ゴシック" w:eastAsia="ＭＳ ゴシック" w:hAnsi="ＭＳ ゴシック" w:hint="eastAsia"/>
          <w:color w:val="FF0000"/>
          <w:sz w:val="21"/>
          <w:szCs w:val="21"/>
        </w:rPr>
        <w:t xml:space="preserve">　</w:t>
      </w:r>
      <w:r w:rsidRPr="00B173CE">
        <w:rPr>
          <w:rFonts w:ascii="ＭＳ ゴシック" w:eastAsia="ＭＳ ゴシック" w:hAnsi="ＭＳ ゴシック" w:hint="eastAsia"/>
          <w:color w:val="000000" w:themeColor="text1"/>
          <w:sz w:val="21"/>
          <w:szCs w:val="21"/>
        </w:rPr>
        <w:t xml:space="preserve">　</w:t>
      </w:r>
      <w:r w:rsidRPr="003A7636">
        <w:rPr>
          <w:rFonts w:ascii="ＭＳ ゴシック" w:eastAsia="ＭＳ ゴシック" w:hAnsi="ＭＳ ゴシック" w:hint="eastAsia"/>
          <w:sz w:val="21"/>
          <w:szCs w:val="21"/>
        </w:rPr>
        <w:t>※対象業務の拡大及び全区展開の実施については、本業務委託の実施効果を検証したうえで、その要否を判断する。なお、実施する場合は、令和８年度以降に業務委託により実施する予定であるが、その発注方法は現時点では未定である。</w:t>
      </w:r>
    </w:p>
    <w:p w14:paraId="564C9AD5" w14:textId="2AA9E253" w:rsidR="002659C6" w:rsidRDefault="00233998" w:rsidP="00233998">
      <w:pPr>
        <w:rPr>
          <w:sz w:val="21"/>
          <w:szCs w:val="21"/>
        </w:rPr>
      </w:pPr>
      <w:r>
        <w:rPr>
          <w:rFonts w:hint="eastAsia"/>
          <w:sz w:val="21"/>
          <w:szCs w:val="21"/>
        </w:rPr>
        <w:t xml:space="preserve">　【特定テーマ①】</w:t>
      </w:r>
    </w:p>
    <w:p w14:paraId="2BF99F71" w14:textId="77777777" w:rsidR="002659C6" w:rsidRDefault="00233998" w:rsidP="002659C6">
      <w:pPr>
        <w:ind w:firstLineChars="200" w:firstLine="420"/>
        <w:rPr>
          <w:sz w:val="21"/>
          <w:szCs w:val="21"/>
        </w:rPr>
      </w:pPr>
      <w:r w:rsidRPr="00233998">
        <w:rPr>
          <w:rFonts w:hint="eastAsia"/>
          <w:sz w:val="21"/>
          <w:szCs w:val="21"/>
        </w:rPr>
        <w:t>旭区役所と住吉区役所における住民異動の手続きに関する自動応答</w:t>
      </w:r>
      <w:r w:rsidR="002659C6">
        <w:rPr>
          <w:rFonts w:hint="eastAsia"/>
          <w:sz w:val="21"/>
          <w:szCs w:val="21"/>
        </w:rPr>
        <w:t>にかかる具体的な</w:t>
      </w:r>
    </w:p>
    <w:p w14:paraId="3E078AC1" w14:textId="7BB72360" w:rsidR="00233998" w:rsidRPr="00233998" w:rsidRDefault="002659C6" w:rsidP="002659C6">
      <w:pPr>
        <w:ind w:firstLineChars="200" w:firstLine="420"/>
        <w:rPr>
          <w:sz w:val="21"/>
          <w:szCs w:val="21"/>
        </w:rPr>
      </w:pPr>
      <w:r>
        <w:rPr>
          <w:rFonts w:hint="eastAsia"/>
          <w:sz w:val="21"/>
          <w:szCs w:val="21"/>
        </w:rPr>
        <w:t>実施・効果検証方法</w:t>
      </w:r>
    </w:p>
    <w:p w14:paraId="54D68B1D" w14:textId="0043CADC" w:rsidR="001D0497" w:rsidRDefault="002E25EB" w:rsidP="002E25EB">
      <w:pPr>
        <w:pStyle w:val="a7"/>
        <w:ind w:leftChars="0" w:left="0" w:firstLineChars="100" w:firstLine="210"/>
        <w:rPr>
          <w:sz w:val="21"/>
          <w:szCs w:val="21"/>
        </w:rPr>
      </w:pPr>
      <w:r>
        <w:rPr>
          <w:rFonts w:hint="eastAsia"/>
          <w:sz w:val="21"/>
          <w:szCs w:val="21"/>
        </w:rPr>
        <w:lastRenderedPageBreak/>
        <w:t>【特定テーマ②】</w:t>
      </w:r>
    </w:p>
    <w:p w14:paraId="6364A34E" w14:textId="0A329241" w:rsidR="002E25EB" w:rsidRDefault="002E25EB" w:rsidP="002E25EB">
      <w:pPr>
        <w:ind w:leftChars="100" w:left="240"/>
        <w:rPr>
          <w:sz w:val="21"/>
          <w:szCs w:val="21"/>
        </w:rPr>
      </w:pPr>
      <w:r w:rsidRPr="002E25EB">
        <w:rPr>
          <w:rFonts w:hint="eastAsia"/>
          <w:sz w:val="21"/>
          <w:szCs w:val="21"/>
        </w:rPr>
        <w:t xml:space="preserve">　旭区役所と住吉区役所</w:t>
      </w:r>
      <w:r w:rsidR="00E35885">
        <w:rPr>
          <w:rFonts w:hint="eastAsia"/>
          <w:sz w:val="21"/>
          <w:szCs w:val="21"/>
        </w:rPr>
        <w:t>の住民情報業務</w:t>
      </w:r>
      <w:r w:rsidRPr="002E25EB">
        <w:rPr>
          <w:rFonts w:hint="eastAsia"/>
          <w:sz w:val="21"/>
          <w:szCs w:val="21"/>
        </w:rPr>
        <w:t>における</w:t>
      </w:r>
      <w:r w:rsidR="00E35885">
        <w:rPr>
          <w:rFonts w:hint="eastAsia"/>
          <w:sz w:val="21"/>
          <w:szCs w:val="21"/>
        </w:rPr>
        <w:t>対象業務の拡大方策（経費含む）</w:t>
      </w:r>
    </w:p>
    <w:p w14:paraId="21017086" w14:textId="42212E9B" w:rsidR="00E35885" w:rsidRDefault="00E35885" w:rsidP="00E35885">
      <w:pPr>
        <w:pStyle w:val="a7"/>
        <w:ind w:leftChars="0" w:left="0" w:firstLineChars="100" w:firstLine="210"/>
        <w:rPr>
          <w:sz w:val="21"/>
          <w:szCs w:val="21"/>
        </w:rPr>
      </w:pPr>
      <w:r>
        <w:rPr>
          <w:rFonts w:hint="eastAsia"/>
          <w:sz w:val="21"/>
          <w:szCs w:val="21"/>
        </w:rPr>
        <w:t>【特定テーマ</w:t>
      </w:r>
      <w:r w:rsidR="00847B54">
        <w:rPr>
          <w:rFonts w:hint="eastAsia"/>
          <w:sz w:val="21"/>
          <w:szCs w:val="21"/>
        </w:rPr>
        <w:t>③</w:t>
      </w:r>
      <w:r>
        <w:rPr>
          <w:rFonts w:hint="eastAsia"/>
          <w:sz w:val="21"/>
          <w:szCs w:val="21"/>
        </w:rPr>
        <w:t>】</w:t>
      </w:r>
    </w:p>
    <w:p w14:paraId="28D6D863" w14:textId="7D95B110" w:rsidR="00E35885" w:rsidRDefault="00E35885" w:rsidP="00D77CE0">
      <w:pPr>
        <w:ind w:leftChars="100" w:left="240"/>
        <w:rPr>
          <w:sz w:val="21"/>
          <w:szCs w:val="21"/>
        </w:rPr>
      </w:pPr>
      <w:r w:rsidRPr="002E25EB">
        <w:rPr>
          <w:rFonts w:hint="eastAsia"/>
          <w:sz w:val="21"/>
          <w:szCs w:val="21"/>
        </w:rPr>
        <w:t xml:space="preserve">　</w:t>
      </w:r>
      <w:r>
        <w:rPr>
          <w:rFonts w:hint="eastAsia"/>
          <w:sz w:val="21"/>
          <w:szCs w:val="21"/>
        </w:rPr>
        <w:t>住民情報業務</w:t>
      </w:r>
      <w:r w:rsidRPr="002E25EB">
        <w:rPr>
          <w:rFonts w:hint="eastAsia"/>
          <w:sz w:val="21"/>
          <w:szCs w:val="21"/>
        </w:rPr>
        <w:t>における</w:t>
      </w:r>
      <w:r>
        <w:rPr>
          <w:rFonts w:hint="eastAsia"/>
          <w:sz w:val="21"/>
          <w:szCs w:val="21"/>
        </w:rPr>
        <w:t>電話の自動応答の</w:t>
      </w:r>
      <w:r w:rsidR="00445BB3">
        <w:rPr>
          <w:rFonts w:hint="eastAsia"/>
          <w:sz w:val="21"/>
          <w:szCs w:val="21"/>
        </w:rPr>
        <w:t>全区実施</w:t>
      </w:r>
      <w:r>
        <w:rPr>
          <w:rFonts w:hint="eastAsia"/>
          <w:sz w:val="21"/>
          <w:szCs w:val="21"/>
        </w:rPr>
        <w:t>方策（経費含む）</w:t>
      </w:r>
    </w:p>
    <w:p w14:paraId="29C23E04" w14:textId="77777777" w:rsidR="00FA1435" w:rsidRDefault="004C2A21" w:rsidP="004C2A21">
      <w:pPr>
        <w:ind w:firstLineChars="50" w:firstLine="105"/>
        <w:rPr>
          <w:sz w:val="21"/>
          <w:szCs w:val="21"/>
        </w:rPr>
      </w:pPr>
      <w:r w:rsidRPr="003A7636">
        <w:rPr>
          <w:rFonts w:hint="eastAsia"/>
          <w:sz w:val="21"/>
          <w:szCs w:val="21"/>
        </w:rPr>
        <w:t>(4)提案するシステムの導入実績と効果等</w:t>
      </w:r>
    </w:p>
    <w:p w14:paraId="1385CBC8" w14:textId="61F8F2AD" w:rsidR="004C2A21" w:rsidRPr="004C2A21" w:rsidRDefault="00FA1435" w:rsidP="00FA1435">
      <w:pPr>
        <w:ind w:left="210" w:hangingChars="100" w:hanging="210"/>
        <w:rPr>
          <w:sz w:val="21"/>
          <w:szCs w:val="21"/>
        </w:rPr>
      </w:pPr>
      <w:r>
        <w:rPr>
          <w:rFonts w:hint="eastAsia"/>
          <w:sz w:val="21"/>
          <w:szCs w:val="21"/>
        </w:rPr>
        <w:t xml:space="preserve">　　</w:t>
      </w:r>
      <w:r w:rsidR="004C2A21" w:rsidRPr="003A7636">
        <w:rPr>
          <w:rFonts w:hint="eastAsia"/>
          <w:sz w:val="21"/>
          <w:szCs w:val="21"/>
        </w:rPr>
        <w:t>提案するシステムについて、過去に導入実績がある場合は、その導入効果や成果について具体的に記載すること（実績がない場合は「実績なし」と記載すること）。</w:t>
      </w:r>
      <w:r w:rsidR="004C2A21" w:rsidRPr="004C2A21">
        <w:rPr>
          <w:rFonts w:hint="eastAsia"/>
          <w:sz w:val="21"/>
          <w:szCs w:val="21"/>
        </w:rPr>
        <w:t> </w:t>
      </w:r>
    </w:p>
    <w:p w14:paraId="16241B1A" w14:textId="0861E743" w:rsidR="009B2981" w:rsidRPr="002E25D4" w:rsidRDefault="002E25D4" w:rsidP="002E25D4">
      <w:pPr>
        <w:ind w:firstLineChars="50" w:firstLine="105"/>
        <w:rPr>
          <w:sz w:val="21"/>
          <w:szCs w:val="21"/>
          <w:lang w:eastAsia="zh-TW"/>
        </w:rPr>
      </w:pPr>
      <w:r>
        <w:rPr>
          <w:rFonts w:hint="eastAsia"/>
          <w:sz w:val="21"/>
          <w:szCs w:val="21"/>
        </w:rPr>
        <w:t>(5)</w:t>
      </w:r>
      <w:r w:rsidR="00FA4FEF" w:rsidRPr="002E25D4">
        <w:rPr>
          <w:rFonts w:hint="eastAsia"/>
          <w:sz w:val="21"/>
          <w:szCs w:val="21"/>
          <w:lang w:eastAsia="zh-TW"/>
        </w:rPr>
        <w:t>業務実施体制表</w:t>
      </w:r>
      <w:r w:rsidR="00033310" w:rsidRPr="002E25D4">
        <w:rPr>
          <w:rFonts w:hint="eastAsia"/>
          <w:sz w:val="21"/>
          <w:szCs w:val="21"/>
          <w:lang w:eastAsia="zh-TW"/>
        </w:rPr>
        <w:t>（様式</w:t>
      </w:r>
      <w:r w:rsidR="00FA4FEF" w:rsidRPr="002E25D4">
        <w:rPr>
          <w:rFonts w:hint="eastAsia"/>
          <w:sz w:val="21"/>
          <w:szCs w:val="21"/>
          <w:lang w:eastAsia="zh-TW"/>
        </w:rPr>
        <w:t>１）</w:t>
      </w:r>
    </w:p>
    <w:p w14:paraId="09C68B41" w14:textId="3A1125F2" w:rsidR="00CD112D" w:rsidRPr="002E25D4" w:rsidRDefault="002E25D4" w:rsidP="002E25D4">
      <w:pPr>
        <w:ind w:firstLineChars="50" w:firstLine="105"/>
        <w:rPr>
          <w:sz w:val="21"/>
          <w:szCs w:val="21"/>
        </w:rPr>
      </w:pPr>
      <w:r>
        <w:rPr>
          <w:rFonts w:hint="eastAsia"/>
          <w:sz w:val="21"/>
          <w:szCs w:val="21"/>
        </w:rPr>
        <w:t>(6)</w:t>
      </w:r>
      <w:r w:rsidR="00CD112D" w:rsidRPr="002E25D4">
        <w:rPr>
          <w:sz w:val="21"/>
          <w:szCs w:val="21"/>
        </w:rPr>
        <w:t>業務責任者の令和元年度以降の同種又は類似業務の実績調書</w:t>
      </w:r>
      <w:r w:rsidR="52F468EF" w:rsidRPr="002E25D4">
        <w:rPr>
          <w:color w:val="000000" w:themeColor="text1"/>
          <w:sz w:val="21"/>
          <w:szCs w:val="21"/>
        </w:rPr>
        <w:t>（他社実績除く）</w:t>
      </w:r>
      <w:r w:rsidR="00CD112D" w:rsidRPr="002E25D4">
        <w:rPr>
          <w:sz w:val="21"/>
          <w:szCs w:val="21"/>
        </w:rPr>
        <w:t>（様式２）</w:t>
      </w:r>
    </w:p>
    <w:p w14:paraId="4EE69957" w14:textId="2E05CC9D" w:rsidR="00CD112D" w:rsidRPr="002E25D4" w:rsidRDefault="002E25D4" w:rsidP="002E25D4">
      <w:pPr>
        <w:ind w:firstLineChars="50" w:firstLine="105"/>
        <w:rPr>
          <w:sz w:val="21"/>
          <w:szCs w:val="21"/>
        </w:rPr>
      </w:pPr>
      <w:r>
        <w:rPr>
          <w:rFonts w:hint="eastAsia"/>
          <w:sz w:val="21"/>
          <w:szCs w:val="21"/>
        </w:rPr>
        <w:t>(7)</w:t>
      </w:r>
      <w:r w:rsidR="00CD112D" w:rsidRPr="002E25D4">
        <w:rPr>
          <w:rFonts w:hint="eastAsia"/>
          <w:sz w:val="21"/>
          <w:szCs w:val="21"/>
        </w:rPr>
        <w:t>配置予定スタッフの経歴・従事業務調書（様式３）</w:t>
      </w:r>
    </w:p>
    <w:p w14:paraId="04324E23" w14:textId="77777777" w:rsidR="00CD112D" w:rsidRDefault="00CD112D" w:rsidP="00CD112D">
      <w:pPr>
        <w:pStyle w:val="a7"/>
        <w:ind w:leftChars="0" w:left="465"/>
        <w:rPr>
          <w:sz w:val="21"/>
          <w:szCs w:val="21"/>
        </w:rPr>
      </w:pPr>
    </w:p>
    <w:p w14:paraId="652C31EC" w14:textId="4B85F718" w:rsidR="00CD112D" w:rsidRPr="00CD112D" w:rsidRDefault="00D015CF" w:rsidP="00CD112D">
      <w:pPr>
        <w:pStyle w:val="a7"/>
        <w:ind w:leftChars="0" w:left="465"/>
        <w:rPr>
          <w:sz w:val="21"/>
          <w:szCs w:val="21"/>
        </w:rPr>
      </w:pPr>
      <w:r w:rsidRPr="005A7C79">
        <w:rPr>
          <w:rFonts w:hint="eastAsia"/>
          <w:sz w:val="21"/>
          <w:szCs w:val="21"/>
        </w:rPr>
        <w:t>その他</w:t>
      </w:r>
      <w:r w:rsidR="00CD112D">
        <w:rPr>
          <w:rFonts w:hint="eastAsia"/>
          <w:sz w:val="21"/>
          <w:szCs w:val="21"/>
        </w:rPr>
        <w:t>、有効かつ効果的な実施内容、手法等について、本業務の目的に資する範囲で、独自のアイデアがあれば積極的に記述すること。</w:t>
      </w:r>
    </w:p>
    <w:p w14:paraId="67BA2A25" w14:textId="6BF5F31C" w:rsidR="009B2981" w:rsidRPr="009B2981" w:rsidRDefault="009B2981" w:rsidP="00915319">
      <w:pPr>
        <w:rPr>
          <w:sz w:val="21"/>
          <w:szCs w:val="21"/>
        </w:rPr>
      </w:pPr>
    </w:p>
    <w:p w14:paraId="32231173" w14:textId="77777777" w:rsidR="00190A78" w:rsidRPr="005D79CD" w:rsidRDefault="00DC3BAD" w:rsidP="00190A78">
      <w:pPr>
        <w:rPr>
          <w:rFonts w:ascii="ＭＳ ゴシック" w:eastAsia="ＭＳ ゴシック" w:hAnsi="ＭＳ ゴシック"/>
          <w:b/>
          <w:sz w:val="21"/>
          <w:szCs w:val="21"/>
        </w:rPr>
      </w:pPr>
      <w:r w:rsidRPr="005D79CD">
        <w:rPr>
          <w:rFonts w:ascii="ＭＳ ゴシック" w:eastAsia="ＭＳ ゴシック" w:hAnsi="ＭＳ ゴシック" w:hint="eastAsia"/>
          <w:b/>
          <w:sz w:val="21"/>
          <w:szCs w:val="21"/>
        </w:rPr>
        <w:t>３</w:t>
      </w:r>
      <w:r w:rsidR="00CF3E54" w:rsidRPr="005D79CD">
        <w:rPr>
          <w:rFonts w:ascii="ＭＳ ゴシック" w:eastAsia="ＭＳ ゴシック" w:hAnsi="ＭＳ ゴシック" w:hint="eastAsia"/>
          <w:b/>
          <w:sz w:val="21"/>
          <w:szCs w:val="21"/>
        </w:rPr>
        <w:t xml:space="preserve">　</w:t>
      </w:r>
      <w:r w:rsidR="008252FA" w:rsidRPr="005D79CD">
        <w:rPr>
          <w:rFonts w:ascii="ＭＳ ゴシック" w:eastAsia="ＭＳ ゴシック" w:hAnsi="ＭＳ ゴシック" w:hint="eastAsia"/>
          <w:b/>
          <w:sz w:val="21"/>
          <w:szCs w:val="21"/>
        </w:rPr>
        <w:t>経費</w:t>
      </w:r>
      <w:r w:rsidR="00CF3E54" w:rsidRPr="005D79CD">
        <w:rPr>
          <w:rFonts w:ascii="ＭＳ ゴシック" w:eastAsia="ＭＳ ゴシック" w:hAnsi="ＭＳ ゴシック"/>
          <w:b/>
          <w:sz w:val="21"/>
          <w:szCs w:val="21"/>
        </w:rPr>
        <w:t>見積書</w:t>
      </w:r>
    </w:p>
    <w:p w14:paraId="06613CED" w14:textId="77777777" w:rsidR="00786519" w:rsidRPr="005D79CD" w:rsidRDefault="00D2254E" w:rsidP="0076338D">
      <w:pPr>
        <w:ind w:leftChars="100" w:left="240" w:firstLineChars="100" w:firstLine="210"/>
        <w:rPr>
          <w:sz w:val="21"/>
          <w:szCs w:val="21"/>
        </w:rPr>
      </w:pPr>
      <w:r w:rsidRPr="005D79CD">
        <w:rPr>
          <w:rFonts w:hint="eastAsia"/>
          <w:sz w:val="21"/>
          <w:szCs w:val="21"/>
        </w:rPr>
        <w:t>企画提案書</w:t>
      </w:r>
      <w:r w:rsidR="00CF3E54" w:rsidRPr="005D79CD">
        <w:rPr>
          <w:rFonts w:hint="eastAsia"/>
          <w:sz w:val="21"/>
          <w:szCs w:val="21"/>
        </w:rPr>
        <w:t>に記載した業務実施に係る見積額（消費税等を含む）を、</w:t>
      </w:r>
      <w:r w:rsidR="00126294" w:rsidRPr="005D79CD">
        <w:rPr>
          <w:rFonts w:hint="eastAsia"/>
          <w:sz w:val="21"/>
          <w:szCs w:val="21"/>
        </w:rPr>
        <w:t>具体的な</w:t>
      </w:r>
      <w:r w:rsidR="00CF3E54" w:rsidRPr="005D79CD">
        <w:rPr>
          <w:rFonts w:hint="eastAsia"/>
          <w:sz w:val="21"/>
          <w:szCs w:val="21"/>
        </w:rPr>
        <w:t>内訳又は工程ごとに分けて</w:t>
      </w:r>
      <w:r w:rsidR="008252FA" w:rsidRPr="005D79CD">
        <w:rPr>
          <w:rFonts w:hint="eastAsia"/>
          <w:sz w:val="21"/>
          <w:szCs w:val="21"/>
        </w:rPr>
        <w:t>、</w:t>
      </w:r>
      <w:r w:rsidR="00357C4C" w:rsidRPr="005D79CD">
        <w:rPr>
          <w:rFonts w:hint="eastAsia"/>
          <w:sz w:val="21"/>
          <w:szCs w:val="21"/>
        </w:rPr>
        <w:t>提案者</w:t>
      </w:r>
      <w:r w:rsidR="00CF3E54" w:rsidRPr="005D79CD">
        <w:rPr>
          <w:rFonts w:hint="eastAsia"/>
          <w:sz w:val="21"/>
          <w:szCs w:val="21"/>
        </w:rPr>
        <w:t>の</w:t>
      </w:r>
      <w:r w:rsidR="00786519" w:rsidRPr="005D79CD">
        <w:rPr>
          <w:rFonts w:hint="eastAsia"/>
          <w:sz w:val="21"/>
          <w:szCs w:val="21"/>
        </w:rPr>
        <w:t>見積書</w:t>
      </w:r>
      <w:r w:rsidR="00CF3E54" w:rsidRPr="005D79CD">
        <w:rPr>
          <w:rFonts w:hint="eastAsia"/>
          <w:sz w:val="21"/>
          <w:szCs w:val="21"/>
        </w:rPr>
        <w:t>様式にて提出</w:t>
      </w:r>
      <w:r w:rsidR="00190A78" w:rsidRPr="005D79CD">
        <w:rPr>
          <w:rFonts w:hint="eastAsia"/>
          <w:sz w:val="21"/>
          <w:szCs w:val="21"/>
        </w:rPr>
        <w:t>すること</w:t>
      </w:r>
      <w:r w:rsidR="00CF3E54" w:rsidRPr="005D79CD">
        <w:rPr>
          <w:rFonts w:hint="eastAsia"/>
          <w:sz w:val="21"/>
          <w:szCs w:val="21"/>
        </w:rPr>
        <w:t>。</w:t>
      </w:r>
    </w:p>
    <w:p w14:paraId="00EF4327" w14:textId="2EF3D249" w:rsidR="0076338D" w:rsidRPr="00427061" w:rsidRDefault="00505C1B" w:rsidP="00363C04">
      <w:pPr>
        <w:ind w:firstLineChars="200" w:firstLine="420"/>
        <w:rPr>
          <w:sz w:val="21"/>
          <w:szCs w:val="21"/>
        </w:rPr>
      </w:pPr>
      <w:r w:rsidRPr="005D79CD">
        <w:rPr>
          <w:rFonts w:hint="eastAsia"/>
          <w:sz w:val="21"/>
          <w:szCs w:val="21"/>
        </w:rPr>
        <w:t>ただし、見積</w:t>
      </w:r>
      <w:r w:rsidR="00C85A48" w:rsidRPr="005D79CD">
        <w:rPr>
          <w:rFonts w:hint="eastAsia"/>
          <w:sz w:val="21"/>
          <w:szCs w:val="21"/>
        </w:rPr>
        <w:t>額</w:t>
      </w:r>
      <w:r w:rsidRPr="005D79CD">
        <w:rPr>
          <w:rFonts w:hint="eastAsia"/>
          <w:sz w:val="21"/>
          <w:szCs w:val="21"/>
        </w:rPr>
        <w:t>が、契約上限額を上回っている場合には選定し</w:t>
      </w:r>
      <w:r w:rsidR="00EA22BE" w:rsidRPr="005D79CD">
        <w:rPr>
          <w:rFonts w:hint="eastAsia"/>
          <w:sz w:val="21"/>
          <w:szCs w:val="21"/>
        </w:rPr>
        <w:t>ない</w:t>
      </w:r>
      <w:r w:rsidRPr="005D79CD">
        <w:rPr>
          <w:rFonts w:hint="eastAsia"/>
          <w:sz w:val="21"/>
          <w:szCs w:val="21"/>
        </w:rPr>
        <w:t>。</w:t>
      </w:r>
    </w:p>
    <w:p w14:paraId="335B113D" w14:textId="4C153A37" w:rsidR="00BF7B92" w:rsidRPr="00427061" w:rsidRDefault="00BF7B92" w:rsidP="00126294">
      <w:pPr>
        <w:ind w:leftChars="236" w:left="566" w:firstLineChars="63" w:firstLine="132"/>
        <w:jc w:val="right"/>
        <w:rPr>
          <w:sz w:val="21"/>
          <w:szCs w:val="21"/>
        </w:rPr>
      </w:pPr>
    </w:p>
    <w:sectPr w:rsidR="00BF7B92" w:rsidRPr="00427061">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8533" w14:textId="77777777" w:rsidR="006603BA" w:rsidRDefault="006603BA" w:rsidP="00CF3E54">
      <w:r>
        <w:separator/>
      </w:r>
    </w:p>
  </w:endnote>
  <w:endnote w:type="continuationSeparator" w:id="0">
    <w:p w14:paraId="6074838A" w14:textId="77777777" w:rsidR="006603BA" w:rsidRDefault="006603BA" w:rsidP="00CF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F5AA" w14:textId="77777777" w:rsidR="00185FD7" w:rsidRDefault="00185F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D665" w14:textId="77777777" w:rsidR="00185FD7" w:rsidRDefault="00185F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F47E" w14:textId="77777777" w:rsidR="00185FD7" w:rsidRDefault="00185F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CBE2" w14:textId="77777777" w:rsidR="006603BA" w:rsidRDefault="006603BA" w:rsidP="00CF3E54">
      <w:r>
        <w:separator/>
      </w:r>
    </w:p>
  </w:footnote>
  <w:footnote w:type="continuationSeparator" w:id="0">
    <w:p w14:paraId="64EE00F3" w14:textId="77777777" w:rsidR="006603BA" w:rsidRDefault="006603BA" w:rsidP="00CF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9DB5" w14:textId="77777777" w:rsidR="00185FD7" w:rsidRDefault="00185F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CCA4" w14:textId="1155F8C3" w:rsidR="006F55CB" w:rsidRPr="00185FD7" w:rsidRDefault="00185FD7" w:rsidP="00E71263">
    <w:pPr>
      <w:pStyle w:val="a3"/>
      <w:jc w:val="right"/>
      <w:rPr>
        <w:rFonts w:ascii="ＭＳ ゴシック" w:eastAsia="ＭＳ ゴシック" w:hAnsi="ＭＳ ゴシック"/>
      </w:rPr>
    </w:pPr>
    <w:r w:rsidRPr="00185FD7">
      <w:rPr>
        <w:rFonts w:ascii="ＭＳ ゴシック" w:eastAsia="ＭＳ ゴシック" w:hAnsi="ＭＳ ゴシック" w:hint="eastAsia"/>
      </w:rPr>
      <w:t>【</w:t>
    </w:r>
    <w:r w:rsidR="00E71263" w:rsidRPr="00185FD7">
      <w:rPr>
        <w:rFonts w:ascii="ＭＳ ゴシック" w:eastAsia="ＭＳ ゴシック" w:hAnsi="ＭＳ ゴシック" w:hint="eastAsia"/>
      </w:rPr>
      <w:t>別紙</w:t>
    </w:r>
    <w:r w:rsidR="00643CDF" w:rsidRPr="00185FD7">
      <w:rPr>
        <w:rFonts w:ascii="ＭＳ ゴシック" w:eastAsia="ＭＳ ゴシック" w:hAnsi="ＭＳ ゴシック" w:hint="eastAsia"/>
      </w:rPr>
      <w:t>６</w:t>
    </w:r>
    <w:r w:rsidRPr="00185FD7">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0C94" w14:textId="77777777" w:rsidR="00185FD7" w:rsidRDefault="00185F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B576F"/>
    <w:multiLevelType w:val="hybridMultilevel"/>
    <w:tmpl w:val="5EFC56B4"/>
    <w:lvl w:ilvl="0" w:tplc="30D602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73377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28"/>
    <w:rsid w:val="00011D41"/>
    <w:rsid w:val="00033310"/>
    <w:rsid w:val="00037823"/>
    <w:rsid w:val="00040590"/>
    <w:rsid w:val="00040D32"/>
    <w:rsid w:val="00045EBB"/>
    <w:rsid w:val="0007517C"/>
    <w:rsid w:val="00094A32"/>
    <w:rsid w:val="000960D8"/>
    <w:rsid w:val="000A1951"/>
    <w:rsid w:val="000A637C"/>
    <w:rsid w:val="000B3483"/>
    <w:rsid w:val="000B59ED"/>
    <w:rsid w:val="0010134F"/>
    <w:rsid w:val="001138E0"/>
    <w:rsid w:val="0012034F"/>
    <w:rsid w:val="00126294"/>
    <w:rsid w:val="00135518"/>
    <w:rsid w:val="001379E3"/>
    <w:rsid w:val="00144912"/>
    <w:rsid w:val="00154DDB"/>
    <w:rsid w:val="00155BFC"/>
    <w:rsid w:val="001620D6"/>
    <w:rsid w:val="00185FD7"/>
    <w:rsid w:val="0018693E"/>
    <w:rsid w:val="00190A78"/>
    <w:rsid w:val="001A29E7"/>
    <w:rsid w:val="001B1865"/>
    <w:rsid w:val="001C748A"/>
    <w:rsid w:val="001D0497"/>
    <w:rsid w:val="001D12CB"/>
    <w:rsid w:val="001E4038"/>
    <w:rsid w:val="001F414B"/>
    <w:rsid w:val="00215505"/>
    <w:rsid w:val="00227C6B"/>
    <w:rsid w:val="002320C5"/>
    <w:rsid w:val="00233998"/>
    <w:rsid w:val="00253A11"/>
    <w:rsid w:val="0026482C"/>
    <w:rsid w:val="002659C6"/>
    <w:rsid w:val="00275E9B"/>
    <w:rsid w:val="00277144"/>
    <w:rsid w:val="0029393E"/>
    <w:rsid w:val="00296FD1"/>
    <w:rsid w:val="002A0807"/>
    <w:rsid w:val="002B35D9"/>
    <w:rsid w:val="002B73ED"/>
    <w:rsid w:val="002B7DF7"/>
    <w:rsid w:val="002C18D9"/>
    <w:rsid w:val="002D1169"/>
    <w:rsid w:val="002D22E7"/>
    <w:rsid w:val="002D2BAF"/>
    <w:rsid w:val="002D4251"/>
    <w:rsid w:val="002E25D4"/>
    <w:rsid w:val="002E25EB"/>
    <w:rsid w:val="002F12C7"/>
    <w:rsid w:val="003061A6"/>
    <w:rsid w:val="0030645B"/>
    <w:rsid w:val="0033483D"/>
    <w:rsid w:val="00351541"/>
    <w:rsid w:val="003526F7"/>
    <w:rsid w:val="00357C4C"/>
    <w:rsid w:val="00363C04"/>
    <w:rsid w:val="00365E2F"/>
    <w:rsid w:val="00384FA6"/>
    <w:rsid w:val="003A3994"/>
    <w:rsid w:val="003A62B6"/>
    <w:rsid w:val="003A7636"/>
    <w:rsid w:val="003B056D"/>
    <w:rsid w:val="003D7764"/>
    <w:rsid w:val="003F1B57"/>
    <w:rsid w:val="00414158"/>
    <w:rsid w:val="00427061"/>
    <w:rsid w:val="004451C1"/>
    <w:rsid w:val="00445AC0"/>
    <w:rsid w:val="00445BB3"/>
    <w:rsid w:val="00463242"/>
    <w:rsid w:val="00463296"/>
    <w:rsid w:val="0049401F"/>
    <w:rsid w:val="004A1CC8"/>
    <w:rsid w:val="004C2A21"/>
    <w:rsid w:val="004D0648"/>
    <w:rsid w:val="004F31C4"/>
    <w:rsid w:val="004F5925"/>
    <w:rsid w:val="00502129"/>
    <w:rsid w:val="00505C1B"/>
    <w:rsid w:val="00514799"/>
    <w:rsid w:val="00514EF3"/>
    <w:rsid w:val="0052063C"/>
    <w:rsid w:val="005258CF"/>
    <w:rsid w:val="00527268"/>
    <w:rsid w:val="00531782"/>
    <w:rsid w:val="005322D0"/>
    <w:rsid w:val="005322D7"/>
    <w:rsid w:val="00535B23"/>
    <w:rsid w:val="00543E42"/>
    <w:rsid w:val="0054595F"/>
    <w:rsid w:val="00550252"/>
    <w:rsid w:val="005869D3"/>
    <w:rsid w:val="005A7C79"/>
    <w:rsid w:val="005B07AD"/>
    <w:rsid w:val="005B63CE"/>
    <w:rsid w:val="005D28DA"/>
    <w:rsid w:val="005D3410"/>
    <w:rsid w:val="005D79CD"/>
    <w:rsid w:val="005E6E7A"/>
    <w:rsid w:val="00604472"/>
    <w:rsid w:val="00614654"/>
    <w:rsid w:val="006209D0"/>
    <w:rsid w:val="0062700C"/>
    <w:rsid w:val="00643CDF"/>
    <w:rsid w:val="00645DD8"/>
    <w:rsid w:val="006603BA"/>
    <w:rsid w:val="00680E63"/>
    <w:rsid w:val="00690710"/>
    <w:rsid w:val="006A6E0A"/>
    <w:rsid w:val="006B3057"/>
    <w:rsid w:val="006C51D2"/>
    <w:rsid w:val="006C7772"/>
    <w:rsid w:val="006F55CB"/>
    <w:rsid w:val="00705370"/>
    <w:rsid w:val="00720200"/>
    <w:rsid w:val="00720319"/>
    <w:rsid w:val="00726782"/>
    <w:rsid w:val="007510E4"/>
    <w:rsid w:val="007557A3"/>
    <w:rsid w:val="0076338D"/>
    <w:rsid w:val="00767783"/>
    <w:rsid w:val="00786519"/>
    <w:rsid w:val="007B0D34"/>
    <w:rsid w:val="007F0DA8"/>
    <w:rsid w:val="007F3E83"/>
    <w:rsid w:val="007F629F"/>
    <w:rsid w:val="008045DD"/>
    <w:rsid w:val="00814086"/>
    <w:rsid w:val="00814988"/>
    <w:rsid w:val="00815132"/>
    <w:rsid w:val="0082440A"/>
    <w:rsid w:val="008252FA"/>
    <w:rsid w:val="00832B91"/>
    <w:rsid w:val="00833BE7"/>
    <w:rsid w:val="008372E7"/>
    <w:rsid w:val="00847B54"/>
    <w:rsid w:val="00854192"/>
    <w:rsid w:val="0086182E"/>
    <w:rsid w:val="00882E88"/>
    <w:rsid w:val="008A06AB"/>
    <w:rsid w:val="008A676E"/>
    <w:rsid w:val="008B0C01"/>
    <w:rsid w:val="008B1147"/>
    <w:rsid w:val="008B395B"/>
    <w:rsid w:val="008C6A88"/>
    <w:rsid w:val="008D04CB"/>
    <w:rsid w:val="008E3CCA"/>
    <w:rsid w:val="008F5607"/>
    <w:rsid w:val="009037BA"/>
    <w:rsid w:val="00906B64"/>
    <w:rsid w:val="00915319"/>
    <w:rsid w:val="0091605D"/>
    <w:rsid w:val="00921EBF"/>
    <w:rsid w:val="00924D7E"/>
    <w:rsid w:val="00942198"/>
    <w:rsid w:val="009439A1"/>
    <w:rsid w:val="00947183"/>
    <w:rsid w:val="009809E2"/>
    <w:rsid w:val="009B2981"/>
    <w:rsid w:val="009D0697"/>
    <w:rsid w:val="009D641D"/>
    <w:rsid w:val="009F28AE"/>
    <w:rsid w:val="009F321F"/>
    <w:rsid w:val="00A07312"/>
    <w:rsid w:val="00A22233"/>
    <w:rsid w:val="00A22677"/>
    <w:rsid w:val="00A22FFA"/>
    <w:rsid w:val="00A578C2"/>
    <w:rsid w:val="00A661BF"/>
    <w:rsid w:val="00A66905"/>
    <w:rsid w:val="00A83856"/>
    <w:rsid w:val="00AC248E"/>
    <w:rsid w:val="00AD1AEF"/>
    <w:rsid w:val="00AF4699"/>
    <w:rsid w:val="00AF66FD"/>
    <w:rsid w:val="00B03E65"/>
    <w:rsid w:val="00B120DE"/>
    <w:rsid w:val="00B16CCB"/>
    <w:rsid w:val="00B173CE"/>
    <w:rsid w:val="00B22EC5"/>
    <w:rsid w:val="00B6134D"/>
    <w:rsid w:val="00BA5F2C"/>
    <w:rsid w:val="00BB19A9"/>
    <w:rsid w:val="00BB3BF8"/>
    <w:rsid w:val="00BE3617"/>
    <w:rsid w:val="00BF7B92"/>
    <w:rsid w:val="00C02651"/>
    <w:rsid w:val="00C32F27"/>
    <w:rsid w:val="00C34039"/>
    <w:rsid w:val="00C350B4"/>
    <w:rsid w:val="00C46B61"/>
    <w:rsid w:val="00C47581"/>
    <w:rsid w:val="00C51168"/>
    <w:rsid w:val="00C63933"/>
    <w:rsid w:val="00C67A1A"/>
    <w:rsid w:val="00C72527"/>
    <w:rsid w:val="00C77B28"/>
    <w:rsid w:val="00C811B2"/>
    <w:rsid w:val="00C825F6"/>
    <w:rsid w:val="00C85A48"/>
    <w:rsid w:val="00C90A66"/>
    <w:rsid w:val="00C91818"/>
    <w:rsid w:val="00C95369"/>
    <w:rsid w:val="00CB2B03"/>
    <w:rsid w:val="00CD112D"/>
    <w:rsid w:val="00CE2209"/>
    <w:rsid w:val="00CF1471"/>
    <w:rsid w:val="00CF2624"/>
    <w:rsid w:val="00CF3E54"/>
    <w:rsid w:val="00D015CF"/>
    <w:rsid w:val="00D12E93"/>
    <w:rsid w:val="00D1489C"/>
    <w:rsid w:val="00D2254E"/>
    <w:rsid w:val="00D27463"/>
    <w:rsid w:val="00D301AB"/>
    <w:rsid w:val="00D43C91"/>
    <w:rsid w:val="00D51A19"/>
    <w:rsid w:val="00D52DF3"/>
    <w:rsid w:val="00D63803"/>
    <w:rsid w:val="00D6452E"/>
    <w:rsid w:val="00D6686D"/>
    <w:rsid w:val="00D749FA"/>
    <w:rsid w:val="00D77CE0"/>
    <w:rsid w:val="00DA2238"/>
    <w:rsid w:val="00DA3A45"/>
    <w:rsid w:val="00DA6332"/>
    <w:rsid w:val="00DB098E"/>
    <w:rsid w:val="00DB32DC"/>
    <w:rsid w:val="00DB61E8"/>
    <w:rsid w:val="00DC3BAD"/>
    <w:rsid w:val="00DC5BD3"/>
    <w:rsid w:val="00DD4CD4"/>
    <w:rsid w:val="00DF1FF7"/>
    <w:rsid w:val="00DF435E"/>
    <w:rsid w:val="00DF501A"/>
    <w:rsid w:val="00E13EA4"/>
    <w:rsid w:val="00E205B1"/>
    <w:rsid w:val="00E25C3B"/>
    <w:rsid w:val="00E32E34"/>
    <w:rsid w:val="00E35885"/>
    <w:rsid w:val="00E40ACC"/>
    <w:rsid w:val="00E654C1"/>
    <w:rsid w:val="00E71263"/>
    <w:rsid w:val="00E71CE1"/>
    <w:rsid w:val="00E94090"/>
    <w:rsid w:val="00E95377"/>
    <w:rsid w:val="00EA22BE"/>
    <w:rsid w:val="00EA52E2"/>
    <w:rsid w:val="00EB3473"/>
    <w:rsid w:val="00EC2352"/>
    <w:rsid w:val="00EC6388"/>
    <w:rsid w:val="00ED2173"/>
    <w:rsid w:val="00ED7E4D"/>
    <w:rsid w:val="00EE3C66"/>
    <w:rsid w:val="00EE7C86"/>
    <w:rsid w:val="00F027AE"/>
    <w:rsid w:val="00F2374E"/>
    <w:rsid w:val="00F40566"/>
    <w:rsid w:val="00F41C43"/>
    <w:rsid w:val="00F64A3A"/>
    <w:rsid w:val="00F65814"/>
    <w:rsid w:val="00F86217"/>
    <w:rsid w:val="00FA1435"/>
    <w:rsid w:val="00FA3AC3"/>
    <w:rsid w:val="00FA4FEF"/>
    <w:rsid w:val="00FB1E36"/>
    <w:rsid w:val="00FB524D"/>
    <w:rsid w:val="00FB7605"/>
    <w:rsid w:val="00FC5967"/>
    <w:rsid w:val="00FC7BB5"/>
    <w:rsid w:val="00FD3CCF"/>
    <w:rsid w:val="00FE629D"/>
    <w:rsid w:val="00FF09A0"/>
    <w:rsid w:val="00FF4E24"/>
    <w:rsid w:val="0C262DB7"/>
    <w:rsid w:val="15FAA068"/>
    <w:rsid w:val="39719E1E"/>
    <w:rsid w:val="3B8F2787"/>
    <w:rsid w:val="401B26CC"/>
    <w:rsid w:val="428375C7"/>
    <w:rsid w:val="52F468EF"/>
    <w:rsid w:val="5F483E3A"/>
    <w:rsid w:val="6B018DFB"/>
    <w:rsid w:val="6D1DC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A9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E54"/>
    <w:pPr>
      <w:tabs>
        <w:tab w:val="center" w:pos="4252"/>
        <w:tab w:val="right" w:pos="8504"/>
      </w:tabs>
      <w:snapToGrid w:val="0"/>
    </w:pPr>
  </w:style>
  <w:style w:type="character" w:customStyle="1" w:styleId="a4">
    <w:name w:val="ヘッダー (文字)"/>
    <w:basedOn w:val="a0"/>
    <w:link w:val="a3"/>
    <w:uiPriority w:val="99"/>
    <w:rsid w:val="00CF3E54"/>
  </w:style>
  <w:style w:type="paragraph" w:styleId="a5">
    <w:name w:val="footer"/>
    <w:basedOn w:val="a"/>
    <w:link w:val="a6"/>
    <w:uiPriority w:val="99"/>
    <w:unhideWhenUsed/>
    <w:rsid w:val="00CF3E54"/>
    <w:pPr>
      <w:tabs>
        <w:tab w:val="center" w:pos="4252"/>
        <w:tab w:val="right" w:pos="8504"/>
      </w:tabs>
      <w:snapToGrid w:val="0"/>
    </w:pPr>
  </w:style>
  <w:style w:type="character" w:customStyle="1" w:styleId="a6">
    <w:name w:val="フッター (文字)"/>
    <w:basedOn w:val="a0"/>
    <w:link w:val="a5"/>
    <w:uiPriority w:val="99"/>
    <w:rsid w:val="00CF3E54"/>
  </w:style>
  <w:style w:type="paragraph" w:styleId="a7">
    <w:name w:val="List Paragraph"/>
    <w:basedOn w:val="a"/>
    <w:uiPriority w:val="34"/>
    <w:qFormat/>
    <w:rsid w:val="0018693E"/>
    <w:pPr>
      <w:ind w:leftChars="400" w:left="840"/>
    </w:pPr>
  </w:style>
  <w:style w:type="paragraph" w:styleId="a8">
    <w:name w:val="Balloon Text"/>
    <w:basedOn w:val="a"/>
    <w:link w:val="a9"/>
    <w:uiPriority w:val="99"/>
    <w:semiHidden/>
    <w:unhideWhenUsed/>
    <w:rsid w:val="008618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8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05C1B"/>
    <w:rPr>
      <w:sz w:val="18"/>
      <w:szCs w:val="18"/>
    </w:rPr>
  </w:style>
  <w:style w:type="paragraph" w:styleId="ab">
    <w:name w:val="annotation text"/>
    <w:basedOn w:val="a"/>
    <w:link w:val="ac"/>
    <w:uiPriority w:val="99"/>
    <w:unhideWhenUsed/>
    <w:rsid w:val="00505C1B"/>
    <w:pPr>
      <w:jc w:val="left"/>
    </w:pPr>
  </w:style>
  <w:style w:type="character" w:customStyle="1" w:styleId="ac">
    <w:name w:val="コメント文字列 (文字)"/>
    <w:basedOn w:val="a0"/>
    <w:link w:val="ab"/>
    <w:uiPriority w:val="99"/>
    <w:rsid w:val="00505C1B"/>
  </w:style>
  <w:style w:type="paragraph" w:styleId="ad">
    <w:name w:val="annotation subject"/>
    <w:basedOn w:val="ab"/>
    <w:next w:val="ab"/>
    <w:link w:val="ae"/>
    <w:uiPriority w:val="99"/>
    <w:semiHidden/>
    <w:unhideWhenUsed/>
    <w:rsid w:val="00505C1B"/>
    <w:rPr>
      <w:b/>
      <w:bCs/>
    </w:rPr>
  </w:style>
  <w:style w:type="character" w:customStyle="1" w:styleId="ae">
    <w:name w:val="コメント内容 (文字)"/>
    <w:basedOn w:val="ac"/>
    <w:link w:val="ad"/>
    <w:uiPriority w:val="99"/>
    <w:semiHidden/>
    <w:rsid w:val="00505C1B"/>
    <w:rPr>
      <w:b/>
      <w:bCs/>
    </w:rPr>
  </w:style>
  <w:style w:type="paragraph" w:styleId="af">
    <w:name w:val="Revision"/>
    <w:hidden/>
    <w:uiPriority w:val="99"/>
    <w:semiHidden/>
    <w:rsid w:val="001B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500689">
      <w:bodyDiv w:val="1"/>
      <w:marLeft w:val="0"/>
      <w:marRight w:val="0"/>
      <w:marTop w:val="0"/>
      <w:marBottom w:val="0"/>
      <w:divBdr>
        <w:top w:val="none" w:sz="0" w:space="0" w:color="auto"/>
        <w:left w:val="none" w:sz="0" w:space="0" w:color="auto"/>
        <w:bottom w:val="none" w:sz="0" w:space="0" w:color="auto"/>
        <w:right w:val="none" w:sz="0" w:space="0" w:color="auto"/>
      </w:divBdr>
    </w:div>
    <w:div w:id="902913421">
      <w:bodyDiv w:val="1"/>
      <w:marLeft w:val="0"/>
      <w:marRight w:val="0"/>
      <w:marTop w:val="0"/>
      <w:marBottom w:val="0"/>
      <w:divBdr>
        <w:top w:val="none" w:sz="0" w:space="0" w:color="auto"/>
        <w:left w:val="none" w:sz="0" w:space="0" w:color="auto"/>
        <w:bottom w:val="none" w:sz="0" w:space="0" w:color="auto"/>
        <w:right w:val="none" w:sz="0" w:space="0" w:color="auto"/>
      </w:divBdr>
    </w:div>
    <w:div w:id="1059667062">
      <w:bodyDiv w:val="1"/>
      <w:marLeft w:val="0"/>
      <w:marRight w:val="0"/>
      <w:marTop w:val="0"/>
      <w:marBottom w:val="0"/>
      <w:divBdr>
        <w:top w:val="none" w:sz="0" w:space="0" w:color="auto"/>
        <w:left w:val="none" w:sz="0" w:space="0" w:color="auto"/>
        <w:bottom w:val="none" w:sz="0" w:space="0" w:color="auto"/>
        <w:right w:val="none" w:sz="0" w:space="0" w:color="auto"/>
      </w:divBdr>
    </w:div>
    <w:div w:id="1541164447">
      <w:bodyDiv w:val="1"/>
      <w:marLeft w:val="0"/>
      <w:marRight w:val="0"/>
      <w:marTop w:val="0"/>
      <w:marBottom w:val="0"/>
      <w:divBdr>
        <w:top w:val="none" w:sz="0" w:space="0" w:color="auto"/>
        <w:left w:val="none" w:sz="0" w:space="0" w:color="auto"/>
        <w:bottom w:val="none" w:sz="0" w:space="0" w:color="auto"/>
        <w:right w:val="none" w:sz="0" w:space="0" w:color="auto"/>
      </w:divBdr>
    </w:div>
    <w:div w:id="16335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41C23F97EF8149B7EC3D10946648B1" ma:contentTypeVersion="4" ma:contentTypeDescription="新しいドキュメントを作成します。" ma:contentTypeScope="" ma:versionID="66afec82b7be6d2ef6967eb64b929e5b">
  <xsd:schema xmlns:xsd="http://www.w3.org/2001/XMLSchema" xmlns:xs="http://www.w3.org/2001/XMLSchema" xmlns:p="http://schemas.microsoft.com/office/2006/metadata/properties" xmlns:ns2="ec6226aa-d925-4412-85f8-fd2862ce7a8f" targetNamespace="http://schemas.microsoft.com/office/2006/metadata/properties" ma:root="true" ma:fieldsID="2faefc725a57b437085577e277eef64d" ns2:_="">
    <xsd:import namespace="ec6226aa-d925-4412-85f8-fd2862ce7a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226aa-d925-4412-85f8-fd2862c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3621-EA02-46C5-A260-AD977EE7EEBA}">
  <ds:schemaRefs>
    <ds:schemaRef ds:uri="http://schemas.microsoft.com/sharepoint/v3/contenttype/forms"/>
  </ds:schemaRefs>
</ds:datastoreItem>
</file>

<file path=customXml/itemProps2.xml><?xml version="1.0" encoding="utf-8"?>
<ds:datastoreItem xmlns:ds="http://schemas.openxmlformats.org/officeDocument/2006/customXml" ds:itemID="{886E506A-D4CA-4A8A-A056-33D1D64796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DFA74-2A06-4078-A4B9-72E2BA41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226aa-d925-4412-85f8-fd2862c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E3CE8-FFD3-4D96-9E64-0BC3E9AF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2025-03-31T07:09:00Z</dcterms:created>
  <dcterms:modified xsi:type="dcterms:W3CDTF">2025-06-13T01:49:00Z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0x010100B841C23F97EF8149B7EC3D10946648B1</vt:lpwstr>
  </property>
</Properties>
</file>