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58DF3" w14:textId="77777777" w:rsidR="00C319F5" w:rsidRDefault="00C319F5" w:rsidP="00C319F5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（様式９－１）</w:t>
      </w:r>
    </w:p>
    <w:p w14:paraId="01B3546F" w14:textId="77777777" w:rsidR="00C319F5" w:rsidRDefault="00C319F5" w:rsidP="00C319F5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57BADFCB" w14:textId="0E2928AE" w:rsidR="00C319F5" w:rsidRDefault="00C319F5" w:rsidP="00C319F5">
      <w:pPr>
        <w:spacing w:line="360" w:lineRule="auto"/>
        <w:ind w:right="-2"/>
        <w:jc w:val="center"/>
        <w:rPr>
          <w:rFonts w:ascii="ＭＳ ゴシック" w:eastAsia="ＭＳ ゴシック" w:hAnsi="ＭＳ ゴシック"/>
          <w:bCs/>
          <w:sz w:val="24"/>
        </w:rPr>
      </w:pPr>
      <w:r>
        <w:rPr>
          <w:rFonts w:ascii="ＭＳ ゴシック" w:eastAsia="ＭＳ ゴシック" w:hAnsi="ＭＳ ゴシック" w:hint="eastAsia"/>
          <w:bCs/>
          <w:sz w:val="24"/>
        </w:rPr>
        <w:t>令和</w:t>
      </w:r>
      <w:r w:rsidR="00FE045E">
        <w:rPr>
          <w:rFonts w:ascii="ＭＳ ゴシック" w:eastAsia="ＭＳ ゴシック" w:hAnsi="ＭＳ ゴシック" w:hint="eastAsia"/>
          <w:bCs/>
          <w:sz w:val="24"/>
        </w:rPr>
        <w:t>８</w:t>
      </w:r>
      <w:r>
        <w:rPr>
          <w:rFonts w:ascii="ＭＳ ゴシック" w:eastAsia="ＭＳ ゴシック" w:hAnsi="ＭＳ ゴシック" w:hint="eastAsia"/>
          <w:bCs/>
          <w:sz w:val="24"/>
        </w:rPr>
        <w:t>年度　東成区地域公園協働パートナー事業業務委託</w:t>
      </w:r>
    </w:p>
    <w:p w14:paraId="372854CD" w14:textId="77777777" w:rsidR="00C319F5" w:rsidRDefault="00C319F5" w:rsidP="00C319F5">
      <w:pPr>
        <w:spacing w:line="360" w:lineRule="auto"/>
        <w:ind w:right="-2"/>
        <w:jc w:val="center"/>
        <w:rPr>
          <w:rFonts w:ascii="ＭＳ ゴシック" w:eastAsia="ＭＳ ゴシック" w:hAnsi="ＭＳ ゴシック"/>
          <w:bCs/>
          <w:sz w:val="24"/>
        </w:rPr>
      </w:pPr>
      <w:r>
        <w:rPr>
          <w:rFonts w:ascii="ＭＳ ゴシック" w:eastAsia="ＭＳ ゴシック" w:hAnsi="ＭＳ ゴシック" w:hint="eastAsia"/>
          <w:bCs/>
          <w:sz w:val="24"/>
        </w:rPr>
        <w:t>企画提案書</w:t>
      </w:r>
    </w:p>
    <w:p w14:paraId="214A1617" w14:textId="77777777" w:rsidR="00C319F5" w:rsidRDefault="00C319F5" w:rsidP="00C319F5">
      <w:pPr>
        <w:wordWrap w:val="0"/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323E2D20" w14:textId="77777777" w:rsidR="00C319F5" w:rsidRDefault="00C319F5" w:rsidP="00C319F5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tbl>
      <w:tblPr>
        <w:tblW w:w="9067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00"/>
        <w:gridCol w:w="7767"/>
      </w:tblGrid>
      <w:tr w:rsidR="00C319F5" w14:paraId="7AE82FE6" w14:textId="77777777" w:rsidTr="00C319F5">
        <w:trPr>
          <w:trHeight w:val="1191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5E404" w14:textId="77777777" w:rsidR="00C319F5" w:rsidRDefault="00C319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記入日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193A8D" w14:textId="77777777" w:rsidR="00C319F5" w:rsidRDefault="00C319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令和　　　　年　　　　月　　　　日</w:t>
            </w:r>
          </w:p>
        </w:tc>
      </w:tr>
      <w:tr w:rsidR="00C319F5" w14:paraId="08BA8B13" w14:textId="77777777" w:rsidTr="00C319F5">
        <w:trPr>
          <w:trHeight w:val="1191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29459" w14:textId="77777777" w:rsidR="00C319F5" w:rsidRDefault="00C319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事業者名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481F5AC" w14:textId="77777777" w:rsidR="00C319F5" w:rsidRDefault="00C319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C319F5" w14:paraId="57BB2E00" w14:textId="77777777" w:rsidTr="00C319F5">
        <w:trPr>
          <w:trHeight w:val="1191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6053B" w14:textId="77777777" w:rsidR="00C319F5" w:rsidRDefault="00C319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見積額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B3A485" w14:textId="77777777" w:rsidR="00C319F5" w:rsidRDefault="00C319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金　　　　　　　　　　　　　　　　　　円（消費税および地方消費税含む）</w:t>
            </w:r>
          </w:p>
        </w:tc>
      </w:tr>
    </w:tbl>
    <w:p w14:paraId="42E08BDE" w14:textId="77777777" w:rsidR="00C319F5" w:rsidRDefault="00C319F5" w:rsidP="00C319F5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  <w:bookmarkStart w:id="0" w:name="_Hlk152837638"/>
    </w:p>
    <w:p w14:paraId="3B62A3A2" w14:textId="77777777" w:rsidR="00C319F5" w:rsidRDefault="00C319F5" w:rsidP="00C319F5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522C4B7A" w14:textId="77777777" w:rsidR="00C319F5" w:rsidRDefault="00C319F5" w:rsidP="00C319F5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0858680E" w14:textId="77777777" w:rsidR="00C319F5" w:rsidRDefault="00C319F5" w:rsidP="00C319F5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429CA7AB" w14:textId="77777777" w:rsidR="00C319F5" w:rsidRDefault="00C319F5" w:rsidP="00C319F5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0ED92902" w14:textId="77777777" w:rsidR="00C319F5" w:rsidRDefault="00C319F5" w:rsidP="00C319F5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3C06FC0E" w14:textId="77777777" w:rsidR="00C319F5" w:rsidRDefault="00C319F5" w:rsidP="00C319F5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7300861E" w14:textId="77777777" w:rsidR="00C319F5" w:rsidRDefault="00C319F5" w:rsidP="00C319F5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76260F5A" w14:textId="77777777" w:rsidR="00C319F5" w:rsidRDefault="00C319F5" w:rsidP="00C319F5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2D27E39C" w14:textId="77777777" w:rsidR="00C319F5" w:rsidRDefault="00C319F5" w:rsidP="00C319F5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6E53B182" w14:textId="77777777" w:rsidR="00C319F5" w:rsidRDefault="00C319F5" w:rsidP="00C319F5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1BCDC044" w14:textId="77777777" w:rsidR="00C319F5" w:rsidRDefault="00C319F5" w:rsidP="00C319F5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3F55A3E1" w14:textId="77777777" w:rsidR="00C319F5" w:rsidRDefault="00C319F5" w:rsidP="00C319F5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537CCAE6" w14:textId="77777777" w:rsidR="00C319F5" w:rsidRDefault="00C319F5" w:rsidP="00C319F5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7580C36D" w14:textId="77777777" w:rsidR="00C319F5" w:rsidRDefault="00C319F5" w:rsidP="00C319F5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67D61FAF" w14:textId="77777777" w:rsidR="00C319F5" w:rsidRDefault="00C319F5" w:rsidP="00C319F5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1C8A7CC7" w14:textId="77777777" w:rsidR="00C319F5" w:rsidRDefault="00C319F5" w:rsidP="00C319F5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07E1AFF8" w14:textId="77777777" w:rsidR="00C319F5" w:rsidRDefault="00C319F5" w:rsidP="00C319F5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7828701E" w14:textId="77777777" w:rsidR="00C319F5" w:rsidRDefault="00C319F5" w:rsidP="00C319F5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4262237D" w14:textId="77777777" w:rsidR="00C319F5" w:rsidRDefault="00C319F5" w:rsidP="00C319F5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49F83E2A" w14:textId="77777777" w:rsidR="00C319F5" w:rsidRDefault="00C319F5" w:rsidP="00C319F5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53759D3C" w14:textId="77777777" w:rsidR="00C319F5" w:rsidRDefault="00C319F5" w:rsidP="00C319F5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621DE7AD" w14:textId="77777777" w:rsidR="00C319F5" w:rsidRDefault="00C319F5" w:rsidP="00C319F5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304DD2BB" w14:textId="77777777" w:rsidR="00C319F5" w:rsidRDefault="00C319F5" w:rsidP="00C319F5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349A2594" w14:textId="77777777" w:rsidR="00C319F5" w:rsidRDefault="00C319F5" w:rsidP="00C319F5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18A069D9" w14:textId="77777777" w:rsidR="00C319F5" w:rsidRDefault="00C319F5" w:rsidP="00C319F5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5D095D75" w14:textId="77777777" w:rsidR="00C319F5" w:rsidRDefault="00C319F5" w:rsidP="00C319F5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4B53311D" w14:textId="77777777" w:rsidR="00C319F5" w:rsidRDefault="00C319F5" w:rsidP="00C319F5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（様式９－２）</w:t>
      </w:r>
    </w:p>
    <w:tbl>
      <w:tblPr>
        <w:tblW w:w="9067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00"/>
        <w:gridCol w:w="7767"/>
      </w:tblGrid>
      <w:tr w:rsidR="00C319F5" w14:paraId="2025F3EF" w14:textId="77777777" w:rsidTr="00C319F5">
        <w:trPr>
          <w:trHeight w:val="6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FF6AF" w14:textId="77777777" w:rsidR="00C319F5" w:rsidRDefault="00C319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項　　　目</w:t>
            </w:r>
          </w:p>
        </w:tc>
        <w:tc>
          <w:tcPr>
            <w:tcW w:w="7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7668D" w14:textId="77777777" w:rsidR="00C319F5" w:rsidRDefault="00C319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事業趣旨、事業効果や目標について</w:t>
            </w:r>
          </w:p>
        </w:tc>
      </w:tr>
      <w:tr w:rsidR="00C319F5" w14:paraId="09DCC694" w14:textId="77777777" w:rsidTr="00C319F5">
        <w:trPr>
          <w:trHeight w:val="94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BE0F4" w14:textId="77777777" w:rsidR="00C319F5" w:rsidRDefault="00C319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記入内容</w:t>
            </w:r>
          </w:p>
        </w:tc>
        <w:tc>
          <w:tcPr>
            <w:tcW w:w="7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1D545" w14:textId="77777777" w:rsidR="00C319F5" w:rsidRDefault="00C319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本事業に対する考え方及び、事業効果や目標などを記載してください。</w:t>
            </w:r>
          </w:p>
          <w:p w14:paraId="441F8FCF" w14:textId="77777777" w:rsidR="00C319F5" w:rsidRDefault="00C319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（A4・１枚以内）</w:t>
            </w:r>
          </w:p>
        </w:tc>
      </w:tr>
      <w:tr w:rsidR="00C319F5" w14:paraId="293736C6" w14:textId="77777777" w:rsidTr="00C319F5">
        <w:trPr>
          <w:trHeight w:val="12016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BACF17" w14:textId="77777777" w:rsidR="00C319F5" w:rsidRDefault="00C319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1AA78F75" w14:textId="77777777" w:rsidR="00C319F5" w:rsidRDefault="00C319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463D1768" w14:textId="77777777" w:rsidR="00C319F5" w:rsidRDefault="00C319F5" w:rsidP="00C319F5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（様式９－３）</w:t>
      </w:r>
    </w:p>
    <w:tbl>
      <w:tblPr>
        <w:tblW w:w="9067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00"/>
        <w:gridCol w:w="7767"/>
      </w:tblGrid>
      <w:tr w:rsidR="00C319F5" w14:paraId="108024FF" w14:textId="77777777" w:rsidTr="00C319F5">
        <w:trPr>
          <w:trHeight w:val="6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7C394" w14:textId="77777777" w:rsidR="00C319F5" w:rsidRDefault="00C319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項　　　目</w:t>
            </w:r>
          </w:p>
        </w:tc>
        <w:tc>
          <w:tcPr>
            <w:tcW w:w="7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6D398" w14:textId="77777777" w:rsidR="00C319F5" w:rsidRDefault="00C319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実施内容及び実施スケジュール、実施体制について</w:t>
            </w:r>
          </w:p>
        </w:tc>
      </w:tr>
      <w:tr w:rsidR="00C319F5" w14:paraId="09637342" w14:textId="77777777" w:rsidTr="00C319F5">
        <w:trPr>
          <w:trHeight w:val="94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7F5A6" w14:textId="77777777" w:rsidR="00C319F5" w:rsidRDefault="00C319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記入内容</w:t>
            </w:r>
          </w:p>
        </w:tc>
        <w:tc>
          <w:tcPr>
            <w:tcW w:w="7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79ED1" w14:textId="77777777" w:rsidR="00C319F5" w:rsidRDefault="00C319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事業の内容やスケジュール、実施体制について、具体的に記載してください。</w:t>
            </w:r>
          </w:p>
          <w:p w14:paraId="71D4BCFF" w14:textId="77777777" w:rsidR="00C319F5" w:rsidRDefault="00C319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（Ａ4・4頁以内に収めること）</w:t>
            </w:r>
          </w:p>
        </w:tc>
      </w:tr>
      <w:tr w:rsidR="00C319F5" w14:paraId="6ED10183" w14:textId="77777777" w:rsidTr="00C319F5">
        <w:trPr>
          <w:trHeight w:val="12016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495EC0" w14:textId="77777777" w:rsidR="00C319F5" w:rsidRDefault="00C319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64C4D94B" w14:textId="77777777" w:rsidR="00C319F5" w:rsidRDefault="00C319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bookmarkEnd w:id="0"/>
    <w:p w14:paraId="6333F4AD" w14:textId="77777777" w:rsidR="00C319F5" w:rsidRDefault="00C319F5" w:rsidP="00C319F5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（様式９－４）</w:t>
      </w:r>
    </w:p>
    <w:tbl>
      <w:tblPr>
        <w:tblW w:w="9067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00"/>
        <w:gridCol w:w="7767"/>
      </w:tblGrid>
      <w:tr w:rsidR="00C319F5" w14:paraId="2D528231" w14:textId="77777777" w:rsidTr="00C319F5">
        <w:trPr>
          <w:trHeight w:val="6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E74E0" w14:textId="77777777" w:rsidR="00C319F5" w:rsidRDefault="00C319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項　　　目</w:t>
            </w:r>
          </w:p>
        </w:tc>
        <w:tc>
          <w:tcPr>
            <w:tcW w:w="7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6A206" w14:textId="77777777" w:rsidR="00C319F5" w:rsidRDefault="00C319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提案のアピールポイント</w:t>
            </w:r>
          </w:p>
        </w:tc>
      </w:tr>
      <w:tr w:rsidR="00C319F5" w14:paraId="56718538" w14:textId="77777777" w:rsidTr="00C319F5">
        <w:trPr>
          <w:trHeight w:val="94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96C9D" w14:textId="77777777" w:rsidR="00C319F5" w:rsidRDefault="00C319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記入内容</w:t>
            </w:r>
          </w:p>
        </w:tc>
        <w:tc>
          <w:tcPr>
            <w:tcW w:w="7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A291" w14:textId="77777777" w:rsidR="00C319F5" w:rsidRDefault="00C319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貴団体の強み、今回提案にあたってのアピールポイントについて記載してください。（A4・１枚以内）</w:t>
            </w:r>
          </w:p>
        </w:tc>
      </w:tr>
      <w:tr w:rsidR="00C319F5" w14:paraId="2F674566" w14:textId="77777777" w:rsidTr="00C319F5">
        <w:trPr>
          <w:trHeight w:val="12016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108896" w14:textId="77777777" w:rsidR="00C319F5" w:rsidRDefault="00C319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0154DB22" w14:textId="77777777" w:rsidR="00C319F5" w:rsidRDefault="00C319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7DE2DAD" w14:textId="77777777" w:rsidR="00C319F5" w:rsidRDefault="00C319F5" w:rsidP="00C319F5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（様式９－５）</w:t>
      </w:r>
    </w:p>
    <w:tbl>
      <w:tblPr>
        <w:tblW w:w="9067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00"/>
        <w:gridCol w:w="7767"/>
      </w:tblGrid>
      <w:tr w:rsidR="00C319F5" w14:paraId="4548A476" w14:textId="77777777" w:rsidTr="00C319F5">
        <w:trPr>
          <w:trHeight w:val="6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B201A" w14:textId="77777777" w:rsidR="00C319F5" w:rsidRDefault="00C319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項　　　目</w:t>
            </w:r>
          </w:p>
        </w:tc>
        <w:tc>
          <w:tcPr>
            <w:tcW w:w="7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B43E6" w14:textId="2EC31B62" w:rsidR="00C319F5" w:rsidRDefault="00C319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過去５年間の類似業務実績</w:t>
            </w:r>
          </w:p>
        </w:tc>
      </w:tr>
      <w:tr w:rsidR="00C319F5" w14:paraId="10670C57" w14:textId="77777777" w:rsidTr="00C319F5">
        <w:trPr>
          <w:trHeight w:val="94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A1328" w14:textId="77777777" w:rsidR="00C319F5" w:rsidRDefault="00C319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記入内容</w:t>
            </w:r>
          </w:p>
        </w:tc>
        <w:tc>
          <w:tcPr>
            <w:tcW w:w="7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9DE0" w14:textId="77777777" w:rsidR="00C319F5" w:rsidRDefault="00C319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過去５年間の類似業務の実績について記入してください。</w:t>
            </w:r>
          </w:p>
          <w:p w14:paraId="0E3E8AFF" w14:textId="77777777" w:rsidR="00C319F5" w:rsidRDefault="00C319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（A4・１枚以内）</w:t>
            </w:r>
          </w:p>
        </w:tc>
      </w:tr>
      <w:tr w:rsidR="00C319F5" w14:paraId="0B7310C7" w14:textId="77777777" w:rsidTr="00C319F5">
        <w:trPr>
          <w:trHeight w:val="11591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5125D1" w14:textId="77777777" w:rsidR="00C319F5" w:rsidRDefault="00C319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3024B651" w14:textId="77777777" w:rsidR="00C319F5" w:rsidRDefault="00C319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37A29FC7" w14:textId="77777777" w:rsidR="00707F11" w:rsidRDefault="00707F11" w:rsidP="00C319F5"/>
    <w:sectPr w:rsidR="00707F11" w:rsidSect="00C319F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732BF" w14:textId="77777777" w:rsidR="00FE045E" w:rsidRDefault="00FE045E" w:rsidP="00FE045E">
      <w:r>
        <w:separator/>
      </w:r>
    </w:p>
  </w:endnote>
  <w:endnote w:type="continuationSeparator" w:id="0">
    <w:p w14:paraId="6FB5F452" w14:textId="77777777" w:rsidR="00FE045E" w:rsidRDefault="00FE045E" w:rsidP="00FE0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9B11D" w14:textId="77777777" w:rsidR="00FE045E" w:rsidRDefault="00FE045E" w:rsidP="00FE045E">
      <w:r>
        <w:separator/>
      </w:r>
    </w:p>
  </w:footnote>
  <w:footnote w:type="continuationSeparator" w:id="0">
    <w:p w14:paraId="4BA4D742" w14:textId="77777777" w:rsidR="00FE045E" w:rsidRDefault="00FE045E" w:rsidP="00FE0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B4C"/>
    <w:rsid w:val="000357FF"/>
    <w:rsid w:val="00043EFC"/>
    <w:rsid w:val="001914A5"/>
    <w:rsid w:val="00327803"/>
    <w:rsid w:val="00707F11"/>
    <w:rsid w:val="009D0588"/>
    <w:rsid w:val="00AC3510"/>
    <w:rsid w:val="00C319F5"/>
    <w:rsid w:val="00D72B4C"/>
    <w:rsid w:val="00FE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31A4D94"/>
  <w15:chartTrackingRefBased/>
  <w15:docId w15:val="{21E59905-5520-4F32-86F3-B4C976477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ゴシック" w:eastAsia="BIZ UDPゴシック" w:hAnsi="BIZ UDP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9F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4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045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E04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045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4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千原　佐和</dc:creator>
  <cp:keywords/>
  <dc:description/>
  <cp:lastModifiedBy>木村　ともみ / KIMURA Tomomi</cp:lastModifiedBy>
  <cp:revision>5</cp:revision>
  <cp:lastPrinted>2025-11-26T06:55:00Z</cp:lastPrinted>
  <dcterms:created xsi:type="dcterms:W3CDTF">2023-12-15T04:45:00Z</dcterms:created>
  <dcterms:modified xsi:type="dcterms:W3CDTF">2025-12-17T03:55:00Z</dcterms:modified>
</cp:coreProperties>
</file>