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3DAE" w14:textId="4BFA7F49" w:rsidR="006316EE" w:rsidRPr="00EA0F7D" w:rsidRDefault="006316EE" w:rsidP="006316EE">
      <w:pPr>
        <w:spacing w:line="234" w:lineRule="exact"/>
        <w:jc w:val="right"/>
        <w:rPr>
          <w:rFonts w:asciiTheme="majorEastAsia" w:eastAsiaTheme="majorEastAsia" w:hAnsiTheme="majorEastAsia"/>
          <w:spacing w:val="20"/>
        </w:rPr>
      </w:pPr>
      <w:r w:rsidRPr="00EA0F7D">
        <w:rPr>
          <w:rFonts w:asciiTheme="majorEastAsia" w:eastAsiaTheme="majorEastAsia" w:hAnsiTheme="majorEastAsia" w:cs="ＭＳ 明朝" w:hint="eastAsia"/>
        </w:rPr>
        <w:t>（様式－９の１）</w:t>
      </w:r>
    </w:p>
    <w:p w14:paraId="0A453CCB" w14:textId="77777777" w:rsidR="006316EE" w:rsidRPr="00EA0F7D"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EA0F7D">
        <w:rPr>
          <w:rFonts w:asciiTheme="majorEastAsia" w:eastAsiaTheme="majorEastAsia" w:hAnsiTheme="majorEastAsia" w:cs="ＭＳ 明朝" w:hint="eastAsia"/>
          <w:szCs w:val="21"/>
        </w:rPr>
        <w:t>特定テーマに対する技術提案</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4"/>
      </w:tblGrid>
      <w:tr w:rsidR="006316EE" w:rsidRPr="00EA0F7D" w14:paraId="7495CAAE" w14:textId="77777777" w:rsidTr="00015402">
        <w:trPr>
          <w:trHeight w:val="1321"/>
          <w:jc w:val="center"/>
        </w:trPr>
        <w:tc>
          <w:tcPr>
            <w:tcW w:w="9944" w:type="dxa"/>
            <w:tcBorders>
              <w:top w:val="single" w:sz="4" w:space="0" w:color="000000"/>
              <w:left w:val="single" w:sz="4" w:space="0" w:color="000000"/>
              <w:bottom w:val="single" w:sz="4" w:space="0" w:color="auto"/>
              <w:right w:val="single" w:sz="4" w:space="0" w:color="000000"/>
            </w:tcBorders>
          </w:tcPr>
          <w:p w14:paraId="1D39DF89" w14:textId="77777777" w:rsidR="006316EE" w:rsidRPr="00EA0F7D" w:rsidRDefault="006316EE" w:rsidP="001D3E21">
            <w:pPr>
              <w:rPr>
                <w:rFonts w:asciiTheme="majorEastAsia" w:eastAsiaTheme="majorEastAsia" w:hAnsiTheme="majorEastAsia"/>
                <w:sz w:val="22"/>
                <w:szCs w:val="22"/>
                <w:u w:val="single"/>
              </w:rPr>
            </w:pPr>
            <w:r w:rsidRPr="00EA0F7D">
              <w:rPr>
                <w:rFonts w:asciiTheme="majorEastAsia" w:eastAsiaTheme="majorEastAsia" w:hAnsiTheme="majorEastAsia" w:cs="ＭＳ 明朝" w:hint="eastAsia"/>
                <w:sz w:val="22"/>
                <w:szCs w:val="22"/>
                <w:u w:val="single"/>
              </w:rPr>
              <w:t>特定テーマ１</w:t>
            </w:r>
          </w:p>
          <w:p w14:paraId="7EBB4428" w14:textId="77777777" w:rsidR="00167E3C" w:rsidRPr="00167E3C" w:rsidRDefault="00167E3C" w:rsidP="00167E3C">
            <w:pPr>
              <w:ind w:leftChars="100" w:left="200" w:firstLineChars="100" w:firstLine="200"/>
              <w:rPr>
                <w:rFonts w:asciiTheme="majorEastAsia" w:eastAsiaTheme="majorEastAsia" w:hAnsiTheme="majorEastAsia"/>
              </w:rPr>
            </w:pPr>
            <w:r w:rsidRPr="00167E3C">
              <w:rPr>
                <w:rFonts w:asciiTheme="majorEastAsia" w:eastAsiaTheme="majorEastAsia" w:hAnsiTheme="majorEastAsia" w:hint="eastAsia"/>
              </w:rPr>
              <w:t>鴫野橋架替事業は、出水期の施工制限により</w:t>
            </w:r>
            <w:r w:rsidRPr="00167E3C">
              <w:rPr>
                <w:rFonts w:asciiTheme="majorEastAsia" w:eastAsiaTheme="majorEastAsia" w:hAnsiTheme="majorEastAsia"/>
              </w:rPr>
              <w:t>8年を超え、事業が長期化する。また、工事に伴う騒音や振動等、社会的影響が非常に大きい事業である。工事に際し様々な関係機関との協議・調整も必要であり、さらに、施工場所は民家に近接していることから生活環境への配慮も必要である。</w:t>
            </w:r>
          </w:p>
          <w:p w14:paraId="7132B25B" w14:textId="03815CDA" w:rsidR="00167E3C" w:rsidRPr="00167E3C" w:rsidRDefault="00167E3C" w:rsidP="00167E3C">
            <w:pPr>
              <w:ind w:leftChars="100" w:left="200" w:firstLineChars="100" w:firstLine="200"/>
              <w:rPr>
                <w:rFonts w:asciiTheme="majorEastAsia" w:eastAsiaTheme="majorEastAsia" w:hAnsiTheme="majorEastAsia"/>
              </w:rPr>
            </w:pPr>
            <w:r w:rsidRPr="00167E3C">
              <w:rPr>
                <w:rFonts w:asciiTheme="majorEastAsia" w:eastAsiaTheme="majorEastAsia" w:hAnsiTheme="majorEastAsia" w:hint="eastAsia"/>
              </w:rPr>
              <w:t>そこで、これらの要素を踏まえた上で、遅滞がないように事業管理を円滑に進めていく上での課題や留意点を挙げること。また、その検討プロセスについて提案を求める。</w:t>
            </w:r>
          </w:p>
          <w:p w14:paraId="50414F8E" w14:textId="14D3BBEA" w:rsidR="006316EE" w:rsidRPr="00EA0F7D" w:rsidRDefault="00167E3C" w:rsidP="00167E3C">
            <w:pPr>
              <w:ind w:leftChars="100" w:left="200" w:firstLineChars="100" w:firstLine="200"/>
              <w:rPr>
                <w:rFonts w:asciiTheme="majorEastAsia" w:eastAsiaTheme="majorEastAsia" w:hAnsiTheme="majorEastAsia"/>
              </w:rPr>
            </w:pPr>
            <w:r w:rsidRPr="00167E3C">
              <w:rPr>
                <w:rFonts w:asciiTheme="majorEastAsia" w:eastAsiaTheme="majorEastAsia" w:hAnsiTheme="majorEastAsia" w:hint="eastAsia"/>
              </w:rPr>
              <w:t>ただし、交通規制に関することを除くこと。</w:t>
            </w:r>
          </w:p>
        </w:tc>
      </w:tr>
      <w:tr w:rsidR="009B6E80" w:rsidRPr="00EA0F7D" w14:paraId="168CC2CA" w14:textId="77777777" w:rsidTr="00080D5F">
        <w:trPr>
          <w:trHeight w:val="11154"/>
          <w:jc w:val="center"/>
        </w:trPr>
        <w:tc>
          <w:tcPr>
            <w:tcW w:w="9944" w:type="dxa"/>
            <w:tcBorders>
              <w:top w:val="single" w:sz="4" w:space="0" w:color="000000"/>
              <w:left w:val="single" w:sz="4" w:space="0" w:color="000000"/>
              <w:bottom w:val="single" w:sz="4" w:space="0" w:color="000000"/>
              <w:right w:val="single" w:sz="4" w:space="0" w:color="000000"/>
            </w:tcBorders>
          </w:tcPr>
          <w:p w14:paraId="52A4C7AB" w14:textId="77777777" w:rsidR="009B6E80" w:rsidRPr="00C74649" w:rsidRDefault="009B6E80" w:rsidP="001D3E21">
            <w:pPr>
              <w:kinsoku w:val="0"/>
              <w:spacing w:line="348" w:lineRule="atLeast"/>
              <w:jc w:val="left"/>
              <w:rPr>
                <w:rFonts w:asciiTheme="majorEastAsia" w:eastAsiaTheme="majorEastAsia" w:hAnsiTheme="majorEastAsia"/>
                <w:sz w:val="20"/>
                <w:szCs w:val="20"/>
              </w:rPr>
            </w:pPr>
          </w:p>
        </w:tc>
      </w:tr>
    </w:tbl>
    <w:p w14:paraId="2E3D9658" w14:textId="7C41EE3F" w:rsidR="00C65121" w:rsidRPr="00EA0F7D" w:rsidRDefault="00C65121" w:rsidP="00E5547C">
      <w:pPr>
        <w:pStyle w:val="ae"/>
        <w:tabs>
          <w:tab w:val="clear" w:pos="4252"/>
          <w:tab w:val="clear" w:pos="8504"/>
        </w:tabs>
        <w:snapToGrid/>
        <w:spacing w:line="234" w:lineRule="exact"/>
        <w:ind w:right="800"/>
        <w:rPr>
          <w:rFonts w:asciiTheme="majorEastAsia" w:eastAsiaTheme="majorEastAsia" w:hAnsiTheme="majorEastAsia"/>
        </w:rPr>
      </w:pPr>
    </w:p>
    <w:sectPr w:rsidR="00C65121" w:rsidRPr="00EA0F7D"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FB79" w14:textId="77777777" w:rsidR="00FA62FD" w:rsidRDefault="00FA62FD" w:rsidP="006316EE">
      <w:r>
        <w:separator/>
      </w:r>
    </w:p>
  </w:endnote>
  <w:endnote w:type="continuationSeparator" w:id="0">
    <w:p w14:paraId="0607A6D2" w14:textId="77777777" w:rsidR="00FA62FD" w:rsidRDefault="00FA62FD"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2B2" w14:textId="77777777" w:rsidR="00FA62FD" w:rsidRDefault="00FA62FD" w:rsidP="006316EE">
      <w:r>
        <w:separator/>
      </w:r>
    </w:p>
  </w:footnote>
  <w:footnote w:type="continuationSeparator" w:id="0">
    <w:p w14:paraId="088431CA" w14:textId="77777777" w:rsidR="00FA62FD" w:rsidRDefault="00FA62FD"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46114824">
    <w:abstractNumId w:val="6"/>
  </w:num>
  <w:num w:numId="2" w16cid:durableId="1817335649">
    <w:abstractNumId w:val="20"/>
  </w:num>
  <w:num w:numId="3" w16cid:durableId="253132189">
    <w:abstractNumId w:val="3"/>
  </w:num>
  <w:num w:numId="4" w16cid:durableId="465272311">
    <w:abstractNumId w:val="7"/>
  </w:num>
  <w:num w:numId="5" w16cid:durableId="919679764">
    <w:abstractNumId w:val="43"/>
  </w:num>
  <w:num w:numId="6" w16cid:durableId="983772593">
    <w:abstractNumId w:val="45"/>
  </w:num>
  <w:num w:numId="7" w16cid:durableId="718480351">
    <w:abstractNumId w:val="17"/>
  </w:num>
  <w:num w:numId="8" w16cid:durableId="1983729872">
    <w:abstractNumId w:val="2"/>
  </w:num>
  <w:num w:numId="9" w16cid:durableId="161052124">
    <w:abstractNumId w:val="33"/>
  </w:num>
  <w:num w:numId="10" w16cid:durableId="491877864">
    <w:abstractNumId w:val="32"/>
  </w:num>
  <w:num w:numId="11" w16cid:durableId="1108351727">
    <w:abstractNumId w:val="8"/>
  </w:num>
  <w:num w:numId="12" w16cid:durableId="26562203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828927">
    <w:abstractNumId w:val="26"/>
  </w:num>
  <w:num w:numId="14" w16cid:durableId="1841234907">
    <w:abstractNumId w:val="39"/>
  </w:num>
  <w:num w:numId="15" w16cid:durableId="689139146">
    <w:abstractNumId w:val="22"/>
  </w:num>
  <w:num w:numId="16" w16cid:durableId="1241326953">
    <w:abstractNumId w:val="29"/>
  </w:num>
  <w:num w:numId="17" w16cid:durableId="932780299">
    <w:abstractNumId w:val="12"/>
  </w:num>
  <w:num w:numId="18" w16cid:durableId="202525268">
    <w:abstractNumId w:val="0"/>
  </w:num>
  <w:num w:numId="19" w16cid:durableId="1623223449">
    <w:abstractNumId w:val="25"/>
  </w:num>
  <w:num w:numId="20" w16cid:durableId="1266771760">
    <w:abstractNumId w:val="38"/>
  </w:num>
  <w:num w:numId="21" w16cid:durableId="1032222604">
    <w:abstractNumId w:val="9"/>
  </w:num>
  <w:num w:numId="22" w16cid:durableId="1067997702">
    <w:abstractNumId w:val="37"/>
  </w:num>
  <w:num w:numId="23" w16cid:durableId="1662999184">
    <w:abstractNumId w:val="34"/>
  </w:num>
  <w:num w:numId="24" w16cid:durableId="941184000">
    <w:abstractNumId w:val="42"/>
  </w:num>
  <w:num w:numId="25" w16cid:durableId="1717385946">
    <w:abstractNumId w:val="46"/>
  </w:num>
  <w:num w:numId="26" w16cid:durableId="116221824">
    <w:abstractNumId w:val="16"/>
  </w:num>
  <w:num w:numId="27" w16cid:durableId="799373866">
    <w:abstractNumId w:val="18"/>
  </w:num>
  <w:num w:numId="28" w16cid:durableId="1454978009">
    <w:abstractNumId w:val="24"/>
  </w:num>
  <w:num w:numId="29" w16cid:durableId="862866325">
    <w:abstractNumId w:val="30"/>
  </w:num>
  <w:num w:numId="30" w16cid:durableId="113016209">
    <w:abstractNumId w:val="1"/>
  </w:num>
  <w:num w:numId="31" w16cid:durableId="318727082">
    <w:abstractNumId w:val="21"/>
  </w:num>
  <w:num w:numId="32" w16cid:durableId="2096441308">
    <w:abstractNumId w:val="31"/>
  </w:num>
  <w:num w:numId="33" w16cid:durableId="1134833838">
    <w:abstractNumId w:val="5"/>
  </w:num>
  <w:num w:numId="34" w16cid:durableId="2093424572">
    <w:abstractNumId w:val="28"/>
  </w:num>
  <w:num w:numId="35" w16cid:durableId="1977561997">
    <w:abstractNumId w:val="14"/>
  </w:num>
  <w:num w:numId="36" w16cid:durableId="936213324">
    <w:abstractNumId w:val="40"/>
  </w:num>
  <w:num w:numId="37" w16cid:durableId="427505217">
    <w:abstractNumId w:val="41"/>
  </w:num>
  <w:num w:numId="38" w16cid:durableId="1862082223">
    <w:abstractNumId w:val="15"/>
  </w:num>
  <w:num w:numId="39" w16cid:durableId="885339262">
    <w:abstractNumId w:val="11"/>
  </w:num>
  <w:num w:numId="40" w16cid:durableId="289747194">
    <w:abstractNumId w:val="36"/>
  </w:num>
  <w:num w:numId="41" w16cid:durableId="119499354">
    <w:abstractNumId w:val="44"/>
  </w:num>
  <w:num w:numId="42" w16cid:durableId="897204012">
    <w:abstractNumId w:val="35"/>
  </w:num>
  <w:num w:numId="43" w16cid:durableId="1292177629">
    <w:abstractNumId w:val="4"/>
  </w:num>
  <w:num w:numId="44" w16cid:durableId="738593654">
    <w:abstractNumId w:val="19"/>
  </w:num>
  <w:num w:numId="45" w16cid:durableId="1942644112">
    <w:abstractNumId w:val="23"/>
  </w:num>
  <w:num w:numId="46" w16cid:durableId="1073505313">
    <w:abstractNumId w:val="27"/>
  </w:num>
  <w:num w:numId="47" w16cid:durableId="1248540295">
    <w:abstractNumId w:val="10"/>
  </w:num>
  <w:num w:numId="48" w16cid:durableId="366099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15402"/>
    <w:rsid w:val="00024660"/>
    <w:rsid w:val="00031EBB"/>
    <w:rsid w:val="00036C83"/>
    <w:rsid w:val="00060F9F"/>
    <w:rsid w:val="00080D5F"/>
    <w:rsid w:val="000845E4"/>
    <w:rsid w:val="00087E1A"/>
    <w:rsid w:val="0009729C"/>
    <w:rsid w:val="000A59F1"/>
    <w:rsid w:val="000B2845"/>
    <w:rsid w:val="000B4F46"/>
    <w:rsid w:val="000D24DA"/>
    <w:rsid w:val="000E3B15"/>
    <w:rsid w:val="000F1568"/>
    <w:rsid w:val="0010727B"/>
    <w:rsid w:val="00111515"/>
    <w:rsid w:val="0011293F"/>
    <w:rsid w:val="00122AF8"/>
    <w:rsid w:val="00130293"/>
    <w:rsid w:val="001434F8"/>
    <w:rsid w:val="001559CD"/>
    <w:rsid w:val="00157540"/>
    <w:rsid w:val="00161893"/>
    <w:rsid w:val="00167E3C"/>
    <w:rsid w:val="00194072"/>
    <w:rsid w:val="001A38A4"/>
    <w:rsid w:val="001A5D28"/>
    <w:rsid w:val="001B30F6"/>
    <w:rsid w:val="001C1751"/>
    <w:rsid w:val="001D1988"/>
    <w:rsid w:val="001D3E21"/>
    <w:rsid w:val="001D4ED7"/>
    <w:rsid w:val="001D7884"/>
    <w:rsid w:val="001D7D32"/>
    <w:rsid w:val="001E3F87"/>
    <w:rsid w:val="001E50FC"/>
    <w:rsid w:val="001E7D35"/>
    <w:rsid w:val="002007B1"/>
    <w:rsid w:val="00203D10"/>
    <w:rsid w:val="00203DDC"/>
    <w:rsid w:val="00207479"/>
    <w:rsid w:val="00223BBC"/>
    <w:rsid w:val="00226DE9"/>
    <w:rsid w:val="00257DBB"/>
    <w:rsid w:val="002610DB"/>
    <w:rsid w:val="002618A9"/>
    <w:rsid w:val="00264A1E"/>
    <w:rsid w:val="00267237"/>
    <w:rsid w:val="0028268A"/>
    <w:rsid w:val="00297D5D"/>
    <w:rsid w:val="002A7130"/>
    <w:rsid w:val="002C20C9"/>
    <w:rsid w:val="002C75CD"/>
    <w:rsid w:val="002E1112"/>
    <w:rsid w:val="002F4964"/>
    <w:rsid w:val="00301E0C"/>
    <w:rsid w:val="00304680"/>
    <w:rsid w:val="00346C9E"/>
    <w:rsid w:val="00367628"/>
    <w:rsid w:val="00373FBC"/>
    <w:rsid w:val="003740DB"/>
    <w:rsid w:val="003B28D2"/>
    <w:rsid w:val="003B31BC"/>
    <w:rsid w:val="003B7080"/>
    <w:rsid w:val="003D0642"/>
    <w:rsid w:val="00412102"/>
    <w:rsid w:val="004206DD"/>
    <w:rsid w:val="00423E6E"/>
    <w:rsid w:val="00423E74"/>
    <w:rsid w:val="0048070A"/>
    <w:rsid w:val="00484C21"/>
    <w:rsid w:val="004D6633"/>
    <w:rsid w:val="004F2884"/>
    <w:rsid w:val="00506D00"/>
    <w:rsid w:val="00513B4F"/>
    <w:rsid w:val="00514DB8"/>
    <w:rsid w:val="00515277"/>
    <w:rsid w:val="005236A5"/>
    <w:rsid w:val="00536686"/>
    <w:rsid w:val="00540CCB"/>
    <w:rsid w:val="005575E3"/>
    <w:rsid w:val="005813AF"/>
    <w:rsid w:val="00582DC9"/>
    <w:rsid w:val="00591C10"/>
    <w:rsid w:val="005C4650"/>
    <w:rsid w:val="005E6BC4"/>
    <w:rsid w:val="005F3FD5"/>
    <w:rsid w:val="005F476F"/>
    <w:rsid w:val="005F5C06"/>
    <w:rsid w:val="006316EE"/>
    <w:rsid w:val="0069265E"/>
    <w:rsid w:val="00694B0B"/>
    <w:rsid w:val="006A74C4"/>
    <w:rsid w:val="006B2D75"/>
    <w:rsid w:val="006C5473"/>
    <w:rsid w:val="006D3E28"/>
    <w:rsid w:val="006E44DC"/>
    <w:rsid w:val="006F353B"/>
    <w:rsid w:val="00725530"/>
    <w:rsid w:val="00741AF3"/>
    <w:rsid w:val="0074467D"/>
    <w:rsid w:val="00763C09"/>
    <w:rsid w:val="00791A00"/>
    <w:rsid w:val="007922B4"/>
    <w:rsid w:val="0079390A"/>
    <w:rsid w:val="00795C6F"/>
    <w:rsid w:val="007B36D3"/>
    <w:rsid w:val="007B7F58"/>
    <w:rsid w:val="007C7DE3"/>
    <w:rsid w:val="0080249B"/>
    <w:rsid w:val="008113AC"/>
    <w:rsid w:val="00825EE7"/>
    <w:rsid w:val="008332EE"/>
    <w:rsid w:val="008362E4"/>
    <w:rsid w:val="00836CD0"/>
    <w:rsid w:val="00876C31"/>
    <w:rsid w:val="00883FB4"/>
    <w:rsid w:val="008A5F0E"/>
    <w:rsid w:val="008B1426"/>
    <w:rsid w:val="008C464D"/>
    <w:rsid w:val="008E76D1"/>
    <w:rsid w:val="00903AFA"/>
    <w:rsid w:val="00931C8C"/>
    <w:rsid w:val="00937D77"/>
    <w:rsid w:val="00963794"/>
    <w:rsid w:val="00987928"/>
    <w:rsid w:val="009B1A32"/>
    <w:rsid w:val="009B6E80"/>
    <w:rsid w:val="009C7EB0"/>
    <w:rsid w:val="009D3183"/>
    <w:rsid w:val="00A03290"/>
    <w:rsid w:val="00A108A5"/>
    <w:rsid w:val="00A156DA"/>
    <w:rsid w:val="00A24D88"/>
    <w:rsid w:val="00A463B0"/>
    <w:rsid w:val="00A70182"/>
    <w:rsid w:val="00A86D8E"/>
    <w:rsid w:val="00A915D5"/>
    <w:rsid w:val="00A92D86"/>
    <w:rsid w:val="00AD0AA8"/>
    <w:rsid w:val="00AE098A"/>
    <w:rsid w:val="00AE7867"/>
    <w:rsid w:val="00B3084F"/>
    <w:rsid w:val="00B37265"/>
    <w:rsid w:val="00B92EE5"/>
    <w:rsid w:val="00B97F67"/>
    <w:rsid w:val="00BB30C0"/>
    <w:rsid w:val="00BE08B6"/>
    <w:rsid w:val="00BF09B6"/>
    <w:rsid w:val="00BF6C46"/>
    <w:rsid w:val="00C178B4"/>
    <w:rsid w:val="00C31230"/>
    <w:rsid w:val="00C41E25"/>
    <w:rsid w:val="00C65121"/>
    <w:rsid w:val="00C70E55"/>
    <w:rsid w:val="00C74649"/>
    <w:rsid w:val="00C80E49"/>
    <w:rsid w:val="00C829FC"/>
    <w:rsid w:val="00CA5EC1"/>
    <w:rsid w:val="00CC64A8"/>
    <w:rsid w:val="00CC64ED"/>
    <w:rsid w:val="00CE4B38"/>
    <w:rsid w:val="00D144D1"/>
    <w:rsid w:val="00D14E4C"/>
    <w:rsid w:val="00D154BE"/>
    <w:rsid w:val="00D416F6"/>
    <w:rsid w:val="00D439E9"/>
    <w:rsid w:val="00D45435"/>
    <w:rsid w:val="00D47DAB"/>
    <w:rsid w:val="00D67B74"/>
    <w:rsid w:val="00D87822"/>
    <w:rsid w:val="00DC6AC5"/>
    <w:rsid w:val="00DD5526"/>
    <w:rsid w:val="00DD71F6"/>
    <w:rsid w:val="00DF405C"/>
    <w:rsid w:val="00E46D38"/>
    <w:rsid w:val="00E53505"/>
    <w:rsid w:val="00E5547C"/>
    <w:rsid w:val="00E72F41"/>
    <w:rsid w:val="00E83331"/>
    <w:rsid w:val="00E92225"/>
    <w:rsid w:val="00EA0F7D"/>
    <w:rsid w:val="00EC7C60"/>
    <w:rsid w:val="00ED541F"/>
    <w:rsid w:val="00EF45BA"/>
    <w:rsid w:val="00F02D89"/>
    <w:rsid w:val="00F0415C"/>
    <w:rsid w:val="00F222D0"/>
    <w:rsid w:val="00F22A7E"/>
    <w:rsid w:val="00F25639"/>
    <w:rsid w:val="00F3778A"/>
    <w:rsid w:val="00F50BB2"/>
    <w:rsid w:val="00F538B3"/>
    <w:rsid w:val="00F65C72"/>
    <w:rsid w:val="00FA15C5"/>
    <w:rsid w:val="00FA62FD"/>
    <w:rsid w:val="00FA769B"/>
    <w:rsid w:val="00FC3D5D"/>
    <w:rsid w:val="00FC3F6A"/>
    <w:rsid w:val="00FC466C"/>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669-CDD8-45A7-9B9E-663E4936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2025-10-15T06:48:00Z</dcterms:created>
  <dcterms:modified xsi:type="dcterms:W3CDTF">2025-12-19T04:59:00Z</dcterms:modified>
</cp:coreProperties>
</file>