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F251" w14:textId="7AC17513" w:rsidR="001E72C1" w:rsidRDefault="00F408BC" w:rsidP="001E72C1">
      <w:pPr>
        <w:jc w:val="right"/>
        <w:rPr>
          <w:rFonts w:ascii="ＭＳ 明朝" w:hAnsi="ＭＳ 明朝"/>
          <w:sz w:val="22"/>
          <w:szCs w:val="22"/>
          <w:bdr w:val="single" w:sz="4" w:space="0" w:color="auto"/>
        </w:rPr>
      </w:pPr>
      <w:r w:rsidRPr="00F408BC">
        <w:rPr>
          <w:rFonts w:ascii="ＭＳ 明朝" w:hAnsi="ＭＳ 明朝" w:hint="eastAsia"/>
          <w:sz w:val="22"/>
          <w:szCs w:val="22"/>
          <w:bdr w:val="single" w:sz="4" w:space="0" w:color="auto"/>
        </w:rPr>
        <w:t>別紙３</w:t>
      </w:r>
    </w:p>
    <w:p w14:paraId="6AB55F0C" w14:textId="5B5C9EF6" w:rsidR="00F408BC" w:rsidRPr="00F408BC" w:rsidRDefault="00F408BC" w:rsidP="001E72C1">
      <w:pPr>
        <w:jc w:val="right"/>
        <w:rPr>
          <w:rFonts w:ascii="ＭＳ 明朝" w:hAnsi="ＭＳ 明朝"/>
          <w:sz w:val="22"/>
          <w:szCs w:val="22"/>
        </w:rPr>
      </w:pPr>
      <w:r w:rsidRPr="00F408BC">
        <w:rPr>
          <w:rFonts w:ascii="ＭＳ 明朝" w:hAnsi="ＭＳ 明朝" w:hint="eastAsia"/>
          <w:sz w:val="22"/>
          <w:szCs w:val="22"/>
        </w:rPr>
        <w:t>（様式１）</w:t>
      </w:r>
    </w:p>
    <w:p w14:paraId="4D6CD522" w14:textId="4BB3F553" w:rsidR="00E91391" w:rsidRPr="008B3F13" w:rsidRDefault="00DB47F8" w:rsidP="00DB47F8">
      <w:pPr>
        <w:jc w:val="center"/>
        <w:rPr>
          <w:sz w:val="26"/>
          <w:szCs w:val="26"/>
        </w:rPr>
      </w:pPr>
      <w:r w:rsidRPr="008B3F13">
        <w:rPr>
          <w:rFonts w:hint="eastAsia"/>
          <w:sz w:val="26"/>
          <w:szCs w:val="26"/>
        </w:rPr>
        <w:t>公募型</w:t>
      </w:r>
      <w:r w:rsidR="00EB6455" w:rsidRPr="008B3F13">
        <w:rPr>
          <w:rFonts w:hint="eastAsia"/>
          <w:sz w:val="26"/>
          <w:szCs w:val="26"/>
        </w:rPr>
        <w:t>プロポーザル</w:t>
      </w:r>
      <w:r w:rsidRPr="008B3F13">
        <w:rPr>
          <w:rFonts w:hint="eastAsia"/>
          <w:sz w:val="26"/>
          <w:szCs w:val="26"/>
        </w:rPr>
        <w:t>参加申請書</w:t>
      </w:r>
    </w:p>
    <w:p w14:paraId="63394CAC" w14:textId="77777777" w:rsidR="00DB47F8" w:rsidRPr="00DB47F8" w:rsidRDefault="00DB47F8" w:rsidP="00DB47F8">
      <w:pPr>
        <w:rPr>
          <w:szCs w:val="21"/>
        </w:rPr>
      </w:pPr>
    </w:p>
    <w:p w14:paraId="283F3BBA" w14:textId="1177CC63" w:rsidR="00DB47F8" w:rsidRPr="009C5BB5" w:rsidRDefault="0041756D" w:rsidP="00101906">
      <w:pPr>
        <w:wordWrap w:val="0"/>
        <w:jc w:val="right"/>
        <w:rPr>
          <w:sz w:val="22"/>
          <w:szCs w:val="22"/>
        </w:rPr>
      </w:pPr>
      <w:r>
        <w:rPr>
          <w:rFonts w:hint="eastAsia"/>
          <w:sz w:val="22"/>
          <w:szCs w:val="22"/>
        </w:rPr>
        <w:t>令和</w:t>
      </w:r>
      <w:r w:rsidR="00842E9B">
        <w:rPr>
          <w:rFonts w:hint="eastAsia"/>
          <w:sz w:val="22"/>
          <w:szCs w:val="22"/>
        </w:rPr>
        <w:t>８</w:t>
      </w:r>
      <w:r w:rsidR="00DB47F8" w:rsidRPr="009C5BB5">
        <w:rPr>
          <w:rFonts w:hint="eastAsia"/>
          <w:sz w:val="22"/>
          <w:szCs w:val="22"/>
        </w:rPr>
        <w:t xml:space="preserve">年　</w:t>
      </w:r>
      <w:r w:rsidR="000973E6" w:rsidRPr="009C5BB5">
        <w:rPr>
          <w:rFonts w:hint="eastAsia"/>
          <w:sz w:val="22"/>
          <w:szCs w:val="22"/>
        </w:rPr>
        <w:t xml:space="preserve">　</w:t>
      </w:r>
      <w:r w:rsidR="00DB47F8" w:rsidRPr="009C5BB5">
        <w:rPr>
          <w:rFonts w:hint="eastAsia"/>
          <w:sz w:val="22"/>
          <w:szCs w:val="22"/>
        </w:rPr>
        <w:t>月</w:t>
      </w:r>
      <w:r w:rsidR="000973E6" w:rsidRPr="009C5BB5">
        <w:rPr>
          <w:rFonts w:hint="eastAsia"/>
          <w:sz w:val="22"/>
          <w:szCs w:val="22"/>
        </w:rPr>
        <w:t xml:space="preserve">　</w:t>
      </w:r>
      <w:r w:rsidR="003300FA">
        <w:rPr>
          <w:rFonts w:hint="eastAsia"/>
          <w:sz w:val="22"/>
          <w:szCs w:val="22"/>
        </w:rPr>
        <w:t xml:space="preserve">　</w:t>
      </w:r>
      <w:r w:rsidR="00DB47F8" w:rsidRPr="009C5BB5">
        <w:rPr>
          <w:rFonts w:hint="eastAsia"/>
          <w:sz w:val="22"/>
          <w:szCs w:val="22"/>
        </w:rPr>
        <w:t>日</w:t>
      </w:r>
    </w:p>
    <w:p w14:paraId="1CE30EDC" w14:textId="77777777" w:rsidR="00DB47F8" w:rsidRPr="009C5BB5" w:rsidRDefault="008C4C8E" w:rsidP="00DB47F8">
      <w:pPr>
        <w:rPr>
          <w:sz w:val="22"/>
          <w:szCs w:val="22"/>
        </w:rPr>
      </w:pPr>
      <w:r>
        <w:rPr>
          <w:rFonts w:hint="eastAsia"/>
          <w:sz w:val="22"/>
          <w:szCs w:val="22"/>
        </w:rPr>
        <w:t>大阪</w:t>
      </w:r>
      <w:r w:rsidR="008C6E8B">
        <w:rPr>
          <w:rFonts w:hint="eastAsia"/>
          <w:sz w:val="22"/>
          <w:szCs w:val="22"/>
        </w:rPr>
        <w:t>港湾</w:t>
      </w:r>
      <w:r w:rsidR="00101906" w:rsidRPr="009C5BB5">
        <w:rPr>
          <w:rFonts w:hint="eastAsia"/>
          <w:sz w:val="22"/>
          <w:szCs w:val="22"/>
        </w:rPr>
        <w:t>局長</w:t>
      </w:r>
      <w:r w:rsidR="00DB47F8" w:rsidRPr="009C5BB5">
        <w:rPr>
          <w:rFonts w:hint="eastAsia"/>
          <w:sz w:val="22"/>
          <w:szCs w:val="22"/>
        </w:rPr>
        <w:t xml:space="preserve">　</w:t>
      </w:r>
      <w:r w:rsidR="00266F1C" w:rsidRPr="009C5BB5">
        <w:rPr>
          <w:rFonts w:hint="eastAsia"/>
          <w:sz w:val="22"/>
          <w:szCs w:val="22"/>
        </w:rPr>
        <w:t>様</w:t>
      </w:r>
    </w:p>
    <w:p w14:paraId="4DBDE1EA" w14:textId="77777777" w:rsidR="00DB47F8" w:rsidRPr="009C5BB5" w:rsidRDefault="00DB47F8" w:rsidP="004042EF">
      <w:pPr>
        <w:spacing w:line="400" w:lineRule="exact"/>
        <w:jc w:val="right"/>
        <w:rPr>
          <w:sz w:val="22"/>
          <w:szCs w:val="22"/>
        </w:rPr>
      </w:pPr>
      <w:r w:rsidRPr="009C5BB5">
        <w:rPr>
          <w:rFonts w:hint="eastAsia"/>
          <w:sz w:val="22"/>
          <w:szCs w:val="22"/>
        </w:rPr>
        <w:t>住所又は事務所所在地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0890BF9A" w14:textId="77777777" w:rsidR="00DB47F8" w:rsidRPr="009C5BB5" w:rsidRDefault="00DB47F8" w:rsidP="004042EF">
      <w:pPr>
        <w:spacing w:line="400" w:lineRule="exact"/>
        <w:jc w:val="right"/>
        <w:rPr>
          <w:sz w:val="22"/>
          <w:szCs w:val="22"/>
        </w:rPr>
      </w:pPr>
      <w:r w:rsidRPr="009C5BB5">
        <w:rPr>
          <w:rFonts w:hint="eastAsia"/>
          <w:sz w:val="22"/>
          <w:szCs w:val="22"/>
        </w:rPr>
        <w:t>商号又は名称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34133882" w14:textId="77777777" w:rsidR="00DB47F8" w:rsidRPr="009C5BB5" w:rsidRDefault="004042EF" w:rsidP="004042EF">
      <w:pPr>
        <w:wordWrap w:val="0"/>
        <w:spacing w:line="400" w:lineRule="exact"/>
        <w:jc w:val="right"/>
        <w:rPr>
          <w:sz w:val="22"/>
          <w:szCs w:val="22"/>
        </w:rPr>
      </w:pPr>
      <w:r>
        <w:rPr>
          <w:rFonts w:hint="eastAsia"/>
          <w:sz w:val="22"/>
          <w:szCs w:val="22"/>
        </w:rPr>
        <w:t xml:space="preserve">  </w:t>
      </w:r>
      <w:r w:rsidR="00DB47F8" w:rsidRPr="009C5BB5">
        <w:rPr>
          <w:rFonts w:hint="eastAsia"/>
          <w:sz w:val="22"/>
          <w:szCs w:val="22"/>
        </w:rPr>
        <w:t>氏名又は代表者氏名</w:t>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425C6">
        <w:rPr>
          <w:rFonts w:hint="eastAsia"/>
          <w:sz w:val="22"/>
          <w:szCs w:val="22"/>
        </w:rPr>
        <w:t xml:space="preserve">　</w:t>
      </w: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482"/>
        <w:gridCol w:w="482"/>
        <w:gridCol w:w="482"/>
        <w:gridCol w:w="470"/>
        <w:gridCol w:w="482"/>
      </w:tblGrid>
      <w:tr w:rsidR="00DB47F8" w:rsidRPr="009C5BB5" w14:paraId="2B1CF9CF" w14:textId="77777777" w:rsidTr="00A175C3">
        <w:trPr>
          <w:trHeight w:val="368"/>
        </w:trPr>
        <w:tc>
          <w:tcPr>
            <w:tcW w:w="502" w:type="dxa"/>
          </w:tcPr>
          <w:p w14:paraId="606BAA97" w14:textId="77777777" w:rsidR="00DB47F8" w:rsidRPr="009C5BB5" w:rsidRDefault="00DB47F8" w:rsidP="004042EF">
            <w:pPr>
              <w:spacing w:line="400" w:lineRule="exact"/>
              <w:jc w:val="right"/>
              <w:rPr>
                <w:sz w:val="22"/>
                <w:szCs w:val="22"/>
              </w:rPr>
            </w:pPr>
          </w:p>
        </w:tc>
        <w:tc>
          <w:tcPr>
            <w:tcW w:w="482" w:type="dxa"/>
          </w:tcPr>
          <w:p w14:paraId="1D7C5B1E" w14:textId="77777777" w:rsidR="00DB47F8" w:rsidRPr="009C5BB5" w:rsidRDefault="00DB47F8" w:rsidP="004042EF">
            <w:pPr>
              <w:spacing w:line="400" w:lineRule="exact"/>
              <w:jc w:val="right"/>
              <w:rPr>
                <w:sz w:val="22"/>
                <w:szCs w:val="22"/>
              </w:rPr>
            </w:pPr>
          </w:p>
        </w:tc>
        <w:tc>
          <w:tcPr>
            <w:tcW w:w="482" w:type="dxa"/>
          </w:tcPr>
          <w:p w14:paraId="46C055D4" w14:textId="77777777" w:rsidR="00DB47F8" w:rsidRPr="009C5BB5" w:rsidRDefault="00DB47F8" w:rsidP="004042EF">
            <w:pPr>
              <w:spacing w:line="400" w:lineRule="exact"/>
              <w:jc w:val="right"/>
              <w:rPr>
                <w:sz w:val="22"/>
                <w:szCs w:val="22"/>
              </w:rPr>
            </w:pPr>
          </w:p>
        </w:tc>
        <w:tc>
          <w:tcPr>
            <w:tcW w:w="482" w:type="dxa"/>
          </w:tcPr>
          <w:p w14:paraId="5BA98E3D" w14:textId="77777777" w:rsidR="00DB47F8" w:rsidRPr="009C5BB5" w:rsidRDefault="00DB47F8" w:rsidP="004042EF">
            <w:pPr>
              <w:spacing w:line="400" w:lineRule="exact"/>
              <w:jc w:val="right"/>
              <w:rPr>
                <w:sz w:val="22"/>
                <w:szCs w:val="22"/>
              </w:rPr>
            </w:pPr>
          </w:p>
        </w:tc>
        <w:tc>
          <w:tcPr>
            <w:tcW w:w="470" w:type="dxa"/>
          </w:tcPr>
          <w:p w14:paraId="12C2AD67" w14:textId="77777777" w:rsidR="00DB47F8" w:rsidRPr="009C5BB5" w:rsidRDefault="00DB47F8" w:rsidP="004042EF">
            <w:pPr>
              <w:spacing w:line="400" w:lineRule="exact"/>
              <w:jc w:val="right"/>
              <w:rPr>
                <w:sz w:val="22"/>
                <w:szCs w:val="22"/>
              </w:rPr>
            </w:pPr>
          </w:p>
        </w:tc>
        <w:tc>
          <w:tcPr>
            <w:tcW w:w="482" w:type="dxa"/>
          </w:tcPr>
          <w:p w14:paraId="518309D4" w14:textId="77777777" w:rsidR="00DB47F8" w:rsidRPr="009C5BB5" w:rsidRDefault="00DB47F8" w:rsidP="004042EF">
            <w:pPr>
              <w:spacing w:line="400" w:lineRule="exact"/>
              <w:jc w:val="right"/>
              <w:rPr>
                <w:sz w:val="22"/>
                <w:szCs w:val="22"/>
              </w:rPr>
            </w:pPr>
          </w:p>
        </w:tc>
      </w:tr>
    </w:tbl>
    <w:p w14:paraId="11A85457" w14:textId="77777777" w:rsidR="00DB47F8" w:rsidRPr="009C5BB5" w:rsidRDefault="00E415D6" w:rsidP="004042EF">
      <w:pPr>
        <w:spacing w:line="400" w:lineRule="exact"/>
        <w:ind w:right="424" w:firstLineChars="1500" w:firstLine="3173"/>
        <w:rPr>
          <w:sz w:val="22"/>
          <w:szCs w:val="22"/>
        </w:rPr>
      </w:pPr>
      <w:r w:rsidRPr="009C5BB5">
        <w:rPr>
          <w:rFonts w:hint="eastAsia"/>
          <w:sz w:val="22"/>
          <w:szCs w:val="22"/>
        </w:rPr>
        <w:t>大阪市入札参加資格承認番号</w:t>
      </w:r>
      <w:r w:rsidR="00DB47F8" w:rsidRPr="009C5BB5">
        <w:rPr>
          <w:rFonts w:hint="eastAsia"/>
          <w:sz w:val="22"/>
          <w:szCs w:val="22"/>
        </w:rPr>
        <w:t xml:space="preserve">　</w:t>
      </w:r>
    </w:p>
    <w:p w14:paraId="01B854CB" w14:textId="77777777" w:rsidR="00316C92" w:rsidRPr="009C5BB5" w:rsidRDefault="00316C92" w:rsidP="004042EF">
      <w:pPr>
        <w:spacing w:line="400" w:lineRule="exact"/>
        <w:rPr>
          <w:sz w:val="22"/>
          <w:szCs w:val="22"/>
        </w:rPr>
      </w:pPr>
    </w:p>
    <w:p w14:paraId="1799924A" w14:textId="77777777" w:rsidR="004042EF" w:rsidRDefault="00DB47F8" w:rsidP="004042EF">
      <w:pPr>
        <w:rPr>
          <w:sz w:val="22"/>
          <w:szCs w:val="22"/>
        </w:rPr>
      </w:pPr>
      <w:r w:rsidRPr="009C5BB5">
        <w:rPr>
          <w:rFonts w:hint="eastAsia"/>
          <w:sz w:val="22"/>
          <w:szCs w:val="22"/>
        </w:rPr>
        <w:t xml:space="preserve">　次の案件にかかる公募型</w:t>
      </w:r>
      <w:r w:rsidR="00EB6455" w:rsidRPr="009C5BB5">
        <w:rPr>
          <w:rFonts w:hint="eastAsia"/>
          <w:sz w:val="22"/>
          <w:szCs w:val="22"/>
        </w:rPr>
        <w:t>プロポーザル</w:t>
      </w:r>
      <w:r w:rsidR="009C5BB5" w:rsidRPr="009C5BB5">
        <w:rPr>
          <w:rFonts w:hint="eastAsia"/>
          <w:sz w:val="22"/>
          <w:szCs w:val="22"/>
        </w:rPr>
        <w:t>に参加したいので、</w:t>
      </w:r>
      <w:r w:rsidR="0000612F">
        <w:rPr>
          <w:rFonts w:hint="eastAsia"/>
          <w:sz w:val="22"/>
          <w:szCs w:val="22"/>
        </w:rPr>
        <w:t>別紙の</w:t>
      </w:r>
      <w:r w:rsidR="009C5BB5" w:rsidRPr="009C5BB5">
        <w:rPr>
          <w:rFonts w:hint="eastAsia"/>
          <w:sz w:val="22"/>
          <w:szCs w:val="22"/>
        </w:rPr>
        <w:t>資料を添えて</w:t>
      </w:r>
      <w:r w:rsidRPr="009C5BB5">
        <w:rPr>
          <w:rFonts w:hint="eastAsia"/>
          <w:sz w:val="22"/>
          <w:szCs w:val="22"/>
        </w:rPr>
        <w:t>申請します。</w:t>
      </w:r>
    </w:p>
    <w:p w14:paraId="798DF09B" w14:textId="77777777" w:rsidR="00905F35" w:rsidRPr="004042EF" w:rsidRDefault="009C5BB5" w:rsidP="004042EF">
      <w:pPr>
        <w:ind w:firstLineChars="100" w:firstLine="212"/>
        <w:rPr>
          <w:sz w:val="22"/>
          <w:szCs w:val="22"/>
        </w:rPr>
      </w:pPr>
      <w:r w:rsidRPr="009C5BB5">
        <w:rPr>
          <w:rFonts w:ascii="ＭＳ 明朝" w:hAnsi="ＭＳ 明朝" w:hint="eastAsia"/>
          <w:sz w:val="22"/>
          <w:szCs w:val="22"/>
        </w:rPr>
        <w:t>なお、</w:t>
      </w:r>
      <w:r w:rsidR="0000612F">
        <w:rPr>
          <w:rFonts w:ascii="ＭＳ 明朝" w:hAnsi="ＭＳ 明朝" w:hint="eastAsia"/>
          <w:sz w:val="22"/>
          <w:szCs w:val="22"/>
        </w:rPr>
        <w:t>この申請書及び添付</w:t>
      </w:r>
      <w:r w:rsidRPr="009C5BB5">
        <w:rPr>
          <w:rFonts w:ascii="ＭＳ 明朝" w:hAnsi="ＭＳ 明朝" w:hint="eastAsia"/>
          <w:sz w:val="22"/>
          <w:szCs w:val="22"/>
        </w:rPr>
        <w:t>資料の</w:t>
      </w:r>
      <w:r w:rsidR="0000612F">
        <w:rPr>
          <w:rFonts w:ascii="ＭＳ 明朝" w:hAnsi="ＭＳ 明朝" w:hint="eastAsia"/>
          <w:sz w:val="22"/>
          <w:szCs w:val="22"/>
        </w:rPr>
        <w:t>記載事項</w:t>
      </w:r>
      <w:r w:rsidRPr="009C5BB5">
        <w:rPr>
          <w:rFonts w:ascii="ＭＳ 明朝" w:hAnsi="ＭＳ 明朝" w:hint="eastAsia"/>
          <w:sz w:val="22"/>
          <w:szCs w:val="22"/>
        </w:rPr>
        <w:t>は</w:t>
      </w:r>
      <w:r w:rsidR="0000612F">
        <w:rPr>
          <w:rFonts w:ascii="ＭＳ 明朝" w:hAnsi="ＭＳ 明朝" w:hint="eastAsia"/>
          <w:sz w:val="22"/>
          <w:szCs w:val="22"/>
        </w:rPr>
        <w:t>、</w:t>
      </w:r>
      <w:r w:rsidR="00DB47F8" w:rsidRPr="009C5BB5">
        <w:rPr>
          <w:rFonts w:ascii="ＭＳ 明朝" w:hAnsi="ＭＳ 明朝" w:hint="eastAsia"/>
          <w:sz w:val="22"/>
          <w:szCs w:val="22"/>
        </w:rPr>
        <w:t>事実と相違ないこと</w:t>
      </w:r>
      <w:r w:rsidR="00316C92" w:rsidRPr="009C5BB5">
        <w:rPr>
          <w:rFonts w:ascii="ＭＳ 明朝" w:hAnsi="ＭＳ 明朝" w:hint="eastAsia"/>
          <w:sz w:val="22"/>
          <w:szCs w:val="22"/>
        </w:rPr>
        <w:t>を</w:t>
      </w:r>
      <w:r w:rsidR="00905F35" w:rsidRPr="009C5BB5">
        <w:rPr>
          <w:rFonts w:ascii="ＭＳ 明朝" w:hAnsi="ＭＳ 明朝" w:hint="eastAsia"/>
          <w:sz w:val="22"/>
          <w:szCs w:val="22"/>
        </w:rPr>
        <w:t>誓</w:t>
      </w:r>
      <w:r w:rsidR="00DB47F8" w:rsidRPr="009C5BB5">
        <w:rPr>
          <w:rFonts w:ascii="ＭＳ 明朝" w:hAnsi="ＭＳ 明朝" w:hint="eastAsia"/>
          <w:sz w:val="22"/>
          <w:szCs w:val="22"/>
        </w:rPr>
        <w:t>約します。</w:t>
      </w:r>
    </w:p>
    <w:p w14:paraId="55546557" w14:textId="77777777" w:rsidR="00CE4C57" w:rsidRDefault="00CE4C57" w:rsidP="00DB47F8">
      <w:pPr>
        <w:rPr>
          <w:sz w:val="22"/>
          <w:szCs w:val="22"/>
        </w:rPr>
      </w:pPr>
    </w:p>
    <w:p w14:paraId="21C09E56" w14:textId="77777777" w:rsidR="008C6E8B" w:rsidRPr="009C5BB5" w:rsidRDefault="008C6E8B" w:rsidP="00DB47F8">
      <w:pPr>
        <w:rPr>
          <w:sz w:val="22"/>
          <w:szCs w:val="22"/>
        </w:rPr>
      </w:pPr>
    </w:p>
    <w:p w14:paraId="75871A03" w14:textId="77777777" w:rsidR="00905F35" w:rsidRPr="009C5BB5" w:rsidRDefault="00905F35" w:rsidP="00905F35">
      <w:pPr>
        <w:pStyle w:val="a4"/>
        <w:rPr>
          <w:sz w:val="22"/>
          <w:szCs w:val="22"/>
        </w:rPr>
      </w:pPr>
      <w:r w:rsidRPr="009C5BB5">
        <w:rPr>
          <w:rFonts w:hint="eastAsia"/>
          <w:sz w:val="22"/>
          <w:szCs w:val="22"/>
        </w:rPr>
        <w:t>記</w:t>
      </w:r>
    </w:p>
    <w:p w14:paraId="5AFDDDF3" w14:textId="77777777" w:rsidR="00905F35" w:rsidRDefault="00905F35" w:rsidP="00905F35">
      <w:pPr>
        <w:rPr>
          <w:sz w:val="22"/>
          <w:szCs w:val="22"/>
        </w:rPr>
      </w:pPr>
    </w:p>
    <w:p w14:paraId="58388CAA" w14:textId="77777777" w:rsidR="008C6E8B" w:rsidRPr="009C5BB5" w:rsidRDefault="008C6E8B" w:rsidP="00905F35">
      <w:pPr>
        <w:rPr>
          <w:sz w:val="22"/>
          <w:szCs w:val="22"/>
        </w:rPr>
      </w:pPr>
    </w:p>
    <w:p w14:paraId="0C794A5A" w14:textId="77777777" w:rsidR="00905F35" w:rsidRDefault="009C5BB5" w:rsidP="009C5BB5">
      <w:pPr>
        <w:rPr>
          <w:sz w:val="22"/>
          <w:szCs w:val="22"/>
        </w:rPr>
      </w:pPr>
      <w:r>
        <w:rPr>
          <w:rFonts w:hint="eastAsia"/>
          <w:sz w:val="22"/>
          <w:szCs w:val="22"/>
        </w:rPr>
        <w:t>１．</w:t>
      </w:r>
      <w:r w:rsidRPr="009C5BB5">
        <w:rPr>
          <w:rFonts w:hint="eastAsia"/>
          <w:sz w:val="22"/>
          <w:szCs w:val="22"/>
        </w:rPr>
        <w:t>案件名称</w:t>
      </w:r>
    </w:p>
    <w:p w14:paraId="24260416" w14:textId="3F54D93C" w:rsidR="009C5BB5" w:rsidRDefault="007233C9" w:rsidP="00BE30BD">
      <w:pPr>
        <w:ind w:left="212" w:hangingChars="100" w:hanging="212"/>
        <w:rPr>
          <w:sz w:val="22"/>
          <w:szCs w:val="22"/>
        </w:rPr>
      </w:pPr>
      <w:r>
        <w:rPr>
          <w:rFonts w:hint="eastAsia"/>
          <w:sz w:val="22"/>
          <w:szCs w:val="22"/>
        </w:rPr>
        <w:t xml:space="preserve">　　</w:t>
      </w:r>
      <w:r w:rsidR="00842E9B" w:rsidRPr="00842E9B">
        <w:rPr>
          <w:rFonts w:hint="eastAsia"/>
          <w:sz w:val="22"/>
          <w:szCs w:val="22"/>
        </w:rPr>
        <w:t>大阪“みなと”カーボンニュートラルポート（ＣＮＰ）形成に向けたサステナブルファイナンス・フレームワーク策定に係る第三者評価等業務委託</w:t>
      </w:r>
    </w:p>
    <w:p w14:paraId="61778BF8" w14:textId="77777777" w:rsidR="009C5BB5" w:rsidRDefault="009C5BB5" w:rsidP="009C5BB5">
      <w:pPr>
        <w:rPr>
          <w:sz w:val="22"/>
          <w:szCs w:val="22"/>
        </w:rPr>
      </w:pPr>
    </w:p>
    <w:p w14:paraId="424189FA" w14:textId="77777777" w:rsidR="008C6E8B" w:rsidRDefault="008C6E8B" w:rsidP="009C5BB5">
      <w:pPr>
        <w:rPr>
          <w:sz w:val="22"/>
          <w:szCs w:val="22"/>
        </w:rPr>
      </w:pPr>
    </w:p>
    <w:p w14:paraId="67571056" w14:textId="77777777" w:rsidR="001C77E2" w:rsidRDefault="009C5BB5" w:rsidP="001C77E2">
      <w:pPr>
        <w:rPr>
          <w:sz w:val="22"/>
          <w:szCs w:val="22"/>
        </w:rPr>
      </w:pPr>
      <w:r>
        <w:rPr>
          <w:rFonts w:hint="eastAsia"/>
          <w:sz w:val="22"/>
          <w:szCs w:val="22"/>
        </w:rPr>
        <w:t>２．添付資料</w:t>
      </w:r>
    </w:p>
    <w:p w14:paraId="121AAF40" w14:textId="1F5F0309" w:rsidR="008E2527" w:rsidRPr="00CA7308" w:rsidRDefault="008E2527" w:rsidP="008E2527">
      <w:pPr>
        <w:ind w:firstLineChars="100" w:firstLine="212"/>
        <w:jc w:val="left"/>
        <w:rPr>
          <w:sz w:val="22"/>
          <w:szCs w:val="22"/>
        </w:rPr>
      </w:pPr>
      <w:r>
        <w:rPr>
          <w:rFonts w:ascii="ＭＳ 明朝" w:hAnsi="ＭＳ 明朝" w:hint="eastAsia"/>
          <w:sz w:val="22"/>
          <w:szCs w:val="22"/>
        </w:rPr>
        <w:t xml:space="preserve">□　</w:t>
      </w:r>
      <w:r w:rsidRPr="00CA7308">
        <w:rPr>
          <w:rFonts w:ascii="ＭＳ 明朝" w:hAnsi="ＭＳ 明朝" w:hint="eastAsia"/>
          <w:sz w:val="22"/>
          <w:szCs w:val="22"/>
        </w:rPr>
        <w:t xml:space="preserve">(ｱ)　</w:t>
      </w:r>
      <w:r w:rsidR="00414495" w:rsidRPr="00414495">
        <w:rPr>
          <w:rFonts w:ascii="ＭＳ 明朝" w:hAnsi="ＭＳ 明朝" w:hint="eastAsia"/>
          <w:sz w:val="22"/>
          <w:szCs w:val="22"/>
        </w:rPr>
        <w:t xml:space="preserve"> </w:t>
      </w:r>
      <w:r w:rsidR="00414495" w:rsidRPr="00CA7308">
        <w:rPr>
          <w:rFonts w:ascii="ＭＳ 明朝" w:hAnsi="ＭＳ 明朝" w:hint="eastAsia"/>
          <w:sz w:val="22"/>
          <w:szCs w:val="22"/>
        </w:rPr>
        <w:t>公募型プロポーザル参加申請にかかる誓約書（様式</w:t>
      </w:r>
      <w:r w:rsidR="00180F0F">
        <w:rPr>
          <w:rFonts w:ascii="ＭＳ 明朝" w:hAnsi="ＭＳ 明朝" w:hint="eastAsia"/>
          <w:sz w:val="22"/>
          <w:szCs w:val="22"/>
        </w:rPr>
        <w:t>２</w:t>
      </w:r>
      <w:r w:rsidR="00414495" w:rsidRPr="00CA7308">
        <w:rPr>
          <w:rFonts w:ascii="ＭＳ 明朝" w:hAnsi="ＭＳ 明朝" w:hint="eastAsia"/>
          <w:sz w:val="22"/>
          <w:szCs w:val="22"/>
        </w:rPr>
        <w:t>）</w:t>
      </w:r>
      <w:r w:rsidR="00414495" w:rsidRPr="00CA7308">
        <w:rPr>
          <w:sz w:val="22"/>
          <w:szCs w:val="22"/>
        </w:rPr>
        <w:t xml:space="preserve"> </w:t>
      </w:r>
    </w:p>
    <w:p w14:paraId="7C5C196B" w14:textId="5DE90B9F" w:rsidR="00F408BC" w:rsidRPr="00F408BC" w:rsidRDefault="008E2527" w:rsidP="00F408BC">
      <w:pPr>
        <w:ind w:firstLineChars="100" w:firstLine="212"/>
        <w:jc w:val="left"/>
        <w:rPr>
          <w:szCs w:val="21"/>
        </w:rPr>
      </w:pPr>
      <w:r>
        <w:rPr>
          <w:rFonts w:ascii="ＭＳ 明朝" w:hAnsi="ＭＳ 明朝" w:hint="eastAsia"/>
          <w:sz w:val="22"/>
          <w:szCs w:val="22"/>
        </w:rPr>
        <w:t xml:space="preserve">□　</w:t>
      </w:r>
      <w:r w:rsidRPr="00CA7308">
        <w:rPr>
          <w:rFonts w:ascii="ＭＳ 明朝" w:hAnsi="ＭＳ 明朝" w:hint="eastAsia"/>
          <w:sz w:val="22"/>
          <w:szCs w:val="22"/>
        </w:rPr>
        <w:t xml:space="preserve">(ｲ)　</w:t>
      </w:r>
      <w:r w:rsidR="00D425C6">
        <w:rPr>
          <w:rFonts w:ascii="ＭＳ 明朝" w:hAnsi="ＭＳ 明朝" w:hint="eastAsia"/>
          <w:sz w:val="22"/>
          <w:szCs w:val="22"/>
        </w:rPr>
        <w:t xml:space="preserve"> </w:t>
      </w:r>
      <w:r w:rsidR="00F408BC">
        <w:rPr>
          <w:rFonts w:ascii="ＭＳ 明朝" w:hAnsi="ＭＳ 明朝" w:hint="eastAsia"/>
          <w:sz w:val="22"/>
          <w:szCs w:val="22"/>
        </w:rPr>
        <w:t>資本関係・人的関係等に関する調書（様式</w:t>
      </w:r>
      <w:r w:rsidR="00180F0F">
        <w:rPr>
          <w:rFonts w:ascii="ＭＳ 明朝" w:hAnsi="ＭＳ 明朝" w:hint="eastAsia"/>
          <w:sz w:val="22"/>
          <w:szCs w:val="22"/>
        </w:rPr>
        <w:t>３</w:t>
      </w:r>
      <w:r w:rsidR="00B57FD5">
        <w:rPr>
          <w:rFonts w:ascii="ＭＳ 明朝" w:hAnsi="ＭＳ 明朝" w:hint="eastAsia"/>
          <w:sz w:val="22"/>
          <w:szCs w:val="22"/>
        </w:rPr>
        <w:t>）</w:t>
      </w:r>
    </w:p>
    <w:p w14:paraId="7B2AA2B4" w14:textId="6EC7A482" w:rsidR="00F408BC" w:rsidRDefault="00F408BC" w:rsidP="00F408BC">
      <w:pPr>
        <w:ind w:firstLineChars="100" w:firstLine="212"/>
        <w:jc w:val="left"/>
        <w:rPr>
          <w:szCs w:val="21"/>
        </w:rPr>
      </w:pPr>
      <w:r>
        <w:rPr>
          <w:rFonts w:ascii="ＭＳ 明朝" w:hAnsi="ＭＳ 明朝" w:hint="eastAsia"/>
          <w:sz w:val="22"/>
          <w:szCs w:val="22"/>
        </w:rPr>
        <w:t xml:space="preserve">□　</w:t>
      </w:r>
      <w:r w:rsidRPr="00CA7308">
        <w:rPr>
          <w:rFonts w:ascii="ＭＳ 明朝" w:hAnsi="ＭＳ 明朝" w:hint="eastAsia"/>
          <w:sz w:val="22"/>
          <w:szCs w:val="22"/>
        </w:rPr>
        <w:t>(</w:t>
      </w:r>
      <w:r>
        <w:rPr>
          <w:rFonts w:ascii="ＭＳ 明朝" w:hAnsi="ＭＳ 明朝" w:hint="eastAsia"/>
          <w:sz w:val="22"/>
          <w:szCs w:val="22"/>
        </w:rPr>
        <w:t>ｳ</w:t>
      </w:r>
      <w:r w:rsidRPr="00CA7308">
        <w:rPr>
          <w:rFonts w:ascii="ＭＳ 明朝" w:hAnsi="ＭＳ 明朝" w:hint="eastAsia"/>
          <w:sz w:val="22"/>
          <w:szCs w:val="22"/>
        </w:rPr>
        <w:t xml:space="preserve">)　</w:t>
      </w:r>
      <w:r>
        <w:rPr>
          <w:rFonts w:ascii="ＭＳ 明朝" w:hAnsi="ＭＳ 明朝" w:hint="eastAsia"/>
          <w:sz w:val="22"/>
          <w:szCs w:val="22"/>
        </w:rPr>
        <w:t xml:space="preserve"> </w:t>
      </w:r>
      <w:r w:rsidRPr="006D15DB">
        <w:rPr>
          <w:rFonts w:hint="eastAsia"/>
          <w:szCs w:val="21"/>
        </w:rPr>
        <w:t>会社概要</w:t>
      </w:r>
      <w:r>
        <w:rPr>
          <w:rFonts w:hint="eastAsia"/>
          <w:szCs w:val="21"/>
        </w:rPr>
        <w:t>（パンフレット等事業者の業務内容が分かるもの）</w:t>
      </w:r>
    </w:p>
    <w:p w14:paraId="3FED7181" w14:textId="77777777" w:rsidR="00CD48B2" w:rsidRPr="00F408BC" w:rsidRDefault="00CD48B2" w:rsidP="008C6E8B">
      <w:pPr>
        <w:ind w:firstLineChars="100" w:firstLine="212"/>
        <w:rPr>
          <w:rFonts w:ascii="ＭＳ 明朝" w:hAnsi="ＭＳ 明朝"/>
          <w:sz w:val="22"/>
          <w:szCs w:val="22"/>
        </w:rPr>
      </w:pPr>
    </w:p>
    <w:p w14:paraId="1328417A" w14:textId="77777777" w:rsidR="008C6E8B" w:rsidRDefault="008C6E8B" w:rsidP="00A04F1B">
      <w:pPr>
        <w:ind w:leftChars="299" w:left="1310" w:hangingChars="334" w:hanging="707"/>
        <w:rPr>
          <w:rFonts w:ascii="ＭＳ 明朝" w:hAnsi="ＭＳ 明朝"/>
          <w:sz w:val="22"/>
        </w:rPr>
      </w:pPr>
    </w:p>
    <w:p w14:paraId="0A64901C" w14:textId="77777777" w:rsidR="00704C80" w:rsidRDefault="00704C80" w:rsidP="00704C80">
      <w:pPr>
        <w:rPr>
          <w:sz w:val="22"/>
          <w:szCs w:val="22"/>
        </w:rPr>
      </w:pPr>
      <w:r>
        <w:rPr>
          <w:rFonts w:hint="eastAsia"/>
          <w:sz w:val="22"/>
          <w:szCs w:val="22"/>
        </w:rPr>
        <w:t>３．連絡先</w:t>
      </w:r>
    </w:p>
    <w:p w14:paraId="4EF92AC8" w14:textId="77777777" w:rsidR="008C6E8B" w:rsidRPr="008C6E8B" w:rsidRDefault="00704C80" w:rsidP="00704C80">
      <w:pPr>
        <w:numPr>
          <w:ilvl w:val="0"/>
          <w:numId w:val="3"/>
        </w:numPr>
        <w:spacing w:line="360" w:lineRule="auto"/>
        <w:ind w:left="777" w:hanging="357"/>
        <w:rPr>
          <w:sz w:val="22"/>
          <w:szCs w:val="22"/>
        </w:rPr>
      </w:pPr>
      <w:r w:rsidRPr="008C6E8B">
        <w:rPr>
          <w:rFonts w:hint="eastAsia"/>
          <w:sz w:val="22"/>
          <w:szCs w:val="22"/>
        </w:rPr>
        <w:t>所属</w:t>
      </w:r>
      <w:r w:rsidR="00266F1C" w:rsidRPr="008C6E8B">
        <w:rPr>
          <w:rFonts w:hint="eastAsia"/>
          <w:sz w:val="22"/>
          <w:szCs w:val="22"/>
        </w:rPr>
        <w:t xml:space="preserve">部署名　　</w:t>
      </w:r>
      <w:r w:rsidR="00266F1C" w:rsidRPr="008C6E8B">
        <w:rPr>
          <w:rFonts w:hint="eastAsia"/>
          <w:sz w:val="22"/>
          <w:szCs w:val="22"/>
        </w:rPr>
        <w:tab/>
      </w:r>
      <w:r w:rsidR="00266F1C" w:rsidRPr="008C6E8B">
        <w:rPr>
          <w:rFonts w:hint="eastAsia"/>
          <w:sz w:val="22"/>
          <w:szCs w:val="22"/>
        </w:rPr>
        <w:tab/>
      </w:r>
      <w:r w:rsidR="00266F1C" w:rsidRPr="008C6E8B">
        <w:rPr>
          <w:rFonts w:hint="eastAsia"/>
          <w:sz w:val="22"/>
          <w:szCs w:val="22"/>
        </w:rPr>
        <w:tab/>
      </w:r>
      <w:r w:rsidR="00B00F9B" w:rsidRPr="008C6E8B">
        <w:rPr>
          <w:rFonts w:hint="eastAsia"/>
          <w:sz w:val="22"/>
          <w:szCs w:val="22"/>
        </w:rPr>
        <w:t xml:space="preserve">　　　</w:t>
      </w:r>
    </w:p>
    <w:p w14:paraId="47EB25BB" w14:textId="77777777" w:rsidR="00266F1C" w:rsidRPr="008C6E8B" w:rsidRDefault="00B00F9B" w:rsidP="00704C80">
      <w:pPr>
        <w:numPr>
          <w:ilvl w:val="0"/>
          <w:numId w:val="3"/>
        </w:numPr>
        <w:spacing w:line="360" w:lineRule="auto"/>
        <w:ind w:left="777" w:hanging="357"/>
        <w:rPr>
          <w:sz w:val="22"/>
          <w:szCs w:val="22"/>
        </w:rPr>
      </w:pPr>
      <w:r w:rsidRPr="008C6E8B">
        <w:rPr>
          <w:rFonts w:hint="eastAsia"/>
          <w:sz w:val="22"/>
          <w:szCs w:val="22"/>
        </w:rPr>
        <w:t xml:space="preserve">氏　名　　　</w:t>
      </w:r>
      <w:r w:rsidRPr="008C6E8B">
        <w:rPr>
          <w:rFonts w:hint="eastAsia"/>
          <w:sz w:val="22"/>
          <w:szCs w:val="22"/>
        </w:rPr>
        <w:tab/>
      </w:r>
      <w:r w:rsidRPr="008C6E8B">
        <w:rPr>
          <w:rFonts w:hint="eastAsia"/>
          <w:sz w:val="22"/>
          <w:szCs w:val="22"/>
        </w:rPr>
        <w:t xml:space="preserve">　　</w:t>
      </w:r>
      <w:r w:rsidRPr="008C6E8B">
        <w:rPr>
          <w:rFonts w:hint="eastAsia"/>
          <w:sz w:val="22"/>
          <w:szCs w:val="22"/>
        </w:rPr>
        <w:tab/>
      </w:r>
      <w:r w:rsidRPr="008C6E8B">
        <w:rPr>
          <w:rFonts w:hint="eastAsia"/>
          <w:sz w:val="22"/>
          <w:szCs w:val="22"/>
        </w:rPr>
        <w:tab/>
      </w:r>
    </w:p>
    <w:p w14:paraId="23134011" w14:textId="77777777" w:rsidR="008C6E8B" w:rsidRPr="008C6E8B" w:rsidRDefault="00B00F9B" w:rsidP="00704C80">
      <w:pPr>
        <w:numPr>
          <w:ilvl w:val="0"/>
          <w:numId w:val="3"/>
        </w:numPr>
        <w:spacing w:line="360" w:lineRule="auto"/>
        <w:ind w:left="777" w:hanging="357"/>
        <w:rPr>
          <w:sz w:val="22"/>
          <w:szCs w:val="22"/>
        </w:rPr>
      </w:pPr>
      <w:r w:rsidRPr="008C6E8B">
        <w:rPr>
          <w:rFonts w:hint="eastAsia"/>
          <w:sz w:val="22"/>
          <w:szCs w:val="22"/>
        </w:rPr>
        <w:t>電話番号</w:t>
      </w:r>
      <w:r w:rsidR="00266F1C" w:rsidRPr="008C6E8B">
        <w:rPr>
          <w:rFonts w:hint="eastAsia"/>
          <w:sz w:val="22"/>
          <w:szCs w:val="22"/>
        </w:rPr>
        <w:t xml:space="preserve">　　</w:t>
      </w:r>
      <w:r w:rsidR="00266F1C" w:rsidRPr="008C6E8B">
        <w:rPr>
          <w:rFonts w:hint="eastAsia"/>
          <w:sz w:val="22"/>
          <w:szCs w:val="22"/>
        </w:rPr>
        <w:tab/>
      </w:r>
      <w:r w:rsidR="00266F1C" w:rsidRPr="008C6E8B">
        <w:rPr>
          <w:rFonts w:hint="eastAsia"/>
          <w:sz w:val="22"/>
          <w:szCs w:val="22"/>
        </w:rPr>
        <w:tab/>
      </w:r>
      <w:r w:rsidR="00266F1C" w:rsidRPr="008C6E8B">
        <w:rPr>
          <w:rFonts w:hint="eastAsia"/>
          <w:sz w:val="22"/>
          <w:szCs w:val="22"/>
        </w:rPr>
        <w:tab/>
      </w:r>
      <w:r w:rsidRPr="008C6E8B">
        <w:rPr>
          <w:rFonts w:hint="eastAsia"/>
          <w:sz w:val="22"/>
          <w:szCs w:val="22"/>
        </w:rPr>
        <w:t xml:space="preserve">　　　</w:t>
      </w:r>
    </w:p>
    <w:p w14:paraId="348D8A71" w14:textId="77777777" w:rsidR="000C2F4E" w:rsidRPr="008C6E8B" w:rsidRDefault="00B00F9B" w:rsidP="00704C80">
      <w:pPr>
        <w:numPr>
          <w:ilvl w:val="0"/>
          <w:numId w:val="3"/>
        </w:numPr>
        <w:spacing w:line="360" w:lineRule="auto"/>
        <w:ind w:left="777" w:hanging="357"/>
        <w:rPr>
          <w:sz w:val="22"/>
          <w:szCs w:val="22"/>
        </w:rPr>
      </w:pPr>
      <w:r w:rsidRPr="008C6E8B">
        <w:rPr>
          <w:rFonts w:hint="eastAsia"/>
          <w:sz w:val="22"/>
          <w:szCs w:val="22"/>
        </w:rPr>
        <w:t>ＦＡＸ</w:t>
      </w:r>
      <w:r w:rsidR="00266F1C" w:rsidRPr="008C6E8B">
        <w:rPr>
          <w:rFonts w:hint="eastAsia"/>
          <w:sz w:val="22"/>
          <w:szCs w:val="22"/>
        </w:rPr>
        <w:t xml:space="preserve">番号　　</w:t>
      </w:r>
      <w:r w:rsidR="00266F1C" w:rsidRPr="008C6E8B">
        <w:rPr>
          <w:rFonts w:hint="eastAsia"/>
          <w:sz w:val="22"/>
          <w:szCs w:val="22"/>
        </w:rPr>
        <w:tab/>
      </w:r>
      <w:r w:rsidR="00266F1C" w:rsidRPr="008C6E8B">
        <w:rPr>
          <w:rFonts w:hint="eastAsia"/>
          <w:sz w:val="22"/>
          <w:szCs w:val="22"/>
        </w:rPr>
        <w:tab/>
      </w:r>
      <w:r w:rsidR="00266F1C" w:rsidRPr="008C6E8B">
        <w:rPr>
          <w:rFonts w:hint="eastAsia"/>
          <w:sz w:val="22"/>
          <w:szCs w:val="22"/>
        </w:rPr>
        <w:tab/>
      </w:r>
    </w:p>
    <w:p w14:paraId="3504E8B8" w14:textId="77777777" w:rsidR="00652373" w:rsidRPr="00A41D8A" w:rsidRDefault="003C49B5" w:rsidP="000C2F4E">
      <w:pPr>
        <w:numPr>
          <w:ilvl w:val="0"/>
          <w:numId w:val="3"/>
        </w:numPr>
        <w:spacing w:line="360" w:lineRule="auto"/>
        <w:ind w:left="777" w:hanging="357"/>
        <w:rPr>
          <w:rFonts w:ascii="ＭＳ 明朝" w:hAnsi="ＭＳ 明朝"/>
          <w:sz w:val="22"/>
          <w:szCs w:val="22"/>
        </w:rPr>
      </w:pPr>
      <w:r w:rsidRPr="008C6E8B">
        <w:rPr>
          <w:sz w:val="22"/>
          <w:szCs w:val="22"/>
        </w:rPr>
        <w:t>E</w:t>
      </w:r>
      <w:r w:rsidRPr="008C6E8B">
        <w:rPr>
          <w:rFonts w:hint="eastAsia"/>
          <w:sz w:val="22"/>
          <w:szCs w:val="22"/>
        </w:rPr>
        <w:t>-mail</w:t>
      </w:r>
      <w:r w:rsidRPr="008C6E8B">
        <w:rPr>
          <w:rFonts w:hint="eastAsia"/>
          <w:sz w:val="22"/>
          <w:szCs w:val="22"/>
        </w:rPr>
        <w:t xml:space="preserve">　　</w:t>
      </w:r>
      <w:r w:rsidRPr="008C6E8B">
        <w:rPr>
          <w:rFonts w:hint="eastAsia"/>
          <w:sz w:val="22"/>
          <w:szCs w:val="22"/>
        </w:rPr>
        <w:tab/>
      </w:r>
      <w:r w:rsidRPr="008C6E8B">
        <w:rPr>
          <w:rFonts w:hint="eastAsia"/>
          <w:sz w:val="22"/>
          <w:szCs w:val="22"/>
        </w:rPr>
        <w:tab/>
      </w:r>
      <w:r w:rsidRPr="008C6E8B">
        <w:rPr>
          <w:rFonts w:hint="eastAsia"/>
          <w:sz w:val="22"/>
          <w:szCs w:val="22"/>
        </w:rPr>
        <w:tab/>
      </w:r>
    </w:p>
    <w:p w14:paraId="1860A241" w14:textId="77777777" w:rsidR="00A41D8A" w:rsidRDefault="00A41D8A" w:rsidP="00A41D8A">
      <w:pPr>
        <w:spacing w:line="360" w:lineRule="auto"/>
        <w:rPr>
          <w:sz w:val="22"/>
          <w:szCs w:val="22"/>
        </w:rPr>
      </w:pPr>
    </w:p>
    <w:p w14:paraId="4E3D4F0F" w14:textId="77777777" w:rsidR="00A41D8A" w:rsidRDefault="00A41D8A" w:rsidP="00A41D8A">
      <w:pPr>
        <w:spacing w:line="360" w:lineRule="auto"/>
        <w:rPr>
          <w:sz w:val="22"/>
          <w:szCs w:val="22"/>
        </w:rPr>
      </w:pPr>
    </w:p>
    <w:p w14:paraId="210EDC2D" w14:textId="77777777" w:rsidR="00A41D8A" w:rsidRDefault="00A41D8A" w:rsidP="00A41D8A">
      <w:pPr>
        <w:spacing w:line="360" w:lineRule="auto"/>
        <w:rPr>
          <w:sz w:val="22"/>
          <w:szCs w:val="22"/>
        </w:rPr>
      </w:pPr>
    </w:p>
    <w:p w14:paraId="52216923" w14:textId="77777777" w:rsidR="00A41D8A" w:rsidRDefault="00A41D8A" w:rsidP="00A41D8A">
      <w:pPr>
        <w:spacing w:line="360" w:lineRule="auto"/>
        <w:rPr>
          <w:sz w:val="22"/>
          <w:szCs w:val="22"/>
        </w:rPr>
      </w:pPr>
    </w:p>
    <w:p w14:paraId="66CB45CB" w14:textId="77777777" w:rsidR="00A41D8A" w:rsidRDefault="00A41D8A" w:rsidP="00A41D8A">
      <w:pPr>
        <w:spacing w:line="360" w:lineRule="auto"/>
        <w:rPr>
          <w:sz w:val="22"/>
          <w:szCs w:val="22"/>
        </w:rPr>
      </w:pPr>
    </w:p>
    <w:p w14:paraId="1F417409" w14:textId="77777777" w:rsidR="00A41D8A" w:rsidRDefault="00A41D8A" w:rsidP="00A41D8A">
      <w:pPr>
        <w:spacing w:line="360" w:lineRule="auto"/>
        <w:rPr>
          <w:sz w:val="22"/>
          <w:szCs w:val="22"/>
        </w:rPr>
      </w:pPr>
    </w:p>
    <w:p w14:paraId="5BE832FD" w14:textId="77777777" w:rsidR="00A41D8A" w:rsidRDefault="00A41D8A" w:rsidP="00A41D8A">
      <w:pPr>
        <w:spacing w:line="360" w:lineRule="auto"/>
        <w:rPr>
          <w:rFonts w:ascii="ＭＳ 明朝" w:hAnsi="ＭＳ 明朝"/>
          <w:sz w:val="22"/>
          <w:szCs w:val="22"/>
        </w:rPr>
      </w:pPr>
    </w:p>
    <w:p w14:paraId="75F8FC35" w14:textId="14DD3B12" w:rsidR="00A41D8A" w:rsidRPr="00A41D8A" w:rsidRDefault="009202DC" w:rsidP="00A41D8A">
      <w:pPr>
        <w:spacing w:line="360" w:lineRule="exact"/>
        <w:jc w:val="right"/>
        <w:rPr>
          <w:rFonts w:ascii="ＭＳ 明朝" w:hAnsi="ＭＳ 明朝"/>
          <w:sz w:val="22"/>
        </w:rPr>
      </w:pPr>
      <w:r>
        <w:rPr>
          <w:rFonts w:ascii="ＭＳ 明朝" w:hAnsi="ＭＳ 明朝" w:hint="eastAsia"/>
          <w:sz w:val="22"/>
        </w:rPr>
        <w:t>（様式</w:t>
      </w:r>
      <w:r w:rsidR="00034B68">
        <w:rPr>
          <w:rFonts w:ascii="ＭＳ 明朝" w:hAnsi="ＭＳ 明朝" w:hint="eastAsia"/>
          <w:sz w:val="22"/>
        </w:rPr>
        <w:t>２</w:t>
      </w:r>
      <w:r w:rsidR="00A41D8A" w:rsidRPr="00A41D8A">
        <w:rPr>
          <w:rFonts w:ascii="ＭＳ 明朝" w:hAnsi="ＭＳ 明朝" w:hint="eastAsia"/>
          <w:sz w:val="22"/>
        </w:rPr>
        <w:t>）</w:t>
      </w:r>
    </w:p>
    <w:p w14:paraId="6BF07776" w14:textId="77777777" w:rsidR="00A41D8A" w:rsidRPr="00A41D8A" w:rsidRDefault="00A41D8A" w:rsidP="00A41D8A">
      <w:pPr>
        <w:spacing w:line="360" w:lineRule="exact"/>
        <w:jc w:val="right"/>
        <w:rPr>
          <w:rFonts w:ascii="ＭＳ 明朝" w:hAnsi="ＭＳ 明朝"/>
          <w:sz w:val="22"/>
        </w:rPr>
      </w:pPr>
    </w:p>
    <w:p w14:paraId="0323CD9A" w14:textId="77777777" w:rsidR="00A41D8A" w:rsidRPr="00A41D8A" w:rsidRDefault="00A41D8A" w:rsidP="00A41D8A">
      <w:pPr>
        <w:jc w:val="center"/>
        <w:rPr>
          <w:sz w:val="26"/>
          <w:szCs w:val="26"/>
        </w:rPr>
      </w:pPr>
      <w:r w:rsidRPr="00A41D8A">
        <w:rPr>
          <w:rFonts w:hint="eastAsia"/>
          <w:sz w:val="26"/>
          <w:szCs w:val="26"/>
        </w:rPr>
        <w:t>公募型プロポーザル参加申請にかかる誓約書</w:t>
      </w:r>
    </w:p>
    <w:p w14:paraId="0F93376F" w14:textId="77777777" w:rsidR="00A41D8A" w:rsidRPr="00A41D8A" w:rsidRDefault="00A41D8A" w:rsidP="00A41D8A">
      <w:pPr>
        <w:rPr>
          <w:szCs w:val="21"/>
        </w:rPr>
      </w:pPr>
    </w:p>
    <w:p w14:paraId="1DC2506E" w14:textId="1290E2CC" w:rsidR="00A41D8A" w:rsidRPr="00A41D8A" w:rsidRDefault="0041756D" w:rsidP="00B57FD5">
      <w:pPr>
        <w:wordWrap w:val="0"/>
        <w:jc w:val="right"/>
        <w:rPr>
          <w:sz w:val="22"/>
          <w:szCs w:val="22"/>
        </w:rPr>
      </w:pPr>
      <w:r>
        <w:rPr>
          <w:rFonts w:hint="eastAsia"/>
          <w:sz w:val="22"/>
          <w:szCs w:val="22"/>
        </w:rPr>
        <w:t>令和</w:t>
      </w:r>
      <w:r w:rsidR="008532AE">
        <w:rPr>
          <w:rFonts w:hint="eastAsia"/>
          <w:sz w:val="22"/>
          <w:szCs w:val="22"/>
        </w:rPr>
        <w:t xml:space="preserve">　　</w:t>
      </w:r>
      <w:r w:rsidR="00A41D8A" w:rsidRPr="00A41D8A">
        <w:rPr>
          <w:rFonts w:hint="eastAsia"/>
          <w:sz w:val="22"/>
          <w:szCs w:val="22"/>
        </w:rPr>
        <w:t>年　　月　　日</w:t>
      </w:r>
    </w:p>
    <w:p w14:paraId="429451CB" w14:textId="77777777" w:rsidR="00A41D8A" w:rsidRPr="00A41D8A" w:rsidRDefault="00A41D8A" w:rsidP="00A41D8A">
      <w:pPr>
        <w:jc w:val="right"/>
        <w:rPr>
          <w:sz w:val="22"/>
          <w:szCs w:val="22"/>
        </w:rPr>
      </w:pPr>
    </w:p>
    <w:p w14:paraId="4F12BDAD" w14:textId="77777777" w:rsidR="00A41D8A" w:rsidRPr="00A41D8A" w:rsidRDefault="008C4C8E" w:rsidP="00A41D8A">
      <w:pPr>
        <w:rPr>
          <w:sz w:val="22"/>
          <w:szCs w:val="22"/>
        </w:rPr>
      </w:pPr>
      <w:r>
        <w:rPr>
          <w:rFonts w:hint="eastAsia"/>
          <w:sz w:val="22"/>
          <w:szCs w:val="22"/>
        </w:rPr>
        <w:t>大阪</w:t>
      </w:r>
      <w:r w:rsidR="00A41D8A" w:rsidRPr="00A41D8A">
        <w:rPr>
          <w:rFonts w:hint="eastAsia"/>
          <w:sz w:val="22"/>
          <w:szCs w:val="22"/>
        </w:rPr>
        <w:t>港湾局長　様</w:t>
      </w:r>
    </w:p>
    <w:p w14:paraId="1D036307" w14:textId="77777777" w:rsidR="00A41D8A" w:rsidRPr="00A41D8A" w:rsidRDefault="00A41D8A" w:rsidP="00A41D8A">
      <w:pPr>
        <w:rPr>
          <w:sz w:val="22"/>
          <w:szCs w:val="22"/>
        </w:rPr>
      </w:pPr>
    </w:p>
    <w:p w14:paraId="25FABA78" w14:textId="77777777" w:rsidR="00A41D8A" w:rsidRPr="00A41D8A" w:rsidRDefault="00A41D8A" w:rsidP="00A41D8A">
      <w:pPr>
        <w:spacing w:line="400" w:lineRule="exact"/>
        <w:jc w:val="right"/>
        <w:rPr>
          <w:sz w:val="22"/>
          <w:szCs w:val="22"/>
        </w:rPr>
      </w:pPr>
      <w:r w:rsidRPr="00A41D8A">
        <w:rPr>
          <w:rFonts w:hint="eastAsia"/>
          <w:sz w:val="22"/>
          <w:szCs w:val="22"/>
        </w:rPr>
        <w:t>住所又は事務所所在地</w:t>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 xml:space="preserve">　</w:t>
      </w:r>
    </w:p>
    <w:p w14:paraId="1ED0468B" w14:textId="77777777" w:rsidR="00A41D8A" w:rsidRPr="00A41D8A" w:rsidRDefault="00A41D8A" w:rsidP="00A41D8A">
      <w:pPr>
        <w:spacing w:line="400" w:lineRule="exact"/>
        <w:jc w:val="right"/>
        <w:rPr>
          <w:sz w:val="22"/>
          <w:szCs w:val="22"/>
        </w:rPr>
      </w:pPr>
      <w:r w:rsidRPr="00A41D8A">
        <w:rPr>
          <w:rFonts w:hint="eastAsia"/>
          <w:sz w:val="22"/>
          <w:szCs w:val="22"/>
        </w:rPr>
        <w:t>商号又は名称</w:t>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 xml:space="preserve">　</w:t>
      </w:r>
    </w:p>
    <w:p w14:paraId="372EF7C5" w14:textId="77777777" w:rsidR="00A41D8A" w:rsidRPr="00A41D8A" w:rsidRDefault="00A41D8A" w:rsidP="00A41D8A">
      <w:pPr>
        <w:wordWrap w:val="0"/>
        <w:spacing w:line="400" w:lineRule="exact"/>
        <w:jc w:val="right"/>
        <w:rPr>
          <w:sz w:val="22"/>
          <w:szCs w:val="22"/>
        </w:rPr>
      </w:pPr>
      <w:r w:rsidRPr="00A41D8A">
        <w:rPr>
          <w:rFonts w:hint="eastAsia"/>
          <w:sz w:val="22"/>
          <w:szCs w:val="22"/>
        </w:rPr>
        <w:t xml:space="preserve">  </w:t>
      </w:r>
      <w:r w:rsidRPr="00A41D8A">
        <w:rPr>
          <w:rFonts w:hint="eastAsia"/>
          <w:sz w:val="22"/>
          <w:szCs w:val="22"/>
        </w:rPr>
        <w:t>氏名又は代表者氏名</w:t>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color w:val="999999"/>
          <w:sz w:val="22"/>
          <w:szCs w:val="22"/>
        </w:rPr>
        <w:t>印</w:t>
      </w:r>
    </w:p>
    <w:p w14:paraId="1FE42007" w14:textId="77777777" w:rsidR="00A41D8A" w:rsidRPr="00A41D8A" w:rsidRDefault="00A41D8A" w:rsidP="00A41D8A">
      <w:pPr>
        <w:spacing w:line="360" w:lineRule="exact"/>
        <w:jc w:val="right"/>
        <w:rPr>
          <w:rFonts w:ascii="ＭＳ 明朝" w:hAnsi="ＭＳ 明朝"/>
        </w:rPr>
      </w:pPr>
    </w:p>
    <w:p w14:paraId="0DAD6FC2" w14:textId="77777777" w:rsidR="00A41D8A" w:rsidRPr="00A41D8A" w:rsidRDefault="00A41D8A" w:rsidP="00A41D8A">
      <w:pPr>
        <w:rPr>
          <w:rFonts w:ascii="ＭＳ 明朝" w:hAnsi="ＭＳ 明朝"/>
        </w:rPr>
      </w:pPr>
    </w:p>
    <w:p w14:paraId="51A51654" w14:textId="1D7F5550" w:rsidR="00A41D8A" w:rsidRPr="00842E9B" w:rsidRDefault="0041756D" w:rsidP="00842E9B">
      <w:pPr>
        <w:rPr>
          <w:sz w:val="22"/>
          <w:szCs w:val="22"/>
        </w:rPr>
      </w:pPr>
      <w:r>
        <w:rPr>
          <w:rFonts w:ascii="ＭＳ 明朝" w:hAnsi="ＭＳ 明朝" w:hint="eastAsia"/>
        </w:rPr>
        <w:t xml:space="preserve">　</w:t>
      </w:r>
      <w:r w:rsidR="00842E9B" w:rsidRPr="00842E9B">
        <w:rPr>
          <w:rFonts w:hint="eastAsia"/>
          <w:sz w:val="22"/>
          <w:szCs w:val="22"/>
        </w:rPr>
        <w:t>大阪“みなと”カーボンニュートラルポート（ＣＮＰ）形成に向けたサステナブルファイナンス・フレームワーク策定に係る第三者評価等業務委託</w:t>
      </w:r>
      <w:r w:rsidR="00A41D8A" w:rsidRPr="00A41D8A">
        <w:rPr>
          <w:rFonts w:ascii="ＭＳ 明朝" w:hAnsi="ＭＳ 明朝" w:hint="eastAsia"/>
        </w:rPr>
        <w:t>公募型プロポーザル参加申請を行うにあたり、</w:t>
      </w:r>
      <w:r w:rsidR="00A41D8A" w:rsidRPr="00A41D8A">
        <w:rPr>
          <w:rFonts w:hAnsi="ＭＳ 明朝" w:hint="eastAsia"/>
        </w:rPr>
        <w:t>次に掲げる事項を誓約します。</w:t>
      </w:r>
    </w:p>
    <w:p w14:paraId="45567ED7" w14:textId="77777777" w:rsidR="00A41D8A" w:rsidRPr="00A41D8A" w:rsidRDefault="00A41D8A" w:rsidP="00A41D8A">
      <w:pPr>
        <w:autoSpaceDE w:val="0"/>
        <w:autoSpaceDN w:val="0"/>
        <w:rPr>
          <w:rFonts w:ascii="ＭＳ 明朝" w:hAnsi="ＭＳ 明朝"/>
        </w:rPr>
      </w:pPr>
    </w:p>
    <w:p w14:paraId="224CCE48" w14:textId="77777777" w:rsidR="00A41D8A" w:rsidRPr="00A41D8A" w:rsidRDefault="00A41D8A" w:rsidP="00A41D8A">
      <w:pPr>
        <w:autoSpaceDE w:val="0"/>
        <w:autoSpaceDN w:val="0"/>
        <w:rPr>
          <w:rFonts w:ascii="ＭＳ 明朝" w:hAnsi="ＭＳ 明朝"/>
        </w:rPr>
      </w:pPr>
      <w:r w:rsidRPr="00A41D8A">
        <w:rPr>
          <w:rFonts w:ascii="ＭＳ 明朝" w:hAnsi="ＭＳ 明朝" w:hint="eastAsia"/>
        </w:rPr>
        <w:t>（誓約事項）</w:t>
      </w:r>
    </w:p>
    <w:p w14:paraId="77926144" w14:textId="1520119E" w:rsidR="00A41D8A" w:rsidRDefault="00C775F9" w:rsidP="00A41D8A">
      <w:pPr>
        <w:numPr>
          <w:ilvl w:val="0"/>
          <w:numId w:val="8"/>
        </w:numPr>
        <w:rPr>
          <w:rFonts w:ascii="ＭＳ 明朝" w:hAnsi="ＭＳ 明朝"/>
          <w:szCs w:val="21"/>
        </w:rPr>
      </w:pPr>
      <w:r w:rsidRPr="00735658">
        <w:rPr>
          <w:rFonts w:ascii="ＭＳ 明朝" w:hAnsi="ＭＳ 明朝" w:hint="eastAsia"/>
          <w:spacing w:val="-2"/>
          <w:szCs w:val="21"/>
        </w:rPr>
        <w:t>地方自治法施行令（昭和</w:t>
      </w:r>
      <w:r w:rsidRPr="00735658">
        <w:rPr>
          <w:rFonts w:ascii="ＭＳ 明朝" w:hAnsi="ＭＳ 明朝"/>
          <w:spacing w:val="-2"/>
          <w:szCs w:val="21"/>
        </w:rPr>
        <w:t>22年政令第16号）第167条の</w:t>
      </w:r>
      <w:r w:rsidRPr="00735658">
        <w:rPr>
          <w:rFonts w:ascii="ＭＳ 明朝" w:hAnsi="ＭＳ 明朝" w:hint="eastAsia"/>
          <w:spacing w:val="-2"/>
          <w:szCs w:val="21"/>
        </w:rPr>
        <w:t>４の規定に該当しない者であること</w:t>
      </w:r>
    </w:p>
    <w:p w14:paraId="542A630C" w14:textId="79ECC0FB" w:rsidR="00C775F9" w:rsidRPr="00A41D8A" w:rsidRDefault="00C775F9" w:rsidP="00A41D8A">
      <w:pPr>
        <w:numPr>
          <w:ilvl w:val="0"/>
          <w:numId w:val="8"/>
        </w:numPr>
        <w:rPr>
          <w:rFonts w:ascii="ＭＳ 明朝" w:hAnsi="ＭＳ 明朝"/>
          <w:szCs w:val="21"/>
        </w:rPr>
      </w:pPr>
      <w:r w:rsidRPr="00735658">
        <w:rPr>
          <w:rFonts w:ascii="ＭＳ 明朝" w:hAnsi="ＭＳ 明朝" w:hint="eastAsia"/>
          <w:szCs w:val="21"/>
        </w:rPr>
        <w:t>本市入札参加資格を有する者については、プロポーザル参加申請時において、大阪市競争入札参加停止措置要綱に基づく停止措置を受けていない</w:t>
      </w:r>
      <w:r w:rsidR="00715BB6">
        <w:rPr>
          <w:rFonts w:ascii="ＭＳ 明朝" w:hAnsi="ＭＳ 明朝" w:hint="eastAsia"/>
          <w:szCs w:val="21"/>
        </w:rPr>
        <w:t>者である</w:t>
      </w:r>
      <w:r w:rsidRPr="00735658">
        <w:rPr>
          <w:rFonts w:ascii="ＭＳ 明朝" w:hAnsi="ＭＳ 明朝" w:hint="eastAsia"/>
          <w:szCs w:val="21"/>
        </w:rPr>
        <w:t>こと</w:t>
      </w:r>
    </w:p>
    <w:p w14:paraId="7BDE7A8E" w14:textId="783F5CA4" w:rsidR="00C775F9" w:rsidRDefault="00C775F9" w:rsidP="00A41D8A">
      <w:pPr>
        <w:numPr>
          <w:ilvl w:val="0"/>
          <w:numId w:val="8"/>
        </w:numPr>
        <w:rPr>
          <w:rFonts w:ascii="ＭＳ 明朝" w:hAnsi="ＭＳ 明朝"/>
          <w:szCs w:val="21"/>
        </w:rPr>
      </w:pPr>
      <w:r w:rsidRPr="00735658">
        <w:rPr>
          <w:rFonts w:ascii="ＭＳ 明朝" w:hAnsi="ＭＳ 明朝" w:hint="eastAsia"/>
          <w:szCs w:val="21"/>
        </w:rPr>
        <w:t>本市入札参加資格を有する者については、プロポーザル参加申請時において、大阪市契約関係暴力団排除措置要綱に基づく入札等除外措置を受けていないこと及び同要綱別表に掲げるいずれの措置要件にも該当しない</w:t>
      </w:r>
      <w:r w:rsidR="00715BB6">
        <w:rPr>
          <w:rFonts w:ascii="ＭＳ 明朝" w:hAnsi="ＭＳ 明朝" w:hint="eastAsia"/>
          <w:szCs w:val="21"/>
        </w:rPr>
        <w:t>者である</w:t>
      </w:r>
      <w:r w:rsidRPr="00735658">
        <w:rPr>
          <w:rFonts w:ascii="ＭＳ 明朝" w:hAnsi="ＭＳ 明朝" w:hint="eastAsia"/>
          <w:szCs w:val="21"/>
        </w:rPr>
        <w:t>こと</w:t>
      </w:r>
    </w:p>
    <w:p w14:paraId="402A823A" w14:textId="18397953" w:rsidR="00C775F9" w:rsidRPr="00BA727F" w:rsidRDefault="00C775F9" w:rsidP="00685CCB">
      <w:pPr>
        <w:pStyle w:val="ab"/>
        <w:numPr>
          <w:ilvl w:val="0"/>
          <w:numId w:val="8"/>
        </w:numPr>
        <w:ind w:leftChars="0"/>
        <w:rPr>
          <w:rFonts w:asciiTheme="minorEastAsia" w:eastAsiaTheme="minorEastAsia" w:hAnsiTheme="minorEastAsia"/>
          <w:szCs w:val="21"/>
        </w:rPr>
      </w:pPr>
      <w:r w:rsidRPr="00BA727F">
        <w:rPr>
          <w:rFonts w:asciiTheme="minorEastAsia" w:eastAsiaTheme="minorEastAsia" w:hAnsiTheme="minorEastAsia" w:hint="eastAsia"/>
          <w:szCs w:val="21"/>
        </w:rPr>
        <w:t>次</w:t>
      </w:r>
      <w:r w:rsidR="008532AE">
        <w:rPr>
          <w:rFonts w:asciiTheme="minorEastAsia" w:eastAsiaTheme="minorEastAsia" w:hAnsiTheme="minorEastAsia" w:hint="eastAsia"/>
          <w:szCs w:val="21"/>
        </w:rPr>
        <w:t>のいずれにも</w:t>
      </w:r>
      <w:r w:rsidRPr="00BA727F">
        <w:rPr>
          <w:rFonts w:asciiTheme="minorEastAsia" w:eastAsiaTheme="minorEastAsia" w:hAnsiTheme="minorEastAsia" w:hint="eastAsia"/>
          <w:szCs w:val="21"/>
        </w:rPr>
        <w:t>該当する</w:t>
      </w:r>
      <w:r w:rsidR="00715BB6" w:rsidRPr="00BA727F">
        <w:rPr>
          <w:rFonts w:asciiTheme="minorEastAsia" w:eastAsiaTheme="minorEastAsia" w:hAnsiTheme="minorEastAsia" w:hint="eastAsia"/>
          <w:szCs w:val="21"/>
        </w:rPr>
        <w:t>者である</w:t>
      </w:r>
      <w:r w:rsidRPr="00BA727F">
        <w:rPr>
          <w:rFonts w:asciiTheme="minorEastAsia" w:eastAsiaTheme="minorEastAsia" w:hAnsiTheme="minorEastAsia" w:hint="eastAsia"/>
          <w:szCs w:val="21"/>
        </w:rPr>
        <w:t>こと</w:t>
      </w:r>
    </w:p>
    <w:p w14:paraId="5C73FACC" w14:textId="193FA90F" w:rsidR="00C775F9" w:rsidRPr="008532AE" w:rsidRDefault="008532AE" w:rsidP="008532AE">
      <w:pPr>
        <w:ind w:leftChars="516" w:left="1242" w:hangingChars="100" w:hanging="202"/>
        <w:rPr>
          <w:rFonts w:ascii="ＭＳ 明朝" w:hAnsi="ＭＳ 明朝"/>
          <w:szCs w:val="21"/>
        </w:rPr>
      </w:pPr>
      <w:r w:rsidRPr="008532AE">
        <w:rPr>
          <w:rFonts w:ascii="ＭＳ 明朝" w:hAnsi="ＭＳ 明朝" w:hint="eastAsia"/>
          <w:szCs w:val="21"/>
        </w:rPr>
        <w:t>①本市入札参加有資格者名簿（業務委託）種目「13その他代行-17各種施策研究・調査-01各種施策研究・調査」に登録していること。</w:t>
      </w:r>
    </w:p>
    <w:p w14:paraId="5C2672AB" w14:textId="38B348BD" w:rsidR="00A41D8A" w:rsidRPr="00A41D8A" w:rsidRDefault="00C775F9" w:rsidP="00C775F9">
      <w:pPr>
        <w:pStyle w:val="ab"/>
        <w:ind w:leftChars="500" w:left="1210" w:hangingChars="100" w:hanging="202"/>
        <w:rPr>
          <w:rFonts w:ascii="ＭＳ 明朝" w:hAnsi="ＭＳ 明朝"/>
          <w:szCs w:val="21"/>
        </w:rPr>
      </w:pPr>
      <w:r w:rsidRPr="00C775F9">
        <w:rPr>
          <w:rFonts w:ascii="ＭＳ 明朝" w:hAnsi="ＭＳ 明朝" w:hint="eastAsia"/>
          <w:szCs w:val="21"/>
        </w:rPr>
        <w:t>②</w:t>
      </w:r>
      <w:r w:rsidR="008532AE" w:rsidRPr="008532AE">
        <w:rPr>
          <w:rFonts w:ascii="ＭＳ 明朝" w:hAnsi="ＭＳ 明朝" w:hint="eastAsia"/>
          <w:szCs w:val="21"/>
        </w:rPr>
        <w:t>環境省「グリーンファイナンスサポーターズ制度」の外部レビュー部門に登録していること。</w:t>
      </w:r>
    </w:p>
    <w:p w14:paraId="12557922" w14:textId="77777777" w:rsidR="00A41D8A" w:rsidRDefault="00A41D8A" w:rsidP="00A41D8A">
      <w:pPr>
        <w:spacing w:line="360" w:lineRule="auto"/>
        <w:rPr>
          <w:rFonts w:ascii="ＭＳ 明朝" w:hAnsi="ＭＳ 明朝"/>
          <w:sz w:val="22"/>
          <w:szCs w:val="22"/>
        </w:rPr>
      </w:pPr>
    </w:p>
    <w:p w14:paraId="694E19FF" w14:textId="556007D0" w:rsidR="00A41D8A" w:rsidRPr="00673007" w:rsidRDefault="00A41D8A" w:rsidP="00034B68">
      <w:pPr>
        <w:widowControl/>
        <w:jc w:val="left"/>
        <w:rPr>
          <w:rFonts w:ascii="ＭＳ 明朝" w:hAnsi="ＭＳ 明朝"/>
          <w:sz w:val="22"/>
          <w:szCs w:val="22"/>
        </w:rPr>
      </w:pPr>
    </w:p>
    <w:sectPr w:rsidR="00A41D8A" w:rsidRPr="00673007" w:rsidSect="00CD48B2">
      <w:pgSz w:w="11906" w:h="16838" w:code="9"/>
      <w:pgMar w:top="567" w:right="1418" w:bottom="567" w:left="1418" w:header="851" w:footer="992" w:gutter="0"/>
      <w:cols w:space="425"/>
      <w:docGrid w:type="linesAndChars" w:linePitch="32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D080" w14:textId="77777777" w:rsidR="000B59A2" w:rsidRDefault="000B59A2" w:rsidP="00E17C01">
      <w:r>
        <w:separator/>
      </w:r>
    </w:p>
  </w:endnote>
  <w:endnote w:type="continuationSeparator" w:id="0">
    <w:p w14:paraId="448E175C" w14:textId="77777777" w:rsidR="000B59A2" w:rsidRDefault="000B59A2" w:rsidP="00E1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1954" w14:textId="77777777" w:rsidR="000B59A2" w:rsidRDefault="000B59A2" w:rsidP="00E17C01">
      <w:r>
        <w:separator/>
      </w:r>
    </w:p>
  </w:footnote>
  <w:footnote w:type="continuationSeparator" w:id="0">
    <w:p w14:paraId="3CDAF15B" w14:textId="77777777" w:rsidR="000B59A2" w:rsidRDefault="000B59A2" w:rsidP="00E1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4B757F"/>
    <w:multiLevelType w:val="hybridMultilevel"/>
    <w:tmpl w:val="CE7057E8"/>
    <w:lvl w:ilvl="0" w:tplc="54B6332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132E7007"/>
    <w:multiLevelType w:val="hybridMultilevel"/>
    <w:tmpl w:val="4446B0AC"/>
    <w:lvl w:ilvl="0" w:tplc="14F2DD8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77B626B"/>
    <w:multiLevelType w:val="hybridMultilevel"/>
    <w:tmpl w:val="0BC60756"/>
    <w:lvl w:ilvl="0" w:tplc="5B509E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B495194"/>
    <w:multiLevelType w:val="hybridMultilevel"/>
    <w:tmpl w:val="DDA6D324"/>
    <w:lvl w:ilvl="0" w:tplc="106A25A4">
      <w:start w:val="1"/>
      <w:numFmt w:val="decimalFullWidth"/>
      <w:lvlText w:val="（%1）"/>
      <w:lvlJc w:val="left"/>
      <w:pPr>
        <w:tabs>
          <w:tab w:val="num" w:pos="1380"/>
        </w:tabs>
        <w:ind w:left="138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E63517"/>
    <w:multiLevelType w:val="hybridMultilevel"/>
    <w:tmpl w:val="ACA4B6E4"/>
    <w:lvl w:ilvl="0" w:tplc="7F0EE3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028674565">
    <w:abstractNumId w:val="0"/>
  </w:num>
  <w:num w:numId="2" w16cid:durableId="958604015">
    <w:abstractNumId w:val="6"/>
  </w:num>
  <w:num w:numId="3" w16cid:durableId="292178364">
    <w:abstractNumId w:val="7"/>
  </w:num>
  <w:num w:numId="4" w16cid:durableId="1867399756">
    <w:abstractNumId w:val="4"/>
  </w:num>
  <w:num w:numId="5" w16cid:durableId="247425898">
    <w:abstractNumId w:val="2"/>
  </w:num>
  <w:num w:numId="6" w16cid:durableId="713895222">
    <w:abstractNumId w:val="5"/>
  </w:num>
  <w:num w:numId="7" w16cid:durableId="1564566229">
    <w:abstractNumId w:val="1"/>
  </w:num>
  <w:num w:numId="8" w16cid:durableId="1319262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47F8"/>
    <w:rsid w:val="000017A8"/>
    <w:rsid w:val="0000612F"/>
    <w:rsid w:val="00034B68"/>
    <w:rsid w:val="000973E6"/>
    <w:rsid w:val="000A2DA5"/>
    <w:rsid w:val="000B59A2"/>
    <w:rsid w:val="000B7171"/>
    <w:rsid w:val="000C2F4E"/>
    <w:rsid w:val="001011C9"/>
    <w:rsid w:val="00101906"/>
    <w:rsid w:val="00115452"/>
    <w:rsid w:val="00122ED7"/>
    <w:rsid w:val="001254B3"/>
    <w:rsid w:val="00142A59"/>
    <w:rsid w:val="00143CA2"/>
    <w:rsid w:val="00146019"/>
    <w:rsid w:val="00180F0F"/>
    <w:rsid w:val="001A3FC5"/>
    <w:rsid w:val="001C77E2"/>
    <w:rsid w:val="001E72C1"/>
    <w:rsid w:val="001F6CA6"/>
    <w:rsid w:val="00221F04"/>
    <w:rsid w:val="00237FED"/>
    <w:rsid w:val="00266F1C"/>
    <w:rsid w:val="0027061E"/>
    <w:rsid w:val="00275EB6"/>
    <w:rsid w:val="0027695E"/>
    <w:rsid w:val="002B1084"/>
    <w:rsid w:val="002B2E28"/>
    <w:rsid w:val="002C1F0A"/>
    <w:rsid w:val="002E141D"/>
    <w:rsid w:val="002E280A"/>
    <w:rsid w:val="00315E9E"/>
    <w:rsid w:val="00316C92"/>
    <w:rsid w:val="003300FA"/>
    <w:rsid w:val="003322EE"/>
    <w:rsid w:val="003962FB"/>
    <w:rsid w:val="003A06A6"/>
    <w:rsid w:val="003C31FE"/>
    <w:rsid w:val="003C49B5"/>
    <w:rsid w:val="003C6041"/>
    <w:rsid w:val="003F1B3F"/>
    <w:rsid w:val="004042EF"/>
    <w:rsid w:val="00413BBB"/>
    <w:rsid w:val="00414495"/>
    <w:rsid w:val="0041756D"/>
    <w:rsid w:val="004346BB"/>
    <w:rsid w:val="00460D3E"/>
    <w:rsid w:val="004D0EF5"/>
    <w:rsid w:val="004F5585"/>
    <w:rsid w:val="0050255A"/>
    <w:rsid w:val="00532C7E"/>
    <w:rsid w:val="00541030"/>
    <w:rsid w:val="00554949"/>
    <w:rsid w:val="00555706"/>
    <w:rsid w:val="0057313F"/>
    <w:rsid w:val="005829D1"/>
    <w:rsid w:val="005A1AF9"/>
    <w:rsid w:val="005A4DD0"/>
    <w:rsid w:val="005B18E0"/>
    <w:rsid w:val="005C18EA"/>
    <w:rsid w:val="005C4B79"/>
    <w:rsid w:val="005D4F61"/>
    <w:rsid w:val="005F0FF0"/>
    <w:rsid w:val="00652373"/>
    <w:rsid w:val="00662F2C"/>
    <w:rsid w:val="00672805"/>
    <w:rsid w:val="00673007"/>
    <w:rsid w:val="00673807"/>
    <w:rsid w:val="006E5746"/>
    <w:rsid w:val="006F0FEA"/>
    <w:rsid w:val="006F37A4"/>
    <w:rsid w:val="00701593"/>
    <w:rsid w:val="00704C80"/>
    <w:rsid w:val="00707269"/>
    <w:rsid w:val="00715BB6"/>
    <w:rsid w:val="00717112"/>
    <w:rsid w:val="00721F81"/>
    <w:rsid w:val="007233C9"/>
    <w:rsid w:val="007265B6"/>
    <w:rsid w:val="007322D5"/>
    <w:rsid w:val="0073399E"/>
    <w:rsid w:val="00745917"/>
    <w:rsid w:val="00760F2D"/>
    <w:rsid w:val="00783761"/>
    <w:rsid w:val="007B5272"/>
    <w:rsid w:val="007C5450"/>
    <w:rsid w:val="007E33FB"/>
    <w:rsid w:val="008044D0"/>
    <w:rsid w:val="00842E9B"/>
    <w:rsid w:val="00847F4F"/>
    <w:rsid w:val="008517C3"/>
    <w:rsid w:val="008532AE"/>
    <w:rsid w:val="00876345"/>
    <w:rsid w:val="00895E43"/>
    <w:rsid w:val="008B3F13"/>
    <w:rsid w:val="008C4C8E"/>
    <w:rsid w:val="008C6E8B"/>
    <w:rsid w:val="008E2527"/>
    <w:rsid w:val="008E64C1"/>
    <w:rsid w:val="008F45E4"/>
    <w:rsid w:val="00905F35"/>
    <w:rsid w:val="0091543E"/>
    <w:rsid w:val="00916182"/>
    <w:rsid w:val="009202DC"/>
    <w:rsid w:val="00941F8A"/>
    <w:rsid w:val="00944990"/>
    <w:rsid w:val="00957C55"/>
    <w:rsid w:val="00960465"/>
    <w:rsid w:val="0096452D"/>
    <w:rsid w:val="00994BC7"/>
    <w:rsid w:val="00996C65"/>
    <w:rsid w:val="009B45FB"/>
    <w:rsid w:val="009C5BB5"/>
    <w:rsid w:val="009D1CF7"/>
    <w:rsid w:val="009F5289"/>
    <w:rsid w:val="00A04F1B"/>
    <w:rsid w:val="00A175C3"/>
    <w:rsid w:val="00A25BFC"/>
    <w:rsid w:val="00A41D8A"/>
    <w:rsid w:val="00A469A6"/>
    <w:rsid w:val="00A6247D"/>
    <w:rsid w:val="00A64395"/>
    <w:rsid w:val="00A81B81"/>
    <w:rsid w:val="00AD4116"/>
    <w:rsid w:val="00AD52D2"/>
    <w:rsid w:val="00B00F9B"/>
    <w:rsid w:val="00B25391"/>
    <w:rsid w:val="00B3447F"/>
    <w:rsid w:val="00B4078E"/>
    <w:rsid w:val="00B57FD5"/>
    <w:rsid w:val="00BA727F"/>
    <w:rsid w:val="00BB0B3F"/>
    <w:rsid w:val="00BC33F3"/>
    <w:rsid w:val="00BD34FD"/>
    <w:rsid w:val="00BE30BD"/>
    <w:rsid w:val="00C7390F"/>
    <w:rsid w:val="00C775F9"/>
    <w:rsid w:val="00C92282"/>
    <w:rsid w:val="00CA6702"/>
    <w:rsid w:val="00CB73E7"/>
    <w:rsid w:val="00CD48B2"/>
    <w:rsid w:val="00CE4C57"/>
    <w:rsid w:val="00CE7D66"/>
    <w:rsid w:val="00D01D9C"/>
    <w:rsid w:val="00D0695E"/>
    <w:rsid w:val="00D124DF"/>
    <w:rsid w:val="00D3204D"/>
    <w:rsid w:val="00D33522"/>
    <w:rsid w:val="00D425C6"/>
    <w:rsid w:val="00D61653"/>
    <w:rsid w:val="00D63F2B"/>
    <w:rsid w:val="00D64E6D"/>
    <w:rsid w:val="00D7605B"/>
    <w:rsid w:val="00DA75D0"/>
    <w:rsid w:val="00DB47F8"/>
    <w:rsid w:val="00DF3F21"/>
    <w:rsid w:val="00E17C01"/>
    <w:rsid w:val="00E24617"/>
    <w:rsid w:val="00E415D6"/>
    <w:rsid w:val="00E70EF0"/>
    <w:rsid w:val="00E71B2F"/>
    <w:rsid w:val="00E91391"/>
    <w:rsid w:val="00E92797"/>
    <w:rsid w:val="00EB234B"/>
    <w:rsid w:val="00EB6455"/>
    <w:rsid w:val="00EE4AA1"/>
    <w:rsid w:val="00EE588F"/>
    <w:rsid w:val="00EF05BB"/>
    <w:rsid w:val="00F00E4A"/>
    <w:rsid w:val="00F02EB0"/>
    <w:rsid w:val="00F361A7"/>
    <w:rsid w:val="00F408BC"/>
    <w:rsid w:val="00F4283E"/>
    <w:rsid w:val="00F73C78"/>
    <w:rsid w:val="00F87E8D"/>
    <w:rsid w:val="00F9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F1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28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47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05F35"/>
    <w:pPr>
      <w:jc w:val="center"/>
    </w:pPr>
    <w:rPr>
      <w:szCs w:val="21"/>
    </w:rPr>
  </w:style>
  <w:style w:type="paragraph" w:styleId="a5">
    <w:name w:val="Closing"/>
    <w:basedOn w:val="a"/>
    <w:rsid w:val="00905F35"/>
    <w:pPr>
      <w:jc w:val="right"/>
    </w:pPr>
    <w:rPr>
      <w:szCs w:val="21"/>
    </w:rPr>
  </w:style>
  <w:style w:type="paragraph" w:styleId="a6">
    <w:name w:val="Balloon Text"/>
    <w:basedOn w:val="a"/>
    <w:semiHidden/>
    <w:rsid w:val="00266F1C"/>
    <w:rPr>
      <w:rFonts w:ascii="Arial" w:eastAsia="ＭＳ ゴシック" w:hAnsi="Arial"/>
      <w:sz w:val="18"/>
      <w:szCs w:val="18"/>
    </w:rPr>
  </w:style>
  <w:style w:type="paragraph" w:styleId="a7">
    <w:name w:val="header"/>
    <w:basedOn w:val="a"/>
    <w:link w:val="a8"/>
    <w:rsid w:val="00E17C01"/>
    <w:pPr>
      <w:tabs>
        <w:tab w:val="center" w:pos="4252"/>
        <w:tab w:val="right" w:pos="8504"/>
      </w:tabs>
      <w:snapToGrid w:val="0"/>
    </w:pPr>
  </w:style>
  <w:style w:type="character" w:customStyle="1" w:styleId="a8">
    <w:name w:val="ヘッダー (文字)"/>
    <w:link w:val="a7"/>
    <w:rsid w:val="00E17C01"/>
    <w:rPr>
      <w:kern w:val="2"/>
      <w:sz w:val="21"/>
      <w:szCs w:val="24"/>
    </w:rPr>
  </w:style>
  <w:style w:type="paragraph" w:styleId="a9">
    <w:name w:val="footer"/>
    <w:basedOn w:val="a"/>
    <w:link w:val="aa"/>
    <w:rsid w:val="00E17C01"/>
    <w:pPr>
      <w:tabs>
        <w:tab w:val="center" w:pos="4252"/>
        <w:tab w:val="right" w:pos="8504"/>
      </w:tabs>
      <w:snapToGrid w:val="0"/>
    </w:pPr>
  </w:style>
  <w:style w:type="character" w:customStyle="1" w:styleId="aa">
    <w:name w:val="フッター (文字)"/>
    <w:link w:val="a9"/>
    <w:rsid w:val="00E17C01"/>
    <w:rPr>
      <w:kern w:val="2"/>
      <w:sz w:val="21"/>
      <w:szCs w:val="24"/>
    </w:rPr>
  </w:style>
  <w:style w:type="paragraph" w:styleId="ab">
    <w:name w:val="List Paragraph"/>
    <w:basedOn w:val="a"/>
    <w:uiPriority w:val="34"/>
    <w:qFormat/>
    <w:rsid w:val="00E17C01"/>
    <w:pPr>
      <w:ind w:leftChars="400" w:left="840"/>
    </w:pPr>
    <w:rPr>
      <w:rFonts w:ascii="ＭＳ Ｐ明朝" w:eastAsia="ＭＳ Ｐ明朝" w:hAnsi="ＭＳ Ｐ明朝"/>
      <w:szCs w:val="22"/>
    </w:rPr>
  </w:style>
  <w:style w:type="paragraph" w:styleId="ac">
    <w:name w:val="Revision"/>
    <w:hidden/>
    <w:uiPriority w:val="99"/>
    <w:semiHidden/>
    <w:rsid w:val="008517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2026-06-30T02:03:00Z</dcterms:created>
  <dcterms:modified xsi:type="dcterms:W3CDTF">2026-06-30T02:03:00Z</dcterms:modified>
</cp:coreProperties>
</file>