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FA05" w14:textId="46F1C447" w:rsidR="008B10BF" w:rsidRPr="00EE4CE6" w:rsidRDefault="008B10BF" w:rsidP="008B10BF">
      <w:pPr>
        <w:jc w:val="right"/>
        <w:rPr>
          <w:rFonts w:ascii="HGSｺﾞｼｯｸM" w:eastAsia="HGSｺﾞｼｯｸM"/>
          <w:color w:val="000000" w:themeColor="text1"/>
          <w:sz w:val="24"/>
          <w:szCs w:val="24"/>
        </w:rPr>
      </w:pPr>
      <w:r w:rsidRPr="00EE4CE6">
        <w:rPr>
          <w:rFonts w:ascii="HGSｺﾞｼｯｸM" w:eastAsia="HGSｺﾞｼｯｸM" w:hint="eastAsia"/>
          <w:color w:val="000000" w:themeColor="text1"/>
          <w:sz w:val="24"/>
          <w:szCs w:val="24"/>
        </w:rPr>
        <w:t>（様式－９の２）</w:t>
      </w:r>
    </w:p>
    <w:p w14:paraId="792F7A7D" w14:textId="77777777" w:rsidR="008B10BF" w:rsidRPr="00EE4CE6" w:rsidRDefault="008B10BF" w:rsidP="008B10BF">
      <w:pPr>
        <w:rPr>
          <w:rFonts w:ascii="HGSｺﾞｼｯｸM" w:eastAsia="HGSｺﾞｼｯｸM"/>
          <w:color w:val="000000" w:themeColor="text1"/>
          <w:sz w:val="24"/>
          <w:szCs w:val="24"/>
        </w:rPr>
      </w:pPr>
      <w:r w:rsidRPr="00EE4CE6">
        <w:rPr>
          <w:rFonts w:ascii="HGSｺﾞｼｯｸM" w:eastAsia="HGSｺﾞｼｯｸM" w:hint="eastAsia"/>
          <w:color w:val="000000" w:themeColor="text1"/>
          <w:sz w:val="24"/>
          <w:szCs w:val="24"/>
        </w:rPr>
        <w:t>特定テーマに対する技術提案</w:t>
      </w:r>
    </w:p>
    <w:tbl>
      <w:tblPr>
        <w:tblStyle w:val="a3"/>
        <w:tblW w:w="0" w:type="auto"/>
        <w:tblInd w:w="108" w:type="dxa"/>
        <w:tblLook w:val="04A0" w:firstRow="1" w:lastRow="0" w:firstColumn="1" w:lastColumn="0" w:noHBand="0" w:noVBand="1"/>
      </w:tblPr>
      <w:tblGrid>
        <w:gridCol w:w="9520"/>
      </w:tblGrid>
      <w:tr w:rsidR="008C1E81" w:rsidRPr="0071530D" w14:paraId="4DC25DEA" w14:textId="77777777" w:rsidTr="00A5007B">
        <w:tc>
          <w:tcPr>
            <w:tcW w:w="9639" w:type="dxa"/>
          </w:tcPr>
          <w:p w14:paraId="63590221" w14:textId="1A2489F0" w:rsidR="005570AE" w:rsidRPr="00EE4CE6" w:rsidRDefault="008B10BF" w:rsidP="005570AE">
            <w:pPr>
              <w:rPr>
                <w:rFonts w:ascii="HGSｺﾞｼｯｸM" w:eastAsia="HGSｺﾞｼｯｸM"/>
                <w:color w:val="000000" w:themeColor="text1"/>
                <w:sz w:val="22"/>
                <w:u w:val="single"/>
              </w:rPr>
            </w:pPr>
            <w:r w:rsidRPr="00EE4CE6">
              <w:rPr>
                <w:rFonts w:ascii="HGSｺﾞｼｯｸM" w:eastAsia="HGSｺﾞｼｯｸM" w:hint="eastAsia"/>
                <w:color w:val="000000" w:themeColor="text1"/>
                <w:sz w:val="22"/>
                <w:u w:val="single"/>
              </w:rPr>
              <w:t>特定テーマ</w:t>
            </w:r>
            <w:r w:rsidR="003102F0" w:rsidRPr="00EE4CE6">
              <w:rPr>
                <w:rFonts w:ascii="HGSｺﾞｼｯｸM" w:eastAsia="HGSｺﾞｼｯｸM" w:hint="eastAsia"/>
                <w:color w:val="000000" w:themeColor="text1"/>
                <w:sz w:val="22"/>
                <w:u w:val="single"/>
              </w:rPr>
              <w:t>２</w:t>
            </w:r>
          </w:p>
          <w:p w14:paraId="532CA3C4" w14:textId="5E54D789" w:rsidR="001D7647" w:rsidRPr="001D7647" w:rsidRDefault="001D7647" w:rsidP="001D7647">
            <w:pPr>
              <w:ind w:firstLineChars="100" w:firstLine="220"/>
              <w:rPr>
                <w:rFonts w:ascii="HGSｺﾞｼｯｸM" w:eastAsia="HGSｺﾞｼｯｸM"/>
                <w:color w:val="000000" w:themeColor="text1"/>
                <w:sz w:val="22"/>
              </w:rPr>
            </w:pPr>
            <w:r w:rsidRPr="001D7647">
              <w:rPr>
                <w:rFonts w:ascii="HGSｺﾞｼｯｸM" w:eastAsia="HGSｺﾞｼｯｸM" w:hint="eastAsia"/>
                <w:color w:val="000000" w:themeColor="text1"/>
                <w:sz w:val="22"/>
              </w:rPr>
              <w:t>八軒家浜を中心とするエリアでは現在、八軒家浜船着場を拠点として多数の船舶が運航しているほか、水辺の観光拠点としての魅力向上および発信を目的に「水と光のウォーターショー」が実施されている。また、大阪の象徴である浪華三大橋（難波橋・天神橋・天満橋）についても、夜間景観の向上を図るためライトアップが実施されている。</w:t>
            </w:r>
          </w:p>
          <w:p w14:paraId="72937177" w14:textId="77DD9A94" w:rsidR="001D7647" w:rsidRPr="001D7647" w:rsidRDefault="001D7647" w:rsidP="001D7647">
            <w:pPr>
              <w:ind w:firstLineChars="100" w:firstLine="220"/>
              <w:rPr>
                <w:rFonts w:ascii="HGSｺﾞｼｯｸM" w:eastAsia="HGSｺﾞｼｯｸM"/>
                <w:color w:val="000000" w:themeColor="text1"/>
                <w:sz w:val="22"/>
              </w:rPr>
            </w:pPr>
            <w:r w:rsidRPr="001D7647">
              <w:rPr>
                <w:rFonts w:ascii="HGSｺﾞｼｯｸM" w:eastAsia="HGSｺﾞｼｯｸM" w:hint="eastAsia"/>
                <w:color w:val="000000" w:themeColor="text1"/>
                <w:sz w:val="22"/>
              </w:rPr>
              <w:t>水都大阪のシンボルゾーンに位置付けられる本エリアにおける護岸、樹木、周辺建築物等の関連施設と一体となったライトアップを重点的かつ戦略的にリニューアルすることにより、夜間景観の質の向上、回遊性の向上および観光・賑わい創出等の事業効果の最大化が期待される。</w:t>
            </w:r>
          </w:p>
          <w:p w14:paraId="1D74C537" w14:textId="0B800A9E" w:rsidR="001D7647" w:rsidRPr="001D7647" w:rsidRDefault="001D7647" w:rsidP="001D7647">
            <w:pPr>
              <w:ind w:firstLineChars="100" w:firstLine="220"/>
              <w:rPr>
                <w:rFonts w:ascii="HGSｺﾞｼｯｸM" w:eastAsia="HGSｺﾞｼｯｸM"/>
                <w:color w:val="000000" w:themeColor="text1"/>
                <w:sz w:val="22"/>
              </w:rPr>
            </w:pPr>
            <w:r w:rsidRPr="001D7647">
              <w:rPr>
                <w:rFonts w:ascii="HGSｺﾞｼｯｸM" w:eastAsia="HGSｺﾞｼｯｸM" w:hint="eastAsia"/>
                <w:color w:val="000000" w:themeColor="text1"/>
                <w:sz w:val="22"/>
              </w:rPr>
              <w:t>そうした中で、橋梁のライトアップ整備にあたっては、各橋梁の構造的特性および意匠上の特徴を踏まえ、川沿いの遊歩道、周辺施設、船上、橋上等の多様な視点場からの見え方を整理するとともに、周辺景観との調和等の条件を総合的に勘案し、一体的な「光の景観」を念頭に置く必要がある。</w:t>
            </w:r>
          </w:p>
          <w:p w14:paraId="68B39E07" w14:textId="4A2403C6" w:rsidR="00D2362A" w:rsidRPr="00EE4CE6" w:rsidRDefault="001D7647" w:rsidP="001D7647">
            <w:pPr>
              <w:ind w:firstLineChars="100" w:firstLine="220"/>
              <w:rPr>
                <w:rFonts w:ascii="HGSｺﾞｼｯｸM" w:eastAsia="HGSｺﾞｼｯｸM"/>
                <w:color w:val="000000" w:themeColor="text1"/>
                <w:sz w:val="22"/>
              </w:rPr>
            </w:pPr>
            <w:r w:rsidRPr="001D7647">
              <w:rPr>
                <w:rFonts w:ascii="HGSｺﾞｼｯｸM" w:eastAsia="HGSｺﾞｼｯｸM" w:hint="eastAsia"/>
                <w:color w:val="000000" w:themeColor="text1"/>
                <w:sz w:val="22"/>
              </w:rPr>
              <w:t>そこで、八軒家浜を中心とするエリアに位置する浪華三大橋をライトアップリニューアルするにあたって、各橋のそれぞれの特徴を踏まえつつ、ライトアップ整備における課題や留意点をそれぞれの橋梁毎に挙げるとともに、課題解決に向けた対応策とその検討プロセスを提案してください。</w:t>
            </w:r>
          </w:p>
        </w:tc>
      </w:tr>
      <w:tr w:rsidR="008C1E81" w:rsidRPr="0071530D" w14:paraId="0941AA3D" w14:textId="77777777" w:rsidTr="00125C85">
        <w:trPr>
          <w:trHeight w:val="8964"/>
        </w:trPr>
        <w:tc>
          <w:tcPr>
            <w:tcW w:w="9639" w:type="dxa"/>
          </w:tcPr>
          <w:p w14:paraId="3499BF03" w14:textId="77777777" w:rsidR="008B10BF" w:rsidRPr="0071530D" w:rsidRDefault="008B10BF" w:rsidP="00A5007B">
            <w:pPr>
              <w:rPr>
                <w:rFonts w:ascii="HGSｺﾞｼｯｸM" w:eastAsia="HGSｺﾞｼｯｸM"/>
                <w:color w:val="000000" w:themeColor="text1"/>
                <w:sz w:val="24"/>
                <w:szCs w:val="24"/>
                <w:highlight w:val="yellow"/>
              </w:rPr>
            </w:pPr>
          </w:p>
        </w:tc>
      </w:tr>
    </w:tbl>
    <w:p w14:paraId="7F195F2C" w14:textId="77777777" w:rsidR="00D636D0" w:rsidRPr="00FA076B" w:rsidRDefault="00D636D0" w:rsidP="00125C85">
      <w:pPr>
        <w:ind w:right="960"/>
        <w:rPr>
          <w:rFonts w:ascii="HGSｺﾞｼｯｸM" w:eastAsia="HGSｺﾞｼｯｸM"/>
          <w:sz w:val="24"/>
          <w:szCs w:val="24"/>
        </w:rPr>
      </w:pPr>
    </w:p>
    <w:sectPr w:rsidR="00D636D0" w:rsidRPr="00FA076B" w:rsidSect="00D11E63">
      <w:pgSz w:w="11906" w:h="16838"/>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7866" w14:textId="77777777" w:rsidR="007A30FF" w:rsidRDefault="007A30FF" w:rsidP="0018614A">
      <w:pPr>
        <w:spacing w:line="240" w:lineRule="auto"/>
      </w:pPr>
      <w:r>
        <w:separator/>
      </w:r>
    </w:p>
  </w:endnote>
  <w:endnote w:type="continuationSeparator" w:id="0">
    <w:p w14:paraId="6A3397E4" w14:textId="77777777" w:rsidR="007A30FF" w:rsidRDefault="007A30FF"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42F5" w14:textId="77777777" w:rsidR="007A30FF" w:rsidRDefault="007A30FF" w:rsidP="0018614A">
      <w:pPr>
        <w:spacing w:line="240" w:lineRule="auto"/>
      </w:pPr>
      <w:r>
        <w:separator/>
      </w:r>
    </w:p>
  </w:footnote>
  <w:footnote w:type="continuationSeparator" w:id="0">
    <w:p w14:paraId="0CE2BAEC" w14:textId="77777777" w:rsidR="007A30FF" w:rsidRDefault="007A30FF"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2C"/>
    <w:multiLevelType w:val="hybridMultilevel"/>
    <w:tmpl w:val="1A94F372"/>
    <w:lvl w:ilvl="0" w:tplc="04090011">
      <w:start w:val="1"/>
      <w:numFmt w:val="decimalEnclosedCircle"/>
      <w:lvlText w:val="%1"/>
      <w:lvlJc w:val="left"/>
      <w:pPr>
        <w:ind w:left="3043" w:hanging="440"/>
      </w:pPr>
    </w:lvl>
    <w:lvl w:ilvl="1" w:tplc="04090011">
      <w:start w:val="1"/>
      <w:numFmt w:val="decimalEnclosedCircle"/>
      <w:lvlText w:val="%2"/>
      <w:lvlJc w:val="left"/>
      <w:pPr>
        <w:ind w:left="2772" w:hanging="440"/>
      </w:pPr>
    </w:lvl>
    <w:lvl w:ilvl="2" w:tplc="04090011" w:tentative="1">
      <w:start w:val="1"/>
      <w:numFmt w:val="decimalEnclosedCircle"/>
      <w:lvlText w:val="%3"/>
      <w:lvlJc w:val="left"/>
      <w:pPr>
        <w:ind w:left="3923" w:hanging="440"/>
      </w:pPr>
    </w:lvl>
    <w:lvl w:ilvl="3" w:tplc="0409000F" w:tentative="1">
      <w:start w:val="1"/>
      <w:numFmt w:val="decimal"/>
      <w:lvlText w:val="%4."/>
      <w:lvlJc w:val="left"/>
      <w:pPr>
        <w:ind w:left="4363" w:hanging="440"/>
      </w:pPr>
    </w:lvl>
    <w:lvl w:ilvl="4" w:tplc="04090017" w:tentative="1">
      <w:start w:val="1"/>
      <w:numFmt w:val="aiueoFullWidth"/>
      <w:lvlText w:val="(%5)"/>
      <w:lvlJc w:val="left"/>
      <w:pPr>
        <w:ind w:left="4803" w:hanging="440"/>
      </w:pPr>
    </w:lvl>
    <w:lvl w:ilvl="5" w:tplc="04090011" w:tentative="1">
      <w:start w:val="1"/>
      <w:numFmt w:val="decimalEnclosedCircle"/>
      <w:lvlText w:val="%6"/>
      <w:lvlJc w:val="left"/>
      <w:pPr>
        <w:ind w:left="5243" w:hanging="440"/>
      </w:pPr>
    </w:lvl>
    <w:lvl w:ilvl="6" w:tplc="0409000F" w:tentative="1">
      <w:start w:val="1"/>
      <w:numFmt w:val="decimal"/>
      <w:lvlText w:val="%7."/>
      <w:lvlJc w:val="left"/>
      <w:pPr>
        <w:ind w:left="5683" w:hanging="440"/>
      </w:pPr>
    </w:lvl>
    <w:lvl w:ilvl="7" w:tplc="04090017" w:tentative="1">
      <w:start w:val="1"/>
      <w:numFmt w:val="aiueoFullWidth"/>
      <w:lvlText w:val="(%8)"/>
      <w:lvlJc w:val="left"/>
      <w:pPr>
        <w:ind w:left="6123" w:hanging="440"/>
      </w:pPr>
    </w:lvl>
    <w:lvl w:ilvl="8" w:tplc="04090011" w:tentative="1">
      <w:start w:val="1"/>
      <w:numFmt w:val="decimalEnclosedCircle"/>
      <w:lvlText w:val="%9"/>
      <w:lvlJc w:val="left"/>
      <w:pPr>
        <w:ind w:left="6563" w:hanging="440"/>
      </w:pPr>
    </w:lvl>
  </w:abstractNum>
  <w:abstractNum w:abstractNumId="1"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4E45EA0"/>
    <w:multiLevelType w:val="hybridMultilevel"/>
    <w:tmpl w:val="B2723722"/>
    <w:lvl w:ilvl="0" w:tplc="254C26EC">
      <w:start w:val="1"/>
      <w:numFmt w:val="decimalEnclosedCircle"/>
      <w:lvlText w:val="%1"/>
      <w:lvlJc w:val="left"/>
      <w:pPr>
        <w:ind w:left="1353"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 w15:restartNumberingAfterBreak="0">
    <w:nsid w:val="08FC5922"/>
    <w:multiLevelType w:val="hybridMultilevel"/>
    <w:tmpl w:val="FDD6B3CE"/>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7366A8D2">
      <w:start w:val="2"/>
      <w:numFmt w:val="bullet"/>
      <w:lvlText w:val="・"/>
      <w:lvlJc w:val="left"/>
      <w:pPr>
        <w:ind w:left="3903" w:hanging="360"/>
      </w:pPr>
      <w:rPr>
        <w:rFonts w:ascii="HGSｺﾞｼｯｸM" w:eastAsia="HGSｺﾞｼｯｸM" w:hAnsiTheme="minorHAnsi" w:cstheme="minorBidi" w:hint="eastAsia"/>
        <w:lang w:val="en-US"/>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6" w15:restartNumberingAfterBreak="0">
    <w:nsid w:val="1D9338A9"/>
    <w:multiLevelType w:val="hybridMultilevel"/>
    <w:tmpl w:val="E48C8584"/>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00816F4"/>
    <w:multiLevelType w:val="hybridMultilevel"/>
    <w:tmpl w:val="4B0A4FB2"/>
    <w:lvl w:ilvl="0" w:tplc="DEC484E2">
      <w:start w:val="1"/>
      <w:numFmt w:val="aiueoFullWidth"/>
      <w:lvlText w:val="%1."/>
      <w:lvlJc w:val="left"/>
      <w:pPr>
        <w:ind w:left="1935" w:hanging="360"/>
      </w:pPr>
      <w:rPr>
        <w:rFonts w:hint="default"/>
      </w:rPr>
    </w:lvl>
    <w:lvl w:ilvl="1" w:tplc="04090017" w:tentative="1">
      <w:start w:val="1"/>
      <w:numFmt w:val="aiueoFullWidth"/>
      <w:lvlText w:val="(%2)"/>
      <w:lvlJc w:val="left"/>
      <w:pPr>
        <w:ind w:left="2455" w:hanging="440"/>
      </w:pPr>
    </w:lvl>
    <w:lvl w:ilvl="2" w:tplc="04090011" w:tentative="1">
      <w:start w:val="1"/>
      <w:numFmt w:val="decimalEnclosedCircle"/>
      <w:lvlText w:val="%3"/>
      <w:lvlJc w:val="left"/>
      <w:pPr>
        <w:ind w:left="2895" w:hanging="440"/>
      </w:pPr>
    </w:lvl>
    <w:lvl w:ilvl="3" w:tplc="0409000F" w:tentative="1">
      <w:start w:val="1"/>
      <w:numFmt w:val="decimal"/>
      <w:lvlText w:val="%4."/>
      <w:lvlJc w:val="left"/>
      <w:pPr>
        <w:ind w:left="3335" w:hanging="440"/>
      </w:pPr>
    </w:lvl>
    <w:lvl w:ilvl="4" w:tplc="04090017" w:tentative="1">
      <w:start w:val="1"/>
      <w:numFmt w:val="aiueoFullWidth"/>
      <w:lvlText w:val="(%5)"/>
      <w:lvlJc w:val="left"/>
      <w:pPr>
        <w:ind w:left="3775" w:hanging="440"/>
      </w:pPr>
    </w:lvl>
    <w:lvl w:ilvl="5" w:tplc="04090011" w:tentative="1">
      <w:start w:val="1"/>
      <w:numFmt w:val="decimalEnclosedCircle"/>
      <w:lvlText w:val="%6"/>
      <w:lvlJc w:val="left"/>
      <w:pPr>
        <w:ind w:left="4215" w:hanging="440"/>
      </w:pPr>
    </w:lvl>
    <w:lvl w:ilvl="6" w:tplc="0409000F" w:tentative="1">
      <w:start w:val="1"/>
      <w:numFmt w:val="decimal"/>
      <w:lvlText w:val="%7."/>
      <w:lvlJc w:val="left"/>
      <w:pPr>
        <w:ind w:left="4655" w:hanging="440"/>
      </w:pPr>
    </w:lvl>
    <w:lvl w:ilvl="7" w:tplc="04090017" w:tentative="1">
      <w:start w:val="1"/>
      <w:numFmt w:val="aiueoFullWidth"/>
      <w:lvlText w:val="(%8)"/>
      <w:lvlJc w:val="left"/>
      <w:pPr>
        <w:ind w:left="5095" w:hanging="440"/>
      </w:pPr>
    </w:lvl>
    <w:lvl w:ilvl="8" w:tplc="04090011" w:tentative="1">
      <w:start w:val="1"/>
      <w:numFmt w:val="decimalEnclosedCircle"/>
      <w:lvlText w:val="%9"/>
      <w:lvlJc w:val="left"/>
      <w:pPr>
        <w:ind w:left="5535" w:hanging="440"/>
      </w:pPr>
    </w:lvl>
  </w:abstractNum>
  <w:abstractNum w:abstractNumId="8" w15:restartNumberingAfterBreak="0">
    <w:nsid w:val="24D404F9"/>
    <w:multiLevelType w:val="hybridMultilevel"/>
    <w:tmpl w:val="3AEE12E0"/>
    <w:lvl w:ilvl="0" w:tplc="85604276">
      <w:start w:val="1"/>
      <w:numFmt w:val="aiueoFullWidth"/>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9" w15:restartNumberingAfterBreak="0">
    <w:nsid w:val="2D2D4CFE"/>
    <w:multiLevelType w:val="hybridMultilevel"/>
    <w:tmpl w:val="AC08217A"/>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0" w15:restartNumberingAfterBreak="0">
    <w:nsid w:val="2EEA068B"/>
    <w:multiLevelType w:val="hybridMultilevel"/>
    <w:tmpl w:val="650033BA"/>
    <w:lvl w:ilvl="0" w:tplc="9F2A7A40">
      <w:start w:val="2"/>
      <w:numFmt w:val="decimalEnclosedCircle"/>
      <w:lvlText w:val="%1"/>
      <w:lvlJc w:val="left"/>
      <w:pPr>
        <w:ind w:left="100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18E507E"/>
    <w:multiLevelType w:val="hybridMultilevel"/>
    <w:tmpl w:val="7994B778"/>
    <w:lvl w:ilvl="0" w:tplc="DACA1E88">
      <w:start w:val="2"/>
      <w:numFmt w:val="decimalEnclosedCircle"/>
      <w:lvlText w:val="%1"/>
      <w:lvlJc w:val="left"/>
      <w:pPr>
        <w:ind w:left="10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3CE762C"/>
    <w:multiLevelType w:val="hybridMultilevel"/>
    <w:tmpl w:val="EA74F402"/>
    <w:lvl w:ilvl="0" w:tplc="FFFFFFFF">
      <w:start w:val="1"/>
      <w:numFmt w:val="aiueoFullWidth"/>
      <w:lvlText w:val="%1"/>
      <w:lvlJc w:val="left"/>
      <w:pPr>
        <w:ind w:left="440" w:hanging="440"/>
      </w:pPr>
      <w:rPr>
        <w:rFonts w:hint="eastAsia"/>
      </w:rPr>
    </w:lvl>
    <w:lvl w:ilvl="1" w:tplc="FFFFFFFF">
      <w:start w:val="1"/>
      <w:numFmt w:val="irohaFullWidth"/>
      <w:lvlText w:val="%2．"/>
      <w:lvlJc w:val="left"/>
      <w:pPr>
        <w:ind w:left="860" w:hanging="420"/>
      </w:pPr>
      <w:rPr>
        <w:rFonts w:hint="default"/>
      </w:rPr>
    </w:lvl>
    <w:lvl w:ilvl="2" w:tplc="FFFFFFFF" w:tentative="1">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CF359AF"/>
    <w:multiLevelType w:val="hybridMultilevel"/>
    <w:tmpl w:val="587E5476"/>
    <w:lvl w:ilvl="0" w:tplc="68D2B2DC">
      <w:start w:val="3"/>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7" w15:restartNumberingAfterBreak="0">
    <w:nsid w:val="4FD14764"/>
    <w:multiLevelType w:val="hybridMultilevel"/>
    <w:tmpl w:val="FDBCC084"/>
    <w:lvl w:ilvl="0" w:tplc="98C0A58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8" w15:restartNumberingAfterBreak="0">
    <w:nsid w:val="50CF52DA"/>
    <w:multiLevelType w:val="hybridMultilevel"/>
    <w:tmpl w:val="EF623B34"/>
    <w:lvl w:ilvl="0" w:tplc="8440EC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527218F2"/>
    <w:multiLevelType w:val="hybridMultilevel"/>
    <w:tmpl w:val="220EDE60"/>
    <w:lvl w:ilvl="0" w:tplc="B282A862">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6583B20"/>
    <w:multiLevelType w:val="hybridMultilevel"/>
    <w:tmpl w:val="EA74F402"/>
    <w:lvl w:ilvl="0" w:tplc="D0308220">
      <w:start w:val="1"/>
      <w:numFmt w:val="aiueoFullWidth"/>
      <w:lvlText w:val="%1"/>
      <w:lvlJc w:val="left"/>
      <w:pPr>
        <w:ind w:left="440" w:hanging="440"/>
      </w:pPr>
      <w:rPr>
        <w:rFonts w:hint="eastAsia"/>
      </w:rPr>
    </w:lvl>
    <w:lvl w:ilvl="1" w:tplc="BDD896C6">
      <w:start w:val="1"/>
      <w:numFmt w:val="irohaFullWidth"/>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8D655D0"/>
    <w:multiLevelType w:val="hybridMultilevel"/>
    <w:tmpl w:val="880E0936"/>
    <w:lvl w:ilvl="0" w:tplc="FC5C221C">
      <w:start w:val="2"/>
      <w:numFmt w:val="decimalEnclosedCircle"/>
      <w:lvlText w:val="%1"/>
      <w:lvlJc w:val="left"/>
      <w:pPr>
        <w:ind w:left="135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ED012DB"/>
    <w:multiLevelType w:val="hybridMultilevel"/>
    <w:tmpl w:val="1CC8A19E"/>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0AC6A09"/>
    <w:multiLevelType w:val="hybridMultilevel"/>
    <w:tmpl w:val="69CA0474"/>
    <w:lvl w:ilvl="0" w:tplc="6BA891DA">
      <w:start w:val="1"/>
      <w:numFmt w:val="decimalEnclosedCircle"/>
      <w:lvlText w:val="%1"/>
      <w:lvlJc w:val="left"/>
      <w:pPr>
        <w:ind w:left="769"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5" w15:restartNumberingAfterBreak="0">
    <w:nsid w:val="6C316D8A"/>
    <w:multiLevelType w:val="hybridMultilevel"/>
    <w:tmpl w:val="C11A9802"/>
    <w:lvl w:ilvl="0" w:tplc="B110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F154008"/>
    <w:multiLevelType w:val="hybridMultilevel"/>
    <w:tmpl w:val="C922996A"/>
    <w:lvl w:ilvl="0" w:tplc="BC66139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num w:numId="1" w16cid:durableId="45639983">
    <w:abstractNumId w:val="13"/>
  </w:num>
  <w:num w:numId="2" w16cid:durableId="1698971152">
    <w:abstractNumId w:val="9"/>
  </w:num>
  <w:num w:numId="3" w16cid:durableId="1999654180">
    <w:abstractNumId w:val="2"/>
  </w:num>
  <w:num w:numId="4" w16cid:durableId="1019358478">
    <w:abstractNumId w:val="1"/>
  </w:num>
  <w:num w:numId="5" w16cid:durableId="1002859964">
    <w:abstractNumId w:val="5"/>
  </w:num>
  <w:num w:numId="6" w16cid:durableId="28191857">
    <w:abstractNumId w:val="18"/>
  </w:num>
  <w:num w:numId="7" w16cid:durableId="867647875">
    <w:abstractNumId w:val="4"/>
  </w:num>
  <w:num w:numId="8" w16cid:durableId="932124444">
    <w:abstractNumId w:val="12"/>
  </w:num>
  <w:num w:numId="9" w16cid:durableId="301816020">
    <w:abstractNumId w:val="3"/>
  </w:num>
  <w:num w:numId="10" w16cid:durableId="76832300">
    <w:abstractNumId w:val="24"/>
  </w:num>
  <w:num w:numId="11" w16cid:durableId="1513762689">
    <w:abstractNumId w:val="11"/>
  </w:num>
  <w:num w:numId="12" w16cid:durableId="1726639019">
    <w:abstractNumId w:val="21"/>
  </w:num>
  <w:num w:numId="13" w16cid:durableId="1627590031">
    <w:abstractNumId w:val="16"/>
  </w:num>
  <w:num w:numId="14" w16cid:durableId="37171339">
    <w:abstractNumId w:val="0"/>
  </w:num>
  <w:num w:numId="15" w16cid:durableId="315378441">
    <w:abstractNumId w:val="26"/>
  </w:num>
  <w:num w:numId="16" w16cid:durableId="1448894189">
    <w:abstractNumId w:val="7"/>
  </w:num>
  <w:num w:numId="17" w16cid:durableId="2075543771">
    <w:abstractNumId w:val="15"/>
  </w:num>
  <w:num w:numId="18" w16cid:durableId="373698945">
    <w:abstractNumId w:val="17"/>
  </w:num>
  <w:num w:numId="19" w16cid:durableId="857278883">
    <w:abstractNumId w:val="25"/>
  </w:num>
  <w:num w:numId="20" w16cid:durableId="1143157417">
    <w:abstractNumId w:val="10"/>
  </w:num>
  <w:num w:numId="21" w16cid:durableId="105078002">
    <w:abstractNumId w:val="27"/>
  </w:num>
  <w:num w:numId="22" w16cid:durableId="912590106">
    <w:abstractNumId w:val="20"/>
  </w:num>
  <w:num w:numId="23" w16cid:durableId="1389918536">
    <w:abstractNumId w:val="14"/>
  </w:num>
  <w:num w:numId="24" w16cid:durableId="1981810635">
    <w:abstractNumId w:val="6"/>
  </w:num>
  <w:num w:numId="25" w16cid:durableId="319238615">
    <w:abstractNumId w:val="8"/>
  </w:num>
  <w:num w:numId="26" w16cid:durableId="1090657991">
    <w:abstractNumId w:val="22"/>
  </w:num>
  <w:num w:numId="27" w16cid:durableId="1441334690">
    <w:abstractNumId w:val="19"/>
  </w:num>
  <w:num w:numId="28" w16cid:durableId="1920677419">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30116"/>
    <w:rsid w:val="000303B3"/>
    <w:rsid w:val="0003322A"/>
    <w:rsid w:val="000354F1"/>
    <w:rsid w:val="000356D8"/>
    <w:rsid w:val="000369CB"/>
    <w:rsid w:val="00036D93"/>
    <w:rsid w:val="0003710D"/>
    <w:rsid w:val="0003735E"/>
    <w:rsid w:val="00037BD7"/>
    <w:rsid w:val="0004251A"/>
    <w:rsid w:val="00045048"/>
    <w:rsid w:val="00045C1C"/>
    <w:rsid w:val="00045C93"/>
    <w:rsid w:val="000465DA"/>
    <w:rsid w:val="00047B5E"/>
    <w:rsid w:val="000536C1"/>
    <w:rsid w:val="000541F6"/>
    <w:rsid w:val="000549CA"/>
    <w:rsid w:val="00054DB5"/>
    <w:rsid w:val="00056754"/>
    <w:rsid w:val="000568E3"/>
    <w:rsid w:val="000603E6"/>
    <w:rsid w:val="00062306"/>
    <w:rsid w:val="00067851"/>
    <w:rsid w:val="00070DD0"/>
    <w:rsid w:val="000714DE"/>
    <w:rsid w:val="00072E2E"/>
    <w:rsid w:val="00073DCD"/>
    <w:rsid w:val="00074DF1"/>
    <w:rsid w:val="00076399"/>
    <w:rsid w:val="000774CB"/>
    <w:rsid w:val="00081958"/>
    <w:rsid w:val="00092316"/>
    <w:rsid w:val="00094800"/>
    <w:rsid w:val="00095B15"/>
    <w:rsid w:val="000960DA"/>
    <w:rsid w:val="0009643F"/>
    <w:rsid w:val="000A0E6D"/>
    <w:rsid w:val="000A1C78"/>
    <w:rsid w:val="000A2F6B"/>
    <w:rsid w:val="000A33D0"/>
    <w:rsid w:val="000A45A4"/>
    <w:rsid w:val="000A49F6"/>
    <w:rsid w:val="000A6FE9"/>
    <w:rsid w:val="000A74DA"/>
    <w:rsid w:val="000B2DC8"/>
    <w:rsid w:val="000B4875"/>
    <w:rsid w:val="000B4E4B"/>
    <w:rsid w:val="000B5320"/>
    <w:rsid w:val="000B6438"/>
    <w:rsid w:val="000B6527"/>
    <w:rsid w:val="000C12C6"/>
    <w:rsid w:val="000C2E30"/>
    <w:rsid w:val="000C3BAE"/>
    <w:rsid w:val="000C50B0"/>
    <w:rsid w:val="000C53F3"/>
    <w:rsid w:val="000C550B"/>
    <w:rsid w:val="000C61EB"/>
    <w:rsid w:val="000C7278"/>
    <w:rsid w:val="000D0746"/>
    <w:rsid w:val="000D208C"/>
    <w:rsid w:val="000D26B9"/>
    <w:rsid w:val="000D2ABA"/>
    <w:rsid w:val="000D4796"/>
    <w:rsid w:val="000D57F4"/>
    <w:rsid w:val="000D6EE6"/>
    <w:rsid w:val="000D71F7"/>
    <w:rsid w:val="000D72AE"/>
    <w:rsid w:val="000D7686"/>
    <w:rsid w:val="000E08C4"/>
    <w:rsid w:val="000E62F6"/>
    <w:rsid w:val="000F1151"/>
    <w:rsid w:val="000F259A"/>
    <w:rsid w:val="000F2D82"/>
    <w:rsid w:val="000F37E2"/>
    <w:rsid w:val="000F38C1"/>
    <w:rsid w:val="00100F3A"/>
    <w:rsid w:val="00101806"/>
    <w:rsid w:val="00102CFB"/>
    <w:rsid w:val="00103C0D"/>
    <w:rsid w:val="00106A31"/>
    <w:rsid w:val="00107C7C"/>
    <w:rsid w:val="0011178E"/>
    <w:rsid w:val="00115F69"/>
    <w:rsid w:val="00115F8A"/>
    <w:rsid w:val="0011736B"/>
    <w:rsid w:val="00120B9A"/>
    <w:rsid w:val="00125C85"/>
    <w:rsid w:val="00130EB9"/>
    <w:rsid w:val="00131ED7"/>
    <w:rsid w:val="001332BA"/>
    <w:rsid w:val="00136C51"/>
    <w:rsid w:val="001407A0"/>
    <w:rsid w:val="001409F1"/>
    <w:rsid w:val="0014153E"/>
    <w:rsid w:val="00144318"/>
    <w:rsid w:val="00146786"/>
    <w:rsid w:val="00147056"/>
    <w:rsid w:val="001519A7"/>
    <w:rsid w:val="00152B2B"/>
    <w:rsid w:val="00160B94"/>
    <w:rsid w:val="00165974"/>
    <w:rsid w:val="001663B7"/>
    <w:rsid w:val="00171952"/>
    <w:rsid w:val="00172F04"/>
    <w:rsid w:val="001747A4"/>
    <w:rsid w:val="00175658"/>
    <w:rsid w:val="00176998"/>
    <w:rsid w:val="00177678"/>
    <w:rsid w:val="00181C46"/>
    <w:rsid w:val="0018614A"/>
    <w:rsid w:val="00191712"/>
    <w:rsid w:val="00191F84"/>
    <w:rsid w:val="00192E32"/>
    <w:rsid w:val="00193721"/>
    <w:rsid w:val="001A25B1"/>
    <w:rsid w:val="001A6387"/>
    <w:rsid w:val="001A6810"/>
    <w:rsid w:val="001A7F92"/>
    <w:rsid w:val="001B09A0"/>
    <w:rsid w:val="001B45F8"/>
    <w:rsid w:val="001B66F3"/>
    <w:rsid w:val="001C1047"/>
    <w:rsid w:val="001C5395"/>
    <w:rsid w:val="001C5886"/>
    <w:rsid w:val="001C5903"/>
    <w:rsid w:val="001C7181"/>
    <w:rsid w:val="001D0135"/>
    <w:rsid w:val="001D455A"/>
    <w:rsid w:val="001D54C2"/>
    <w:rsid w:val="001D7647"/>
    <w:rsid w:val="001E1F9C"/>
    <w:rsid w:val="001E2B9E"/>
    <w:rsid w:val="001E3053"/>
    <w:rsid w:val="001E4A1B"/>
    <w:rsid w:val="001E699E"/>
    <w:rsid w:val="001E7865"/>
    <w:rsid w:val="001E7D95"/>
    <w:rsid w:val="001F1342"/>
    <w:rsid w:val="001F2565"/>
    <w:rsid w:val="001F5753"/>
    <w:rsid w:val="001F5BF2"/>
    <w:rsid w:val="00201A4A"/>
    <w:rsid w:val="002030FE"/>
    <w:rsid w:val="0020438B"/>
    <w:rsid w:val="002044DA"/>
    <w:rsid w:val="0020614F"/>
    <w:rsid w:val="002066A5"/>
    <w:rsid w:val="002102A2"/>
    <w:rsid w:val="002105C0"/>
    <w:rsid w:val="002129EE"/>
    <w:rsid w:val="002143BE"/>
    <w:rsid w:val="0021610B"/>
    <w:rsid w:val="00220D9E"/>
    <w:rsid w:val="00221767"/>
    <w:rsid w:val="00221C37"/>
    <w:rsid w:val="00222351"/>
    <w:rsid w:val="002246C2"/>
    <w:rsid w:val="002246D3"/>
    <w:rsid w:val="0022504B"/>
    <w:rsid w:val="002264BA"/>
    <w:rsid w:val="002267B2"/>
    <w:rsid w:val="00230FB8"/>
    <w:rsid w:val="00240131"/>
    <w:rsid w:val="00250EB5"/>
    <w:rsid w:val="00250F46"/>
    <w:rsid w:val="0025178D"/>
    <w:rsid w:val="0025563D"/>
    <w:rsid w:val="002648BE"/>
    <w:rsid w:val="0026704D"/>
    <w:rsid w:val="002740DC"/>
    <w:rsid w:val="00275CE0"/>
    <w:rsid w:val="00275EA9"/>
    <w:rsid w:val="002776A5"/>
    <w:rsid w:val="00280551"/>
    <w:rsid w:val="00281DD4"/>
    <w:rsid w:val="00282288"/>
    <w:rsid w:val="00282303"/>
    <w:rsid w:val="00282EF5"/>
    <w:rsid w:val="00283FE2"/>
    <w:rsid w:val="0028502B"/>
    <w:rsid w:val="00291E41"/>
    <w:rsid w:val="00293CAD"/>
    <w:rsid w:val="00296A8A"/>
    <w:rsid w:val="00297007"/>
    <w:rsid w:val="00297F2B"/>
    <w:rsid w:val="002A0911"/>
    <w:rsid w:val="002A10AB"/>
    <w:rsid w:val="002A2337"/>
    <w:rsid w:val="002A3070"/>
    <w:rsid w:val="002A413C"/>
    <w:rsid w:val="002A4B78"/>
    <w:rsid w:val="002A79B0"/>
    <w:rsid w:val="002A7F34"/>
    <w:rsid w:val="002B1F14"/>
    <w:rsid w:val="002B6F3C"/>
    <w:rsid w:val="002B7770"/>
    <w:rsid w:val="002C2B6C"/>
    <w:rsid w:val="002C6C45"/>
    <w:rsid w:val="002D091D"/>
    <w:rsid w:val="002D24EE"/>
    <w:rsid w:val="002D2750"/>
    <w:rsid w:val="002D27D7"/>
    <w:rsid w:val="002D7949"/>
    <w:rsid w:val="002E12FA"/>
    <w:rsid w:val="002E1F14"/>
    <w:rsid w:val="002E4E36"/>
    <w:rsid w:val="002E5492"/>
    <w:rsid w:val="002F08D2"/>
    <w:rsid w:val="002F0FBE"/>
    <w:rsid w:val="002F2F86"/>
    <w:rsid w:val="002F33ED"/>
    <w:rsid w:val="002F5511"/>
    <w:rsid w:val="002F59FB"/>
    <w:rsid w:val="002F72D1"/>
    <w:rsid w:val="00302453"/>
    <w:rsid w:val="003059A4"/>
    <w:rsid w:val="00307B45"/>
    <w:rsid w:val="003102F0"/>
    <w:rsid w:val="00310DAE"/>
    <w:rsid w:val="003117F2"/>
    <w:rsid w:val="0031430A"/>
    <w:rsid w:val="0031591B"/>
    <w:rsid w:val="00315E4E"/>
    <w:rsid w:val="00320B3B"/>
    <w:rsid w:val="003217F1"/>
    <w:rsid w:val="00324F13"/>
    <w:rsid w:val="003308C9"/>
    <w:rsid w:val="003332A8"/>
    <w:rsid w:val="003337E3"/>
    <w:rsid w:val="00333978"/>
    <w:rsid w:val="003355EA"/>
    <w:rsid w:val="00335827"/>
    <w:rsid w:val="003379D8"/>
    <w:rsid w:val="003405F1"/>
    <w:rsid w:val="00341738"/>
    <w:rsid w:val="00341FB7"/>
    <w:rsid w:val="00347192"/>
    <w:rsid w:val="00347CE3"/>
    <w:rsid w:val="00357DF1"/>
    <w:rsid w:val="00362111"/>
    <w:rsid w:val="00364252"/>
    <w:rsid w:val="003647A9"/>
    <w:rsid w:val="0037337E"/>
    <w:rsid w:val="003767C3"/>
    <w:rsid w:val="0038049B"/>
    <w:rsid w:val="003813F7"/>
    <w:rsid w:val="00381B1C"/>
    <w:rsid w:val="003827D9"/>
    <w:rsid w:val="0038291D"/>
    <w:rsid w:val="003856DC"/>
    <w:rsid w:val="0039356D"/>
    <w:rsid w:val="003A04E4"/>
    <w:rsid w:val="003A04F4"/>
    <w:rsid w:val="003A25D3"/>
    <w:rsid w:val="003A31BC"/>
    <w:rsid w:val="003A39E1"/>
    <w:rsid w:val="003A3D6B"/>
    <w:rsid w:val="003A4895"/>
    <w:rsid w:val="003A5659"/>
    <w:rsid w:val="003A5BCB"/>
    <w:rsid w:val="003A5CA8"/>
    <w:rsid w:val="003A5E01"/>
    <w:rsid w:val="003B0B27"/>
    <w:rsid w:val="003B3060"/>
    <w:rsid w:val="003B5178"/>
    <w:rsid w:val="003B5BF1"/>
    <w:rsid w:val="003B79F2"/>
    <w:rsid w:val="003C1201"/>
    <w:rsid w:val="003C32A3"/>
    <w:rsid w:val="003C3AE3"/>
    <w:rsid w:val="003C4B13"/>
    <w:rsid w:val="003C535B"/>
    <w:rsid w:val="003C7F0F"/>
    <w:rsid w:val="003D21BF"/>
    <w:rsid w:val="003D24C2"/>
    <w:rsid w:val="003D2EB4"/>
    <w:rsid w:val="003D3C10"/>
    <w:rsid w:val="003D4122"/>
    <w:rsid w:val="003D465C"/>
    <w:rsid w:val="003D61E4"/>
    <w:rsid w:val="003E0366"/>
    <w:rsid w:val="003E0592"/>
    <w:rsid w:val="003E2366"/>
    <w:rsid w:val="003F2E30"/>
    <w:rsid w:val="003F48A1"/>
    <w:rsid w:val="003F5721"/>
    <w:rsid w:val="004003F7"/>
    <w:rsid w:val="00400C51"/>
    <w:rsid w:val="00403C43"/>
    <w:rsid w:val="004071D2"/>
    <w:rsid w:val="00414D25"/>
    <w:rsid w:val="0041570E"/>
    <w:rsid w:val="00416AEF"/>
    <w:rsid w:val="004221C1"/>
    <w:rsid w:val="004235EC"/>
    <w:rsid w:val="004237BA"/>
    <w:rsid w:val="00423E55"/>
    <w:rsid w:val="0042407F"/>
    <w:rsid w:val="004245A9"/>
    <w:rsid w:val="00427130"/>
    <w:rsid w:val="0042716E"/>
    <w:rsid w:val="00427B81"/>
    <w:rsid w:val="00430B26"/>
    <w:rsid w:val="00431C2B"/>
    <w:rsid w:val="00432465"/>
    <w:rsid w:val="00433510"/>
    <w:rsid w:val="0043546D"/>
    <w:rsid w:val="004362ED"/>
    <w:rsid w:val="00437733"/>
    <w:rsid w:val="00441120"/>
    <w:rsid w:val="00441DAE"/>
    <w:rsid w:val="00441F96"/>
    <w:rsid w:val="00451A17"/>
    <w:rsid w:val="0045381D"/>
    <w:rsid w:val="004546BB"/>
    <w:rsid w:val="00456124"/>
    <w:rsid w:val="004568E2"/>
    <w:rsid w:val="00456CC4"/>
    <w:rsid w:val="00456D42"/>
    <w:rsid w:val="0045724D"/>
    <w:rsid w:val="0045742B"/>
    <w:rsid w:val="00462586"/>
    <w:rsid w:val="004647F3"/>
    <w:rsid w:val="00465578"/>
    <w:rsid w:val="004664BB"/>
    <w:rsid w:val="00470068"/>
    <w:rsid w:val="004714F3"/>
    <w:rsid w:val="004720DE"/>
    <w:rsid w:val="004736B3"/>
    <w:rsid w:val="00473865"/>
    <w:rsid w:val="0047388B"/>
    <w:rsid w:val="00474AC6"/>
    <w:rsid w:val="0047603E"/>
    <w:rsid w:val="00482334"/>
    <w:rsid w:val="00482D97"/>
    <w:rsid w:val="00483998"/>
    <w:rsid w:val="00484C93"/>
    <w:rsid w:val="00486A0B"/>
    <w:rsid w:val="0048776E"/>
    <w:rsid w:val="0049251A"/>
    <w:rsid w:val="00492F15"/>
    <w:rsid w:val="004963D3"/>
    <w:rsid w:val="004A01B0"/>
    <w:rsid w:val="004A2036"/>
    <w:rsid w:val="004A2BB4"/>
    <w:rsid w:val="004A3D3F"/>
    <w:rsid w:val="004A46C1"/>
    <w:rsid w:val="004A5108"/>
    <w:rsid w:val="004A59FB"/>
    <w:rsid w:val="004B1227"/>
    <w:rsid w:val="004B3354"/>
    <w:rsid w:val="004B4FB3"/>
    <w:rsid w:val="004B53FF"/>
    <w:rsid w:val="004B55C1"/>
    <w:rsid w:val="004C1196"/>
    <w:rsid w:val="004C16FE"/>
    <w:rsid w:val="004C2027"/>
    <w:rsid w:val="004C4A26"/>
    <w:rsid w:val="004C7230"/>
    <w:rsid w:val="004D2913"/>
    <w:rsid w:val="004D3EA9"/>
    <w:rsid w:val="004D4733"/>
    <w:rsid w:val="004D4DA3"/>
    <w:rsid w:val="004D4F07"/>
    <w:rsid w:val="004D571C"/>
    <w:rsid w:val="004E2517"/>
    <w:rsid w:val="004E65FC"/>
    <w:rsid w:val="004E7E94"/>
    <w:rsid w:val="004F3119"/>
    <w:rsid w:val="004F4308"/>
    <w:rsid w:val="004F6140"/>
    <w:rsid w:val="00500BEE"/>
    <w:rsid w:val="00503826"/>
    <w:rsid w:val="00503A16"/>
    <w:rsid w:val="00503EF8"/>
    <w:rsid w:val="00506A89"/>
    <w:rsid w:val="005075AC"/>
    <w:rsid w:val="005108DE"/>
    <w:rsid w:val="0051465C"/>
    <w:rsid w:val="00516151"/>
    <w:rsid w:val="00517BA7"/>
    <w:rsid w:val="00520D4A"/>
    <w:rsid w:val="00527995"/>
    <w:rsid w:val="00527AF5"/>
    <w:rsid w:val="005335AB"/>
    <w:rsid w:val="005371F6"/>
    <w:rsid w:val="00537301"/>
    <w:rsid w:val="00537C4C"/>
    <w:rsid w:val="005409AB"/>
    <w:rsid w:val="00543F1D"/>
    <w:rsid w:val="00545552"/>
    <w:rsid w:val="00545AB4"/>
    <w:rsid w:val="0054648D"/>
    <w:rsid w:val="005467E0"/>
    <w:rsid w:val="00550A10"/>
    <w:rsid w:val="00550CD2"/>
    <w:rsid w:val="00550D66"/>
    <w:rsid w:val="00553895"/>
    <w:rsid w:val="00554019"/>
    <w:rsid w:val="00555D8E"/>
    <w:rsid w:val="005570AE"/>
    <w:rsid w:val="00557615"/>
    <w:rsid w:val="00563A70"/>
    <w:rsid w:val="00563E94"/>
    <w:rsid w:val="00566B64"/>
    <w:rsid w:val="00566F69"/>
    <w:rsid w:val="00570E82"/>
    <w:rsid w:val="00571A58"/>
    <w:rsid w:val="00573236"/>
    <w:rsid w:val="00573F01"/>
    <w:rsid w:val="00574F29"/>
    <w:rsid w:val="00577D3E"/>
    <w:rsid w:val="005843BC"/>
    <w:rsid w:val="0058606F"/>
    <w:rsid w:val="005862AD"/>
    <w:rsid w:val="005972DD"/>
    <w:rsid w:val="005A076F"/>
    <w:rsid w:val="005A1694"/>
    <w:rsid w:val="005A1E7E"/>
    <w:rsid w:val="005A4A04"/>
    <w:rsid w:val="005A4F5D"/>
    <w:rsid w:val="005A7D5B"/>
    <w:rsid w:val="005B2C98"/>
    <w:rsid w:val="005B3C60"/>
    <w:rsid w:val="005B4936"/>
    <w:rsid w:val="005B4A2B"/>
    <w:rsid w:val="005B51C5"/>
    <w:rsid w:val="005B6C34"/>
    <w:rsid w:val="005C02F0"/>
    <w:rsid w:val="005C1F41"/>
    <w:rsid w:val="005C1FBC"/>
    <w:rsid w:val="005C281F"/>
    <w:rsid w:val="005C65B9"/>
    <w:rsid w:val="005C691B"/>
    <w:rsid w:val="005D06ED"/>
    <w:rsid w:val="005D0BE7"/>
    <w:rsid w:val="005D1B45"/>
    <w:rsid w:val="005D361D"/>
    <w:rsid w:val="005D3B86"/>
    <w:rsid w:val="005D3D60"/>
    <w:rsid w:val="005D513F"/>
    <w:rsid w:val="005D6AC6"/>
    <w:rsid w:val="005E48D8"/>
    <w:rsid w:val="005E58E9"/>
    <w:rsid w:val="005E5F6F"/>
    <w:rsid w:val="005E6348"/>
    <w:rsid w:val="005E7457"/>
    <w:rsid w:val="005F1AB5"/>
    <w:rsid w:val="005F4853"/>
    <w:rsid w:val="005F4C61"/>
    <w:rsid w:val="005F5B00"/>
    <w:rsid w:val="005F6476"/>
    <w:rsid w:val="005F7CD1"/>
    <w:rsid w:val="006006F5"/>
    <w:rsid w:val="00606B22"/>
    <w:rsid w:val="00610FCF"/>
    <w:rsid w:val="00611962"/>
    <w:rsid w:val="00611AD7"/>
    <w:rsid w:val="00613282"/>
    <w:rsid w:val="0061470E"/>
    <w:rsid w:val="00615D00"/>
    <w:rsid w:val="006220D5"/>
    <w:rsid w:val="00622B21"/>
    <w:rsid w:val="00623454"/>
    <w:rsid w:val="00624D66"/>
    <w:rsid w:val="006253BE"/>
    <w:rsid w:val="00625F04"/>
    <w:rsid w:val="00627220"/>
    <w:rsid w:val="00631A1E"/>
    <w:rsid w:val="00631F63"/>
    <w:rsid w:val="0063239A"/>
    <w:rsid w:val="0063290B"/>
    <w:rsid w:val="00634E35"/>
    <w:rsid w:val="0063585B"/>
    <w:rsid w:val="0063613D"/>
    <w:rsid w:val="006377DF"/>
    <w:rsid w:val="00640906"/>
    <w:rsid w:val="00643151"/>
    <w:rsid w:val="006437A2"/>
    <w:rsid w:val="00645BD3"/>
    <w:rsid w:val="006512F8"/>
    <w:rsid w:val="0065186B"/>
    <w:rsid w:val="00652CE1"/>
    <w:rsid w:val="00654DE4"/>
    <w:rsid w:val="00655C7E"/>
    <w:rsid w:val="00655EC6"/>
    <w:rsid w:val="0066389C"/>
    <w:rsid w:val="00666ECE"/>
    <w:rsid w:val="00667262"/>
    <w:rsid w:val="00672352"/>
    <w:rsid w:val="00673296"/>
    <w:rsid w:val="00675182"/>
    <w:rsid w:val="00675EA7"/>
    <w:rsid w:val="006770C8"/>
    <w:rsid w:val="0067713F"/>
    <w:rsid w:val="00677227"/>
    <w:rsid w:val="006773B2"/>
    <w:rsid w:val="00682CF9"/>
    <w:rsid w:val="00683311"/>
    <w:rsid w:val="00683636"/>
    <w:rsid w:val="00683897"/>
    <w:rsid w:val="006842B6"/>
    <w:rsid w:val="00690A4A"/>
    <w:rsid w:val="00692E5B"/>
    <w:rsid w:val="00693DFE"/>
    <w:rsid w:val="00694240"/>
    <w:rsid w:val="00696C57"/>
    <w:rsid w:val="00696F88"/>
    <w:rsid w:val="00697CB9"/>
    <w:rsid w:val="006A07DC"/>
    <w:rsid w:val="006A0D75"/>
    <w:rsid w:val="006A0F63"/>
    <w:rsid w:val="006A0F92"/>
    <w:rsid w:val="006A3509"/>
    <w:rsid w:val="006A42CF"/>
    <w:rsid w:val="006A4803"/>
    <w:rsid w:val="006A7A5E"/>
    <w:rsid w:val="006B0E1F"/>
    <w:rsid w:val="006B2239"/>
    <w:rsid w:val="006B564E"/>
    <w:rsid w:val="006B5B32"/>
    <w:rsid w:val="006B5E71"/>
    <w:rsid w:val="006B67A3"/>
    <w:rsid w:val="006C0E0F"/>
    <w:rsid w:val="006C2C5D"/>
    <w:rsid w:val="006C3793"/>
    <w:rsid w:val="006C58D0"/>
    <w:rsid w:val="006C6B3E"/>
    <w:rsid w:val="006C6F88"/>
    <w:rsid w:val="006C7361"/>
    <w:rsid w:val="006C7EFD"/>
    <w:rsid w:val="006D0E15"/>
    <w:rsid w:val="006D0E6D"/>
    <w:rsid w:val="006D0ED7"/>
    <w:rsid w:val="006D2F24"/>
    <w:rsid w:val="006D336D"/>
    <w:rsid w:val="006D3AEC"/>
    <w:rsid w:val="006D54C5"/>
    <w:rsid w:val="006D5AB1"/>
    <w:rsid w:val="006E66D2"/>
    <w:rsid w:val="006F5FA6"/>
    <w:rsid w:val="006F6A68"/>
    <w:rsid w:val="006F6C06"/>
    <w:rsid w:val="006F75A3"/>
    <w:rsid w:val="007009CF"/>
    <w:rsid w:val="00700D17"/>
    <w:rsid w:val="00701450"/>
    <w:rsid w:val="00702059"/>
    <w:rsid w:val="00703218"/>
    <w:rsid w:val="00704BED"/>
    <w:rsid w:val="0070568C"/>
    <w:rsid w:val="00706E1B"/>
    <w:rsid w:val="00707DC3"/>
    <w:rsid w:val="0071042D"/>
    <w:rsid w:val="0071053A"/>
    <w:rsid w:val="00710A00"/>
    <w:rsid w:val="007121D2"/>
    <w:rsid w:val="0071389C"/>
    <w:rsid w:val="007152C0"/>
    <w:rsid w:val="0071530D"/>
    <w:rsid w:val="0071632B"/>
    <w:rsid w:val="00716435"/>
    <w:rsid w:val="00717F1C"/>
    <w:rsid w:val="007232CC"/>
    <w:rsid w:val="007245D8"/>
    <w:rsid w:val="0072598F"/>
    <w:rsid w:val="007267E3"/>
    <w:rsid w:val="00727E9C"/>
    <w:rsid w:val="00730EB9"/>
    <w:rsid w:val="00731B4C"/>
    <w:rsid w:val="0073275D"/>
    <w:rsid w:val="00734140"/>
    <w:rsid w:val="0073518C"/>
    <w:rsid w:val="00736000"/>
    <w:rsid w:val="00742947"/>
    <w:rsid w:val="00744B65"/>
    <w:rsid w:val="00745DBF"/>
    <w:rsid w:val="007503AD"/>
    <w:rsid w:val="00750959"/>
    <w:rsid w:val="007520D8"/>
    <w:rsid w:val="007529BB"/>
    <w:rsid w:val="00755D27"/>
    <w:rsid w:val="007602DE"/>
    <w:rsid w:val="00760EB1"/>
    <w:rsid w:val="00762AAD"/>
    <w:rsid w:val="00764DA5"/>
    <w:rsid w:val="00766A56"/>
    <w:rsid w:val="0077053E"/>
    <w:rsid w:val="0077055B"/>
    <w:rsid w:val="007732EF"/>
    <w:rsid w:val="00775CCF"/>
    <w:rsid w:val="007801D7"/>
    <w:rsid w:val="00780B4E"/>
    <w:rsid w:val="00783768"/>
    <w:rsid w:val="00784037"/>
    <w:rsid w:val="007847C5"/>
    <w:rsid w:val="00785FB4"/>
    <w:rsid w:val="00791925"/>
    <w:rsid w:val="00792CDF"/>
    <w:rsid w:val="007957EA"/>
    <w:rsid w:val="007A0666"/>
    <w:rsid w:val="007A085E"/>
    <w:rsid w:val="007A30FF"/>
    <w:rsid w:val="007A3532"/>
    <w:rsid w:val="007B4E1E"/>
    <w:rsid w:val="007B7A78"/>
    <w:rsid w:val="007C304D"/>
    <w:rsid w:val="007C4857"/>
    <w:rsid w:val="007C5B6C"/>
    <w:rsid w:val="007D00F6"/>
    <w:rsid w:val="007D0D3D"/>
    <w:rsid w:val="007D5E3F"/>
    <w:rsid w:val="007E2381"/>
    <w:rsid w:val="007E268D"/>
    <w:rsid w:val="007E3205"/>
    <w:rsid w:val="007E357A"/>
    <w:rsid w:val="007E50E9"/>
    <w:rsid w:val="007E6B71"/>
    <w:rsid w:val="007F0820"/>
    <w:rsid w:val="007F0C81"/>
    <w:rsid w:val="00801125"/>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7079"/>
    <w:rsid w:val="00827EE4"/>
    <w:rsid w:val="0083056E"/>
    <w:rsid w:val="008306D0"/>
    <w:rsid w:val="00833D55"/>
    <w:rsid w:val="00842873"/>
    <w:rsid w:val="008440AA"/>
    <w:rsid w:val="008442BA"/>
    <w:rsid w:val="00851641"/>
    <w:rsid w:val="00853276"/>
    <w:rsid w:val="00853290"/>
    <w:rsid w:val="0085363E"/>
    <w:rsid w:val="00853B01"/>
    <w:rsid w:val="00854A04"/>
    <w:rsid w:val="00855453"/>
    <w:rsid w:val="00855D91"/>
    <w:rsid w:val="008626F1"/>
    <w:rsid w:val="00862853"/>
    <w:rsid w:val="00862F11"/>
    <w:rsid w:val="00863699"/>
    <w:rsid w:val="0086543B"/>
    <w:rsid w:val="0086551A"/>
    <w:rsid w:val="00865B9C"/>
    <w:rsid w:val="00871482"/>
    <w:rsid w:val="00873C53"/>
    <w:rsid w:val="008741CF"/>
    <w:rsid w:val="0087765F"/>
    <w:rsid w:val="0087776E"/>
    <w:rsid w:val="008806C3"/>
    <w:rsid w:val="00880AEA"/>
    <w:rsid w:val="008835DE"/>
    <w:rsid w:val="00886BA6"/>
    <w:rsid w:val="00891691"/>
    <w:rsid w:val="0089300A"/>
    <w:rsid w:val="00895B76"/>
    <w:rsid w:val="008A600E"/>
    <w:rsid w:val="008B10BF"/>
    <w:rsid w:val="008B2CA9"/>
    <w:rsid w:val="008B327E"/>
    <w:rsid w:val="008B35FA"/>
    <w:rsid w:val="008B764E"/>
    <w:rsid w:val="008C1E81"/>
    <w:rsid w:val="008C290F"/>
    <w:rsid w:val="008C60E7"/>
    <w:rsid w:val="008C6EEA"/>
    <w:rsid w:val="008D01E4"/>
    <w:rsid w:val="008D07EA"/>
    <w:rsid w:val="008D2FD5"/>
    <w:rsid w:val="008D321D"/>
    <w:rsid w:val="008D5EFA"/>
    <w:rsid w:val="008D70F6"/>
    <w:rsid w:val="008D7330"/>
    <w:rsid w:val="008D7C48"/>
    <w:rsid w:val="008D7E80"/>
    <w:rsid w:val="008E36DC"/>
    <w:rsid w:val="008E431A"/>
    <w:rsid w:val="008F17A4"/>
    <w:rsid w:val="008F29E6"/>
    <w:rsid w:val="008F32FF"/>
    <w:rsid w:val="008F5CA1"/>
    <w:rsid w:val="008F77FC"/>
    <w:rsid w:val="008F790D"/>
    <w:rsid w:val="00902F70"/>
    <w:rsid w:val="00904AB0"/>
    <w:rsid w:val="009055A8"/>
    <w:rsid w:val="00907FF9"/>
    <w:rsid w:val="009217DC"/>
    <w:rsid w:val="00922018"/>
    <w:rsid w:val="00926155"/>
    <w:rsid w:val="009267D3"/>
    <w:rsid w:val="009324B6"/>
    <w:rsid w:val="009349C3"/>
    <w:rsid w:val="0093646D"/>
    <w:rsid w:val="00937629"/>
    <w:rsid w:val="00941FBC"/>
    <w:rsid w:val="0094722F"/>
    <w:rsid w:val="0094781C"/>
    <w:rsid w:val="00950DC5"/>
    <w:rsid w:val="00953460"/>
    <w:rsid w:val="00953E28"/>
    <w:rsid w:val="00957753"/>
    <w:rsid w:val="00960BBF"/>
    <w:rsid w:val="00960CEE"/>
    <w:rsid w:val="00961431"/>
    <w:rsid w:val="009632EB"/>
    <w:rsid w:val="009637AA"/>
    <w:rsid w:val="00964E60"/>
    <w:rsid w:val="00965536"/>
    <w:rsid w:val="009656F0"/>
    <w:rsid w:val="00965A6A"/>
    <w:rsid w:val="00966290"/>
    <w:rsid w:val="00967637"/>
    <w:rsid w:val="00967B1C"/>
    <w:rsid w:val="00972EB5"/>
    <w:rsid w:val="00973B4A"/>
    <w:rsid w:val="00975C1D"/>
    <w:rsid w:val="00976159"/>
    <w:rsid w:val="009763D2"/>
    <w:rsid w:val="00977C94"/>
    <w:rsid w:val="00980E26"/>
    <w:rsid w:val="00982EFC"/>
    <w:rsid w:val="009862DD"/>
    <w:rsid w:val="00986FBD"/>
    <w:rsid w:val="009870C8"/>
    <w:rsid w:val="009916BC"/>
    <w:rsid w:val="009935DF"/>
    <w:rsid w:val="009960AF"/>
    <w:rsid w:val="009A1C5F"/>
    <w:rsid w:val="009A2949"/>
    <w:rsid w:val="009A31B3"/>
    <w:rsid w:val="009A45B6"/>
    <w:rsid w:val="009A4B05"/>
    <w:rsid w:val="009B0BEB"/>
    <w:rsid w:val="009C0B59"/>
    <w:rsid w:val="009C0DFE"/>
    <w:rsid w:val="009C66B3"/>
    <w:rsid w:val="009D154B"/>
    <w:rsid w:val="009D214E"/>
    <w:rsid w:val="009D3C59"/>
    <w:rsid w:val="009D41B5"/>
    <w:rsid w:val="009D6365"/>
    <w:rsid w:val="009D74B0"/>
    <w:rsid w:val="009E0BF9"/>
    <w:rsid w:val="009E0F59"/>
    <w:rsid w:val="009E2294"/>
    <w:rsid w:val="009E36A1"/>
    <w:rsid w:val="009E6E74"/>
    <w:rsid w:val="009E7AE6"/>
    <w:rsid w:val="009E7C94"/>
    <w:rsid w:val="009F055F"/>
    <w:rsid w:val="009F09A7"/>
    <w:rsid w:val="009F4387"/>
    <w:rsid w:val="009F5BE1"/>
    <w:rsid w:val="009F6520"/>
    <w:rsid w:val="00A00004"/>
    <w:rsid w:val="00A046E2"/>
    <w:rsid w:val="00A05C4D"/>
    <w:rsid w:val="00A065D1"/>
    <w:rsid w:val="00A121AC"/>
    <w:rsid w:val="00A12C94"/>
    <w:rsid w:val="00A1498D"/>
    <w:rsid w:val="00A14EA8"/>
    <w:rsid w:val="00A15966"/>
    <w:rsid w:val="00A173BB"/>
    <w:rsid w:val="00A20280"/>
    <w:rsid w:val="00A2033E"/>
    <w:rsid w:val="00A22CEB"/>
    <w:rsid w:val="00A25D78"/>
    <w:rsid w:val="00A26076"/>
    <w:rsid w:val="00A27E47"/>
    <w:rsid w:val="00A30761"/>
    <w:rsid w:val="00A4062B"/>
    <w:rsid w:val="00A457FD"/>
    <w:rsid w:val="00A46A28"/>
    <w:rsid w:val="00A474F9"/>
    <w:rsid w:val="00A479E6"/>
    <w:rsid w:val="00A5007B"/>
    <w:rsid w:val="00A51EA6"/>
    <w:rsid w:val="00A52CB8"/>
    <w:rsid w:val="00A556AE"/>
    <w:rsid w:val="00A56F15"/>
    <w:rsid w:val="00A56FC6"/>
    <w:rsid w:val="00A6102B"/>
    <w:rsid w:val="00A6221D"/>
    <w:rsid w:val="00A6350A"/>
    <w:rsid w:val="00A63FD0"/>
    <w:rsid w:val="00A669D5"/>
    <w:rsid w:val="00A7668F"/>
    <w:rsid w:val="00A775C5"/>
    <w:rsid w:val="00A77F31"/>
    <w:rsid w:val="00A8123D"/>
    <w:rsid w:val="00A8157A"/>
    <w:rsid w:val="00A90932"/>
    <w:rsid w:val="00A91576"/>
    <w:rsid w:val="00A94ED5"/>
    <w:rsid w:val="00A95A45"/>
    <w:rsid w:val="00A95C6A"/>
    <w:rsid w:val="00A95DC5"/>
    <w:rsid w:val="00AA0A99"/>
    <w:rsid w:val="00AA1F79"/>
    <w:rsid w:val="00AA2403"/>
    <w:rsid w:val="00AA401A"/>
    <w:rsid w:val="00AB0259"/>
    <w:rsid w:val="00AB0280"/>
    <w:rsid w:val="00AB15CA"/>
    <w:rsid w:val="00AB235E"/>
    <w:rsid w:val="00AB24FA"/>
    <w:rsid w:val="00AB4B15"/>
    <w:rsid w:val="00AB52EE"/>
    <w:rsid w:val="00AB6120"/>
    <w:rsid w:val="00AB6598"/>
    <w:rsid w:val="00AB770F"/>
    <w:rsid w:val="00AC0B1C"/>
    <w:rsid w:val="00AC217E"/>
    <w:rsid w:val="00AC2B09"/>
    <w:rsid w:val="00AC6ECE"/>
    <w:rsid w:val="00AC7F43"/>
    <w:rsid w:val="00AD3B4F"/>
    <w:rsid w:val="00AD57CC"/>
    <w:rsid w:val="00AD7800"/>
    <w:rsid w:val="00AE12B5"/>
    <w:rsid w:val="00AE16D0"/>
    <w:rsid w:val="00AE36EF"/>
    <w:rsid w:val="00AE3EAC"/>
    <w:rsid w:val="00AE3FC8"/>
    <w:rsid w:val="00AE74C1"/>
    <w:rsid w:val="00AF095B"/>
    <w:rsid w:val="00AF187E"/>
    <w:rsid w:val="00AF33AE"/>
    <w:rsid w:val="00AF3B3F"/>
    <w:rsid w:val="00AF6BCF"/>
    <w:rsid w:val="00B00725"/>
    <w:rsid w:val="00B0352A"/>
    <w:rsid w:val="00B070BD"/>
    <w:rsid w:val="00B073C3"/>
    <w:rsid w:val="00B112C8"/>
    <w:rsid w:val="00B1268C"/>
    <w:rsid w:val="00B12A65"/>
    <w:rsid w:val="00B12B8A"/>
    <w:rsid w:val="00B14057"/>
    <w:rsid w:val="00B16A41"/>
    <w:rsid w:val="00B16C5D"/>
    <w:rsid w:val="00B16C6E"/>
    <w:rsid w:val="00B20B50"/>
    <w:rsid w:val="00B21C7B"/>
    <w:rsid w:val="00B24582"/>
    <w:rsid w:val="00B255B5"/>
    <w:rsid w:val="00B26C53"/>
    <w:rsid w:val="00B3131F"/>
    <w:rsid w:val="00B336F9"/>
    <w:rsid w:val="00B36282"/>
    <w:rsid w:val="00B411C6"/>
    <w:rsid w:val="00B419E1"/>
    <w:rsid w:val="00B43AEF"/>
    <w:rsid w:val="00B45C2D"/>
    <w:rsid w:val="00B46114"/>
    <w:rsid w:val="00B509B7"/>
    <w:rsid w:val="00B51033"/>
    <w:rsid w:val="00B5785C"/>
    <w:rsid w:val="00B57A0E"/>
    <w:rsid w:val="00B61D16"/>
    <w:rsid w:val="00B635FB"/>
    <w:rsid w:val="00B63A18"/>
    <w:rsid w:val="00B661B5"/>
    <w:rsid w:val="00B70B1F"/>
    <w:rsid w:val="00B71384"/>
    <w:rsid w:val="00B719F5"/>
    <w:rsid w:val="00B73454"/>
    <w:rsid w:val="00B76772"/>
    <w:rsid w:val="00B8092D"/>
    <w:rsid w:val="00B818D1"/>
    <w:rsid w:val="00B81FBD"/>
    <w:rsid w:val="00B824FF"/>
    <w:rsid w:val="00B82E27"/>
    <w:rsid w:val="00B85057"/>
    <w:rsid w:val="00B8535A"/>
    <w:rsid w:val="00B86841"/>
    <w:rsid w:val="00B8696F"/>
    <w:rsid w:val="00B90533"/>
    <w:rsid w:val="00B93849"/>
    <w:rsid w:val="00B94CB4"/>
    <w:rsid w:val="00B9574D"/>
    <w:rsid w:val="00BA1556"/>
    <w:rsid w:val="00BA545D"/>
    <w:rsid w:val="00BB720B"/>
    <w:rsid w:val="00BC05ED"/>
    <w:rsid w:val="00BC15D0"/>
    <w:rsid w:val="00BC1C82"/>
    <w:rsid w:val="00BC2210"/>
    <w:rsid w:val="00BC283A"/>
    <w:rsid w:val="00BC4877"/>
    <w:rsid w:val="00BC69DA"/>
    <w:rsid w:val="00BC7D12"/>
    <w:rsid w:val="00BD6DD4"/>
    <w:rsid w:val="00BE13DD"/>
    <w:rsid w:val="00BE187F"/>
    <w:rsid w:val="00BE1BB3"/>
    <w:rsid w:val="00BE35FA"/>
    <w:rsid w:val="00BE4FBA"/>
    <w:rsid w:val="00BE6A19"/>
    <w:rsid w:val="00BF3EAF"/>
    <w:rsid w:val="00BF46E8"/>
    <w:rsid w:val="00BF5E1D"/>
    <w:rsid w:val="00BF659B"/>
    <w:rsid w:val="00BF6E58"/>
    <w:rsid w:val="00C03FA1"/>
    <w:rsid w:val="00C07B81"/>
    <w:rsid w:val="00C10976"/>
    <w:rsid w:val="00C21ACA"/>
    <w:rsid w:val="00C22FAD"/>
    <w:rsid w:val="00C303E4"/>
    <w:rsid w:val="00C31FE5"/>
    <w:rsid w:val="00C329BC"/>
    <w:rsid w:val="00C3398E"/>
    <w:rsid w:val="00C33D5B"/>
    <w:rsid w:val="00C348BA"/>
    <w:rsid w:val="00C43861"/>
    <w:rsid w:val="00C51158"/>
    <w:rsid w:val="00C60544"/>
    <w:rsid w:val="00C60DC4"/>
    <w:rsid w:val="00C63ADF"/>
    <w:rsid w:val="00C64544"/>
    <w:rsid w:val="00C66416"/>
    <w:rsid w:val="00C66AE7"/>
    <w:rsid w:val="00C70C82"/>
    <w:rsid w:val="00C72F5C"/>
    <w:rsid w:val="00C756D7"/>
    <w:rsid w:val="00C76B9D"/>
    <w:rsid w:val="00C840E4"/>
    <w:rsid w:val="00C86E1D"/>
    <w:rsid w:val="00C90054"/>
    <w:rsid w:val="00C91F74"/>
    <w:rsid w:val="00C92153"/>
    <w:rsid w:val="00C945B0"/>
    <w:rsid w:val="00C94BB6"/>
    <w:rsid w:val="00C95975"/>
    <w:rsid w:val="00CA03F3"/>
    <w:rsid w:val="00CA2AEB"/>
    <w:rsid w:val="00CA4169"/>
    <w:rsid w:val="00CA4661"/>
    <w:rsid w:val="00CA5520"/>
    <w:rsid w:val="00CA556F"/>
    <w:rsid w:val="00CA719A"/>
    <w:rsid w:val="00CA760F"/>
    <w:rsid w:val="00CA770C"/>
    <w:rsid w:val="00CB156C"/>
    <w:rsid w:val="00CB3936"/>
    <w:rsid w:val="00CB4184"/>
    <w:rsid w:val="00CB49DD"/>
    <w:rsid w:val="00CB65DB"/>
    <w:rsid w:val="00CC1334"/>
    <w:rsid w:val="00CC24C6"/>
    <w:rsid w:val="00CC65B0"/>
    <w:rsid w:val="00CD50DF"/>
    <w:rsid w:val="00CD55B8"/>
    <w:rsid w:val="00CD6D58"/>
    <w:rsid w:val="00CE0B34"/>
    <w:rsid w:val="00CE158A"/>
    <w:rsid w:val="00CE17EA"/>
    <w:rsid w:val="00CE2B57"/>
    <w:rsid w:val="00CE2FF5"/>
    <w:rsid w:val="00CE37A5"/>
    <w:rsid w:val="00CE38C5"/>
    <w:rsid w:val="00CF0B2C"/>
    <w:rsid w:val="00CF3183"/>
    <w:rsid w:val="00CF50E7"/>
    <w:rsid w:val="00D01687"/>
    <w:rsid w:val="00D0244B"/>
    <w:rsid w:val="00D039DE"/>
    <w:rsid w:val="00D03DA6"/>
    <w:rsid w:val="00D04A83"/>
    <w:rsid w:val="00D06230"/>
    <w:rsid w:val="00D11E63"/>
    <w:rsid w:val="00D137EA"/>
    <w:rsid w:val="00D15820"/>
    <w:rsid w:val="00D17E97"/>
    <w:rsid w:val="00D20B9B"/>
    <w:rsid w:val="00D226A4"/>
    <w:rsid w:val="00D2362A"/>
    <w:rsid w:val="00D23A57"/>
    <w:rsid w:val="00D26D91"/>
    <w:rsid w:val="00D271BD"/>
    <w:rsid w:val="00D3117D"/>
    <w:rsid w:val="00D318C4"/>
    <w:rsid w:val="00D35F3E"/>
    <w:rsid w:val="00D37EF0"/>
    <w:rsid w:val="00D40EB1"/>
    <w:rsid w:val="00D4135F"/>
    <w:rsid w:val="00D41BAB"/>
    <w:rsid w:val="00D43192"/>
    <w:rsid w:val="00D43596"/>
    <w:rsid w:val="00D44008"/>
    <w:rsid w:val="00D4417E"/>
    <w:rsid w:val="00D44BB3"/>
    <w:rsid w:val="00D46BEB"/>
    <w:rsid w:val="00D47116"/>
    <w:rsid w:val="00D475CC"/>
    <w:rsid w:val="00D522DF"/>
    <w:rsid w:val="00D53DEC"/>
    <w:rsid w:val="00D546C1"/>
    <w:rsid w:val="00D56C0C"/>
    <w:rsid w:val="00D57785"/>
    <w:rsid w:val="00D62E37"/>
    <w:rsid w:val="00D63011"/>
    <w:rsid w:val="00D636D0"/>
    <w:rsid w:val="00D66071"/>
    <w:rsid w:val="00D666F4"/>
    <w:rsid w:val="00D73760"/>
    <w:rsid w:val="00D745A3"/>
    <w:rsid w:val="00D74A2C"/>
    <w:rsid w:val="00D75DC3"/>
    <w:rsid w:val="00D81DA5"/>
    <w:rsid w:val="00D87533"/>
    <w:rsid w:val="00D9158B"/>
    <w:rsid w:val="00D9514B"/>
    <w:rsid w:val="00D96F75"/>
    <w:rsid w:val="00DA050C"/>
    <w:rsid w:val="00DA2508"/>
    <w:rsid w:val="00DA339D"/>
    <w:rsid w:val="00DA3454"/>
    <w:rsid w:val="00DA7F62"/>
    <w:rsid w:val="00DB032A"/>
    <w:rsid w:val="00DB082E"/>
    <w:rsid w:val="00DB44A7"/>
    <w:rsid w:val="00DB4FA5"/>
    <w:rsid w:val="00DB503E"/>
    <w:rsid w:val="00DC20F4"/>
    <w:rsid w:val="00DC29C3"/>
    <w:rsid w:val="00DC2B02"/>
    <w:rsid w:val="00DC4EDA"/>
    <w:rsid w:val="00DD1BD5"/>
    <w:rsid w:val="00DD1DC7"/>
    <w:rsid w:val="00DD24F5"/>
    <w:rsid w:val="00DD3030"/>
    <w:rsid w:val="00DD3D81"/>
    <w:rsid w:val="00DD4B6E"/>
    <w:rsid w:val="00DD5A20"/>
    <w:rsid w:val="00DD7F10"/>
    <w:rsid w:val="00DE01BE"/>
    <w:rsid w:val="00DE0EB5"/>
    <w:rsid w:val="00DE5813"/>
    <w:rsid w:val="00DE5D89"/>
    <w:rsid w:val="00DE5DE3"/>
    <w:rsid w:val="00DF2256"/>
    <w:rsid w:val="00DF7634"/>
    <w:rsid w:val="00E00560"/>
    <w:rsid w:val="00E00C45"/>
    <w:rsid w:val="00E01F03"/>
    <w:rsid w:val="00E030D3"/>
    <w:rsid w:val="00E0350E"/>
    <w:rsid w:val="00E03FF7"/>
    <w:rsid w:val="00E066CA"/>
    <w:rsid w:val="00E07D00"/>
    <w:rsid w:val="00E121D6"/>
    <w:rsid w:val="00E1285D"/>
    <w:rsid w:val="00E15D99"/>
    <w:rsid w:val="00E15FD4"/>
    <w:rsid w:val="00E17436"/>
    <w:rsid w:val="00E20568"/>
    <w:rsid w:val="00E24547"/>
    <w:rsid w:val="00E263A2"/>
    <w:rsid w:val="00E30739"/>
    <w:rsid w:val="00E308EE"/>
    <w:rsid w:val="00E334C2"/>
    <w:rsid w:val="00E33C1A"/>
    <w:rsid w:val="00E33C5E"/>
    <w:rsid w:val="00E34D4C"/>
    <w:rsid w:val="00E35DC8"/>
    <w:rsid w:val="00E44F50"/>
    <w:rsid w:val="00E53D47"/>
    <w:rsid w:val="00E55259"/>
    <w:rsid w:val="00E57E50"/>
    <w:rsid w:val="00E60C92"/>
    <w:rsid w:val="00E61A66"/>
    <w:rsid w:val="00E61C32"/>
    <w:rsid w:val="00E625D0"/>
    <w:rsid w:val="00E64478"/>
    <w:rsid w:val="00E66267"/>
    <w:rsid w:val="00E738D8"/>
    <w:rsid w:val="00E73C7E"/>
    <w:rsid w:val="00E75B4E"/>
    <w:rsid w:val="00E7660E"/>
    <w:rsid w:val="00E766FE"/>
    <w:rsid w:val="00E8056C"/>
    <w:rsid w:val="00E8250B"/>
    <w:rsid w:val="00E846CB"/>
    <w:rsid w:val="00E87BD4"/>
    <w:rsid w:val="00E87E96"/>
    <w:rsid w:val="00E92E98"/>
    <w:rsid w:val="00E92F3B"/>
    <w:rsid w:val="00E95B3D"/>
    <w:rsid w:val="00EA0269"/>
    <w:rsid w:val="00EA0587"/>
    <w:rsid w:val="00EA1379"/>
    <w:rsid w:val="00EA221B"/>
    <w:rsid w:val="00EA65C5"/>
    <w:rsid w:val="00EB0061"/>
    <w:rsid w:val="00EB0200"/>
    <w:rsid w:val="00EB17F1"/>
    <w:rsid w:val="00EB3526"/>
    <w:rsid w:val="00EB4190"/>
    <w:rsid w:val="00EB47FE"/>
    <w:rsid w:val="00EB4F93"/>
    <w:rsid w:val="00EB703B"/>
    <w:rsid w:val="00EC34DB"/>
    <w:rsid w:val="00EC4E0F"/>
    <w:rsid w:val="00EC58F2"/>
    <w:rsid w:val="00EC6563"/>
    <w:rsid w:val="00EC6A3E"/>
    <w:rsid w:val="00ED068C"/>
    <w:rsid w:val="00ED0D85"/>
    <w:rsid w:val="00ED1B10"/>
    <w:rsid w:val="00ED2479"/>
    <w:rsid w:val="00ED28C0"/>
    <w:rsid w:val="00ED2F3F"/>
    <w:rsid w:val="00ED35B4"/>
    <w:rsid w:val="00ED4702"/>
    <w:rsid w:val="00EE17F4"/>
    <w:rsid w:val="00EE1C48"/>
    <w:rsid w:val="00EE2728"/>
    <w:rsid w:val="00EE4CE6"/>
    <w:rsid w:val="00EE604C"/>
    <w:rsid w:val="00EE61E6"/>
    <w:rsid w:val="00EE628A"/>
    <w:rsid w:val="00EE6DF5"/>
    <w:rsid w:val="00EE7371"/>
    <w:rsid w:val="00EF0CB0"/>
    <w:rsid w:val="00EF2313"/>
    <w:rsid w:val="00EF4166"/>
    <w:rsid w:val="00EF44A4"/>
    <w:rsid w:val="00EF567D"/>
    <w:rsid w:val="00EF585E"/>
    <w:rsid w:val="00EF60CF"/>
    <w:rsid w:val="00EF794B"/>
    <w:rsid w:val="00F012C8"/>
    <w:rsid w:val="00F04948"/>
    <w:rsid w:val="00F04CDB"/>
    <w:rsid w:val="00F04EB4"/>
    <w:rsid w:val="00F064AE"/>
    <w:rsid w:val="00F07D4A"/>
    <w:rsid w:val="00F07FF4"/>
    <w:rsid w:val="00F10608"/>
    <w:rsid w:val="00F110BE"/>
    <w:rsid w:val="00F1386E"/>
    <w:rsid w:val="00F14324"/>
    <w:rsid w:val="00F152CB"/>
    <w:rsid w:val="00F1585A"/>
    <w:rsid w:val="00F22DA2"/>
    <w:rsid w:val="00F24972"/>
    <w:rsid w:val="00F30470"/>
    <w:rsid w:val="00F339DA"/>
    <w:rsid w:val="00F34CFB"/>
    <w:rsid w:val="00F35387"/>
    <w:rsid w:val="00F40AC1"/>
    <w:rsid w:val="00F41BCC"/>
    <w:rsid w:val="00F446B1"/>
    <w:rsid w:val="00F44F59"/>
    <w:rsid w:val="00F453FC"/>
    <w:rsid w:val="00F51A5D"/>
    <w:rsid w:val="00F57DEF"/>
    <w:rsid w:val="00F62A80"/>
    <w:rsid w:val="00F63D00"/>
    <w:rsid w:val="00F64E96"/>
    <w:rsid w:val="00F66553"/>
    <w:rsid w:val="00F67AF6"/>
    <w:rsid w:val="00F72E78"/>
    <w:rsid w:val="00F80C6A"/>
    <w:rsid w:val="00F816CB"/>
    <w:rsid w:val="00F81E5F"/>
    <w:rsid w:val="00F84E29"/>
    <w:rsid w:val="00F85BAE"/>
    <w:rsid w:val="00F85CAF"/>
    <w:rsid w:val="00F9090D"/>
    <w:rsid w:val="00F920E0"/>
    <w:rsid w:val="00F93834"/>
    <w:rsid w:val="00F93E5D"/>
    <w:rsid w:val="00F948E2"/>
    <w:rsid w:val="00F95F0F"/>
    <w:rsid w:val="00F9702C"/>
    <w:rsid w:val="00F970AE"/>
    <w:rsid w:val="00F974B4"/>
    <w:rsid w:val="00FA0559"/>
    <w:rsid w:val="00FA076B"/>
    <w:rsid w:val="00FA18FD"/>
    <w:rsid w:val="00FA1CC3"/>
    <w:rsid w:val="00FA43E0"/>
    <w:rsid w:val="00FA5DDB"/>
    <w:rsid w:val="00FA6B8D"/>
    <w:rsid w:val="00FA707F"/>
    <w:rsid w:val="00FB175F"/>
    <w:rsid w:val="00FB313A"/>
    <w:rsid w:val="00FB3623"/>
    <w:rsid w:val="00FB3B49"/>
    <w:rsid w:val="00FB46F0"/>
    <w:rsid w:val="00FB6093"/>
    <w:rsid w:val="00FB649B"/>
    <w:rsid w:val="00FB6924"/>
    <w:rsid w:val="00FC1474"/>
    <w:rsid w:val="00FC1639"/>
    <w:rsid w:val="00FC237A"/>
    <w:rsid w:val="00FC3C01"/>
    <w:rsid w:val="00FC7D9C"/>
    <w:rsid w:val="00FD151E"/>
    <w:rsid w:val="00FD154E"/>
    <w:rsid w:val="00FD2BE0"/>
    <w:rsid w:val="00FD2FD1"/>
    <w:rsid w:val="00FD4D4C"/>
    <w:rsid w:val="00FD6669"/>
    <w:rsid w:val="00FD6D97"/>
    <w:rsid w:val="00FD72DD"/>
    <w:rsid w:val="00FD7807"/>
    <w:rsid w:val="00FD7FF2"/>
    <w:rsid w:val="00FE5EC7"/>
    <w:rsid w:val="00FE7F0A"/>
    <w:rsid w:val="00FF022C"/>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675EA7"/>
    <w:rPr>
      <w:color w:val="605E5C"/>
      <w:shd w:val="clear" w:color="auto" w:fill="E1DFDD"/>
    </w:rPr>
  </w:style>
  <w:style w:type="paragraph" w:styleId="afc">
    <w:name w:val="Revision"/>
    <w:hidden/>
    <w:uiPriority w:val="99"/>
    <w:semiHidden/>
    <w:rsid w:val="0018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2026-05-20T07:50:00Z</dcterms:created>
  <dcterms:modified xsi:type="dcterms:W3CDTF">2026-05-20T07:50:00Z</dcterms:modified>
</cp:coreProperties>
</file>