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C334B7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7" type="#_x0000_t202" style="position:absolute;left:0;text-align:left;margin-left:0;margin-top:-24.85pt;width:21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1d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第７号様式（規則第８条第２項関係）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駐車施設等承認申請書</w:t>
      </w:r>
    </w:p>
    <w:p w:rsidR="004D7891" w:rsidRPr="00A20B9E" w:rsidRDefault="00C334B7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4D7891"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C334B7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6" o:spid="_x0000_s1038" type="#_x0000_t202" style="position:absolute;left:0;text-align:left;margin-left:486.25pt;margin-top:12.65pt;width:101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DeByRC&#10;ugIAAMI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建築物における駐車施設の附置等に関する条例第９条第３項の変更承認を受けたいので、同条例施行規則第８条第２項の規定により、次のとおり申請します。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1467"/>
        <w:gridCol w:w="513"/>
        <w:gridCol w:w="2700"/>
      </w:tblGrid>
      <w:tr w:rsidR="004D7891" w:rsidRPr="00A20B9E" w:rsidTr="007A1224">
        <w:trPr>
          <w:cantSplit/>
          <w:trHeight w:val="749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63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A20B9E" w:rsidTr="007A1224">
        <w:trPr>
          <w:cantSplit/>
          <w:trHeight w:val="624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延面積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6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95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="00785020" w:rsidRPr="00A20B9E">
              <w:rPr>
                <w:rFonts w:asciiTheme="minorEastAsia" w:hAnsiTheme="minorEastAsia" w:hint="eastAsia"/>
                <w:sz w:val="20"/>
              </w:rPr>
              <w:t>（自動二輪車</w:t>
            </w:r>
            <w:r w:rsidR="00785020" w:rsidRPr="00A20B9E">
              <w:rPr>
                <w:rFonts w:asciiTheme="minorEastAsia" w:hAnsiTheme="minorEastAsia"/>
                <w:sz w:val="20"/>
              </w:rPr>
              <w:t>）</w:t>
            </w:r>
          </w:p>
        </w:tc>
      </w:tr>
      <w:tr w:rsidR="004D7891" w:rsidRPr="00A20B9E" w:rsidTr="007A1224">
        <w:trPr>
          <w:cantSplit/>
          <w:trHeight w:val="80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C334B7" w:rsidP="00890D56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C334B7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　年 　　月</w:t>
            </w:r>
          </w:p>
        </w:tc>
      </w:tr>
      <w:tr w:rsidR="004D7891" w:rsidRPr="00A20B9E" w:rsidTr="007A1224">
        <w:trPr>
          <w:cantSplit/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前承認番号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第　　　　　号</w:t>
            </w:r>
          </w:p>
        </w:tc>
      </w:tr>
      <w:tr w:rsidR="004D7891" w:rsidRPr="00A20B9E" w:rsidTr="007A1224">
        <w:trPr>
          <w:cantSplit/>
          <w:trHeight w:val="1121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7A1224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   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p w:rsidR="00CE3B4B" w:rsidRPr="00A20B9E" w:rsidRDefault="00CE3B4B">
      <w:pPr>
        <w:widowControl/>
        <w:jc w:val="left"/>
        <w:rPr>
          <w:rFonts w:asciiTheme="minorEastAsia" w:hAnsiTheme="minorEastAsia"/>
        </w:rPr>
      </w:pPr>
    </w:p>
    <w:sectPr w:rsidR="00CE3B4B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334B7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B7956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ECAD-9478-4B36-83AD-C890464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2019-04-22T05:50:00Z</dcterms:modified>
</cp:coreProperties>
</file>