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DB6D6D">
              <w:trPr>
                <w:trHeight w:hRule="exact" w:val="567"/>
              </w:trPr>
              <w:tc>
                <w:tcPr>
                  <w:tcW w:w="21263" w:type="dxa"/>
                  <w:gridSpan w:val="12"/>
                  <w:vAlign w:val="center"/>
                </w:tcPr>
                <w:p w:rsidR="004B40A2" w:rsidRPr="00AD3B68" w:rsidRDefault="00DB6D6D" w:rsidP="00DB6D6D">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堺筋地区</w:t>
                  </w:r>
                  <w:r w:rsidR="004B40A2" w:rsidRPr="00AD3B68">
                    <w:rPr>
                      <w:rFonts w:ascii="ＭＳ 明朝" w:eastAsia="ＭＳ 明朝" w:hAnsi="ＭＳ 明朝" w:hint="eastAsia"/>
                      <w:b/>
                      <w:color w:val="000000" w:themeColor="text1"/>
                      <w:sz w:val="24"/>
                      <w:szCs w:val="24"/>
                    </w:rPr>
                    <w:t>（建築物）］</w:t>
                  </w:r>
                </w:p>
              </w:tc>
            </w:tr>
            <w:tr w:rsidR="00E106C9" w:rsidRPr="00AD3B68" w:rsidTr="00DB6D6D">
              <w:trPr>
                <w:trHeight w:hRule="exact" w:val="567"/>
              </w:trPr>
              <w:tc>
                <w:tcPr>
                  <w:tcW w:w="3970" w:type="dxa"/>
                  <w:gridSpan w:val="3"/>
                  <w:vAlign w:val="center"/>
                </w:tcPr>
                <w:p w:rsidR="00E106C9" w:rsidRPr="00AD3B68" w:rsidRDefault="00E106C9"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E106C9" w:rsidRPr="00AD3B68" w:rsidRDefault="00E106C9"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Pr="00E106C9">
                    <w:rPr>
                      <w:rFonts w:asciiTheme="majorEastAsia" w:eastAsiaTheme="majorEastAsia" w:hAnsiTheme="majorEastAsia" w:hint="eastAsia"/>
                      <w:b/>
                      <w:color w:val="000000" w:themeColor="text1"/>
                      <w:sz w:val="22"/>
                    </w:rPr>
                    <w:t>景観形成基準（建築物の建築等）</w:t>
                  </w:r>
                </w:p>
              </w:tc>
            </w:tr>
            <w:tr w:rsidR="00E106C9" w:rsidRPr="00AD3B68" w:rsidTr="00DB6D6D">
              <w:trPr>
                <w:trHeight w:hRule="exact" w:val="567"/>
              </w:trPr>
              <w:tc>
                <w:tcPr>
                  <w:tcW w:w="3970" w:type="dxa"/>
                  <w:gridSpan w:val="3"/>
                  <w:vAlign w:val="center"/>
                </w:tcPr>
                <w:p w:rsidR="00E106C9" w:rsidRPr="00AD3B68" w:rsidRDefault="00E106C9"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E106C9" w:rsidRPr="00AD3B68" w:rsidRDefault="00E106C9"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E106C9" w:rsidRPr="00AD3B68" w:rsidTr="00DB6D6D">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E73457" w:rsidRPr="00AD3B68" w:rsidTr="00DB6D6D">
              <w:trPr>
                <w:trHeight w:hRule="exact" w:val="567"/>
              </w:trPr>
              <w:tc>
                <w:tcPr>
                  <w:tcW w:w="10372" w:type="dxa"/>
                  <w:gridSpan w:val="6"/>
                  <w:shd w:val="clear" w:color="auto" w:fill="auto"/>
                  <w:vAlign w:val="center"/>
                </w:tcPr>
                <w:p w:rsidR="00E73457" w:rsidRPr="0046643C" w:rsidRDefault="00E73457"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E73457" w:rsidRPr="00AD3B68" w:rsidRDefault="00E73457"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E73457" w:rsidRPr="00AD3B68" w:rsidRDefault="00E73457" w:rsidP="00C46E66">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E73457" w:rsidRPr="004F061F" w:rsidRDefault="00E73457" w:rsidP="00C46E66">
                  <w:pPr>
                    <w:spacing w:line="180" w:lineRule="exact"/>
                    <w:ind w:leftChars="50" w:left="105"/>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344"/>
                    </w:rPr>
                    <w:t xml:space="preserve">配　　</w:t>
                  </w:r>
                  <w:r w:rsidRPr="007348C9">
                    <w:rPr>
                      <w:rFonts w:ascii="ＭＳ 明朝" w:eastAsia="ＭＳ 明朝" w:hAnsi="ＭＳ 明朝" w:hint="eastAsia"/>
                      <w:color w:val="000000" w:themeColor="text1"/>
                      <w:spacing w:val="37"/>
                      <w:w w:val="93"/>
                      <w:kern w:val="0"/>
                      <w:sz w:val="16"/>
                      <w:szCs w:val="16"/>
                      <w:fitText w:val="688" w:id="1456121344"/>
                    </w:rPr>
                    <w:t>置</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E73457" w:rsidRDefault="00E73457" w:rsidP="00DB6D6D">
                  <w:pPr>
                    <w:spacing w:line="180" w:lineRule="exact"/>
                    <w:ind w:left="160" w:hangingChars="100" w:hanging="160"/>
                    <w:rPr>
                      <w:rFonts w:ascii="ＭＳ 明朝" w:eastAsia="ＭＳ 明朝" w:hAnsi="ＭＳ 明朝"/>
                      <w:sz w:val="16"/>
                      <w:szCs w:val="16"/>
                    </w:rPr>
                  </w:pPr>
                  <w:r w:rsidRPr="00095B7D">
                    <w:rPr>
                      <w:rFonts w:ascii="ＭＳ 明朝" w:eastAsia="ＭＳ 明朝" w:hAnsi="ＭＳ 明朝" w:hint="eastAsia"/>
                      <w:sz w:val="16"/>
                      <w:szCs w:val="16"/>
                    </w:rPr>
                    <w:t>・１階の外壁（原則として柱及び建築物に附属する塀を含む）は当該街路から（隅切部分は、同一街区内における隅切を除いた当該街路を延長した線から）２ｍ以上後退し、その部分は歩行者空間とする。</w:t>
                  </w:r>
                </w:p>
                <w:p w:rsidR="00E73457" w:rsidRPr="00095B7D" w:rsidRDefault="00E73457" w:rsidP="00C46E66">
                  <w:pPr>
                    <w:spacing w:line="180" w:lineRule="exact"/>
                    <w:ind w:leftChars="100" w:left="210"/>
                    <w:rPr>
                      <w:rFonts w:ascii="ＭＳ 明朝" w:eastAsia="ＭＳ 明朝" w:hAnsi="ＭＳ 明朝"/>
                      <w:sz w:val="16"/>
                      <w:szCs w:val="16"/>
                    </w:rPr>
                  </w:pPr>
                  <w:r w:rsidRPr="00095B7D">
                    <w:rPr>
                      <w:rFonts w:ascii="ＭＳ 明朝" w:eastAsia="ＭＳ 明朝" w:hAnsi="ＭＳ 明朝" w:hint="eastAsia"/>
                      <w:sz w:val="16"/>
                      <w:szCs w:val="16"/>
                    </w:rPr>
                    <w:t>ただし、敷地規模や敷地形状により上記により難いものは、緩和することができる。</w:t>
                  </w:r>
                </w:p>
                <w:p w:rsidR="00E73457" w:rsidRPr="004F061F" w:rsidRDefault="00E73457" w:rsidP="00DB6D6D">
                  <w:pPr>
                    <w:spacing w:line="180" w:lineRule="exact"/>
                    <w:ind w:left="160" w:hangingChars="100" w:hanging="160"/>
                    <w:rPr>
                      <w:rFonts w:ascii="ＭＳ 明朝" w:eastAsia="ＭＳ 明朝" w:hAnsi="ＭＳ 明朝"/>
                      <w:sz w:val="16"/>
                      <w:szCs w:val="16"/>
                    </w:rPr>
                  </w:pPr>
                  <w:r w:rsidRPr="00095B7D">
                    <w:rPr>
                      <w:rFonts w:ascii="ＭＳ 明朝" w:eastAsia="ＭＳ 明朝" w:hAnsi="ＭＳ 明朝" w:hint="eastAsia"/>
                      <w:sz w:val="16"/>
                      <w:szCs w:val="16"/>
                    </w:rPr>
                    <w:t>・上記により設けた歩行者空間は、歩行上支障のない範囲で、一部を緑地とすることができる。また公共歩道や隣接敷地内の歩行者空間との間に段差を設けないよう努める</w:t>
                  </w:r>
                  <w:r w:rsidRPr="004F061F">
                    <w:rPr>
                      <w:rFonts w:ascii="ＭＳ 明朝" w:eastAsia="ＭＳ 明朝" w:hAnsi="ＭＳ 明朝" w:hint="eastAsia"/>
                      <w:sz w:val="16"/>
                      <w:szCs w:val="16"/>
                    </w:rPr>
                    <w:t>。</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E73457" w:rsidRPr="00AD3B68" w:rsidRDefault="00E73457"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E73457" w:rsidRPr="000B7ADE" w:rsidRDefault="00E73457" w:rsidP="00E106C9">
                  <w:pPr>
                    <w:spacing w:line="180" w:lineRule="exact"/>
                    <w:ind w:left="160" w:hangingChars="100" w:hanging="160"/>
                    <w:rPr>
                      <w:rFonts w:ascii="ＭＳ 明朝" w:eastAsia="ＭＳ 明朝" w:hAnsi="ＭＳ 明朝"/>
                      <w:sz w:val="16"/>
                      <w:szCs w:val="16"/>
                    </w:rPr>
                  </w:pPr>
                </w:p>
              </w:tc>
            </w:tr>
            <w:tr w:rsidR="00E73457" w:rsidRPr="00AD3B68" w:rsidTr="00774852">
              <w:trPr>
                <w:trHeight w:val="1134"/>
              </w:trPr>
              <w:tc>
                <w:tcPr>
                  <w:tcW w:w="10372" w:type="dxa"/>
                  <w:gridSpan w:val="6"/>
                  <w:tcBorders>
                    <w:bottom w:val="dashSmallGap" w:sz="4" w:space="0" w:color="auto"/>
                  </w:tcBorders>
                  <w:shd w:val="clear" w:color="auto" w:fill="auto"/>
                  <w:vAlign w:val="center"/>
                </w:tcPr>
                <w:p w:rsidR="00E73457" w:rsidRPr="00924EBA" w:rsidRDefault="00E73457"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bottom w:val="nil"/>
                  </w:tcBorders>
                  <w:shd w:val="clear" w:color="auto" w:fill="auto"/>
                  <w:vAlign w:val="center"/>
                </w:tcPr>
                <w:p w:rsidR="00E73457" w:rsidRPr="00AD3B68" w:rsidRDefault="00E73457" w:rsidP="00E24172">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E73457" w:rsidRPr="00AD3B68" w:rsidRDefault="00E73457" w:rsidP="00C46E66">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nil"/>
                    <w:right w:val="single" w:sz="4" w:space="0" w:color="auto"/>
                  </w:tcBorders>
                  <w:shd w:val="clear" w:color="auto" w:fill="auto"/>
                </w:tcPr>
                <w:p w:rsidR="00E73457" w:rsidRPr="004F061F" w:rsidRDefault="00E73457" w:rsidP="00C46E66">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nil"/>
                    <w:right w:val="single" w:sz="4" w:space="0" w:color="auto"/>
                  </w:tcBorders>
                  <w:shd w:val="clear" w:color="auto" w:fill="auto"/>
                </w:tcPr>
                <w:p w:rsidR="00E73457" w:rsidRPr="004F061F" w:rsidRDefault="00E73457" w:rsidP="00B85521">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nil"/>
                    <w:right w:val="single" w:sz="4" w:space="0" w:color="auto"/>
                  </w:tcBorders>
                  <w:shd w:val="clear" w:color="auto" w:fill="FFFF99"/>
                  <w:vAlign w:val="center"/>
                </w:tcPr>
                <w:p w:rsidR="00E73457" w:rsidRPr="00AD3B68" w:rsidRDefault="00E73457"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nil"/>
                    <w:right w:val="single" w:sz="4" w:space="0" w:color="auto"/>
                  </w:tcBorders>
                  <w:shd w:val="clear" w:color="auto" w:fill="FFFF99"/>
                </w:tcPr>
                <w:p w:rsidR="00E73457" w:rsidRPr="000B7ADE" w:rsidRDefault="00E73457" w:rsidP="00E24172">
                  <w:pPr>
                    <w:spacing w:line="180" w:lineRule="exact"/>
                    <w:ind w:left="160" w:hangingChars="100" w:hanging="160"/>
                    <w:rPr>
                      <w:rFonts w:ascii="ＭＳ 明朝" w:eastAsia="ＭＳ 明朝" w:hAnsi="ＭＳ 明朝"/>
                      <w:sz w:val="16"/>
                      <w:szCs w:val="16"/>
                    </w:rPr>
                  </w:pPr>
                </w:p>
              </w:tc>
            </w:tr>
            <w:tr w:rsidR="00E73457" w:rsidRPr="00AD3B68" w:rsidTr="00DB6D6D">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E73457" w:rsidRPr="004A3393" w:rsidRDefault="00E73457"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E73457" w:rsidRPr="004A3393" w:rsidRDefault="00E73457"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E73457" w:rsidRPr="004A3393" w:rsidRDefault="00E73457"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bottom w:val="nil"/>
                  </w:tcBorders>
                  <w:shd w:val="clear" w:color="auto" w:fill="auto"/>
                  <w:vAlign w:val="center"/>
                </w:tcPr>
                <w:p w:rsidR="00E73457" w:rsidRPr="00AD3B68" w:rsidRDefault="00E73457"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E73457" w:rsidRPr="00AD3B68" w:rsidRDefault="00E73457" w:rsidP="00C46E66">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E73457" w:rsidRPr="004F061F" w:rsidRDefault="00E73457" w:rsidP="00C46E66">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E73457" w:rsidRPr="004F061F" w:rsidRDefault="00E73457"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E73457" w:rsidRPr="00AD3B68" w:rsidRDefault="00E73457"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E73457" w:rsidRPr="000B7ADE" w:rsidRDefault="00E73457" w:rsidP="00957CCF">
                  <w:pPr>
                    <w:spacing w:line="180" w:lineRule="exact"/>
                    <w:ind w:left="160" w:hangingChars="100" w:hanging="160"/>
                    <w:rPr>
                      <w:rFonts w:ascii="ＭＳ 明朝" w:eastAsia="ＭＳ 明朝" w:hAnsi="ＭＳ 明朝"/>
                      <w:sz w:val="16"/>
                      <w:szCs w:val="16"/>
                    </w:rPr>
                  </w:pPr>
                </w:p>
              </w:tc>
            </w:tr>
            <w:tr w:rsidR="00DB6D6D" w:rsidRPr="00AD3B68" w:rsidTr="00DB6D6D">
              <w:trPr>
                <w:trHeight w:hRule="exact" w:val="567"/>
              </w:trPr>
              <w:tc>
                <w:tcPr>
                  <w:tcW w:w="132" w:type="dxa"/>
                  <w:vMerge/>
                  <w:tcBorders>
                    <w:left w:val="dashSmallGap" w:sz="4" w:space="0" w:color="auto"/>
                    <w:bottom w:val="dashSmallGap" w:sz="4" w:space="0" w:color="auto"/>
                  </w:tcBorders>
                  <w:shd w:val="clear" w:color="auto" w:fill="auto"/>
                  <w:vAlign w:val="center"/>
                </w:tcPr>
                <w:p w:rsidR="00DB6D6D" w:rsidRPr="00E24172" w:rsidRDefault="00DB6D6D" w:rsidP="00DB6D6D">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DB6D6D" w:rsidRPr="00E24172" w:rsidRDefault="00DB6D6D" w:rsidP="00DB6D6D">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DB6D6D" w:rsidRPr="00E24172" w:rsidRDefault="00DB6D6D" w:rsidP="00DB6D6D">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C46E66">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DB6D6D" w:rsidRPr="004F061F" w:rsidRDefault="00DB6D6D" w:rsidP="00C46E66">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DB6D6D" w:rsidRPr="004F061F" w:rsidRDefault="00DB6D6D" w:rsidP="00DB6D6D">
                  <w:pPr>
                    <w:spacing w:line="180" w:lineRule="exact"/>
                    <w:ind w:left="160" w:hangingChars="100" w:hanging="160"/>
                    <w:rPr>
                      <w:rFonts w:ascii="ＭＳ 明朝" w:eastAsia="ＭＳ 明朝" w:hAnsi="ＭＳ 明朝"/>
                      <w:color w:val="000000" w:themeColor="text1"/>
                      <w:sz w:val="16"/>
                      <w:szCs w:val="16"/>
                    </w:rPr>
                  </w:pPr>
                  <w:r w:rsidRPr="00942E73">
                    <w:rPr>
                      <w:rFonts w:ascii="ＭＳ 明朝" w:eastAsia="ＭＳ 明朝" w:hAnsi="ＭＳ 明朝" w:hint="eastAsia"/>
                      <w:sz w:val="16"/>
                      <w:szCs w:val="16"/>
                    </w:rPr>
                    <w:t>・敷地内の空地は、歩行者空間の確保や緑化に努め、周辺景観や建築物全体と調和するよう、形態意匠を工夫する。</w:t>
                  </w:r>
                </w:p>
                <w:p w:rsidR="00DB6D6D" w:rsidRPr="00823EFE" w:rsidRDefault="00DB6D6D" w:rsidP="00DB6D6D">
                  <w:pPr>
                    <w:spacing w:line="180" w:lineRule="exact"/>
                    <w:ind w:left="160" w:hangingChars="100" w:hanging="160"/>
                    <w:rPr>
                      <w:rFonts w:ascii="ＭＳ 明朝" w:eastAsia="ＭＳ 明朝" w:hAnsi="ＭＳ 明朝"/>
                      <w:color w:val="000000" w:themeColor="text1"/>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DB6D6D" w:rsidRPr="00AD3B68" w:rsidRDefault="00DB6D6D" w:rsidP="00DB6D6D">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10372" w:type="dxa"/>
                  <w:gridSpan w:val="6"/>
                  <w:tcBorders>
                    <w:top w:val="dashSmallGap" w:sz="4" w:space="0" w:color="auto"/>
                    <w:bottom w:val="single" w:sz="4" w:space="0" w:color="auto"/>
                  </w:tcBorders>
                  <w:shd w:val="clear" w:color="auto" w:fill="auto"/>
                  <w:vAlign w:val="center"/>
                </w:tcPr>
                <w:p w:rsidR="00DB6D6D" w:rsidRPr="00A27F26" w:rsidRDefault="00DB6D6D" w:rsidP="00DB6D6D">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DB6D6D" w:rsidRPr="00AD3B68" w:rsidRDefault="00DB6D6D" w:rsidP="00C46E66">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DB6D6D" w:rsidRPr="004F061F" w:rsidRDefault="00DB6D6D" w:rsidP="00C46E66">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DB6D6D" w:rsidRPr="004F061F" w:rsidRDefault="00DB6D6D" w:rsidP="00DB6D6D">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tcPr>
                <w:p w:rsidR="00DB6D6D" w:rsidRPr="00AD3B68" w:rsidRDefault="00DB6D6D" w:rsidP="00DB6D6D">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6D" w:rsidRPr="00E24172" w:rsidRDefault="00DB6D6D" w:rsidP="00DB6D6D">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6D6D" w:rsidRPr="00A27F26" w:rsidRDefault="00D63B20" w:rsidP="00DB6D6D">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DB6D6D">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DB6D6D" w:rsidRPr="00AD3B68" w:rsidRDefault="00DB6D6D" w:rsidP="00C46E66">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DB6D6D" w:rsidRPr="004F061F" w:rsidRDefault="00DB6D6D" w:rsidP="00C46E66">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DB6D6D" w:rsidRPr="004F061F" w:rsidRDefault="00DB6D6D" w:rsidP="00DB6D6D">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rsidR="00DB6D6D" w:rsidRPr="00B204E2" w:rsidRDefault="00DB6D6D" w:rsidP="00DB6D6D">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・建築物の連続性に配慮するとともに、接道部に空地を設け、快適な歩行者空間の確保又は緑化に努める。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DB6D6D" w:rsidRPr="00B204E2" w:rsidRDefault="00DB6D6D" w:rsidP="00DB6D6D">
                  <w:pPr>
                    <w:spacing w:line="180" w:lineRule="exact"/>
                    <w:jc w:val="center"/>
                    <w:rPr>
                      <w:rFonts w:ascii="ＭＳ 明朝" w:eastAsia="ＭＳ 明朝" w:hAnsi="ＭＳ 明朝"/>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p>
              </w:tc>
            </w:tr>
            <w:tr w:rsidR="00957CCF" w:rsidRPr="00AD3B68" w:rsidTr="00DB6D6D">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Default="00957CCF"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957CCF" w:rsidRDefault="00957CCF"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957CCF" w:rsidRDefault="00957CCF"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957CCF" w:rsidRPr="00A27F26" w:rsidRDefault="00957CCF" w:rsidP="00957CCF">
                  <w:pPr>
                    <w:spacing w:line="180" w:lineRule="exact"/>
                    <w:rPr>
                      <w:rFonts w:ascii="ＭＳ 明朝" w:eastAsia="ＭＳ 明朝" w:hAnsi="ＭＳ 明朝"/>
                      <w:color w:val="000000" w:themeColor="text1"/>
                      <w:sz w:val="16"/>
                      <w:szCs w:val="16"/>
                    </w:rPr>
                  </w:pPr>
                </w:p>
                <w:p w:rsidR="00957CCF" w:rsidRPr="00A27F26" w:rsidRDefault="00957CCF"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957CCF" w:rsidRPr="00AD3B68" w:rsidRDefault="00957CCF" w:rsidP="00C46E66">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957CCF" w:rsidRPr="004F061F" w:rsidRDefault="00957CCF" w:rsidP="00C46E66">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DB6D6D" w:rsidRPr="00E24172" w:rsidRDefault="00DB6D6D"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DB6D6D" w:rsidRPr="00A27F26" w:rsidRDefault="00DB6D6D"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DB6D6D" w:rsidRPr="00AD3B68" w:rsidRDefault="00DB6D6D"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C46E66">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DB6D6D" w:rsidRDefault="00DB6D6D" w:rsidP="00C46E66">
                  <w:pPr>
                    <w:spacing w:line="180" w:lineRule="exact"/>
                    <w:ind w:leftChars="50" w:left="105"/>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046849"/>
                    </w:rPr>
                    <w:t xml:space="preserve">１ 階 </w:t>
                  </w:r>
                  <w:r w:rsidRPr="007348C9">
                    <w:rPr>
                      <w:rFonts w:ascii="ＭＳ 明朝" w:eastAsia="ＭＳ 明朝" w:hAnsi="ＭＳ 明朝" w:hint="eastAsia"/>
                      <w:color w:val="000000" w:themeColor="text1"/>
                      <w:spacing w:val="37"/>
                      <w:w w:val="93"/>
                      <w:kern w:val="0"/>
                      <w:sz w:val="16"/>
                      <w:szCs w:val="16"/>
                      <w:fitText w:val="688" w:id="1456046849"/>
                    </w:rPr>
                    <w:t>部</w:t>
                  </w:r>
                  <w:r>
                    <w:rPr>
                      <w:rFonts w:ascii="ＭＳ 明朝" w:eastAsia="ＭＳ 明朝" w:hAnsi="ＭＳ 明朝" w:hint="eastAsia"/>
                      <w:color w:val="000000" w:themeColor="text1"/>
                      <w:sz w:val="16"/>
                      <w:szCs w:val="16"/>
                    </w:rPr>
                    <w:t xml:space="preserve"> </w:t>
                  </w:r>
                </w:p>
                <w:p w:rsidR="00DB6D6D" w:rsidRPr="004F061F" w:rsidRDefault="00DB6D6D" w:rsidP="00C46E66">
                  <w:pPr>
                    <w:spacing w:line="180" w:lineRule="exact"/>
                    <w:ind w:leftChars="50" w:left="105"/>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046848"/>
                    </w:rPr>
                    <w:t xml:space="preserve">の 形 </w:t>
                  </w:r>
                  <w:r w:rsidRPr="007348C9">
                    <w:rPr>
                      <w:rFonts w:ascii="ＭＳ 明朝" w:eastAsia="ＭＳ 明朝" w:hAnsi="ＭＳ 明朝" w:hint="eastAsia"/>
                      <w:color w:val="000000" w:themeColor="text1"/>
                      <w:spacing w:val="37"/>
                      <w:w w:val="93"/>
                      <w:kern w:val="0"/>
                      <w:sz w:val="16"/>
                      <w:szCs w:val="16"/>
                      <w:fitText w:val="688" w:id="1456046848"/>
                    </w:rPr>
                    <w:t>態</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DB6D6D" w:rsidRPr="004F061F" w:rsidRDefault="00DB6D6D"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DB6D6D" w:rsidRPr="00AD3B68" w:rsidRDefault="00DB6D6D"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DB6D6D" w:rsidRPr="00AD3B68" w:rsidRDefault="00DB6D6D" w:rsidP="00957CCF">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DB6D6D" w:rsidRPr="00E24172" w:rsidRDefault="00DB6D6D"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DB6D6D" w:rsidRPr="00A27F26" w:rsidRDefault="00DB6D6D"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DB6D6D" w:rsidRPr="00AD3B68" w:rsidRDefault="00DB6D6D"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DB6D6D" w:rsidRPr="004F061F" w:rsidRDefault="00DB6D6D"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DB6D6D" w:rsidRPr="004F061F" w:rsidRDefault="00DB6D6D"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DB6D6D" w:rsidRPr="00AD3B68" w:rsidRDefault="00DB6D6D"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DB6D6D" w:rsidRPr="00AD3B68" w:rsidRDefault="00DB6D6D" w:rsidP="00957CCF">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DB6D6D" w:rsidRPr="00E24172" w:rsidRDefault="00DB6D6D" w:rsidP="00DB6D6D">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DB6D6D" w:rsidRPr="00A27F26" w:rsidRDefault="00DB6D6D" w:rsidP="00DB6D6D">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DB6D6D" w:rsidRPr="004F061F" w:rsidRDefault="00DB6D6D" w:rsidP="00DB6D6D">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DB6D6D" w:rsidRPr="004F061F" w:rsidRDefault="00DB6D6D" w:rsidP="00DB6D6D">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・シャッターを設置する場合は原則としてグリルシャッターとする。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DB6D6D" w:rsidRPr="00AD3B68" w:rsidRDefault="00DB6D6D" w:rsidP="00DB6D6D">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DB6D6D" w:rsidRPr="00E24172" w:rsidRDefault="00DB6D6D" w:rsidP="00DB6D6D">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DB6D6D" w:rsidRPr="00A27F26" w:rsidRDefault="00DB6D6D" w:rsidP="00DB6D6D">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DB6D6D" w:rsidRPr="004F061F" w:rsidRDefault="00DB6D6D" w:rsidP="00DB6D6D">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DB6D6D" w:rsidRPr="004F061F" w:rsidRDefault="00DB6D6D" w:rsidP="00DB6D6D">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DB6D6D" w:rsidRPr="00AD3B68" w:rsidRDefault="00DB6D6D" w:rsidP="00DB6D6D">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DB6D6D" w:rsidRPr="00E24172" w:rsidRDefault="00DB6D6D" w:rsidP="00DB6D6D">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DB6D6D" w:rsidRPr="00A27F26" w:rsidRDefault="00DB6D6D" w:rsidP="00DB6D6D">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DB6D6D" w:rsidRPr="004F061F" w:rsidRDefault="00DB6D6D" w:rsidP="00C46E66">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DB6D6D" w:rsidRPr="004F061F" w:rsidRDefault="00DB6D6D" w:rsidP="00DB6D6D">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・車の出入口は、原則として当該街路に面して設けない。</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DB6D6D" w:rsidRPr="00AD3B68" w:rsidRDefault="00DB6D6D" w:rsidP="00DB6D6D">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DB6D6D" w:rsidRPr="00E24172" w:rsidRDefault="00DB6D6D"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DB6D6D" w:rsidRPr="00A27F26" w:rsidRDefault="00DB6D6D"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DB6D6D" w:rsidRPr="00AD3B68" w:rsidRDefault="00DB6D6D"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DB6D6D" w:rsidRPr="004F061F" w:rsidRDefault="00DB6D6D"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DB6D6D" w:rsidRPr="004F061F" w:rsidRDefault="00DB6D6D"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DB6D6D" w:rsidRPr="00AD3B68" w:rsidRDefault="00DB6D6D"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DB6D6D" w:rsidRPr="00AD3B68" w:rsidRDefault="00DB6D6D" w:rsidP="00957CCF">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DB6D6D" w:rsidRPr="00E24172" w:rsidRDefault="00DB6D6D"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DB6D6D" w:rsidRPr="00E24172" w:rsidRDefault="00DB6D6D"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DB6D6D" w:rsidRPr="00AD3B68" w:rsidRDefault="00DB6D6D"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DB6D6D" w:rsidRPr="004F061F" w:rsidRDefault="00DB6D6D"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DB6D6D" w:rsidRPr="004F061F" w:rsidRDefault="00DB6D6D" w:rsidP="00DB6D6D">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【河川景観配慮ゾーン】</w:t>
                  </w:r>
                </w:p>
                <w:p w:rsidR="00DB6D6D" w:rsidRPr="004F061F" w:rsidRDefault="00DB6D6D" w:rsidP="00DB6D6D">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・とんぼりリバーウォーク沿いの敷地では、遊歩道に面した階に川側へのアクセスを確保するなど、建築物と河川空間とがつながるような形態意匠となるよう工夫する。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DB6D6D" w:rsidRPr="00AD3B68" w:rsidRDefault="00DB6D6D"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DB6D6D" w:rsidRPr="00AD3B68" w:rsidRDefault="00DB6D6D" w:rsidP="00957CCF">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10372" w:type="dxa"/>
                  <w:gridSpan w:val="6"/>
                  <w:tcBorders>
                    <w:top w:val="single" w:sz="4" w:space="0" w:color="auto"/>
                    <w:bottom w:val="single" w:sz="4" w:space="0" w:color="auto"/>
                  </w:tcBorders>
                  <w:shd w:val="clear" w:color="auto" w:fill="auto"/>
                  <w:vAlign w:val="center"/>
                </w:tcPr>
                <w:p w:rsidR="00DB6D6D" w:rsidRDefault="00DB6D6D"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DB6D6D" w:rsidRPr="00AD3B68" w:rsidRDefault="00DB6D6D"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DB6D6D" w:rsidRPr="004F061F" w:rsidRDefault="00DB6D6D"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DB6D6D" w:rsidRPr="004F061F" w:rsidRDefault="00DB6D6D"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DB6D6D" w:rsidRPr="00AD3B68" w:rsidRDefault="00DB6D6D"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DB6D6D" w:rsidRPr="00AD3B68" w:rsidRDefault="00DB6D6D" w:rsidP="00957CCF">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6D" w:rsidRDefault="00DB6D6D" w:rsidP="00DB6D6D">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6D6D" w:rsidRPr="004A3393" w:rsidRDefault="00DB6D6D" w:rsidP="00DB6D6D">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bottom w:val="nil"/>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DB6D6D" w:rsidRPr="009F4733" w:rsidRDefault="00DB6D6D" w:rsidP="007348C9">
                  <w:pPr>
                    <w:adjustRightInd w:val="0"/>
                    <w:spacing w:line="18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600"/>
                    </w:rPr>
                    <w:t xml:space="preserve">高　　</w:t>
                  </w:r>
                  <w:r w:rsidRPr="007348C9">
                    <w:rPr>
                      <w:rFonts w:ascii="ＭＳ 明朝" w:eastAsia="ＭＳ 明朝" w:hAnsi="ＭＳ 明朝" w:hint="eastAsia"/>
                      <w:color w:val="000000" w:themeColor="text1"/>
                      <w:spacing w:val="37"/>
                      <w:w w:val="93"/>
                      <w:kern w:val="0"/>
                      <w:sz w:val="16"/>
                      <w:szCs w:val="16"/>
                      <w:fitText w:val="688" w:id="1456121600"/>
                    </w:rPr>
                    <w:t>さ</w:t>
                  </w:r>
                </w:p>
              </w:tc>
              <w:tc>
                <w:tcPr>
                  <w:tcW w:w="4516" w:type="dxa"/>
                  <w:vMerge w:val="restart"/>
                  <w:tcBorders>
                    <w:top w:val="single" w:sz="4" w:space="0" w:color="auto"/>
                    <w:left w:val="single" w:sz="4" w:space="0" w:color="auto"/>
                    <w:right w:val="single" w:sz="4" w:space="0" w:color="auto"/>
                  </w:tcBorders>
                  <w:shd w:val="clear" w:color="auto" w:fill="auto"/>
                </w:tcPr>
                <w:p w:rsidR="00DB6D6D" w:rsidRPr="001740EC" w:rsidRDefault="00DB6D6D" w:rsidP="00DB6D6D">
                  <w:pPr>
                    <w:adjustRightInd w:val="0"/>
                    <w:spacing w:line="180" w:lineRule="exact"/>
                    <w:ind w:left="160" w:hangingChars="100" w:hanging="160"/>
                    <w:rPr>
                      <w:rFonts w:ascii="ＭＳ 明朝" w:eastAsia="ＭＳ 明朝" w:hAnsi="ＭＳ 明朝"/>
                      <w:color w:val="000000" w:themeColor="text1"/>
                      <w:sz w:val="16"/>
                      <w:szCs w:val="16"/>
                    </w:rPr>
                  </w:pPr>
                  <w:r w:rsidRPr="001740EC">
                    <w:rPr>
                      <w:rFonts w:ascii="ＭＳ 明朝" w:eastAsia="ＭＳ 明朝" w:hAnsi="ＭＳ 明朝" w:hint="eastAsia"/>
                      <w:color w:val="000000" w:themeColor="text1"/>
                      <w:sz w:val="16"/>
                      <w:szCs w:val="16"/>
                    </w:rPr>
                    <w:t>・敷地前面の当該街路幅員を２で除して得た値以上となるよう努めるものとする。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DB6D6D" w:rsidRPr="00AD3B68" w:rsidRDefault="00DB6D6D" w:rsidP="00DB6D6D">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p>
              </w:tc>
            </w:tr>
            <w:tr w:rsidR="00DB6D6D" w:rsidRPr="00AD3B68" w:rsidTr="00DB6D6D">
              <w:trPr>
                <w:trHeight w:hRule="exact" w:val="567"/>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6D6D" w:rsidRDefault="00DB6D6D" w:rsidP="00DB6D6D">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rsidR="00DB6D6D" w:rsidRPr="00A27F26" w:rsidRDefault="00DB6D6D" w:rsidP="00DB6D6D">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DB6D6D" w:rsidRPr="004A3393" w:rsidRDefault="00DB6D6D" w:rsidP="00DB6D6D">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bottom w:val="nil"/>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DB6D6D" w:rsidRPr="004F061F" w:rsidRDefault="00DB6D6D" w:rsidP="00DB6D6D">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DB6D6D" w:rsidRPr="004F061F" w:rsidRDefault="00DB6D6D" w:rsidP="00DB6D6D">
                  <w:pPr>
                    <w:spacing w:line="180" w:lineRule="exact"/>
                    <w:ind w:left="156" w:hangingChars="100" w:hanging="156"/>
                    <w:rPr>
                      <w:rFonts w:ascii="ＭＳ 明朝" w:eastAsia="ＭＳ 明朝" w:hAnsi="ＭＳ 明朝"/>
                      <w:spacing w:val="-2"/>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DB6D6D" w:rsidRPr="00AD3B68" w:rsidRDefault="00DB6D6D" w:rsidP="00DB6D6D">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p>
              </w:tc>
            </w:tr>
            <w:tr w:rsidR="00DB6D6D" w:rsidRPr="00AD3B68" w:rsidTr="00DB6D6D">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B6D6D" w:rsidRPr="00A27F26" w:rsidRDefault="00DB6D6D" w:rsidP="00DB6D6D">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DB6D6D" w:rsidRPr="00A27F26" w:rsidRDefault="00DB6D6D" w:rsidP="00DB6D6D">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B6D6D" w:rsidRDefault="00C46E66" w:rsidP="00C46E66">
                  <w:pPr>
                    <w:adjustRightInd w:val="0"/>
                    <w:spacing w:line="180" w:lineRule="exact"/>
                    <w:rPr>
                      <w:rFonts w:ascii="ＭＳ 明朝" w:eastAsia="ＭＳ 明朝" w:hAnsi="ＭＳ 明朝"/>
                      <w:color w:val="000000" w:themeColor="text1"/>
                      <w:sz w:val="16"/>
                      <w:szCs w:val="16"/>
                    </w:rPr>
                  </w:pPr>
                  <w:r>
                    <w:rPr>
                      <w:rFonts w:ascii="ＭＳ 明朝" w:eastAsia="ＭＳ 明朝" w:hAnsi="ＭＳ 明朝"/>
                      <w:color w:val="000000" w:themeColor="text1"/>
                      <w:kern w:val="0"/>
                      <w:sz w:val="16"/>
                      <w:szCs w:val="16"/>
                    </w:rPr>
                    <w:t xml:space="preserve"> </w:t>
                  </w:r>
                  <w:r>
                    <w:rPr>
                      <w:rFonts w:ascii="ＭＳ 明朝" w:eastAsia="ＭＳ 明朝" w:hAnsi="ＭＳ 明朝" w:hint="eastAsia"/>
                      <w:color w:val="000000" w:themeColor="text1"/>
                      <w:kern w:val="0"/>
                      <w:sz w:val="16"/>
                      <w:szCs w:val="16"/>
                    </w:rPr>
                    <w:t>間　口　・</w:t>
                  </w:r>
                </w:p>
                <w:p w:rsidR="00DB6D6D" w:rsidRPr="009F4733" w:rsidRDefault="00DB6D6D" w:rsidP="007348C9">
                  <w:pPr>
                    <w:adjustRightInd w:val="0"/>
                    <w:spacing w:line="18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056578"/>
                    </w:rPr>
                    <w:t>建築面</w:t>
                  </w:r>
                  <w:r w:rsidRPr="007348C9">
                    <w:rPr>
                      <w:rFonts w:ascii="ＭＳ 明朝" w:eastAsia="ＭＳ 明朝" w:hAnsi="ＭＳ 明朝" w:hint="eastAsia"/>
                      <w:color w:val="000000" w:themeColor="text1"/>
                      <w:spacing w:val="37"/>
                      <w:w w:val="93"/>
                      <w:kern w:val="0"/>
                      <w:sz w:val="16"/>
                      <w:szCs w:val="16"/>
                      <w:fitText w:val="688" w:id="1456056578"/>
                    </w:rPr>
                    <w:t>積</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DB6D6D" w:rsidRPr="004F061F" w:rsidRDefault="00DB6D6D" w:rsidP="00DB6D6D">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・建築物の間口幅は10ｍ以上、建築面積は200㎡以上となるよう努めるものとする。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B6D6D" w:rsidRPr="00AD3B68" w:rsidRDefault="00DB6D6D" w:rsidP="00DB6D6D">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p>
              </w:tc>
            </w:tr>
            <w:tr w:rsidR="00DB6D6D" w:rsidRPr="00AD3B68" w:rsidTr="00DB6D6D">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DB6D6D" w:rsidRPr="00A65925" w:rsidRDefault="00DB6D6D" w:rsidP="00DB6D6D">
                  <w:pPr>
                    <w:spacing w:line="200" w:lineRule="exact"/>
                    <w:rPr>
                      <w:rFonts w:ascii="ＭＳ 明朝" w:eastAsia="ＭＳ 明朝" w:hAnsi="ＭＳ 明朝"/>
                      <w:color w:val="000000" w:themeColor="text1"/>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DB6D6D" w:rsidRPr="00A65925" w:rsidRDefault="00DB6D6D" w:rsidP="00DB6D6D">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DB6D6D" w:rsidRPr="00AD3B68" w:rsidRDefault="00DB6D6D" w:rsidP="00DB6D6D">
                  <w:pPr>
                    <w:spacing w:line="200" w:lineRule="exact"/>
                    <w:rPr>
                      <w:rFonts w:ascii="ＭＳ 明朝" w:eastAsia="ＭＳ 明朝" w:hAnsi="ＭＳ 明朝"/>
                      <w:color w:val="000000" w:themeColor="text1"/>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B6D6D" w:rsidRPr="009F4733" w:rsidRDefault="00DB6D6D" w:rsidP="007348C9">
                  <w:pPr>
                    <w:adjustRightInd w:val="0"/>
                    <w:spacing w:line="18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602"/>
                    </w:rPr>
                    <w:t xml:space="preserve">外　　</w:t>
                  </w:r>
                  <w:r w:rsidRPr="007348C9">
                    <w:rPr>
                      <w:rFonts w:ascii="ＭＳ 明朝" w:eastAsia="ＭＳ 明朝" w:hAnsi="ＭＳ 明朝" w:hint="eastAsia"/>
                      <w:color w:val="000000" w:themeColor="text1"/>
                      <w:spacing w:val="37"/>
                      <w:w w:val="93"/>
                      <w:kern w:val="0"/>
                      <w:sz w:val="16"/>
                      <w:szCs w:val="16"/>
                      <w:fitText w:val="688" w:id="1456121602"/>
                    </w:rPr>
                    <w:t>壁</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DB6D6D" w:rsidRPr="004F061F" w:rsidRDefault="00DB6D6D" w:rsidP="00DB6D6D">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rsidR="00DB6D6D" w:rsidRPr="007E73FE" w:rsidRDefault="00A71B84" w:rsidP="00DB6D6D">
                  <w:pPr>
                    <w:adjustRightInd w:val="0"/>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・建築物の正面だけでなく、</w:t>
                  </w:r>
                  <w:r w:rsidR="00FC4E60">
                    <w:rPr>
                      <w:rFonts w:ascii="ＭＳ 明朝" w:eastAsia="ＭＳ 明朝" w:hAnsi="ＭＳ 明朝" w:hint="eastAsia"/>
                      <w:sz w:val="16"/>
                      <w:szCs w:val="16"/>
                    </w:rPr>
                    <w:t>当該街路</w:t>
                  </w:r>
                  <w:r w:rsidRPr="004F061F">
                    <w:rPr>
                      <w:rFonts w:ascii="ＭＳ 明朝" w:eastAsia="ＭＳ 明朝" w:hAnsi="ＭＳ 明朝" w:hint="eastAsia"/>
                      <w:sz w:val="16"/>
                      <w:szCs w:val="16"/>
                    </w:rPr>
                    <w:t>等の公共空間から見える、建築物の側面や背面の形態意匠も工夫する。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B6D6D" w:rsidRPr="00AD3B68" w:rsidRDefault="00DB6D6D" w:rsidP="00DB6D6D">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DB6D6D" w:rsidRPr="00AD3B68" w:rsidRDefault="00DB6D6D" w:rsidP="00DB6D6D">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r>
        <w:rPr>
          <w:rFonts w:ascii="ＭＳ 明朝" w:eastAsia="ＭＳ 明朝" w:hAnsi="ＭＳ 明朝" w:hint="eastAsia"/>
          <w:color w:val="000000" w:themeColor="text1"/>
          <w:kern w:val="0"/>
          <w:sz w:val="22"/>
        </w:rPr>
        <w:lastRenderedPageBreak/>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3"/>
              <w:gridCol w:w="4536"/>
              <w:gridCol w:w="567"/>
              <w:gridCol w:w="4258"/>
              <w:gridCol w:w="284"/>
              <w:gridCol w:w="284"/>
              <w:gridCol w:w="985"/>
              <w:gridCol w:w="4536"/>
              <w:gridCol w:w="567"/>
              <w:gridCol w:w="4245"/>
              <w:gridCol w:w="19"/>
            </w:tblGrid>
            <w:tr w:rsidR="00E106C9" w:rsidRPr="00AD3B68" w:rsidTr="00A71B84">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DB6D6D" w:rsidP="00DB6D6D">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E106C9"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堺筋地区</w:t>
                  </w:r>
                  <w:r w:rsidR="00E106C9" w:rsidRPr="00AD3B68">
                    <w:rPr>
                      <w:rFonts w:ascii="ＭＳ 明朝" w:eastAsia="ＭＳ 明朝" w:hAnsi="ＭＳ 明朝" w:hint="eastAsia"/>
                      <w:b/>
                      <w:color w:val="000000" w:themeColor="text1"/>
                      <w:sz w:val="24"/>
                      <w:szCs w:val="24"/>
                    </w:rPr>
                    <w:t>（建築物）］</w:t>
                  </w:r>
                </w:p>
              </w:tc>
            </w:tr>
            <w:tr w:rsidR="009B0CF8" w:rsidRPr="00AD3B68" w:rsidTr="00A71B84">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71B84" w:rsidRPr="00AD3B68" w:rsidTr="00A71B84">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A71B84" w:rsidRPr="004F061F" w:rsidRDefault="00A71B84" w:rsidP="007348C9">
                  <w:pPr>
                    <w:spacing w:line="20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603"/>
                    </w:rPr>
                    <w:t xml:space="preserve">外　　</w:t>
                  </w:r>
                  <w:r w:rsidRPr="007348C9">
                    <w:rPr>
                      <w:rFonts w:ascii="ＭＳ 明朝" w:eastAsia="ＭＳ 明朝" w:hAnsi="ＭＳ 明朝" w:hint="eastAsia"/>
                      <w:color w:val="000000" w:themeColor="text1"/>
                      <w:spacing w:val="37"/>
                      <w:w w:val="93"/>
                      <w:kern w:val="0"/>
                      <w:sz w:val="16"/>
                      <w:szCs w:val="16"/>
                      <w:fitText w:val="688" w:id="1456121603"/>
                    </w:rPr>
                    <w:t>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Default="00A71B84" w:rsidP="00A71B84">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p w:rsidR="00A71B84" w:rsidRPr="004F061F" w:rsidRDefault="00A71B84" w:rsidP="00A71B84">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・低層部と中高層部の形態意匠・仕上げを分節するよう景観上の工夫をする。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10169D" w:rsidRDefault="00A71B84" w:rsidP="00A71B84">
                  <w:pPr>
                    <w:spacing w:line="200" w:lineRule="exact"/>
                    <w:rPr>
                      <w:rFonts w:ascii="ＭＳ 明朝" w:eastAsia="ＭＳ 明朝" w:hAnsi="ＭＳ 明朝"/>
                      <w:color w:val="000000" w:themeColor="text1"/>
                      <w:sz w:val="20"/>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10169D" w:rsidRDefault="00A71B84" w:rsidP="00A71B84">
                  <w:pPr>
                    <w:spacing w:line="200" w:lineRule="exact"/>
                    <w:rPr>
                      <w:rFonts w:ascii="ＭＳ 明朝" w:eastAsia="ＭＳ 明朝" w:hAnsi="ＭＳ 明朝"/>
                      <w:color w:val="000000" w:themeColor="text1"/>
                      <w:sz w:val="20"/>
                      <w:szCs w:val="18"/>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7348C9">
                  <w:pPr>
                    <w:spacing w:line="18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859"/>
                    </w:rPr>
                    <w:t>建築設</w:t>
                  </w:r>
                  <w:r w:rsidRPr="007348C9">
                    <w:rPr>
                      <w:rFonts w:ascii="ＭＳ 明朝" w:eastAsia="ＭＳ 明朝" w:hAnsi="ＭＳ 明朝" w:hint="eastAsia"/>
                      <w:color w:val="000000" w:themeColor="text1"/>
                      <w:spacing w:val="37"/>
                      <w:w w:val="93"/>
                      <w:kern w:val="0"/>
                      <w:sz w:val="16"/>
                      <w:szCs w:val="16"/>
                      <w:fitText w:val="688" w:id="1456121859"/>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・テレビアンテナ等は、</w:t>
                  </w:r>
                  <w:r>
                    <w:rPr>
                      <w:rFonts w:ascii="ＭＳ 明朝" w:eastAsia="ＭＳ 明朝" w:hAnsi="ＭＳ 明朝" w:hint="eastAsia"/>
                      <w:sz w:val="16"/>
                      <w:szCs w:val="16"/>
                    </w:rPr>
                    <w:t>当該街路</w:t>
                  </w:r>
                  <w:r w:rsidRPr="004F061F">
                    <w:rPr>
                      <w:rFonts w:ascii="ＭＳ 明朝" w:eastAsia="ＭＳ 明朝" w:hAnsi="ＭＳ 明朝" w:hint="eastAsia"/>
                      <w:sz w:val="16"/>
                      <w:szCs w:val="16"/>
                    </w:rPr>
                    <w:t>等の公共空間から見えない位置に設置するよう努める。また色彩は建築物等との調和を図る。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0B7ADE" w:rsidRDefault="00A71B84" w:rsidP="00A71B84">
                  <w:pPr>
                    <w:spacing w:line="180" w:lineRule="exact"/>
                    <w:ind w:left="160" w:hangingChars="100" w:hanging="160"/>
                    <w:rPr>
                      <w:rFonts w:ascii="ＭＳ 明朝" w:eastAsia="ＭＳ 明朝" w:hAnsi="ＭＳ 明朝"/>
                      <w:sz w:val="16"/>
                      <w:szCs w:val="16"/>
                    </w:rPr>
                  </w:pPr>
                </w:p>
              </w:tc>
            </w:tr>
            <w:tr w:rsidR="00A71B84" w:rsidRPr="00AD3B68" w:rsidTr="00A71B84">
              <w:trPr>
                <w:trHeight w:hRule="exact" w:val="1134"/>
              </w:trPr>
              <w:tc>
                <w:tcPr>
                  <w:tcW w:w="993" w:type="dxa"/>
                  <w:vMerge/>
                  <w:tcBorders>
                    <w:left w:val="single" w:sz="4" w:space="0" w:color="auto"/>
                    <w:right w:val="single" w:sz="4" w:space="0" w:color="auto"/>
                  </w:tcBorders>
                  <w:shd w:val="clear" w:color="auto" w:fill="auto"/>
                </w:tcPr>
                <w:p w:rsidR="00A71B84" w:rsidRPr="004F061F" w:rsidRDefault="00A71B84" w:rsidP="00A71B84">
                  <w:pPr>
                    <w:adjustRightInd w:val="0"/>
                    <w:snapToGrid w:val="0"/>
                    <w:spacing w:line="180" w:lineRule="exact"/>
                    <w:ind w:leftChars="50" w:left="105"/>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56" w:hangingChars="100" w:hanging="156"/>
                    <w:rPr>
                      <w:rFonts w:ascii="ＭＳ 明朝" w:eastAsia="ＭＳ 明朝" w:hAnsi="ＭＳ 明朝"/>
                      <w:color w:val="000000" w:themeColor="text1"/>
                      <w:sz w:val="16"/>
                      <w:szCs w:val="16"/>
                    </w:rPr>
                  </w:pPr>
                  <w:r w:rsidRPr="004F061F">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71B84" w:rsidRPr="00A27F26" w:rsidRDefault="00A71B84" w:rsidP="00A71B84">
                  <w:pPr>
                    <w:spacing w:line="18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71B84" w:rsidRPr="00A27F26" w:rsidRDefault="00A71B84" w:rsidP="00A71B84">
                  <w:pPr>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7348C9">
                  <w:pPr>
                    <w:spacing w:line="18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860"/>
                    </w:rPr>
                    <w:t>付属施</w:t>
                  </w:r>
                  <w:r w:rsidRPr="007348C9">
                    <w:rPr>
                      <w:rFonts w:ascii="ＭＳ 明朝" w:eastAsia="ＭＳ 明朝" w:hAnsi="ＭＳ 明朝" w:hint="eastAsia"/>
                      <w:color w:val="000000" w:themeColor="text1"/>
                      <w:spacing w:val="37"/>
                      <w:w w:val="93"/>
                      <w:kern w:val="0"/>
                      <w:sz w:val="16"/>
                      <w:szCs w:val="16"/>
                      <w:fitText w:val="688" w:id="1456121860"/>
                    </w:rPr>
                    <w:t>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047AED" w:rsidRDefault="00A71B84" w:rsidP="00A71B84">
                  <w:pPr>
                    <w:spacing w:line="180" w:lineRule="exact"/>
                    <w:ind w:left="152" w:hangingChars="100" w:hanging="152"/>
                    <w:rPr>
                      <w:rFonts w:ascii="ＭＳ 明朝" w:eastAsia="ＭＳ 明朝" w:hAnsi="ＭＳ 明朝"/>
                      <w:sz w:val="16"/>
                      <w:szCs w:val="16"/>
                    </w:rPr>
                  </w:pPr>
                  <w:r w:rsidRPr="00047AED">
                    <w:rPr>
                      <w:rFonts w:ascii="ＭＳ 明朝" w:eastAsia="ＭＳ 明朝" w:hAnsi="ＭＳ 明朝" w:hint="eastAsia"/>
                      <w:color w:val="000000" w:themeColor="text1"/>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A71B84">
              <w:trPr>
                <w:trHeight w:hRule="exact" w:val="1134"/>
              </w:trPr>
              <w:tc>
                <w:tcPr>
                  <w:tcW w:w="993" w:type="dxa"/>
                  <w:vMerge/>
                  <w:tcBorders>
                    <w:left w:val="single" w:sz="4" w:space="0" w:color="auto"/>
                    <w:right w:val="single" w:sz="4" w:space="0" w:color="auto"/>
                  </w:tcBorders>
                  <w:shd w:val="clear" w:color="auto" w:fill="auto"/>
                </w:tcPr>
                <w:p w:rsidR="00A71B84" w:rsidRPr="004F061F" w:rsidRDefault="00A71B84" w:rsidP="00A71B84">
                  <w:pPr>
                    <w:spacing w:line="24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957CCF" w:rsidRDefault="00A71B84" w:rsidP="004B21EE">
                  <w:pPr>
                    <w:spacing w:line="160" w:lineRule="exact"/>
                    <w:ind w:left="160" w:hangingChars="100" w:hanging="160"/>
                    <w:rPr>
                      <w:rFonts w:ascii="ＭＳ 明朝" w:eastAsia="ＭＳ 明朝" w:hAnsi="ＭＳ 明朝"/>
                      <w:sz w:val="16"/>
                      <w:szCs w:val="16"/>
                    </w:rPr>
                  </w:pPr>
                  <w:r w:rsidRPr="00957CCF">
                    <w:rPr>
                      <w:rFonts w:ascii="ＭＳ 明朝" w:eastAsia="ＭＳ 明朝" w:hAnsi="ＭＳ 明朝" w:hint="eastAsia"/>
                      <w:sz w:val="16"/>
                      <w:szCs w:val="16"/>
                    </w:rPr>
                    <w:t>【河川景観配慮ゾーン】</w:t>
                  </w:r>
                </w:p>
                <w:p w:rsidR="00A71B84" w:rsidRPr="00FF1E74" w:rsidRDefault="00A71B84" w:rsidP="004B21EE">
                  <w:pPr>
                    <w:spacing w:line="160" w:lineRule="exact"/>
                    <w:ind w:left="140" w:hangingChars="100" w:hanging="140"/>
                    <w:rPr>
                      <w:rFonts w:ascii="ＭＳ 明朝" w:eastAsia="ＭＳ 明朝" w:hAnsi="ＭＳ 明朝"/>
                      <w:spacing w:val="-10"/>
                      <w:sz w:val="16"/>
                      <w:szCs w:val="16"/>
                    </w:rPr>
                  </w:pPr>
                  <w:r w:rsidRPr="00FF1E74">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rsidR="00A71B84" w:rsidRPr="004F061F" w:rsidRDefault="00A71B84" w:rsidP="004B21EE">
                  <w:pPr>
                    <w:spacing w:line="160" w:lineRule="exact"/>
                    <w:ind w:left="140" w:hangingChars="100" w:hanging="140"/>
                    <w:rPr>
                      <w:rFonts w:ascii="ＭＳ 明朝" w:eastAsia="ＭＳ 明朝" w:hAnsi="ＭＳ 明朝"/>
                      <w:color w:val="000000" w:themeColor="text1"/>
                      <w:sz w:val="16"/>
                      <w:szCs w:val="16"/>
                    </w:rPr>
                  </w:pPr>
                  <w:r w:rsidRPr="00FF1E74">
                    <w:rPr>
                      <w:rFonts w:ascii="ＭＳ 明朝" w:eastAsia="ＭＳ 明朝" w:hAnsi="ＭＳ 明朝" w:hint="eastAsia"/>
                      <w:spacing w:val="-10"/>
                      <w:sz w:val="16"/>
                      <w:szCs w:val="16"/>
                    </w:rPr>
                    <w:t>・</w:t>
                  </w:r>
                  <w:r>
                    <w:rPr>
                      <w:rFonts w:ascii="ＭＳ 明朝" w:eastAsia="ＭＳ 明朝" w:hAnsi="ＭＳ 明朝" w:hint="eastAsia"/>
                      <w:spacing w:val="-10"/>
                      <w:sz w:val="16"/>
                      <w:szCs w:val="16"/>
                    </w:rPr>
                    <w:t>道頓堀川</w:t>
                  </w:r>
                  <w:r w:rsidRPr="00FF1E74">
                    <w:rPr>
                      <w:rFonts w:ascii="ＭＳ 明朝" w:eastAsia="ＭＳ 明朝" w:hAnsi="ＭＳ 明朝" w:hint="eastAsia"/>
                      <w:spacing w:val="-10"/>
                      <w:sz w:val="16"/>
                      <w:szCs w:val="16"/>
                    </w:rPr>
                    <w:t>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71B84" w:rsidRPr="00A27F26" w:rsidRDefault="00A71B84" w:rsidP="00A71B84">
                  <w:pPr>
                    <w:spacing w:line="24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71B84" w:rsidRPr="00A27F26" w:rsidRDefault="00A71B84" w:rsidP="00A71B84">
                  <w:pPr>
                    <w:spacing w:line="24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7348C9">
                  <w:pPr>
                    <w:spacing w:line="18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861"/>
                    </w:rPr>
                    <w:t xml:space="preserve">植　　</w:t>
                  </w:r>
                  <w:r w:rsidRPr="007348C9">
                    <w:rPr>
                      <w:rFonts w:ascii="ＭＳ 明朝" w:eastAsia="ＭＳ 明朝" w:hAnsi="ＭＳ 明朝" w:hint="eastAsia"/>
                      <w:color w:val="000000" w:themeColor="text1"/>
                      <w:spacing w:val="37"/>
                      <w:w w:val="93"/>
                      <w:kern w:val="0"/>
                      <w:sz w:val="16"/>
                      <w:szCs w:val="16"/>
                      <w:fitText w:val="688" w:id="1456121861"/>
                    </w:rPr>
                    <w:t>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・植栽は、周辺景観や敷地内の建築物等と調和するよう、樹種も考慮して適切に配置する。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A71B84">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334412" w:rsidRDefault="00A71B84" w:rsidP="00A71B84">
                  <w:pPr>
                    <w:spacing w:line="180" w:lineRule="exact"/>
                    <w:ind w:left="160" w:hangingChars="100" w:hanging="160"/>
                    <w:rPr>
                      <w:rFonts w:ascii="ＭＳ 明朝" w:eastAsia="ＭＳ 明朝" w:hAnsi="ＭＳ 明朝"/>
                      <w:sz w:val="16"/>
                      <w:szCs w:val="16"/>
                    </w:rPr>
                  </w:pPr>
                  <w:r w:rsidRPr="00334412">
                    <w:rPr>
                      <w:rFonts w:ascii="ＭＳ 明朝" w:eastAsia="ＭＳ 明朝" w:hAnsi="ＭＳ 明朝" w:hint="eastAsia"/>
                      <w:sz w:val="16"/>
                      <w:szCs w:val="16"/>
                    </w:rPr>
                    <w:t>【道路景観配慮ゾーン】</w:t>
                  </w:r>
                </w:p>
                <w:p w:rsidR="00A71B84" w:rsidRPr="004F061F" w:rsidRDefault="00A71B84" w:rsidP="00A71B84">
                  <w:pPr>
                    <w:spacing w:line="160" w:lineRule="exact"/>
                    <w:ind w:left="160" w:hangingChars="100" w:hanging="160"/>
                    <w:rPr>
                      <w:rFonts w:ascii="ＭＳ 明朝" w:eastAsia="ＭＳ 明朝" w:hAnsi="ＭＳ 明朝"/>
                      <w:color w:val="000000" w:themeColor="text1"/>
                      <w:sz w:val="16"/>
                      <w:szCs w:val="16"/>
                    </w:rPr>
                  </w:pPr>
                  <w:r w:rsidRPr="00334412">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71B84" w:rsidRPr="00A27F26" w:rsidRDefault="00A71B84" w:rsidP="00A71B84">
                  <w:pPr>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71B84" w:rsidRPr="00A27F26" w:rsidRDefault="00A71B84" w:rsidP="00A71B84">
                  <w:pP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7348C9">
                  <w:pPr>
                    <w:spacing w:line="180" w:lineRule="exact"/>
                    <w:ind w:firstLineChars="50" w:firstLine="110"/>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spacing w:val="30"/>
                      <w:kern w:val="0"/>
                      <w:sz w:val="16"/>
                      <w:szCs w:val="16"/>
                      <w:fitText w:val="688" w:id="1456058882"/>
                    </w:rPr>
                    <w:t>塀・</w:t>
                  </w:r>
                  <w:r w:rsidRPr="007348C9">
                    <w:rPr>
                      <w:rFonts w:ascii="ＭＳ 明朝" w:eastAsia="ＭＳ 明朝" w:hAnsi="ＭＳ 明朝" w:hint="eastAsia"/>
                      <w:color w:val="000000" w:themeColor="text1"/>
                      <w:spacing w:val="7"/>
                      <w:kern w:val="0"/>
                      <w:sz w:val="16"/>
                      <w:szCs w:val="16"/>
                      <w:fitText w:val="688" w:id="1456058882"/>
                    </w:rPr>
                    <w:t>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・当該街</w:t>
                  </w:r>
                  <w:r w:rsidRPr="004F061F">
                    <w:rPr>
                      <w:rFonts w:ascii="ＭＳ 明朝" w:eastAsia="ＭＳ 明朝" w:hAnsi="ＭＳ 明朝" w:hint="eastAsia"/>
                      <w:sz w:val="16"/>
                      <w:szCs w:val="16"/>
                    </w:rPr>
                    <w:t>路に面して、</w:t>
                  </w:r>
                  <w:r>
                    <w:rPr>
                      <w:rFonts w:ascii="ＭＳ 明朝" w:eastAsia="ＭＳ 明朝" w:hAnsi="ＭＳ 明朝" w:hint="eastAsia"/>
                      <w:sz w:val="16"/>
                      <w:szCs w:val="16"/>
                    </w:rPr>
                    <w:t>原則、</w:t>
                  </w:r>
                  <w:r w:rsidRPr="004F061F">
                    <w:rPr>
                      <w:rFonts w:ascii="ＭＳ 明朝" w:eastAsia="ＭＳ 明朝" w:hAnsi="ＭＳ 明朝" w:hint="eastAsia"/>
                      <w:sz w:val="16"/>
                      <w:szCs w:val="16"/>
                    </w:rPr>
                    <w:t>塀又は柵を設置</w:t>
                  </w:r>
                  <w:r>
                    <w:rPr>
                      <w:rFonts w:ascii="ＭＳ 明朝" w:eastAsia="ＭＳ 明朝" w:hAnsi="ＭＳ 明朝" w:hint="eastAsia"/>
                      <w:sz w:val="16"/>
                      <w:szCs w:val="16"/>
                    </w:rPr>
                    <w:t>しない。やむを得ず設置</w:t>
                  </w:r>
                  <w:r w:rsidRPr="004F061F">
                    <w:rPr>
                      <w:rFonts w:ascii="ＭＳ 明朝" w:eastAsia="ＭＳ 明朝" w:hAnsi="ＭＳ 明朝" w:hint="eastAsia"/>
                      <w:sz w:val="16"/>
                      <w:szCs w:val="16"/>
                    </w:rPr>
                    <w:t>する場合は、開放的で透過性の高い構造とするなど、周辺景観や敷地内の建築物等と調和した形態意匠とする。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051D51">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71B84" w:rsidRDefault="00A71B84" w:rsidP="00A71B84">
                  <w:pPr>
                    <w:adjustRightInd w:val="0"/>
                    <w:snapToGrid w:val="0"/>
                    <w:spacing w:line="180" w:lineRule="exact"/>
                    <w:ind w:leftChars="50" w:left="105"/>
                    <w:rPr>
                      <w:rFonts w:ascii="ＭＳ 明朝" w:eastAsia="ＭＳ 明朝" w:hAnsi="ＭＳ 明朝"/>
                      <w:color w:val="000000" w:themeColor="text1"/>
                      <w:kern w:val="0"/>
                      <w:sz w:val="16"/>
                      <w:szCs w:val="16"/>
                    </w:rPr>
                  </w:pPr>
                  <w:r w:rsidRPr="007348C9">
                    <w:rPr>
                      <w:rFonts w:ascii="ＭＳ 明朝" w:eastAsia="ＭＳ 明朝" w:hAnsi="ＭＳ 明朝" w:hint="eastAsia"/>
                      <w:color w:val="000000" w:themeColor="text1"/>
                      <w:spacing w:val="30"/>
                      <w:kern w:val="0"/>
                      <w:sz w:val="16"/>
                      <w:szCs w:val="16"/>
                      <w:fitText w:val="688" w:id="1456046338"/>
                    </w:rPr>
                    <w:t>バル</w:t>
                  </w:r>
                  <w:r w:rsidRPr="007348C9">
                    <w:rPr>
                      <w:rFonts w:ascii="ＭＳ 明朝" w:eastAsia="ＭＳ 明朝" w:hAnsi="ＭＳ 明朝" w:hint="eastAsia"/>
                      <w:color w:val="000000" w:themeColor="text1"/>
                      <w:spacing w:val="7"/>
                      <w:kern w:val="0"/>
                      <w:sz w:val="16"/>
                      <w:szCs w:val="16"/>
                      <w:fitText w:val="688" w:id="1456046338"/>
                    </w:rPr>
                    <w:t>コ</w:t>
                  </w:r>
                </w:p>
                <w:p w:rsidR="00A71B84" w:rsidRPr="004F061F" w:rsidRDefault="00A71B84" w:rsidP="007348C9">
                  <w:pPr>
                    <w:spacing w:line="20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046337"/>
                    </w:rPr>
                    <w:t xml:space="preserve">ニ ー </w:t>
                  </w:r>
                  <w:r w:rsidRPr="007348C9">
                    <w:rPr>
                      <w:rFonts w:ascii="ＭＳ 明朝" w:eastAsia="ＭＳ 明朝" w:hAnsi="ＭＳ 明朝" w:hint="eastAsia"/>
                      <w:color w:val="000000" w:themeColor="text1"/>
                      <w:spacing w:val="37"/>
                      <w:w w:val="93"/>
                      <w:kern w:val="0"/>
                      <w:sz w:val="16"/>
                      <w:szCs w:val="16"/>
                      <w:fitText w:val="688" w:id="1456046337"/>
                    </w:rPr>
                    <w:t>等</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・建築物全体と調和するよう、形態意匠を工夫する。</w:t>
                  </w:r>
                </w:p>
                <w:p w:rsidR="00A71B84" w:rsidRPr="004F061F" w:rsidRDefault="00A71B84" w:rsidP="00A71B84">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71B84" w:rsidRPr="00A27F26" w:rsidRDefault="00A71B84" w:rsidP="00A71B84">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71B84" w:rsidRPr="00A27F26" w:rsidRDefault="00A71B84" w:rsidP="00A71B84">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single" w:sz="4" w:space="0" w:color="auto"/>
                    <w:right w:val="single" w:sz="4" w:space="0" w:color="auto"/>
                  </w:tcBorders>
                  <w:shd w:val="clear" w:color="auto" w:fill="auto"/>
                </w:tcPr>
                <w:p w:rsidR="00A71B84" w:rsidRPr="004F061F" w:rsidRDefault="00A71B84" w:rsidP="007348C9">
                  <w:pPr>
                    <w:spacing w:line="18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862"/>
                    </w:rPr>
                    <w:t>夜間景</w:t>
                  </w:r>
                  <w:r w:rsidRPr="007348C9">
                    <w:rPr>
                      <w:rFonts w:ascii="ＭＳ 明朝" w:eastAsia="ＭＳ 明朝" w:hAnsi="ＭＳ 明朝" w:hint="eastAsia"/>
                      <w:color w:val="000000" w:themeColor="text1"/>
                      <w:spacing w:val="37"/>
                      <w:w w:val="93"/>
                      <w:kern w:val="0"/>
                      <w:sz w:val="16"/>
                      <w:szCs w:val="16"/>
                      <w:fitText w:val="688" w:id="1456121862"/>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CE5A7A" w:rsidP="00A71B84">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・夜間照明を当該街路</w:t>
                  </w:r>
                  <w:r w:rsidR="00A71B84" w:rsidRPr="004F061F">
                    <w:rPr>
                      <w:rFonts w:ascii="ＭＳ 明朝" w:eastAsia="ＭＳ 明朝" w:hAnsi="ＭＳ 明朝" w:hint="eastAsia"/>
                      <w:sz w:val="16"/>
                      <w:szCs w:val="16"/>
                    </w:rPr>
                    <w:t>に面して行う場合は、周辺景観やエリアのイメージと調和するよう夜間景観の形成に努める。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051D51">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A71B84" w:rsidRPr="004F061F" w:rsidRDefault="00A71B84" w:rsidP="007348C9">
                  <w:pPr>
                    <w:spacing w:line="20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604"/>
                    </w:rPr>
                    <w:t xml:space="preserve">材　　</w:t>
                  </w:r>
                  <w:r w:rsidRPr="007348C9">
                    <w:rPr>
                      <w:rFonts w:ascii="ＭＳ 明朝" w:eastAsia="ＭＳ 明朝" w:hAnsi="ＭＳ 明朝" w:hint="eastAsia"/>
                      <w:color w:val="000000" w:themeColor="text1"/>
                      <w:spacing w:val="37"/>
                      <w:w w:val="93"/>
                      <w:kern w:val="0"/>
                      <w:sz w:val="16"/>
                      <w:szCs w:val="16"/>
                      <w:fitText w:val="688" w:id="1456121604"/>
                    </w:rPr>
                    <w:t>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27F26" w:rsidRDefault="00A71B84" w:rsidP="00A71B84">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27F26" w:rsidRDefault="00A71B84" w:rsidP="00A71B84">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vMerge/>
                  <w:tcBorders>
                    <w:left w:val="single" w:sz="4" w:space="0" w:color="auto"/>
                    <w:right w:val="single" w:sz="4" w:space="0" w:color="auto"/>
                  </w:tcBorders>
                  <w:shd w:val="clear" w:color="auto" w:fill="auto"/>
                </w:tcPr>
                <w:p w:rsidR="00A71B84" w:rsidRPr="004F061F" w:rsidRDefault="00A71B84" w:rsidP="00A71B84">
                  <w:pPr>
                    <w:spacing w:line="18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A71B84">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A71B84" w:rsidRPr="004F061F" w:rsidRDefault="00A71B84" w:rsidP="00A71B84">
                  <w:pPr>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・外壁や屋根などの材料は、太陽光を著しく反射する恐れのあるものを使用しないよう努める。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27F26" w:rsidRDefault="00A71B84" w:rsidP="00A71B84">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27F26" w:rsidRDefault="00A71B84" w:rsidP="00A71B84">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single" w:sz="4" w:space="0" w:color="auto"/>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vMerge/>
                  <w:tcBorders>
                    <w:left w:val="single" w:sz="4" w:space="0" w:color="auto"/>
                    <w:bottom w:val="single" w:sz="4" w:space="0" w:color="auto"/>
                    <w:right w:val="single" w:sz="4" w:space="0" w:color="auto"/>
                  </w:tcBorders>
                  <w:shd w:val="clear" w:color="auto" w:fill="auto"/>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【都心中央部景観配慮ゾーン】</w:t>
                  </w:r>
                </w:p>
                <w:p w:rsidR="00A71B84" w:rsidRPr="004F061F" w:rsidRDefault="00A71B84" w:rsidP="00A71B84">
                  <w:pPr>
                    <w:spacing w:line="180" w:lineRule="exact"/>
                    <w:ind w:left="152" w:hangingChars="100" w:hanging="152"/>
                    <w:rPr>
                      <w:rFonts w:ascii="ＭＳ 明朝" w:eastAsia="ＭＳ 明朝" w:hAnsi="ＭＳ 明朝"/>
                      <w:sz w:val="16"/>
                      <w:szCs w:val="16"/>
                    </w:rPr>
                  </w:pPr>
                  <w:r w:rsidRPr="004F061F">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A71B84">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A71B84" w:rsidRPr="004F061F" w:rsidRDefault="00A71B84" w:rsidP="007348C9">
                  <w:pPr>
                    <w:spacing w:line="20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856"/>
                    </w:rPr>
                    <w:t xml:space="preserve">色　　</w:t>
                  </w:r>
                  <w:r w:rsidRPr="007348C9">
                    <w:rPr>
                      <w:rFonts w:ascii="ＭＳ 明朝" w:eastAsia="ＭＳ 明朝" w:hAnsi="ＭＳ 明朝" w:hint="eastAsia"/>
                      <w:color w:val="000000" w:themeColor="text1"/>
                      <w:spacing w:val="37"/>
                      <w:w w:val="93"/>
                      <w:kern w:val="0"/>
                      <w:sz w:val="16"/>
                      <w:szCs w:val="16"/>
                      <w:fitText w:val="688" w:id="1456121856"/>
                    </w:rPr>
                    <w:t>彩</w:t>
                  </w:r>
                </w:p>
                <w:p w:rsidR="00A71B84" w:rsidRPr="004F061F" w:rsidRDefault="00A71B84" w:rsidP="002B5D88">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・周辺のまちなみや建築物全体の形態意匠と調和のとれた</w:t>
                  </w:r>
                  <w:r>
                    <w:rPr>
                      <w:rFonts w:ascii="ＭＳ 明朝" w:eastAsia="ＭＳ 明朝" w:hAnsi="ＭＳ 明朝" w:hint="eastAsia"/>
                      <w:sz w:val="16"/>
                      <w:szCs w:val="16"/>
                    </w:rPr>
                    <w:t>、落ち着いた</w:t>
                  </w:r>
                  <w:r w:rsidRPr="004F061F">
                    <w:rPr>
                      <w:rFonts w:ascii="ＭＳ 明朝" w:eastAsia="ＭＳ 明朝" w:hAnsi="ＭＳ 明朝" w:hint="eastAsia"/>
                      <w:sz w:val="16"/>
                      <w:szCs w:val="16"/>
                    </w:rPr>
                    <w:t>色彩とする。</w:t>
                  </w:r>
                </w:p>
                <w:p w:rsidR="00A71B84" w:rsidRPr="004F061F" w:rsidRDefault="00A71B84" w:rsidP="00A71B84">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・周囲から突出した、圧迫感が強い高彩度の色彩は避ける。</w:t>
                  </w:r>
                </w:p>
                <w:p w:rsidR="00A71B84" w:rsidRPr="004F061F" w:rsidRDefault="00A71B84" w:rsidP="00A71B84">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A71B84">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A71B84">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tcBorders>
                    <w:top w:val="single" w:sz="4" w:space="0" w:color="auto"/>
                    <w:left w:val="nil"/>
                    <w:bottom w:val="nil"/>
                    <w:right w:val="nil"/>
                  </w:tcBorders>
                  <w:shd w:val="clear" w:color="auto" w:fill="auto"/>
                </w:tcPr>
                <w:p w:rsidR="00A71B84" w:rsidRPr="009B48E7" w:rsidRDefault="00A71B84" w:rsidP="00A71B84">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nil"/>
                    <w:bottom w:val="nil"/>
                    <w:right w:val="nil"/>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nil"/>
                    <w:bottom w:val="nil"/>
                    <w:right w:val="nil"/>
                  </w:tcBorders>
                  <w:shd w:val="clear" w:color="auto" w:fill="auto"/>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nil"/>
                    <w:bottom w:val="nil"/>
                    <w:right w:val="nil"/>
                  </w:tcBorders>
                  <w:shd w:val="clear" w:color="auto" w:fill="auto"/>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A71B84">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A71B84" w:rsidRPr="004F061F" w:rsidRDefault="00A71B84" w:rsidP="00A71B84">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rsidR="00A71B84" w:rsidRPr="004F061F" w:rsidRDefault="00A71B84" w:rsidP="00A71B84">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・アクセントカラーを中高層部で用いる場合は、少ない面積でシンプルにまとめるよう努める。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A71B84">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A71B84">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A71B84" w:rsidRPr="009B48E7" w:rsidRDefault="00A71B84" w:rsidP="00A71B84">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A71B84" w:rsidRPr="00942E73" w:rsidRDefault="00A71B84" w:rsidP="00A71B84">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A71B84">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7348C9">
                  <w:pPr>
                    <w:spacing w:line="20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857"/>
                    </w:rPr>
                    <w:t>屋外階</w:t>
                  </w:r>
                  <w:r w:rsidRPr="007348C9">
                    <w:rPr>
                      <w:rFonts w:ascii="ＭＳ 明朝" w:eastAsia="ＭＳ 明朝" w:hAnsi="ＭＳ 明朝" w:hint="eastAsia"/>
                      <w:color w:val="000000" w:themeColor="text1"/>
                      <w:spacing w:val="37"/>
                      <w:w w:val="93"/>
                      <w:kern w:val="0"/>
                      <w:sz w:val="16"/>
                      <w:szCs w:val="16"/>
                      <w:fitText w:val="688" w:id="1456121857"/>
                    </w:rPr>
                    <w:t>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7E73FE" w:rsidRDefault="00A71B84" w:rsidP="00A71B84">
                  <w:pPr>
                    <w:spacing w:line="180" w:lineRule="exact"/>
                    <w:ind w:left="160" w:hangingChars="100" w:hanging="160"/>
                    <w:rPr>
                      <w:rFonts w:ascii="ＭＳ 明朝" w:eastAsia="ＭＳ 明朝" w:hAnsi="ＭＳ 明朝"/>
                      <w:sz w:val="16"/>
                      <w:szCs w:val="16"/>
                    </w:rPr>
                  </w:pPr>
                  <w:r w:rsidRPr="007E73FE">
                    <w:rPr>
                      <w:rFonts w:ascii="ＭＳ 明朝" w:eastAsia="ＭＳ 明朝" w:hAnsi="ＭＳ 明朝" w:hint="eastAsia"/>
                      <w:sz w:val="16"/>
                      <w:szCs w:val="16"/>
                    </w:rPr>
                    <w:t>・当該街路等の公共空間から見えない位置に設置するよう努める。やむを得ない場合は、修景措置を行うなどにより、建築物全体と調和するよう、形態意匠を工夫する。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A71B84">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A71B84">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A71B84" w:rsidRPr="009B48E7" w:rsidRDefault="00A71B84" w:rsidP="00A71B84">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A71B84" w:rsidRPr="00942E73" w:rsidRDefault="00A71B84" w:rsidP="00A71B84">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A71B84">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A71B84" w:rsidRPr="004F061F" w:rsidRDefault="00A71B84" w:rsidP="007348C9">
                  <w:pPr>
                    <w:spacing w:line="200" w:lineRule="exact"/>
                    <w:ind w:firstLineChars="50" w:firstLine="74"/>
                    <w:rPr>
                      <w:rFonts w:ascii="ＭＳ 明朝" w:eastAsia="ＭＳ 明朝" w:hAnsi="ＭＳ 明朝"/>
                      <w:color w:val="000000" w:themeColor="text1"/>
                      <w:sz w:val="16"/>
                      <w:szCs w:val="16"/>
                    </w:rPr>
                  </w:pPr>
                  <w:r w:rsidRPr="007348C9">
                    <w:rPr>
                      <w:rFonts w:ascii="ＭＳ 明朝" w:eastAsia="ＭＳ 明朝" w:hAnsi="ＭＳ 明朝" w:hint="eastAsia"/>
                      <w:color w:val="000000" w:themeColor="text1"/>
                      <w:w w:val="93"/>
                      <w:kern w:val="0"/>
                      <w:sz w:val="16"/>
                      <w:szCs w:val="16"/>
                      <w:fitText w:val="688" w:id="1456121858"/>
                    </w:rPr>
                    <w:t>建築設</w:t>
                  </w:r>
                  <w:r w:rsidRPr="007348C9">
                    <w:rPr>
                      <w:rFonts w:ascii="ＭＳ 明朝" w:eastAsia="ＭＳ 明朝" w:hAnsi="ＭＳ 明朝" w:hint="eastAsia"/>
                      <w:color w:val="000000" w:themeColor="text1"/>
                      <w:spacing w:val="37"/>
                      <w:w w:val="93"/>
                      <w:kern w:val="0"/>
                      <w:sz w:val="16"/>
                      <w:szCs w:val="16"/>
                      <w:fitText w:val="688" w:id="1456121858"/>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4F061F" w:rsidRDefault="00A71B84" w:rsidP="00A71B84">
                  <w:pPr>
                    <w:spacing w:line="180" w:lineRule="exact"/>
                    <w:ind w:left="156" w:hangingChars="100" w:hanging="156"/>
                    <w:rPr>
                      <w:rFonts w:ascii="ＭＳ 明朝" w:eastAsia="ＭＳ 明朝" w:hAnsi="ＭＳ 明朝"/>
                      <w:spacing w:val="-2"/>
                      <w:sz w:val="16"/>
                      <w:szCs w:val="16"/>
                    </w:rPr>
                  </w:pPr>
                  <w:r>
                    <w:rPr>
                      <w:rFonts w:ascii="ＭＳ 明朝" w:eastAsia="ＭＳ 明朝" w:hAnsi="ＭＳ 明朝" w:hint="eastAsia"/>
                      <w:spacing w:val="-2"/>
                      <w:sz w:val="16"/>
                      <w:szCs w:val="16"/>
                    </w:rPr>
                    <w:t>・配管設備などは、道路</w:t>
                  </w:r>
                  <w:r w:rsidRPr="004F061F">
                    <w:rPr>
                      <w:rFonts w:ascii="ＭＳ 明朝" w:eastAsia="ＭＳ 明朝" w:hAnsi="ＭＳ 明朝" w:hint="eastAsia"/>
                      <w:spacing w:val="-2"/>
                      <w:sz w:val="16"/>
                      <w:szCs w:val="16"/>
                    </w:rPr>
                    <w:t>等の公共空間に面する外壁に露出させないよう工夫する。やむを得ず露出する場合は、建築物全体と調和するよう、形態意匠を工夫する。</w:t>
                  </w:r>
                </w:p>
                <w:p w:rsidR="00A71B84" w:rsidRPr="007E73FE" w:rsidRDefault="00A71B84" w:rsidP="00A71B84">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A71B84">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A71B84">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71B84" w:rsidRPr="00AD3B68" w:rsidRDefault="00A71B84" w:rsidP="00A71B84">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A71B84" w:rsidRPr="009B48E7" w:rsidRDefault="00A71B84" w:rsidP="00A71B84">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A71B84" w:rsidRPr="00942E73" w:rsidRDefault="00A71B84" w:rsidP="00A71B84">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A71B84" w:rsidRPr="00AD3B68" w:rsidRDefault="00A71B84" w:rsidP="00A71B84">
                  <w:pPr>
                    <w:spacing w:line="180" w:lineRule="exact"/>
                    <w:rPr>
                      <w:rFonts w:ascii="ＭＳ 明朝" w:eastAsia="ＭＳ 明朝" w:hAnsi="ＭＳ 明朝"/>
                      <w:color w:val="000000" w:themeColor="text1"/>
                      <w:sz w:val="16"/>
                      <w:szCs w:val="16"/>
                    </w:rPr>
                  </w:pPr>
                </w:p>
              </w:tc>
            </w:tr>
            <w:tr w:rsidR="00A71B84" w:rsidRPr="00AD3B68" w:rsidTr="00A71B84">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A71B84" w:rsidRPr="004F061F" w:rsidRDefault="00A71B84" w:rsidP="00A71B84">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1B84" w:rsidRPr="007E73FE" w:rsidRDefault="00A71B84" w:rsidP="00EB20D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・高架水槽、冷却塔設備及びその他屋外設備機器を屋上に設置する場合は、</w:t>
                  </w:r>
                  <w:r>
                    <w:rPr>
                      <w:rFonts w:ascii="ＭＳ 明朝" w:eastAsia="ＭＳ 明朝" w:hAnsi="ＭＳ 明朝" w:hint="eastAsia"/>
                      <w:sz w:val="16"/>
                      <w:szCs w:val="16"/>
                    </w:rPr>
                    <w:t>当該街路</w:t>
                  </w:r>
                  <w:r w:rsidRPr="004F061F">
                    <w:rPr>
                      <w:rFonts w:ascii="ＭＳ 明朝" w:eastAsia="ＭＳ 明朝" w:hAnsi="ＭＳ 明朝" w:hint="eastAsia"/>
                      <w:sz w:val="16"/>
                      <w:szCs w:val="16"/>
                    </w:rPr>
                    <w:t>等の公共空間から見えない位置に設置するよう努める。やむを得ない場合は、ルーバー等により目隠しをするなど修景を工夫する。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EB20D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71B84" w:rsidRPr="00A65925" w:rsidRDefault="00A71B84" w:rsidP="00EB20D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bottom w:val="nil"/>
                    <w:right w:val="nil"/>
                  </w:tcBorders>
                  <w:shd w:val="clear" w:color="auto" w:fill="auto"/>
                  <w:vAlign w:val="center"/>
                </w:tcPr>
                <w:p w:rsidR="00A71B84" w:rsidRPr="00AD3B68" w:rsidRDefault="00A71B84" w:rsidP="00EB20DF">
                  <w:pPr>
                    <w:spacing w:line="200" w:lineRule="exact"/>
                    <w:rPr>
                      <w:rFonts w:ascii="ＭＳ 明朝" w:eastAsia="ＭＳ 明朝" w:hAnsi="ＭＳ 明朝"/>
                      <w:color w:val="000000" w:themeColor="text1"/>
                      <w:sz w:val="22"/>
                    </w:rPr>
                  </w:pPr>
                </w:p>
              </w:tc>
              <w:tc>
                <w:tcPr>
                  <w:tcW w:w="284" w:type="dxa"/>
                  <w:vMerge/>
                  <w:tcBorders>
                    <w:left w:val="nil"/>
                    <w:bottom w:val="nil"/>
                    <w:right w:val="nil"/>
                  </w:tcBorders>
                  <w:shd w:val="clear" w:color="auto" w:fill="auto"/>
                  <w:vAlign w:val="center"/>
                </w:tcPr>
                <w:p w:rsidR="00A71B84" w:rsidRPr="00AD3B68" w:rsidRDefault="00A71B84" w:rsidP="00EB20DF">
                  <w:pPr>
                    <w:spacing w:line="200" w:lineRule="exact"/>
                    <w:rPr>
                      <w:rFonts w:ascii="ＭＳ 明朝" w:eastAsia="ＭＳ 明朝" w:hAnsi="ＭＳ 明朝"/>
                      <w:color w:val="000000" w:themeColor="text1"/>
                      <w:sz w:val="22"/>
                    </w:rPr>
                  </w:pPr>
                </w:p>
              </w:tc>
              <w:tc>
                <w:tcPr>
                  <w:tcW w:w="985" w:type="dxa"/>
                  <w:tcBorders>
                    <w:top w:val="nil"/>
                    <w:left w:val="nil"/>
                    <w:bottom w:val="double" w:sz="4" w:space="0" w:color="auto"/>
                    <w:right w:val="nil"/>
                  </w:tcBorders>
                  <w:shd w:val="clear" w:color="auto" w:fill="auto"/>
                </w:tcPr>
                <w:p w:rsidR="00A71B84" w:rsidRPr="009B48E7" w:rsidRDefault="00A71B84" w:rsidP="00EB20DF">
                  <w:pPr>
                    <w:spacing w:line="180" w:lineRule="exact"/>
                    <w:rPr>
                      <w:rFonts w:ascii="ＭＳ 明朝" w:eastAsia="ＭＳ 明朝" w:hAnsi="ＭＳ 明朝"/>
                      <w:color w:val="000000" w:themeColor="text1"/>
                      <w:sz w:val="16"/>
                      <w:szCs w:val="16"/>
                    </w:rPr>
                  </w:pPr>
                </w:p>
              </w:tc>
              <w:tc>
                <w:tcPr>
                  <w:tcW w:w="4536" w:type="dxa"/>
                  <w:tcBorders>
                    <w:top w:val="nil"/>
                    <w:left w:val="nil"/>
                    <w:bottom w:val="double" w:sz="4" w:space="0" w:color="auto"/>
                    <w:right w:val="nil"/>
                  </w:tcBorders>
                  <w:shd w:val="clear" w:color="auto" w:fill="auto"/>
                </w:tcPr>
                <w:p w:rsidR="00A71B84" w:rsidRPr="00942E73" w:rsidRDefault="00A71B84" w:rsidP="00EB20D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double" w:sz="4" w:space="0" w:color="auto"/>
                    <w:right w:val="nil"/>
                  </w:tcBorders>
                  <w:shd w:val="clear" w:color="auto" w:fill="auto"/>
                  <w:vAlign w:val="center"/>
                </w:tcPr>
                <w:p w:rsidR="00A71B84" w:rsidRPr="00AD3B68" w:rsidRDefault="00A71B84" w:rsidP="00EB20D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double" w:sz="4" w:space="0" w:color="auto"/>
                    <w:right w:val="nil"/>
                  </w:tcBorders>
                  <w:shd w:val="clear" w:color="auto" w:fill="auto"/>
                  <w:vAlign w:val="center"/>
                </w:tcPr>
                <w:p w:rsidR="00A71B84" w:rsidRPr="00AD3B68" w:rsidRDefault="00A71B84" w:rsidP="00EB20DF">
                  <w:pPr>
                    <w:spacing w:line="180" w:lineRule="exact"/>
                    <w:rPr>
                      <w:rFonts w:ascii="ＭＳ 明朝" w:eastAsia="ＭＳ 明朝" w:hAnsi="ＭＳ 明朝"/>
                      <w:color w:val="000000" w:themeColor="text1"/>
                      <w:sz w:val="16"/>
                      <w:szCs w:val="16"/>
                    </w:rPr>
                  </w:pPr>
                </w:p>
              </w:tc>
            </w:tr>
            <w:tr w:rsidR="009B0CF8" w:rsidRPr="00AD3B68" w:rsidTr="00A71B84">
              <w:trPr>
                <w:trHeight w:hRule="exact" w:val="567"/>
              </w:trPr>
              <w:tc>
                <w:tcPr>
                  <w:tcW w:w="10354" w:type="dxa"/>
                  <w:gridSpan w:val="4"/>
                  <w:tcBorders>
                    <w:top w:val="single" w:sz="4" w:space="0" w:color="auto"/>
                    <w:left w:val="nil"/>
                    <w:bottom w:val="nil"/>
                    <w:right w:val="nil"/>
                  </w:tcBorders>
                  <w:shd w:val="clear" w:color="auto" w:fill="auto"/>
                  <w:vAlign w:val="bottom"/>
                </w:tcPr>
                <w:p w:rsidR="009B0CF8" w:rsidRPr="00A65925" w:rsidRDefault="009B0CF8" w:rsidP="009B0CF8">
                  <w:pPr>
                    <w:spacing w:line="200" w:lineRule="exact"/>
                    <w:rPr>
                      <w:rFonts w:ascii="ＭＳ 明朝" w:eastAsia="ＭＳ 明朝" w:hAnsi="ＭＳ 明朝"/>
                      <w:color w:val="000000" w:themeColor="text1"/>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E106C9" w:rsidRPr="00AD3B68" w:rsidRDefault="00E106C9" w:rsidP="00B471D6">
            <w:pPr>
              <w:widowControl/>
              <w:jc w:val="left"/>
              <w:rPr>
                <w:rFonts w:ascii="ＭＳ 明朝" w:eastAsia="ＭＳ 明朝" w:hAnsi="ＭＳ 明朝"/>
                <w:color w:val="000000" w:themeColor="text1"/>
                <w:sz w:val="22"/>
              </w:rPr>
            </w:pPr>
          </w:p>
        </w:tc>
      </w:tr>
    </w:tbl>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C9" w:rsidRDefault="007348C9" w:rsidP="00736B7A">
      <w:r>
        <w:separator/>
      </w:r>
    </w:p>
  </w:endnote>
  <w:endnote w:type="continuationSeparator" w:id="0">
    <w:p w:rsidR="007348C9" w:rsidRDefault="007348C9"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C9" w:rsidRDefault="007348C9" w:rsidP="00736B7A">
      <w:r>
        <w:separator/>
      </w:r>
    </w:p>
  </w:footnote>
  <w:footnote w:type="continuationSeparator" w:id="0">
    <w:p w:rsidR="007348C9" w:rsidRDefault="007348C9"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4DD1"/>
    <w:rsid w:val="001659D4"/>
    <w:rsid w:val="00185C88"/>
    <w:rsid w:val="001923CF"/>
    <w:rsid w:val="00195D36"/>
    <w:rsid w:val="001A4904"/>
    <w:rsid w:val="001C00BB"/>
    <w:rsid w:val="001D59A5"/>
    <w:rsid w:val="001E0A1D"/>
    <w:rsid w:val="001E7C29"/>
    <w:rsid w:val="001F6E4C"/>
    <w:rsid w:val="0020103A"/>
    <w:rsid w:val="00223F7A"/>
    <w:rsid w:val="00252BA4"/>
    <w:rsid w:val="0027474B"/>
    <w:rsid w:val="002768DD"/>
    <w:rsid w:val="002B7217"/>
    <w:rsid w:val="002D0115"/>
    <w:rsid w:val="002D305E"/>
    <w:rsid w:val="002D4E67"/>
    <w:rsid w:val="002E3780"/>
    <w:rsid w:val="002F77F0"/>
    <w:rsid w:val="00307AF6"/>
    <w:rsid w:val="0031641F"/>
    <w:rsid w:val="00334412"/>
    <w:rsid w:val="00341D2B"/>
    <w:rsid w:val="00345597"/>
    <w:rsid w:val="00352E9A"/>
    <w:rsid w:val="00362C60"/>
    <w:rsid w:val="00372FD4"/>
    <w:rsid w:val="00382981"/>
    <w:rsid w:val="003A739A"/>
    <w:rsid w:val="003B0186"/>
    <w:rsid w:val="003C2BFD"/>
    <w:rsid w:val="003D05B7"/>
    <w:rsid w:val="003F1DF8"/>
    <w:rsid w:val="003F61EA"/>
    <w:rsid w:val="00412480"/>
    <w:rsid w:val="00421E08"/>
    <w:rsid w:val="004558CA"/>
    <w:rsid w:val="0046643C"/>
    <w:rsid w:val="00486E5E"/>
    <w:rsid w:val="00493A70"/>
    <w:rsid w:val="004A00CB"/>
    <w:rsid w:val="004A3393"/>
    <w:rsid w:val="004B21EE"/>
    <w:rsid w:val="004B40A2"/>
    <w:rsid w:val="004B78F7"/>
    <w:rsid w:val="004D6ED2"/>
    <w:rsid w:val="004E3DCD"/>
    <w:rsid w:val="004E610E"/>
    <w:rsid w:val="004F061F"/>
    <w:rsid w:val="00506D53"/>
    <w:rsid w:val="00507D54"/>
    <w:rsid w:val="00524CE3"/>
    <w:rsid w:val="00531BF3"/>
    <w:rsid w:val="00540B7C"/>
    <w:rsid w:val="005503E5"/>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48C9"/>
    <w:rsid w:val="00736B7A"/>
    <w:rsid w:val="0074032D"/>
    <w:rsid w:val="00743836"/>
    <w:rsid w:val="00744356"/>
    <w:rsid w:val="00753C74"/>
    <w:rsid w:val="0076648E"/>
    <w:rsid w:val="00773788"/>
    <w:rsid w:val="007B67BF"/>
    <w:rsid w:val="007C65F6"/>
    <w:rsid w:val="007C6890"/>
    <w:rsid w:val="007D2A53"/>
    <w:rsid w:val="007D3D2F"/>
    <w:rsid w:val="007D4C35"/>
    <w:rsid w:val="007E4B10"/>
    <w:rsid w:val="00802518"/>
    <w:rsid w:val="008248EF"/>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1B40"/>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1B84"/>
    <w:rsid w:val="00A73218"/>
    <w:rsid w:val="00A74225"/>
    <w:rsid w:val="00A8313B"/>
    <w:rsid w:val="00A877A7"/>
    <w:rsid w:val="00A945A4"/>
    <w:rsid w:val="00AC01E4"/>
    <w:rsid w:val="00AD3B68"/>
    <w:rsid w:val="00B01365"/>
    <w:rsid w:val="00B103CF"/>
    <w:rsid w:val="00B10A74"/>
    <w:rsid w:val="00B136BC"/>
    <w:rsid w:val="00B13EA0"/>
    <w:rsid w:val="00B145D5"/>
    <w:rsid w:val="00B178BB"/>
    <w:rsid w:val="00B2095D"/>
    <w:rsid w:val="00B2774D"/>
    <w:rsid w:val="00B30E6E"/>
    <w:rsid w:val="00B32B08"/>
    <w:rsid w:val="00B363A4"/>
    <w:rsid w:val="00B5618C"/>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66"/>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E5A7A"/>
    <w:rsid w:val="00CF401C"/>
    <w:rsid w:val="00D1100F"/>
    <w:rsid w:val="00D203CE"/>
    <w:rsid w:val="00D23611"/>
    <w:rsid w:val="00D35549"/>
    <w:rsid w:val="00D54A18"/>
    <w:rsid w:val="00D55196"/>
    <w:rsid w:val="00D63B20"/>
    <w:rsid w:val="00D64191"/>
    <w:rsid w:val="00D733DA"/>
    <w:rsid w:val="00D77615"/>
    <w:rsid w:val="00D912B7"/>
    <w:rsid w:val="00D97378"/>
    <w:rsid w:val="00DA248D"/>
    <w:rsid w:val="00DA7BF0"/>
    <w:rsid w:val="00DB6D6D"/>
    <w:rsid w:val="00DC7A6A"/>
    <w:rsid w:val="00DF257F"/>
    <w:rsid w:val="00E03493"/>
    <w:rsid w:val="00E106C9"/>
    <w:rsid w:val="00E24172"/>
    <w:rsid w:val="00E468F2"/>
    <w:rsid w:val="00E57222"/>
    <w:rsid w:val="00E579BB"/>
    <w:rsid w:val="00E57A79"/>
    <w:rsid w:val="00E71CA7"/>
    <w:rsid w:val="00E73457"/>
    <w:rsid w:val="00E75AA3"/>
    <w:rsid w:val="00E77A95"/>
    <w:rsid w:val="00EA474B"/>
    <w:rsid w:val="00EB0786"/>
    <w:rsid w:val="00EB20DF"/>
    <w:rsid w:val="00EC25FF"/>
    <w:rsid w:val="00ED1C32"/>
    <w:rsid w:val="00EE4D1A"/>
    <w:rsid w:val="00EE7283"/>
    <w:rsid w:val="00F14D8B"/>
    <w:rsid w:val="00F2173C"/>
    <w:rsid w:val="00F239CF"/>
    <w:rsid w:val="00F33FC1"/>
    <w:rsid w:val="00F416BE"/>
    <w:rsid w:val="00FA6658"/>
    <w:rsid w:val="00FB4597"/>
    <w:rsid w:val="00FB704F"/>
    <w:rsid w:val="00FC1C56"/>
    <w:rsid w:val="00FC4E60"/>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1B93-0590-4E91-B477-3C8A729B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33</cp:revision>
  <cp:lastPrinted>2017-06-27T02:02:00Z</cp:lastPrinted>
  <dcterms:created xsi:type="dcterms:W3CDTF">2017-06-19T09:53:00Z</dcterms:created>
  <dcterms:modified xsi:type="dcterms:W3CDTF">2017-06-29T13:45:00Z</dcterms:modified>
</cp:coreProperties>
</file>