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63E62856" w14:textId="77777777" w:rsidTr="00FB1130">
        <w:trPr>
          <w:trHeight w:val="624"/>
        </w:trPr>
        <w:tc>
          <w:tcPr>
            <w:tcW w:w="2830" w:type="dxa"/>
            <w:vAlign w:val="center"/>
          </w:tcPr>
          <w:p w14:paraId="03E2BA3F"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2C0FC473"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73F04724"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7E61D4A4" w14:textId="77777777" w:rsidTr="00FB1130">
        <w:trPr>
          <w:trHeight w:val="624"/>
        </w:trPr>
        <w:tc>
          <w:tcPr>
            <w:tcW w:w="2830" w:type="dxa"/>
            <w:vAlign w:val="center"/>
          </w:tcPr>
          <w:p w14:paraId="0FA6599D"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7BC8A4DD"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5B69A167" w14:textId="77777777" w:rsidR="00303E2C" w:rsidRPr="00AD3B68" w:rsidRDefault="00303E2C" w:rsidP="0035013E">
            <w:pPr>
              <w:rPr>
                <w:rFonts w:ascii="ＭＳ 明朝" w:eastAsia="ＭＳ 明朝" w:hAnsi="ＭＳ 明朝"/>
                <w:color w:val="000000" w:themeColor="text1"/>
                <w:sz w:val="20"/>
                <w:szCs w:val="20"/>
              </w:rPr>
            </w:pPr>
          </w:p>
        </w:tc>
      </w:tr>
    </w:tbl>
    <w:p w14:paraId="0A278AD2" w14:textId="77777777" w:rsidR="0035013E" w:rsidRDefault="0035013E" w:rsidP="004B40A2">
      <w:pPr>
        <w:widowControl/>
        <w:jc w:val="left"/>
        <w:rPr>
          <w:rFonts w:asciiTheme="majorEastAsia" w:eastAsiaTheme="majorEastAsia" w:hAnsiTheme="majorEastAsia"/>
          <w:b/>
          <w:color w:val="000000" w:themeColor="text1"/>
          <w:sz w:val="22"/>
        </w:rPr>
      </w:pPr>
    </w:p>
    <w:p w14:paraId="2A055BDA" w14:textId="77777777" w:rsidR="0035013E" w:rsidRDefault="0035013E" w:rsidP="004B40A2">
      <w:pPr>
        <w:widowControl/>
        <w:jc w:val="left"/>
        <w:rPr>
          <w:rFonts w:asciiTheme="majorEastAsia" w:eastAsiaTheme="majorEastAsia" w:hAnsiTheme="majorEastAsia"/>
          <w:b/>
          <w:color w:val="000000" w:themeColor="text1"/>
          <w:sz w:val="22"/>
        </w:rPr>
      </w:pPr>
    </w:p>
    <w:p w14:paraId="2AA19190" w14:textId="77777777" w:rsidR="0035013E" w:rsidRDefault="0035013E" w:rsidP="004B40A2">
      <w:pPr>
        <w:widowControl/>
        <w:jc w:val="left"/>
        <w:rPr>
          <w:rFonts w:asciiTheme="majorEastAsia" w:eastAsiaTheme="majorEastAsia" w:hAnsiTheme="majorEastAsia"/>
          <w:b/>
          <w:color w:val="000000" w:themeColor="text1"/>
          <w:sz w:val="22"/>
        </w:rPr>
      </w:pPr>
    </w:p>
    <w:p w14:paraId="135A1336"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19FC68D" w14:textId="77777777" w:rsidR="00E106C9" w:rsidRDefault="003B02F1" w:rsidP="00311365">
      <w:pPr>
        <w:widowControl/>
        <w:ind w:firstLineChars="100" w:firstLine="200"/>
        <w:jc w:val="left"/>
        <w:rPr>
          <w:rFonts w:ascii="ＭＳ 明朝" w:eastAsia="ＭＳ 明朝" w:hAnsi="ＭＳ 明朝"/>
          <w:color w:val="000000" w:themeColor="text1"/>
          <w:sz w:val="22"/>
        </w:rPr>
      </w:pPr>
      <w:r w:rsidRPr="003B02F1">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6990D115"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51E0998F" w14:textId="77777777" w:rsidTr="003B02F1">
        <w:trPr>
          <w:trHeight w:val="1870"/>
        </w:trPr>
        <w:tc>
          <w:tcPr>
            <w:tcW w:w="10550" w:type="dxa"/>
            <w:vAlign w:val="center"/>
          </w:tcPr>
          <w:p w14:paraId="73B205DE" w14:textId="77777777" w:rsidR="003B02F1" w:rsidRPr="00F921A5" w:rsidRDefault="003B02F1" w:rsidP="003B02F1">
            <w:pPr>
              <w:spacing w:line="210" w:lineRule="exact"/>
              <w:ind w:leftChars="95" w:left="1441" w:hangingChars="690" w:hanging="1242"/>
              <w:rPr>
                <w:rFonts w:ascii="ＭＳ 明朝" w:eastAsia="ＭＳ 明朝" w:hAnsi="ＭＳ 明朝"/>
                <w:color w:val="000000" w:themeColor="text1"/>
                <w:sz w:val="18"/>
                <w:szCs w:val="18"/>
              </w:rPr>
            </w:pPr>
            <w:r w:rsidRPr="00F921A5">
              <w:rPr>
                <w:rFonts w:ascii="ＭＳ 明朝" w:eastAsia="ＭＳ 明朝" w:hAnsi="ＭＳ 明朝" w:hint="eastAsia"/>
                <w:sz w:val="18"/>
                <w:szCs w:val="18"/>
              </w:rPr>
              <w:t>（基本方針</w:t>
            </w:r>
            <w:r w:rsidR="00311365" w:rsidRPr="00F921A5">
              <w:rPr>
                <w:rFonts w:ascii="ＭＳ 明朝" w:eastAsia="ＭＳ 明朝" w:hAnsi="ＭＳ 明朝" w:hint="eastAsia"/>
                <w:sz w:val="18"/>
                <w:szCs w:val="18"/>
              </w:rPr>
              <w:t>）</w:t>
            </w:r>
            <w:r w:rsidR="0035013E" w:rsidRPr="00F921A5">
              <w:rPr>
                <w:rFonts w:ascii="ＭＳ 明朝" w:eastAsia="ＭＳ 明朝" w:hAnsi="ＭＳ 明朝"/>
                <w:sz w:val="18"/>
                <w:szCs w:val="18"/>
              </w:rPr>
              <w:tab/>
            </w:r>
            <w:r w:rsidR="00F921A5">
              <w:rPr>
                <w:rFonts w:ascii="ＭＳ 明朝" w:eastAsia="ＭＳ 明朝" w:hAnsi="ＭＳ 明朝" w:hint="eastAsia"/>
                <w:sz w:val="18"/>
                <w:szCs w:val="18"/>
              </w:rPr>
              <w:t xml:space="preserve">　</w:t>
            </w:r>
            <w:r w:rsidRPr="00F921A5">
              <w:rPr>
                <w:rFonts w:ascii="ＭＳ 明朝" w:eastAsia="ＭＳ 明朝" w:hAnsi="ＭＳ 明朝" w:hint="eastAsia"/>
                <w:color w:val="000000" w:themeColor="text1"/>
                <w:sz w:val="18"/>
                <w:szCs w:val="18"/>
              </w:rPr>
              <w:t>良好なまちなみの形成に資するものとなるようデザイン性の高いものを誘導する。</w:t>
            </w:r>
          </w:p>
          <w:p w14:paraId="0F9808E4" w14:textId="77777777" w:rsidR="003B02F1" w:rsidRPr="00A62CAC"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14:paraId="5699D464" w14:textId="77777777" w:rsidR="003B02F1"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14:paraId="6675D7B1" w14:textId="77777777" w:rsidR="00311365" w:rsidRPr="00311365" w:rsidRDefault="003B02F1" w:rsidP="003B02F1">
            <w:pPr>
              <w:widowControl/>
              <w:ind w:leftChars="752" w:left="1867" w:hangingChars="160" w:hanging="288"/>
              <w:rPr>
                <w:rFonts w:ascii="ＭＳ 明朝" w:eastAsia="ＭＳ 明朝" w:hAnsi="ＭＳ 明朝"/>
                <w:color w:val="000000" w:themeColor="text1"/>
                <w:sz w:val="22"/>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r>
    </w:tbl>
    <w:p w14:paraId="306FF13F"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r w:rsidR="003B02F1">
        <w:rPr>
          <w:rFonts w:ascii="ＭＳ ゴシック" w:eastAsia="ＭＳ ゴシック" w:hAnsi="ＭＳ ゴシック" w:hint="eastAsia"/>
          <w:b/>
          <w:color w:val="000000" w:themeColor="text1"/>
          <w:sz w:val="22"/>
        </w:rPr>
        <w:t>及び計画の主旨</w:t>
      </w:r>
    </w:p>
    <w:tbl>
      <w:tblPr>
        <w:tblStyle w:val="a3"/>
        <w:tblW w:w="0" w:type="auto"/>
        <w:tblLook w:val="04A0" w:firstRow="1" w:lastRow="0" w:firstColumn="1" w:lastColumn="0" w:noHBand="0" w:noVBand="1"/>
      </w:tblPr>
      <w:tblGrid>
        <w:gridCol w:w="10380"/>
      </w:tblGrid>
      <w:tr w:rsidR="003B02F1" w14:paraId="3976F5A1" w14:textId="77777777" w:rsidTr="003B02F1">
        <w:trPr>
          <w:trHeight w:val="1134"/>
        </w:trPr>
        <w:tc>
          <w:tcPr>
            <w:tcW w:w="10380" w:type="dxa"/>
            <w:shd w:val="clear" w:color="auto" w:fill="FFFFCC"/>
            <w:vAlign w:val="center"/>
          </w:tcPr>
          <w:p w14:paraId="5186BFBF" w14:textId="77777777" w:rsidR="003B02F1" w:rsidRPr="00752868" w:rsidRDefault="003B02F1" w:rsidP="00752868">
            <w:pPr>
              <w:widowControl/>
              <w:rPr>
                <w:color w:val="000000" w:themeColor="text1"/>
                <w:sz w:val="16"/>
                <w:szCs w:val="16"/>
              </w:rPr>
            </w:pPr>
          </w:p>
        </w:tc>
      </w:tr>
    </w:tbl>
    <w:p w14:paraId="23B9E2E7" w14:textId="77777777" w:rsidR="002B257F" w:rsidRPr="002B257F" w:rsidRDefault="002B257F" w:rsidP="00AE5760">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002F588E">
        <w:rPr>
          <w:rFonts w:asciiTheme="majorEastAsia" w:eastAsiaTheme="majorEastAsia" w:hAnsiTheme="majorEastAsia" w:hint="eastAsia"/>
          <w:b/>
          <w:color w:val="000000" w:themeColor="text1"/>
          <w:sz w:val="22"/>
        </w:rPr>
        <w:t>広告物基準</w:t>
      </w:r>
    </w:p>
    <w:p w14:paraId="2D428159" w14:textId="77777777" w:rsidR="002B257F" w:rsidRDefault="002F588E" w:rsidP="00AE5760">
      <w:pPr>
        <w:widowControl/>
        <w:spacing w:line="360" w:lineRule="auto"/>
        <w:ind w:firstLineChars="100" w:firstLine="200"/>
        <w:jc w:val="left"/>
        <w:rPr>
          <w:color w:val="000000" w:themeColor="text1"/>
          <w:sz w:val="22"/>
        </w:rPr>
      </w:pPr>
      <w:r w:rsidRPr="002F588E">
        <w:rPr>
          <w:rFonts w:ascii="ＭＳ 明朝" w:eastAsia="ＭＳ 明朝" w:hAnsi="ＭＳ 明朝" w:hint="eastAsia"/>
          <w:color w:val="000000" w:themeColor="text1"/>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F921A5" w:rsidRPr="00F921A5" w14:paraId="3B6322D9" w14:textId="77777777" w:rsidTr="00CA79B8">
        <w:trPr>
          <w:cantSplit/>
          <w:trHeight w:val="567"/>
          <w:tblHeader/>
        </w:trPr>
        <w:tc>
          <w:tcPr>
            <w:tcW w:w="954" w:type="dxa"/>
            <w:vAlign w:val="center"/>
          </w:tcPr>
          <w:p w14:paraId="6B690D78" w14:textId="77777777" w:rsidR="002B257F" w:rsidRPr="00F921A5" w:rsidRDefault="002B257F" w:rsidP="002B257F">
            <w:pPr>
              <w:spacing w:line="240" w:lineRule="exact"/>
              <w:jc w:val="center"/>
              <w:rPr>
                <w:rFonts w:ascii="ＭＳ 明朝" w:eastAsia="ＭＳ 明朝" w:hAnsi="ＭＳ 明朝"/>
                <w:sz w:val="18"/>
                <w:szCs w:val="18"/>
              </w:rPr>
            </w:pPr>
            <w:r w:rsidRPr="00F921A5">
              <w:rPr>
                <w:rFonts w:ascii="ＭＳ 明朝" w:eastAsia="ＭＳ 明朝" w:hAnsi="ＭＳ 明朝" w:hint="eastAsia"/>
                <w:sz w:val="18"/>
                <w:szCs w:val="18"/>
              </w:rPr>
              <w:t>項　目</w:t>
            </w:r>
          </w:p>
        </w:tc>
        <w:tc>
          <w:tcPr>
            <w:tcW w:w="4651" w:type="dxa"/>
            <w:gridSpan w:val="4"/>
            <w:vAlign w:val="center"/>
          </w:tcPr>
          <w:p w14:paraId="3836A224" w14:textId="77777777" w:rsidR="002B257F" w:rsidRPr="00F921A5" w:rsidRDefault="002B257F" w:rsidP="002B257F">
            <w:pPr>
              <w:spacing w:line="240" w:lineRule="exact"/>
              <w:jc w:val="center"/>
              <w:rPr>
                <w:rFonts w:ascii="ＭＳ 明朝" w:eastAsia="ＭＳ 明朝" w:hAnsi="ＭＳ 明朝"/>
                <w:sz w:val="18"/>
                <w:szCs w:val="18"/>
              </w:rPr>
            </w:pPr>
            <w:r w:rsidRPr="00F921A5">
              <w:rPr>
                <w:rFonts w:ascii="ＭＳ 明朝" w:eastAsia="ＭＳ 明朝" w:hAnsi="ＭＳ 明朝" w:hint="eastAsia"/>
                <w:sz w:val="18"/>
                <w:szCs w:val="18"/>
              </w:rPr>
              <w:t>基　　　準</w:t>
            </w:r>
          </w:p>
        </w:tc>
        <w:tc>
          <w:tcPr>
            <w:tcW w:w="683" w:type="dxa"/>
            <w:vAlign w:val="center"/>
          </w:tcPr>
          <w:p w14:paraId="22F70823" w14:textId="77777777" w:rsidR="002B257F" w:rsidRPr="00F921A5" w:rsidRDefault="002B257F" w:rsidP="002B257F">
            <w:pPr>
              <w:spacing w:line="240" w:lineRule="exact"/>
              <w:ind w:leftChars="-59" w:left="-124" w:rightChars="-38" w:right="-80"/>
              <w:jc w:val="center"/>
              <w:rPr>
                <w:rFonts w:ascii="ＭＳ 明朝" w:eastAsia="ＭＳ 明朝" w:hAnsi="ＭＳ 明朝"/>
                <w:sz w:val="18"/>
                <w:szCs w:val="18"/>
              </w:rPr>
            </w:pPr>
            <w:r w:rsidRPr="00F921A5">
              <w:rPr>
                <w:rFonts w:ascii="ＭＳ 明朝" w:eastAsia="ＭＳ 明朝" w:hAnsi="ＭＳ 明朝" w:hint="eastAsia"/>
                <w:sz w:val="18"/>
                <w:szCs w:val="18"/>
              </w:rPr>
              <w:t>自己</w:t>
            </w:r>
          </w:p>
          <w:p w14:paraId="79FFDE02" w14:textId="77777777" w:rsidR="002B257F" w:rsidRPr="00F921A5" w:rsidRDefault="002B257F" w:rsidP="002B257F">
            <w:pPr>
              <w:spacing w:line="240" w:lineRule="exact"/>
              <w:ind w:leftChars="-59" w:left="-124" w:rightChars="-38" w:right="-80"/>
              <w:jc w:val="center"/>
              <w:rPr>
                <w:rFonts w:ascii="ＭＳ 明朝" w:eastAsia="ＭＳ 明朝" w:hAnsi="ＭＳ 明朝"/>
                <w:sz w:val="18"/>
                <w:szCs w:val="18"/>
              </w:rPr>
            </w:pPr>
            <w:r w:rsidRPr="00F921A5">
              <w:rPr>
                <w:rFonts w:ascii="ＭＳ 明朝" w:eastAsia="ＭＳ 明朝" w:hAnsi="ＭＳ 明朝" w:hint="eastAsia"/>
                <w:sz w:val="18"/>
                <w:szCs w:val="18"/>
              </w:rPr>
              <w:t>評価</w:t>
            </w:r>
          </w:p>
        </w:tc>
        <w:tc>
          <w:tcPr>
            <w:tcW w:w="4092" w:type="dxa"/>
            <w:vAlign w:val="center"/>
          </w:tcPr>
          <w:p w14:paraId="67F4F4E0" w14:textId="77777777" w:rsidR="002B257F" w:rsidRPr="00F921A5" w:rsidRDefault="002B257F" w:rsidP="002B257F">
            <w:pPr>
              <w:spacing w:line="240" w:lineRule="exact"/>
              <w:jc w:val="center"/>
              <w:rPr>
                <w:rFonts w:ascii="ＭＳ 明朝" w:eastAsia="ＭＳ 明朝" w:hAnsi="ＭＳ 明朝"/>
                <w:sz w:val="18"/>
                <w:szCs w:val="18"/>
              </w:rPr>
            </w:pPr>
            <w:r w:rsidRPr="00F921A5">
              <w:rPr>
                <w:rFonts w:ascii="ＭＳ 明朝" w:eastAsia="ＭＳ 明朝" w:hAnsi="ＭＳ 明朝" w:hint="eastAsia"/>
                <w:sz w:val="18"/>
                <w:szCs w:val="18"/>
              </w:rPr>
              <w:t>配慮事項記入欄</w:t>
            </w:r>
          </w:p>
        </w:tc>
      </w:tr>
      <w:tr w:rsidR="00F921A5" w:rsidRPr="00F921A5" w14:paraId="3E62CCEB" w14:textId="77777777" w:rsidTr="00F921A5">
        <w:trPr>
          <w:cantSplit/>
          <w:trHeight w:val="567"/>
        </w:trPr>
        <w:tc>
          <w:tcPr>
            <w:tcW w:w="954" w:type="dxa"/>
            <w:vMerge w:val="restart"/>
          </w:tcPr>
          <w:p w14:paraId="653CA0C4" w14:textId="77777777" w:rsidR="00BF3B91" w:rsidRPr="00F921A5" w:rsidRDefault="00DF1274" w:rsidP="00F921A5">
            <w:pPr>
              <w:widowControl/>
              <w:ind w:leftChars="-42" w:left="-88"/>
              <w:rPr>
                <w:sz w:val="16"/>
                <w:szCs w:val="16"/>
              </w:rPr>
            </w:pPr>
            <w:r w:rsidRPr="00F921A5">
              <w:rPr>
                <w:rFonts w:hint="eastAsia"/>
                <w:sz w:val="16"/>
                <w:szCs w:val="16"/>
              </w:rPr>
              <w:t>意匠等</w:t>
            </w:r>
          </w:p>
          <w:p w14:paraId="61F07969" w14:textId="77777777" w:rsidR="00F921A5" w:rsidRDefault="00DF1274" w:rsidP="00F921A5">
            <w:pPr>
              <w:widowControl/>
              <w:ind w:leftChars="-42" w:left="-88"/>
              <w:rPr>
                <w:sz w:val="16"/>
                <w:szCs w:val="16"/>
              </w:rPr>
            </w:pPr>
            <w:r w:rsidRPr="00F921A5">
              <w:rPr>
                <w:rFonts w:hint="eastAsia"/>
                <w:sz w:val="16"/>
                <w:szCs w:val="16"/>
              </w:rPr>
              <w:t>【共通</w:t>
            </w:r>
          </w:p>
          <w:p w14:paraId="616E94CC" w14:textId="77777777" w:rsidR="00DF1274" w:rsidRPr="00F921A5" w:rsidRDefault="00DF1274" w:rsidP="00F921A5">
            <w:pPr>
              <w:widowControl/>
              <w:ind w:leftChars="-42" w:left="-88"/>
              <w:rPr>
                <w:sz w:val="16"/>
                <w:szCs w:val="16"/>
              </w:rPr>
            </w:pPr>
            <w:r w:rsidRPr="00F921A5">
              <w:rPr>
                <w:rFonts w:hint="eastAsia"/>
                <w:sz w:val="16"/>
                <w:szCs w:val="16"/>
              </w:rPr>
              <w:t>（その他を除く）】</w:t>
            </w:r>
          </w:p>
        </w:tc>
        <w:tc>
          <w:tcPr>
            <w:tcW w:w="4651" w:type="dxa"/>
            <w:gridSpan w:val="4"/>
          </w:tcPr>
          <w:p w14:paraId="6A4F4646" w14:textId="77777777" w:rsidR="00693D35" w:rsidRPr="00F921A5" w:rsidRDefault="00693D3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・地区の良好なまちなみの形成に資するものとする。</w:t>
            </w:r>
          </w:p>
          <w:p w14:paraId="7E47E868" w14:textId="77777777" w:rsidR="00DF1274" w:rsidRPr="00F921A5" w:rsidRDefault="00693D3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・周辺のまちなみや建築物全体の形態意匠と調和のとれた、落ち着いたものとする。</w:t>
            </w:r>
          </w:p>
        </w:tc>
        <w:tc>
          <w:tcPr>
            <w:tcW w:w="683" w:type="dxa"/>
            <w:shd w:val="clear" w:color="auto" w:fill="FFFFCC"/>
            <w:vAlign w:val="center"/>
          </w:tcPr>
          <w:p w14:paraId="27ABDD16" w14:textId="77777777" w:rsidR="00DF1274" w:rsidRPr="00F921A5" w:rsidRDefault="00DF1274" w:rsidP="00FB1130">
            <w:pPr>
              <w:widowControl/>
              <w:ind w:leftChars="-59" w:left="-124" w:rightChars="-38" w:right="-80"/>
              <w:jc w:val="center"/>
              <w:rPr>
                <w:sz w:val="16"/>
                <w:szCs w:val="16"/>
              </w:rPr>
            </w:pPr>
          </w:p>
        </w:tc>
        <w:tc>
          <w:tcPr>
            <w:tcW w:w="4092" w:type="dxa"/>
            <w:shd w:val="clear" w:color="auto" w:fill="FFFFCC"/>
          </w:tcPr>
          <w:p w14:paraId="074D5FD9" w14:textId="77777777" w:rsidR="00DF1274" w:rsidRPr="00F921A5" w:rsidRDefault="00DF1274" w:rsidP="00FB1130">
            <w:pPr>
              <w:widowControl/>
              <w:jc w:val="left"/>
              <w:rPr>
                <w:sz w:val="16"/>
                <w:szCs w:val="16"/>
              </w:rPr>
            </w:pPr>
          </w:p>
        </w:tc>
      </w:tr>
      <w:tr w:rsidR="00F921A5" w:rsidRPr="00F921A5" w14:paraId="74E2CC27" w14:textId="77777777" w:rsidTr="00CA79B8">
        <w:trPr>
          <w:cantSplit/>
          <w:trHeight w:val="567"/>
        </w:trPr>
        <w:tc>
          <w:tcPr>
            <w:tcW w:w="954" w:type="dxa"/>
            <w:vMerge/>
          </w:tcPr>
          <w:p w14:paraId="6F5C18FA" w14:textId="77777777" w:rsidR="00DF1274" w:rsidRPr="00F921A5" w:rsidRDefault="00DF1274" w:rsidP="00FB1130">
            <w:pPr>
              <w:widowControl/>
              <w:jc w:val="center"/>
              <w:rPr>
                <w:sz w:val="16"/>
                <w:szCs w:val="16"/>
              </w:rPr>
            </w:pPr>
          </w:p>
        </w:tc>
        <w:tc>
          <w:tcPr>
            <w:tcW w:w="4651" w:type="dxa"/>
            <w:gridSpan w:val="4"/>
          </w:tcPr>
          <w:p w14:paraId="3B372535" w14:textId="77777777" w:rsidR="00DF1274" w:rsidRPr="00F921A5" w:rsidRDefault="00693D3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4D9B3BCB" w14:textId="77777777" w:rsidR="00DF1274" w:rsidRPr="00F921A5" w:rsidRDefault="00DF1274" w:rsidP="00FB1130">
            <w:pPr>
              <w:widowControl/>
              <w:ind w:leftChars="-59" w:left="-124" w:rightChars="-38" w:right="-80"/>
              <w:jc w:val="center"/>
              <w:rPr>
                <w:sz w:val="16"/>
                <w:szCs w:val="16"/>
              </w:rPr>
            </w:pPr>
          </w:p>
        </w:tc>
        <w:tc>
          <w:tcPr>
            <w:tcW w:w="4092" w:type="dxa"/>
            <w:shd w:val="clear" w:color="auto" w:fill="FFFFCC"/>
          </w:tcPr>
          <w:p w14:paraId="5751B6E8" w14:textId="77777777" w:rsidR="00DF1274" w:rsidRPr="00F921A5" w:rsidRDefault="00DF1274" w:rsidP="00FB1130">
            <w:pPr>
              <w:widowControl/>
              <w:jc w:val="left"/>
              <w:rPr>
                <w:sz w:val="16"/>
                <w:szCs w:val="16"/>
              </w:rPr>
            </w:pPr>
          </w:p>
        </w:tc>
      </w:tr>
      <w:tr w:rsidR="00F921A5" w:rsidRPr="00F921A5" w14:paraId="56F8CFAE" w14:textId="77777777" w:rsidTr="00CA79B8">
        <w:trPr>
          <w:cantSplit/>
          <w:trHeight w:val="567"/>
        </w:trPr>
        <w:tc>
          <w:tcPr>
            <w:tcW w:w="954" w:type="dxa"/>
            <w:vMerge/>
          </w:tcPr>
          <w:p w14:paraId="3BBEE742" w14:textId="77777777" w:rsidR="00DF1274" w:rsidRPr="00F921A5" w:rsidRDefault="00DF1274" w:rsidP="00FB1130">
            <w:pPr>
              <w:widowControl/>
              <w:jc w:val="center"/>
              <w:rPr>
                <w:sz w:val="16"/>
                <w:szCs w:val="16"/>
              </w:rPr>
            </w:pPr>
          </w:p>
        </w:tc>
        <w:tc>
          <w:tcPr>
            <w:tcW w:w="4651" w:type="dxa"/>
            <w:gridSpan w:val="4"/>
          </w:tcPr>
          <w:p w14:paraId="25BAA8D1" w14:textId="77777777" w:rsidR="00DF1274" w:rsidRPr="00F921A5" w:rsidRDefault="0012525C"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・照明を施す場合は、周辺環境に配慮した輝度とするほか、景観上主要な道路からの見え方に留意し、目立たないような工夫に努める。</w:t>
            </w:r>
          </w:p>
        </w:tc>
        <w:tc>
          <w:tcPr>
            <w:tcW w:w="683" w:type="dxa"/>
            <w:shd w:val="clear" w:color="auto" w:fill="FFFFCC"/>
            <w:vAlign w:val="center"/>
          </w:tcPr>
          <w:p w14:paraId="04EB2B9A" w14:textId="77777777" w:rsidR="00DF1274" w:rsidRPr="00F921A5" w:rsidRDefault="00DF1274" w:rsidP="00FB1130">
            <w:pPr>
              <w:widowControl/>
              <w:ind w:leftChars="-59" w:left="-124" w:rightChars="-38" w:right="-80"/>
              <w:jc w:val="center"/>
              <w:rPr>
                <w:sz w:val="16"/>
                <w:szCs w:val="16"/>
              </w:rPr>
            </w:pPr>
          </w:p>
        </w:tc>
        <w:tc>
          <w:tcPr>
            <w:tcW w:w="4092" w:type="dxa"/>
            <w:shd w:val="clear" w:color="auto" w:fill="FFFFCC"/>
          </w:tcPr>
          <w:p w14:paraId="4CF465F9" w14:textId="77777777" w:rsidR="00DF1274" w:rsidRPr="00F921A5" w:rsidRDefault="00DF1274" w:rsidP="00FB1130">
            <w:pPr>
              <w:widowControl/>
              <w:jc w:val="left"/>
              <w:rPr>
                <w:sz w:val="16"/>
                <w:szCs w:val="16"/>
              </w:rPr>
            </w:pPr>
          </w:p>
        </w:tc>
      </w:tr>
      <w:tr w:rsidR="00F921A5" w:rsidRPr="00F921A5" w14:paraId="5539DACD" w14:textId="77777777" w:rsidTr="00CA79B8">
        <w:trPr>
          <w:cantSplit/>
          <w:trHeight w:val="283"/>
        </w:trPr>
        <w:tc>
          <w:tcPr>
            <w:tcW w:w="954" w:type="dxa"/>
            <w:vMerge/>
          </w:tcPr>
          <w:p w14:paraId="22443854" w14:textId="77777777" w:rsidR="00DF1274" w:rsidRPr="00F921A5" w:rsidRDefault="00DF1274" w:rsidP="00FB1130">
            <w:pPr>
              <w:widowControl/>
              <w:jc w:val="center"/>
              <w:rPr>
                <w:sz w:val="16"/>
                <w:szCs w:val="16"/>
              </w:rPr>
            </w:pPr>
          </w:p>
        </w:tc>
        <w:tc>
          <w:tcPr>
            <w:tcW w:w="4286" w:type="dxa"/>
            <w:gridSpan w:val="3"/>
            <w:tcBorders>
              <w:bottom w:val="nil"/>
            </w:tcBorders>
            <w:vAlign w:val="center"/>
          </w:tcPr>
          <w:p w14:paraId="2E31BA7F" w14:textId="77777777" w:rsidR="00DF1274" w:rsidRPr="00F921A5" w:rsidRDefault="00DF1274" w:rsidP="006762F5">
            <w:pPr>
              <w:spacing w:line="180" w:lineRule="exact"/>
              <w:ind w:leftChars="-54" w:left="47"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・広告物の意匠等は、次の各号を満たすよう努める。</w:t>
            </w:r>
          </w:p>
        </w:tc>
        <w:tc>
          <w:tcPr>
            <w:tcW w:w="365" w:type="dxa"/>
            <w:shd w:val="clear" w:color="auto" w:fill="auto"/>
            <w:vAlign w:val="center"/>
          </w:tcPr>
          <w:p w14:paraId="44CC54A8"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r w:rsidRPr="00F921A5">
              <w:rPr>
                <w:rFonts w:ascii="ＭＳ 明朝" w:eastAsia="ＭＳ 明朝" w:hAnsi="ＭＳ 明朝" w:hint="eastAsia"/>
                <w:sz w:val="16"/>
                <w:szCs w:val="16"/>
              </w:rPr>
              <w:t>適合</w:t>
            </w:r>
          </w:p>
        </w:tc>
        <w:tc>
          <w:tcPr>
            <w:tcW w:w="683" w:type="dxa"/>
            <w:vMerge w:val="restart"/>
            <w:shd w:val="clear" w:color="auto" w:fill="FFFFCC"/>
            <w:vAlign w:val="center"/>
          </w:tcPr>
          <w:p w14:paraId="6DD8858C" w14:textId="77777777" w:rsidR="00DF1274" w:rsidRPr="00F921A5" w:rsidRDefault="00DF1274" w:rsidP="00FB1130">
            <w:pPr>
              <w:widowControl/>
              <w:ind w:leftChars="-59" w:left="-124" w:rightChars="-38" w:right="-80"/>
              <w:jc w:val="center"/>
              <w:rPr>
                <w:sz w:val="16"/>
                <w:szCs w:val="16"/>
              </w:rPr>
            </w:pPr>
          </w:p>
        </w:tc>
        <w:tc>
          <w:tcPr>
            <w:tcW w:w="4092" w:type="dxa"/>
            <w:vMerge w:val="restart"/>
            <w:shd w:val="clear" w:color="auto" w:fill="FFFFCC"/>
          </w:tcPr>
          <w:p w14:paraId="268847DE" w14:textId="77777777" w:rsidR="00DF1274" w:rsidRPr="00F921A5" w:rsidRDefault="00DF1274" w:rsidP="00FB1130">
            <w:pPr>
              <w:widowControl/>
              <w:jc w:val="left"/>
              <w:rPr>
                <w:sz w:val="16"/>
                <w:szCs w:val="16"/>
              </w:rPr>
            </w:pPr>
          </w:p>
        </w:tc>
      </w:tr>
      <w:tr w:rsidR="00F921A5" w:rsidRPr="00F921A5" w14:paraId="0CCD23AB" w14:textId="77777777" w:rsidTr="00CA79B8">
        <w:trPr>
          <w:cantSplit/>
          <w:trHeight w:val="283"/>
        </w:trPr>
        <w:tc>
          <w:tcPr>
            <w:tcW w:w="954" w:type="dxa"/>
            <w:vMerge/>
          </w:tcPr>
          <w:p w14:paraId="278BCB6F" w14:textId="77777777" w:rsidR="00DF1274" w:rsidRPr="00F921A5" w:rsidRDefault="00DF1274" w:rsidP="006762F5">
            <w:pPr>
              <w:widowControl/>
              <w:jc w:val="center"/>
              <w:rPr>
                <w:sz w:val="16"/>
                <w:szCs w:val="16"/>
              </w:rPr>
            </w:pPr>
          </w:p>
        </w:tc>
        <w:tc>
          <w:tcPr>
            <w:tcW w:w="236" w:type="dxa"/>
            <w:tcBorders>
              <w:top w:val="nil"/>
              <w:bottom w:val="nil"/>
            </w:tcBorders>
          </w:tcPr>
          <w:p w14:paraId="39081673"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tcBorders>
              <w:top w:val="single" w:sz="4" w:space="0" w:color="auto"/>
            </w:tcBorders>
            <w:vAlign w:val="center"/>
          </w:tcPr>
          <w:p w14:paraId="06520B4E"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ア</w:t>
            </w:r>
          </w:p>
        </w:tc>
        <w:tc>
          <w:tcPr>
            <w:tcW w:w="3717" w:type="dxa"/>
            <w:tcBorders>
              <w:top w:val="single" w:sz="4" w:space="0" w:color="auto"/>
            </w:tcBorders>
            <w:vAlign w:val="center"/>
          </w:tcPr>
          <w:p w14:paraId="1488546E" w14:textId="77777777" w:rsidR="00DF1274" w:rsidRPr="00F921A5" w:rsidRDefault="00693D35" w:rsidP="002F588E">
            <w:pPr>
              <w:ind w:leftChars="-41" w:left="-86"/>
              <w:rPr>
                <w:sz w:val="14"/>
                <w:szCs w:val="14"/>
              </w:rPr>
            </w:pPr>
            <w:r w:rsidRPr="00F921A5">
              <w:rPr>
                <w:rFonts w:hint="eastAsia"/>
                <w:sz w:val="14"/>
                <w:szCs w:val="14"/>
              </w:rPr>
              <w:t>１つの広告物に対し、情報量は最小限とする。</w:t>
            </w:r>
          </w:p>
        </w:tc>
        <w:tc>
          <w:tcPr>
            <w:tcW w:w="365" w:type="dxa"/>
            <w:shd w:val="clear" w:color="auto" w:fill="FFFFCC"/>
            <w:vAlign w:val="center"/>
          </w:tcPr>
          <w:p w14:paraId="4D1BB010"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3A3E472E"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023D82BC" w14:textId="77777777" w:rsidR="00DF1274" w:rsidRPr="00F921A5" w:rsidRDefault="00DF1274" w:rsidP="006762F5">
            <w:pPr>
              <w:widowControl/>
              <w:jc w:val="left"/>
              <w:rPr>
                <w:sz w:val="16"/>
                <w:szCs w:val="16"/>
              </w:rPr>
            </w:pPr>
          </w:p>
        </w:tc>
      </w:tr>
      <w:tr w:rsidR="00F921A5" w:rsidRPr="00F921A5" w14:paraId="78BFBB56" w14:textId="77777777" w:rsidTr="00CA79B8">
        <w:trPr>
          <w:cantSplit/>
          <w:trHeight w:val="283"/>
        </w:trPr>
        <w:tc>
          <w:tcPr>
            <w:tcW w:w="954" w:type="dxa"/>
            <w:vMerge/>
          </w:tcPr>
          <w:p w14:paraId="34DE0189" w14:textId="77777777" w:rsidR="00DF1274" w:rsidRPr="00F921A5" w:rsidRDefault="00DF1274" w:rsidP="006762F5">
            <w:pPr>
              <w:widowControl/>
              <w:jc w:val="center"/>
              <w:rPr>
                <w:sz w:val="16"/>
                <w:szCs w:val="16"/>
              </w:rPr>
            </w:pPr>
          </w:p>
        </w:tc>
        <w:tc>
          <w:tcPr>
            <w:tcW w:w="236" w:type="dxa"/>
            <w:tcBorders>
              <w:top w:val="nil"/>
              <w:bottom w:val="nil"/>
            </w:tcBorders>
          </w:tcPr>
          <w:p w14:paraId="43EDA7E5"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0F4EE38F"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イ</w:t>
            </w:r>
          </w:p>
        </w:tc>
        <w:tc>
          <w:tcPr>
            <w:tcW w:w="3717" w:type="dxa"/>
            <w:vAlign w:val="center"/>
          </w:tcPr>
          <w:p w14:paraId="607C9B32" w14:textId="77777777" w:rsidR="00DF1274" w:rsidRPr="00F921A5" w:rsidRDefault="00693D35" w:rsidP="002F588E">
            <w:pPr>
              <w:ind w:leftChars="-41" w:left="-86"/>
              <w:rPr>
                <w:sz w:val="14"/>
                <w:szCs w:val="14"/>
              </w:rPr>
            </w:pPr>
            <w:r w:rsidRPr="00F921A5">
              <w:rPr>
                <w:rFonts w:hint="eastAsia"/>
                <w:sz w:val="14"/>
                <w:szCs w:val="14"/>
              </w:rPr>
              <w:t>広告物は集約して設置し、なお複数設置する場合は、統一したデザインとする。</w:t>
            </w:r>
          </w:p>
        </w:tc>
        <w:tc>
          <w:tcPr>
            <w:tcW w:w="365" w:type="dxa"/>
            <w:shd w:val="clear" w:color="auto" w:fill="FFFFCC"/>
            <w:vAlign w:val="center"/>
          </w:tcPr>
          <w:p w14:paraId="275ABA7C"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5EB10169"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478FF53B" w14:textId="77777777" w:rsidR="00DF1274" w:rsidRPr="00F921A5" w:rsidRDefault="00DF1274" w:rsidP="006762F5">
            <w:pPr>
              <w:widowControl/>
              <w:jc w:val="left"/>
              <w:rPr>
                <w:sz w:val="16"/>
                <w:szCs w:val="16"/>
              </w:rPr>
            </w:pPr>
          </w:p>
        </w:tc>
      </w:tr>
      <w:tr w:rsidR="00F921A5" w:rsidRPr="00F921A5" w14:paraId="58BE930B" w14:textId="77777777" w:rsidTr="00CA79B8">
        <w:trPr>
          <w:cantSplit/>
          <w:trHeight w:val="283"/>
        </w:trPr>
        <w:tc>
          <w:tcPr>
            <w:tcW w:w="954" w:type="dxa"/>
            <w:vMerge/>
          </w:tcPr>
          <w:p w14:paraId="6E82C973" w14:textId="77777777" w:rsidR="00DF1274" w:rsidRPr="00F921A5" w:rsidRDefault="00DF1274" w:rsidP="006762F5">
            <w:pPr>
              <w:widowControl/>
              <w:jc w:val="center"/>
              <w:rPr>
                <w:sz w:val="16"/>
                <w:szCs w:val="16"/>
              </w:rPr>
            </w:pPr>
          </w:p>
        </w:tc>
        <w:tc>
          <w:tcPr>
            <w:tcW w:w="236" w:type="dxa"/>
            <w:tcBorders>
              <w:top w:val="nil"/>
              <w:bottom w:val="nil"/>
            </w:tcBorders>
          </w:tcPr>
          <w:p w14:paraId="2A7740AE"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3BF92F73"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ウ</w:t>
            </w:r>
          </w:p>
        </w:tc>
        <w:tc>
          <w:tcPr>
            <w:tcW w:w="3717" w:type="dxa"/>
            <w:vAlign w:val="center"/>
          </w:tcPr>
          <w:p w14:paraId="619E1941" w14:textId="77777777" w:rsidR="00DF1274" w:rsidRPr="00F921A5" w:rsidRDefault="00693D35" w:rsidP="00693D35">
            <w:pPr>
              <w:ind w:leftChars="-41" w:left="-86"/>
              <w:rPr>
                <w:sz w:val="14"/>
                <w:szCs w:val="14"/>
              </w:rPr>
            </w:pPr>
            <w:r w:rsidRPr="00F921A5">
              <w:rPr>
                <w:rFonts w:hint="eastAsia"/>
                <w:sz w:val="14"/>
                <w:szCs w:val="14"/>
              </w:rPr>
              <w:t>文字は、切り文字や箱文字とする。</w:t>
            </w:r>
          </w:p>
        </w:tc>
        <w:tc>
          <w:tcPr>
            <w:tcW w:w="365" w:type="dxa"/>
            <w:shd w:val="clear" w:color="auto" w:fill="FFFFCC"/>
            <w:vAlign w:val="center"/>
          </w:tcPr>
          <w:p w14:paraId="093BC196"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547E4B57"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0C1D3D1F" w14:textId="77777777" w:rsidR="00DF1274" w:rsidRPr="00F921A5" w:rsidRDefault="00DF1274" w:rsidP="006762F5">
            <w:pPr>
              <w:widowControl/>
              <w:jc w:val="left"/>
              <w:rPr>
                <w:sz w:val="16"/>
                <w:szCs w:val="16"/>
              </w:rPr>
            </w:pPr>
          </w:p>
        </w:tc>
      </w:tr>
      <w:tr w:rsidR="00F921A5" w:rsidRPr="00F921A5" w14:paraId="784F87C0" w14:textId="77777777" w:rsidTr="00CA79B8">
        <w:trPr>
          <w:cantSplit/>
          <w:trHeight w:val="283"/>
        </w:trPr>
        <w:tc>
          <w:tcPr>
            <w:tcW w:w="954" w:type="dxa"/>
            <w:vMerge/>
          </w:tcPr>
          <w:p w14:paraId="221C0376" w14:textId="77777777" w:rsidR="00DF1274" w:rsidRPr="00F921A5" w:rsidRDefault="00DF1274" w:rsidP="006762F5">
            <w:pPr>
              <w:widowControl/>
              <w:jc w:val="center"/>
              <w:rPr>
                <w:sz w:val="16"/>
                <w:szCs w:val="16"/>
              </w:rPr>
            </w:pPr>
          </w:p>
        </w:tc>
        <w:tc>
          <w:tcPr>
            <w:tcW w:w="236" w:type="dxa"/>
            <w:tcBorders>
              <w:top w:val="nil"/>
              <w:bottom w:val="nil"/>
            </w:tcBorders>
          </w:tcPr>
          <w:p w14:paraId="27BD8003"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2BE4CB22"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エ</w:t>
            </w:r>
          </w:p>
        </w:tc>
        <w:tc>
          <w:tcPr>
            <w:tcW w:w="3717" w:type="dxa"/>
            <w:vAlign w:val="center"/>
          </w:tcPr>
          <w:p w14:paraId="03519B3E" w14:textId="77777777" w:rsidR="00DF1274" w:rsidRPr="00F921A5" w:rsidRDefault="00693D35" w:rsidP="002F588E">
            <w:pPr>
              <w:ind w:leftChars="-41" w:left="-86"/>
              <w:rPr>
                <w:sz w:val="14"/>
                <w:szCs w:val="14"/>
              </w:rPr>
            </w:pPr>
            <w:r w:rsidRPr="00F921A5">
              <w:rPr>
                <w:rFonts w:hint="eastAsia"/>
                <w:sz w:val="14"/>
                <w:szCs w:val="14"/>
              </w:rPr>
              <w:t>地色は、壁面と同系色とする。</w:t>
            </w:r>
          </w:p>
        </w:tc>
        <w:tc>
          <w:tcPr>
            <w:tcW w:w="365" w:type="dxa"/>
            <w:shd w:val="clear" w:color="auto" w:fill="FFFFCC"/>
            <w:vAlign w:val="center"/>
          </w:tcPr>
          <w:p w14:paraId="6CBD3C5D"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32C1A763"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4A3F4539" w14:textId="77777777" w:rsidR="00DF1274" w:rsidRPr="00F921A5" w:rsidRDefault="00DF1274" w:rsidP="006762F5">
            <w:pPr>
              <w:widowControl/>
              <w:jc w:val="left"/>
              <w:rPr>
                <w:sz w:val="16"/>
                <w:szCs w:val="16"/>
              </w:rPr>
            </w:pPr>
          </w:p>
        </w:tc>
      </w:tr>
      <w:tr w:rsidR="00F921A5" w:rsidRPr="00F921A5" w14:paraId="1020B280" w14:textId="77777777" w:rsidTr="00CA79B8">
        <w:trPr>
          <w:cantSplit/>
          <w:trHeight w:val="283"/>
        </w:trPr>
        <w:tc>
          <w:tcPr>
            <w:tcW w:w="954" w:type="dxa"/>
            <w:vMerge/>
          </w:tcPr>
          <w:p w14:paraId="1E17CE1C" w14:textId="77777777" w:rsidR="00DF1274" w:rsidRPr="00F921A5" w:rsidRDefault="00DF1274" w:rsidP="006762F5">
            <w:pPr>
              <w:widowControl/>
              <w:jc w:val="center"/>
              <w:rPr>
                <w:sz w:val="16"/>
                <w:szCs w:val="16"/>
              </w:rPr>
            </w:pPr>
          </w:p>
        </w:tc>
        <w:tc>
          <w:tcPr>
            <w:tcW w:w="236" w:type="dxa"/>
            <w:tcBorders>
              <w:top w:val="nil"/>
              <w:bottom w:val="nil"/>
            </w:tcBorders>
          </w:tcPr>
          <w:p w14:paraId="124AB74E"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5766E87A"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オ</w:t>
            </w:r>
          </w:p>
        </w:tc>
        <w:tc>
          <w:tcPr>
            <w:tcW w:w="3717" w:type="dxa"/>
            <w:vAlign w:val="center"/>
          </w:tcPr>
          <w:p w14:paraId="21F1728E" w14:textId="77777777" w:rsidR="00DF1274" w:rsidRPr="00F921A5" w:rsidRDefault="00693D35" w:rsidP="002F588E">
            <w:pPr>
              <w:ind w:leftChars="-41" w:left="-86"/>
              <w:rPr>
                <w:sz w:val="14"/>
                <w:szCs w:val="14"/>
              </w:rPr>
            </w:pPr>
            <w:r w:rsidRPr="00F921A5">
              <w:rPr>
                <w:rFonts w:hint="eastAsia"/>
                <w:sz w:val="14"/>
                <w:szCs w:val="14"/>
              </w:rPr>
              <w:t>高彩度の利用を抑える。</w:t>
            </w:r>
          </w:p>
        </w:tc>
        <w:tc>
          <w:tcPr>
            <w:tcW w:w="365" w:type="dxa"/>
            <w:shd w:val="clear" w:color="auto" w:fill="FFFFCC"/>
            <w:vAlign w:val="center"/>
          </w:tcPr>
          <w:p w14:paraId="46C46A15"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78267FD1"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78026D1C" w14:textId="77777777" w:rsidR="00DF1274" w:rsidRPr="00F921A5" w:rsidRDefault="00DF1274" w:rsidP="006762F5">
            <w:pPr>
              <w:widowControl/>
              <w:jc w:val="left"/>
              <w:rPr>
                <w:sz w:val="16"/>
                <w:szCs w:val="16"/>
              </w:rPr>
            </w:pPr>
          </w:p>
        </w:tc>
      </w:tr>
      <w:tr w:rsidR="00F921A5" w:rsidRPr="00F921A5" w14:paraId="453953D8" w14:textId="77777777" w:rsidTr="00CA79B8">
        <w:trPr>
          <w:cantSplit/>
          <w:trHeight w:val="283"/>
        </w:trPr>
        <w:tc>
          <w:tcPr>
            <w:tcW w:w="954" w:type="dxa"/>
            <w:vMerge/>
          </w:tcPr>
          <w:p w14:paraId="516C9E8F" w14:textId="77777777" w:rsidR="00DF1274" w:rsidRPr="00F921A5" w:rsidRDefault="00DF1274" w:rsidP="006762F5">
            <w:pPr>
              <w:widowControl/>
              <w:jc w:val="center"/>
              <w:rPr>
                <w:sz w:val="16"/>
                <w:szCs w:val="16"/>
              </w:rPr>
            </w:pPr>
          </w:p>
        </w:tc>
        <w:tc>
          <w:tcPr>
            <w:tcW w:w="236" w:type="dxa"/>
            <w:tcBorders>
              <w:top w:val="nil"/>
              <w:bottom w:val="nil"/>
            </w:tcBorders>
          </w:tcPr>
          <w:p w14:paraId="4F0BA76B"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0D229B0D"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カ</w:t>
            </w:r>
          </w:p>
        </w:tc>
        <w:tc>
          <w:tcPr>
            <w:tcW w:w="3717" w:type="dxa"/>
            <w:vAlign w:val="center"/>
          </w:tcPr>
          <w:p w14:paraId="03A2F9C6" w14:textId="77777777" w:rsidR="00DF1274" w:rsidRPr="00F921A5" w:rsidRDefault="00693D35" w:rsidP="002F588E">
            <w:pPr>
              <w:ind w:leftChars="-41" w:left="-86"/>
              <w:rPr>
                <w:sz w:val="14"/>
                <w:szCs w:val="14"/>
              </w:rPr>
            </w:pPr>
            <w:r w:rsidRPr="00F921A5">
              <w:rPr>
                <w:rFonts w:hint="eastAsia"/>
                <w:sz w:val="14"/>
                <w:szCs w:val="14"/>
              </w:rPr>
              <w:t>人物、キャラクターの意匠は使用しない。</w:t>
            </w:r>
          </w:p>
        </w:tc>
        <w:tc>
          <w:tcPr>
            <w:tcW w:w="365" w:type="dxa"/>
            <w:shd w:val="clear" w:color="auto" w:fill="FFFFCC"/>
            <w:vAlign w:val="center"/>
          </w:tcPr>
          <w:p w14:paraId="1E54CF50"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36A1F440"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7E23F9F6" w14:textId="77777777" w:rsidR="00DF1274" w:rsidRPr="00F921A5" w:rsidRDefault="00DF1274" w:rsidP="006762F5">
            <w:pPr>
              <w:widowControl/>
              <w:jc w:val="left"/>
              <w:rPr>
                <w:sz w:val="16"/>
                <w:szCs w:val="16"/>
              </w:rPr>
            </w:pPr>
          </w:p>
        </w:tc>
      </w:tr>
      <w:tr w:rsidR="00F921A5" w:rsidRPr="00F921A5" w14:paraId="43F68ED9" w14:textId="77777777" w:rsidTr="00CA79B8">
        <w:trPr>
          <w:cantSplit/>
          <w:trHeight w:val="283"/>
        </w:trPr>
        <w:tc>
          <w:tcPr>
            <w:tcW w:w="954" w:type="dxa"/>
            <w:vMerge/>
          </w:tcPr>
          <w:p w14:paraId="43525A83" w14:textId="77777777" w:rsidR="00DF1274" w:rsidRPr="00F921A5" w:rsidRDefault="00DF1274" w:rsidP="006762F5">
            <w:pPr>
              <w:widowControl/>
              <w:jc w:val="center"/>
              <w:rPr>
                <w:sz w:val="16"/>
                <w:szCs w:val="16"/>
              </w:rPr>
            </w:pPr>
          </w:p>
        </w:tc>
        <w:tc>
          <w:tcPr>
            <w:tcW w:w="236" w:type="dxa"/>
            <w:tcBorders>
              <w:top w:val="nil"/>
              <w:bottom w:val="nil"/>
            </w:tcBorders>
          </w:tcPr>
          <w:p w14:paraId="496733A6"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17353BE7"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キ</w:t>
            </w:r>
          </w:p>
        </w:tc>
        <w:tc>
          <w:tcPr>
            <w:tcW w:w="3717" w:type="dxa"/>
            <w:vAlign w:val="center"/>
          </w:tcPr>
          <w:p w14:paraId="7047C32A" w14:textId="77777777" w:rsidR="00DF1274" w:rsidRPr="00F921A5" w:rsidRDefault="00693D35" w:rsidP="002F588E">
            <w:pPr>
              <w:ind w:leftChars="-41" w:left="-86"/>
              <w:rPr>
                <w:sz w:val="14"/>
                <w:szCs w:val="14"/>
              </w:rPr>
            </w:pPr>
            <w:r w:rsidRPr="00F921A5">
              <w:rPr>
                <w:rFonts w:hint="eastAsia"/>
                <w:sz w:val="14"/>
                <w:szCs w:val="14"/>
              </w:rPr>
              <w:t>太陽光を著しく反射する恐れのあるものを使用しない。</w:t>
            </w:r>
          </w:p>
        </w:tc>
        <w:tc>
          <w:tcPr>
            <w:tcW w:w="365" w:type="dxa"/>
            <w:shd w:val="clear" w:color="auto" w:fill="FFFFCC"/>
            <w:vAlign w:val="center"/>
          </w:tcPr>
          <w:p w14:paraId="0C170F95"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6BBD7B34"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5F2C5CF2" w14:textId="77777777" w:rsidR="00DF1274" w:rsidRPr="00F921A5" w:rsidRDefault="00DF1274" w:rsidP="006762F5">
            <w:pPr>
              <w:widowControl/>
              <w:jc w:val="left"/>
              <w:rPr>
                <w:sz w:val="16"/>
                <w:szCs w:val="16"/>
              </w:rPr>
            </w:pPr>
          </w:p>
        </w:tc>
      </w:tr>
      <w:tr w:rsidR="00F921A5" w:rsidRPr="00F921A5" w14:paraId="6C18490E" w14:textId="77777777" w:rsidTr="00CA79B8">
        <w:trPr>
          <w:cantSplit/>
          <w:trHeight w:val="283"/>
        </w:trPr>
        <w:tc>
          <w:tcPr>
            <w:tcW w:w="954" w:type="dxa"/>
            <w:vMerge/>
          </w:tcPr>
          <w:p w14:paraId="64D2F9FD" w14:textId="77777777" w:rsidR="00DF1274" w:rsidRPr="00F921A5" w:rsidRDefault="00DF1274" w:rsidP="006762F5">
            <w:pPr>
              <w:widowControl/>
              <w:jc w:val="center"/>
              <w:rPr>
                <w:sz w:val="16"/>
                <w:szCs w:val="16"/>
              </w:rPr>
            </w:pPr>
          </w:p>
        </w:tc>
        <w:tc>
          <w:tcPr>
            <w:tcW w:w="236" w:type="dxa"/>
            <w:tcBorders>
              <w:top w:val="nil"/>
            </w:tcBorders>
          </w:tcPr>
          <w:p w14:paraId="0CCD52FA" w14:textId="77777777" w:rsidR="00DF1274" w:rsidRPr="00F921A5" w:rsidRDefault="00DF1274" w:rsidP="002F588E">
            <w:pPr>
              <w:spacing w:line="180" w:lineRule="exact"/>
              <w:ind w:leftChars="-10" w:left="-21" w:rightChars="-50" w:right="-105"/>
              <w:rPr>
                <w:rFonts w:ascii="ＭＳ 明朝" w:eastAsia="ＭＳ 明朝" w:hAnsi="ＭＳ 明朝"/>
                <w:sz w:val="6"/>
                <w:szCs w:val="6"/>
              </w:rPr>
            </w:pPr>
          </w:p>
        </w:tc>
        <w:tc>
          <w:tcPr>
            <w:tcW w:w="333" w:type="dxa"/>
            <w:vAlign w:val="center"/>
          </w:tcPr>
          <w:p w14:paraId="3BF50229" w14:textId="77777777" w:rsidR="00DF1274" w:rsidRPr="00F921A5" w:rsidRDefault="00DF1274" w:rsidP="006762F5">
            <w:pPr>
              <w:spacing w:line="180" w:lineRule="exact"/>
              <w:ind w:leftChars="-21" w:left="1" w:rightChars="-45" w:right="-94" w:hangingChars="28" w:hanging="45"/>
              <w:jc w:val="center"/>
              <w:rPr>
                <w:rFonts w:ascii="ＭＳ 明朝" w:eastAsia="ＭＳ 明朝" w:hAnsi="ＭＳ 明朝"/>
                <w:sz w:val="16"/>
                <w:szCs w:val="16"/>
              </w:rPr>
            </w:pPr>
            <w:r w:rsidRPr="00F921A5">
              <w:rPr>
                <w:rFonts w:ascii="ＭＳ 明朝" w:eastAsia="ＭＳ 明朝" w:hAnsi="ＭＳ 明朝" w:hint="eastAsia"/>
                <w:sz w:val="16"/>
                <w:szCs w:val="16"/>
              </w:rPr>
              <w:t>ク</w:t>
            </w:r>
          </w:p>
        </w:tc>
        <w:tc>
          <w:tcPr>
            <w:tcW w:w="3717" w:type="dxa"/>
            <w:vAlign w:val="center"/>
          </w:tcPr>
          <w:p w14:paraId="4160A15B" w14:textId="77777777" w:rsidR="00DF1274" w:rsidRPr="00F921A5" w:rsidRDefault="00693D35" w:rsidP="002F588E">
            <w:pPr>
              <w:ind w:leftChars="-41" w:left="-86"/>
              <w:rPr>
                <w:sz w:val="14"/>
                <w:szCs w:val="14"/>
              </w:rPr>
            </w:pPr>
            <w:r w:rsidRPr="00F921A5">
              <w:rPr>
                <w:rFonts w:hint="eastAsia"/>
                <w:sz w:val="14"/>
                <w:szCs w:val="14"/>
              </w:rPr>
              <w:t>骨組み、支柱等の構造体は目立たないものとする。</w:t>
            </w:r>
          </w:p>
        </w:tc>
        <w:tc>
          <w:tcPr>
            <w:tcW w:w="365" w:type="dxa"/>
            <w:shd w:val="clear" w:color="auto" w:fill="FFFFCC"/>
            <w:vAlign w:val="center"/>
          </w:tcPr>
          <w:p w14:paraId="331AFE52" w14:textId="77777777" w:rsidR="00DF1274" w:rsidRPr="00F921A5" w:rsidRDefault="00DF1274" w:rsidP="002F588E">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2D9B5699" w14:textId="77777777" w:rsidR="00DF1274" w:rsidRPr="00F921A5" w:rsidRDefault="00DF1274" w:rsidP="006762F5">
            <w:pPr>
              <w:widowControl/>
              <w:ind w:leftChars="-59" w:left="-124" w:rightChars="-38" w:right="-80"/>
              <w:jc w:val="center"/>
              <w:rPr>
                <w:sz w:val="16"/>
                <w:szCs w:val="16"/>
              </w:rPr>
            </w:pPr>
          </w:p>
        </w:tc>
        <w:tc>
          <w:tcPr>
            <w:tcW w:w="4092" w:type="dxa"/>
            <w:vMerge/>
            <w:shd w:val="clear" w:color="auto" w:fill="FFFFCC"/>
          </w:tcPr>
          <w:p w14:paraId="3B55F802" w14:textId="77777777" w:rsidR="00DF1274" w:rsidRPr="00F921A5" w:rsidRDefault="00DF1274" w:rsidP="006762F5">
            <w:pPr>
              <w:widowControl/>
              <w:jc w:val="left"/>
              <w:rPr>
                <w:sz w:val="16"/>
                <w:szCs w:val="16"/>
              </w:rPr>
            </w:pPr>
          </w:p>
        </w:tc>
      </w:tr>
      <w:tr w:rsidR="00F921A5" w:rsidRPr="00F921A5" w14:paraId="221CDE50" w14:textId="77777777" w:rsidTr="00F921A5">
        <w:trPr>
          <w:cantSplit/>
          <w:trHeight w:val="567"/>
        </w:trPr>
        <w:tc>
          <w:tcPr>
            <w:tcW w:w="954" w:type="dxa"/>
            <w:vMerge w:val="restart"/>
          </w:tcPr>
          <w:p w14:paraId="7AB7803D" w14:textId="77777777" w:rsidR="00F921A5" w:rsidRPr="00F921A5" w:rsidRDefault="00F921A5" w:rsidP="00F921A5">
            <w:pPr>
              <w:widowControl/>
              <w:ind w:leftChars="-42" w:left="-88"/>
              <w:rPr>
                <w:sz w:val="16"/>
                <w:szCs w:val="16"/>
              </w:rPr>
            </w:pPr>
            <w:r w:rsidRPr="00F921A5">
              <w:rPr>
                <w:rFonts w:ascii="ＭＳ 明朝" w:eastAsia="ＭＳ 明朝" w:hAnsi="ＭＳ 明朝" w:hint="eastAsia"/>
                <w:sz w:val="16"/>
                <w:szCs w:val="16"/>
              </w:rPr>
              <w:t>屋上広告物</w:t>
            </w:r>
          </w:p>
        </w:tc>
        <w:tc>
          <w:tcPr>
            <w:tcW w:w="4651" w:type="dxa"/>
            <w:gridSpan w:val="4"/>
          </w:tcPr>
          <w:p w14:paraId="6CBFA290"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・表示内容は、氏名、名称、もしくは商標、又は建築物の名称に限る。</w:t>
            </w:r>
          </w:p>
        </w:tc>
        <w:tc>
          <w:tcPr>
            <w:tcW w:w="683" w:type="dxa"/>
            <w:shd w:val="clear" w:color="auto" w:fill="FFFFCC"/>
            <w:vAlign w:val="center"/>
          </w:tcPr>
          <w:p w14:paraId="0ECC58A4"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50713576" w14:textId="77777777" w:rsidR="00F921A5" w:rsidRPr="00F921A5" w:rsidRDefault="00F921A5" w:rsidP="006762F5">
            <w:pPr>
              <w:widowControl/>
              <w:jc w:val="left"/>
              <w:rPr>
                <w:sz w:val="16"/>
                <w:szCs w:val="16"/>
              </w:rPr>
            </w:pPr>
          </w:p>
        </w:tc>
      </w:tr>
      <w:tr w:rsidR="00F921A5" w:rsidRPr="00F921A5" w14:paraId="6A037CD7" w14:textId="77777777" w:rsidTr="00CA79B8">
        <w:trPr>
          <w:cantSplit/>
          <w:trHeight w:val="567"/>
        </w:trPr>
        <w:tc>
          <w:tcPr>
            <w:tcW w:w="954" w:type="dxa"/>
            <w:vMerge/>
          </w:tcPr>
          <w:p w14:paraId="488972DC" w14:textId="77777777" w:rsidR="00F921A5" w:rsidRPr="00F921A5" w:rsidRDefault="00F921A5" w:rsidP="00BF3B91">
            <w:pPr>
              <w:widowControl/>
              <w:ind w:leftChars="-42" w:left="-88"/>
              <w:jc w:val="center"/>
              <w:rPr>
                <w:sz w:val="16"/>
                <w:szCs w:val="16"/>
              </w:rPr>
            </w:pPr>
          </w:p>
        </w:tc>
        <w:tc>
          <w:tcPr>
            <w:tcW w:w="4651" w:type="dxa"/>
            <w:gridSpan w:val="4"/>
          </w:tcPr>
          <w:p w14:paraId="5C084CEB"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・文字の大きさは、縦横それぞれ２ｍ以内、ロゴマークの大きさは、縦横それぞれ３ｍ以内とし、コンパクトにまとめる。</w:t>
            </w:r>
          </w:p>
        </w:tc>
        <w:tc>
          <w:tcPr>
            <w:tcW w:w="683" w:type="dxa"/>
            <w:shd w:val="clear" w:color="auto" w:fill="FFFFCC"/>
            <w:vAlign w:val="center"/>
          </w:tcPr>
          <w:p w14:paraId="457BBBE5"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36E428F1" w14:textId="77777777" w:rsidR="00F921A5" w:rsidRPr="00F921A5" w:rsidRDefault="00F921A5" w:rsidP="006762F5">
            <w:pPr>
              <w:widowControl/>
              <w:jc w:val="left"/>
              <w:rPr>
                <w:sz w:val="16"/>
                <w:szCs w:val="16"/>
              </w:rPr>
            </w:pPr>
          </w:p>
        </w:tc>
      </w:tr>
      <w:tr w:rsidR="00F921A5" w:rsidRPr="00F921A5" w14:paraId="708988C4" w14:textId="77777777" w:rsidTr="00F95D90">
        <w:trPr>
          <w:cantSplit/>
          <w:trHeight w:val="1134"/>
        </w:trPr>
        <w:tc>
          <w:tcPr>
            <w:tcW w:w="954" w:type="dxa"/>
            <w:vMerge w:val="restart"/>
          </w:tcPr>
          <w:p w14:paraId="22D93566" w14:textId="77777777" w:rsidR="00F921A5" w:rsidRPr="00F921A5" w:rsidRDefault="00F921A5" w:rsidP="00BF3B91">
            <w:pPr>
              <w:widowControl/>
              <w:ind w:leftChars="-42" w:left="-88"/>
              <w:jc w:val="center"/>
              <w:rPr>
                <w:sz w:val="16"/>
                <w:szCs w:val="16"/>
              </w:rPr>
            </w:pPr>
            <w:r w:rsidRPr="00F921A5">
              <w:rPr>
                <w:rFonts w:ascii="ＭＳ 明朝" w:eastAsia="ＭＳ 明朝" w:hAnsi="ＭＳ 明朝" w:hint="eastAsia"/>
                <w:sz w:val="16"/>
                <w:szCs w:val="16"/>
              </w:rPr>
              <w:t>屋上広告物</w:t>
            </w:r>
          </w:p>
        </w:tc>
        <w:tc>
          <w:tcPr>
            <w:tcW w:w="4651" w:type="dxa"/>
            <w:gridSpan w:val="4"/>
          </w:tcPr>
          <w:p w14:paraId="01E2561C"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630E31A8"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3293F0CC" w14:textId="77777777" w:rsidR="00F921A5" w:rsidRPr="00F921A5" w:rsidRDefault="00F921A5" w:rsidP="006762F5">
            <w:pPr>
              <w:widowControl/>
              <w:jc w:val="left"/>
              <w:rPr>
                <w:sz w:val="16"/>
                <w:szCs w:val="16"/>
              </w:rPr>
            </w:pPr>
          </w:p>
        </w:tc>
      </w:tr>
      <w:tr w:rsidR="00F921A5" w:rsidRPr="00F921A5" w14:paraId="6DC78153" w14:textId="77777777" w:rsidTr="00F921A5">
        <w:trPr>
          <w:cantSplit/>
          <w:trHeight w:val="567"/>
        </w:trPr>
        <w:tc>
          <w:tcPr>
            <w:tcW w:w="954" w:type="dxa"/>
            <w:vMerge/>
          </w:tcPr>
          <w:p w14:paraId="6750AC0E" w14:textId="77777777" w:rsidR="00F921A5" w:rsidRPr="00F921A5" w:rsidRDefault="00F921A5" w:rsidP="00F921A5">
            <w:pPr>
              <w:widowControl/>
              <w:ind w:leftChars="-42" w:left="-88"/>
              <w:rPr>
                <w:sz w:val="16"/>
                <w:szCs w:val="16"/>
              </w:rPr>
            </w:pPr>
          </w:p>
        </w:tc>
        <w:tc>
          <w:tcPr>
            <w:tcW w:w="4651" w:type="dxa"/>
            <w:gridSpan w:val="4"/>
          </w:tcPr>
          <w:p w14:paraId="1CE581CF"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2BB1AB2E"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5A00DA67" w14:textId="77777777" w:rsidR="00F921A5" w:rsidRPr="00F921A5" w:rsidRDefault="00F921A5" w:rsidP="006762F5">
            <w:pPr>
              <w:widowControl/>
              <w:jc w:val="left"/>
              <w:rPr>
                <w:sz w:val="16"/>
                <w:szCs w:val="16"/>
              </w:rPr>
            </w:pPr>
          </w:p>
        </w:tc>
      </w:tr>
      <w:tr w:rsidR="00F921A5" w:rsidRPr="00F921A5" w14:paraId="6E7C295A" w14:textId="77777777" w:rsidTr="00F921A5">
        <w:trPr>
          <w:cantSplit/>
          <w:trHeight w:val="567"/>
        </w:trPr>
        <w:tc>
          <w:tcPr>
            <w:tcW w:w="954" w:type="dxa"/>
            <w:vMerge w:val="restart"/>
          </w:tcPr>
          <w:p w14:paraId="19B93A2D" w14:textId="77777777" w:rsidR="00F921A5" w:rsidRPr="00F921A5" w:rsidRDefault="00F921A5" w:rsidP="00F921A5">
            <w:pPr>
              <w:widowControl/>
              <w:ind w:leftChars="-42" w:left="-88"/>
              <w:rPr>
                <w:sz w:val="16"/>
                <w:szCs w:val="16"/>
              </w:rPr>
            </w:pPr>
            <w:r w:rsidRPr="00F921A5">
              <w:rPr>
                <w:rFonts w:hint="eastAsia"/>
                <w:sz w:val="16"/>
                <w:szCs w:val="16"/>
              </w:rPr>
              <w:t>壁面広告物</w:t>
            </w:r>
          </w:p>
        </w:tc>
        <w:tc>
          <w:tcPr>
            <w:tcW w:w="4651" w:type="dxa"/>
            <w:gridSpan w:val="4"/>
          </w:tcPr>
          <w:p w14:paraId="71F98EE9"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【土佐堀通～長堀通】</w:t>
            </w:r>
          </w:p>
          <w:p w14:paraId="0DEC7430"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・建築物の各面ごとの表示面積の合計は、</w:t>
            </w:r>
            <w:r w:rsidRPr="00F921A5">
              <w:rPr>
                <w:rFonts w:ascii="ＭＳ 明朝" w:eastAsia="ＭＳ 明朝" w:hAnsi="ＭＳ 明朝"/>
                <w:sz w:val="16"/>
                <w:szCs w:val="16"/>
              </w:rPr>
              <w:t>50㎡以内</w:t>
            </w:r>
            <w:r w:rsidRPr="00F921A5">
              <w:rPr>
                <w:rFonts w:ascii="ＭＳ 明朝" w:eastAsia="ＭＳ 明朝" w:hAnsi="ＭＳ 明朝" w:hint="eastAsia"/>
                <w:sz w:val="16"/>
                <w:szCs w:val="16"/>
              </w:rPr>
              <w:t>とし、かつ、外壁面積の10分の１</w:t>
            </w:r>
            <w:r w:rsidRPr="00F921A5">
              <w:rPr>
                <w:rFonts w:ascii="ＭＳ 明朝" w:eastAsia="ＭＳ 明朝" w:hAnsi="ＭＳ 明朝"/>
                <w:sz w:val="16"/>
                <w:szCs w:val="16"/>
              </w:rPr>
              <w:t>以内</w:t>
            </w:r>
            <w:r w:rsidRPr="00F921A5">
              <w:rPr>
                <w:rFonts w:ascii="ＭＳ 明朝" w:eastAsia="ＭＳ 明朝" w:hAnsi="ＭＳ 明朝" w:hint="eastAsia"/>
                <w:sz w:val="16"/>
                <w:szCs w:val="16"/>
              </w:rPr>
              <w:t>とする。</w:t>
            </w:r>
          </w:p>
        </w:tc>
        <w:tc>
          <w:tcPr>
            <w:tcW w:w="683" w:type="dxa"/>
            <w:shd w:val="clear" w:color="auto" w:fill="FFFFCC"/>
            <w:vAlign w:val="center"/>
          </w:tcPr>
          <w:p w14:paraId="43320C83"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7216C478" w14:textId="77777777" w:rsidR="00F921A5" w:rsidRPr="00F921A5" w:rsidRDefault="00F921A5" w:rsidP="006762F5">
            <w:pPr>
              <w:widowControl/>
              <w:jc w:val="left"/>
              <w:rPr>
                <w:sz w:val="16"/>
                <w:szCs w:val="16"/>
              </w:rPr>
            </w:pPr>
          </w:p>
        </w:tc>
      </w:tr>
      <w:tr w:rsidR="00F921A5" w:rsidRPr="00F921A5" w14:paraId="37D4002A" w14:textId="77777777" w:rsidTr="00F95D90">
        <w:trPr>
          <w:cantSplit/>
          <w:trHeight w:val="1134"/>
        </w:trPr>
        <w:tc>
          <w:tcPr>
            <w:tcW w:w="954" w:type="dxa"/>
            <w:vMerge/>
          </w:tcPr>
          <w:p w14:paraId="2C4B41FB" w14:textId="77777777" w:rsidR="00F921A5" w:rsidRPr="00F921A5" w:rsidRDefault="00F921A5" w:rsidP="00F921A5">
            <w:pPr>
              <w:widowControl/>
              <w:ind w:leftChars="-42" w:left="-88"/>
              <w:rPr>
                <w:sz w:val="16"/>
                <w:szCs w:val="16"/>
              </w:rPr>
            </w:pPr>
          </w:p>
        </w:tc>
        <w:tc>
          <w:tcPr>
            <w:tcW w:w="4651" w:type="dxa"/>
            <w:gridSpan w:val="4"/>
          </w:tcPr>
          <w:p w14:paraId="5E2EFD65"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【長堀通以南】</w:t>
            </w:r>
          </w:p>
          <w:p w14:paraId="4BBBE2E8"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・建築物の各面ごとの表示面積の合計は、</w:t>
            </w:r>
            <w:r w:rsidRPr="00F921A5">
              <w:rPr>
                <w:rFonts w:ascii="ＭＳ 明朝" w:eastAsia="ＭＳ 明朝" w:hAnsi="ＭＳ 明朝"/>
                <w:sz w:val="16"/>
                <w:szCs w:val="16"/>
              </w:rPr>
              <w:t>50㎡</w:t>
            </w:r>
            <w:r w:rsidRPr="00F921A5">
              <w:rPr>
                <w:rFonts w:ascii="ＭＳ 明朝" w:eastAsia="ＭＳ 明朝" w:hAnsi="ＭＳ 明朝" w:hint="eastAsia"/>
                <w:sz w:val="16"/>
                <w:szCs w:val="16"/>
              </w:rPr>
              <w:t>以内</w:t>
            </w:r>
            <w:r w:rsidRPr="00F921A5">
              <w:rPr>
                <w:rFonts w:ascii="ＭＳ 明朝" w:eastAsia="ＭＳ 明朝" w:hAnsi="ＭＳ 明朝"/>
                <w:sz w:val="16"/>
                <w:szCs w:val="16"/>
              </w:rPr>
              <w:t>と</w:t>
            </w:r>
            <w:r w:rsidRPr="00F921A5">
              <w:rPr>
                <w:rFonts w:ascii="ＭＳ 明朝" w:eastAsia="ＭＳ 明朝" w:hAnsi="ＭＳ 明朝" w:hint="eastAsia"/>
                <w:sz w:val="16"/>
                <w:szCs w:val="16"/>
              </w:rPr>
              <w:t>し、かつ、建築物の高さが</w:t>
            </w:r>
            <w:r w:rsidRPr="00F921A5">
              <w:rPr>
                <w:rFonts w:ascii="ＭＳ 明朝" w:eastAsia="ＭＳ 明朝" w:hAnsi="ＭＳ 明朝"/>
                <w:sz w:val="16"/>
                <w:szCs w:val="16"/>
              </w:rPr>
              <w:t>10ｍ</w:t>
            </w:r>
            <w:r w:rsidRPr="00F921A5">
              <w:rPr>
                <w:rFonts w:ascii="ＭＳ 明朝" w:eastAsia="ＭＳ 明朝" w:hAnsi="ＭＳ 明朝" w:hint="eastAsia"/>
                <w:sz w:val="16"/>
                <w:szCs w:val="16"/>
              </w:rPr>
              <w:t>以下の部分へはそ</w:t>
            </w:r>
            <w:r w:rsidRPr="00F921A5">
              <w:rPr>
                <w:rFonts w:ascii="ＭＳ 明朝" w:eastAsia="ＭＳ 明朝" w:hAnsi="ＭＳ 明朝"/>
                <w:sz w:val="16"/>
                <w:szCs w:val="16"/>
              </w:rPr>
              <w:t>の部分の外壁面積の</w:t>
            </w:r>
            <w:r w:rsidRPr="00F921A5">
              <w:rPr>
                <w:rFonts w:ascii="ＭＳ 明朝" w:eastAsia="ＭＳ 明朝" w:hAnsi="ＭＳ 明朝" w:hint="eastAsia"/>
                <w:sz w:val="16"/>
                <w:szCs w:val="16"/>
              </w:rPr>
              <w:t>３分の１</w:t>
            </w:r>
            <w:r w:rsidRPr="00F921A5">
              <w:rPr>
                <w:rFonts w:ascii="ＭＳ 明朝" w:eastAsia="ＭＳ 明朝" w:hAnsi="ＭＳ 明朝"/>
                <w:sz w:val="16"/>
                <w:szCs w:val="16"/>
              </w:rPr>
              <w:t>以内</w:t>
            </w:r>
            <w:r w:rsidRPr="00F921A5">
              <w:rPr>
                <w:rFonts w:ascii="ＭＳ 明朝" w:eastAsia="ＭＳ 明朝" w:hAnsi="ＭＳ 明朝" w:hint="eastAsia"/>
                <w:sz w:val="16"/>
                <w:szCs w:val="16"/>
              </w:rPr>
              <w:t>、建築物の高さが</w:t>
            </w:r>
            <w:r w:rsidRPr="00F921A5">
              <w:rPr>
                <w:rFonts w:ascii="ＭＳ 明朝" w:eastAsia="ＭＳ 明朝" w:hAnsi="ＭＳ 明朝"/>
                <w:sz w:val="16"/>
                <w:szCs w:val="16"/>
              </w:rPr>
              <w:t>10ｍを超える部分</w:t>
            </w:r>
            <w:r w:rsidRPr="00F921A5">
              <w:rPr>
                <w:rFonts w:ascii="ＭＳ 明朝" w:eastAsia="ＭＳ 明朝" w:hAnsi="ＭＳ 明朝" w:hint="eastAsia"/>
                <w:sz w:val="16"/>
                <w:szCs w:val="16"/>
              </w:rPr>
              <w:t>へはそ</w:t>
            </w:r>
            <w:r w:rsidRPr="00F921A5">
              <w:rPr>
                <w:rFonts w:ascii="ＭＳ 明朝" w:eastAsia="ＭＳ 明朝" w:hAnsi="ＭＳ 明朝"/>
                <w:sz w:val="16"/>
                <w:szCs w:val="16"/>
              </w:rPr>
              <w:t>の</w:t>
            </w:r>
            <w:r w:rsidRPr="00F921A5">
              <w:rPr>
                <w:rFonts w:ascii="ＭＳ 明朝" w:eastAsia="ＭＳ 明朝" w:hAnsi="ＭＳ 明朝" w:hint="eastAsia"/>
                <w:sz w:val="16"/>
                <w:szCs w:val="16"/>
              </w:rPr>
              <w:t>部分の</w:t>
            </w:r>
            <w:r w:rsidRPr="00F921A5">
              <w:rPr>
                <w:rFonts w:ascii="ＭＳ 明朝" w:eastAsia="ＭＳ 明朝" w:hAnsi="ＭＳ 明朝"/>
                <w:sz w:val="16"/>
                <w:szCs w:val="16"/>
              </w:rPr>
              <w:t>外壁面積の</w:t>
            </w:r>
            <w:r w:rsidRPr="00F921A5">
              <w:rPr>
                <w:rFonts w:ascii="ＭＳ 明朝" w:eastAsia="ＭＳ 明朝" w:hAnsi="ＭＳ 明朝" w:hint="eastAsia"/>
                <w:sz w:val="16"/>
                <w:szCs w:val="16"/>
              </w:rPr>
              <w:t>10分の1</w:t>
            </w:r>
            <w:r w:rsidRPr="00F921A5">
              <w:rPr>
                <w:rFonts w:ascii="ＭＳ 明朝" w:eastAsia="ＭＳ 明朝" w:hAnsi="ＭＳ 明朝"/>
                <w:sz w:val="16"/>
                <w:szCs w:val="16"/>
              </w:rPr>
              <w:t>以</w:t>
            </w:r>
            <w:r w:rsidRPr="00F921A5">
              <w:rPr>
                <w:rFonts w:ascii="ＭＳ 明朝" w:eastAsia="ＭＳ 明朝" w:hAnsi="ＭＳ 明朝" w:hint="eastAsia"/>
                <w:sz w:val="16"/>
                <w:szCs w:val="16"/>
              </w:rPr>
              <w:t>内とする</w:t>
            </w:r>
            <w:r w:rsidRPr="00F921A5">
              <w:rPr>
                <w:rFonts w:ascii="ＭＳ 明朝" w:eastAsia="ＭＳ 明朝" w:hAnsi="ＭＳ 明朝"/>
                <w:sz w:val="16"/>
                <w:szCs w:val="16"/>
              </w:rPr>
              <w:t>。</w:t>
            </w:r>
            <w:r w:rsidRPr="00F921A5">
              <w:rPr>
                <w:rFonts w:ascii="ＭＳ 明朝" w:eastAsia="ＭＳ 明朝" w:hAnsi="ＭＳ 明朝" w:hint="eastAsia"/>
                <w:sz w:val="16"/>
                <w:szCs w:val="16"/>
              </w:rPr>
              <w:t>ただし、建築物の高さが10ｍ以下の部分への設置については、特に秩序ある配置、デザインとするよう努める。</w:t>
            </w:r>
          </w:p>
        </w:tc>
        <w:tc>
          <w:tcPr>
            <w:tcW w:w="683" w:type="dxa"/>
            <w:shd w:val="clear" w:color="auto" w:fill="FFFFCC"/>
            <w:vAlign w:val="center"/>
          </w:tcPr>
          <w:p w14:paraId="01FCC89C"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59A8B27B" w14:textId="77777777" w:rsidR="00F921A5" w:rsidRPr="00F921A5" w:rsidRDefault="00F921A5" w:rsidP="006762F5">
            <w:pPr>
              <w:widowControl/>
              <w:jc w:val="left"/>
              <w:rPr>
                <w:sz w:val="16"/>
                <w:szCs w:val="16"/>
              </w:rPr>
            </w:pPr>
          </w:p>
        </w:tc>
      </w:tr>
      <w:tr w:rsidR="00F921A5" w:rsidRPr="00F921A5" w14:paraId="7B57BA4F" w14:textId="77777777" w:rsidTr="00F921A5">
        <w:trPr>
          <w:cantSplit/>
          <w:trHeight w:val="567"/>
        </w:trPr>
        <w:tc>
          <w:tcPr>
            <w:tcW w:w="954" w:type="dxa"/>
            <w:vMerge/>
          </w:tcPr>
          <w:p w14:paraId="5B170FD1" w14:textId="77777777" w:rsidR="00F921A5" w:rsidRPr="00F921A5" w:rsidRDefault="00F921A5" w:rsidP="00F921A5">
            <w:pPr>
              <w:widowControl/>
              <w:ind w:leftChars="-42" w:left="-88"/>
              <w:rPr>
                <w:sz w:val="16"/>
                <w:szCs w:val="16"/>
              </w:rPr>
            </w:pPr>
          </w:p>
        </w:tc>
        <w:tc>
          <w:tcPr>
            <w:tcW w:w="4651" w:type="dxa"/>
            <w:gridSpan w:val="4"/>
          </w:tcPr>
          <w:p w14:paraId="1EC6A67C"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・外壁面からの出幅は、30㎝以内とする。</w:t>
            </w:r>
          </w:p>
        </w:tc>
        <w:tc>
          <w:tcPr>
            <w:tcW w:w="683" w:type="dxa"/>
            <w:shd w:val="clear" w:color="auto" w:fill="FFFFCC"/>
            <w:vAlign w:val="center"/>
          </w:tcPr>
          <w:p w14:paraId="45EDA98E"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498E8381" w14:textId="77777777" w:rsidR="00F921A5" w:rsidRPr="00F921A5" w:rsidRDefault="00F921A5" w:rsidP="006762F5">
            <w:pPr>
              <w:widowControl/>
              <w:jc w:val="left"/>
              <w:rPr>
                <w:sz w:val="16"/>
                <w:szCs w:val="16"/>
              </w:rPr>
            </w:pPr>
          </w:p>
        </w:tc>
      </w:tr>
      <w:tr w:rsidR="00F921A5" w:rsidRPr="00F921A5" w14:paraId="0F4D7D2A" w14:textId="77777777" w:rsidTr="00F921A5">
        <w:trPr>
          <w:cantSplit/>
          <w:trHeight w:val="567"/>
        </w:trPr>
        <w:tc>
          <w:tcPr>
            <w:tcW w:w="954" w:type="dxa"/>
            <w:vMerge w:val="restart"/>
          </w:tcPr>
          <w:p w14:paraId="6F936FB8" w14:textId="77777777" w:rsidR="00F921A5" w:rsidRPr="00F921A5" w:rsidRDefault="00F921A5" w:rsidP="00F921A5">
            <w:pPr>
              <w:widowControl/>
              <w:ind w:leftChars="-42" w:left="-88"/>
              <w:rPr>
                <w:sz w:val="16"/>
                <w:szCs w:val="16"/>
              </w:rPr>
            </w:pPr>
            <w:r w:rsidRPr="00F921A5">
              <w:rPr>
                <w:rFonts w:hint="eastAsia"/>
                <w:sz w:val="16"/>
                <w:szCs w:val="16"/>
              </w:rPr>
              <w:t>地上広告物</w:t>
            </w:r>
          </w:p>
        </w:tc>
        <w:tc>
          <w:tcPr>
            <w:tcW w:w="4651" w:type="dxa"/>
            <w:gridSpan w:val="4"/>
          </w:tcPr>
          <w:p w14:paraId="0631CBFA"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3F6AD91D"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0117F638" w14:textId="77777777" w:rsidR="00F921A5" w:rsidRPr="00F921A5" w:rsidRDefault="00F921A5" w:rsidP="006762F5">
            <w:pPr>
              <w:widowControl/>
              <w:jc w:val="left"/>
              <w:rPr>
                <w:sz w:val="16"/>
                <w:szCs w:val="16"/>
              </w:rPr>
            </w:pPr>
          </w:p>
        </w:tc>
      </w:tr>
      <w:tr w:rsidR="00F921A5" w:rsidRPr="00F921A5" w14:paraId="42BA8470" w14:textId="77777777" w:rsidTr="00F921A5">
        <w:trPr>
          <w:cantSplit/>
          <w:trHeight w:val="567"/>
        </w:trPr>
        <w:tc>
          <w:tcPr>
            <w:tcW w:w="954" w:type="dxa"/>
            <w:vMerge/>
          </w:tcPr>
          <w:p w14:paraId="2AC77E4A" w14:textId="77777777" w:rsidR="00F921A5" w:rsidRPr="00F921A5" w:rsidRDefault="00F921A5" w:rsidP="00F921A5">
            <w:pPr>
              <w:widowControl/>
              <w:ind w:leftChars="-42" w:left="-88"/>
              <w:rPr>
                <w:sz w:val="16"/>
                <w:szCs w:val="16"/>
              </w:rPr>
            </w:pPr>
          </w:p>
        </w:tc>
        <w:tc>
          <w:tcPr>
            <w:tcW w:w="4651" w:type="dxa"/>
            <w:gridSpan w:val="4"/>
          </w:tcPr>
          <w:p w14:paraId="4244AD8B"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・表示面積は、１面につき５㎡以内とする。</w:t>
            </w:r>
          </w:p>
        </w:tc>
        <w:tc>
          <w:tcPr>
            <w:tcW w:w="683" w:type="dxa"/>
            <w:shd w:val="clear" w:color="auto" w:fill="FFFFCC"/>
            <w:vAlign w:val="center"/>
          </w:tcPr>
          <w:p w14:paraId="5FC288B8"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4503ED7C" w14:textId="77777777" w:rsidR="00F921A5" w:rsidRPr="00F921A5" w:rsidRDefault="00F921A5" w:rsidP="006762F5">
            <w:pPr>
              <w:widowControl/>
              <w:jc w:val="left"/>
              <w:rPr>
                <w:sz w:val="16"/>
                <w:szCs w:val="16"/>
              </w:rPr>
            </w:pPr>
          </w:p>
        </w:tc>
      </w:tr>
      <w:tr w:rsidR="00F921A5" w:rsidRPr="00F921A5" w14:paraId="1CC63034" w14:textId="77777777" w:rsidTr="00F921A5">
        <w:trPr>
          <w:cantSplit/>
          <w:trHeight w:val="567"/>
        </w:trPr>
        <w:tc>
          <w:tcPr>
            <w:tcW w:w="954" w:type="dxa"/>
            <w:vMerge/>
          </w:tcPr>
          <w:p w14:paraId="0877A717" w14:textId="77777777" w:rsidR="00F921A5" w:rsidRPr="00F921A5" w:rsidRDefault="00F921A5" w:rsidP="00F921A5">
            <w:pPr>
              <w:widowControl/>
              <w:ind w:leftChars="-42" w:left="-88"/>
              <w:rPr>
                <w:sz w:val="16"/>
                <w:szCs w:val="16"/>
              </w:rPr>
            </w:pPr>
          </w:p>
        </w:tc>
        <w:tc>
          <w:tcPr>
            <w:tcW w:w="4651" w:type="dxa"/>
            <w:gridSpan w:val="4"/>
          </w:tcPr>
          <w:p w14:paraId="7151CE22"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6A5DD1B4"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2C42E133" w14:textId="77777777" w:rsidR="00F921A5" w:rsidRPr="00F921A5" w:rsidRDefault="00F921A5" w:rsidP="006762F5">
            <w:pPr>
              <w:widowControl/>
              <w:jc w:val="left"/>
              <w:rPr>
                <w:sz w:val="16"/>
                <w:szCs w:val="16"/>
              </w:rPr>
            </w:pPr>
          </w:p>
        </w:tc>
      </w:tr>
      <w:tr w:rsidR="00F921A5" w:rsidRPr="00F921A5" w14:paraId="28D901F8" w14:textId="77777777" w:rsidTr="00F921A5">
        <w:trPr>
          <w:cantSplit/>
          <w:trHeight w:val="567"/>
        </w:trPr>
        <w:tc>
          <w:tcPr>
            <w:tcW w:w="954" w:type="dxa"/>
            <w:vMerge/>
          </w:tcPr>
          <w:p w14:paraId="7A340A16" w14:textId="77777777" w:rsidR="00F921A5" w:rsidRPr="00F921A5" w:rsidRDefault="00F921A5" w:rsidP="00F921A5">
            <w:pPr>
              <w:widowControl/>
              <w:ind w:leftChars="-42" w:left="-88"/>
              <w:rPr>
                <w:sz w:val="16"/>
                <w:szCs w:val="16"/>
              </w:rPr>
            </w:pPr>
          </w:p>
        </w:tc>
        <w:tc>
          <w:tcPr>
            <w:tcW w:w="4651" w:type="dxa"/>
            <w:gridSpan w:val="4"/>
          </w:tcPr>
          <w:p w14:paraId="3973EDF8"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2F7D263A"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6F303E75" w14:textId="77777777" w:rsidR="00F921A5" w:rsidRPr="00F921A5" w:rsidRDefault="00F921A5" w:rsidP="006762F5">
            <w:pPr>
              <w:widowControl/>
              <w:jc w:val="left"/>
              <w:rPr>
                <w:sz w:val="16"/>
                <w:szCs w:val="16"/>
              </w:rPr>
            </w:pPr>
          </w:p>
        </w:tc>
      </w:tr>
      <w:tr w:rsidR="00F921A5" w:rsidRPr="00F921A5" w14:paraId="7BDCC7B6" w14:textId="77777777" w:rsidTr="00F921A5">
        <w:trPr>
          <w:cantSplit/>
          <w:trHeight w:val="567"/>
        </w:trPr>
        <w:tc>
          <w:tcPr>
            <w:tcW w:w="954" w:type="dxa"/>
            <w:vMerge/>
          </w:tcPr>
          <w:p w14:paraId="282D5D7D" w14:textId="77777777" w:rsidR="00F921A5" w:rsidRPr="00F921A5" w:rsidRDefault="00F921A5" w:rsidP="00F921A5">
            <w:pPr>
              <w:widowControl/>
              <w:ind w:leftChars="-42" w:left="-88"/>
              <w:rPr>
                <w:sz w:val="16"/>
                <w:szCs w:val="16"/>
              </w:rPr>
            </w:pPr>
          </w:p>
        </w:tc>
        <w:tc>
          <w:tcPr>
            <w:tcW w:w="4651" w:type="dxa"/>
            <w:gridSpan w:val="4"/>
          </w:tcPr>
          <w:p w14:paraId="6F684871"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・通行の妨げにならないものとする。</w:t>
            </w:r>
          </w:p>
        </w:tc>
        <w:tc>
          <w:tcPr>
            <w:tcW w:w="683" w:type="dxa"/>
            <w:shd w:val="clear" w:color="auto" w:fill="FFFFCC"/>
            <w:vAlign w:val="center"/>
          </w:tcPr>
          <w:p w14:paraId="0EB0148F"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14116F05" w14:textId="77777777" w:rsidR="00F921A5" w:rsidRPr="00F921A5" w:rsidRDefault="00F921A5" w:rsidP="006762F5">
            <w:pPr>
              <w:widowControl/>
              <w:jc w:val="left"/>
              <w:rPr>
                <w:sz w:val="16"/>
                <w:szCs w:val="16"/>
              </w:rPr>
            </w:pPr>
          </w:p>
        </w:tc>
      </w:tr>
      <w:tr w:rsidR="00F921A5" w:rsidRPr="00F921A5" w14:paraId="5F3BE3F0" w14:textId="77777777" w:rsidTr="00F921A5">
        <w:trPr>
          <w:cantSplit/>
          <w:trHeight w:val="567"/>
        </w:trPr>
        <w:tc>
          <w:tcPr>
            <w:tcW w:w="954" w:type="dxa"/>
            <w:vMerge w:val="restart"/>
          </w:tcPr>
          <w:p w14:paraId="5FE69A76" w14:textId="77777777" w:rsidR="00F921A5" w:rsidRPr="00F921A5" w:rsidRDefault="00F921A5" w:rsidP="00F921A5">
            <w:pPr>
              <w:widowControl/>
              <w:ind w:leftChars="-42" w:left="-88"/>
              <w:rPr>
                <w:sz w:val="16"/>
                <w:szCs w:val="16"/>
              </w:rPr>
            </w:pPr>
            <w:r w:rsidRPr="00F921A5">
              <w:rPr>
                <w:rFonts w:ascii="ＭＳ 明朝" w:eastAsia="ＭＳ 明朝" w:hAnsi="ＭＳ 明朝" w:hint="eastAsia"/>
                <w:sz w:val="16"/>
                <w:szCs w:val="16"/>
              </w:rPr>
              <w:t>突出広告物</w:t>
            </w:r>
          </w:p>
        </w:tc>
        <w:tc>
          <w:tcPr>
            <w:tcW w:w="4651" w:type="dxa"/>
            <w:gridSpan w:val="4"/>
          </w:tcPr>
          <w:p w14:paraId="2CC078C2"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・歩道への突出幅は、歩道幅４ｍ以上の場合1.2ｍ以内、歩道幅４ｍ未満の場合0.8ｍ以内とする。</w:t>
            </w:r>
          </w:p>
        </w:tc>
        <w:tc>
          <w:tcPr>
            <w:tcW w:w="683" w:type="dxa"/>
            <w:shd w:val="clear" w:color="auto" w:fill="FFFFCC"/>
            <w:vAlign w:val="center"/>
          </w:tcPr>
          <w:p w14:paraId="6EE586C9"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7670C4D4" w14:textId="77777777" w:rsidR="00F921A5" w:rsidRPr="00F921A5" w:rsidRDefault="00F921A5" w:rsidP="006762F5">
            <w:pPr>
              <w:widowControl/>
              <w:jc w:val="left"/>
              <w:rPr>
                <w:sz w:val="16"/>
                <w:szCs w:val="16"/>
              </w:rPr>
            </w:pPr>
          </w:p>
        </w:tc>
      </w:tr>
      <w:tr w:rsidR="00F921A5" w:rsidRPr="00F921A5" w14:paraId="64256BC9" w14:textId="77777777" w:rsidTr="00F95D90">
        <w:trPr>
          <w:cantSplit/>
          <w:trHeight w:val="1134"/>
        </w:trPr>
        <w:tc>
          <w:tcPr>
            <w:tcW w:w="954" w:type="dxa"/>
            <w:vMerge/>
          </w:tcPr>
          <w:p w14:paraId="17A44FD2" w14:textId="77777777" w:rsidR="00F921A5" w:rsidRPr="00F921A5" w:rsidRDefault="00F921A5" w:rsidP="00F921A5">
            <w:pPr>
              <w:widowControl/>
              <w:ind w:leftChars="-42" w:left="-88"/>
              <w:rPr>
                <w:sz w:val="16"/>
                <w:szCs w:val="16"/>
              </w:rPr>
            </w:pPr>
          </w:p>
        </w:tc>
        <w:tc>
          <w:tcPr>
            <w:tcW w:w="4651" w:type="dxa"/>
            <w:gridSpan w:val="4"/>
          </w:tcPr>
          <w:p w14:paraId="1596F8C5"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・歩道に突出する部分の下端の高さは、３ｍ以上とする。ただし、歩道への突出幅が、歩道幅４ｍ以上では0.9ｍ以内、歩道幅４ｍ未満では0.6ｍ以内のものにあっては、2.5ｍ以上とすることができる。</w:t>
            </w:r>
          </w:p>
        </w:tc>
        <w:tc>
          <w:tcPr>
            <w:tcW w:w="683" w:type="dxa"/>
            <w:shd w:val="clear" w:color="auto" w:fill="FFFFCC"/>
            <w:vAlign w:val="center"/>
          </w:tcPr>
          <w:p w14:paraId="5BD249FF"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2D6DB0D3" w14:textId="77777777" w:rsidR="00F921A5" w:rsidRPr="00F921A5" w:rsidRDefault="00F921A5" w:rsidP="006762F5">
            <w:pPr>
              <w:widowControl/>
              <w:jc w:val="left"/>
              <w:rPr>
                <w:sz w:val="16"/>
                <w:szCs w:val="16"/>
              </w:rPr>
            </w:pPr>
          </w:p>
        </w:tc>
      </w:tr>
      <w:tr w:rsidR="00F921A5" w:rsidRPr="00F921A5" w14:paraId="01F1B98A" w14:textId="77777777" w:rsidTr="00F921A5">
        <w:trPr>
          <w:cantSplit/>
          <w:trHeight w:val="567"/>
        </w:trPr>
        <w:tc>
          <w:tcPr>
            <w:tcW w:w="954" w:type="dxa"/>
            <w:vMerge/>
          </w:tcPr>
          <w:p w14:paraId="0AA4F5C2" w14:textId="77777777" w:rsidR="00F921A5" w:rsidRPr="00F921A5" w:rsidRDefault="00F921A5" w:rsidP="00F921A5">
            <w:pPr>
              <w:widowControl/>
              <w:ind w:leftChars="-42" w:left="-88"/>
              <w:rPr>
                <w:sz w:val="16"/>
                <w:szCs w:val="16"/>
              </w:rPr>
            </w:pPr>
          </w:p>
        </w:tc>
        <w:tc>
          <w:tcPr>
            <w:tcW w:w="4651" w:type="dxa"/>
            <w:gridSpan w:val="4"/>
          </w:tcPr>
          <w:p w14:paraId="7574D0FD"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・複数設置する場合は、一列に配置するよう努める。</w:t>
            </w:r>
          </w:p>
        </w:tc>
        <w:tc>
          <w:tcPr>
            <w:tcW w:w="683" w:type="dxa"/>
            <w:shd w:val="clear" w:color="auto" w:fill="FFFFCC"/>
            <w:vAlign w:val="center"/>
          </w:tcPr>
          <w:p w14:paraId="1D827EFC"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324E53CD" w14:textId="77777777" w:rsidR="00F921A5" w:rsidRPr="00F921A5" w:rsidRDefault="00F921A5" w:rsidP="006762F5">
            <w:pPr>
              <w:widowControl/>
              <w:jc w:val="left"/>
              <w:rPr>
                <w:sz w:val="16"/>
                <w:szCs w:val="16"/>
              </w:rPr>
            </w:pPr>
          </w:p>
        </w:tc>
      </w:tr>
      <w:tr w:rsidR="00F921A5" w:rsidRPr="00F921A5" w14:paraId="0A44C8F7" w14:textId="77777777" w:rsidTr="00F921A5">
        <w:trPr>
          <w:cantSplit/>
          <w:trHeight w:val="567"/>
        </w:trPr>
        <w:tc>
          <w:tcPr>
            <w:tcW w:w="954" w:type="dxa"/>
            <w:vMerge w:val="restart"/>
          </w:tcPr>
          <w:p w14:paraId="3167A359" w14:textId="77777777" w:rsidR="00F921A5" w:rsidRPr="00F921A5" w:rsidRDefault="00F921A5" w:rsidP="00F921A5">
            <w:pPr>
              <w:widowControl/>
              <w:ind w:leftChars="-42" w:left="-88"/>
              <w:rPr>
                <w:sz w:val="16"/>
                <w:szCs w:val="16"/>
              </w:rPr>
            </w:pPr>
            <w:r w:rsidRPr="00F921A5">
              <w:rPr>
                <w:rFonts w:hint="eastAsia"/>
                <w:sz w:val="16"/>
                <w:szCs w:val="16"/>
              </w:rPr>
              <w:t>その他</w:t>
            </w:r>
          </w:p>
        </w:tc>
        <w:tc>
          <w:tcPr>
            <w:tcW w:w="4651" w:type="dxa"/>
            <w:gridSpan w:val="4"/>
          </w:tcPr>
          <w:p w14:paraId="6FF25A5C"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・点滅又は回転等をしないこと。</w:t>
            </w:r>
          </w:p>
        </w:tc>
        <w:tc>
          <w:tcPr>
            <w:tcW w:w="683" w:type="dxa"/>
            <w:shd w:val="clear" w:color="auto" w:fill="FFFFCC"/>
            <w:vAlign w:val="center"/>
          </w:tcPr>
          <w:p w14:paraId="3F8161C6"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6190C790" w14:textId="77777777" w:rsidR="00F921A5" w:rsidRPr="00F921A5" w:rsidRDefault="00F921A5" w:rsidP="006762F5">
            <w:pPr>
              <w:widowControl/>
              <w:jc w:val="left"/>
              <w:rPr>
                <w:sz w:val="16"/>
                <w:szCs w:val="16"/>
              </w:rPr>
            </w:pPr>
          </w:p>
        </w:tc>
      </w:tr>
      <w:tr w:rsidR="00F921A5" w:rsidRPr="00F921A5" w14:paraId="42C2073D" w14:textId="77777777" w:rsidTr="00CA79B8">
        <w:trPr>
          <w:cantSplit/>
          <w:trHeight w:val="567"/>
        </w:trPr>
        <w:tc>
          <w:tcPr>
            <w:tcW w:w="954" w:type="dxa"/>
            <w:vMerge/>
          </w:tcPr>
          <w:p w14:paraId="0BDE638E" w14:textId="77777777" w:rsidR="00F921A5" w:rsidRPr="00F921A5" w:rsidRDefault="00F921A5" w:rsidP="00BF3B91">
            <w:pPr>
              <w:widowControl/>
              <w:ind w:leftChars="-42" w:left="-88"/>
              <w:jc w:val="center"/>
              <w:rPr>
                <w:sz w:val="16"/>
                <w:szCs w:val="16"/>
              </w:rPr>
            </w:pPr>
          </w:p>
        </w:tc>
        <w:tc>
          <w:tcPr>
            <w:tcW w:w="4651" w:type="dxa"/>
            <w:gridSpan w:val="4"/>
          </w:tcPr>
          <w:p w14:paraId="6D9DFE6C" w14:textId="77777777" w:rsidR="00F921A5" w:rsidRPr="00F921A5" w:rsidRDefault="00F921A5" w:rsidP="00F921A5">
            <w:pPr>
              <w:spacing w:line="180" w:lineRule="exact"/>
              <w:ind w:leftChars="-42" w:left="72" w:hangingChars="100" w:hanging="160"/>
              <w:rPr>
                <w:rFonts w:ascii="ＭＳ 明朝" w:eastAsia="ＭＳ 明朝" w:hAnsi="ＭＳ 明朝"/>
                <w:sz w:val="16"/>
                <w:szCs w:val="16"/>
              </w:rPr>
            </w:pPr>
            <w:r w:rsidRPr="00F921A5">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61366C25" w14:textId="77777777" w:rsidR="00F921A5" w:rsidRPr="00F921A5" w:rsidRDefault="00F921A5" w:rsidP="006762F5">
            <w:pPr>
              <w:widowControl/>
              <w:ind w:leftChars="-59" w:left="-124" w:rightChars="-38" w:right="-80"/>
              <w:jc w:val="center"/>
              <w:rPr>
                <w:sz w:val="16"/>
                <w:szCs w:val="16"/>
              </w:rPr>
            </w:pPr>
          </w:p>
        </w:tc>
        <w:tc>
          <w:tcPr>
            <w:tcW w:w="4092" w:type="dxa"/>
            <w:shd w:val="clear" w:color="auto" w:fill="FFFFCC"/>
          </w:tcPr>
          <w:p w14:paraId="7FDFAB78" w14:textId="77777777" w:rsidR="00F921A5" w:rsidRPr="00F921A5" w:rsidRDefault="00F921A5" w:rsidP="006762F5">
            <w:pPr>
              <w:widowControl/>
              <w:jc w:val="left"/>
              <w:rPr>
                <w:sz w:val="16"/>
                <w:szCs w:val="16"/>
              </w:rPr>
            </w:pPr>
          </w:p>
        </w:tc>
      </w:tr>
    </w:tbl>
    <w:p w14:paraId="289C97B0" w14:textId="77777777" w:rsidR="006E5365" w:rsidRPr="00F921A5" w:rsidRDefault="006E5365"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6ECA3071" w14:textId="77777777" w:rsidTr="008B6956">
        <w:trPr>
          <w:trHeight w:val="333"/>
        </w:trPr>
        <w:tc>
          <w:tcPr>
            <w:tcW w:w="10360" w:type="dxa"/>
            <w:vAlign w:val="center"/>
          </w:tcPr>
          <w:p w14:paraId="1A73FD54"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5DB15057"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7D425" w14:textId="77777777" w:rsidR="00C82346" w:rsidRDefault="00C82346" w:rsidP="00736B7A">
      <w:r>
        <w:separator/>
      </w:r>
    </w:p>
  </w:endnote>
  <w:endnote w:type="continuationSeparator" w:id="0">
    <w:p w14:paraId="1800FDDF" w14:textId="77777777" w:rsidR="00C82346" w:rsidRDefault="00C82346"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613B" w14:textId="35C70E1E"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CC269" w14:textId="77777777" w:rsidR="00C82346" w:rsidRDefault="00C82346" w:rsidP="00736B7A">
      <w:r>
        <w:separator/>
      </w:r>
    </w:p>
  </w:footnote>
  <w:footnote w:type="continuationSeparator" w:id="0">
    <w:p w14:paraId="368C2034" w14:textId="77777777" w:rsidR="00C82346" w:rsidRDefault="00C82346"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EE16"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54FD8872"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693D35">
      <w:rPr>
        <w:rFonts w:ascii="ＭＳ 明朝" w:eastAsia="ＭＳ 明朝" w:hAnsi="ＭＳ 明朝" w:hint="eastAsia"/>
        <w:b/>
        <w:color w:val="000000" w:themeColor="text1"/>
        <w:sz w:val="24"/>
        <w:szCs w:val="24"/>
      </w:rPr>
      <w:t>堺筋</w:t>
    </w:r>
    <w:r w:rsidR="003B02F1" w:rsidRPr="008B18DC">
      <w:rPr>
        <w:rFonts w:ascii="ＭＳ 明朝" w:eastAsia="ＭＳ 明朝" w:hAnsi="ＭＳ 明朝" w:hint="eastAsia"/>
        <w:b/>
        <w:color w:val="000000" w:themeColor="text1"/>
        <w:sz w:val="24"/>
        <w:szCs w:val="24"/>
      </w:rPr>
      <w:t>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7560"/>
    <w:rsid w:val="00061F56"/>
    <w:rsid w:val="00063DE4"/>
    <w:rsid w:val="00083A7E"/>
    <w:rsid w:val="000A0AD9"/>
    <w:rsid w:val="000C6E4F"/>
    <w:rsid w:val="000C730B"/>
    <w:rsid w:val="000E6D55"/>
    <w:rsid w:val="000E7742"/>
    <w:rsid w:val="000F3A93"/>
    <w:rsid w:val="0010169D"/>
    <w:rsid w:val="00101C37"/>
    <w:rsid w:val="00106917"/>
    <w:rsid w:val="00112C09"/>
    <w:rsid w:val="0011349D"/>
    <w:rsid w:val="001221BF"/>
    <w:rsid w:val="00125157"/>
    <w:rsid w:val="0012525C"/>
    <w:rsid w:val="0012618B"/>
    <w:rsid w:val="00126A41"/>
    <w:rsid w:val="00137EAB"/>
    <w:rsid w:val="001511CF"/>
    <w:rsid w:val="001659D4"/>
    <w:rsid w:val="00185C88"/>
    <w:rsid w:val="001923CF"/>
    <w:rsid w:val="00195D36"/>
    <w:rsid w:val="001A4904"/>
    <w:rsid w:val="001C00BB"/>
    <w:rsid w:val="001C116F"/>
    <w:rsid w:val="001D59A5"/>
    <w:rsid w:val="001E7C29"/>
    <w:rsid w:val="001F6E4C"/>
    <w:rsid w:val="0020103A"/>
    <w:rsid w:val="00223F7A"/>
    <w:rsid w:val="00252BA4"/>
    <w:rsid w:val="0027474B"/>
    <w:rsid w:val="002768DD"/>
    <w:rsid w:val="002B257F"/>
    <w:rsid w:val="002B7217"/>
    <w:rsid w:val="002D0115"/>
    <w:rsid w:val="002D305E"/>
    <w:rsid w:val="002D4E67"/>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A739A"/>
    <w:rsid w:val="003B0186"/>
    <w:rsid w:val="003B02F1"/>
    <w:rsid w:val="003C2BFD"/>
    <w:rsid w:val="003D05B7"/>
    <w:rsid w:val="003F1DF8"/>
    <w:rsid w:val="003F61EA"/>
    <w:rsid w:val="00416DFA"/>
    <w:rsid w:val="00421E08"/>
    <w:rsid w:val="004339EA"/>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762"/>
    <w:rsid w:val="00640B1A"/>
    <w:rsid w:val="006435AE"/>
    <w:rsid w:val="00656139"/>
    <w:rsid w:val="00660268"/>
    <w:rsid w:val="00661D56"/>
    <w:rsid w:val="00663537"/>
    <w:rsid w:val="0066709B"/>
    <w:rsid w:val="00667B39"/>
    <w:rsid w:val="00667D50"/>
    <w:rsid w:val="006762F5"/>
    <w:rsid w:val="00693D35"/>
    <w:rsid w:val="006A68E1"/>
    <w:rsid w:val="006B69C2"/>
    <w:rsid w:val="006B7C9C"/>
    <w:rsid w:val="006C0E66"/>
    <w:rsid w:val="006C538A"/>
    <w:rsid w:val="006C5483"/>
    <w:rsid w:val="006C6EA1"/>
    <w:rsid w:val="006D242D"/>
    <w:rsid w:val="006D72B9"/>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67579"/>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B6956"/>
    <w:rsid w:val="008C05AF"/>
    <w:rsid w:val="008C4B2D"/>
    <w:rsid w:val="008D3005"/>
    <w:rsid w:val="008D5EB4"/>
    <w:rsid w:val="008D6ABB"/>
    <w:rsid w:val="008E086B"/>
    <w:rsid w:val="00905F69"/>
    <w:rsid w:val="009135B9"/>
    <w:rsid w:val="00913DE2"/>
    <w:rsid w:val="00923007"/>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576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6552C"/>
    <w:rsid w:val="00B71110"/>
    <w:rsid w:val="00B7440E"/>
    <w:rsid w:val="00B76420"/>
    <w:rsid w:val="00B91C5D"/>
    <w:rsid w:val="00BB2FF7"/>
    <w:rsid w:val="00BB7ACB"/>
    <w:rsid w:val="00BD00C5"/>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82346"/>
    <w:rsid w:val="00C90CA1"/>
    <w:rsid w:val="00C93161"/>
    <w:rsid w:val="00C95E9B"/>
    <w:rsid w:val="00C97CD1"/>
    <w:rsid w:val="00CA0B0A"/>
    <w:rsid w:val="00CA47B8"/>
    <w:rsid w:val="00CA79B8"/>
    <w:rsid w:val="00CB4EBB"/>
    <w:rsid w:val="00CC0B4B"/>
    <w:rsid w:val="00CC6D60"/>
    <w:rsid w:val="00CC6F70"/>
    <w:rsid w:val="00CD0000"/>
    <w:rsid w:val="00CD578A"/>
    <w:rsid w:val="00CD7653"/>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14D8B"/>
    <w:rsid w:val="00F2173C"/>
    <w:rsid w:val="00F239CF"/>
    <w:rsid w:val="00F33FC1"/>
    <w:rsid w:val="00F416BE"/>
    <w:rsid w:val="00F921A5"/>
    <w:rsid w:val="00F95D90"/>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2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9F93-BB4C-43AC-8A1E-624021C6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2020-05-08T01:27:00Z</dcterms:created>
  <dcterms:modified xsi:type="dcterms:W3CDTF">2020-05-08T02:02:00Z</dcterms:modified>
</cp:coreProperties>
</file>