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C96FB9">
                    <w:rPr>
                      <w:rFonts w:ascii="ＭＳ 明朝" w:eastAsia="ＭＳ 明朝" w:hAnsi="ＭＳ 明朝" w:hint="eastAsia"/>
                      <w:b/>
                      <w:color w:val="000000" w:themeColor="text1"/>
                      <w:sz w:val="24"/>
                      <w:szCs w:val="24"/>
                    </w:rPr>
                    <w:t>中之島</w:t>
                  </w:r>
                  <w:r>
                    <w:rPr>
                      <w:rFonts w:ascii="ＭＳ 明朝" w:eastAsia="ＭＳ 明朝" w:hAnsi="ＭＳ 明朝" w:hint="eastAsia"/>
                      <w:b/>
                      <w:color w:val="000000" w:themeColor="text1"/>
                      <w:sz w:val="24"/>
                      <w:szCs w:val="24"/>
                    </w:rPr>
                    <w:t>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2D4A17">
                  <w:pPr>
                    <w:spacing w:line="180" w:lineRule="exact"/>
                    <w:ind w:firstLineChars="50" w:firstLine="110"/>
                    <w:jc w:val="left"/>
                    <w:rPr>
                      <w:rFonts w:ascii="ＭＳ 明朝" w:eastAsia="ＭＳ 明朝" w:hAnsi="ＭＳ 明朝"/>
                      <w:color w:val="000000" w:themeColor="text1"/>
                      <w:sz w:val="16"/>
                      <w:szCs w:val="16"/>
                    </w:rPr>
                  </w:pPr>
                  <w:r w:rsidRPr="002D4A17">
                    <w:rPr>
                      <w:rFonts w:ascii="ＭＳ 明朝" w:eastAsia="ＭＳ 明朝" w:hAnsi="ＭＳ 明朝" w:hint="eastAsia"/>
                      <w:color w:val="000000" w:themeColor="text1"/>
                      <w:spacing w:val="30"/>
                      <w:kern w:val="0"/>
                      <w:sz w:val="16"/>
                      <w:szCs w:val="16"/>
                      <w:fitText w:val="688" w:id="1456038912"/>
                    </w:rPr>
                    <w:t>配置</w:t>
                  </w:r>
                  <w:r w:rsidRPr="002D4A17">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C96FB9"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・主たる道路や隣接する公園</w:t>
                  </w:r>
                  <w:r w:rsidR="00EE19E0">
                    <w:rPr>
                      <w:rFonts w:ascii="ＭＳ 明朝" w:eastAsia="ＭＳ 明朝" w:hAnsi="ＭＳ 明朝" w:hint="eastAsia"/>
                      <w:kern w:val="0"/>
                      <w:sz w:val="16"/>
                      <w:szCs w:val="16"/>
                    </w:rPr>
                    <w:t>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2D4A17">
                    <w:rPr>
                      <w:rFonts w:ascii="ＭＳ 明朝" w:eastAsia="ＭＳ 明朝" w:hAnsi="ＭＳ 明朝" w:hint="eastAsia"/>
                      <w:color w:val="000000" w:themeColor="text1"/>
                      <w:spacing w:val="45"/>
                      <w:kern w:val="0"/>
                      <w:sz w:val="16"/>
                      <w:szCs w:val="16"/>
                      <w:fitText w:val="688" w:id="1456039680"/>
                    </w:rPr>
                    <w:t xml:space="preserve">外 </w:t>
                  </w:r>
                  <w:r w:rsidRPr="002D4A17">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C96FB9">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C96FB9" w:rsidP="00C96FB9">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・工作物の正面だけでなく、</w:t>
                  </w:r>
                  <w:r>
                    <w:rPr>
                      <w:rFonts w:ascii="ＭＳ 明朝" w:eastAsia="ＭＳ 明朝" w:hAnsi="ＭＳ 明朝" w:hint="eastAsia"/>
                      <w:kern w:val="0"/>
                      <w:sz w:val="16"/>
                      <w:szCs w:val="16"/>
                    </w:rPr>
                    <w:t>主たる道路や隣接する公園等</w:t>
                  </w:r>
                  <w:r w:rsidR="00EE19E0" w:rsidRPr="00EE19E0">
                    <w:rPr>
                      <w:rFonts w:ascii="ＭＳ 明朝" w:eastAsia="ＭＳ 明朝" w:hAnsi="ＭＳ 明朝" w:hint="eastAsia"/>
                      <w:sz w:val="16"/>
                      <w:szCs w:val="16"/>
                    </w:rPr>
                    <w:t>の公共空間から見える、工作物の側面や背面の形態意匠も工夫する。</w:t>
                  </w:r>
                </w:p>
                <w:p w:rsidR="00AF7B1B" w:rsidRPr="004F061F" w:rsidRDefault="00EE19E0" w:rsidP="00C96FB9">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805139"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C96FB9" w:rsidRDefault="00C96FB9" w:rsidP="00C96FB9">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C96FB9" w:rsidRDefault="00C96FB9" w:rsidP="00C96FB9">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C96FB9" w:rsidP="00C96FB9">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堂島川や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Default="00AF7B1B" w:rsidP="00AF7B1B">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【道路景観配慮ゾーン】</w:t>
                  </w:r>
                </w:p>
                <w:p w:rsidR="00AF7B1B" w:rsidRPr="0055519E" w:rsidRDefault="00AF7B1B" w:rsidP="00AF7B1B">
                  <w:pPr>
                    <w:spacing w:line="180" w:lineRule="exact"/>
                    <w:ind w:left="160" w:hangingChars="100" w:hanging="160"/>
                    <w:rPr>
                      <w:rFonts w:ascii="ＭＳ 明朝" w:eastAsia="ＭＳ 明朝" w:hAnsi="ＭＳ 明朝"/>
                      <w:sz w:val="16"/>
                      <w:szCs w:val="16"/>
                    </w:rPr>
                  </w:pPr>
                  <w:r w:rsidRPr="0055519E">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C96FB9">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C96FB9">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C96FB9" w:rsidP="002D4A17">
                  <w:pPr>
                    <w:spacing w:line="180" w:lineRule="exact"/>
                    <w:ind w:firstLineChars="50" w:firstLine="74"/>
                    <w:rPr>
                      <w:rFonts w:ascii="ＭＳ 明朝" w:eastAsia="ＭＳ 明朝" w:hAnsi="ＭＳ 明朝"/>
                      <w:color w:val="000000" w:themeColor="text1"/>
                      <w:sz w:val="16"/>
                      <w:szCs w:val="16"/>
                    </w:rPr>
                  </w:pPr>
                  <w:r w:rsidRPr="002D4A17">
                    <w:rPr>
                      <w:rFonts w:ascii="ＭＳ 明朝" w:eastAsia="ＭＳ 明朝" w:hAnsi="ＭＳ 明朝" w:hint="eastAsia"/>
                      <w:color w:val="000000" w:themeColor="text1"/>
                      <w:w w:val="93"/>
                      <w:kern w:val="0"/>
                      <w:sz w:val="16"/>
                      <w:szCs w:val="16"/>
                      <w:fitText w:val="688" w:id="1456103680"/>
                    </w:rPr>
                    <w:t>夜間景</w:t>
                  </w:r>
                  <w:r w:rsidRPr="002D4A17">
                    <w:rPr>
                      <w:rFonts w:ascii="ＭＳ 明朝" w:eastAsia="ＭＳ 明朝" w:hAnsi="ＭＳ 明朝" w:hint="eastAsia"/>
                      <w:color w:val="000000" w:themeColor="text1"/>
                      <w:spacing w:val="37"/>
                      <w:w w:val="93"/>
                      <w:kern w:val="0"/>
                      <w:sz w:val="16"/>
                      <w:szCs w:val="16"/>
                      <w:fitText w:val="688" w:id="1456103680"/>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C96FB9" w:rsidRDefault="00C96FB9"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・光のまちづくり推進委員会での取り組みを踏まえ、護岸や橋梁等の良好なライトアップに努める。</w:t>
                  </w:r>
                </w:p>
                <w:p w:rsidR="00AF7B1B" w:rsidRPr="00C96FB9" w:rsidRDefault="00AF7B1B" w:rsidP="00C96FB9">
                  <w:pPr>
                    <w:jc w:val="center"/>
                    <w:rPr>
                      <w:rFonts w:ascii="ＭＳ 明朝" w:eastAsia="ＭＳ 明朝" w:hAnsi="ＭＳ 明朝"/>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C96FB9">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C96FB9">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17" w:rsidRDefault="002D4A17" w:rsidP="00736B7A">
      <w:r>
        <w:separator/>
      </w:r>
    </w:p>
  </w:endnote>
  <w:endnote w:type="continuationSeparator" w:id="0">
    <w:p w:rsidR="002D4A17" w:rsidRDefault="002D4A17"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17" w:rsidRDefault="002D4A17" w:rsidP="00736B7A">
      <w:r>
        <w:separator/>
      </w:r>
    </w:p>
  </w:footnote>
  <w:footnote w:type="continuationSeparator" w:id="0">
    <w:p w:rsidR="002D4A17" w:rsidRDefault="002D4A17"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A17"/>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11A2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5519E"/>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05139"/>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6FB9"/>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19E0"/>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417093663">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DF2B-DCB2-4FF1-AFED-6EA2F856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2017-06-23T05:11:00Z</cp:lastPrinted>
  <dcterms:created xsi:type="dcterms:W3CDTF">2017-06-19T09:53:00Z</dcterms:created>
  <dcterms:modified xsi:type="dcterms:W3CDTF">2017-06-29T13:53:00Z</dcterms:modified>
</cp:coreProperties>
</file>