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BB918" w14:textId="1F58FCE6" w:rsidR="00966B4A" w:rsidRPr="00966B4A" w:rsidRDefault="00966B4A" w:rsidP="0055174B">
      <w:pPr>
        <w:widowControl/>
        <w:autoSpaceDN w:val="0"/>
        <w:jc w:val="right"/>
        <w:rPr>
          <w:szCs w:val="21"/>
        </w:rPr>
      </w:pPr>
      <w:r w:rsidRPr="00966B4A">
        <w:rPr>
          <w:rFonts w:hint="eastAsia"/>
          <w:szCs w:val="21"/>
        </w:rPr>
        <w:t>（様式―１）</w:t>
      </w:r>
    </w:p>
    <w:p w14:paraId="08C88B77" w14:textId="77777777" w:rsidR="00966B4A" w:rsidRPr="00966B4A" w:rsidRDefault="00966B4A" w:rsidP="0055174B">
      <w:pPr>
        <w:widowControl/>
        <w:autoSpaceDN w:val="0"/>
        <w:jc w:val="right"/>
        <w:rPr>
          <w:szCs w:val="21"/>
        </w:rPr>
      </w:pPr>
      <w:r w:rsidRPr="00966B4A">
        <w:rPr>
          <w:rFonts w:hint="eastAsia"/>
          <w:szCs w:val="21"/>
        </w:rPr>
        <w:t>令和　　年　　月　　日</w:t>
      </w:r>
      <w:r w:rsidRPr="00966B4A">
        <w:rPr>
          <w:rFonts w:hint="eastAsia"/>
          <w:szCs w:val="21"/>
        </w:rPr>
        <w:t xml:space="preserve"> </w:t>
      </w:r>
    </w:p>
    <w:p w14:paraId="109AFB1F" w14:textId="77777777" w:rsidR="00966B4A" w:rsidRPr="00966B4A" w:rsidRDefault="00966B4A" w:rsidP="0055174B">
      <w:pPr>
        <w:widowControl/>
        <w:autoSpaceDN w:val="0"/>
        <w:jc w:val="right"/>
        <w:rPr>
          <w:szCs w:val="21"/>
        </w:rPr>
      </w:pPr>
    </w:p>
    <w:p w14:paraId="24A09228" w14:textId="77777777" w:rsidR="00966B4A" w:rsidRPr="00966B4A" w:rsidRDefault="00966B4A" w:rsidP="0055174B">
      <w:pPr>
        <w:autoSpaceDN w:val="0"/>
        <w:jc w:val="center"/>
        <w:rPr>
          <w:bCs/>
          <w:szCs w:val="21"/>
        </w:rPr>
      </w:pPr>
      <w:r w:rsidRPr="00966B4A">
        <w:rPr>
          <w:rFonts w:hint="eastAsia"/>
          <w:bCs/>
          <w:szCs w:val="21"/>
        </w:rPr>
        <w:t>大阪市営住宅共用部等照明器具ＬＥＤ化承認申請書</w:t>
      </w:r>
    </w:p>
    <w:p w14:paraId="3F13BD5B" w14:textId="77777777" w:rsidR="00966B4A" w:rsidRPr="00966B4A" w:rsidRDefault="00966B4A" w:rsidP="0055174B">
      <w:pPr>
        <w:autoSpaceDN w:val="0"/>
        <w:jc w:val="right"/>
        <w:rPr>
          <w:rFonts w:ascii="Century" w:eastAsia="ＭＳ 明朝" w:hAnsi="Century" w:cs="Times New Roman"/>
          <w:szCs w:val="21"/>
        </w:rPr>
      </w:pPr>
    </w:p>
    <w:p w14:paraId="73542811" w14:textId="77777777" w:rsidR="00966B4A" w:rsidRPr="00966B4A" w:rsidRDefault="00966B4A" w:rsidP="0055174B">
      <w:pPr>
        <w:autoSpaceDN w:val="0"/>
        <w:ind w:firstLineChars="50" w:firstLine="105"/>
        <w:rPr>
          <w:szCs w:val="21"/>
        </w:rPr>
      </w:pPr>
      <w:r w:rsidRPr="00966B4A">
        <w:rPr>
          <w:rFonts w:hint="eastAsia"/>
          <w:szCs w:val="21"/>
        </w:rPr>
        <w:t>大阪市長　様</w:t>
      </w:r>
    </w:p>
    <w:p w14:paraId="7E921679" w14:textId="77777777" w:rsidR="00966B4A" w:rsidRPr="00966B4A" w:rsidRDefault="00966B4A" w:rsidP="0055174B">
      <w:pPr>
        <w:autoSpaceDN w:val="0"/>
        <w:ind w:firstLine="4400"/>
        <w:jc w:val="left"/>
        <w:rPr>
          <w:rFonts w:asciiTheme="minorEastAsia" w:hAnsiTheme="minorEastAsia"/>
          <w:szCs w:val="21"/>
        </w:rPr>
      </w:pPr>
      <w:r w:rsidRPr="00966B4A">
        <w:rPr>
          <w:rFonts w:asciiTheme="minorEastAsia" w:hAnsiTheme="minorEastAsia" w:hint="eastAsia"/>
          <w:kern w:val="0"/>
          <w:szCs w:val="21"/>
        </w:rPr>
        <w:t>自治会等の名称</w:t>
      </w:r>
      <w:r w:rsidRPr="00966B4A">
        <w:rPr>
          <w:rFonts w:asciiTheme="minorEastAsia" w:hAnsiTheme="minorEastAsia" w:hint="eastAsia"/>
          <w:szCs w:val="21"/>
          <w:u w:val="dotted"/>
        </w:rPr>
        <w:t xml:space="preserve">　　　　　　　　　　　　　 </w:t>
      </w:r>
    </w:p>
    <w:p w14:paraId="45751B5D" w14:textId="77777777" w:rsidR="00966B4A" w:rsidRPr="00966B4A" w:rsidRDefault="00966B4A" w:rsidP="0055174B">
      <w:pPr>
        <w:autoSpaceDN w:val="0"/>
        <w:ind w:firstLine="4400"/>
        <w:rPr>
          <w:rFonts w:asciiTheme="minorEastAsia" w:hAnsiTheme="minorEastAsia"/>
          <w:szCs w:val="21"/>
        </w:rPr>
      </w:pPr>
      <w:r w:rsidRPr="00966B4A">
        <w:rPr>
          <w:rFonts w:asciiTheme="minorEastAsia" w:hAnsiTheme="minorEastAsia" w:hint="eastAsia"/>
          <w:kern w:val="0"/>
          <w:szCs w:val="21"/>
        </w:rPr>
        <w:t>代表者の役職名</w:t>
      </w:r>
      <w:r w:rsidRPr="00966B4A">
        <w:rPr>
          <w:rFonts w:asciiTheme="minorEastAsia" w:hAnsiTheme="minorEastAsia" w:hint="eastAsia"/>
          <w:szCs w:val="21"/>
          <w:u w:val="dotted"/>
        </w:rPr>
        <w:t xml:space="preserve">                         　</w:t>
      </w:r>
    </w:p>
    <w:p w14:paraId="38A79EEB" w14:textId="77777777" w:rsidR="00966B4A" w:rsidRPr="00966B4A" w:rsidRDefault="00966B4A" w:rsidP="0055174B">
      <w:pPr>
        <w:autoSpaceDN w:val="0"/>
        <w:ind w:firstLine="4400"/>
        <w:rPr>
          <w:rFonts w:asciiTheme="minorEastAsia" w:hAnsiTheme="minorEastAsia"/>
          <w:szCs w:val="21"/>
        </w:rPr>
      </w:pPr>
      <w:r w:rsidRPr="00966B4A">
        <w:rPr>
          <w:rFonts w:asciiTheme="minorEastAsia" w:hAnsiTheme="minorEastAsia" w:hint="eastAsia"/>
          <w:kern w:val="0"/>
          <w:szCs w:val="21"/>
        </w:rPr>
        <w:t>住　所</w:t>
      </w:r>
      <w:r w:rsidRPr="00966B4A">
        <w:rPr>
          <w:rFonts w:asciiTheme="minorEastAsia" w:hAnsiTheme="minorEastAsia" w:hint="eastAsia"/>
          <w:kern w:val="0"/>
          <w:szCs w:val="21"/>
          <w:u w:val="dotted"/>
        </w:rPr>
        <w:t xml:space="preserve"> 　　　　　　　　　　　　　　　　　</w:t>
      </w:r>
    </w:p>
    <w:p w14:paraId="118878F0" w14:textId="77777777" w:rsidR="00966B4A" w:rsidRPr="00966B4A" w:rsidRDefault="00966B4A" w:rsidP="0055174B">
      <w:pPr>
        <w:autoSpaceDN w:val="0"/>
        <w:ind w:firstLine="4400"/>
        <w:rPr>
          <w:rFonts w:asciiTheme="minorEastAsia" w:hAnsiTheme="minorEastAsia"/>
          <w:szCs w:val="21"/>
        </w:rPr>
      </w:pPr>
      <w:r w:rsidRPr="00966B4A">
        <w:rPr>
          <w:rFonts w:asciiTheme="minorEastAsia" w:hAnsiTheme="minorEastAsia"/>
          <w:noProof/>
          <w:szCs w:val="21"/>
        </w:rPr>
        <mc:AlternateContent>
          <mc:Choice Requires="wps">
            <w:drawing>
              <wp:anchor distT="0" distB="0" distL="114300" distR="114300" simplePos="0" relativeHeight="251672576" behindDoc="0" locked="0" layoutInCell="1" allowOverlap="1" wp14:anchorId="46C2CE75" wp14:editId="3A773798">
                <wp:simplePos x="0" y="0"/>
                <wp:positionH relativeFrom="column">
                  <wp:posOffset>2166620</wp:posOffset>
                </wp:positionH>
                <wp:positionV relativeFrom="paragraph">
                  <wp:posOffset>36195</wp:posOffset>
                </wp:positionV>
                <wp:extent cx="638175"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003EC" w14:textId="77777777" w:rsidR="00966B4A" w:rsidRPr="002235E0" w:rsidRDefault="00966B4A" w:rsidP="00966B4A">
                            <w:pPr>
                              <w:rPr>
                                <w:rFonts w:hAnsi="ＭＳ 明朝"/>
                              </w:rPr>
                            </w:pPr>
                            <w:r w:rsidRPr="002235E0">
                              <w:rPr>
                                <w:rFonts w:hAnsi="ＭＳ 明朝" w:hint="eastAsia"/>
                              </w:rPr>
                              <w:t>代表者</w:t>
                            </w:r>
                          </w:p>
                        </w:txbxContent>
                      </wps:txbx>
                      <wps:bodyPr rot="0" vert="horz" wrap="square" lIns="91440" tIns="42120" rIns="91440" bIns="63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2CE75" id="_x0000_t202" coordsize="21600,21600" o:spt="202" path="m,l,21600r21600,l21600,xe">
                <v:stroke joinstyle="miter"/>
                <v:path gradientshapeok="t" o:connecttype="rect"/>
              </v:shapetype>
              <v:shape id="Text Box 2" o:spid="_x0000_s1026" type="#_x0000_t202" style="position:absolute;left:0;text-align:left;margin-left:170.6pt;margin-top:2.85pt;width:50.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" filled="f" stroked="f">
                <v:textbox inset=",1.17mm,,1.77mm">
                  <w:txbxContent>
                    <w:p w14:paraId="79D003EC" w14:textId="77777777" w:rsidR="00966B4A" w:rsidRPr="002235E0" w:rsidRDefault="00966B4A" w:rsidP="00966B4A">
                      <w:pPr>
                        <w:rPr>
                          <w:rFonts w:hAnsi="ＭＳ 明朝"/>
                        </w:rPr>
                      </w:pPr>
                      <w:r w:rsidRPr="002235E0">
                        <w:rPr>
                          <w:rFonts w:hAnsi="ＭＳ 明朝" w:hint="eastAsia"/>
                        </w:rPr>
                        <w:t>代表者</w:t>
                      </w:r>
                    </w:p>
                  </w:txbxContent>
                </v:textbox>
              </v:shape>
            </w:pict>
          </mc:Fallback>
        </mc:AlternateContent>
      </w:r>
      <w:r w:rsidRPr="00966B4A">
        <w:rPr>
          <w:rFonts w:asciiTheme="minorEastAsia" w:hAnsiTheme="minorEastAsia" w:hint="eastAsia"/>
          <w:kern w:val="0"/>
          <w:szCs w:val="21"/>
        </w:rPr>
        <w:t>市　営</w:t>
      </w:r>
      <w:r w:rsidRPr="00966B4A">
        <w:rPr>
          <w:rFonts w:asciiTheme="minorEastAsia" w:hAnsiTheme="minorEastAsia" w:hint="eastAsia"/>
          <w:kern w:val="0"/>
          <w:szCs w:val="21"/>
          <w:u w:val="dotted"/>
        </w:rPr>
        <w:t xml:space="preserve"> 　　　　　　</w:t>
      </w:r>
      <w:r w:rsidRPr="00966B4A">
        <w:rPr>
          <w:rFonts w:asciiTheme="minorEastAsia" w:hAnsiTheme="minorEastAsia" w:hint="eastAsia"/>
          <w:szCs w:val="21"/>
        </w:rPr>
        <w:t>住宅</w:t>
      </w:r>
      <w:r w:rsidRPr="00966B4A">
        <w:rPr>
          <w:rFonts w:asciiTheme="minorEastAsia" w:hAnsiTheme="minorEastAsia" w:hint="eastAsia"/>
          <w:szCs w:val="21"/>
          <w:u w:val="dotted"/>
        </w:rPr>
        <w:t xml:space="preserve">　　</w:t>
      </w:r>
      <w:r w:rsidRPr="00966B4A">
        <w:rPr>
          <w:rFonts w:asciiTheme="minorEastAsia" w:hAnsiTheme="minorEastAsia" w:hint="eastAsia"/>
          <w:szCs w:val="21"/>
        </w:rPr>
        <w:t>号館</w:t>
      </w:r>
      <w:r w:rsidRPr="00966B4A">
        <w:rPr>
          <w:rFonts w:asciiTheme="minorEastAsia" w:hAnsiTheme="minorEastAsia" w:hint="eastAsia"/>
          <w:szCs w:val="21"/>
          <w:u w:val="dotted"/>
        </w:rPr>
        <w:t xml:space="preserve">　　　</w:t>
      </w:r>
      <w:r w:rsidRPr="00966B4A">
        <w:rPr>
          <w:rFonts w:asciiTheme="minorEastAsia" w:hAnsiTheme="minorEastAsia" w:hint="eastAsia"/>
          <w:szCs w:val="21"/>
        </w:rPr>
        <w:t>号室</w:t>
      </w:r>
    </w:p>
    <w:p w14:paraId="3B944151" w14:textId="77777777" w:rsidR="00966B4A" w:rsidRPr="00966B4A" w:rsidRDefault="00966B4A" w:rsidP="0055174B">
      <w:pPr>
        <w:autoSpaceDN w:val="0"/>
        <w:ind w:firstLine="4400"/>
        <w:rPr>
          <w:rFonts w:asciiTheme="minorEastAsia" w:hAnsiTheme="minorEastAsia"/>
          <w:szCs w:val="21"/>
          <w:u w:val="single"/>
        </w:rPr>
      </w:pPr>
      <w:r w:rsidRPr="00966B4A">
        <w:rPr>
          <w:rFonts w:asciiTheme="minorEastAsia" w:hAnsiTheme="minorEastAsia" w:hint="eastAsia"/>
          <w:kern w:val="0"/>
          <w:szCs w:val="21"/>
        </w:rPr>
        <w:t>ＴＥＬ</w:t>
      </w:r>
      <w:r w:rsidRPr="00966B4A">
        <w:rPr>
          <w:rFonts w:asciiTheme="minorEastAsia" w:hAnsiTheme="minorEastAsia" w:hint="eastAsia"/>
          <w:kern w:val="0"/>
          <w:szCs w:val="21"/>
          <w:u w:val="dotted"/>
        </w:rPr>
        <w:t xml:space="preserve"> 　　　　　　　　　　　　　　　　　</w:t>
      </w:r>
    </w:p>
    <w:p w14:paraId="419A87C2" w14:textId="77777777" w:rsidR="00966B4A" w:rsidRPr="00966B4A" w:rsidRDefault="00966B4A" w:rsidP="0055174B">
      <w:pPr>
        <w:autoSpaceDN w:val="0"/>
        <w:ind w:firstLine="4400"/>
        <w:jc w:val="left"/>
        <w:rPr>
          <w:rFonts w:asciiTheme="minorEastAsia" w:hAnsiTheme="minorEastAsia"/>
          <w:szCs w:val="21"/>
        </w:rPr>
      </w:pPr>
      <w:r w:rsidRPr="00966B4A">
        <w:rPr>
          <w:rFonts w:asciiTheme="minorEastAsia" w:hAnsiTheme="minorEastAsia" w:hint="eastAsia"/>
          <w:kern w:val="0"/>
          <w:szCs w:val="21"/>
        </w:rPr>
        <w:t>氏　名</w:t>
      </w:r>
      <w:r w:rsidRPr="00966B4A">
        <w:rPr>
          <w:rFonts w:asciiTheme="minorEastAsia" w:hAnsiTheme="minorEastAsia" w:hint="eastAsia"/>
          <w:kern w:val="0"/>
          <w:szCs w:val="21"/>
          <w:u w:val="dotted"/>
        </w:rPr>
        <w:t xml:space="preserve"> 　　　　　　　　　　　　　　　　　</w:t>
      </w:r>
    </w:p>
    <w:p w14:paraId="6056F451" w14:textId="77777777" w:rsidR="00966B4A" w:rsidRPr="00966B4A" w:rsidRDefault="00966B4A" w:rsidP="0055174B">
      <w:pPr>
        <w:autoSpaceDN w:val="0"/>
        <w:ind w:firstLineChars="1600" w:firstLine="3360"/>
        <w:rPr>
          <w:szCs w:val="21"/>
        </w:rPr>
      </w:pPr>
    </w:p>
    <w:p w14:paraId="02E7B546" w14:textId="549C63DE" w:rsidR="00966B4A" w:rsidRPr="00481E82" w:rsidRDefault="00966B4A" w:rsidP="0055174B">
      <w:pPr>
        <w:autoSpaceDN w:val="0"/>
        <w:ind w:firstLineChars="100" w:firstLine="210"/>
        <w:jc w:val="left"/>
        <w:rPr>
          <w:rFonts w:ascii="Century" w:eastAsia="ＭＳ 明朝" w:hAnsi="Century" w:cs="Times New Roman"/>
          <w:szCs w:val="21"/>
        </w:rPr>
      </w:pPr>
      <w:r w:rsidRPr="00481E82">
        <w:rPr>
          <w:rFonts w:ascii="Century" w:eastAsia="ＭＳ 明朝" w:hAnsi="Century" w:cs="Times New Roman" w:hint="eastAsia"/>
          <w:szCs w:val="21"/>
        </w:rPr>
        <w:t>大阪市営住宅共用部等照明器具ＬＥＤ化承認取扱要綱第６条第１項により</w:t>
      </w:r>
      <w:r w:rsidRPr="00481E82">
        <w:rPr>
          <w:rFonts w:ascii="Century" w:eastAsia="ＭＳ 明朝" w:hAnsi="Century" w:cs="Times New Roman" w:hint="eastAsia"/>
          <w:szCs w:val="21"/>
          <w:u w:val="dotted"/>
        </w:rPr>
        <w:t>○○</w:t>
      </w:r>
      <w:r w:rsidRPr="00481E82">
        <w:rPr>
          <w:rFonts w:ascii="Century" w:eastAsia="ＭＳ 明朝" w:hAnsi="Century" w:cs="Times New Roman" w:hint="eastAsia"/>
          <w:szCs w:val="21"/>
        </w:rPr>
        <w:t>住宅</w:t>
      </w:r>
      <w:r w:rsidRPr="00481E82">
        <w:rPr>
          <w:rFonts w:ascii="Century" w:eastAsia="ＭＳ 明朝" w:hAnsi="Century" w:cs="Times New Roman" w:hint="eastAsia"/>
          <w:szCs w:val="21"/>
          <w:u w:val="dotted"/>
        </w:rPr>
        <w:t>○○</w:t>
      </w:r>
      <w:r w:rsidRPr="00481E82">
        <w:rPr>
          <w:rFonts w:ascii="Century" w:eastAsia="ＭＳ 明朝" w:hAnsi="Century" w:cs="Times New Roman" w:hint="eastAsia"/>
          <w:szCs w:val="21"/>
        </w:rPr>
        <w:t>号館の入居者の総意に基づき、同住宅の共用部等の照明器具を次のとおり私たちの費用でＬＥＤ化を行い、誓約事項について遵守しますので、承認されたく申請します。</w:t>
      </w:r>
    </w:p>
    <w:p w14:paraId="0E21FCD9" w14:textId="77777777" w:rsidR="00966B4A" w:rsidRPr="00966B4A" w:rsidRDefault="00966B4A" w:rsidP="0055174B">
      <w:pPr>
        <w:autoSpaceDN w:val="0"/>
        <w:ind w:firstLine="3520"/>
        <w:rPr>
          <w:rFonts w:ascii="Century" w:eastAsia="ＭＳ 明朝" w:hAnsi="Century" w:cs="Times New Roman"/>
          <w:sz w:val="22"/>
          <w:szCs w:val="24"/>
        </w:rPr>
      </w:pPr>
      <w:r w:rsidRPr="00966B4A">
        <w:rPr>
          <w:rFonts w:ascii="Century" w:eastAsia="ＭＳ 明朝" w:hAnsi="Century" w:cs="Times New Roman" w:hint="eastAsia"/>
          <w:sz w:val="22"/>
          <w:szCs w:val="24"/>
        </w:rPr>
        <w:t>記</w:t>
      </w:r>
    </w:p>
    <w:p w14:paraId="48EDD013" w14:textId="77777777" w:rsidR="00966B4A" w:rsidRPr="00966B4A" w:rsidRDefault="00966B4A" w:rsidP="0055174B">
      <w:pPr>
        <w:autoSpaceDN w:val="0"/>
      </w:pPr>
      <w:r w:rsidRPr="00966B4A">
        <w:rPr>
          <w:rFonts w:hint="eastAsia"/>
        </w:rPr>
        <w:t>１　ＬＥＤ化を行う範囲</w:t>
      </w:r>
    </w:p>
    <w:p w14:paraId="66543F11" w14:textId="77777777" w:rsidR="00966B4A" w:rsidRPr="00966B4A" w:rsidRDefault="00966B4A" w:rsidP="0055174B">
      <w:pPr>
        <w:autoSpaceDN w:val="0"/>
        <w:ind w:firstLineChars="200" w:firstLine="420"/>
        <w:rPr>
          <w:u w:val="dotted"/>
        </w:rPr>
      </w:pPr>
      <w:r w:rsidRPr="00966B4A">
        <w:rPr>
          <w:rFonts w:ascii="Segoe UI Symbol" w:hAnsi="Segoe UI Symbol" w:cs="Segoe UI Symbol" w:hint="eastAsia"/>
        </w:rPr>
        <w:t xml:space="preserve">□　</w:t>
      </w:r>
      <w:r w:rsidRPr="00966B4A">
        <w:rPr>
          <w:rFonts w:hint="eastAsia"/>
        </w:rPr>
        <w:t>建物共用部分</w:t>
      </w:r>
    </w:p>
    <w:p w14:paraId="49046B08" w14:textId="77777777" w:rsidR="00966B4A" w:rsidRPr="00966B4A" w:rsidRDefault="00966B4A" w:rsidP="0055174B">
      <w:pPr>
        <w:autoSpaceDN w:val="0"/>
        <w:ind w:firstLineChars="200" w:firstLine="420"/>
        <w:rPr>
          <w:u w:val="dotted"/>
        </w:rPr>
      </w:pPr>
      <w:r w:rsidRPr="00966B4A">
        <w:rPr>
          <w:rFonts w:hint="eastAsia"/>
        </w:rPr>
        <w:t xml:space="preserve">□　屋外部分（　□　防犯灯　□　駐輪場灯　□　ごみ置場灯　）　</w:t>
      </w:r>
    </w:p>
    <w:p w14:paraId="498AF569" w14:textId="77777777" w:rsidR="00966B4A" w:rsidRPr="00966B4A" w:rsidRDefault="00966B4A" w:rsidP="0055174B">
      <w:pPr>
        <w:autoSpaceDN w:val="0"/>
      </w:pPr>
      <w:r w:rsidRPr="00966B4A">
        <w:rPr>
          <w:rFonts w:hint="eastAsia"/>
        </w:rPr>
        <w:t>２　ＬＥＤ化の内容</w:t>
      </w:r>
    </w:p>
    <w:p w14:paraId="72F59F5F" w14:textId="77777777" w:rsidR="00966B4A" w:rsidRPr="00966B4A" w:rsidRDefault="00966B4A" w:rsidP="0055174B">
      <w:pPr>
        <w:autoSpaceDN w:val="0"/>
        <w:ind w:firstLineChars="200" w:firstLine="420"/>
      </w:pPr>
      <w:r w:rsidRPr="00966B4A">
        <w:rPr>
          <w:rFonts w:hint="eastAsia"/>
        </w:rPr>
        <w:t>□　ランプの交換（器具改造）</w:t>
      </w:r>
    </w:p>
    <w:p w14:paraId="53F004BC" w14:textId="77777777" w:rsidR="00966B4A" w:rsidRPr="00966B4A" w:rsidRDefault="00966B4A" w:rsidP="0055174B">
      <w:pPr>
        <w:autoSpaceDN w:val="0"/>
        <w:ind w:firstLineChars="200" w:firstLine="420"/>
      </w:pPr>
      <w:r w:rsidRPr="00966B4A">
        <w:rPr>
          <w:rFonts w:hint="eastAsia"/>
        </w:rPr>
        <w:t>□　器具の交換</w:t>
      </w:r>
    </w:p>
    <w:p w14:paraId="39F278A3" w14:textId="77777777" w:rsidR="00966B4A" w:rsidRPr="00966B4A" w:rsidRDefault="00966B4A" w:rsidP="0055174B">
      <w:pPr>
        <w:autoSpaceDN w:val="0"/>
      </w:pPr>
      <w:r w:rsidRPr="00966B4A">
        <w:rPr>
          <w:rFonts w:hint="eastAsia"/>
        </w:rPr>
        <w:t>３　添付資料</w:t>
      </w:r>
    </w:p>
    <w:p w14:paraId="260AE4FA" w14:textId="77777777" w:rsidR="00966B4A" w:rsidRPr="00966B4A" w:rsidRDefault="00966B4A" w:rsidP="0055174B">
      <w:pPr>
        <w:autoSpaceDN w:val="0"/>
        <w:ind w:firstLineChars="200" w:firstLine="420"/>
      </w:pPr>
      <w:r w:rsidRPr="00966B4A">
        <w:rPr>
          <w:rFonts w:hint="eastAsia"/>
        </w:rPr>
        <w:t>①使用器具の仕様・規格を証明する資料</w:t>
      </w:r>
    </w:p>
    <w:p w14:paraId="0AFF038B" w14:textId="77777777" w:rsidR="00966B4A" w:rsidRPr="00966B4A" w:rsidRDefault="00966B4A" w:rsidP="0055174B">
      <w:pPr>
        <w:autoSpaceDN w:val="0"/>
      </w:pPr>
      <w:r w:rsidRPr="00966B4A">
        <w:rPr>
          <w:rFonts w:hint="eastAsia"/>
        </w:rPr>
        <w:t xml:space="preserve">　　　※仕様や規格が分かるカタログ等を提出すること。</w:t>
      </w:r>
    </w:p>
    <w:p w14:paraId="7437B23A" w14:textId="77777777" w:rsidR="00966B4A" w:rsidRPr="00966B4A" w:rsidRDefault="00966B4A" w:rsidP="0055174B">
      <w:pPr>
        <w:autoSpaceDN w:val="0"/>
      </w:pPr>
      <w:r w:rsidRPr="00966B4A">
        <w:rPr>
          <w:rFonts w:hint="eastAsia"/>
        </w:rPr>
        <w:t xml:space="preserve">　　②配置図・平面図・立面図　別紙のとおり</w:t>
      </w:r>
      <w:r w:rsidRPr="00966B4A">
        <w:rPr>
          <w:rFonts w:hint="eastAsia"/>
          <w:u w:val="dotted"/>
        </w:rPr>
        <w:t xml:space="preserve">　　　</w:t>
      </w:r>
      <w:r w:rsidRPr="00966B4A">
        <w:rPr>
          <w:rFonts w:hint="eastAsia"/>
        </w:rPr>
        <w:t>枚</w:t>
      </w:r>
    </w:p>
    <w:p w14:paraId="17BD46E5" w14:textId="77777777" w:rsidR="00966B4A" w:rsidRPr="00966B4A" w:rsidRDefault="00966B4A" w:rsidP="0055174B">
      <w:pPr>
        <w:autoSpaceDN w:val="0"/>
        <w:ind w:leftChars="300" w:left="840" w:hangingChars="100" w:hanging="210"/>
      </w:pPr>
      <w:r w:rsidRPr="00966B4A">
        <w:rPr>
          <w:rFonts w:hint="eastAsia"/>
        </w:rPr>
        <w:t>※図面は必ず添付してください。また、図面には全ての照明器具を記載し、ＬＥＤ化する照明器具がわかるようにし、数量を記載すること。</w:t>
      </w:r>
    </w:p>
    <w:p w14:paraId="5355815A" w14:textId="77777777" w:rsidR="00966B4A" w:rsidRPr="00966B4A" w:rsidRDefault="00966B4A" w:rsidP="0055174B">
      <w:pPr>
        <w:autoSpaceDN w:val="0"/>
      </w:pPr>
      <w:r w:rsidRPr="00966B4A">
        <w:rPr>
          <w:rFonts w:hint="eastAsia"/>
        </w:rPr>
        <w:t xml:space="preserve">　　③電灯回路絶縁抵抗測定報告書</w:t>
      </w:r>
    </w:p>
    <w:p w14:paraId="12504273" w14:textId="77777777" w:rsidR="00966B4A" w:rsidRPr="00966B4A" w:rsidRDefault="00966B4A" w:rsidP="0055174B">
      <w:pPr>
        <w:autoSpaceDN w:val="0"/>
      </w:pPr>
      <w:r w:rsidRPr="00966B4A">
        <w:rPr>
          <w:rFonts w:hint="eastAsia"/>
        </w:rPr>
        <w:t xml:space="preserve">　　　※必ず電灯回路の絶縁測定を行い、報告すること。</w:t>
      </w:r>
    </w:p>
    <w:p w14:paraId="2C11E6B5" w14:textId="77777777" w:rsidR="00966B4A" w:rsidRPr="00966B4A" w:rsidRDefault="00966B4A" w:rsidP="0055174B">
      <w:pPr>
        <w:autoSpaceDN w:val="0"/>
      </w:pPr>
      <w:r w:rsidRPr="00966B4A">
        <w:rPr>
          <w:rFonts w:hint="eastAsia"/>
        </w:rPr>
        <w:t xml:space="preserve">　　④報告書</w:t>
      </w:r>
    </w:p>
    <w:p w14:paraId="45CC78AF" w14:textId="3BA97BC6" w:rsidR="00966B4A" w:rsidRPr="00966B4A" w:rsidRDefault="00966B4A" w:rsidP="0055174B">
      <w:pPr>
        <w:autoSpaceDN w:val="0"/>
      </w:pPr>
      <w:r w:rsidRPr="00966B4A">
        <w:rPr>
          <w:rFonts w:hint="eastAsia"/>
        </w:rPr>
        <w:t xml:space="preserve">　　　※共用部等照明器具ＬＥＤ化工事における入居者の</w:t>
      </w:r>
      <w:r w:rsidR="0017214C" w:rsidRPr="00FD1290">
        <w:rPr>
          <w:rFonts w:hint="eastAsia"/>
        </w:rPr>
        <w:t>総意</w:t>
      </w:r>
      <w:r w:rsidRPr="00966B4A">
        <w:rPr>
          <w:rFonts w:hint="eastAsia"/>
        </w:rPr>
        <w:t>に関する報告書</w:t>
      </w:r>
    </w:p>
    <w:p w14:paraId="503E9DA0" w14:textId="77777777" w:rsidR="00966B4A" w:rsidRPr="00966B4A" w:rsidRDefault="00966B4A" w:rsidP="0055174B">
      <w:pPr>
        <w:autoSpaceDN w:val="0"/>
      </w:pPr>
      <w:r w:rsidRPr="00966B4A">
        <w:rPr>
          <w:rFonts w:hint="eastAsia"/>
        </w:rPr>
        <w:t>４　施工業者の誓約</w:t>
      </w:r>
    </w:p>
    <w:tbl>
      <w:tblPr>
        <w:tblStyle w:val="1"/>
        <w:tblW w:w="0" w:type="auto"/>
        <w:tblInd w:w="392" w:type="dxa"/>
        <w:tblLook w:val="04A0" w:firstRow="1" w:lastRow="0" w:firstColumn="1" w:lastColumn="0" w:noHBand="0" w:noVBand="1"/>
      </w:tblPr>
      <w:tblGrid>
        <w:gridCol w:w="2638"/>
        <w:gridCol w:w="3015"/>
        <w:gridCol w:w="3015"/>
      </w:tblGrid>
      <w:tr w:rsidR="00966B4A" w:rsidRPr="00966B4A" w14:paraId="4F104938" w14:textId="77777777" w:rsidTr="00C86AE0">
        <w:tc>
          <w:tcPr>
            <w:tcW w:w="8876" w:type="dxa"/>
            <w:gridSpan w:val="3"/>
            <w:tcBorders>
              <w:bottom w:val="nil"/>
            </w:tcBorders>
          </w:tcPr>
          <w:p w14:paraId="0D31EAFB" w14:textId="77777777" w:rsidR="00966B4A" w:rsidRPr="00966B4A" w:rsidRDefault="00966B4A" w:rsidP="0055174B">
            <w:pPr>
              <w:autoSpaceDN w:val="0"/>
              <w:ind w:firstLineChars="100" w:firstLine="210"/>
            </w:pPr>
            <w:r w:rsidRPr="00966B4A">
              <w:rPr>
                <w:rFonts w:hint="eastAsia"/>
              </w:rPr>
              <w:t>弊社の工事の不備により、市営住宅等又は第三者に被害を与えた場合は弊社において責任をもって損害賠償を行います。</w:t>
            </w:r>
          </w:p>
        </w:tc>
      </w:tr>
      <w:tr w:rsidR="00966B4A" w:rsidRPr="00966B4A" w14:paraId="7C5FC92C" w14:textId="77777777" w:rsidTr="00C86AE0">
        <w:tc>
          <w:tcPr>
            <w:tcW w:w="2697" w:type="dxa"/>
            <w:tcBorders>
              <w:top w:val="nil"/>
              <w:bottom w:val="nil"/>
              <w:right w:val="nil"/>
            </w:tcBorders>
          </w:tcPr>
          <w:p w14:paraId="3ED5BF5D" w14:textId="77777777" w:rsidR="00966B4A" w:rsidRPr="00966B4A" w:rsidRDefault="00966B4A" w:rsidP="0055174B">
            <w:pPr>
              <w:autoSpaceDN w:val="0"/>
            </w:pPr>
            <w:r w:rsidRPr="00966B4A">
              <w:rPr>
                <w:rFonts w:hint="eastAsia"/>
              </w:rPr>
              <w:t>令和　　年　　月　　日</w:t>
            </w:r>
          </w:p>
        </w:tc>
        <w:tc>
          <w:tcPr>
            <w:tcW w:w="3089" w:type="dxa"/>
            <w:tcBorders>
              <w:top w:val="nil"/>
              <w:left w:val="nil"/>
              <w:bottom w:val="nil"/>
              <w:right w:val="nil"/>
            </w:tcBorders>
          </w:tcPr>
          <w:p w14:paraId="291B1A58" w14:textId="77777777" w:rsidR="00966B4A" w:rsidRPr="00966B4A" w:rsidRDefault="00966B4A" w:rsidP="0055174B">
            <w:pPr>
              <w:autoSpaceDN w:val="0"/>
            </w:pPr>
          </w:p>
        </w:tc>
        <w:tc>
          <w:tcPr>
            <w:tcW w:w="3090" w:type="dxa"/>
            <w:tcBorders>
              <w:top w:val="nil"/>
              <w:left w:val="nil"/>
              <w:bottom w:val="nil"/>
            </w:tcBorders>
          </w:tcPr>
          <w:p w14:paraId="0FCE675B" w14:textId="77777777" w:rsidR="00966B4A" w:rsidRPr="00966B4A" w:rsidRDefault="00966B4A" w:rsidP="0055174B">
            <w:pPr>
              <w:autoSpaceDN w:val="0"/>
            </w:pPr>
          </w:p>
        </w:tc>
      </w:tr>
      <w:tr w:rsidR="00966B4A" w:rsidRPr="00966B4A" w14:paraId="5391FFF6" w14:textId="77777777" w:rsidTr="00C86AE0">
        <w:tc>
          <w:tcPr>
            <w:tcW w:w="2697" w:type="dxa"/>
            <w:tcBorders>
              <w:top w:val="nil"/>
              <w:bottom w:val="nil"/>
              <w:right w:val="nil"/>
            </w:tcBorders>
          </w:tcPr>
          <w:p w14:paraId="01B5A941" w14:textId="77777777" w:rsidR="00966B4A" w:rsidRPr="00966B4A" w:rsidRDefault="00966B4A" w:rsidP="0055174B">
            <w:pPr>
              <w:autoSpaceDN w:val="0"/>
            </w:pPr>
          </w:p>
        </w:tc>
        <w:tc>
          <w:tcPr>
            <w:tcW w:w="6179" w:type="dxa"/>
            <w:gridSpan w:val="2"/>
            <w:tcBorders>
              <w:top w:val="nil"/>
              <w:left w:val="nil"/>
              <w:bottom w:val="nil"/>
            </w:tcBorders>
          </w:tcPr>
          <w:p w14:paraId="312AD74A" w14:textId="77777777" w:rsidR="00966B4A" w:rsidRPr="00966B4A" w:rsidRDefault="00966B4A" w:rsidP="0055174B">
            <w:pPr>
              <w:autoSpaceDN w:val="0"/>
            </w:pPr>
            <w:r w:rsidRPr="00966B4A">
              <w:rPr>
                <w:rFonts w:hint="eastAsia"/>
              </w:rPr>
              <w:t>所在地</w:t>
            </w:r>
          </w:p>
        </w:tc>
      </w:tr>
      <w:tr w:rsidR="00966B4A" w:rsidRPr="00966B4A" w14:paraId="1F4ECAD1" w14:textId="77777777" w:rsidTr="00C86AE0">
        <w:tc>
          <w:tcPr>
            <w:tcW w:w="2697" w:type="dxa"/>
            <w:tcBorders>
              <w:top w:val="nil"/>
              <w:bottom w:val="nil"/>
              <w:right w:val="nil"/>
            </w:tcBorders>
          </w:tcPr>
          <w:p w14:paraId="23155530" w14:textId="77777777" w:rsidR="00966B4A" w:rsidRPr="00966B4A" w:rsidRDefault="00966B4A" w:rsidP="0055174B">
            <w:pPr>
              <w:autoSpaceDN w:val="0"/>
              <w:jc w:val="right"/>
            </w:pPr>
            <w:r w:rsidRPr="00966B4A">
              <w:rPr>
                <w:rFonts w:hint="eastAsia"/>
              </w:rPr>
              <w:t>施工業者</w:t>
            </w:r>
          </w:p>
        </w:tc>
        <w:tc>
          <w:tcPr>
            <w:tcW w:w="6179" w:type="dxa"/>
            <w:gridSpan w:val="2"/>
            <w:tcBorders>
              <w:top w:val="nil"/>
              <w:left w:val="nil"/>
              <w:bottom w:val="nil"/>
            </w:tcBorders>
          </w:tcPr>
          <w:p w14:paraId="0471DD98" w14:textId="77777777" w:rsidR="00966B4A" w:rsidRPr="00966B4A" w:rsidRDefault="00966B4A" w:rsidP="0055174B">
            <w:pPr>
              <w:autoSpaceDN w:val="0"/>
            </w:pPr>
            <w:r w:rsidRPr="00966B4A">
              <w:rPr>
                <w:rFonts w:hint="eastAsia"/>
              </w:rPr>
              <w:t>社　名</w:t>
            </w:r>
          </w:p>
        </w:tc>
      </w:tr>
      <w:tr w:rsidR="00966B4A" w:rsidRPr="00966B4A" w14:paraId="554E9D26" w14:textId="77777777" w:rsidTr="00966B4A">
        <w:trPr>
          <w:trHeight w:val="80"/>
        </w:trPr>
        <w:tc>
          <w:tcPr>
            <w:tcW w:w="2697" w:type="dxa"/>
            <w:tcBorders>
              <w:top w:val="nil"/>
              <w:right w:val="nil"/>
            </w:tcBorders>
          </w:tcPr>
          <w:p w14:paraId="2CC7690D" w14:textId="77777777" w:rsidR="00966B4A" w:rsidRPr="00966B4A" w:rsidRDefault="00966B4A" w:rsidP="0055174B">
            <w:pPr>
              <w:autoSpaceDN w:val="0"/>
            </w:pPr>
          </w:p>
        </w:tc>
        <w:tc>
          <w:tcPr>
            <w:tcW w:w="6179" w:type="dxa"/>
            <w:gridSpan w:val="2"/>
            <w:tcBorders>
              <w:top w:val="nil"/>
              <w:left w:val="nil"/>
            </w:tcBorders>
          </w:tcPr>
          <w:p w14:paraId="7915E93E" w14:textId="77777777" w:rsidR="00966B4A" w:rsidRPr="00966B4A" w:rsidRDefault="00966B4A" w:rsidP="0055174B">
            <w:pPr>
              <w:autoSpaceDN w:val="0"/>
            </w:pPr>
            <w:r w:rsidRPr="00966B4A">
              <w:rPr>
                <w:rFonts w:hint="eastAsia"/>
              </w:rPr>
              <w:t>代表者</w:t>
            </w:r>
          </w:p>
          <w:p w14:paraId="58A1E157" w14:textId="77777777" w:rsidR="00966B4A" w:rsidRPr="00966B4A" w:rsidRDefault="00966B4A" w:rsidP="0055174B">
            <w:pPr>
              <w:autoSpaceDN w:val="0"/>
            </w:pPr>
          </w:p>
        </w:tc>
      </w:tr>
    </w:tbl>
    <w:p w14:paraId="43EF8CC7" w14:textId="77777777" w:rsidR="00966B4A" w:rsidRPr="00966B4A" w:rsidRDefault="00966B4A" w:rsidP="0055174B">
      <w:pPr>
        <w:autoSpaceDN w:val="0"/>
      </w:pPr>
    </w:p>
    <w:p w14:paraId="57F87D31" w14:textId="77777777" w:rsidR="00966B4A" w:rsidRPr="00966B4A" w:rsidRDefault="00966B4A" w:rsidP="0055174B">
      <w:pPr>
        <w:autoSpaceDN w:val="0"/>
      </w:pPr>
    </w:p>
    <w:p w14:paraId="72E7A4E7" w14:textId="1DB26496" w:rsidR="00966B4A" w:rsidRPr="00966B4A" w:rsidRDefault="00966B4A" w:rsidP="0055174B">
      <w:pPr>
        <w:autoSpaceDN w:val="0"/>
      </w:pPr>
      <w:r w:rsidRPr="00966B4A">
        <w:rPr>
          <w:rFonts w:hint="eastAsia"/>
        </w:rPr>
        <w:lastRenderedPageBreak/>
        <w:t>５　ＬＥＤ化</w:t>
      </w:r>
      <w:r w:rsidR="00FD1290">
        <w:rPr>
          <w:rFonts w:hint="eastAsia"/>
        </w:rPr>
        <w:t>承認申請者による</w:t>
      </w:r>
      <w:r w:rsidRPr="00966B4A">
        <w:rPr>
          <w:rFonts w:hint="eastAsia"/>
        </w:rPr>
        <w:t>誓約事項</w:t>
      </w:r>
    </w:p>
    <w:p w14:paraId="3BAE2588" w14:textId="77777777" w:rsidR="00966B4A" w:rsidRPr="00966B4A" w:rsidRDefault="00966B4A" w:rsidP="0055174B">
      <w:pPr>
        <w:autoSpaceDN w:val="0"/>
      </w:pPr>
      <w:r w:rsidRPr="00966B4A">
        <w:rPr>
          <w:rFonts w:hint="eastAsia"/>
        </w:rPr>
        <w:t xml:space="preserve">　①この申請は入居者の総意に基づくものです。</w:t>
      </w:r>
    </w:p>
    <w:p w14:paraId="22E2B6BD" w14:textId="77777777" w:rsidR="00966B4A" w:rsidRPr="00966B4A" w:rsidRDefault="00966B4A" w:rsidP="0055174B">
      <w:pPr>
        <w:autoSpaceDN w:val="0"/>
        <w:ind w:leftChars="100" w:left="420" w:hangingChars="100" w:hanging="210"/>
      </w:pPr>
      <w:r w:rsidRPr="00966B4A">
        <w:rPr>
          <w:rFonts w:hint="eastAsia"/>
        </w:rPr>
        <w:t>②</w:t>
      </w:r>
      <w:r w:rsidRPr="00966B4A">
        <w:rPr>
          <w:rFonts w:hint="eastAsia"/>
          <w:szCs w:val="21"/>
        </w:rPr>
        <w:t>本件に要する費用（設置費、維持管理費等）は、私たちで負担し、別紙１の「ＬＥＤ化維持管理基準」を遵守し、適正な維持管理を行います。</w:t>
      </w:r>
    </w:p>
    <w:p w14:paraId="6E892C73" w14:textId="77777777" w:rsidR="00966B4A" w:rsidRPr="00966B4A" w:rsidRDefault="00966B4A" w:rsidP="0055174B">
      <w:pPr>
        <w:autoSpaceDN w:val="0"/>
        <w:ind w:firstLineChars="100" w:firstLine="210"/>
      </w:pPr>
      <w:r w:rsidRPr="00966B4A">
        <w:rPr>
          <w:rFonts w:hint="eastAsia"/>
        </w:rPr>
        <w:t>③施工方法については、大阪市の指示に従い必ず申請（図面等）どおりに施工します。</w:t>
      </w:r>
    </w:p>
    <w:p w14:paraId="1F7B3609" w14:textId="77777777" w:rsidR="00966B4A" w:rsidRPr="00966B4A" w:rsidRDefault="00966B4A" w:rsidP="0055174B">
      <w:pPr>
        <w:autoSpaceDN w:val="0"/>
        <w:ind w:firstLineChars="100" w:firstLine="210"/>
      </w:pPr>
      <w:r w:rsidRPr="00966B4A">
        <w:rPr>
          <w:rFonts w:hint="eastAsia"/>
        </w:rPr>
        <w:t>④必要がなくなったときは、私たちの費用で直ちに撤去し、原状回復を行います。</w:t>
      </w:r>
    </w:p>
    <w:p w14:paraId="54D4AD4B" w14:textId="77777777" w:rsidR="00966B4A" w:rsidRPr="00966B4A" w:rsidRDefault="00966B4A" w:rsidP="0055174B">
      <w:pPr>
        <w:autoSpaceDN w:val="0"/>
        <w:ind w:leftChars="100" w:left="420" w:hangingChars="100" w:hanging="210"/>
      </w:pPr>
      <w:r w:rsidRPr="00966B4A">
        <w:rPr>
          <w:rFonts w:hint="eastAsia"/>
        </w:rPr>
        <w:t>⑤他の入居者や近隣に迷惑をかけないようにし、ＬＥＤ化に起因する一切の事故、障害及び迷惑行為及び苦情（以下「事故等」という。）に責任をもって対処します。また当該事故等の責任を負います。</w:t>
      </w:r>
    </w:p>
    <w:p w14:paraId="7E08EEA8" w14:textId="77777777" w:rsidR="00966B4A" w:rsidRPr="00966B4A" w:rsidRDefault="00966B4A" w:rsidP="0055174B">
      <w:pPr>
        <w:autoSpaceDN w:val="0"/>
        <w:ind w:leftChars="100" w:left="420" w:hangingChars="100" w:hanging="210"/>
      </w:pPr>
      <w:r w:rsidRPr="00966B4A">
        <w:rPr>
          <w:rFonts w:hint="eastAsia"/>
        </w:rPr>
        <w:t>⑥他の工作物に支障をきたさないようにいたします。万一、支障が生じた場合は直ちに原状回復を行います。</w:t>
      </w:r>
    </w:p>
    <w:p w14:paraId="37B8B01F" w14:textId="77777777" w:rsidR="00966B4A" w:rsidRPr="00966B4A" w:rsidRDefault="00966B4A" w:rsidP="0055174B">
      <w:pPr>
        <w:autoSpaceDN w:val="0"/>
      </w:pPr>
      <w:r w:rsidRPr="00966B4A">
        <w:rPr>
          <w:rFonts w:hint="eastAsia"/>
        </w:rPr>
        <w:t>６　役員の同意書</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8"/>
        <w:gridCol w:w="1959"/>
        <w:gridCol w:w="2835"/>
        <w:gridCol w:w="1417"/>
        <w:gridCol w:w="1552"/>
      </w:tblGrid>
      <w:tr w:rsidR="00966B4A" w:rsidRPr="00966B4A" w14:paraId="654BCEB2" w14:textId="77777777" w:rsidTr="00C86AE0">
        <w:trPr>
          <w:trHeight w:val="510"/>
        </w:trPr>
        <w:tc>
          <w:tcPr>
            <w:tcW w:w="658" w:type="dxa"/>
            <w:vAlign w:val="center"/>
          </w:tcPr>
          <w:p w14:paraId="4349704D" w14:textId="77777777" w:rsidR="00966B4A" w:rsidRPr="00966B4A" w:rsidRDefault="00966B4A" w:rsidP="0055174B">
            <w:pPr>
              <w:autoSpaceDN w:val="0"/>
              <w:ind w:left="113" w:right="113"/>
              <w:rPr>
                <w:rFonts w:asciiTheme="minorEastAsia" w:hAnsiTheme="minorEastAsia"/>
                <w:szCs w:val="21"/>
              </w:rPr>
            </w:pPr>
            <w:r w:rsidRPr="00966B4A">
              <w:rPr>
                <w:rFonts w:asciiTheme="minorEastAsia" w:hAnsiTheme="minorEastAsia" w:hint="eastAsia"/>
                <w:szCs w:val="21"/>
              </w:rPr>
              <w:t>№</w:t>
            </w:r>
          </w:p>
        </w:tc>
        <w:tc>
          <w:tcPr>
            <w:tcW w:w="1959" w:type="dxa"/>
            <w:vAlign w:val="center"/>
          </w:tcPr>
          <w:p w14:paraId="7366080C" w14:textId="77777777" w:rsidR="00966B4A" w:rsidRPr="00966B4A" w:rsidRDefault="00966B4A" w:rsidP="0055174B">
            <w:pPr>
              <w:autoSpaceDN w:val="0"/>
              <w:ind w:left="113" w:right="113"/>
              <w:jc w:val="center"/>
              <w:rPr>
                <w:rFonts w:asciiTheme="minorEastAsia" w:hAnsiTheme="minorEastAsia"/>
                <w:szCs w:val="21"/>
              </w:rPr>
            </w:pPr>
            <w:r w:rsidRPr="00966B4A">
              <w:rPr>
                <w:rFonts w:asciiTheme="minorEastAsia" w:hAnsiTheme="minorEastAsia" w:hint="eastAsia"/>
                <w:szCs w:val="21"/>
              </w:rPr>
              <w:t>役　職　名</w:t>
            </w:r>
          </w:p>
        </w:tc>
        <w:tc>
          <w:tcPr>
            <w:tcW w:w="2835" w:type="dxa"/>
            <w:vAlign w:val="center"/>
          </w:tcPr>
          <w:p w14:paraId="2C4F988A" w14:textId="77777777" w:rsidR="00966B4A" w:rsidRPr="00966B4A" w:rsidRDefault="00966B4A" w:rsidP="0055174B">
            <w:pPr>
              <w:autoSpaceDN w:val="0"/>
              <w:ind w:left="113" w:right="113"/>
              <w:jc w:val="center"/>
              <w:rPr>
                <w:rFonts w:asciiTheme="minorEastAsia" w:hAnsiTheme="minorEastAsia"/>
                <w:szCs w:val="21"/>
              </w:rPr>
            </w:pPr>
            <w:r w:rsidRPr="00966B4A">
              <w:rPr>
                <w:rFonts w:asciiTheme="minorEastAsia" w:hAnsiTheme="minorEastAsia" w:hint="eastAsia"/>
                <w:szCs w:val="21"/>
              </w:rPr>
              <w:t>氏　　　名</w:t>
            </w:r>
          </w:p>
        </w:tc>
        <w:tc>
          <w:tcPr>
            <w:tcW w:w="2969" w:type="dxa"/>
            <w:gridSpan w:val="2"/>
            <w:vAlign w:val="center"/>
          </w:tcPr>
          <w:p w14:paraId="049BBA6E" w14:textId="77777777" w:rsidR="00966B4A" w:rsidRPr="00966B4A" w:rsidRDefault="00966B4A" w:rsidP="0055174B">
            <w:pPr>
              <w:autoSpaceDN w:val="0"/>
              <w:ind w:left="113" w:right="113"/>
              <w:jc w:val="center"/>
              <w:rPr>
                <w:rFonts w:asciiTheme="minorEastAsia" w:hAnsiTheme="minorEastAsia"/>
                <w:szCs w:val="21"/>
              </w:rPr>
            </w:pPr>
            <w:r w:rsidRPr="00966B4A">
              <w:rPr>
                <w:rFonts w:asciiTheme="minorEastAsia" w:hAnsiTheme="minorEastAsia" w:hint="eastAsia"/>
                <w:szCs w:val="21"/>
              </w:rPr>
              <w:t>居住住宅又は住所</w:t>
            </w:r>
          </w:p>
        </w:tc>
      </w:tr>
      <w:tr w:rsidR="00966B4A" w:rsidRPr="00966B4A" w14:paraId="75ECC785" w14:textId="77777777" w:rsidTr="00C86AE0">
        <w:trPr>
          <w:trHeight w:val="510"/>
        </w:trPr>
        <w:tc>
          <w:tcPr>
            <w:tcW w:w="658" w:type="dxa"/>
            <w:vAlign w:val="center"/>
          </w:tcPr>
          <w:p w14:paraId="28458078" w14:textId="77777777" w:rsidR="00966B4A" w:rsidRPr="00966B4A" w:rsidRDefault="00966B4A" w:rsidP="0055174B">
            <w:pPr>
              <w:autoSpaceDN w:val="0"/>
              <w:ind w:firstLineChars="50" w:firstLine="105"/>
              <w:rPr>
                <w:rFonts w:asciiTheme="minorEastAsia" w:hAnsiTheme="minorEastAsia"/>
                <w:szCs w:val="21"/>
              </w:rPr>
            </w:pPr>
            <w:r w:rsidRPr="00966B4A">
              <w:rPr>
                <w:rFonts w:asciiTheme="minorEastAsia" w:hAnsiTheme="minorEastAsia" w:hint="eastAsia"/>
                <w:szCs w:val="21"/>
              </w:rPr>
              <w:t>１</w:t>
            </w:r>
          </w:p>
        </w:tc>
        <w:tc>
          <w:tcPr>
            <w:tcW w:w="1959" w:type="dxa"/>
            <w:vAlign w:val="center"/>
          </w:tcPr>
          <w:p w14:paraId="0D5E5476" w14:textId="77777777" w:rsidR="00966B4A" w:rsidRPr="00966B4A" w:rsidRDefault="00966B4A" w:rsidP="0055174B">
            <w:pPr>
              <w:autoSpaceDN w:val="0"/>
              <w:ind w:left="113" w:right="113"/>
              <w:rPr>
                <w:rFonts w:asciiTheme="minorEastAsia" w:hAnsiTheme="minorEastAsia"/>
                <w:szCs w:val="21"/>
              </w:rPr>
            </w:pPr>
          </w:p>
        </w:tc>
        <w:tc>
          <w:tcPr>
            <w:tcW w:w="2835" w:type="dxa"/>
            <w:vAlign w:val="center"/>
          </w:tcPr>
          <w:p w14:paraId="76DAF6AD" w14:textId="77777777" w:rsidR="00966B4A" w:rsidRPr="00966B4A" w:rsidRDefault="00966B4A" w:rsidP="0055174B">
            <w:pPr>
              <w:autoSpaceDN w:val="0"/>
              <w:ind w:left="113" w:right="113"/>
              <w:rPr>
                <w:rFonts w:asciiTheme="minorEastAsia" w:hAnsiTheme="minorEastAsia"/>
                <w:szCs w:val="21"/>
              </w:rPr>
            </w:pPr>
          </w:p>
        </w:tc>
        <w:tc>
          <w:tcPr>
            <w:tcW w:w="1417" w:type="dxa"/>
            <w:vAlign w:val="center"/>
          </w:tcPr>
          <w:p w14:paraId="49363373"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号館</w:t>
            </w:r>
          </w:p>
        </w:tc>
        <w:tc>
          <w:tcPr>
            <w:tcW w:w="1552" w:type="dxa"/>
            <w:vAlign w:val="center"/>
          </w:tcPr>
          <w:p w14:paraId="3F608C22"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号室</w:t>
            </w:r>
          </w:p>
        </w:tc>
      </w:tr>
      <w:tr w:rsidR="00966B4A" w:rsidRPr="00966B4A" w14:paraId="7F5A04A6" w14:textId="77777777" w:rsidTr="00C86AE0">
        <w:trPr>
          <w:trHeight w:val="510"/>
        </w:trPr>
        <w:tc>
          <w:tcPr>
            <w:tcW w:w="658" w:type="dxa"/>
            <w:vAlign w:val="center"/>
          </w:tcPr>
          <w:p w14:paraId="17AF2AFC" w14:textId="77777777" w:rsidR="00966B4A" w:rsidRPr="00966B4A" w:rsidRDefault="00966B4A" w:rsidP="0055174B">
            <w:pPr>
              <w:autoSpaceDN w:val="0"/>
              <w:ind w:left="113" w:right="113"/>
              <w:rPr>
                <w:rFonts w:asciiTheme="minorEastAsia" w:hAnsiTheme="minorEastAsia"/>
                <w:szCs w:val="21"/>
              </w:rPr>
            </w:pPr>
            <w:r w:rsidRPr="00966B4A">
              <w:rPr>
                <w:rFonts w:asciiTheme="minorEastAsia" w:hAnsiTheme="minorEastAsia" w:hint="eastAsia"/>
                <w:szCs w:val="21"/>
              </w:rPr>
              <w:t>２</w:t>
            </w:r>
          </w:p>
        </w:tc>
        <w:tc>
          <w:tcPr>
            <w:tcW w:w="1959" w:type="dxa"/>
            <w:vAlign w:val="center"/>
          </w:tcPr>
          <w:p w14:paraId="3610CE27" w14:textId="77777777" w:rsidR="00966B4A" w:rsidRPr="00966B4A" w:rsidRDefault="00966B4A" w:rsidP="0055174B">
            <w:pPr>
              <w:autoSpaceDN w:val="0"/>
              <w:ind w:left="113" w:right="113"/>
              <w:rPr>
                <w:rFonts w:asciiTheme="minorEastAsia" w:hAnsiTheme="minorEastAsia"/>
                <w:szCs w:val="21"/>
              </w:rPr>
            </w:pPr>
          </w:p>
        </w:tc>
        <w:tc>
          <w:tcPr>
            <w:tcW w:w="2835" w:type="dxa"/>
            <w:vAlign w:val="center"/>
          </w:tcPr>
          <w:p w14:paraId="3DC18862" w14:textId="77777777" w:rsidR="00966B4A" w:rsidRPr="00966B4A" w:rsidRDefault="00966B4A" w:rsidP="0055174B">
            <w:pPr>
              <w:autoSpaceDN w:val="0"/>
              <w:ind w:left="113" w:right="113"/>
              <w:rPr>
                <w:rFonts w:asciiTheme="minorEastAsia" w:hAnsiTheme="minorEastAsia"/>
                <w:szCs w:val="21"/>
              </w:rPr>
            </w:pPr>
          </w:p>
        </w:tc>
        <w:tc>
          <w:tcPr>
            <w:tcW w:w="1417" w:type="dxa"/>
            <w:vAlign w:val="center"/>
          </w:tcPr>
          <w:p w14:paraId="4499E5C0"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号館</w:t>
            </w:r>
          </w:p>
        </w:tc>
        <w:tc>
          <w:tcPr>
            <w:tcW w:w="1552" w:type="dxa"/>
            <w:vAlign w:val="center"/>
          </w:tcPr>
          <w:p w14:paraId="5F0FE1E5"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号室</w:t>
            </w:r>
          </w:p>
        </w:tc>
      </w:tr>
      <w:tr w:rsidR="00966B4A" w:rsidRPr="00966B4A" w14:paraId="3D3FEC08" w14:textId="77777777" w:rsidTr="00C86AE0">
        <w:trPr>
          <w:trHeight w:val="510"/>
        </w:trPr>
        <w:tc>
          <w:tcPr>
            <w:tcW w:w="658" w:type="dxa"/>
            <w:vAlign w:val="center"/>
          </w:tcPr>
          <w:p w14:paraId="3B715B2D" w14:textId="77777777" w:rsidR="00966B4A" w:rsidRPr="00966B4A" w:rsidRDefault="00966B4A" w:rsidP="0055174B">
            <w:pPr>
              <w:autoSpaceDN w:val="0"/>
              <w:ind w:left="113" w:right="113"/>
              <w:rPr>
                <w:rFonts w:asciiTheme="minorEastAsia" w:hAnsiTheme="minorEastAsia"/>
                <w:szCs w:val="21"/>
              </w:rPr>
            </w:pPr>
            <w:r w:rsidRPr="00966B4A">
              <w:rPr>
                <w:rFonts w:asciiTheme="minorEastAsia" w:hAnsiTheme="minorEastAsia" w:hint="eastAsia"/>
                <w:szCs w:val="21"/>
              </w:rPr>
              <w:t>３</w:t>
            </w:r>
          </w:p>
        </w:tc>
        <w:tc>
          <w:tcPr>
            <w:tcW w:w="1959" w:type="dxa"/>
            <w:vAlign w:val="center"/>
          </w:tcPr>
          <w:p w14:paraId="06C3A564" w14:textId="77777777" w:rsidR="00966B4A" w:rsidRPr="00966B4A" w:rsidRDefault="00966B4A" w:rsidP="0055174B">
            <w:pPr>
              <w:autoSpaceDN w:val="0"/>
              <w:ind w:left="113" w:right="113"/>
              <w:rPr>
                <w:rFonts w:asciiTheme="minorEastAsia" w:hAnsiTheme="minorEastAsia"/>
                <w:szCs w:val="21"/>
              </w:rPr>
            </w:pPr>
          </w:p>
        </w:tc>
        <w:tc>
          <w:tcPr>
            <w:tcW w:w="2835" w:type="dxa"/>
            <w:vAlign w:val="center"/>
          </w:tcPr>
          <w:p w14:paraId="1AACB137" w14:textId="77777777" w:rsidR="00966B4A" w:rsidRPr="00966B4A" w:rsidRDefault="00966B4A" w:rsidP="0055174B">
            <w:pPr>
              <w:autoSpaceDN w:val="0"/>
              <w:ind w:left="113" w:right="113"/>
              <w:rPr>
                <w:rFonts w:asciiTheme="minorEastAsia" w:hAnsiTheme="minorEastAsia"/>
                <w:szCs w:val="21"/>
              </w:rPr>
            </w:pPr>
          </w:p>
        </w:tc>
        <w:tc>
          <w:tcPr>
            <w:tcW w:w="1417" w:type="dxa"/>
            <w:vAlign w:val="center"/>
          </w:tcPr>
          <w:p w14:paraId="6E17542F"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号館</w:t>
            </w:r>
          </w:p>
        </w:tc>
        <w:tc>
          <w:tcPr>
            <w:tcW w:w="1552" w:type="dxa"/>
            <w:vAlign w:val="center"/>
          </w:tcPr>
          <w:p w14:paraId="10057AAD"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号室</w:t>
            </w:r>
          </w:p>
        </w:tc>
      </w:tr>
      <w:tr w:rsidR="00966B4A" w:rsidRPr="00966B4A" w14:paraId="42451587" w14:textId="77777777" w:rsidTr="00C86AE0">
        <w:trPr>
          <w:trHeight w:val="510"/>
        </w:trPr>
        <w:tc>
          <w:tcPr>
            <w:tcW w:w="658" w:type="dxa"/>
            <w:vAlign w:val="center"/>
          </w:tcPr>
          <w:p w14:paraId="584EB6B0" w14:textId="77777777" w:rsidR="00966B4A" w:rsidRPr="00966B4A" w:rsidRDefault="00966B4A" w:rsidP="0055174B">
            <w:pPr>
              <w:autoSpaceDN w:val="0"/>
              <w:ind w:left="113" w:right="113"/>
              <w:rPr>
                <w:rFonts w:asciiTheme="minorEastAsia" w:hAnsiTheme="minorEastAsia"/>
                <w:szCs w:val="21"/>
              </w:rPr>
            </w:pPr>
            <w:r w:rsidRPr="00966B4A">
              <w:rPr>
                <w:rFonts w:asciiTheme="minorEastAsia" w:hAnsiTheme="minorEastAsia" w:hint="eastAsia"/>
                <w:szCs w:val="21"/>
              </w:rPr>
              <w:t>４</w:t>
            </w:r>
          </w:p>
        </w:tc>
        <w:tc>
          <w:tcPr>
            <w:tcW w:w="1959" w:type="dxa"/>
            <w:vAlign w:val="center"/>
          </w:tcPr>
          <w:p w14:paraId="5EC35839" w14:textId="77777777" w:rsidR="00966B4A" w:rsidRPr="00966B4A" w:rsidRDefault="00966B4A" w:rsidP="0055174B">
            <w:pPr>
              <w:autoSpaceDN w:val="0"/>
              <w:ind w:left="113" w:right="113"/>
              <w:rPr>
                <w:rFonts w:asciiTheme="minorEastAsia" w:hAnsiTheme="minorEastAsia"/>
                <w:szCs w:val="21"/>
              </w:rPr>
            </w:pPr>
          </w:p>
        </w:tc>
        <w:tc>
          <w:tcPr>
            <w:tcW w:w="2835" w:type="dxa"/>
            <w:vAlign w:val="center"/>
          </w:tcPr>
          <w:p w14:paraId="071C7E31" w14:textId="77777777" w:rsidR="00966B4A" w:rsidRPr="00966B4A" w:rsidRDefault="00966B4A" w:rsidP="0055174B">
            <w:pPr>
              <w:autoSpaceDN w:val="0"/>
              <w:ind w:left="113" w:right="113"/>
              <w:rPr>
                <w:rFonts w:asciiTheme="minorEastAsia" w:hAnsiTheme="minorEastAsia"/>
                <w:szCs w:val="21"/>
              </w:rPr>
            </w:pPr>
          </w:p>
        </w:tc>
        <w:tc>
          <w:tcPr>
            <w:tcW w:w="1417" w:type="dxa"/>
            <w:vAlign w:val="center"/>
          </w:tcPr>
          <w:p w14:paraId="6B21DE76"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号館</w:t>
            </w:r>
          </w:p>
        </w:tc>
        <w:tc>
          <w:tcPr>
            <w:tcW w:w="1552" w:type="dxa"/>
            <w:vAlign w:val="center"/>
          </w:tcPr>
          <w:p w14:paraId="0D604BB5"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号室</w:t>
            </w:r>
          </w:p>
        </w:tc>
      </w:tr>
      <w:tr w:rsidR="00966B4A" w:rsidRPr="00966B4A" w14:paraId="6AE61701" w14:textId="77777777" w:rsidTr="00C86AE0">
        <w:trPr>
          <w:trHeight w:val="510"/>
        </w:trPr>
        <w:tc>
          <w:tcPr>
            <w:tcW w:w="658" w:type="dxa"/>
            <w:vAlign w:val="center"/>
          </w:tcPr>
          <w:p w14:paraId="6F57AD6A" w14:textId="77777777" w:rsidR="00966B4A" w:rsidRPr="00966B4A" w:rsidRDefault="00966B4A" w:rsidP="0055174B">
            <w:pPr>
              <w:autoSpaceDN w:val="0"/>
              <w:ind w:left="113" w:right="113"/>
              <w:rPr>
                <w:rFonts w:asciiTheme="minorEastAsia" w:hAnsiTheme="minorEastAsia"/>
                <w:szCs w:val="21"/>
              </w:rPr>
            </w:pPr>
            <w:r w:rsidRPr="00966B4A">
              <w:rPr>
                <w:rFonts w:asciiTheme="minorEastAsia" w:hAnsiTheme="minorEastAsia" w:hint="eastAsia"/>
                <w:szCs w:val="21"/>
              </w:rPr>
              <w:t>５</w:t>
            </w:r>
          </w:p>
        </w:tc>
        <w:tc>
          <w:tcPr>
            <w:tcW w:w="1959" w:type="dxa"/>
            <w:vAlign w:val="center"/>
          </w:tcPr>
          <w:p w14:paraId="11A49F64" w14:textId="77777777" w:rsidR="00966B4A" w:rsidRPr="00966B4A" w:rsidRDefault="00966B4A" w:rsidP="0055174B">
            <w:pPr>
              <w:autoSpaceDN w:val="0"/>
              <w:ind w:left="113" w:right="113"/>
              <w:rPr>
                <w:rFonts w:asciiTheme="minorEastAsia" w:hAnsiTheme="minorEastAsia"/>
                <w:szCs w:val="21"/>
              </w:rPr>
            </w:pPr>
          </w:p>
        </w:tc>
        <w:tc>
          <w:tcPr>
            <w:tcW w:w="2835" w:type="dxa"/>
            <w:vAlign w:val="center"/>
          </w:tcPr>
          <w:p w14:paraId="738377BF" w14:textId="77777777" w:rsidR="00966B4A" w:rsidRPr="00966B4A" w:rsidRDefault="00966B4A" w:rsidP="0055174B">
            <w:pPr>
              <w:autoSpaceDN w:val="0"/>
              <w:ind w:left="113" w:right="113"/>
              <w:rPr>
                <w:rFonts w:asciiTheme="minorEastAsia" w:hAnsiTheme="minorEastAsia"/>
                <w:szCs w:val="21"/>
              </w:rPr>
            </w:pPr>
          </w:p>
        </w:tc>
        <w:tc>
          <w:tcPr>
            <w:tcW w:w="1417" w:type="dxa"/>
            <w:vAlign w:val="center"/>
          </w:tcPr>
          <w:p w14:paraId="1595D1FA"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号館</w:t>
            </w:r>
          </w:p>
        </w:tc>
        <w:tc>
          <w:tcPr>
            <w:tcW w:w="1552" w:type="dxa"/>
            <w:vAlign w:val="center"/>
          </w:tcPr>
          <w:p w14:paraId="2FA51367"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号室</w:t>
            </w:r>
          </w:p>
        </w:tc>
      </w:tr>
      <w:tr w:rsidR="00966B4A" w:rsidRPr="00966B4A" w14:paraId="4E1D4202" w14:textId="77777777" w:rsidTr="00C86AE0">
        <w:trPr>
          <w:trHeight w:val="510"/>
        </w:trPr>
        <w:tc>
          <w:tcPr>
            <w:tcW w:w="658" w:type="dxa"/>
            <w:vAlign w:val="center"/>
          </w:tcPr>
          <w:p w14:paraId="180D713C" w14:textId="77777777" w:rsidR="00966B4A" w:rsidRPr="00966B4A" w:rsidRDefault="00966B4A" w:rsidP="0055174B">
            <w:pPr>
              <w:autoSpaceDN w:val="0"/>
              <w:ind w:left="113" w:right="113"/>
              <w:rPr>
                <w:rFonts w:asciiTheme="minorEastAsia" w:hAnsiTheme="minorEastAsia"/>
                <w:szCs w:val="21"/>
              </w:rPr>
            </w:pPr>
            <w:r w:rsidRPr="00966B4A">
              <w:rPr>
                <w:rFonts w:asciiTheme="minorEastAsia" w:hAnsiTheme="minorEastAsia" w:hint="eastAsia"/>
                <w:szCs w:val="21"/>
              </w:rPr>
              <w:t>６</w:t>
            </w:r>
          </w:p>
        </w:tc>
        <w:tc>
          <w:tcPr>
            <w:tcW w:w="1959" w:type="dxa"/>
            <w:vAlign w:val="center"/>
          </w:tcPr>
          <w:p w14:paraId="56BDC59D" w14:textId="77777777" w:rsidR="00966B4A" w:rsidRPr="00966B4A" w:rsidRDefault="00966B4A" w:rsidP="0055174B">
            <w:pPr>
              <w:autoSpaceDN w:val="0"/>
              <w:ind w:left="113" w:right="113"/>
              <w:rPr>
                <w:rFonts w:asciiTheme="minorEastAsia" w:hAnsiTheme="minorEastAsia"/>
                <w:szCs w:val="21"/>
              </w:rPr>
            </w:pPr>
          </w:p>
        </w:tc>
        <w:tc>
          <w:tcPr>
            <w:tcW w:w="2835" w:type="dxa"/>
            <w:vAlign w:val="center"/>
          </w:tcPr>
          <w:p w14:paraId="4953086D" w14:textId="77777777" w:rsidR="00966B4A" w:rsidRPr="00966B4A" w:rsidRDefault="00966B4A" w:rsidP="0055174B">
            <w:pPr>
              <w:autoSpaceDN w:val="0"/>
              <w:ind w:left="113" w:right="113"/>
              <w:rPr>
                <w:rFonts w:asciiTheme="minorEastAsia" w:hAnsiTheme="minorEastAsia"/>
                <w:szCs w:val="21"/>
              </w:rPr>
            </w:pPr>
          </w:p>
        </w:tc>
        <w:tc>
          <w:tcPr>
            <w:tcW w:w="1417" w:type="dxa"/>
            <w:vAlign w:val="center"/>
          </w:tcPr>
          <w:p w14:paraId="1177291F"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号館</w:t>
            </w:r>
          </w:p>
        </w:tc>
        <w:tc>
          <w:tcPr>
            <w:tcW w:w="1552" w:type="dxa"/>
            <w:vAlign w:val="center"/>
          </w:tcPr>
          <w:p w14:paraId="237156D7"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号室</w:t>
            </w:r>
          </w:p>
        </w:tc>
      </w:tr>
      <w:tr w:rsidR="00966B4A" w:rsidRPr="00966B4A" w14:paraId="114ADA27" w14:textId="77777777" w:rsidTr="00C86AE0">
        <w:trPr>
          <w:trHeight w:val="510"/>
        </w:trPr>
        <w:tc>
          <w:tcPr>
            <w:tcW w:w="658" w:type="dxa"/>
            <w:vAlign w:val="center"/>
          </w:tcPr>
          <w:p w14:paraId="537A20A4" w14:textId="77777777" w:rsidR="00966B4A" w:rsidRPr="00966B4A" w:rsidRDefault="00966B4A" w:rsidP="0055174B">
            <w:pPr>
              <w:autoSpaceDN w:val="0"/>
              <w:ind w:left="113" w:right="113"/>
              <w:rPr>
                <w:rFonts w:asciiTheme="minorEastAsia" w:hAnsiTheme="minorEastAsia"/>
                <w:szCs w:val="21"/>
              </w:rPr>
            </w:pPr>
            <w:r w:rsidRPr="00966B4A">
              <w:rPr>
                <w:rFonts w:asciiTheme="minorEastAsia" w:hAnsiTheme="minorEastAsia" w:hint="eastAsia"/>
                <w:szCs w:val="21"/>
              </w:rPr>
              <w:t>７</w:t>
            </w:r>
          </w:p>
        </w:tc>
        <w:tc>
          <w:tcPr>
            <w:tcW w:w="1959" w:type="dxa"/>
            <w:vAlign w:val="center"/>
          </w:tcPr>
          <w:p w14:paraId="0F430C39" w14:textId="77777777" w:rsidR="00966B4A" w:rsidRPr="00966B4A" w:rsidRDefault="00966B4A" w:rsidP="0055174B">
            <w:pPr>
              <w:autoSpaceDN w:val="0"/>
              <w:ind w:left="113" w:right="113"/>
              <w:rPr>
                <w:rFonts w:asciiTheme="minorEastAsia" w:hAnsiTheme="minorEastAsia"/>
                <w:szCs w:val="21"/>
              </w:rPr>
            </w:pPr>
          </w:p>
        </w:tc>
        <w:tc>
          <w:tcPr>
            <w:tcW w:w="2835" w:type="dxa"/>
            <w:vAlign w:val="center"/>
          </w:tcPr>
          <w:p w14:paraId="1A38959D" w14:textId="77777777" w:rsidR="00966B4A" w:rsidRPr="00966B4A" w:rsidRDefault="00966B4A" w:rsidP="0055174B">
            <w:pPr>
              <w:autoSpaceDN w:val="0"/>
              <w:ind w:left="113" w:right="113"/>
              <w:rPr>
                <w:rFonts w:asciiTheme="minorEastAsia" w:hAnsiTheme="minorEastAsia"/>
                <w:szCs w:val="21"/>
              </w:rPr>
            </w:pPr>
          </w:p>
        </w:tc>
        <w:tc>
          <w:tcPr>
            <w:tcW w:w="1417" w:type="dxa"/>
            <w:vAlign w:val="center"/>
          </w:tcPr>
          <w:p w14:paraId="07D076A4"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号館</w:t>
            </w:r>
          </w:p>
        </w:tc>
        <w:tc>
          <w:tcPr>
            <w:tcW w:w="1552" w:type="dxa"/>
            <w:vAlign w:val="center"/>
          </w:tcPr>
          <w:p w14:paraId="63641372"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号室</w:t>
            </w:r>
          </w:p>
        </w:tc>
      </w:tr>
      <w:tr w:rsidR="00966B4A" w:rsidRPr="00966B4A" w14:paraId="497F1CD4" w14:textId="77777777" w:rsidTr="00C86AE0">
        <w:trPr>
          <w:trHeight w:val="510"/>
        </w:trPr>
        <w:tc>
          <w:tcPr>
            <w:tcW w:w="658" w:type="dxa"/>
            <w:vAlign w:val="center"/>
          </w:tcPr>
          <w:p w14:paraId="7F9FC68E" w14:textId="77777777" w:rsidR="00966B4A" w:rsidRPr="00966B4A" w:rsidRDefault="00966B4A" w:rsidP="0055174B">
            <w:pPr>
              <w:autoSpaceDN w:val="0"/>
              <w:ind w:left="113" w:right="113"/>
              <w:rPr>
                <w:rFonts w:asciiTheme="minorEastAsia" w:hAnsiTheme="minorEastAsia"/>
                <w:szCs w:val="21"/>
              </w:rPr>
            </w:pPr>
            <w:r w:rsidRPr="00966B4A">
              <w:rPr>
                <w:rFonts w:asciiTheme="minorEastAsia" w:hAnsiTheme="minorEastAsia" w:hint="eastAsia"/>
                <w:szCs w:val="21"/>
              </w:rPr>
              <w:t>８</w:t>
            </w:r>
          </w:p>
        </w:tc>
        <w:tc>
          <w:tcPr>
            <w:tcW w:w="1959" w:type="dxa"/>
            <w:vAlign w:val="center"/>
          </w:tcPr>
          <w:p w14:paraId="2F91453A" w14:textId="77777777" w:rsidR="00966B4A" w:rsidRPr="00966B4A" w:rsidRDefault="00966B4A" w:rsidP="0055174B">
            <w:pPr>
              <w:autoSpaceDN w:val="0"/>
              <w:ind w:left="113" w:right="113"/>
              <w:rPr>
                <w:rFonts w:asciiTheme="minorEastAsia" w:hAnsiTheme="minorEastAsia"/>
                <w:szCs w:val="21"/>
              </w:rPr>
            </w:pPr>
          </w:p>
        </w:tc>
        <w:tc>
          <w:tcPr>
            <w:tcW w:w="2835" w:type="dxa"/>
            <w:vAlign w:val="center"/>
          </w:tcPr>
          <w:p w14:paraId="73197D7C" w14:textId="77777777" w:rsidR="00966B4A" w:rsidRPr="00966B4A" w:rsidRDefault="00966B4A" w:rsidP="0055174B">
            <w:pPr>
              <w:autoSpaceDN w:val="0"/>
              <w:ind w:left="113" w:right="113"/>
              <w:rPr>
                <w:rFonts w:asciiTheme="minorEastAsia" w:hAnsiTheme="minorEastAsia"/>
                <w:szCs w:val="21"/>
              </w:rPr>
            </w:pPr>
          </w:p>
        </w:tc>
        <w:tc>
          <w:tcPr>
            <w:tcW w:w="1417" w:type="dxa"/>
            <w:vAlign w:val="center"/>
          </w:tcPr>
          <w:p w14:paraId="33EFFFD3"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号館</w:t>
            </w:r>
          </w:p>
        </w:tc>
        <w:tc>
          <w:tcPr>
            <w:tcW w:w="1552" w:type="dxa"/>
            <w:vAlign w:val="center"/>
          </w:tcPr>
          <w:p w14:paraId="19360C35"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号室</w:t>
            </w:r>
          </w:p>
        </w:tc>
      </w:tr>
      <w:tr w:rsidR="00966B4A" w:rsidRPr="00966B4A" w14:paraId="3A5E8481" w14:textId="77777777" w:rsidTr="00C86AE0">
        <w:trPr>
          <w:trHeight w:val="510"/>
        </w:trPr>
        <w:tc>
          <w:tcPr>
            <w:tcW w:w="658" w:type="dxa"/>
            <w:vAlign w:val="center"/>
          </w:tcPr>
          <w:p w14:paraId="2C81C71C" w14:textId="77777777" w:rsidR="00966B4A" w:rsidRPr="00966B4A" w:rsidRDefault="00966B4A" w:rsidP="0055174B">
            <w:pPr>
              <w:autoSpaceDN w:val="0"/>
              <w:ind w:left="113" w:right="113"/>
              <w:rPr>
                <w:rFonts w:asciiTheme="minorEastAsia" w:hAnsiTheme="minorEastAsia"/>
                <w:szCs w:val="21"/>
              </w:rPr>
            </w:pPr>
            <w:r w:rsidRPr="00966B4A">
              <w:rPr>
                <w:rFonts w:asciiTheme="minorEastAsia" w:hAnsiTheme="minorEastAsia" w:hint="eastAsia"/>
                <w:szCs w:val="21"/>
              </w:rPr>
              <w:t>９</w:t>
            </w:r>
          </w:p>
        </w:tc>
        <w:tc>
          <w:tcPr>
            <w:tcW w:w="1959" w:type="dxa"/>
            <w:vAlign w:val="center"/>
          </w:tcPr>
          <w:p w14:paraId="09C04BB3" w14:textId="77777777" w:rsidR="00966B4A" w:rsidRPr="00966B4A" w:rsidRDefault="00966B4A" w:rsidP="0055174B">
            <w:pPr>
              <w:autoSpaceDN w:val="0"/>
              <w:ind w:left="113" w:right="113"/>
              <w:rPr>
                <w:rFonts w:asciiTheme="minorEastAsia" w:hAnsiTheme="minorEastAsia"/>
                <w:szCs w:val="21"/>
              </w:rPr>
            </w:pPr>
          </w:p>
        </w:tc>
        <w:tc>
          <w:tcPr>
            <w:tcW w:w="2835" w:type="dxa"/>
            <w:vAlign w:val="center"/>
          </w:tcPr>
          <w:p w14:paraId="3124D34B" w14:textId="77777777" w:rsidR="00966B4A" w:rsidRPr="00966B4A" w:rsidRDefault="00966B4A" w:rsidP="0055174B">
            <w:pPr>
              <w:autoSpaceDN w:val="0"/>
              <w:ind w:left="113" w:right="113"/>
              <w:rPr>
                <w:rFonts w:asciiTheme="minorEastAsia" w:hAnsiTheme="minorEastAsia"/>
                <w:szCs w:val="21"/>
              </w:rPr>
            </w:pPr>
          </w:p>
        </w:tc>
        <w:tc>
          <w:tcPr>
            <w:tcW w:w="1417" w:type="dxa"/>
            <w:vAlign w:val="center"/>
          </w:tcPr>
          <w:p w14:paraId="6CCA9FBD"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号館</w:t>
            </w:r>
          </w:p>
        </w:tc>
        <w:tc>
          <w:tcPr>
            <w:tcW w:w="1552" w:type="dxa"/>
            <w:vAlign w:val="center"/>
          </w:tcPr>
          <w:p w14:paraId="345EF80B"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号室</w:t>
            </w:r>
          </w:p>
        </w:tc>
      </w:tr>
      <w:tr w:rsidR="00966B4A" w:rsidRPr="00966B4A" w14:paraId="19B2144C" w14:textId="77777777" w:rsidTr="00C86AE0">
        <w:trPr>
          <w:trHeight w:val="510"/>
        </w:trPr>
        <w:tc>
          <w:tcPr>
            <w:tcW w:w="658" w:type="dxa"/>
            <w:vAlign w:val="center"/>
          </w:tcPr>
          <w:p w14:paraId="570E1FC7" w14:textId="77777777" w:rsidR="00966B4A" w:rsidRPr="00966B4A" w:rsidRDefault="00966B4A" w:rsidP="0055174B">
            <w:pPr>
              <w:autoSpaceDN w:val="0"/>
              <w:ind w:left="113" w:right="113"/>
              <w:rPr>
                <w:rFonts w:asciiTheme="minorEastAsia" w:hAnsiTheme="minorEastAsia"/>
                <w:szCs w:val="21"/>
              </w:rPr>
            </w:pPr>
            <w:r w:rsidRPr="00966B4A">
              <w:rPr>
                <w:rFonts w:asciiTheme="minorEastAsia" w:hAnsiTheme="minorEastAsia" w:hint="eastAsia"/>
                <w:szCs w:val="21"/>
              </w:rPr>
              <w:t>10</w:t>
            </w:r>
          </w:p>
        </w:tc>
        <w:tc>
          <w:tcPr>
            <w:tcW w:w="1959" w:type="dxa"/>
            <w:vAlign w:val="center"/>
          </w:tcPr>
          <w:p w14:paraId="53E60A1B" w14:textId="77777777" w:rsidR="00966B4A" w:rsidRPr="00966B4A" w:rsidRDefault="00966B4A" w:rsidP="0055174B">
            <w:pPr>
              <w:autoSpaceDN w:val="0"/>
              <w:ind w:left="113" w:right="113"/>
              <w:rPr>
                <w:rFonts w:asciiTheme="minorEastAsia" w:hAnsiTheme="minorEastAsia"/>
                <w:szCs w:val="21"/>
              </w:rPr>
            </w:pPr>
          </w:p>
        </w:tc>
        <w:tc>
          <w:tcPr>
            <w:tcW w:w="2835" w:type="dxa"/>
            <w:vAlign w:val="center"/>
          </w:tcPr>
          <w:p w14:paraId="3B1E8E77" w14:textId="77777777" w:rsidR="00966B4A" w:rsidRPr="00966B4A" w:rsidRDefault="00966B4A" w:rsidP="0055174B">
            <w:pPr>
              <w:autoSpaceDN w:val="0"/>
              <w:ind w:left="113" w:right="113"/>
              <w:rPr>
                <w:rFonts w:asciiTheme="minorEastAsia" w:hAnsiTheme="minorEastAsia"/>
                <w:szCs w:val="21"/>
              </w:rPr>
            </w:pPr>
          </w:p>
        </w:tc>
        <w:tc>
          <w:tcPr>
            <w:tcW w:w="1417" w:type="dxa"/>
            <w:vAlign w:val="center"/>
          </w:tcPr>
          <w:p w14:paraId="1E4C5136"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号館</w:t>
            </w:r>
          </w:p>
        </w:tc>
        <w:tc>
          <w:tcPr>
            <w:tcW w:w="1552" w:type="dxa"/>
            <w:vAlign w:val="center"/>
          </w:tcPr>
          <w:p w14:paraId="70D44042" w14:textId="77777777" w:rsidR="00966B4A" w:rsidRPr="00966B4A" w:rsidRDefault="00966B4A" w:rsidP="0055174B">
            <w:pPr>
              <w:autoSpaceDN w:val="0"/>
              <w:ind w:left="113" w:right="113"/>
              <w:jc w:val="right"/>
              <w:rPr>
                <w:rFonts w:asciiTheme="minorEastAsia" w:hAnsiTheme="minorEastAsia"/>
                <w:szCs w:val="21"/>
              </w:rPr>
            </w:pPr>
            <w:r w:rsidRPr="00966B4A">
              <w:rPr>
                <w:rFonts w:asciiTheme="minorEastAsia" w:hAnsiTheme="minorEastAsia" w:hint="eastAsia"/>
                <w:szCs w:val="21"/>
              </w:rPr>
              <w:t>号室</w:t>
            </w:r>
          </w:p>
        </w:tc>
      </w:tr>
    </w:tbl>
    <w:p w14:paraId="5FC165E0" w14:textId="77777777" w:rsidR="00966B4A" w:rsidRPr="00966B4A" w:rsidRDefault="00966B4A" w:rsidP="0055174B">
      <w:pPr>
        <w:autoSpaceDN w:val="0"/>
        <w:ind w:left="420" w:hangingChars="200" w:hanging="420"/>
      </w:pPr>
    </w:p>
    <w:tbl>
      <w:tblPr>
        <w:tblW w:w="92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5"/>
      </w:tblGrid>
      <w:tr w:rsidR="00966B4A" w:rsidRPr="00966B4A" w14:paraId="706BFD37" w14:textId="77777777" w:rsidTr="00C86AE0">
        <w:trPr>
          <w:trHeight w:val="3607"/>
        </w:trPr>
        <w:tc>
          <w:tcPr>
            <w:tcW w:w="9255" w:type="dxa"/>
          </w:tcPr>
          <w:p w14:paraId="196E1A0B" w14:textId="77777777" w:rsidR="00966B4A" w:rsidRPr="00966B4A" w:rsidRDefault="00966B4A" w:rsidP="0055174B">
            <w:pPr>
              <w:autoSpaceDN w:val="0"/>
              <w:ind w:left="113" w:right="113"/>
              <w:jc w:val="right"/>
              <w:rPr>
                <w:rFonts w:asciiTheme="minorEastAsia" w:hAnsiTheme="minorEastAsia" w:cs="Times New Roman"/>
                <w:szCs w:val="21"/>
              </w:rPr>
            </w:pPr>
            <w:r w:rsidRPr="00966B4A">
              <w:rPr>
                <w:rFonts w:asciiTheme="minorEastAsia" w:hAnsiTheme="minorEastAsia" w:cs="Times New Roman" w:hint="eastAsia"/>
                <w:szCs w:val="21"/>
              </w:rPr>
              <w:t>【大都整 　第　　　号】</w:t>
            </w:r>
          </w:p>
          <w:p w14:paraId="2FE9DF67" w14:textId="77777777" w:rsidR="00966B4A" w:rsidRPr="00966B4A" w:rsidRDefault="00966B4A" w:rsidP="0055174B">
            <w:pPr>
              <w:autoSpaceDN w:val="0"/>
              <w:ind w:left="113" w:right="113"/>
              <w:rPr>
                <w:rFonts w:asciiTheme="minorEastAsia" w:hAnsiTheme="minorEastAsia"/>
              </w:rPr>
            </w:pPr>
            <w:r w:rsidRPr="00966B4A">
              <w:rPr>
                <w:rFonts w:asciiTheme="minorEastAsia" w:hAnsiTheme="minorEastAsia" w:hint="eastAsia"/>
              </w:rPr>
              <w:t>次の条件を付して承認します。</w:t>
            </w:r>
          </w:p>
          <w:p w14:paraId="3A2C503B" w14:textId="77777777" w:rsidR="00966B4A" w:rsidRPr="00966B4A" w:rsidRDefault="00966B4A" w:rsidP="0055174B">
            <w:pPr>
              <w:autoSpaceDN w:val="0"/>
              <w:ind w:left="113" w:right="113"/>
              <w:rPr>
                <w:rFonts w:asciiTheme="minorEastAsia" w:hAnsiTheme="minorEastAsia"/>
              </w:rPr>
            </w:pPr>
            <w:r w:rsidRPr="00966B4A">
              <w:rPr>
                <w:rFonts w:asciiTheme="minorEastAsia" w:hAnsiTheme="minorEastAsia" w:hint="eastAsia"/>
              </w:rPr>
              <w:t>１　上記５の誓約事項を必ず守ること。</w:t>
            </w:r>
          </w:p>
          <w:p w14:paraId="510EAACB" w14:textId="77777777" w:rsidR="00966B4A" w:rsidRPr="00966B4A" w:rsidRDefault="00966B4A" w:rsidP="0055174B">
            <w:pPr>
              <w:autoSpaceDN w:val="0"/>
              <w:ind w:left="113" w:right="113"/>
              <w:rPr>
                <w:rFonts w:asciiTheme="minorEastAsia" w:hAnsiTheme="minorEastAsia"/>
              </w:rPr>
            </w:pPr>
            <w:r w:rsidRPr="00966B4A">
              <w:rPr>
                <w:rFonts w:asciiTheme="minorEastAsia" w:hAnsiTheme="minorEastAsia" w:hint="eastAsia"/>
              </w:rPr>
              <w:t>２　躯体に影響のないように工事を行うこと。</w:t>
            </w:r>
          </w:p>
          <w:p w14:paraId="3ABB12E6" w14:textId="77777777" w:rsidR="00966B4A" w:rsidRPr="00966B4A" w:rsidRDefault="00966B4A" w:rsidP="0055174B">
            <w:pPr>
              <w:autoSpaceDN w:val="0"/>
              <w:ind w:left="113" w:right="113"/>
              <w:rPr>
                <w:rFonts w:asciiTheme="minorEastAsia" w:hAnsiTheme="minorEastAsia"/>
              </w:rPr>
            </w:pPr>
            <w:r w:rsidRPr="00966B4A">
              <w:rPr>
                <w:rFonts w:asciiTheme="minorEastAsia" w:hAnsiTheme="minorEastAsia" w:hint="eastAsia"/>
              </w:rPr>
              <w:t>３　承認後は、速やかに工事を実施し、工事完了を報告すること。</w:t>
            </w:r>
          </w:p>
          <w:p w14:paraId="12265DF5" w14:textId="77777777" w:rsidR="00822C1B" w:rsidRDefault="00966B4A" w:rsidP="0055174B">
            <w:pPr>
              <w:autoSpaceDN w:val="0"/>
              <w:ind w:left="113" w:right="113"/>
              <w:rPr>
                <w:rFonts w:asciiTheme="minorEastAsia" w:hAnsiTheme="minorEastAsia"/>
              </w:rPr>
            </w:pPr>
            <w:r w:rsidRPr="00966B4A">
              <w:rPr>
                <w:rFonts w:asciiTheme="minorEastAsia" w:hAnsiTheme="minorEastAsia" w:hint="eastAsia"/>
              </w:rPr>
              <w:t xml:space="preserve">４　</w:t>
            </w:r>
            <w:r w:rsidR="00822C1B" w:rsidRPr="00C350FB">
              <w:rPr>
                <w:rFonts w:asciiTheme="minorEastAsia" w:hAnsiTheme="minorEastAsia" w:hint="eastAsia"/>
              </w:rPr>
              <w:t>自治会等の役員に変更があった場合は、</w:t>
            </w:r>
            <w:r w:rsidRPr="00C350FB">
              <w:rPr>
                <w:rFonts w:asciiTheme="minorEastAsia" w:hAnsiTheme="minorEastAsia" w:hint="eastAsia"/>
              </w:rPr>
              <w:t>当申請内容</w:t>
            </w:r>
            <w:r w:rsidR="00822C1B" w:rsidRPr="00C350FB">
              <w:rPr>
                <w:rFonts w:asciiTheme="minorEastAsia" w:hAnsiTheme="minorEastAsia" w:hint="eastAsia"/>
              </w:rPr>
              <w:t>及び本市が付した条件について</w:t>
            </w:r>
            <w:r w:rsidR="00822C1B" w:rsidRPr="00822C1B">
              <w:rPr>
                <w:rFonts w:asciiTheme="minorEastAsia" w:hAnsiTheme="minorEastAsia" w:hint="eastAsia"/>
              </w:rPr>
              <w:t>の</w:t>
            </w:r>
            <w:r w:rsidR="00822C1B">
              <w:rPr>
                <w:rFonts w:asciiTheme="minorEastAsia" w:hAnsiTheme="minorEastAsia" w:hint="eastAsia"/>
              </w:rPr>
              <w:t>引継</w:t>
            </w:r>
          </w:p>
          <w:p w14:paraId="35D0E3A3" w14:textId="68168460" w:rsidR="00966B4A" w:rsidRPr="00966B4A" w:rsidRDefault="00822C1B" w:rsidP="0055174B">
            <w:pPr>
              <w:autoSpaceDN w:val="0"/>
              <w:ind w:left="113" w:right="113" w:firstLineChars="100" w:firstLine="210"/>
              <w:rPr>
                <w:rFonts w:asciiTheme="minorEastAsia" w:hAnsiTheme="minorEastAsia"/>
              </w:rPr>
            </w:pPr>
            <w:r>
              <w:rPr>
                <w:rFonts w:asciiTheme="minorEastAsia" w:hAnsiTheme="minorEastAsia" w:hint="eastAsia"/>
              </w:rPr>
              <w:t>ぎ</w:t>
            </w:r>
            <w:r w:rsidRPr="00822C1B">
              <w:rPr>
                <w:rFonts w:asciiTheme="minorEastAsia" w:hAnsiTheme="minorEastAsia" w:hint="eastAsia"/>
              </w:rPr>
              <w:t>を行うこと。</w:t>
            </w:r>
          </w:p>
          <w:p w14:paraId="29B9B524" w14:textId="77777777" w:rsidR="00966B4A" w:rsidRPr="00966B4A" w:rsidRDefault="00966B4A" w:rsidP="0055174B">
            <w:pPr>
              <w:autoSpaceDN w:val="0"/>
              <w:ind w:left="113" w:right="113"/>
              <w:rPr>
                <w:rFonts w:asciiTheme="minorEastAsia" w:hAnsiTheme="minorEastAsia"/>
                <w:u w:val="dotted"/>
              </w:rPr>
            </w:pPr>
            <w:r w:rsidRPr="00966B4A">
              <w:rPr>
                <w:rFonts w:asciiTheme="minorEastAsia" w:hAnsiTheme="minorEastAsia" w:cs="ＭＳ 明朝" w:hint="eastAsia"/>
              </w:rPr>
              <w:t>５</w:t>
            </w:r>
            <w:r w:rsidRPr="00966B4A">
              <w:rPr>
                <w:rFonts w:asciiTheme="minorEastAsia" w:hAnsiTheme="minorEastAsia" w:hint="eastAsia"/>
              </w:rPr>
              <w:t xml:space="preserve">　</w:t>
            </w:r>
            <w:r w:rsidRPr="00966B4A">
              <w:rPr>
                <w:rFonts w:asciiTheme="minorEastAsia" w:hAnsiTheme="minorEastAsia" w:hint="eastAsia"/>
                <w:u w:val="dotted"/>
              </w:rPr>
              <w:t xml:space="preserve">　　　　　　　　　　　　　　　　　　　　　　　　　　　　　　　　　　　</w:t>
            </w:r>
          </w:p>
          <w:p w14:paraId="5466E026" w14:textId="77777777" w:rsidR="00966B4A" w:rsidRPr="00966B4A" w:rsidRDefault="00966B4A" w:rsidP="0055174B">
            <w:pPr>
              <w:autoSpaceDN w:val="0"/>
              <w:ind w:left="113" w:right="113"/>
              <w:rPr>
                <w:rFonts w:asciiTheme="minorEastAsia" w:hAnsiTheme="minorEastAsia"/>
              </w:rPr>
            </w:pPr>
          </w:p>
          <w:p w14:paraId="09B1E2E1" w14:textId="77777777" w:rsidR="00966B4A" w:rsidRPr="00966B4A" w:rsidRDefault="00966B4A" w:rsidP="0055174B">
            <w:pPr>
              <w:autoSpaceDN w:val="0"/>
              <w:ind w:left="113" w:right="113"/>
              <w:rPr>
                <w:rFonts w:asciiTheme="minorEastAsia" w:hAnsiTheme="minorEastAsia"/>
              </w:rPr>
            </w:pPr>
            <w:r w:rsidRPr="00966B4A">
              <w:rPr>
                <w:rFonts w:asciiTheme="minorEastAsia" w:hAnsiTheme="minorEastAsia" w:hint="eastAsia"/>
              </w:rPr>
              <w:t xml:space="preserve">　　令和</w:t>
            </w:r>
            <w:r w:rsidRPr="00966B4A">
              <w:rPr>
                <w:rFonts w:asciiTheme="minorEastAsia" w:hAnsiTheme="minorEastAsia" w:hint="eastAsia"/>
                <w:u w:val="dotted"/>
              </w:rPr>
              <w:t xml:space="preserve">　　</w:t>
            </w:r>
            <w:r w:rsidRPr="00966B4A">
              <w:rPr>
                <w:rFonts w:asciiTheme="minorEastAsia" w:hAnsiTheme="minorEastAsia" w:hint="eastAsia"/>
              </w:rPr>
              <w:t>年</w:t>
            </w:r>
            <w:r w:rsidRPr="00966B4A">
              <w:rPr>
                <w:rFonts w:asciiTheme="minorEastAsia" w:hAnsiTheme="minorEastAsia" w:hint="eastAsia"/>
                <w:u w:val="dotted"/>
              </w:rPr>
              <w:t xml:space="preserve">　　</w:t>
            </w:r>
            <w:r w:rsidRPr="00966B4A">
              <w:rPr>
                <w:rFonts w:asciiTheme="minorEastAsia" w:hAnsiTheme="minorEastAsia" w:hint="eastAsia"/>
              </w:rPr>
              <w:t>月</w:t>
            </w:r>
            <w:r w:rsidRPr="00966B4A">
              <w:rPr>
                <w:rFonts w:asciiTheme="minorEastAsia" w:hAnsiTheme="minorEastAsia" w:hint="eastAsia"/>
                <w:u w:val="dotted"/>
              </w:rPr>
              <w:t xml:space="preserve">　　</w:t>
            </w:r>
            <w:r w:rsidRPr="00966B4A">
              <w:rPr>
                <w:rFonts w:asciiTheme="minorEastAsia" w:hAnsiTheme="minorEastAsia" w:hint="eastAsia"/>
              </w:rPr>
              <w:t>日</w:t>
            </w:r>
          </w:p>
          <w:p w14:paraId="085999C0" w14:textId="77777777" w:rsidR="00966B4A" w:rsidRPr="00966B4A" w:rsidRDefault="00966B4A" w:rsidP="0055174B">
            <w:pPr>
              <w:autoSpaceDN w:val="0"/>
              <w:ind w:right="113" w:firstLineChars="1500" w:firstLine="3150"/>
            </w:pPr>
            <w:r w:rsidRPr="00966B4A">
              <w:rPr>
                <w:rFonts w:asciiTheme="minorEastAsia" w:hAnsiTheme="minorEastAsia" w:hint="eastAsia"/>
              </w:rPr>
              <w:t xml:space="preserve">大阪市長　　　　　　　　　　　　</w:t>
            </w:r>
          </w:p>
        </w:tc>
      </w:tr>
    </w:tbl>
    <w:p w14:paraId="5802A54E" w14:textId="0A9C9AF0" w:rsidR="00966B4A" w:rsidRDefault="00966B4A" w:rsidP="0055174B">
      <w:pPr>
        <w:widowControl/>
        <w:autoSpaceDN w:val="0"/>
        <w:jc w:val="center"/>
        <w:rPr>
          <w:rFonts w:asciiTheme="minorEastAsia" w:hAnsiTheme="minorEastAsia"/>
        </w:rPr>
      </w:pPr>
      <w:r>
        <w:rPr>
          <w:rFonts w:asciiTheme="minorEastAsia" w:hAnsiTheme="minorEastAsia"/>
        </w:rPr>
        <w:br w:type="page"/>
      </w:r>
    </w:p>
    <w:p w14:paraId="1B6BCCE0" w14:textId="4522F215" w:rsidR="00966B4A" w:rsidRPr="00966B4A" w:rsidRDefault="00966B4A" w:rsidP="0055174B">
      <w:pPr>
        <w:widowControl/>
        <w:autoSpaceDN w:val="0"/>
        <w:jc w:val="right"/>
        <w:rPr>
          <w:rFonts w:asciiTheme="minorEastAsia" w:hAnsiTheme="minorEastAsia"/>
        </w:rPr>
      </w:pPr>
      <w:r w:rsidRPr="00966B4A">
        <w:rPr>
          <w:rFonts w:asciiTheme="minorEastAsia" w:hAnsiTheme="minorEastAsia" w:hint="eastAsia"/>
        </w:rPr>
        <w:lastRenderedPageBreak/>
        <w:t>別紙</w:t>
      </w:r>
      <w:r w:rsidR="008171E3">
        <w:rPr>
          <w:rFonts w:asciiTheme="minorEastAsia" w:hAnsiTheme="minorEastAsia" w:hint="eastAsia"/>
        </w:rPr>
        <w:t>１</w:t>
      </w:r>
    </w:p>
    <w:p w14:paraId="119F7DDA"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○ＬＥＤ化承認基準</w:t>
      </w:r>
    </w:p>
    <w:tbl>
      <w:tblPr>
        <w:tblStyle w:val="21"/>
        <w:tblW w:w="0" w:type="auto"/>
        <w:tblInd w:w="-9" w:type="dxa"/>
        <w:tblCellMar>
          <w:left w:w="99" w:type="dxa"/>
          <w:right w:w="99" w:type="dxa"/>
        </w:tblCellMar>
        <w:tblLook w:val="0000" w:firstRow="0" w:lastRow="0" w:firstColumn="0" w:lastColumn="0" w:noHBand="0" w:noVBand="0"/>
      </w:tblPr>
      <w:tblGrid>
        <w:gridCol w:w="1233"/>
        <w:gridCol w:w="2103"/>
        <w:gridCol w:w="5733"/>
      </w:tblGrid>
      <w:tr w:rsidR="00966B4A" w:rsidRPr="00966B4A" w14:paraId="0F909DBA" w14:textId="77777777" w:rsidTr="00C86AE0">
        <w:trPr>
          <w:trHeight w:val="217"/>
        </w:trPr>
        <w:tc>
          <w:tcPr>
            <w:tcW w:w="9180" w:type="dxa"/>
            <w:gridSpan w:val="3"/>
          </w:tcPr>
          <w:p w14:paraId="2EABCAD2" w14:textId="77777777" w:rsidR="00966B4A" w:rsidRPr="00966B4A" w:rsidRDefault="00966B4A" w:rsidP="0055174B">
            <w:pPr>
              <w:autoSpaceDN w:val="0"/>
              <w:ind w:left="108"/>
              <w:jc w:val="left"/>
              <w:rPr>
                <w:rFonts w:asciiTheme="minorEastAsia" w:hAnsiTheme="minorEastAsia"/>
              </w:rPr>
            </w:pPr>
            <w:r w:rsidRPr="00966B4A">
              <w:rPr>
                <w:rFonts w:asciiTheme="minorEastAsia" w:hAnsiTheme="minorEastAsia" w:hint="eastAsia"/>
              </w:rPr>
              <w:t>（共通）</w:t>
            </w:r>
          </w:p>
        </w:tc>
      </w:tr>
      <w:tr w:rsidR="00966B4A" w:rsidRPr="00966B4A" w14:paraId="59CBDB9E" w14:textId="77777777" w:rsidTr="00C86AE0">
        <w:tblPrEx>
          <w:tblCellMar>
            <w:left w:w="108" w:type="dxa"/>
            <w:right w:w="108" w:type="dxa"/>
          </w:tblCellMar>
          <w:tblLook w:val="04A0" w:firstRow="1" w:lastRow="0" w:firstColumn="1" w:lastColumn="0" w:noHBand="0" w:noVBand="1"/>
        </w:tblPrEx>
        <w:tc>
          <w:tcPr>
            <w:tcW w:w="1242" w:type="dxa"/>
          </w:tcPr>
          <w:p w14:paraId="39FFAE54"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照度</w:t>
            </w:r>
          </w:p>
        </w:tc>
        <w:tc>
          <w:tcPr>
            <w:tcW w:w="7938" w:type="dxa"/>
            <w:gridSpan w:val="2"/>
          </w:tcPr>
          <w:p w14:paraId="20CFAA7A"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既設蛍光灯照明器具と同等以上の照度を有すること。</w:t>
            </w:r>
          </w:p>
        </w:tc>
      </w:tr>
      <w:tr w:rsidR="00966B4A" w:rsidRPr="00966B4A" w14:paraId="6338015C" w14:textId="77777777" w:rsidTr="00C86AE0">
        <w:tblPrEx>
          <w:tblCellMar>
            <w:left w:w="108" w:type="dxa"/>
            <w:right w:w="108" w:type="dxa"/>
          </w:tblCellMar>
          <w:tblLook w:val="04A0" w:firstRow="1" w:lastRow="0" w:firstColumn="1" w:lastColumn="0" w:noHBand="0" w:noVBand="1"/>
        </w:tblPrEx>
        <w:tc>
          <w:tcPr>
            <w:tcW w:w="1242" w:type="dxa"/>
          </w:tcPr>
          <w:p w14:paraId="7CB5194E"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定格寿命</w:t>
            </w:r>
          </w:p>
        </w:tc>
        <w:tc>
          <w:tcPr>
            <w:tcW w:w="7938" w:type="dxa"/>
            <w:gridSpan w:val="2"/>
          </w:tcPr>
          <w:p w14:paraId="4A98CE88"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40,000時間以上とする。</w:t>
            </w:r>
          </w:p>
        </w:tc>
      </w:tr>
      <w:tr w:rsidR="00966B4A" w:rsidRPr="00966B4A" w14:paraId="03795EEC" w14:textId="77777777" w:rsidTr="00C86AE0">
        <w:tblPrEx>
          <w:tblCellMar>
            <w:left w:w="108" w:type="dxa"/>
            <w:right w:w="108" w:type="dxa"/>
          </w:tblCellMar>
          <w:tblLook w:val="04A0" w:firstRow="1" w:lastRow="0" w:firstColumn="1" w:lastColumn="0" w:noHBand="0" w:noVBand="1"/>
        </w:tblPrEx>
        <w:tc>
          <w:tcPr>
            <w:tcW w:w="1242" w:type="dxa"/>
          </w:tcPr>
          <w:p w14:paraId="76990AF9"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水銀灯</w:t>
            </w:r>
          </w:p>
        </w:tc>
        <w:tc>
          <w:tcPr>
            <w:tcW w:w="7938" w:type="dxa"/>
            <w:gridSpan w:val="2"/>
          </w:tcPr>
          <w:p w14:paraId="6846E984"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屋外の既設水銀灯照明器具（100W）を交換する場合は、ＬＥＤ化照明器具等への取替とし、既設水銀灯照明器具の配光を考慮して、設置すること。</w:t>
            </w:r>
          </w:p>
        </w:tc>
      </w:tr>
      <w:tr w:rsidR="00966B4A" w:rsidRPr="00966B4A" w14:paraId="1657320F" w14:textId="77777777" w:rsidTr="00C86AE0">
        <w:trPr>
          <w:trHeight w:val="254"/>
        </w:trPr>
        <w:tc>
          <w:tcPr>
            <w:tcW w:w="9180" w:type="dxa"/>
            <w:gridSpan w:val="3"/>
          </w:tcPr>
          <w:p w14:paraId="623B41C6" w14:textId="77777777" w:rsidR="00966B4A" w:rsidRPr="00966B4A" w:rsidRDefault="00966B4A" w:rsidP="0055174B">
            <w:pPr>
              <w:autoSpaceDN w:val="0"/>
              <w:ind w:left="108"/>
              <w:jc w:val="left"/>
              <w:rPr>
                <w:rFonts w:asciiTheme="minorEastAsia" w:hAnsiTheme="minorEastAsia"/>
              </w:rPr>
            </w:pPr>
            <w:r w:rsidRPr="00966B4A">
              <w:rPr>
                <w:rFonts w:asciiTheme="minorEastAsia" w:hAnsiTheme="minorEastAsia" w:hint="eastAsia"/>
              </w:rPr>
              <w:t>（直管形ＬＥＤランプを使用する場合）</w:t>
            </w:r>
          </w:p>
        </w:tc>
      </w:tr>
      <w:tr w:rsidR="00966B4A" w:rsidRPr="00966B4A" w14:paraId="67C093CE" w14:textId="77777777" w:rsidTr="00C86AE0">
        <w:tblPrEx>
          <w:tblCellMar>
            <w:left w:w="108" w:type="dxa"/>
            <w:right w:w="108" w:type="dxa"/>
          </w:tblCellMar>
          <w:tblLook w:val="04A0" w:firstRow="1" w:lastRow="0" w:firstColumn="1" w:lastColumn="0" w:noHBand="0" w:noVBand="1"/>
        </w:tblPrEx>
        <w:tc>
          <w:tcPr>
            <w:tcW w:w="1242" w:type="dxa"/>
            <w:vMerge w:val="restart"/>
          </w:tcPr>
          <w:p w14:paraId="2A2816DC"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ランプ</w:t>
            </w:r>
          </w:p>
        </w:tc>
        <w:tc>
          <w:tcPr>
            <w:tcW w:w="2127" w:type="dxa"/>
          </w:tcPr>
          <w:p w14:paraId="5F01AC3E"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質量</w:t>
            </w:r>
          </w:p>
        </w:tc>
        <w:tc>
          <w:tcPr>
            <w:tcW w:w="5811" w:type="dxa"/>
          </w:tcPr>
          <w:p w14:paraId="5E39BAD0"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500g以下とする。</w:t>
            </w:r>
          </w:p>
        </w:tc>
      </w:tr>
      <w:tr w:rsidR="00966B4A" w:rsidRPr="00966B4A" w14:paraId="5BB1F913" w14:textId="77777777" w:rsidTr="00C86AE0">
        <w:tblPrEx>
          <w:tblCellMar>
            <w:left w:w="108" w:type="dxa"/>
            <w:right w:w="108" w:type="dxa"/>
          </w:tblCellMar>
          <w:tblLook w:val="04A0" w:firstRow="1" w:lastRow="0" w:firstColumn="1" w:lastColumn="0" w:noHBand="0" w:noVBand="1"/>
        </w:tblPrEx>
        <w:tc>
          <w:tcPr>
            <w:tcW w:w="1242" w:type="dxa"/>
            <w:vMerge/>
          </w:tcPr>
          <w:p w14:paraId="61F3224C" w14:textId="77777777" w:rsidR="00966B4A" w:rsidRPr="00966B4A" w:rsidRDefault="00966B4A" w:rsidP="0055174B">
            <w:pPr>
              <w:widowControl/>
              <w:autoSpaceDN w:val="0"/>
              <w:jc w:val="left"/>
              <w:rPr>
                <w:rFonts w:asciiTheme="minorEastAsia" w:hAnsiTheme="minorEastAsia"/>
              </w:rPr>
            </w:pPr>
          </w:p>
        </w:tc>
        <w:tc>
          <w:tcPr>
            <w:tcW w:w="2127" w:type="dxa"/>
          </w:tcPr>
          <w:p w14:paraId="47779CFE"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口金</w:t>
            </w:r>
          </w:p>
        </w:tc>
        <w:tc>
          <w:tcPr>
            <w:tcW w:w="5811" w:type="dxa"/>
          </w:tcPr>
          <w:p w14:paraId="52CE9EE1"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G13又はGX16t‐5とする。</w:t>
            </w:r>
          </w:p>
        </w:tc>
      </w:tr>
      <w:tr w:rsidR="00966B4A" w:rsidRPr="00966B4A" w14:paraId="384CCDE8" w14:textId="77777777" w:rsidTr="00C86AE0">
        <w:tblPrEx>
          <w:tblCellMar>
            <w:left w:w="108" w:type="dxa"/>
            <w:right w:w="108" w:type="dxa"/>
          </w:tblCellMar>
          <w:tblLook w:val="04A0" w:firstRow="1" w:lastRow="0" w:firstColumn="1" w:lastColumn="0" w:noHBand="0" w:noVBand="1"/>
        </w:tblPrEx>
        <w:tc>
          <w:tcPr>
            <w:tcW w:w="1242" w:type="dxa"/>
            <w:vMerge/>
          </w:tcPr>
          <w:p w14:paraId="55AD37DA" w14:textId="77777777" w:rsidR="00966B4A" w:rsidRPr="00966B4A" w:rsidRDefault="00966B4A" w:rsidP="0055174B">
            <w:pPr>
              <w:widowControl/>
              <w:autoSpaceDN w:val="0"/>
              <w:jc w:val="left"/>
              <w:rPr>
                <w:rFonts w:asciiTheme="minorEastAsia" w:hAnsiTheme="minorEastAsia"/>
              </w:rPr>
            </w:pPr>
          </w:p>
        </w:tc>
        <w:tc>
          <w:tcPr>
            <w:tcW w:w="2127" w:type="dxa"/>
          </w:tcPr>
          <w:p w14:paraId="714479E3"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仕様</w:t>
            </w:r>
          </w:p>
        </w:tc>
        <w:tc>
          <w:tcPr>
            <w:tcW w:w="5811" w:type="dxa"/>
          </w:tcPr>
          <w:p w14:paraId="6B04F58B"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既設蛍光灯照明器具の仕様に適合すること（G13のみ）。</w:t>
            </w:r>
          </w:p>
        </w:tc>
      </w:tr>
      <w:tr w:rsidR="00966B4A" w:rsidRPr="00966B4A" w14:paraId="2AE45C68" w14:textId="77777777" w:rsidTr="00C86AE0">
        <w:tblPrEx>
          <w:tblCellMar>
            <w:left w:w="108" w:type="dxa"/>
            <w:right w:w="108" w:type="dxa"/>
          </w:tblCellMar>
          <w:tblLook w:val="04A0" w:firstRow="1" w:lastRow="0" w:firstColumn="1" w:lastColumn="0" w:noHBand="0" w:noVBand="1"/>
        </w:tblPrEx>
        <w:tc>
          <w:tcPr>
            <w:tcW w:w="1242" w:type="dxa"/>
            <w:vMerge/>
          </w:tcPr>
          <w:p w14:paraId="75841339" w14:textId="77777777" w:rsidR="00966B4A" w:rsidRPr="00966B4A" w:rsidRDefault="00966B4A" w:rsidP="0055174B">
            <w:pPr>
              <w:widowControl/>
              <w:autoSpaceDN w:val="0"/>
              <w:jc w:val="left"/>
              <w:rPr>
                <w:rFonts w:asciiTheme="minorEastAsia" w:hAnsiTheme="minorEastAsia"/>
              </w:rPr>
            </w:pPr>
          </w:p>
        </w:tc>
        <w:tc>
          <w:tcPr>
            <w:tcW w:w="2127" w:type="dxa"/>
          </w:tcPr>
          <w:p w14:paraId="66E258A8"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寸法</w:t>
            </w:r>
          </w:p>
        </w:tc>
        <w:tc>
          <w:tcPr>
            <w:tcW w:w="5811" w:type="dxa"/>
          </w:tcPr>
          <w:p w14:paraId="1470150D"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既設蛍光灯照明器具の寸法に適合すること。</w:t>
            </w:r>
          </w:p>
        </w:tc>
      </w:tr>
      <w:tr w:rsidR="00966B4A" w:rsidRPr="00966B4A" w14:paraId="190609C3" w14:textId="77777777" w:rsidTr="00C86AE0">
        <w:tblPrEx>
          <w:tblCellMar>
            <w:left w:w="108" w:type="dxa"/>
            <w:right w:w="108" w:type="dxa"/>
          </w:tblCellMar>
          <w:tblLook w:val="04A0" w:firstRow="1" w:lastRow="0" w:firstColumn="1" w:lastColumn="0" w:noHBand="0" w:noVBand="1"/>
        </w:tblPrEx>
        <w:tc>
          <w:tcPr>
            <w:tcW w:w="1242" w:type="dxa"/>
            <w:vMerge/>
          </w:tcPr>
          <w:p w14:paraId="15B9BC9A" w14:textId="77777777" w:rsidR="00966B4A" w:rsidRPr="00966B4A" w:rsidRDefault="00966B4A" w:rsidP="0055174B">
            <w:pPr>
              <w:widowControl/>
              <w:autoSpaceDN w:val="0"/>
              <w:jc w:val="left"/>
              <w:rPr>
                <w:rFonts w:asciiTheme="minorEastAsia" w:hAnsiTheme="minorEastAsia"/>
              </w:rPr>
            </w:pPr>
          </w:p>
        </w:tc>
        <w:tc>
          <w:tcPr>
            <w:tcW w:w="2127" w:type="dxa"/>
          </w:tcPr>
          <w:p w14:paraId="118529FA"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材質</w:t>
            </w:r>
          </w:p>
        </w:tc>
        <w:tc>
          <w:tcPr>
            <w:tcW w:w="5811" w:type="dxa"/>
          </w:tcPr>
          <w:p w14:paraId="3CA820FB" w14:textId="28B2AF8D"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szCs w:val="21"/>
              </w:rPr>
              <w:t>直管形</w:t>
            </w:r>
            <w:r w:rsidRPr="00966B4A">
              <w:rPr>
                <w:rFonts w:asciiTheme="minorEastAsia" w:hAnsiTheme="minorEastAsia"/>
                <w:szCs w:val="21"/>
              </w:rPr>
              <w:t>ＬＥＤ</w:t>
            </w:r>
            <w:r w:rsidRPr="00966B4A">
              <w:rPr>
                <w:rFonts w:asciiTheme="minorEastAsia" w:hAnsiTheme="minorEastAsia" w:hint="eastAsia"/>
                <w:szCs w:val="21"/>
              </w:rPr>
              <w:t>ランプ本体は、破砕されたときには飛散するおそれのないものであること。また、点灯時</w:t>
            </w:r>
            <w:r w:rsidRPr="00966B4A">
              <w:rPr>
                <w:rFonts w:asciiTheme="minorEastAsia" w:hAnsiTheme="minorEastAsia"/>
                <w:szCs w:val="21"/>
              </w:rPr>
              <w:t xml:space="preserve">ＬＥＤ </w:t>
            </w:r>
            <w:r w:rsidRPr="00966B4A">
              <w:rPr>
                <w:rFonts w:asciiTheme="minorEastAsia" w:hAnsiTheme="minorEastAsia" w:hint="eastAsia"/>
                <w:szCs w:val="21"/>
              </w:rPr>
              <w:t>素子が目立たないようなものとする。</w:t>
            </w:r>
          </w:p>
        </w:tc>
      </w:tr>
      <w:tr w:rsidR="00966B4A" w:rsidRPr="00966B4A" w14:paraId="601B9C48" w14:textId="77777777" w:rsidTr="00C86AE0">
        <w:tblPrEx>
          <w:tblCellMar>
            <w:left w:w="108" w:type="dxa"/>
            <w:right w:w="108" w:type="dxa"/>
          </w:tblCellMar>
          <w:tblLook w:val="04A0" w:firstRow="1" w:lastRow="0" w:firstColumn="1" w:lastColumn="0" w:noHBand="0" w:noVBand="1"/>
        </w:tblPrEx>
        <w:tc>
          <w:tcPr>
            <w:tcW w:w="1242" w:type="dxa"/>
            <w:vMerge/>
          </w:tcPr>
          <w:p w14:paraId="17B149BF" w14:textId="77777777" w:rsidR="00966B4A" w:rsidRPr="00966B4A" w:rsidRDefault="00966B4A" w:rsidP="0055174B">
            <w:pPr>
              <w:widowControl/>
              <w:autoSpaceDN w:val="0"/>
              <w:jc w:val="left"/>
              <w:rPr>
                <w:rFonts w:asciiTheme="minorEastAsia" w:hAnsiTheme="minorEastAsia"/>
              </w:rPr>
            </w:pPr>
          </w:p>
        </w:tc>
        <w:tc>
          <w:tcPr>
            <w:tcW w:w="2127" w:type="dxa"/>
          </w:tcPr>
          <w:p w14:paraId="0766D7F1"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保証（推奨）</w:t>
            </w:r>
          </w:p>
        </w:tc>
        <w:tc>
          <w:tcPr>
            <w:tcW w:w="5811" w:type="dxa"/>
          </w:tcPr>
          <w:p w14:paraId="0F76EAD5"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メーカー保証期間は３年以上とする。</w:t>
            </w:r>
          </w:p>
        </w:tc>
      </w:tr>
      <w:tr w:rsidR="00966B4A" w:rsidRPr="00966B4A" w14:paraId="31276CFC" w14:textId="77777777" w:rsidTr="00C86AE0">
        <w:tblPrEx>
          <w:tblCellMar>
            <w:left w:w="108" w:type="dxa"/>
            <w:right w:w="108" w:type="dxa"/>
          </w:tblCellMar>
          <w:tblLook w:val="04A0" w:firstRow="1" w:lastRow="0" w:firstColumn="1" w:lastColumn="0" w:noHBand="0" w:noVBand="1"/>
        </w:tblPrEx>
        <w:tc>
          <w:tcPr>
            <w:tcW w:w="1242" w:type="dxa"/>
            <w:vMerge w:val="restart"/>
          </w:tcPr>
          <w:p w14:paraId="1E476B1F"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器具</w:t>
            </w:r>
          </w:p>
        </w:tc>
        <w:tc>
          <w:tcPr>
            <w:tcW w:w="2127" w:type="dxa"/>
            <w:vMerge w:val="restart"/>
          </w:tcPr>
          <w:p w14:paraId="34E54C7E"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既設蛍光灯照明器具使用</w:t>
            </w:r>
          </w:p>
        </w:tc>
        <w:tc>
          <w:tcPr>
            <w:tcW w:w="5811" w:type="dxa"/>
          </w:tcPr>
          <w:p w14:paraId="5BB45B82"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ソケット、電線、電源ターミナル（端子台）等に変色、硬化、ひび割れ、芯線露出などないこと。</w:t>
            </w:r>
          </w:p>
        </w:tc>
      </w:tr>
      <w:tr w:rsidR="00966B4A" w:rsidRPr="00966B4A" w14:paraId="5223F47D" w14:textId="77777777" w:rsidTr="00C86AE0">
        <w:tblPrEx>
          <w:tblCellMar>
            <w:left w:w="108" w:type="dxa"/>
            <w:right w:w="108" w:type="dxa"/>
          </w:tblCellMar>
          <w:tblLook w:val="04A0" w:firstRow="1" w:lastRow="0" w:firstColumn="1" w:lastColumn="0" w:noHBand="0" w:noVBand="1"/>
        </w:tblPrEx>
        <w:tc>
          <w:tcPr>
            <w:tcW w:w="1242" w:type="dxa"/>
            <w:vMerge/>
          </w:tcPr>
          <w:p w14:paraId="508CC275" w14:textId="77777777" w:rsidR="00966B4A" w:rsidRPr="00966B4A" w:rsidRDefault="00966B4A" w:rsidP="0055174B">
            <w:pPr>
              <w:widowControl/>
              <w:autoSpaceDN w:val="0"/>
              <w:jc w:val="left"/>
              <w:rPr>
                <w:rFonts w:asciiTheme="minorEastAsia" w:hAnsiTheme="minorEastAsia"/>
              </w:rPr>
            </w:pPr>
          </w:p>
        </w:tc>
        <w:tc>
          <w:tcPr>
            <w:tcW w:w="2127" w:type="dxa"/>
            <w:vMerge/>
          </w:tcPr>
          <w:p w14:paraId="430CE436" w14:textId="77777777" w:rsidR="00966B4A" w:rsidRPr="00966B4A" w:rsidRDefault="00966B4A" w:rsidP="0055174B">
            <w:pPr>
              <w:widowControl/>
              <w:autoSpaceDN w:val="0"/>
              <w:jc w:val="left"/>
              <w:rPr>
                <w:rFonts w:asciiTheme="minorEastAsia" w:hAnsiTheme="minorEastAsia"/>
              </w:rPr>
            </w:pPr>
          </w:p>
        </w:tc>
        <w:tc>
          <w:tcPr>
            <w:tcW w:w="5811" w:type="dxa"/>
          </w:tcPr>
          <w:p w14:paraId="609BC00F"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安定器は、回路から取り外すこと。</w:t>
            </w:r>
          </w:p>
        </w:tc>
      </w:tr>
      <w:tr w:rsidR="00966B4A" w:rsidRPr="00966B4A" w14:paraId="4056DD0F" w14:textId="77777777" w:rsidTr="00C86AE0">
        <w:tblPrEx>
          <w:tblCellMar>
            <w:left w:w="108" w:type="dxa"/>
            <w:right w:w="108" w:type="dxa"/>
          </w:tblCellMar>
          <w:tblLook w:val="04A0" w:firstRow="1" w:lastRow="0" w:firstColumn="1" w:lastColumn="0" w:noHBand="0" w:noVBand="1"/>
        </w:tblPrEx>
        <w:tc>
          <w:tcPr>
            <w:tcW w:w="1242" w:type="dxa"/>
            <w:vMerge/>
          </w:tcPr>
          <w:p w14:paraId="48672E9C" w14:textId="77777777" w:rsidR="00966B4A" w:rsidRPr="00966B4A" w:rsidRDefault="00966B4A" w:rsidP="0055174B">
            <w:pPr>
              <w:widowControl/>
              <w:autoSpaceDN w:val="0"/>
              <w:jc w:val="left"/>
              <w:rPr>
                <w:rFonts w:asciiTheme="minorEastAsia" w:hAnsiTheme="minorEastAsia"/>
              </w:rPr>
            </w:pPr>
          </w:p>
        </w:tc>
        <w:tc>
          <w:tcPr>
            <w:tcW w:w="2127" w:type="dxa"/>
            <w:vMerge w:val="restart"/>
          </w:tcPr>
          <w:p w14:paraId="3973F049"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器具取替</w:t>
            </w:r>
          </w:p>
        </w:tc>
        <w:tc>
          <w:tcPr>
            <w:tcW w:w="5811" w:type="dxa"/>
          </w:tcPr>
          <w:p w14:paraId="2FD603A7"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建設後10年以上経過していること。</w:t>
            </w:r>
          </w:p>
        </w:tc>
      </w:tr>
      <w:tr w:rsidR="00966B4A" w:rsidRPr="00966B4A" w14:paraId="6260B493" w14:textId="77777777" w:rsidTr="00C86AE0">
        <w:tblPrEx>
          <w:tblCellMar>
            <w:left w:w="108" w:type="dxa"/>
            <w:right w:w="108" w:type="dxa"/>
          </w:tblCellMar>
          <w:tblLook w:val="04A0" w:firstRow="1" w:lastRow="0" w:firstColumn="1" w:lastColumn="0" w:noHBand="0" w:noVBand="1"/>
        </w:tblPrEx>
        <w:tc>
          <w:tcPr>
            <w:tcW w:w="1242" w:type="dxa"/>
            <w:vMerge/>
          </w:tcPr>
          <w:p w14:paraId="5F6B558D" w14:textId="77777777" w:rsidR="00966B4A" w:rsidRPr="00966B4A" w:rsidRDefault="00966B4A" w:rsidP="0055174B">
            <w:pPr>
              <w:widowControl/>
              <w:autoSpaceDN w:val="0"/>
              <w:jc w:val="left"/>
              <w:rPr>
                <w:rFonts w:asciiTheme="minorEastAsia" w:hAnsiTheme="minorEastAsia"/>
              </w:rPr>
            </w:pPr>
          </w:p>
        </w:tc>
        <w:tc>
          <w:tcPr>
            <w:tcW w:w="2127" w:type="dxa"/>
            <w:vMerge/>
          </w:tcPr>
          <w:p w14:paraId="33BDD88B" w14:textId="77777777" w:rsidR="00966B4A" w:rsidRPr="00966B4A" w:rsidRDefault="00966B4A" w:rsidP="0055174B">
            <w:pPr>
              <w:widowControl/>
              <w:autoSpaceDN w:val="0"/>
              <w:jc w:val="left"/>
              <w:rPr>
                <w:rFonts w:asciiTheme="minorEastAsia" w:hAnsiTheme="minorEastAsia"/>
              </w:rPr>
            </w:pPr>
          </w:p>
        </w:tc>
        <w:tc>
          <w:tcPr>
            <w:tcW w:w="5811" w:type="dxa"/>
          </w:tcPr>
          <w:p w14:paraId="15290991"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ＬＥＤランプ専用器具であること。</w:t>
            </w:r>
          </w:p>
        </w:tc>
      </w:tr>
      <w:tr w:rsidR="00966B4A" w:rsidRPr="00966B4A" w14:paraId="77AB3E8C" w14:textId="77777777" w:rsidTr="00C86AE0">
        <w:tblPrEx>
          <w:tblCellMar>
            <w:left w:w="108" w:type="dxa"/>
            <w:right w:w="108" w:type="dxa"/>
          </w:tblCellMar>
          <w:tblLook w:val="04A0" w:firstRow="1" w:lastRow="0" w:firstColumn="1" w:lastColumn="0" w:noHBand="0" w:noVBand="1"/>
        </w:tblPrEx>
        <w:tc>
          <w:tcPr>
            <w:tcW w:w="1242" w:type="dxa"/>
            <w:vMerge/>
          </w:tcPr>
          <w:p w14:paraId="32FC4E62" w14:textId="77777777" w:rsidR="00966B4A" w:rsidRPr="00966B4A" w:rsidRDefault="00966B4A" w:rsidP="0055174B">
            <w:pPr>
              <w:widowControl/>
              <w:autoSpaceDN w:val="0"/>
              <w:jc w:val="left"/>
              <w:rPr>
                <w:rFonts w:asciiTheme="minorEastAsia" w:hAnsiTheme="minorEastAsia"/>
              </w:rPr>
            </w:pPr>
          </w:p>
        </w:tc>
        <w:tc>
          <w:tcPr>
            <w:tcW w:w="2127" w:type="dxa"/>
            <w:vMerge/>
          </w:tcPr>
          <w:p w14:paraId="1457DD6C" w14:textId="77777777" w:rsidR="00966B4A" w:rsidRPr="00966B4A" w:rsidRDefault="00966B4A" w:rsidP="0055174B">
            <w:pPr>
              <w:widowControl/>
              <w:autoSpaceDN w:val="0"/>
              <w:jc w:val="left"/>
              <w:rPr>
                <w:rFonts w:asciiTheme="minorEastAsia" w:hAnsiTheme="minorEastAsia"/>
              </w:rPr>
            </w:pPr>
          </w:p>
        </w:tc>
        <w:tc>
          <w:tcPr>
            <w:tcW w:w="5811" w:type="dxa"/>
          </w:tcPr>
          <w:p w14:paraId="09D62738"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電気用品安全法（ＰＳＥ法）の基準に適合していること。</w:t>
            </w:r>
          </w:p>
        </w:tc>
      </w:tr>
      <w:tr w:rsidR="00966B4A" w:rsidRPr="00966B4A" w14:paraId="22C1AFE0" w14:textId="77777777" w:rsidTr="00C86AE0">
        <w:tblPrEx>
          <w:tblCellMar>
            <w:left w:w="108" w:type="dxa"/>
            <w:right w:w="108" w:type="dxa"/>
          </w:tblCellMar>
          <w:tblLook w:val="04A0" w:firstRow="1" w:lastRow="0" w:firstColumn="1" w:lastColumn="0" w:noHBand="0" w:noVBand="1"/>
        </w:tblPrEx>
        <w:tc>
          <w:tcPr>
            <w:tcW w:w="1242" w:type="dxa"/>
          </w:tcPr>
          <w:p w14:paraId="7F8B6B54"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落下防止</w:t>
            </w:r>
          </w:p>
          <w:p w14:paraId="22A17A11"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対策</w:t>
            </w:r>
          </w:p>
        </w:tc>
        <w:tc>
          <w:tcPr>
            <w:tcW w:w="7938" w:type="dxa"/>
            <w:gridSpan w:val="2"/>
          </w:tcPr>
          <w:p w14:paraId="27D49E17"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G13口金の直管形ＬＥＤランプについては、落下を防止する有効な措置を行うこと。また、既設照明器具を改造する場合は、住宅管理センターからソケットの交換を指示されたときは、申請者負担にてソケットの交換を実施すること。</w:t>
            </w:r>
          </w:p>
        </w:tc>
      </w:tr>
      <w:tr w:rsidR="00966B4A" w:rsidRPr="00966B4A" w14:paraId="333F8D86" w14:textId="77777777" w:rsidTr="00C86AE0">
        <w:trPr>
          <w:trHeight w:val="270"/>
        </w:trPr>
        <w:tc>
          <w:tcPr>
            <w:tcW w:w="9180" w:type="dxa"/>
            <w:gridSpan w:val="3"/>
          </w:tcPr>
          <w:p w14:paraId="7B84DDD7" w14:textId="77777777" w:rsidR="00966B4A" w:rsidRPr="00966B4A" w:rsidRDefault="00966B4A" w:rsidP="0055174B">
            <w:pPr>
              <w:autoSpaceDN w:val="0"/>
              <w:ind w:left="108"/>
              <w:jc w:val="left"/>
              <w:rPr>
                <w:rFonts w:asciiTheme="minorEastAsia" w:hAnsiTheme="minorEastAsia"/>
              </w:rPr>
            </w:pPr>
            <w:r w:rsidRPr="00966B4A">
              <w:rPr>
                <w:rFonts w:asciiTheme="minorEastAsia" w:hAnsiTheme="minorEastAsia" w:hint="eastAsia"/>
              </w:rPr>
              <w:t>（一体型ＬＥＤ照明器具を使用する場合）</w:t>
            </w:r>
          </w:p>
        </w:tc>
      </w:tr>
      <w:tr w:rsidR="00966B4A" w:rsidRPr="00966B4A" w14:paraId="31B15EFA" w14:textId="77777777" w:rsidTr="00C86AE0">
        <w:tblPrEx>
          <w:tblCellMar>
            <w:left w:w="108" w:type="dxa"/>
            <w:right w:w="108" w:type="dxa"/>
          </w:tblCellMar>
          <w:tblLook w:val="04A0" w:firstRow="1" w:lastRow="0" w:firstColumn="1" w:lastColumn="0" w:noHBand="0" w:noVBand="1"/>
        </w:tblPrEx>
        <w:tc>
          <w:tcPr>
            <w:tcW w:w="1242" w:type="dxa"/>
          </w:tcPr>
          <w:p w14:paraId="28251071"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器具</w:t>
            </w:r>
          </w:p>
        </w:tc>
        <w:tc>
          <w:tcPr>
            <w:tcW w:w="7938" w:type="dxa"/>
            <w:gridSpan w:val="2"/>
          </w:tcPr>
          <w:p w14:paraId="30F492D2"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電気用品安全法（ＰＳＥ法）の基準に適合していること。</w:t>
            </w:r>
          </w:p>
        </w:tc>
      </w:tr>
      <w:tr w:rsidR="00966B4A" w:rsidRPr="00966B4A" w14:paraId="0B2CF7A2" w14:textId="77777777" w:rsidTr="00C86AE0">
        <w:trPr>
          <w:trHeight w:val="270"/>
        </w:trPr>
        <w:tc>
          <w:tcPr>
            <w:tcW w:w="9180" w:type="dxa"/>
            <w:gridSpan w:val="3"/>
          </w:tcPr>
          <w:p w14:paraId="7C956ABE" w14:textId="77777777" w:rsidR="00966B4A" w:rsidRPr="00966B4A" w:rsidRDefault="00966B4A" w:rsidP="0055174B">
            <w:pPr>
              <w:autoSpaceDN w:val="0"/>
              <w:ind w:left="108"/>
              <w:jc w:val="left"/>
              <w:rPr>
                <w:rFonts w:asciiTheme="minorEastAsia" w:hAnsiTheme="minorEastAsia"/>
              </w:rPr>
            </w:pPr>
            <w:r w:rsidRPr="00966B4A">
              <w:rPr>
                <w:rFonts w:asciiTheme="minorEastAsia" w:hAnsiTheme="minorEastAsia" w:hint="eastAsia"/>
              </w:rPr>
              <w:t>（ＬＥＤランプ（直管形は除く）を使用する場合）</w:t>
            </w:r>
          </w:p>
        </w:tc>
      </w:tr>
      <w:tr w:rsidR="00966B4A" w:rsidRPr="00966B4A" w14:paraId="1285AD8B" w14:textId="77777777" w:rsidTr="00C86AE0">
        <w:tblPrEx>
          <w:tblCellMar>
            <w:left w:w="108" w:type="dxa"/>
            <w:right w:w="108" w:type="dxa"/>
          </w:tblCellMar>
          <w:tblLook w:val="04A0" w:firstRow="1" w:lastRow="0" w:firstColumn="1" w:lastColumn="0" w:noHBand="0" w:noVBand="1"/>
        </w:tblPrEx>
        <w:tc>
          <w:tcPr>
            <w:tcW w:w="1242" w:type="dxa"/>
          </w:tcPr>
          <w:p w14:paraId="5724B806"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ランプ・</w:t>
            </w:r>
          </w:p>
          <w:p w14:paraId="36B4A488"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器具</w:t>
            </w:r>
          </w:p>
        </w:tc>
        <w:tc>
          <w:tcPr>
            <w:tcW w:w="7938" w:type="dxa"/>
            <w:gridSpan w:val="2"/>
          </w:tcPr>
          <w:p w14:paraId="4B18D3E4"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電気用品安全法（ＰＳＥ法）の基準に適合していること。</w:t>
            </w:r>
          </w:p>
        </w:tc>
      </w:tr>
    </w:tbl>
    <w:p w14:paraId="2D5F6D90"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○ＬＥＤ化維持管理基準</w:t>
      </w:r>
    </w:p>
    <w:tbl>
      <w:tblPr>
        <w:tblStyle w:val="21"/>
        <w:tblW w:w="9060" w:type="dxa"/>
        <w:tblLook w:val="04A0" w:firstRow="1" w:lastRow="0" w:firstColumn="1" w:lastColumn="0" w:noHBand="0" w:noVBand="1"/>
      </w:tblPr>
      <w:tblGrid>
        <w:gridCol w:w="1221"/>
        <w:gridCol w:w="7839"/>
      </w:tblGrid>
      <w:tr w:rsidR="00966B4A" w:rsidRPr="00966B4A" w14:paraId="001C4A88" w14:textId="77777777" w:rsidTr="00C86AE0">
        <w:tc>
          <w:tcPr>
            <w:tcW w:w="1221" w:type="dxa"/>
          </w:tcPr>
          <w:p w14:paraId="40FAEC67"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維持管理</w:t>
            </w:r>
          </w:p>
        </w:tc>
        <w:tc>
          <w:tcPr>
            <w:tcW w:w="7839" w:type="dxa"/>
          </w:tcPr>
          <w:p w14:paraId="754C0302"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既設照明器具を利用した場合は、年１回以上、自治会等による目視点検を行うこと。</w:t>
            </w:r>
            <w:r w:rsidRPr="00966B4A">
              <w:rPr>
                <w:rFonts w:asciiTheme="minorEastAsia" w:hAnsiTheme="minorEastAsia" w:hint="eastAsia"/>
                <w:color w:val="000000" w:themeColor="text1"/>
              </w:rPr>
              <w:t>ＬＥＤ化</w:t>
            </w:r>
            <w:r w:rsidRPr="00966B4A">
              <w:rPr>
                <w:rFonts w:asciiTheme="minorEastAsia" w:hAnsiTheme="minorEastAsia" w:hint="eastAsia"/>
              </w:rPr>
              <w:t>照明器具等単体での点灯不良については、まず申請者の責任において故障等の調査を行い、負担区分に応じた処理を行うこと。（本市の負担区分の範囲が原因であった場合においても、この調査に要した費用は、申請者負担とする。）</w:t>
            </w:r>
          </w:p>
        </w:tc>
      </w:tr>
      <w:tr w:rsidR="00966B4A" w:rsidRPr="00966B4A" w14:paraId="2BE8F8E6" w14:textId="77777777" w:rsidTr="00C86AE0">
        <w:tc>
          <w:tcPr>
            <w:tcW w:w="1221" w:type="dxa"/>
          </w:tcPr>
          <w:p w14:paraId="5863FEF9" w14:textId="77777777" w:rsidR="00966B4A" w:rsidRPr="00966B4A" w:rsidRDefault="00966B4A" w:rsidP="0055174B">
            <w:pPr>
              <w:widowControl/>
              <w:autoSpaceDN w:val="0"/>
              <w:jc w:val="left"/>
              <w:rPr>
                <w:rFonts w:asciiTheme="minorEastAsia" w:hAnsiTheme="minorEastAsia"/>
              </w:rPr>
            </w:pPr>
            <w:r w:rsidRPr="00966B4A">
              <w:rPr>
                <w:rFonts w:asciiTheme="minorEastAsia" w:hAnsiTheme="minorEastAsia" w:hint="eastAsia"/>
              </w:rPr>
              <w:t>原状回復</w:t>
            </w:r>
          </w:p>
        </w:tc>
        <w:tc>
          <w:tcPr>
            <w:tcW w:w="7839" w:type="dxa"/>
          </w:tcPr>
          <w:p w14:paraId="0F397FD0" w14:textId="5474EEE2" w:rsidR="00966B4A" w:rsidRPr="00966B4A" w:rsidRDefault="00966B4A" w:rsidP="00836DB8">
            <w:pPr>
              <w:widowControl/>
              <w:autoSpaceDN w:val="0"/>
              <w:jc w:val="left"/>
              <w:rPr>
                <w:rFonts w:asciiTheme="minorEastAsia" w:hAnsiTheme="minorEastAsia"/>
              </w:rPr>
            </w:pPr>
            <w:r w:rsidRPr="00966B4A">
              <w:rPr>
                <w:rFonts w:asciiTheme="minorEastAsia" w:hAnsiTheme="minorEastAsia" w:hint="eastAsia"/>
              </w:rPr>
              <w:t>申請を</w:t>
            </w:r>
            <w:r w:rsidR="00836DB8">
              <w:rPr>
                <w:rFonts w:asciiTheme="minorEastAsia" w:hAnsiTheme="minorEastAsia" w:hint="eastAsia"/>
              </w:rPr>
              <w:t>行った</w:t>
            </w:r>
            <w:r w:rsidRPr="00966B4A">
              <w:rPr>
                <w:rFonts w:asciiTheme="minorEastAsia" w:hAnsiTheme="minorEastAsia" w:hint="eastAsia"/>
              </w:rPr>
              <w:t>自治会等は、ＬＥＤ化照明器具等が必要となくなった場合又は、経年劣化によりその照度が不足し、その市営住宅等を管轄する住宅管理センターから改善を求められた場合は、その求めに応じ、全ての</w:t>
            </w:r>
            <w:r w:rsidRPr="00966B4A">
              <w:rPr>
                <w:rFonts w:asciiTheme="minorEastAsia" w:hAnsiTheme="minorEastAsia" w:hint="eastAsia"/>
                <w:color w:val="000000" w:themeColor="text1"/>
              </w:rPr>
              <w:t>ＬＥＤ化</w:t>
            </w:r>
            <w:r w:rsidRPr="00966B4A">
              <w:rPr>
                <w:rFonts w:asciiTheme="minorEastAsia" w:hAnsiTheme="minorEastAsia" w:hint="eastAsia"/>
              </w:rPr>
              <w:t>照明器具等の原状回復を行うこと。</w:t>
            </w:r>
          </w:p>
        </w:tc>
      </w:tr>
    </w:tbl>
    <w:p w14:paraId="23A15B16" w14:textId="77777777" w:rsidR="00966B4A" w:rsidRPr="00966B4A" w:rsidRDefault="00966B4A" w:rsidP="0055174B">
      <w:pPr>
        <w:widowControl/>
        <w:autoSpaceDN w:val="0"/>
        <w:ind w:right="1470"/>
        <w:rPr>
          <w:rFonts w:asciiTheme="minorEastAsia" w:hAnsiTheme="minorEastAsia"/>
        </w:rPr>
        <w:sectPr w:rsidR="00966B4A" w:rsidRPr="00966B4A" w:rsidSect="00AB5DF9">
          <w:headerReference w:type="default" r:id="rId11"/>
          <w:pgSz w:w="11906" w:h="16838" w:code="9"/>
          <w:pgMar w:top="1134" w:right="1418" w:bottom="1134" w:left="1418" w:header="851" w:footer="992" w:gutter="0"/>
          <w:cols w:space="425"/>
          <w:titlePg/>
          <w:docGrid w:type="lines" w:linePitch="333"/>
        </w:sectPr>
      </w:pPr>
    </w:p>
    <w:p w14:paraId="3A63AFF0" w14:textId="77777777" w:rsidR="00260A15" w:rsidRPr="00115A3C" w:rsidRDefault="00260A15" w:rsidP="00D6654A">
      <w:pPr>
        <w:autoSpaceDN w:val="0"/>
        <w:ind w:rightChars="-135" w:right="-283"/>
        <w:jc w:val="right"/>
      </w:pPr>
      <w:bookmarkStart w:id="0" w:name="_GoBack"/>
      <w:bookmarkEnd w:id="0"/>
    </w:p>
    <w:sectPr w:rsidR="00260A15" w:rsidRPr="00115A3C" w:rsidSect="00AB5DF9">
      <w:headerReference w:type="default" r:id="rId1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CAE8F" w14:textId="77777777" w:rsidR="00022550" w:rsidRDefault="00022550" w:rsidP="009F4C91">
      <w:r>
        <w:separator/>
      </w:r>
    </w:p>
  </w:endnote>
  <w:endnote w:type="continuationSeparator" w:id="0">
    <w:p w14:paraId="243BC8A6" w14:textId="77777777" w:rsidR="00022550" w:rsidRDefault="00022550" w:rsidP="009F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C5427" w14:textId="77777777" w:rsidR="00022550" w:rsidRDefault="00022550" w:rsidP="009F4C91">
      <w:r>
        <w:separator/>
      </w:r>
    </w:p>
  </w:footnote>
  <w:footnote w:type="continuationSeparator" w:id="0">
    <w:p w14:paraId="05A4EAE7" w14:textId="77777777" w:rsidR="00022550" w:rsidRDefault="00022550" w:rsidP="009F4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01212" w14:textId="77777777" w:rsidR="00966B4A" w:rsidRDefault="00966B4A">
    <w:pPr>
      <w:pStyle w:val="a3"/>
    </w:pPr>
  </w:p>
  <w:p w14:paraId="4F31DD0F" w14:textId="77777777" w:rsidR="00966B4A" w:rsidRDefault="00966B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0411D" w14:textId="77777777" w:rsidR="007D33F2" w:rsidRDefault="007D33F2">
    <w:pPr>
      <w:pStyle w:val="a3"/>
    </w:pPr>
  </w:p>
  <w:p w14:paraId="0E8EEF39" w14:textId="77777777" w:rsidR="007D33F2" w:rsidRDefault="007D33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D13DD"/>
    <w:multiLevelType w:val="hybridMultilevel"/>
    <w:tmpl w:val="7410F70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D4A4ACC"/>
    <w:multiLevelType w:val="hybridMultilevel"/>
    <w:tmpl w:val="30D82D50"/>
    <w:lvl w:ilvl="0" w:tplc="2B8E6438">
      <w:start w:val="3"/>
      <w:numFmt w:val="bullet"/>
      <w:lvlText w:val="□"/>
      <w:lvlJc w:val="left"/>
      <w:pPr>
        <w:ind w:left="765" w:hanging="360"/>
      </w:pPr>
      <w:rPr>
        <w:rFonts w:ascii="ＭＳ 明朝" w:eastAsia="ＭＳ 明朝" w:hAnsi="ＭＳ 明朝" w:cstheme="minorBidi" w:hint="eastAsia"/>
        <w:u w:val="none"/>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69F078F1"/>
    <w:multiLevelType w:val="hybridMultilevel"/>
    <w:tmpl w:val="321CA1B4"/>
    <w:lvl w:ilvl="0" w:tplc="D80A8DB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79394861"/>
    <w:multiLevelType w:val="hybridMultilevel"/>
    <w:tmpl w:val="67A496EA"/>
    <w:lvl w:ilvl="0" w:tplc="6DD05132">
      <w:start w:val="6"/>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EF"/>
    <w:rsid w:val="00002ECB"/>
    <w:rsid w:val="00005B27"/>
    <w:rsid w:val="00011B5D"/>
    <w:rsid w:val="00022550"/>
    <w:rsid w:val="00031973"/>
    <w:rsid w:val="0003270E"/>
    <w:rsid w:val="000376A9"/>
    <w:rsid w:val="00040E45"/>
    <w:rsid w:val="000422DB"/>
    <w:rsid w:val="0006306A"/>
    <w:rsid w:val="000633CD"/>
    <w:rsid w:val="000729A0"/>
    <w:rsid w:val="000731E6"/>
    <w:rsid w:val="00076E45"/>
    <w:rsid w:val="00082C0D"/>
    <w:rsid w:val="00086D75"/>
    <w:rsid w:val="00097A46"/>
    <w:rsid w:val="000A06D1"/>
    <w:rsid w:val="000A15A4"/>
    <w:rsid w:val="000A4D1A"/>
    <w:rsid w:val="000C0F1D"/>
    <w:rsid w:val="000C586F"/>
    <w:rsid w:val="000D08A2"/>
    <w:rsid w:val="000E3C89"/>
    <w:rsid w:val="000F0ABB"/>
    <w:rsid w:val="000F17F7"/>
    <w:rsid w:val="000F6110"/>
    <w:rsid w:val="001028ED"/>
    <w:rsid w:val="0010496C"/>
    <w:rsid w:val="00110439"/>
    <w:rsid w:val="001109FF"/>
    <w:rsid w:val="0011271D"/>
    <w:rsid w:val="00115928"/>
    <w:rsid w:val="00115A3C"/>
    <w:rsid w:val="00115F6E"/>
    <w:rsid w:val="00117FC5"/>
    <w:rsid w:val="0012045C"/>
    <w:rsid w:val="00124F4D"/>
    <w:rsid w:val="001374DC"/>
    <w:rsid w:val="001466BB"/>
    <w:rsid w:val="0015544B"/>
    <w:rsid w:val="00160363"/>
    <w:rsid w:val="0016562E"/>
    <w:rsid w:val="001720BA"/>
    <w:rsid w:val="0017214C"/>
    <w:rsid w:val="00180AB6"/>
    <w:rsid w:val="00185217"/>
    <w:rsid w:val="001B27B7"/>
    <w:rsid w:val="001B32A1"/>
    <w:rsid w:val="001D3189"/>
    <w:rsid w:val="001D4B9F"/>
    <w:rsid w:val="001D763B"/>
    <w:rsid w:val="001E1D09"/>
    <w:rsid w:val="001E3921"/>
    <w:rsid w:val="001F63F6"/>
    <w:rsid w:val="00200DAB"/>
    <w:rsid w:val="002039C3"/>
    <w:rsid w:val="00210573"/>
    <w:rsid w:val="00226283"/>
    <w:rsid w:val="002355AB"/>
    <w:rsid w:val="00250628"/>
    <w:rsid w:val="00251D84"/>
    <w:rsid w:val="00251E22"/>
    <w:rsid w:val="00254738"/>
    <w:rsid w:val="00255DD5"/>
    <w:rsid w:val="00260A15"/>
    <w:rsid w:val="00265F99"/>
    <w:rsid w:val="00272090"/>
    <w:rsid w:val="00283FCE"/>
    <w:rsid w:val="00287A88"/>
    <w:rsid w:val="00292744"/>
    <w:rsid w:val="00296AC8"/>
    <w:rsid w:val="002A6E7E"/>
    <w:rsid w:val="002B4191"/>
    <w:rsid w:val="002C023B"/>
    <w:rsid w:val="002D09FC"/>
    <w:rsid w:val="002D7370"/>
    <w:rsid w:val="002E5420"/>
    <w:rsid w:val="002F199D"/>
    <w:rsid w:val="002F72EB"/>
    <w:rsid w:val="0030081E"/>
    <w:rsid w:val="00303ED7"/>
    <w:rsid w:val="00307FBC"/>
    <w:rsid w:val="003103AB"/>
    <w:rsid w:val="00326658"/>
    <w:rsid w:val="00332B60"/>
    <w:rsid w:val="00345E88"/>
    <w:rsid w:val="003467DF"/>
    <w:rsid w:val="0035249B"/>
    <w:rsid w:val="00364858"/>
    <w:rsid w:val="00365DA4"/>
    <w:rsid w:val="00371193"/>
    <w:rsid w:val="00386B58"/>
    <w:rsid w:val="00387EB2"/>
    <w:rsid w:val="00397787"/>
    <w:rsid w:val="003B465A"/>
    <w:rsid w:val="003B48F1"/>
    <w:rsid w:val="003B78EF"/>
    <w:rsid w:val="003C5A39"/>
    <w:rsid w:val="003E5F7D"/>
    <w:rsid w:val="003F486F"/>
    <w:rsid w:val="003F7022"/>
    <w:rsid w:val="004111B4"/>
    <w:rsid w:val="00414334"/>
    <w:rsid w:val="00420710"/>
    <w:rsid w:val="004236EB"/>
    <w:rsid w:val="00425EB8"/>
    <w:rsid w:val="00434D1E"/>
    <w:rsid w:val="00441655"/>
    <w:rsid w:val="004425C2"/>
    <w:rsid w:val="0044414E"/>
    <w:rsid w:val="004472FC"/>
    <w:rsid w:val="004506F8"/>
    <w:rsid w:val="004571EF"/>
    <w:rsid w:val="00464E3F"/>
    <w:rsid w:val="00466A94"/>
    <w:rsid w:val="0048020E"/>
    <w:rsid w:val="00481E82"/>
    <w:rsid w:val="00491ADF"/>
    <w:rsid w:val="00492169"/>
    <w:rsid w:val="004958C3"/>
    <w:rsid w:val="004A20EF"/>
    <w:rsid w:val="004A7444"/>
    <w:rsid w:val="004B2245"/>
    <w:rsid w:val="004E0AB7"/>
    <w:rsid w:val="004E7929"/>
    <w:rsid w:val="004F3FF7"/>
    <w:rsid w:val="00502495"/>
    <w:rsid w:val="0051330F"/>
    <w:rsid w:val="00514365"/>
    <w:rsid w:val="00522210"/>
    <w:rsid w:val="0052398C"/>
    <w:rsid w:val="00524F77"/>
    <w:rsid w:val="00526C83"/>
    <w:rsid w:val="00526FE3"/>
    <w:rsid w:val="00527095"/>
    <w:rsid w:val="00531320"/>
    <w:rsid w:val="005323E1"/>
    <w:rsid w:val="00545454"/>
    <w:rsid w:val="0055174B"/>
    <w:rsid w:val="00570FFD"/>
    <w:rsid w:val="00590427"/>
    <w:rsid w:val="005A2658"/>
    <w:rsid w:val="005A679A"/>
    <w:rsid w:val="005C6BD7"/>
    <w:rsid w:val="005E283A"/>
    <w:rsid w:val="005E74E8"/>
    <w:rsid w:val="006361EA"/>
    <w:rsid w:val="00640484"/>
    <w:rsid w:val="006548AB"/>
    <w:rsid w:val="006565E9"/>
    <w:rsid w:val="00673D75"/>
    <w:rsid w:val="00686718"/>
    <w:rsid w:val="00690C85"/>
    <w:rsid w:val="006A3ED8"/>
    <w:rsid w:val="006A56D9"/>
    <w:rsid w:val="006A5B23"/>
    <w:rsid w:val="006B203F"/>
    <w:rsid w:val="006B2075"/>
    <w:rsid w:val="006C4E21"/>
    <w:rsid w:val="006C637A"/>
    <w:rsid w:val="006D3B8C"/>
    <w:rsid w:val="006D46E0"/>
    <w:rsid w:val="006D4FE9"/>
    <w:rsid w:val="006E01F7"/>
    <w:rsid w:val="006E7ABF"/>
    <w:rsid w:val="006F62E3"/>
    <w:rsid w:val="006F658C"/>
    <w:rsid w:val="00701F8A"/>
    <w:rsid w:val="00704E90"/>
    <w:rsid w:val="007076B0"/>
    <w:rsid w:val="0071396B"/>
    <w:rsid w:val="007264D8"/>
    <w:rsid w:val="00735730"/>
    <w:rsid w:val="00740E1E"/>
    <w:rsid w:val="00741ACF"/>
    <w:rsid w:val="00751630"/>
    <w:rsid w:val="00772AD2"/>
    <w:rsid w:val="00777096"/>
    <w:rsid w:val="00781CF8"/>
    <w:rsid w:val="00786067"/>
    <w:rsid w:val="007967A3"/>
    <w:rsid w:val="0079726C"/>
    <w:rsid w:val="00797422"/>
    <w:rsid w:val="007A6430"/>
    <w:rsid w:val="007C0D9B"/>
    <w:rsid w:val="007C2884"/>
    <w:rsid w:val="007C77BF"/>
    <w:rsid w:val="007D0D91"/>
    <w:rsid w:val="007D260C"/>
    <w:rsid w:val="007D33F2"/>
    <w:rsid w:val="007D5223"/>
    <w:rsid w:val="007D5E42"/>
    <w:rsid w:val="007E4A55"/>
    <w:rsid w:val="007F2CA7"/>
    <w:rsid w:val="00800A7B"/>
    <w:rsid w:val="00803914"/>
    <w:rsid w:val="00807794"/>
    <w:rsid w:val="00810F76"/>
    <w:rsid w:val="00811FF8"/>
    <w:rsid w:val="00812E96"/>
    <w:rsid w:val="008171E3"/>
    <w:rsid w:val="00820CF8"/>
    <w:rsid w:val="008213A8"/>
    <w:rsid w:val="008220B1"/>
    <w:rsid w:val="00822C1B"/>
    <w:rsid w:val="008235C2"/>
    <w:rsid w:val="00835ABE"/>
    <w:rsid w:val="00836DB8"/>
    <w:rsid w:val="00837754"/>
    <w:rsid w:val="008467BA"/>
    <w:rsid w:val="00854104"/>
    <w:rsid w:val="00856696"/>
    <w:rsid w:val="008651DE"/>
    <w:rsid w:val="00866333"/>
    <w:rsid w:val="00876927"/>
    <w:rsid w:val="00880A15"/>
    <w:rsid w:val="00886D0A"/>
    <w:rsid w:val="0089103B"/>
    <w:rsid w:val="008A39BA"/>
    <w:rsid w:val="008A7D44"/>
    <w:rsid w:val="008B67B5"/>
    <w:rsid w:val="008C0EEE"/>
    <w:rsid w:val="008C2F79"/>
    <w:rsid w:val="008C4BF8"/>
    <w:rsid w:val="008C592A"/>
    <w:rsid w:val="008D0B36"/>
    <w:rsid w:val="008D0B3A"/>
    <w:rsid w:val="008F1AFD"/>
    <w:rsid w:val="00901724"/>
    <w:rsid w:val="0090337D"/>
    <w:rsid w:val="009036A1"/>
    <w:rsid w:val="0090400A"/>
    <w:rsid w:val="009043DD"/>
    <w:rsid w:val="00904EFB"/>
    <w:rsid w:val="009125D7"/>
    <w:rsid w:val="00936A7B"/>
    <w:rsid w:val="00940626"/>
    <w:rsid w:val="00946A44"/>
    <w:rsid w:val="009544CB"/>
    <w:rsid w:val="009623CD"/>
    <w:rsid w:val="00962759"/>
    <w:rsid w:val="00963D40"/>
    <w:rsid w:val="0096477E"/>
    <w:rsid w:val="00966B4A"/>
    <w:rsid w:val="0096785E"/>
    <w:rsid w:val="00970AD6"/>
    <w:rsid w:val="00990538"/>
    <w:rsid w:val="009946F8"/>
    <w:rsid w:val="009A1F50"/>
    <w:rsid w:val="009B093E"/>
    <w:rsid w:val="009C5738"/>
    <w:rsid w:val="009D1F78"/>
    <w:rsid w:val="009E050A"/>
    <w:rsid w:val="009E4B53"/>
    <w:rsid w:val="009E6165"/>
    <w:rsid w:val="009E686D"/>
    <w:rsid w:val="009E7CF3"/>
    <w:rsid w:val="009F4C91"/>
    <w:rsid w:val="009F6C8C"/>
    <w:rsid w:val="00A10F07"/>
    <w:rsid w:val="00A11FB1"/>
    <w:rsid w:val="00A145B8"/>
    <w:rsid w:val="00A21C29"/>
    <w:rsid w:val="00A225B6"/>
    <w:rsid w:val="00A275A9"/>
    <w:rsid w:val="00A37BB6"/>
    <w:rsid w:val="00A41837"/>
    <w:rsid w:val="00A50874"/>
    <w:rsid w:val="00A518A7"/>
    <w:rsid w:val="00A52AFF"/>
    <w:rsid w:val="00A53C5A"/>
    <w:rsid w:val="00A53F6A"/>
    <w:rsid w:val="00A6448A"/>
    <w:rsid w:val="00A6763B"/>
    <w:rsid w:val="00A70A4F"/>
    <w:rsid w:val="00A7449E"/>
    <w:rsid w:val="00A74FDC"/>
    <w:rsid w:val="00A84D06"/>
    <w:rsid w:val="00A965B2"/>
    <w:rsid w:val="00AA1B70"/>
    <w:rsid w:val="00AA705F"/>
    <w:rsid w:val="00AA7A16"/>
    <w:rsid w:val="00AB0C23"/>
    <w:rsid w:val="00AB5DF9"/>
    <w:rsid w:val="00AC6692"/>
    <w:rsid w:val="00AC6CFC"/>
    <w:rsid w:val="00AC72E2"/>
    <w:rsid w:val="00AD264C"/>
    <w:rsid w:val="00AD3400"/>
    <w:rsid w:val="00AE115E"/>
    <w:rsid w:val="00AE2BCF"/>
    <w:rsid w:val="00AE6235"/>
    <w:rsid w:val="00AF2F9D"/>
    <w:rsid w:val="00AF4851"/>
    <w:rsid w:val="00AF5860"/>
    <w:rsid w:val="00AF5B5B"/>
    <w:rsid w:val="00AF6156"/>
    <w:rsid w:val="00B073CD"/>
    <w:rsid w:val="00B11353"/>
    <w:rsid w:val="00B24286"/>
    <w:rsid w:val="00B26B40"/>
    <w:rsid w:val="00B405F0"/>
    <w:rsid w:val="00B57F17"/>
    <w:rsid w:val="00B60D9D"/>
    <w:rsid w:val="00B647F7"/>
    <w:rsid w:val="00B6577A"/>
    <w:rsid w:val="00B705A5"/>
    <w:rsid w:val="00B72B4A"/>
    <w:rsid w:val="00B7383C"/>
    <w:rsid w:val="00B74313"/>
    <w:rsid w:val="00B75DFC"/>
    <w:rsid w:val="00B813F2"/>
    <w:rsid w:val="00B8269D"/>
    <w:rsid w:val="00B85360"/>
    <w:rsid w:val="00B86833"/>
    <w:rsid w:val="00B91916"/>
    <w:rsid w:val="00B93B08"/>
    <w:rsid w:val="00BB035E"/>
    <w:rsid w:val="00BC54AB"/>
    <w:rsid w:val="00BE14AC"/>
    <w:rsid w:val="00BE2AAD"/>
    <w:rsid w:val="00BE74C8"/>
    <w:rsid w:val="00BF4806"/>
    <w:rsid w:val="00C02907"/>
    <w:rsid w:val="00C03264"/>
    <w:rsid w:val="00C1362E"/>
    <w:rsid w:val="00C24FFA"/>
    <w:rsid w:val="00C270D1"/>
    <w:rsid w:val="00C350FB"/>
    <w:rsid w:val="00C619D7"/>
    <w:rsid w:val="00C73FF1"/>
    <w:rsid w:val="00C85E75"/>
    <w:rsid w:val="00C921BB"/>
    <w:rsid w:val="00C92D64"/>
    <w:rsid w:val="00CA730C"/>
    <w:rsid w:val="00CB43F8"/>
    <w:rsid w:val="00CB7989"/>
    <w:rsid w:val="00CC43DB"/>
    <w:rsid w:val="00CC5B5C"/>
    <w:rsid w:val="00CE5ED7"/>
    <w:rsid w:val="00CF5C4E"/>
    <w:rsid w:val="00CF6D05"/>
    <w:rsid w:val="00D1146A"/>
    <w:rsid w:val="00D12F75"/>
    <w:rsid w:val="00D16C4D"/>
    <w:rsid w:val="00D220EF"/>
    <w:rsid w:val="00D277F5"/>
    <w:rsid w:val="00D30E05"/>
    <w:rsid w:val="00D369B7"/>
    <w:rsid w:val="00D402C4"/>
    <w:rsid w:val="00D42217"/>
    <w:rsid w:val="00D43077"/>
    <w:rsid w:val="00D47064"/>
    <w:rsid w:val="00D47805"/>
    <w:rsid w:val="00D47AA5"/>
    <w:rsid w:val="00D47EC2"/>
    <w:rsid w:val="00D5071D"/>
    <w:rsid w:val="00D52129"/>
    <w:rsid w:val="00D52E8A"/>
    <w:rsid w:val="00D54C79"/>
    <w:rsid w:val="00D578B7"/>
    <w:rsid w:val="00D61ED6"/>
    <w:rsid w:val="00D62E55"/>
    <w:rsid w:val="00D6654A"/>
    <w:rsid w:val="00D75337"/>
    <w:rsid w:val="00D81BD6"/>
    <w:rsid w:val="00D91A02"/>
    <w:rsid w:val="00DA63AA"/>
    <w:rsid w:val="00DA7772"/>
    <w:rsid w:val="00DD4B1F"/>
    <w:rsid w:val="00DD7922"/>
    <w:rsid w:val="00DE50DE"/>
    <w:rsid w:val="00DE67A5"/>
    <w:rsid w:val="00DF253D"/>
    <w:rsid w:val="00DF5084"/>
    <w:rsid w:val="00E050E4"/>
    <w:rsid w:val="00E06A72"/>
    <w:rsid w:val="00E07730"/>
    <w:rsid w:val="00E217AD"/>
    <w:rsid w:val="00E22683"/>
    <w:rsid w:val="00E230F0"/>
    <w:rsid w:val="00E32A5A"/>
    <w:rsid w:val="00E36958"/>
    <w:rsid w:val="00E51DA0"/>
    <w:rsid w:val="00E6217A"/>
    <w:rsid w:val="00E643EE"/>
    <w:rsid w:val="00E660FB"/>
    <w:rsid w:val="00E67AE8"/>
    <w:rsid w:val="00E8107B"/>
    <w:rsid w:val="00E86A33"/>
    <w:rsid w:val="00EA03B4"/>
    <w:rsid w:val="00EA475F"/>
    <w:rsid w:val="00EA6A2E"/>
    <w:rsid w:val="00EB03C8"/>
    <w:rsid w:val="00EB2D71"/>
    <w:rsid w:val="00EC13BD"/>
    <w:rsid w:val="00EC78EB"/>
    <w:rsid w:val="00ED51FF"/>
    <w:rsid w:val="00EE5841"/>
    <w:rsid w:val="00EE64AE"/>
    <w:rsid w:val="00EE760D"/>
    <w:rsid w:val="00F0013C"/>
    <w:rsid w:val="00F00576"/>
    <w:rsid w:val="00F033EA"/>
    <w:rsid w:val="00F06B5C"/>
    <w:rsid w:val="00F13CF6"/>
    <w:rsid w:val="00F201AF"/>
    <w:rsid w:val="00F32E24"/>
    <w:rsid w:val="00F33543"/>
    <w:rsid w:val="00F34A71"/>
    <w:rsid w:val="00F4462D"/>
    <w:rsid w:val="00F507E3"/>
    <w:rsid w:val="00F51D68"/>
    <w:rsid w:val="00F54214"/>
    <w:rsid w:val="00F56DE7"/>
    <w:rsid w:val="00F57553"/>
    <w:rsid w:val="00F72DDF"/>
    <w:rsid w:val="00F77ED7"/>
    <w:rsid w:val="00F829C5"/>
    <w:rsid w:val="00F902A4"/>
    <w:rsid w:val="00FA24DB"/>
    <w:rsid w:val="00FA656C"/>
    <w:rsid w:val="00FA723D"/>
    <w:rsid w:val="00FA73F1"/>
    <w:rsid w:val="00FC0241"/>
    <w:rsid w:val="00FD1290"/>
    <w:rsid w:val="00FD1918"/>
    <w:rsid w:val="00FD39DE"/>
    <w:rsid w:val="00FD51C8"/>
    <w:rsid w:val="00FE1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010C99"/>
  <w15:docId w15:val="{636A8F96-E99E-46DA-823D-0DBAB9CF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7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C91"/>
    <w:pPr>
      <w:tabs>
        <w:tab w:val="center" w:pos="4252"/>
        <w:tab w:val="right" w:pos="8504"/>
      </w:tabs>
      <w:snapToGrid w:val="0"/>
    </w:pPr>
  </w:style>
  <w:style w:type="character" w:customStyle="1" w:styleId="a4">
    <w:name w:val="ヘッダー (文字)"/>
    <w:basedOn w:val="a0"/>
    <w:link w:val="a3"/>
    <w:uiPriority w:val="99"/>
    <w:rsid w:val="009F4C91"/>
  </w:style>
  <w:style w:type="paragraph" w:styleId="a5">
    <w:name w:val="footer"/>
    <w:basedOn w:val="a"/>
    <w:link w:val="a6"/>
    <w:uiPriority w:val="99"/>
    <w:unhideWhenUsed/>
    <w:rsid w:val="009F4C91"/>
    <w:pPr>
      <w:tabs>
        <w:tab w:val="center" w:pos="4252"/>
        <w:tab w:val="right" w:pos="8504"/>
      </w:tabs>
      <w:snapToGrid w:val="0"/>
    </w:pPr>
  </w:style>
  <w:style w:type="character" w:customStyle="1" w:styleId="a6">
    <w:name w:val="フッター (文字)"/>
    <w:basedOn w:val="a0"/>
    <w:link w:val="a5"/>
    <w:uiPriority w:val="99"/>
    <w:rsid w:val="009F4C91"/>
  </w:style>
  <w:style w:type="table" w:styleId="a7">
    <w:name w:val="Table Grid"/>
    <w:basedOn w:val="a1"/>
    <w:uiPriority w:val="59"/>
    <w:rsid w:val="00F1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180AB6"/>
    <w:pPr>
      <w:ind w:firstLineChars="1600" w:firstLine="3840"/>
    </w:pPr>
    <w:rPr>
      <w:rFonts w:ascii="Century" w:eastAsia="ＭＳ 明朝" w:hAnsi="Century" w:cs="Times New Roman"/>
      <w:sz w:val="22"/>
      <w:szCs w:val="24"/>
    </w:rPr>
  </w:style>
  <w:style w:type="character" w:customStyle="1" w:styleId="a9">
    <w:name w:val="本文インデント (文字)"/>
    <w:basedOn w:val="a0"/>
    <w:link w:val="a8"/>
    <w:rsid w:val="00180AB6"/>
    <w:rPr>
      <w:rFonts w:ascii="Century" w:eastAsia="ＭＳ 明朝" w:hAnsi="Century" w:cs="Times New Roman"/>
      <w:sz w:val="22"/>
      <w:szCs w:val="24"/>
    </w:rPr>
  </w:style>
  <w:style w:type="paragraph" w:styleId="aa">
    <w:name w:val="Note Heading"/>
    <w:basedOn w:val="a"/>
    <w:next w:val="a"/>
    <w:link w:val="ab"/>
    <w:rsid w:val="00180AB6"/>
    <w:pPr>
      <w:jc w:val="center"/>
    </w:pPr>
    <w:rPr>
      <w:rFonts w:ascii="Century" w:eastAsia="ＭＳ 明朝" w:hAnsi="Century" w:cs="Times New Roman"/>
      <w:sz w:val="22"/>
      <w:szCs w:val="24"/>
    </w:rPr>
  </w:style>
  <w:style w:type="character" w:customStyle="1" w:styleId="ab">
    <w:name w:val="記 (文字)"/>
    <w:basedOn w:val="a0"/>
    <w:link w:val="aa"/>
    <w:rsid w:val="00180AB6"/>
    <w:rPr>
      <w:rFonts w:ascii="Century" w:eastAsia="ＭＳ 明朝" w:hAnsi="Century" w:cs="Times New Roman"/>
      <w:sz w:val="22"/>
      <w:szCs w:val="24"/>
    </w:rPr>
  </w:style>
  <w:style w:type="paragraph" w:styleId="ac">
    <w:name w:val="Closing"/>
    <w:basedOn w:val="a"/>
    <w:link w:val="ad"/>
    <w:rsid w:val="00180AB6"/>
    <w:pPr>
      <w:jc w:val="right"/>
    </w:pPr>
    <w:rPr>
      <w:rFonts w:ascii="Century" w:eastAsia="ＭＳ 明朝" w:hAnsi="Century" w:cs="Times New Roman"/>
      <w:sz w:val="22"/>
      <w:szCs w:val="24"/>
    </w:rPr>
  </w:style>
  <w:style w:type="character" w:customStyle="1" w:styleId="ad">
    <w:name w:val="結語 (文字)"/>
    <w:basedOn w:val="a0"/>
    <w:link w:val="ac"/>
    <w:rsid w:val="00180AB6"/>
    <w:rPr>
      <w:rFonts w:ascii="Century" w:eastAsia="ＭＳ 明朝" w:hAnsi="Century" w:cs="Times New Roman"/>
      <w:sz w:val="22"/>
      <w:szCs w:val="24"/>
    </w:rPr>
  </w:style>
  <w:style w:type="paragraph" w:styleId="2">
    <w:name w:val="Body Text Indent 2"/>
    <w:basedOn w:val="a"/>
    <w:link w:val="20"/>
    <w:rsid w:val="00180AB6"/>
    <w:pPr>
      <w:ind w:leftChars="100" w:left="480" w:hangingChars="100" w:hanging="240"/>
    </w:pPr>
    <w:rPr>
      <w:rFonts w:ascii="Century" w:eastAsia="ＭＳ 明朝" w:hAnsi="Century" w:cs="Times New Roman"/>
      <w:sz w:val="22"/>
      <w:szCs w:val="24"/>
    </w:rPr>
  </w:style>
  <w:style w:type="character" w:customStyle="1" w:styleId="20">
    <w:name w:val="本文インデント 2 (文字)"/>
    <w:basedOn w:val="a0"/>
    <w:link w:val="2"/>
    <w:rsid w:val="00180AB6"/>
    <w:rPr>
      <w:rFonts w:ascii="Century" w:eastAsia="ＭＳ 明朝" w:hAnsi="Century" w:cs="Times New Roman"/>
      <w:sz w:val="22"/>
      <w:szCs w:val="24"/>
    </w:rPr>
  </w:style>
  <w:style w:type="paragraph" w:styleId="ae">
    <w:name w:val="List Paragraph"/>
    <w:basedOn w:val="a"/>
    <w:uiPriority w:val="34"/>
    <w:qFormat/>
    <w:rsid w:val="007076B0"/>
    <w:pPr>
      <w:ind w:leftChars="400" w:left="840"/>
    </w:pPr>
  </w:style>
  <w:style w:type="paragraph" w:styleId="af">
    <w:name w:val="Balloon Text"/>
    <w:basedOn w:val="a"/>
    <w:link w:val="af0"/>
    <w:uiPriority w:val="99"/>
    <w:semiHidden/>
    <w:unhideWhenUsed/>
    <w:rsid w:val="0052709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27095"/>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8B67B5"/>
    <w:rPr>
      <w:sz w:val="18"/>
      <w:szCs w:val="18"/>
    </w:rPr>
  </w:style>
  <w:style w:type="paragraph" w:styleId="af2">
    <w:name w:val="annotation text"/>
    <w:basedOn w:val="a"/>
    <w:link w:val="af3"/>
    <w:uiPriority w:val="99"/>
    <w:semiHidden/>
    <w:unhideWhenUsed/>
    <w:rsid w:val="008B67B5"/>
    <w:pPr>
      <w:jc w:val="left"/>
    </w:pPr>
    <w:rPr>
      <w:rFonts w:ascii="ＭＳ 明朝" w:eastAsia="ＭＳ 明朝"/>
    </w:rPr>
  </w:style>
  <w:style w:type="character" w:customStyle="1" w:styleId="af3">
    <w:name w:val="コメント文字列 (文字)"/>
    <w:basedOn w:val="a0"/>
    <w:link w:val="af2"/>
    <w:uiPriority w:val="99"/>
    <w:semiHidden/>
    <w:rsid w:val="008B67B5"/>
    <w:rPr>
      <w:rFonts w:ascii="ＭＳ 明朝" w:eastAsia="ＭＳ 明朝"/>
    </w:rPr>
  </w:style>
  <w:style w:type="paragraph" w:styleId="af4">
    <w:name w:val="Revision"/>
    <w:hidden/>
    <w:uiPriority w:val="99"/>
    <w:semiHidden/>
    <w:rsid w:val="00AF6156"/>
    <w:pPr>
      <w:jc w:val="left"/>
    </w:pPr>
  </w:style>
  <w:style w:type="paragraph" w:styleId="af5">
    <w:name w:val="annotation subject"/>
    <w:basedOn w:val="af2"/>
    <w:next w:val="af2"/>
    <w:link w:val="af6"/>
    <w:uiPriority w:val="99"/>
    <w:semiHidden/>
    <w:unhideWhenUsed/>
    <w:rsid w:val="00545454"/>
    <w:rPr>
      <w:rFonts w:asciiTheme="minorHAnsi" w:eastAsiaTheme="minorEastAsia"/>
      <w:b/>
      <w:bCs/>
    </w:rPr>
  </w:style>
  <w:style w:type="character" w:customStyle="1" w:styleId="af6">
    <w:name w:val="コメント内容 (文字)"/>
    <w:basedOn w:val="af3"/>
    <w:link w:val="af5"/>
    <w:uiPriority w:val="99"/>
    <w:semiHidden/>
    <w:rsid w:val="00545454"/>
    <w:rPr>
      <w:rFonts w:ascii="ＭＳ 明朝" w:eastAsia="ＭＳ 明朝"/>
      <w:b/>
      <w:bCs/>
    </w:rPr>
  </w:style>
  <w:style w:type="character" w:customStyle="1" w:styleId="num">
    <w:name w:val="num"/>
    <w:basedOn w:val="a0"/>
    <w:rsid w:val="00DF5084"/>
  </w:style>
  <w:style w:type="character" w:customStyle="1" w:styleId="p">
    <w:name w:val="p"/>
    <w:basedOn w:val="a0"/>
    <w:rsid w:val="00DF5084"/>
  </w:style>
  <w:style w:type="character" w:customStyle="1" w:styleId="brackets-color1">
    <w:name w:val="brackets-color1"/>
    <w:basedOn w:val="a0"/>
    <w:rsid w:val="00DF5084"/>
  </w:style>
  <w:style w:type="character" w:customStyle="1" w:styleId="hit-item1">
    <w:name w:val="hit-item1"/>
    <w:basedOn w:val="a0"/>
    <w:rsid w:val="00DF5084"/>
  </w:style>
  <w:style w:type="character" w:customStyle="1" w:styleId="brackets-color2">
    <w:name w:val="brackets-color2"/>
    <w:basedOn w:val="a0"/>
    <w:rsid w:val="00DF5084"/>
  </w:style>
  <w:style w:type="table" w:customStyle="1" w:styleId="1">
    <w:name w:val="表 (格子)1"/>
    <w:basedOn w:val="a1"/>
    <w:next w:val="a7"/>
    <w:uiPriority w:val="59"/>
    <w:rsid w:val="0096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59"/>
    <w:rsid w:val="0096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62C368CEF32BD245B79CC9165760FDD0" ma:contentTypeVersion="" ma:contentTypeDescription="" ma:contentTypeScope="" ma:versionID="ff69eedbd9c1ecbd3fb6325aedbb7e3b">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6A3EF-95DF-4A32-8F75-EC45F65C7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2F86DD-06A1-41A6-9A82-C5DF270417BE}">
  <ds:schemaRefs>
    <ds:schemaRef ds:uri="http://schemas.microsoft.com/office/2006/metadata/properties"/>
    <ds:schemaRef ds:uri="http://schemas.microsoft.com/office/infopath/2007/PartnerControls"/>
    <ds:schemaRef ds:uri="2be2acaf-88a6-4029-b366-c28176c79890"/>
  </ds:schemaRefs>
</ds:datastoreItem>
</file>

<file path=customXml/itemProps3.xml><?xml version="1.0" encoding="utf-8"?>
<ds:datastoreItem xmlns:ds="http://schemas.openxmlformats.org/officeDocument/2006/customXml" ds:itemID="{BD2CFEE9-831A-4500-99DE-66DF917E7872}">
  <ds:schemaRefs>
    <ds:schemaRef ds:uri="http://schemas.microsoft.com/sharepoint/v3/contenttype/forms"/>
  </ds:schemaRefs>
</ds:datastoreItem>
</file>

<file path=customXml/itemProps4.xml><?xml version="1.0" encoding="utf-8"?>
<ds:datastoreItem xmlns:ds="http://schemas.openxmlformats.org/officeDocument/2006/customXml" ds:itemID="{7314E8A2-4DCF-4D2B-AB01-A59AF477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2023-01-18T03:01:00Z</cp:lastPrinted>
  <dcterms:created xsi:type="dcterms:W3CDTF">2023-03-22T03:09:00Z</dcterms:created>
  <dcterms:modified xsi:type="dcterms:W3CDTF">2023-03-22T03:09:00Z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0x01010016B13BF77A90F249889FB5DD587B167C0062C368CEF32BD245B79CC9165760FDD0</vt:lpwstr>
  </property>
</Properties>
</file>