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1B2C" w14:textId="77777777" w:rsidR="00E94AAF" w:rsidRDefault="00E94AAF">
      <w:pPr>
        <w:pStyle w:val="a5"/>
        <w:ind w:firstLineChars="500" w:firstLine="1600"/>
        <w:jc w:val="both"/>
        <w:rPr>
          <w:rFonts w:hint="eastAsia"/>
          <w:kern w:val="0"/>
          <w:sz w:val="32"/>
        </w:rPr>
      </w:pPr>
    </w:p>
    <w:p w14:paraId="72F0252C" w14:textId="77777777" w:rsidR="00E94AAF" w:rsidRDefault="00AD6CEB" w:rsidP="00AD6CEB">
      <w:pPr>
        <w:pStyle w:val="a5"/>
        <w:rPr>
          <w:rFonts w:hint="eastAsia"/>
          <w:kern w:val="0"/>
          <w:sz w:val="32"/>
        </w:rPr>
      </w:pPr>
      <w:r>
        <w:rPr>
          <w:rFonts w:hint="eastAsia"/>
          <w:kern w:val="0"/>
          <w:sz w:val="32"/>
        </w:rPr>
        <w:t>特定福祉用具販売</w:t>
      </w:r>
      <w:r w:rsidR="00E94AAF">
        <w:rPr>
          <w:rFonts w:hint="eastAsia"/>
          <w:kern w:val="0"/>
          <w:sz w:val="32"/>
        </w:rPr>
        <w:t>にかかる請求書</w:t>
      </w:r>
    </w:p>
    <w:p w14:paraId="01CF000D" w14:textId="77777777" w:rsidR="00E94AAF" w:rsidRDefault="00E94AAF">
      <w:pPr>
        <w:rPr>
          <w:rFonts w:hint="eastAsia"/>
        </w:rPr>
      </w:pPr>
    </w:p>
    <w:p w14:paraId="7D4197F5" w14:textId="77777777" w:rsidR="00E94AAF" w:rsidRDefault="00E94AAF">
      <w:pPr>
        <w:rPr>
          <w:rFonts w:hint="eastAsia"/>
        </w:rPr>
      </w:pPr>
    </w:p>
    <w:p w14:paraId="586F9CC6" w14:textId="77777777" w:rsidR="00E94AAF" w:rsidRDefault="00A124F7">
      <w:pPr>
        <w:pStyle w:val="a3"/>
        <w:jc w:val="right"/>
        <w:rPr>
          <w:rFonts w:hint="eastAsia"/>
        </w:rPr>
      </w:pPr>
      <w:r>
        <w:rPr>
          <w:rFonts w:hint="eastAsia"/>
        </w:rPr>
        <w:t xml:space="preserve">令和　　　</w:t>
      </w:r>
      <w:r w:rsidR="00E94AAF">
        <w:rPr>
          <w:rFonts w:hint="eastAsia"/>
        </w:rPr>
        <w:t>年　　月　　日</w:t>
      </w:r>
    </w:p>
    <w:p w14:paraId="4CDE31C5" w14:textId="77777777" w:rsidR="00E94AAF" w:rsidRDefault="00E94AAF">
      <w:pPr>
        <w:rPr>
          <w:rFonts w:hint="eastAsia"/>
          <w:sz w:val="24"/>
        </w:rPr>
      </w:pPr>
    </w:p>
    <w:p w14:paraId="0328243E" w14:textId="77777777" w:rsidR="00E94AAF" w:rsidRDefault="00E94AAF">
      <w:pPr>
        <w:rPr>
          <w:rFonts w:hint="eastAsia"/>
          <w:sz w:val="24"/>
        </w:rPr>
      </w:pPr>
    </w:p>
    <w:p w14:paraId="3603118D" w14:textId="77777777" w:rsidR="00E94AAF" w:rsidRDefault="00E94AAF">
      <w:pPr>
        <w:rPr>
          <w:rFonts w:hint="eastAsia"/>
          <w:kern w:val="0"/>
          <w:sz w:val="24"/>
        </w:rPr>
      </w:pPr>
      <w:r w:rsidRPr="00FF66E4">
        <w:rPr>
          <w:rFonts w:hint="eastAsia"/>
          <w:spacing w:val="45"/>
          <w:kern w:val="0"/>
          <w:sz w:val="24"/>
          <w:fitText w:val="1260" w:id="-1572002304"/>
        </w:rPr>
        <w:t>大阪市</w:t>
      </w:r>
      <w:r w:rsidRPr="00FF66E4">
        <w:rPr>
          <w:rFonts w:hint="eastAsia"/>
          <w:spacing w:val="15"/>
          <w:kern w:val="0"/>
          <w:sz w:val="24"/>
          <w:fitText w:val="1260" w:id="-1572002304"/>
        </w:rPr>
        <w:t>長</w:t>
      </w:r>
    </w:p>
    <w:p w14:paraId="2EC51C74" w14:textId="77777777" w:rsidR="00E94AAF" w:rsidRDefault="00E94AAF">
      <w:pPr>
        <w:rPr>
          <w:rFonts w:hint="eastAsia"/>
          <w:sz w:val="24"/>
        </w:rPr>
      </w:pPr>
    </w:p>
    <w:p w14:paraId="5AE14A88" w14:textId="77777777" w:rsidR="00E94AAF" w:rsidRDefault="00E94AAF">
      <w:pPr>
        <w:rPr>
          <w:rFonts w:hint="eastAsia"/>
          <w:sz w:val="24"/>
        </w:rPr>
      </w:pPr>
    </w:p>
    <w:p w14:paraId="0FF52CAF" w14:textId="77777777" w:rsidR="00E94AAF" w:rsidRDefault="00E94AAF">
      <w:pPr>
        <w:spacing w:line="0" w:lineRule="atLeast"/>
        <w:ind w:firstLineChars="1113" w:firstLine="4341"/>
        <w:rPr>
          <w:rFonts w:hint="eastAsia"/>
          <w:sz w:val="24"/>
        </w:rPr>
      </w:pPr>
      <w:r w:rsidRPr="00FF66E4">
        <w:rPr>
          <w:rFonts w:hint="eastAsia"/>
          <w:spacing w:val="75"/>
          <w:kern w:val="0"/>
          <w:sz w:val="24"/>
          <w:fitText w:val="1050" w:id="-1571974655"/>
        </w:rPr>
        <w:t>所在</w:t>
      </w:r>
      <w:r w:rsidRPr="00FF66E4">
        <w:rPr>
          <w:rFonts w:hint="eastAsia"/>
          <w:spacing w:val="15"/>
          <w:kern w:val="0"/>
          <w:sz w:val="24"/>
          <w:fitText w:val="1050" w:id="-1571974655"/>
        </w:rPr>
        <w:t>地</w:t>
      </w:r>
    </w:p>
    <w:p w14:paraId="4BBFF0EB" w14:textId="77777777" w:rsidR="00E94AAF" w:rsidRDefault="00E94AAF">
      <w:pPr>
        <w:spacing w:line="0" w:lineRule="atLeast"/>
        <w:rPr>
          <w:rFonts w:hint="eastAsia"/>
          <w:sz w:val="18"/>
        </w:rPr>
      </w:pPr>
    </w:p>
    <w:p w14:paraId="1D8A3BD1" w14:textId="77777777" w:rsidR="00E94AAF" w:rsidRDefault="00E94AAF">
      <w:pPr>
        <w:spacing w:line="0" w:lineRule="atLeast"/>
        <w:ind w:firstLineChars="555" w:firstLine="4495"/>
        <w:rPr>
          <w:rFonts w:hint="eastAsia"/>
          <w:sz w:val="24"/>
        </w:rPr>
      </w:pPr>
      <w:r>
        <w:rPr>
          <w:rFonts w:hint="eastAsia"/>
          <w:spacing w:val="285"/>
          <w:kern w:val="0"/>
          <w:sz w:val="24"/>
          <w:fitText w:val="1050" w:id="-1571974656"/>
        </w:rPr>
        <w:t>名</w:t>
      </w:r>
      <w:r>
        <w:rPr>
          <w:rFonts w:hint="eastAsia"/>
          <w:kern w:val="0"/>
          <w:sz w:val="24"/>
          <w:fitText w:val="1050" w:id="-1571974656"/>
        </w:rPr>
        <w:t>称</w:t>
      </w:r>
    </w:p>
    <w:p w14:paraId="5B258F99" w14:textId="77777777" w:rsidR="00E94AAF" w:rsidRDefault="00E94AAF">
      <w:pPr>
        <w:spacing w:line="0" w:lineRule="atLeast"/>
        <w:rPr>
          <w:rFonts w:hint="eastAsia"/>
          <w:kern w:val="0"/>
          <w:sz w:val="18"/>
        </w:rPr>
      </w:pPr>
    </w:p>
    <w:p w14:paraId="4B02D625" w14:textId="77777777" w:rsidR="00E94AAF" w:rsidRDefault="00E94AAF" w:rsidP="00515D60">
      <w:pPr>
        <w:spacing w:line="0" w:lineRule="atLeast"/>
        <w:ind w:firstLineChars="1500" w:firstLine="4500"/>
        <w:rPr>
          <w:rFonts w:hint="eastAsia"/>
          <w:kern w:val="0"/>
          <w:sz w:val="24"/>
        </w:rPr>
      </w:pPr>
      <w:r w:rsidRPr="00FF66E4">
        <w:rPr>
          <w:rFonts w:hint="eastAsia"/>
          <w:spacing w:val="30"/>
          <w:kern w:val="0"/>
          <w:sz w:val="24"/>
          <w:fitText w:val="1365" w:id="-1571976447"/>
        </w:rPr>
        <w:t>代表者氏</w:t>
      </w:r>
      <w:r w:rsidRPr="00FF66E4">
        <w:rPr>
          <w:rFonts w:hint="eastAsia"/>
          <w:spacing w:val="-37"/>
          <w:kern w:val="0"/>
          <w:sz w:val="24"/>
          <w:fitText w:val="1365" w:id="-1571976447"/>
        </w:rPr>
        <w:t>名</w:t>
      </w:r>
    </w:p>
    <w:p w14:paraId="46DE230E" w14:textId="77777777" w:rsidR="00E94AAF" w:rsidRDefault="00E94AAF">
      <w:pPr>
        <w:spacing w:line="0" w:lineRule="atLeast"/>
        <w:rPr>
          <w:rFonts w:hint="eastAsia"/>
          <w:sz w:val="18"/>
        </w:rPr>
      </w:pPr>
    </w:p>
    <w:p w14:paraId="52F3B337" w14:textId="77777777" w:rsidR="00E94AAF" w:rsidRDefault="00E94AAF">
      <w:pPr>
        <w:pStyle w:val="a3"/>
        <w:ind w:firstLineChars="3688" w:firstLine="4495"/>
        <w:rPr>
          <w:rFonts w:hint="eastAsia"/>
        </w:rPr>
      </w:pPr>
      <w:r w:rsidRPr="00FF66E4">
        <w:rPr>
          <w:rFonts w:hint="eastAsia"/>
          <w:w w:val="51"/>
          <w:kern w:val="0"/>
          <w:fitText w:val="2100" w:id="-1571976446"/>
        </w:rPr>
        <w:t>（入金先と同一名義を記入すること</w:t>
      </w:r>
      <w:r w:rsidRPr="00FF66E4">
        <w:rPr>
          <w:rFonts w:hint="eastAsia"/>
          <w:spacing w:val="14"/>
          <w:w w:val="51"/>
          <w:kern w:val="0"/>
          <w:fitText w:val="2100" w:id="-1571976446"/>
        </w:rPr>
        <w:t>）</w:t>
      </w:r>
    </w:p>
    <w:p w14:paraId="6A2F2ABB" w14:textId="77777777" w:rsidR="00E94AAF" w:rsidRDefault="00E94AAF">
      <w:pPr>
        <w:spacing w:line="0" w:lineRule="atLeast"/>
        <w:rPr>
          <w:rFonts w:hint="eastAsia"/>
          <w:sz w:val="24"/>
        </w:rPr>
      </w:pPr>
    </w:p>
    <w:p w14:paraId="2E873B66" w14:textId="194AF95F" w:rsidR="00E94AAF" w:rsidRDefault="00BF4DA1">
      <w:pPr>
        <w:spacing w:line="0" w:lineRule="atLeast"/>
        <w:ind w:firstLineChars="1875" w:firstLine="3750"/>
        <w:rPr>
          <w:rFonts w:hint="eastAsia"/>
          <w:sz w:val="18"/>
        </w:rPr>
      </w:pPr>
      <w:r>
        <w:rPr>
          <w:noProof/>
          <w:sz w:val="20"/>
        </w:rPr>
        <mc:AlternateContent>
          <mc:Choice Requires="wps">
            <w:drawing>
              <wp:anchor distT="0" distB="0" distL="114300" distR="114300" simplePos="0" relativeHeight="251659264" behindDoc="0" locked="0" layoutInCell="1" allowOverlap="1" wp14:anchorId="3C0159B7" wp14:editId="2EF21CE3">
                <wp:simplePos x="0" y="0"/>
                <wp:positionH relativeFrom="column">
                  <wp:posOffset>2857500</wp:posOffset>
                </wp:positionH>
                <wp:positionV relativeFrom="paragraph">
                  <wp:posOffset>69215</wp:posOffset>
                </wp:positionV>
                <wp:extent cx="2971800" cy="571500"/>
                <wp:effectExtent l="13335" t="9525" r="5715" b="952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bracketPair">
                          <a:avLst>
                            <a:gd name="adj" fmla="val 7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FFD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25pt;margin-top:5.45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" adj="1543"/>
            </w:pict>
          </mc:Fallback>
        </mc:AlternateContent>
      </w:r>
    </w:p>
    <w:p w14:paraId="14FE8E60" w14:textId="77777777" w:rsidR="00E94AAF" w:rsidRDefault="00E94AAF">
      <w:pPr>
        <w:spacing w:line="0" w:lineRule="atLeast"/>
        <w:ind w:firstLineChars="2228" w:firstLine="4679"/>
        <w:rPr>
          <w:rFonts w:hint="eastAsia"/>
        </w:rPr>
      </w:pPr>
      <w:r>
        <w:rPr>
          <w:rFonts w:hint="eastAsia"/>
        </w:rPr>
        <w:t>事業所名称</w:t>
      </w:r>
    </w:p>
    <w:p w14:paraId="04A8B5F2" w14:textId="77777777" w:rsidR="00E94AAF" w:rsidRDefault="00E94AAF">
      <w:pPr>
        <w:spacing w:line="0" w:lineRule="atLeast"/>
        <w:ind w:firstLineChars="1875" w:firstLine="3375"/>
        <w:rPr>
          <w:rFonts w:hint="eastAsia"/>
          <w:sz w:val="18"/>
        </w:rPr>
      </w:pPr>
    </w:p>
    <w:p w14:paraId="5758B9D0" w14:textId="77777777" w:rsidR="00E94AAF" w:rsidRDefault="00E94AAF">
      <w:pPr>
        <w:rPr>
          <w:rFonts w:hint="eastAsia"/>
          <w:sz w:val="24"/>
        </w:rPr>
      </w:pPr>
    </w:p>
    <w:p w14:paraId="01DD438C" w14:textId="77777777" w:rsidR="00E94AAF" w:rsidRDefault="00E94AAF">
      <w:pPr>
        <w:rPr>
          <w:rFonts w:hint="eastAsia"/>
          <w:sz w:val="24"/>
        </w:rPr>
      </w:pPr>
    </w:p>
    <w:p w14:paraId="20750350" w14:textId="77777777" w:rsidR="00E94AAF" w:rsidRDefault="00E94AAF">
      <w:pPr>
        <w:rPr>
          <w:rFonts w:hint="eastAsia"/>
          <w:sz w:val="24"/>
        </w:rPr>
      </w:pPr>
    </w:p>
    <w:p w14:paraId="440CE969" w14:textId="77777777" w:rsidR="00E94AAF" w:rsidRDefault="00E94AAF">
      <w:pPr>
        <w:ind w:firstLineChars="100" w:firstLine="240"/>
        <w:rPr>
          <w:rFonts w:hint="eastAsia"/>
          <w:sz w:val="24"/>
        </w:rPr>
      </w:pPr>
      <w:r>
        <w:rPr>
          <w:rFonts w:hint="eastAsia"/>
          <w:sz w:val="24"/>
        </w:rPr>
        <w:t>別添給付券（　　　枚）のとおり、　　　　　　　　ほか　　名に対して</w:t>
      </w:r>
      <w:r w:rsidR="00AD6CEB">
        <w:rPr>
          <w:rFonts w:hint="eastAsia"/>
          <w:sz w:val="24"/>
        </w:rPr>
        <w:t>特定福祉用具を販売、納入</w:t>
      </w:r>
      <w:r>
        <w:rPr>
          <w:rFonts w:hint="eastAsia"/>
          <w:sz w:val="24"/>
        </w:rPr>
        <w:t>したので、その給付費の受領について、下記の金額を既に申し出ている口座に振り込んでくださるようお願いします。</w:t>
      </w:r>
    </w:p>
    <w:p w14:paraId="3E63275A" w14:textId="77777777" w:rsidR="00E94AAF" w:rsidRDefault="00E94AAF">
      <w:pPr>
        <w:rPr>
          <w:rFonts w:hint="eastAsia"/>
          <w:sz w:val="24"/>
        </w:rPr>
      </w:pPr>
    </w:p>
    <w:p w14:paraId="7CE98919" w14:textId="77777777" w:rsidR="00E94AAF" w:rsidRDefault="00E94AAF">
      <w:pPr>
        <w:rPr>
          <w:rFonts w:hint="eastAsia"/>
          <w:sz w:val="24"/>
        </w:rPr>
      </w:pPr>
    </w:p>
    <w:p w14:paraId="263D8962" w14:textId="77777777" w:rsidR="00E94AAF" w:rsidRDefault="00E94AAF">
      <w:pPr>
        <w:rPr>
          <w:rFonts w:hint="eastAsia"/>
          <w:sz w:val="24"/>
        </w:rPr>
      </w:pPr>
    </w:p>
    <w:p w14:paraId="21CC2D79" w14:textId="77777777" w:rsidR="00E94AAF" w:rsidRDefault="00E94AAF">
      <w:pPr>
        <w:rPr>
          <w:rFonts w:hint="eastAsia"/>
          <w:sz w:val="24"/>
        </w:rPr>
      </w:pPr>
    </w:p>
    <w:p w14:paraId="30F94FA1" w14:textId="5C0955B9" w:rsidR="00E94AAF" w:rsidRDefault="00BF4DA1">
      <w:pPr>
        <w:jc w:val="center"/>
        <w:rPr>
          <w:sz w:val="24"/>
        </w:rPr>
      </w:pPr>
      <w:r>
        <w:rPr>
          <w:noProof/>
          <w:sz w:val="20"/>
        </w:rPr>
        <mc:AlternateContent>
          <mc:Choice Requires="wps">
            <w:drawing>
              <wp:anchor distT="0" distB="0" distL="114300" distR="114300" simplePos="0" relativeHeight="251657216" behindDoc="0" locked="0" layoutInCell="1" allowOverlap="1" wp14:anchorId="1ADBA42A" wp14:editId="36B86BB8">
                <wp:simplePos x="0" y="0"/>
                <wp:positionH relativeFrom="column">
                  <wp:posOffset>3981450</wp:posOffset>
                </wp:positionH>
                <wp:positionV relativeFrom="paragraph">
                  <wp:posOffset>229870</wp:posOffset>
                </wp:positionV>
                <wp:extent cx="1143000" cy="571500"/>
                <wp:effectExtent l="3810" t="0" r="0" b="63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5C19" w14:textId="77777777" w:rsidR="00E94AAF" w:rsidRDefault="00E94AAF">
                            <w:pPr>
                              <w:rPr>
                                <w:rFonts w:hint="eastAsia"/>
                                <w:sz w:val="32"/>
                              </w:rPr>
                            </w:pPr>
                            <w:r>
                              <w:rPr>
                                <w:rFonts w:hint="eastAsia"/>
                                <w:sz w:val="32"/>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BA42A" id="Rectangle 19" o:spid="_x0000_s1026" style="position:absolute;left:0;text-align:left;margin-left:313.5pt;margin-top:18.1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" filled="f" stroked="f">
                <v:textbox>
                  <w:txbxContent>
                    <w:p w14:paraId="5FD65C19" w14:textId="77777777" w:rsidR="00E94AAF" w:rsidRDefault="00E94AAF">
                      <w:pPr>
                        <w:rPr>
                          <w:rFonts w:hint="eastAsia"/>
                          <w:sz w:val="32"/>
                        </w:rPr>
                      </w:pPr>
                      <w:r>
                        <w:rPr>
                          <w:rFonts w:hint="eastAsia"/>
                          <w:sz w:val="32"/>
                        </w:rPr>
                        <w:t>円</w:t>
                      </w:r>
                    </w:p>
                  </w:txbxContent>
                </v:textbox>
              </v:rect>
            </w:pict>
          </mc:Fallback>
        </mc:AlternateContent>
      </w:r>
      <w:r>
        <w:rPr>
          <w:noProof/>
          <w:sz w:val="20"/>
        </w:rPr>
        <mc:AlternateContent>
          <mc:Choice Requires="wps">
            <w:drawing>
              <wp:anchor distT="0" distB="0" distL="114300" distR="114300" simplePos="0" relativeHeight="251656192" behindDoc="0" locked="0" layoutInCell="1" allowOverlap="1" wp14:anchorId="77359B33" wp14:editId="6385AB44">
                <wp:simplePos x="0" y="0"/>
                <wp:positionH relativeFrom="column">
                  <wp:posOffset>762000</wp:posOffset>
                </wp:positionH>
                <wp:positionV relativeFrom="paragraph">
                  <wp:posOffset>201295</wp:posOffset>
                </wp:positionV>
                <wp:extent cx="1143000" cy="571500"/>
                <wp:effectExtent l="3810" t="0" r="0" b="63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73C3" w14:textId="77777777" w:rsidR="00E94AAF" w:rsidRDefault="00E94AAF">
                            <w:pPr>
                              <w:rPr>
                                <w:rFonts w:hint="eastAsia"/>
                                <w:sz w:val="32"/>
                              </w:rPr>
                            </w:pPr>
                            <w:r>
                              <w:rPr>
                                <w:rFonts w:hint="eastAsia"/>
                                <w:sz w:val="32"/>
                              </w:rPr>
                              <w:t>請求金額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59B33" id="Rectangle 18" o:spid="_x0000_s1027" style="position:absolute;left:0;text-align:left;margin-left:60pt;margin-top:15.85pt;width:9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" filled="f" stroked="f">
                <v:textbox>
                  <w:txbxContent>
                    <w:p w14:paraId="0D5D73C3" w14:textId="77777777" w:rsidR="00E94AAF" w:rsidRDefault="00E94AAF">
                      <w:pPr>
                        <w:rPr>
                          <w:rFonts w:hint="eastAsia"/>
                          <w:sz w:val="32"/>
                        </w:rPr>
                      </w:pPr>
                      <w:r>
                        <w:rPr>
                          <w:rFonts w:hint="eastAsia"/>
                          <w:sz w:val="32"/>
                        </w:rPr>
                        <w:t>請求金額</w:t>
                      </w:r>
                    </w:p>
                  </w:txbxContent>
                </v:textbox>
              </v:rect>
            </w:pict>
          </mc:Fallback>
        </mc:AlternateContent>
      </w:r>
    </w:p>
    <w:tbl>
      <w:tblPr>
        <w:tblpPr w:leftFromText="142" w:rightFromText="142" w:vertAnchor="text" w:horzAnchor="margin" w:tblpXSpec="center" w:tblpY="18"/>
        <w:tblOverlap w:val="never"/>
        <w:tblW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405"/>
        <w:gridCol w:w="405"/>
        <w:gridCol w:w="405"/>
        <w:gridCol w:w="405"/>
        <w:gridCol w:w="405"/>
        <w:gridCol w:w="405"/>
        <w:gridCol w:w="405"/>
      </w:tblGrid>
      <w:tr w:rsidR="00E94AAF" w14:paraId="21BE9F5B" w14:textId="77777777">
        <w:tblPrEx>
          <w:tblCellMar>
            <w:top w:w="0" w:type="dxa"/>
            <w:bottom w:w="0" w:type="dxa"/>
          </w:tblCellMar>
        </w:tblPrEx>
        <w:trPr>
          <w:cantSplit/>
          <w:trHeight w:val="180"/>
        </w:trPr>
        <w:tc>
          <w:tcPr>
            <w:tcW w:w="405" w:type="dxa"/>
            <w:tcBorders>
              <w:bottom w:val="single" w:sz="4" w:space="0" w:color="FFFFFF"/>
              <w:right w:val="single" w:sz="4" w:space="0" w:color="FFFFFF"/>
            </w:tcBorders>
          </w:tcPr>
          <w:p w14:paraId="677090B4" w14:textId="77777777" w:rsidR="00E94AAF" w:rsidRDefault="00E94AAF">
            <w:pPr>
              <w:jc w:val="center"/>
              <w:rPr>
                <w:rFonts w:hint="eastAsia"/>
                <w:sz w:val="24"/>
              </w:rPr>
            </w:pPr>
          </w:p>
        </w:tc>
        <w:tc>
          <w:tcPr>
            <w:tcW w:w="405" w:type="dxa"/>
            <w:tcBorders>
              <w:left w:val="single" w:sz="4" w:space="0" w:color="FFFFFF"/>
              <w:bottom w:val="single" w:sz="4" w:space="0" w:color="FFFFFF"/>
              <w:right w:val="single" w:sz="4" w:space="0" w:color="FFFFFF"/>
            </w:tcBorders>
          </w:tcPr>
          <w:p w14:paraId="646C3297" w14:textId="77777777" w:rsidR="00E94AAF" w:rsidRDefault="00E94AAF">
            <w:pPr>
              <w:jc w:val="center"/>
              <w:rPr>
                <w:rFonts w:hint="eastAsia"/>
                <w:sz w:val="24"/>
              </w:rPr>
            </w:pPr>
          </w:p>
        </w:tc>
        <w:tc>
          <w:tcPr>
            <w:tcW w:w="405" w:type="dxa"/>
            <w:tcBorders>
              <w:left w:val="single" w:sz="4" w:space="0" w:color="FFFFFF"/>
              <w:bottom w:val="single" w:sz="4" w:space="0" w:color="FFFFFF"/>
              <w:right w:val="single" w:sz="4" w:space="0" w:color="FFFFFF"/>
            </w:tcBorders>
          </w:tcPr>
          <w:p w14:paraId="25DDA598" w14:textId="77777777" w:rsidR="00E94AAF" w:rsidRDefault="00E94AAF">
            <w:pPr>
              <w:jc w:val="center"/>
              <w:rPr>
                <w:rFonts w:hint="eastAsia"/>
                <w:sz w:val="24"/>
              </w:rPr>
            </w:pPr>
          </w:p>
        </w:tc>
        <w:tc>
          <w:tcPr>
            <w:tcW w:w="405" w:type="dxa"/>
            <w:tcBorders>
              <w:left w:val="single" w:sz="4" w:space="0" w:color="FFFFFF"/>
              <w:bottom w:val="single" w:sz="4" w:space="0" w:color="FFFFFF"/>
              <w:right w:val="single" w:sz="4" w:space="0" w:color="FFFFFF"/>
              <w:tl2br w:val="single" w:sz="4" w:space="0" w:color="FFFFFF"/>
              <w:tr2bl w:val="single" w:sz="4" w:space="0" w:color="FFFFFF"/>
            </w:tcBorders>
          </w:tcPr>
          <w:p w14:paraId="432690C9" w14:textId="77777777" w:rsidR="00E94AAF" w:rsidRDefault="00E94AAF">
            <w:pPr>
              <w:jc w:val="center"/>
              <w:rPr>
                <w:rFonts w:hint="eastAsia"/>
                <w:sz w:val="24"/>
              </w:rPr>
            </w:pPr>
          </w:p>
        </w:tc>
        <w:tc>
          <w:tcPr>
            <w:tcW w:w="405" w:type="dxa"/>
            <w:tcBorders>
              <w:left w:val="single" w:sz="4" w:space="0" w:color="FFFFFF"/>
              <w:bottom w:val="single" w:sz="4" w:space="0" w:color="FFFFFF"/>
              <w:right w:val="single" w:sz="4" w:space="0" w:color="FFFFFF"/>
            </w:tcBorders>
          </w:tcPr>
          <w:p w14:paraId="398D3D52" w14:textId="77777777" w:rsidR="00E94AAF" w:rsidRDefault="00E94AAF">
            <w:pPr>
              <w:jc w:val="center"/>
              <w:rPr>
                <w:rFonts w:hint="eastAsia"/>
                <w:sz w:val="24"/>
              </w:rPr>
            </w:pPr>
          </w:p>
        </w:tc>
        <w:tc>
          <w:tcPr>
            <w:tcW w:w="405" w:type="dxa"/>
            <w:tcBorders>
              <w:left w:val="single" w:sz="4" w:space="0" w:color="FFFFFF"/>
              <w:bottom w:val="single" w:sz="4" w:space="0" w:color="FFFFFF"/>
              <w:right w:val="single" w:sz="4" w:space="0" w:color="FFFFFF"/>
            </w:tcBorders>
          </w:tcPr>
          <w:p w14:paraId="7A764582" w14:textId="77777777" w:rsidR="00E94AAF" w:rsidRDefault="00E94AAF">
            <w:pPr>
              <w:jc w:val="center"/>
              <w:rPr>
                <w:rFonts w:hint="eastAsia"/>
                <w:sz w:val="24"/>
              </w:rPr>
            </w:pPr>
          </w:p>
        </w:tc>
        <w:tc>
          <w:tcPr>
            <w:tcW w:w="405" w:type="dxa"/>
            <w:tcBorders>
              <w:left w:val="single" w:sz="4" w:space="0" w:color="FFFFFF"/>
              <w:bottom w:val="single" w:sz="4" w:space="0" w:color="FFFFFF"/>
              <w:right w:val="single" w:sz="4" w:space="0" w:color="FFFFFF"/>
              <w:tl2br w:val="single" w:sz="4" w:space="0" w:color="FFFFFF"/>
              <w:tr2bl w:val="single" w:sz="4" w:space="0" w:color="FFFFFF"/>
            </w:tcBorders>
          </w:tcPr>
          <w:p w14:paraId="26557A73" w14:textId="77777777" w:rsidR="00E94AAF" w:rsidRDefault="00E94AAF">
            <w:pPr>
              <w:jc w:val="center"/>
              <w:rPr>
                <w:rFonts w:hint="eastAsia"/>
                <w:sz w:val="24"/>
              </w:rPr>
            </w:pPr>
          </w:p>
        </w:tc>
        <w:tc>
          <w:tcPr>
            <w:tcW w:w="405" w:type="dxa"/>
            <w:tcBorders>
              <w:left w:val="single" w:sz="4" w:space="0" w:color="FFFFFF"/>
              <w:bottom w:val="single" w:sz="4" w:space="0" w:color="FFFFFF"/>
            </w:tcBorders>
          </w:tcPr>
          <w:p w14:paraId="384748BF" w14:textId="77777777" w:rsidR="00E94AAF" w:rsidRDefault="00E94AAF">
            <w:pPr>
              <w:jc w:val="center"/>
              <w:rPr>
                <w:rFonts w:hint="eastAsia"/>
                <w:sz w:val="24"/>
              </w:rPr>
            </w:pPr>
          </w:p>
        </w:tc>
      </w:tr>
      <w:tr w:rsidR="00E94AAF" w14:paraId="1DC0D651" w14:textId="77777777">
        <w:tblPrEx>
          <w:tblCellMar>
            <w:top w:w="0" w:type="dxa"/>
            <w:bottom w:w="0" w:type="dxa"/>
          </w:tblCellMar>
        </w:tblPrEx>
        <w:trPr>
          <w:cantSplit/>
          <w:trHeight w:val="180"/>
        </w:trPr>
        <w:tc>
          <w:tcPr>
            <w:tcW w:w="405" w:type="dxa"/>
            <w:tcBorders>
              <w:top w:val="single" w:sz="4" w:space="0" w:color="FFFFFF"/>
              <w:right w:val="dashSmallGap" w:sz="4" w:space="0" w:color="auto"/>
            </w:tcBorders>
          </w:tcPr>
          <w:p w14:paraId="28F422FA" w14:textId="77777777" w:rsidR="00E94AAF" w:rsidRDefault="00E94AAF">
            <w:pPr>
              <w:jc w:val="center"/>
              <w:rPr>
                <w:rFonts w:hint="eastAsia"/>
                <w:sz w:val="24"/>
              </w:rPr>
            </w:pPr>
          </w:p>
        </w:tc>
        <w:tc>
          <w:tcPr>
            <w:tcW w:w="405" w:type="dxa"/>
            <w:tcBorders>
              <w:top w:val="single" w:sz="4" w:space="0" w:color="FFFFFF"/>
              <w:left w:val="dashSmallGap" w:sz="4" w:space="0" w:color="auto"/>
            </w:tcBorders>
          </w:tcPr>
          <w:p w14:paraId="38EE9E26" w14:textId="77777777" w:rsidR="00E94AAF" w:rsidRDefault="00E94AAF">
            <w:pPr>
              <w:jc w:val="center"/>
              <w:rPr>
                <w:rFonts w:hint="eastAsia"/>
                <w:sz w:val="24"/>
              </w:rPr>
            </w:pPr>
          </w:p>
        </w:tc>
        <w:tc>
          <w:tcPr>
            <w:tcW w:w="405" w:type="dxa"/>
            <w:tcBorders>
              <w:top w:val="single" w:sz="4" w:space="0" w:color="FFFFFF"/>
              <w:right w:val="dashSmallGap" w:sz="4" w:space="0" w:color="auto"/>
            </w:tcBorders>
          </w:tcPr>
          <w:p w14:paraId="3535DCAA" w14:textId="77777777" w:rsidR="00E94AAF" w:rsidRDefault="00E94AAF">
            <w:pPr>
              <w:jc w:val="center"/>
              <w:rPr>
                <w:rFonts w:hint="eastAsia"/>
                <w:sz w:val="24"/>
              </w:rPr>
            </w:pPr>
          </w:p>
        </w:tc>
        <w:tc>
          <w:tcPr>
            <w:tcW w:w="405" w:type="dxa"/>
            <w:tcBorders>
              <w:top w:val="single" w:sz="4" w:space="0" w:color="FFFFFF"/>
              <w:left w:val="dashSmallGap" w:sz="4" w:space="0" w:color="auto"/>
              <w:right w:val="dashSmallGap" w:sz="4" w:space="0" w:color="auto"/>
            </w:tcBorders>
          </w:tcPr>
          <w:p w14:paraId="6E5F3CD2" w14:textId="77777777" w:rsidR="00E94AAF" w:rsidRDefault="00E94AAF">
            <w:pPr>
              <w:jc w:val="center"/>
              <w:rPr>
                <w:rFonts w:hint="eastAsia"/>
                <w:sz w:val="24"/>
              </w:rPr>
            </w:pPr>
          </w:p>
        </w:tc>
        <w:tc>
          <w:tcPr>
            <w:tcW w:w="405" w:type="dxa"/>
            <w:tcBorders>
              <w:top w:val="single" w:sz="4" w:space="0" w:color="FFFFFF"/>
              <w:left w:val="dashSmallGap" w:sz="4" w:space="0" w:color="auto"/>
            </w:tcBorders>
          </w:tcPr>
          <w:p w14:paraId="56AD470A" w14:textId="77777777" w:rsidR="00E94AAF" w:rsidRDefault="00E94AAF">
            <w:pPr>
              <w:jc w:val="center"/>
              <w:rPr>
                <w:rFonts w:hint="eastAsia"/>
                <w:sz w:val="24"/>
              </w:rPr>
            </w:pPr>
          </w:p>
        </w:tc>
        <w:tc>
          <w:tcPr>
            <w:tcW w:w="405" w:type="dxa"/>
            <w:tcBorders>
              <w:top w:val="single" w:sz="4" w:space="0" w:color="FFFFFF"/>
              <w:right w:val="dashSmallGap" w:sz="4" w:space="0" w:color="auto"/>
            </w:tcBorders>
          </w:tcPr>
          <w:p w14:paraId="508B231F" w14:textId="77777777" w:rsidR="00E94AAF" w:rsidRDefault="00E94AAF">
            <w:pPr>
              <w:jc w:val="center"/>
              <w:rPr>
                <w:rFonts w:hint="eastAsia"/>
                <w:sz w:val="24"/>
              </w:rPr>
            </w:pPr>
          </w:p>
        </w:tc>
        <w:tc>
          <w:tcPr>
            <w:tcW w:w="405" w:type="dxa"/>
            <w:tcBorders>
              <w:top w:val="single" w:sz="4" w:space="0" w:color="FFFFFF"/>
              <w:left w:val="dashSmallGap" w:sz="4" w:space="0" w:color="auto"/>
              <w:right w:val="dashSmallGap" w:sz="4" w:space="0" w:color="auto"/>
            </w:tcBorders>
          </w:tcPr>
          <w:p w14:paraId="04CF49F6" w14:textId="77777777" w:rsidR="00E94AAF" w:rsidRDefault="00E94AAF">
            <w:pPr>
              <w:jc w:val="center"/>
              <w:rPr>
                <w:rFonts w:hint="eastAsia"/>
                <w:sz w:val="24"/>
              </w:rPr>
            </w:pPr>
          </w:p>
        </w:tc>
        <w:tc>
          <w:tcPr>
            <w:tcW w:w="405" w:type="dxa"/>
            <w:tcBorders>
              <w:top w:val="single" w:sz="4" w:space="0" w:color="FFFFFF"/>
              <w:left w:val="dashSmallGap" w:sz="4" w:space="0" w:color="auto"/>
            </w:tcBorders>
          </w:tcPr>
          <w:p w14:paraId="1F5512D9" w14:textId="77777777" w:rsidR="00E94AAF" w:rsidRDefault="00E94AAF">
            <w:pPr>
              <w:jc w:val="center"/>
              <w:rPr>
                <w:rFonts w:hint="eastAsia"/>
                <w:sz w:val="24"/>
              </w:rPr>
            </w:pPr>
          </w:p>
        </w:tc>
      </w:tr>
    </w:tbl>
    <w:p w14:paraId="09EA9FD8" w14:textId="77777777" w:rsidR="00E94AAF" w:rsidRDefault="00E94AAF">
      <w:pPr>
        <w:jc w:val="center"/>
        <w:rPr>
          <w:rFonts w:hint="eastAsia"/>
          <w:sz w:val="24"/>
        </w:rPr>
      </w:pPr>
    </w:p>
    <w:p w14:paraId="0902E0B6" w14:textId="0D890F4E" w:rsidR="00E94AAF" w:rsidRDefault="00BF4DA1">
      <w:pPr>
        <w:jc w:val="center"/>
        <w:rPr>
          <w:rFonts w:hint="eastAsia"/>
          <w:sz w:val="24"/>
        </w:rPr>
      </w:pPr>
      <w:r>
        <w:rPr>
          <w:noProof/>
          <w:sz w:val="20"/>
        </w:rPr>
        <mc:AlternateContent>
          <mc:Choice Requires="wps">
            <w:drawing>
              <wp:anchor distT="0" distB="0" distL="114300" distR="114300" simplePos="0" relativeHeight="251658240" behindDoc="0" locked="0" layoutInCell="1" allowOverlap="1" wp14:anchorId="5E8FD95A" wp14:editId="6D59150A">
                <wp:simplePos x="0" y="0"/>
                <wp:positionH relativeFrom="column">
                  <wp:posOffset>1524000</wp:posOffset>
                </wp:positionH>
                <wp:positionV relativeFrom="paragraph">
                  <wp:posOffset>220345</wp:posOffset>
                </wp:positionV>
                <wp:extent cx="3086100" cy="342900"/>
                <wp:effectExtent l="3810" t="0" r="0" b="63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39CBE" w14:textId="77777777" w:rsidR="00E94AAF" w:rsidRDefault="00E94AAF">
                            <w:pPr>
                              <w:rPr>
                                <w:rFonts w:hint="eastAsia"/>
                                <w:sz w:val="18"/>
                              </w:rPr>
                            </w:pPr>
                            <w:r>
                              <w:rPr>
                                <w:rFonts w:hint="eastAsia"/>
                                <w:sz w:val="18"/>
                              </w:rPr>
                              <w:t>（消費税を含め金額の上位に</w:t>
                            </w:r>
                            <w:r>
                              <w:rPr>
                                <w:rFonts w:hint="eastAsia"/>
                                <w:sz w:val="18"/>
                              </w:rPr>
                              <w:t>\</w:t>
                            </w:r>
                            <w:r>
                              <w:rPr>
                                <w:rFonts w:hint="eastAsia"/>
                                <w:sz w:val="18"/>
                              </w:rPr>
                              <w:t>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FD95A" id="Rectangle 21" o:spid="_x0000_s1028" style="position:absolute;left:0;text-align:left;margin-left:120pt;margin-top:17.35pt;width:24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" filled="f" stroked="f">
                <v:textbox>
                  <w:txbxContent>
                    <w:p w14:paraId="7B939CBE" w14:textId="77777777" w:rsidR="00E94AAF" w:rsidRDefault="00E94AAF">
                      <w:pPr>
                        <w:rPr>
                          <w:rFonts w:hint="eastAsia"/>
                          <w:sz w:val="18"/>
                        </w:rPr>
                      </w:pPr>
                      <w:r>
                        <w:rPr>
                          <w:rFonts w:hint="eastAsia"/>
                          <w:sz w:val="18"/>
                        </w:rPr>
                        <w:t>（消費税を含め金額の上位に</w:t>
                      </w:r>
                      <w:r>
                        <w:rPr>
                          <w:rFonts w:hint="eastAsia"/>
                          <w:sz w:val="18"/>
                        </w:rPr>
                        <w:t>\</w:t>
                      </w:r>
                      <w:r>
                        <w:rPr>
                          <w:rFonts w:hint="eastAsia"/>
                          <w:sz w:val="18"/>
                        </w:rPr>
                        <w:t>印してください）</w:t>
                      </w:r>
                    </w:p>
                  </w:txbxContent>
                </v:textbox>
              </v:rect>
            </w:pict>
          </mc:Fallback>
        </mc:AlternateContent>
      </w:r>
    </w:p>
    <w:p w14:paraId="4E736548" w14:textId="77777777" w:rsidR="00E94AAF" w:rsidRDefault="00E94AAF">
      <w:pPr>
        <w:pStyle w:val="a5"/>
        <w:rPr>
          <w:rFonts w:hint="eastAsia"/>
        </w:rPr>
      </w:pPr>
    </w:p>
    <w:sectPr w:rsidR="00E94AAF">
      <w:pgSz w:w="11906" w:h="16838"/>
      <w:pgMar w:top="1080" w:right="110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E5B7" w14:textId="77777777" w:rsidR="00960C2D" w:rsidRDefault="00960C2D" w:rsidP="00FF66E4">
      <w:r>
        <w:separator/>
      </w:r>
    </w:p>
  </w:endnote>
  <w:endnote w:type="continuationSeparator" w:id="0">
    <w:p w14:paraId="6321D600" w14:textId="77777777" w:rsidR="00960C2D" w:rsidRDefault="00960C2D" w:rsidP="00FF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DE05" w14:textId="77777777" w:rsidR="00960C2D" w:rsidRDefault="00960C2D" w:rsidP="00FF66E4">
      <w:r>
        <w:separator/>
      </w:r>
    </w:p>
  </w:footnote>
  <w:footnote w:type="continuationSeparator" w:id="0">
    <w:p w14:paraId="7C479A33" w14:textId="77777777" w:rsidR="00960C2D" w:rsidRDefault="00960C2D" w:rsidP="00FF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1BB4"/>
    <w:multiLevelType w:val="singleLevel"/>
    <w:tmpl w:val="DD70AA1C"/>
    <w:lvl w:ilvl="0">
      <w:numFmt w:val="bullet"/>
      <w:lvlText w:val="※"/>
      <w:lvlJc w:val="left"/>
      <w:pPr>
        <w:tabs>
          <w:tab w:val="num" w:pos="480"/>
        </w:tabs>
        <w:ind w:left="480" w:hanging="480"/>
      </w:pPr>
      <w:rPr>
        <w:rFonts w:ascii="ＭＳ 明朝" w:eastAsia="ＭＳ 明朝" w:hAnsi="ＭＳ 明朝" w:hint="eastAsia"/>
      </w:rPr>
    </w:lvl>
  </w:abstractNum>
  <w:abstractNum w:abstractNumId="1" w15:restartNumberingAfterBreak="0">
    <w:nsid w:val="69AB0A83"/>
    <w:multiLevelType w:val="hybridMultilevel"/>
    <w:tmpl w:val="381CD224"/>
    <w:lvl w:ilvl="0" w:tplc="03AA11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4A6A12"/>
    <w:multiLevelType w:val="singleLevel"/>
    <w:tmpl w:val="E6D8A52A"/>
    <w:lvl w:ilvl="0">
      <w:start w:val="1"/>
      <w:numFmt w:val="decimalFullWidth"/>
      <w:lvlText w:val="（%1）"/>
      <w:lvlJc w:val="left"/>
      <w:pPr>
        <w:tabs>
          <w:tab w:val="num" w:pos="795"/>
        </w:tabs>
        <w:ind w:left="795" w:hanging="720"/>
      </w:pPr>
      <w:rPr>
        <w:rFonts w:hint="eastAsia"/>
      </w:rPr>
    </w:lvl>
  </w:abstractNum>
  <w:num w:numId="1" w16cid:durableId="784422689">
    <w:abstractNumId w:val="0"/>
  </w:num>
  <w:num w:numId="2" w16cid:durableId="1524515337">
    <w:abstractNumId w:val="2"/>
  </w:num>
  <w:num w:numId="3" w16cid:durableId="4903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EB"/>
    <w:rsid w:val="000F7DB5"/>
    <w:rsid w:val="001266F7"/>
    <w:rsid w:val="001E561A"/>
    <w:rsid w:val="003459D1"/>
    <w:rsid w:val="00515D60"/>
    <w:rsid w:val="005249C5"/>
    <w:rsid w:val="00603A44"/>
    <w:rsid w:val="00921103"/>
    <w:rsid w:val="00960C2D"/>
    <w:rsid w:val="00974670"/>
    <w:rsid w:val="00A124F7"/>
    <w:rsid w:val="00A62676"/>
    <w:rsid w:val="00AD6CEB"/>
    <w:rsid w:val="00BC29C3"/>
    <w:rsid w:val="00BF4DA1"/>
    <w:rsid w:val="00C15DE5"/>
    <w:rsid w:val="00C777B9"/>
    <w:rsid w:val="00CE5BB1"/>
    <w:rsid w:val="00E94AAF"/>
    <w:rsid w:val="00FF6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6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4"/>
    </w:rPr>
  </w:style>
  <w:style w:type="paragraph" w:styleId="a4">
    <w:name w:val="Body Text"/>
    <w:basedOn w:val="a"/>
    <w:rPr>
      <w:sz w:val="24"/>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alloon Text"/>
    <w:basedOn w:val="a"/>
    <w:link w:val="a8"/>
    <w:rsid w:val="00CE5BB1"/>
    <w:rPr>
      <w:rFonts w:ascii="游ゴシック Light" w:eastAsia="游ゴシック Light" w:hAnsi="游ゴシック Light"/>
      <w:sz w:val="18"/>
      <w:szCs w:val="18"/>
    </w:rPr>
  </w:style>
  <w:style w:type="character" w:customStyle="1" w:styleId="a8">
    <w:name w:val="吹き出し (文字)"/>
    <w:link w:val="a7"/>
    <w:rsid w:val="00CE5BB1"/>
    <w:rPr>
      <w:rFonts w:ascii="游ゴシック Light" w:eastAsia="游ゴシック Light" w:hAnsi="游ゴシック Light" w:cs="Times New Roman"/>
      <w:kern w:val="2"/>
      <w:sz w:val="18"/>
      <w:szCs w:val="18"/>
    </w:rPr>
  </w:style>
  <w:style w:type="paragraph" w:styleId="a9">
    <w:name w:val="header"/>
    <w:basedOn w:val="a"/>
    <w:link w:val="aa"/>
    <w:rsid w:val="00FF66E4"/>
    <w:pPr>
      <w:tabs>
        <w:tab w:val="center" w:pos="4252"/>
        <w:tab w:val="right" w:pos="8504"/>
      </w:tabs>
      <w:snapToGrid w:val="0"/>
    </w:pPr>
  </w:style>
  <w:style w:type="character" w:customStyle="1" w:styleId="aa">
    <w:name w:val="ヘッダー (文字)"/>
    <w:link w:val="a9"/>
    <w:rsid w:val="00FF66E4"/>
    <w:rPr>
      <w:kern w:val="2"/>
      <w:sz w:val="21"/>
      <w:szCs w:val="24"/>
    </w:rPr>
  </w:style>
  <w:style w:type="paragraph" w:styleId="ab">
    <w:name w:val="footer"/>
    <w:basedOn w:val="a"/>
    <w:link w:val="ac"/>
    <w:rsid w:val="00FF66E4"/>
    <w:pPr>
      <w:tabs>
        <w:tab w:val="center" w:pos="4252"/>
        <w:tab w:val="right" w:pos="8504"/>
      </w:tabs>
      <w:snapToGrid w:val="0"/>
    </w:pPr>
  </w:style>
  <w:style w:type="character" w:customStyle="1" w:styleId="ac">
    <w:name w:val="フッター (文字)"/>
    <w:link w:val="ab"/>
    <w:rsid w:val="00FF66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2023-08-21T08:29:00Z</dcterms:created>
  <dcterms:modified xsi:type="dcterms:W3CDTF">2023-08-21T08:29:00Z</dcterms:modified>
</cp:coreProperties>
</file>