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58E58A0C" w:rsidR="001A191B" w:rsidRPr="001A191B" w:rsidRDefault="001A191B" w:rsidP="00707D3B">
      <w:pPr>
        <w:ind w:leftChars="100" w:left="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827463" w:rsidRPr="00827463">
        <w:rPr>
          <w:szCs w:val="21"/>
          <w:u w:val="thick"/>
        </w:rPr>
        <w:t>区一般管理経費用　壁掛け時計外２点買入（その２）</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45574" w14:textId="77777777" w:rsidR="00A001FB" w:rsidRDefault="00A001FB" w:rsidP="00E10462">
      <w:r>
        <w:separator/>
      </w:r>
    </w:p>
  </w:endnote>
  <w:endnote w:type="continuationSeparator" w:id="0">
    <w:p w14:paraId="73E0917C" w14:textId="77777777" w:rsidR="00A001FB" w:rsidRDefault="00A001FB"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07DF1" w14:textId="77777777" w:rsidR="00A001FB" w:rsidRDefault="00A001FB" w:rsidP="00E10462">
      <w:r>
        <w:separator/>
      </w:r>
    </w:p>
  </w:footnote>
  <w:footnote w:type="continuationSeparator" w:id="0">
    <w:p w14:paraId="277F30B8" w14:textId="77777777" w:rsidR="00A001FB" w:rsidRDefault="00A001FB"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95BFB"/>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A3ACF"/>
    <w:rsid w:val="006B4CA4"/>
    <w:rsid w:val="006C1C1A"/>
    <w:rsid w:val="006D13C7"/>
    <w:rsid w:val="006E1D5C"/>
    <w:rsid w:val="006E51AD"/>
    <w:rsid w:val="006F0340"/>
    <w:rsid w:val="006F03C7"/>
    <w:rsid w:val="006F5749"/>
    <w:rsid w:val="00704BAD"/>
    <w:rsid w:val="00707D3B"/>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463"/>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01FB"/>
    <w:rsid w:val="00A04031"/>
    <w:rsid w:val="00A040E5"/>
    <w:rsid w:val="00A06BCF"/>
    <w:rsid w:val="00A10736"/>
    <w:rsid w:val="00A11039"/>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46EF"/>
    <w:rsid w:val="00E151A6"/>
    <w:rsid w:val="00E15599"/>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817</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2026-11-02T04:32:00Z</dcterms:modified>
</cp:coreProperties>
</file>