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5764B" w14:textId="77777777" w:rsidR="00902201" w:rsidRPr="00902201" w:rsidRDefault="00F11D83" w:rsidP="00902201">
      <w:pPr>
        <w:jc w:val="center"/>
        <w:rPr>
          <w:rFonts w:ascii="Meiryo UI" w:eastAsia="Meiryo UI" w:hAnsi="Meiryo UI"/>
          <w:b/>
          <w:sz w:val="24"/>
        </w:rPr>
      </w:pPr>
      <w:r>
        <w:rPr>
          <w:rFonts w:ascii="Meiryo UI" w:eastAsia="Meiryo UI" w:hAnsi="Meiryo UI" w:hint="eastAsia"/>
          <w:b/>
          <w:sz w:val="24"/>
        </w:rPr>
        <w:t>淀川河川敷十三エリアの魅力向上に向けたマーケット</w:t>
      </w:r>
      <w:r w:rsidR="00902201" w:rsidRPr="00902201">
        <w:rPr>
          <w:rFonts w:ascii="Meiryo UI" w:eastAsia="Meiryo UI" w:hAnsi="Meiryo UI" w:hint="eastAsia"/>
          <w:b/>
          <w:sz w:val="24"/>
        </w:rPr>
        <w:t>サウンディング（市場調査）</w:t>
      </w:r>
    </w:p>
    <w:p w14:paraId="24E815E8" w14:textId="77777777" w:rsidR="00902201" w:rsidRPr="00902201" w:rsidRDefault="00902201" w:rsidP="00902201">
      <w:pPr>
        <w:jc w:val="center"/>
        <w:rPr>
          <w:rFonts w:ascii="Meiryo UI" w:eastAsia="Meiryo UI" w:hAnsi="Meiryo UI"/>
          <w:b/>
          <w:sz w:val="24"/>
        </w:rPr>
      </w:pPr>
      <w:r w:rsidRPr="00902201">
        <w:rPr>
          <w:rFonts w:ascii="Meiryo UI" w:eastAsia="Meiryo UI" w:hAnsi="Meiryo UI" w:hint="eastAsia"/>
          <w:b/>
          <w:sz w:val="24"/>
        </w:rPr>
        <w:t>調査結果</w:t>
      </w:r>
    </w:p>
    <w:p w14:paraId="769D2617" w14:textId="77777777" w:rsidR="00902201" w:rsidRPr="00902201" w:rsidRDefault="00902201" w:rsidP="00902201">
      <w:pPr>
        <w:rPr>
          <w:rFonts w:ascii="Meiryo UI" w:eastAsia="Meiryo UI" w:hAnsi="Meiryo UI"/>
        </w:rPr>
      </w:pPr>
    </w:p>
    <w:p w14:paraId="05CB4522" w14:textId="77777777" w:rsidR="00902201" w:rsidRPr="00902201" w:rsidRDefault="00902201" w:rsidP="00902201">
      <w:pPr>
        <w:jc w:val="right"/>
        <w:rPr>
          <w:rFonts w:ascii="Meiryo UI" w:eastAsia="Meiryo UI" w:hAnsi="Meiryo UI"/>
        </w:rPr>
      </w:pPr>
      <w:r w:rsidRPr="00902201">
        <w:rPr>
          <w:rFonts w:ascii="Meiryo UI" w:eastAsia="Meiryo UI" w:hAnsi="Meiryo UI" w:hint="eastAsia"/>
          <w:spacing w:val="44"/>
          <w:kern w:val="0"/>
          <w:fitText w:val="1680" w:id="-1591007224"/>
        </w:rPr>
        <w:t>令和４年1</w:t>
      </w:r>
      <w:r w:rsidRPr="00902201">
        <w:rPr>
          <w:rFonts w:ascii="Meiryo UI" w:eastAsia="Meiryo UI" w:hAnsi="Meiryo UI" w:hint="eastAsia"/>
          <w:kern w:val="0"/>
          <w:fitText w:val="1680" w:id="-1591007224"/>
        </w:rPr>
        <w:t>月</w:t>
      </w:r>
    </w:p>
    <w:p w14:paraId="6227D7BB" w14:textId="77777777" w:rsidR="00902201" w:rsidRPr="00902201" w:rsidRDefault="00902201" w:rsidP="00902201">
      <w:pPr>
        <w:jc w:val="right"/>
        <w:rPr>
          <w:rFonts w:ascii="Meiryo UI" w:eastAsia="Meiryo UI" w:hAnsi="Meiryo UI"/>
        </w:rPr>
      </w:pPr>
      <w:r w:rsidRPr="00902201">
        <w:rPr>
          <w:rFonts w:ascii="Meiryo UI" w:eastAsia="Meiryo UI" w:hAnsi="Meiryo UI" w:hint="eastAsia"/>
        </w:rPr>
        <w:t>大阪市淀川区役所</w:t>
      </w:r>
    </w:p>
    <w:p w14:paraId="2D8C0B7C" w14:textId="77777777" w:rsidR="00902201" w:rsidRPr="00902201" w:rsidRDefault="00902201" w:rsidP="00902201">
      <w:pPr>
        <w:rPr>
          <w:rFonts w:ascii="Meiryo UI" w:eastAsia="Meiryo UI" w:hAnsi="Meiryo UI"/>
        </w:rPr>
      </w:pPr>
    </w:p>
    <w:p w14:paraId="70A152C2" w14:textId="77777777" w:rsidR="00902201" w:rsidRPr="00902201" w:rsidRDefault="00902201" w:rsidP="00902201">
      <w:pPr>
        <w:rPr>
          <w:rFonts w:ascii="Meiryo UI" w:eastAsia="Meiryo UI" w:hAnsi="Meiryo UI"/>
          <w:b/>
        </w:rPr>
      </w:pPr>
      <w:r w:rsidRPr="00902201">
        <w:rPr>
          <w:rFonts w:ascii="Meiryo UI" w:eastAsia="Meiryo UI" w:hAnsi="Meiryo UI" w:hint="eastAsia"/>
          <w:b/>
        </w:rPr>
        <w:t>１．調査期間</w:t>
      </w:r>
    </w:p>
    <w:p w14:paraId="77F0DDF3" w14:textId="77777777" w:rsidR="00902201" w:rsidRPr="00902201" w:rsidRDefault="00902201" w:rsidP="00902201">
      <w:pPr>
        <w:rPr>
          <w:rFonts w:ascii="Meiryo UI" w:eastAsia="Meiryo UI" w:hAnsi="Meiryo UI" w:cs="Meiryo UI"/>
          <w:color w:val="000000" w:themeColor="text1"/>
        </w:rPr>
      </w:pPr>
      <w:r w:rsidRPr="00902201">
        <w:rPr>
          <w:rFonts w:ascii="Meiryo UI" w:eastAsia="Meiryo UI" w:hAnsi="Meiryo UI" w:cs="Meiryo UI"/>
          <w:noProof/>
          <w:color w:val="000000" w:themeColor="text1"/>
        </w:rPr>
        <mc:AlternateContent>
          <mc:Choice Requires="wps">
            <w:drawing>
              <wp:anchor distT="0" distB="0" distL="114300" distR="114300" simplePos="0" relativeHeight="251658240" behindDoc="0" locked="0" layoutInCell="1" allowOverlap="1" wp14:anchorId="4BAB9A7D" wp14:editId="11529424">
                <wp:simplePos x="0" y="0"/>
                <wp:positionH relativeFrom="column">
                  <wp:posOffset>0</wp:posOffset>
                </wp:positionH>
                <wp:positionV relativeFrom="paragraph">
                  <wp:posOffset>163195</wp:posOffset>
                </wp:positionV>
                <wp:extent cx="2976880" cy="222885"/>
                <wp:effectExtent l="0" t="0" r="13970" b="24765"/>
                <wp:wrapNone/>
                <wp:docPr id="8" name="正方形/長方形 8"/>
                <wp:cNvGraphicFramePr/>
                <a:graphic xmlns:a="http://schemas.openxmlformats.org/drawingml/2006/main">
                  <a:graphicData uri="http://schemas.microsoft.com/office/word/2010/wordprocessingShape">
                    <wps:wsp>
                      <wps:cNvSpPr/>
                      <wps:spPr>
                        <a:xfrm>
                          <a:off x="0" y="0"/>
                          <a:ext cx="2976880" cy="222885"/>
                        </a:xfrm>
                        <a:prstGeom prst="rect">
                          <a:avLst/>
                        </a:prstGeom>
                        <a:noFill/>
                        <a:ln w="31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8DB15E" w14:textId="77777777" w:rsidR="00902201" w:rsidRPr="00902201" w:rsidRDefault="00F11D83" w:rsidP="00902201">
                            <w:pPr>
                              <w:spacing w:line="0" w:lineRule="atLeast"/>
                              <w:jc w:val="center"/>
                              <w:rPr>
                                <w:rFonts w:ascii="Meiryo UI" w:eastAsia="Meiryo UI" w:hAnsi="Meiryo UI"/>
                                <w:sz w:val="18"/>
                              </w:rPr>
                            </w:pPr>
                            <w:r>
                              <w:rPr>
                                <w:rFonts w:ascii="Meiryo UI" w:eastAsia="Meiryo UI" w:hAnsi="Meiryo UI" w:cs="Meiryo UI" w:hint="eastAsia"/>
                                <w:color w:val="000000" w:themeColor="text1"/>
                                <w:spacing w:val="20"/>
                                <w:sz w:val="18"/>
                              </w:rPr>
                              <w:t>マーケット</w:t>
                            </w:r>
                            <w:r w:rsidR="00902201" w:rsidRPr="00902201">
                              <w:rPr>
                                <w:rFonts w:ascii="Meiryo UI" w:eastAsia="Meiryo UI" w:hAnsi="Meiryo UI" w:cs="Meiryo UI" w:hint="eastAsia"/>
                                <w:color w:val="000000" w:themeColor="text1"/>
                                <w:spacing w:val="20"/>
                                <w:sz w:val="18"/>
                              </w:rPr>
                              <w:t>サウンディングの実施</w:t>
                            </w:r>
                            <w:r>
                              <w:rPr>
                                <w:rFonts w:ascii="Meiryo UI" w:eastAsia="Meiryo UI" w:hAnsi="Meiryo UI" w:cs="Meiryo UI" w:hint="eastAsia"/>
                                <w:color w:val="000000" w:themeColor="text1"/>
                                <w:spacing w:val="20"/>
                                <w:sz w:val="18"/>
                              </w:rPr>
                              <w:t>要領</w:t>
                            </w:r>
                            <w:r w:rsidR="00902201" w:rsidRPr="00902201">
                              <w:rPr>
                                <w:rFonts w:ascii="Meiryo UI" w:eastAsia="Meiryo UI" w:hAnsi="Meiryo UI" w:cs="Meiryo UI" w:hint="eastAsia"/>
                                <w:color w:val="000000" w:themeColor="text1"/>
                                <w:spacing w:val="20"/>
                                <w:sz w:val="18"/>
                              </w:rPr>
                              <w:t>の公表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AB9A7D" id="正方形/長方形 8" o:spid="_x0000_s1026" style="position:absolute;left:0;text-align:left;margin-left:0;margin-top:12.85pt;width:234.4pt;height:17.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" filled="f" strokecolor="#2f5496 [2408]" strokeweight=".25pt">
                <v:textbox inset="0,0,0,0">
                  <w:txbxContent>
                    <w:p w14:paraId="5A8DB15E" w14:textId="77777777" w:rsidR="00902201" w:rsidRPr="00902201" w:rsidRDefault="00F11D83" w:rsidP="00902201">
                      <w:pPr>
                        <w:spacing w:line="0" w:lineRule="atLeast"/>
                        <w:jc w:val="center"/>
                        <w:rPr>
                          <w:rFonts w:ascii="Meiryo UI" w:eastAsia="Meiryo UI" w:hAnsi="Meiryo UI"/>
                          <w:sz w:val="18"/>
                        </w:rPr>
                      </w:pPr>
                      <w:r>
                        <w:rPr>
                          <w:rFonts w:ascii="Meiryo UI" w:eastAsia="Meiryo UI" w:hAnsi="Meiryo UI" w:cs="Meiryo UI" w:hint="eastAsia"/>
                          <w:color w:val="000000" w:themeColor="text1"/>
                          <w:spacing w:val="20"/>
                          <w:sz w:val="18"/>
                        </w:rPr>
                        <w:t>マーケット</w:t>
                      </w:r>
                      <w:r w:rsidR="00902201" w:rsidRPr="00902201">
                        <w:rPr>
                          <w:rFonts w:ascii="Meiryo UI" w:eastAsia="Meiryo UI" w:hAnsi="Meiryo UI" w:cs="Meiryo UI" w:hint="eastAsia"/>
                          <w:color w:val="000000" w:themeColor="text1"/>
                          <w:spacing w:val="20"/>
                          <w:sz w:val="18"/>
                        </w:rPr>
                        <w:t>サウンディングの実施</w:t>
                      </w:r>
                      <w:r>
                        <w:rPr>
                          <w:rFonts w:ascii="Meiryo UI" w:eastAsia="Meiryo UI" w:hAnsi="Meiryo UI" w:cs="Meiryo UI" w:hint="eastAsia"/>
                          <w:color w:val="000000" w:themeColor="text1"/>
                          <w:spacing w:val="20"/>
                          <w:sz w:val="18"/>
                        </w:rPr>
                        <w:t>要領</w:t>
                      </w:r>
                      <w:r w:rsidR="00902201" w:rsidRPr="00902201">
                        <w:rPr>
                          <w:rFonts w:ascii="Meiryo UI" w:eastAsia="Meiryo UI" w:hAnsi="Meiryo UI" w:cs="Meiryo UI" w:hint="eastAsia"/>
                          <w:color w:val="000000" w:themeColor="text1"/>
                          <w:spacing w:val="20"/>
                          <w:sz w:val="18"/>
                        </w:rPr>
                        <w:t>の公表</w:t>
                      </w:r>
                    </w:p>
                  </w:txbxContent>
                </v:textbox>
              </v:rect>
            </w:pict>
          </mc:Fallback>
        </mc:AlternateContent>
      </w:r>
      <w:r w:rsidRPr="00902201">
        <w:rPr>
          <w:rFonts w:ascii="Meiryo UI" w:eastAsia="Meiryo UI" w:hAnsi="Meiryo UI" w:cs="Meiryo UI"/>
          <w:noProof/>
          <w:color w:val="000000" w:themeColor="text1"/>
        </w:rPr>
        <mc:AlternateContent>
          <mc:Choice Requires="wps">
            <w:drawing>
              <wp:anchor distT="0" distB="0" distL="114300" distR="114300" simplePos="0" relativeHeight="251659264" behindDoc="0" locked="0" layoutInCell="1" allowOverlap="1" wp14:anchorId="2809DDAE" wp14:editId="1D8A2352">
                <wp:simplePos x="0" y="0"/>
                <wp:positionH relativeFrom="column">
                  <wp:posOffset>3051175</wp:posOffset>
                </wp:positionH>
                <wp:positionV relativeFrom="paragraph">
                  <wp:posOffset>163253</wp:posOffset>
                </wp:positionV>
                <wp:extent cx="2108569" cy="276447"/>
                <wp:effectExtent l="0" t="0" r="6350" b="9525"/>
                <wp:wrapNone/>
                <wp:docPr id="11" name="正方形/長方形 11"/>
                <wp:cNvGraphicFramePr/>
                <a:graphic xmlns:a="http://schemas.openxmlformats.org/drawingml/2006/main">
                  <a:graphicData uri="http://schemas.microsoft.com/office/word/2010/wordprocessingShape">
                    <wps:wsp>
                      <wps:cNvSpPr/>
                      <wps:spPr>
                        <a:xfrm>
                          <a:off x="0" y="0"/>
                          <a:ext cx="2108569" cy="276447"/>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DB6DA9" w14:textId="77777777" w:rsidR="00902201" w:rsidRPr="00902201" w:rsidRDefault="00902201" w:rsidP="00902201">
                            <w:pPr>
                              <w:autoSpaceDE w:val="0"/>
                              <w:autoSpaceDN w:val="0"/>
                              <w:spacing w:line="0" w:lineRule="atLeast"/>
                              <w:jc w:val="left"/>
                              <w:rPr>
                                <w:rFonts w:ascii="Meiryo UI" w:eastAsia="Meiryo UI" w:hAnsi="Meiryo UI"/>
                                <w:sz w:val="14"/>
                              </w:rPr>
                            </w:pPr>
                            <w:r w:rsidRPr="00902201">
                              <w:rPr>
                                <w:rFonts w:ascii="Meiryo UI" w:eastAsia="Meiryo UI" w:hAnsi="Meiryo UI" w:cs="Meiryo UI" w:hint="eastAsia"/>
                                <w:color w:val="000000" w:themeColor="text1"/>
                                <w:spacing w:val="20"/>
                                <w:sz w:val="18"/>
                              </w:rPr>
                              <w:t>令和</w:t>
                            </w:r>
                            <w:r w:rsidRPr="00902201">
                              <w:rPr>
                                <w:rFonts w:ascii="Meiryo UI" w:eastAsia="Meiryo UI" w:hAnsi="Meiryo UI" w:cs="Meiryo UI"/>
                                <w:color w:val="000000" w:themeColor="text1"/>
                                <w:spacing w:val="20"/>
                                <w:sz w:val="18"/>
                              </w:rPr>
                              <w:t>３</w:t>
                            </w:r>
                            <w:r w:rsidRPr="00902201">
                              <w:rPr>
                                <w:rFonts w:ascii="Meiryo UI" w:eastAsia="Meiryo UI" w:hAnsi="Meiryo UI" w:cs="Meiryo UI" w:hint="eastAsia"/>
                                <w:color w:val="000000" w:themeColor="text1"/>
                                <w:spacing w:val="20"/>
                                <w:sz w:val="18"/>
                              </w:rPr>
                              <w:t>年</w:t>
                            </w:r>
                            <w:r w:rsidRPr="00902201">
                              <w:rPr>
                                <w:rFonts w:ascii="Meiryo UI" w:eastAsia="Meiryo UI" w:hAnsi="Meiryo UI" w:cs="Meiryo UI"/>
                                <w:color w:val="000000" w:themeColor="text1"/>
                                <w:spacing w:val="20"/>
                                <w:sz w:val="18"/>
                              </w:rPr>
                              <w:t>10</w:t>
                            </w:r>
                            <w:r w:rsidRPr="00902201">
                              <w:rPr>
                                <w:rFonts w:ascii="Meiryo UI" w:eastAsia="Meiryo UI" w:hAnsi="Meiryo UI" w:cs="Meiryo UI" w:hint="eastAsia"/>
                                <w:color w:val="000000" w:themeColor="text1"/>
                                <w:spacing w:val="20"/>
                                <w:sz w:val="18"/>
                              </w:rPr>
                              <w:t>月６日（水曜日）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9DDAE" id="正方形/長方形 11" o:spid="_x0000_s1027" style="position:absolute;left:0;text-align:left;margin-left:240.25pt;margin-top:12.85pt;width:166.0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" filled="f" stroked="f" strokeweight=".25pt">
                <v:textbox inset="0,0,0,0">
                  <w:txbxContent>
                    <w:p w14:paraId="36DB6DA9" w14:textId="77777777" w:rsidR="00902201" w:rsidRPr="00902201" w:rsidRDefault="00902201" w:rsidP="00902201">
                      <w:pPr>
                        <w:autoSpaceDE w:val="0"/>
                        <w:autoSpaceDN w:val="0"/>
                        <w:spacing w:line="0" w:lineRule="atLeast"/>
                        <w:jc w:val="left"/>
                        <w:rPr>
                          <w:rFonts w:ascii="Meiryo UI" w:eastAsia="Meiryo UI" w:hAnsi="Meiryo UI"/>
                          <w:sz w:val="14"/>
                        </w:rPr>
                      </w:pPr>
                      <w:r w:rsidRPr="00902201">
                        <w:rPr>
                          <w:rFonts w:ascii="Meiryo UI" w:eastAsia="Meiryo UI" w:hAnsi="Meiryo UI" w:cs="Meiryo UI" w:hint="eastAsia"/>
                          <w:color w:val="000000" w:themeColor="text1"/>
                          <w:spacing w:val="20"/>
                          <w:sz w:val="18"/>
                        </w:rPr>
                        <w:t>令和</w:t>
                      </w:r>
                      <w:r w:rsidRPr="00902201">
                        <w:rPr>
                          <w:rFonts w:ascii="Meiryo UI" w:eastAsia="Meiryo UI" w:hAnsi="Meiryo UI" w:cs="Meiryo UI"/>
                          <w:color w:val="000000" w:themeColor="text1"/>
                          <w:spacing w:val="20"/>
                          <w:sz w:val="18"/>
                        </w:rPr>
                        <w:t>３</w:t>
                      </w:r>
                      <w:r w:rsidRPr="00902201">
                        <w:rPr>
                          <w:rFonts w:ascii="Meiryo UI" w:eastAsia="Meiryo UI" w:hAnsi="Meiryo UI" w:cs="Meiryo UI" w:hint="eastAsia"/>
                          <w:color w:val="000000" w:themeColor="text1"/>
                          <w:spacing w:val="20"/>
                          <w:sz w:val="18"/>
                        </w:rPr>
                        <w:t>年</w:t>
                      </w:r>
                      <w:r w:rsidRPr="00902201">
                        <w:rPr>
                          <w:rFonts w:ascii="Meiryo UI" w:eastAsia="Meiryo UI" w:hAnsi="Meiryo UI" w:cs="Meiryo UI"/>
                          <w:color w:val="000000" w:themeColor="text1"/>
                          <w:spacing w:val="20"/>
                          <w:sz w:val="18"/>
                        </w:rPr>
                        <w:t>10</w:t>
                      </w:r>
                      <w:r w:rsidRPr="00902201">
                        <w:rPr>
                          <w:rFonts w:ascii="Meiryo UI" w:eastAsia="Meiryo UI" w:hAnsi="Meiryo UI" w:cs="Meiryo UI" w:hint="eastAsia"/>
                          <w:color w:val="000000" w:themeColor="text1"/>
                          <w:spacing w:val="20"/>
                          <w:sz w:val="18"/>
                        </w:rPr>
                        <w:t>月６日（水曜日）</w:t>
                      </w:r>
                    </w:p>
                  </w:txbxContent>
                </v:textbox>
              </v:rect>
            </w:pict>
          </mc:Fallback>
        </mc:AlternateContent>
      </w:r>
    </w:p>
    <w:p w14:paraId="6E7FAEAF" w14:textId="77777777" w:rsidR="00902201" w:rsidRPr="00902201" w:rsidRDefault="00902201" w:rsidP="00902201">
      <w:pPr>
        <w:rPr>
          <w:rFonts w:ascii="Meiryo UI" w:eastAsia="Meiryo UI" w:hAnsi="Meiryo UI" w:cs="Meiryo UI"/>
          <w:color w:val="000000" w:themeColor="text1"/>
        </w:rPr>
      </w:pPr>
    </w:p>
    <w:p w14:paraId="335D4FB5" w14:textId="77777777" w:rsidR="00902201" w:rsidRPr="00902201" w:rsidRDefault="00902201" w:rsidP="00902201">
      <w:pPr>
        <w:rPr>
          <w:rFonts w:ascii="Meiryo UI" w:eastAsia="Meiryo UI" w:hAnsi="Meiryo UI" w:cs="Meiryo UI"/>
          <w:color w:val="000000" w:themeColor="text1"/>
        </w:rPr>
      </w:pPr>
      <w:r w:rsidRPr="00902201">
        <w:rPr>
          <w:rFonts w:ascii="Meiryo UI" w:eastAsia="Meiryo UI" w:hAnsi="Meiryo UI" w:cs="Meiryo UI"/>
          <w:noProof/>
          <w:color w:val="000000" w:themeColor="text1"/>
        </w:rPr>
        <mc:AlternateContent>
          <mc:Choice Requires="wps">
            <w:drawing>
              <wp:anchor distT="0" distB="0" distL="114300" distR="114300" simplePos="0" relativeHeight="251661312" behindDoc="0" locked="0" layoutInCell="1" allowOverlap="1" wp14:anchorId="5779C2BA" wp14:editId="75302D6A">
                <wp:simplePos x="0" y="0"/>
                <wp:positionH relativeFrom="column">
                  <wp:posOffset>3053751</wp:posOffset>
                </wp:positionH>
                <wp:positionV relativeFrom="paragraph">
                  <wp:posOffset>116457</wp:posOffset>
                </wp:positionV>
                <wp:extent cx="1923691" cy="233276"/>
                <wp:effectExtent l="0" t="0" r="635" b="14605"/>
                <wp:wrapNone/>
                <wp:docPr id="16" name="正方形/長方形 16"/>
                <wp:cNvGraphicFramePr/>
                <a:graphic xmlns:a="http://schemas.openxmlformats.org/drawingml/2006/main">
                  <a:graphicData uri="http://schemas.microsoft.com/office/word/2010/wordprocessingShape">
                    <wps:wsp>
                      <wps:cNvSpPr/>
                      <wps:spPr>
                        <a:xfrm>
                          <a:off x="0" y="0"/>
                          <a:ext cx="1923691" cy="233276"/>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9A5B04" w14:textId="77777777" w:rsidR="00902201" w:rsidRPr="00902201" w:rsidRDefault="00902201" w:rsidP="00902201">
                            <w:pPr>
                              <w:autoSpaceDE w:val="0"/>
                              <w:autoSpaceDN w:val="0"/>
                              <w:spacing w:line="0" w:lineRule="atLeast"/>
                              <w:jc w:val="left"/>
                              <w:rPr>
                                <w:rFonts w:ascii="Meiryo UI" w:eastAsia="Meiryo UI" w:hAnsi="Meiryo UI" w:cs="Meiryo UI"/>
                                <w:color w:val="000000" w:themeColor="text1"/>
                                <w:spacing w:val="20"/>
                                <w:sz w:val="18"/>
                                <w:szCs w:val="16"/>
                              </w:rPr>
                            </w:pPr>
                            <w:r w:rsidRPr="00902201">
                              <w:rPr>
                                <w:rFonts w:ascii="Meiryo UI" w:eastAsia="Meiryo UI" w:hAnsi="Meiryo UI" w:cs="Meiryo UI" w:hint="eastAsia"/>
                                <w:color w:val="000000" w:themeColor="text1"/>
                                <w:spacing w:val="20"/>
                                <w:sz w:val="18"/>
                                <w:szCs w:val="16"/>
                              </w:rPr>
                              <w:t>令和</w:t>
                            </w:r>
                            <w:r w:rsidRPr="00902201">
                              <w:rPr>
                                <w:rFonts w:ascii="Meiryo UI" w:eastAsia="Meiryo UI" w:hAnsi="Meiryo UI" w:cs="Meiryo UI"/>
                                <w:color w:val="000000" w:themeColor="text1"/>
                                <w:spacing w:val="20"/>
                                <w:sz w:val="18"/>
                                <w:szCs w:val="16"/>
                              </w:rPr>
                              <w:t>３</w:t>
                            </w:r>
                            <w:r w:rsidRPr="00902201">
                              <w:rPr>
                                <w:rFonts w:ascii="Meiryo UI" w:eastAsia="Meiryo UI" w:hAnsi="Meiryo UI" w:cs="Meiryo UI" w:hint="eastAsia"/>
                                <w:color w:val="000000" w:themeColor="text1"/>
                                <w:spacing w:val="20"/>
                                <w:sz w:val="18"/>
                                <w:szCs w:val="16"/>
                              </w:rPr>
                              <w:t>年10月26日（火曜日）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9C2BA" id="正方形/長方形 16" o:spid="_x0000_s1028" style="position:absolute;left:0;text-align:left;margin-left:240.45pt;margin-top:9.15pt;width:151.45pt;height: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" filled="f" stroked="f" strokeweight=".25pt">
                <v:textbox inset="0,0,0,0">
                  <w:txbxContent>
                    <w:p w14:paraId="079A5B04" w14:textId="77777777" w:rsidR="00902201" w:rsidRPr="00902201" w:rsidRDefault="00902201" w:rsidP="00902201">
                      <w:pPr>
                        <w:autoSpaceDE w:val="0"/>
                        <w:autoSpaceDN w:val="0"/>
                        <w:spacing w:line="0" w:lineRule="atLeast"/>
                        <w:jc w:val="left"/>
                        <w:rPr>
                          <w:rFonts w:ascii="Meiryo UI" w:eastAsia="Meiryo UI" w:hAnsi="Meiryo UI" w:cs="Meiryo UI"/>
                          <w:color w:val="000000" w:themeColor="text1"/>
                          <w:spacing w:val="20"/>
                          <w:sz w:val="18"/>
                          <w:szCs w:val="16"/>
                        </w:rPr>
                      </w:pPr>
                      <w:r w:rsidRPr="00902201">
                        <w:rPr>
                          <w:rFonts w:ascii="Meiryo UI" w:eastAsia="Meiryo UI" w:hAnsi="Meiryo UI" w:cs="Meiryo UI" w:hint="eastAsia"/>
                          <w:color w:val="000000" w:themeColor="text1"/>
                          <w:spacing w:val="20"/>
                          <w:sz w:val="18"/>
                          <w:szCs w:val="16"/>
                        </w:rPr>
                        <w:t>令和</w:t>
                      </w:r>
                      <w:r w:rsidRPr="00902201">
                        <w:rPr>
                          <w:rFonts w:ascii="Meiryo UI" w:eastAsia="Meiryo UI" w:hAnsi="Meiryo UI" w:cs="Meiryo UI"/>
                          <w:color w:val="000000" w:themeColor="text1"/>
                          <w:spacing w:val="20"/>
                          <w:sz w:val="18"/>
                          <w:szCs w:val="16"/>
                        </w:rPr>
                        <w:t>３</w:t>
                      </w:r>
                      <w:r w:rsidRPr="00902201">
                        <w:rPr>
                          <w:rFonts w:ascii="Meiryo UI" w:eastAsia="Meiryo UI" w:hAnsi="Meiryo UI" w:cs="Meiryo UI" w:hint="eastAsia"/>
                          <w:color w:val="000000" w:themeColor="text1"/>
                          <w:spacing w:val="20"/>
                          <w:sz w:val="18"/>
                          <w:szCs w:val="16"/>
                        </w:rPr>
                        <w:t>年10月26日（火曜日）</w:t>
                      </w:r>
                    </w:p>
                  </w:txbxContent>
                </v:textbox>
              </v:rect>
            </w:pict>
          </mc:Fallback>
        </mc:AlternateContent>
      </w:r>
      <w:r w:rsidRPr="00902201">
        <w:rPr>
          <w:rFonts w:ascii="Meiryo UI" w:eastAsia="Meiryo UI" w:hAnsi="Meiryo UI" w:cs="Meiryo UI"/>
          <w:noProof/>
          <w:color w:val="000000" w:themeColor="text1"/>
        </w:rPr>
        <mc:AlternateContent>
          <mc:Choice Requires="wps">
            <w:drawing>
              <wp:anchor distT="0" distB="0" distL="114300" distR="114300" simplePos="0" relativeHeight="251660288" behindDoc="0" locked="0" layoutInCell="1" allowOverlap="1" wp14:anchorId="544B1F29" wp14:editId="60F75836">
                <wp:simplePos x="0" y="0"/>
                <wp:positionH relativeFrom="column">
                  <wp:posOffset>3544</wp:posOffset>
                </wp:positionH>
                <wp:positionV relativeFrom="paragraph">
                  <wp:posOffset>122333</wp:posOffset>
                </wp:positionV>
                <wp:extent cx="2977116" cy="223284"/>
                <wp:effectExtent l="0" t="0" r="13970" b="24765"/>
                <wp:wrapNone/>
                <wp:docPr id="15" name="正方形/長方形 15"/>
                <wp:cNvGraphicFramePr/>
                <a:graphic xmlns:a="http://schemas.openxmlformats.org/drawingml/2006/main">
                  <a:graphicData uri="http://schemas.microsoft.com/office/word/2010/wordprocessingShape">
                    <wps:wsp>
                      <wps:cNvSpPr/>
                      <wps:spPr>
                        <a:xfrm>
                          <a:off x="0" y="0"/>
                          <a:ext cx="2977116" cy="223284"/>
                        </a:xfrm>
                        <a:prstGeom prst="rect">
                          <a:avLst/>
                        </a:prstGeom>
                        <a:noFill/>
                        <a:ln w="31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5FEEA0" w14:textId="77777777" w:rsidR="00902201" w:rsidRPr="00902201" w:rsidRDefault="00902201" w:rsidP="00902201">
                            <w:pPr>
                              <w:spacing w:line="0" w:lineRule="atLeast"/>
                              <w:jc w:val="center"/>
                              <w:rPr>
                                <w:rFonts w:ascii="Meiryo UI" w:eastAsia="Meiryo UI" w:hAnsi="Meiryo UI"/>
                                <w:sz w:val="18"/>
                              </w:rPr>
                            </w:pPr>
                            <w:r w:rsidRPr="00902201">
                              <w:rPr>
                                <w:rFonts w:ascii="Meiryo UI" w:eastAsia="Meiryo UI" w:hAnsi="Meiryo UI" w:hint="eastAsia"/>
                                <w:color w:val="000000" w:themeColor="text1"/>
                                <w:sz w:val="18"/>
                              </w:rPr>
                              <w:t>現地見学会・</w:t>
                            </w:r>
                            <w:r w:rsidRPr="00902201">
                              <w:rPr>
                                <w:rFonts w:ascii="Meiryo UI" w:eastAsia="Meiryo UI" w:hAnsi="Meiryo UI"/>
                                <w:color w:val="000000" w:themeColor="text1"/>
                                <w:sz w:val="18"/>
                              </w:rPr>
                              <w:t>説明会</w:t>
                            </w:r>
                            <w:r w:rsidRPr="00902201">
                              <w:rPr>
                                <w:rFonts w:ascii="Meiryo UI" w:eastAsia="Meiryo UI" w:hAnsi="Meiryo UI" w:hint="eastAsia"/>
                                <w:color w:val="000000" w:themeColor="text1"/>
                                <w:sz w:val="18"/>
                              </w:rPr>
                              <w:t>の開催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4B1F29" id="正方形/長方形 15" o:spid="_x0000_s1029" style="position:absolute;left:0;text-align:left;margin-left:.3pt;margin-top:9.65pt;width:234.4pt;height:1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" filled="f" strokecolor="#2f5496 [2408]" strokeweight=".25pt">
                <v:textbox inset="0,0,0,0">
                  <w:txbxContent>
                    <w:p w14:paraId="3A5FEEA0" w14:textId="77777777" w:rsidR="00902201" w:rsidRPr="00902201" w:rsidRDefault="00902201" w:rsidP="00902201">
                      <w:pPr>
                        <w:spacing w:line="0" w:lineRule="atLeast"/>
                        <w:jc w:val="center"/>
                        <w:rPr>
                          <w:rFonts w:ascii="Meiryo UI" w:eastAsia="Meiryo UI" w:hAnsi="Meiryo UI"/>
                          <w:sz w:val="18"/>
                        </w:rPr>
                      </w:pPr>
                      <w:r w:rsidRPr="00902201">
                        <w:rPr>
                          <w:rFonts w:ascii="Meiryo UI" w:eastAsia="Meiryo UI" w:hAnsi="Meiryo UI" w:hint="eastAsia"/>
                          <w:color w:val="000000" w:themeColor="text1"/>
                          <w:sz w:val="18"/>
                        </w:rPr>
                        <w:t>現地見学会・</w:t>
                      </w:r>
                      <w:r w:rsidRPr="00902201">
                        <w:rPr>
                          <w:rFonts w:ascii="Meiryo UI" w:eastAsia="Meiryo UI" w:hAnsi="Meiryo UI"/>
                          <w:color w:val="000000" w:themeColor="text1"/>
                          <w:sz w:val="18"/>
                        </w:rPr>
                        <w:t>説明会</w:t>
                      </w:r>
                      <w:r w:rsidRPr="00902201">
                        <w:rPr>
                          <w:rFonts w:ascii="Meiryo UI" w:eastAsia="Meiryo UI" w:hAnsi="Meiryo UI" w:hint="eastAsia"/>
                          <w:color w:val="000000" w:themeColor="text1"/>
                          <w:sz w:val="18"/>
                        </w:rPr>
                        <w:t>の開催</w:t>
                      </w:r>
                    </w:p>
                  </w:txbxContent>
                </v:textbox>
              </v:rect>
            </w:pict>
          </mc:Fallback>
        </mc:AlternateContent>
      </w:r>
    </w:p>
    <w:p w14:paraId="1DC7AE65" w14:textId="77777777" w:rsidR="00902201" w:rsidRPr="00902201" w:rsidRDefault="00902201" w:rsidP="00902201">
      <w:pPr>
        <w:rPr>
          <w:rFonts w:ascii="Meiryo UI" w:eastAsia="Meiryo UI" w:hAnsi="Meiryo UI" w:cs="Meiryo UI"/>
          <w:color w:val="000000" w:themeColor="text1"/>
        </w:rPr>
      </w:pPr>
    </w:p>
    <w:p w14:paraId="107A11CA" w14:textId="77777777" w:rsidR="00902201" w:rsidRPr="00902201" w:rsidRDefault="00902201" w:rsidP="00902201">
      <w:pPr>
        <w:rPr>
          <w:rFonts w:ascii="Meiryo UI" w:eastAsia="Meiryo UI" w:hAnsi="Meiryo UI" w:cs="Meiryo UI"/>
          <w:color w:val="000000" w:themeColor="text1"/>
        </w:rPr>
      </w:pPr>
      <w:r w:rsidRPr="00902201">
        <w:rPr>
          <w:rFonts w:ascii="Meiryo UI" w:eastAsia="Meiryo UI" w:hAnsi="Meiryo UI" w:cs="Meiryo UI"/>
          <w:noProof/>
          <w:color w:val="000000" w:themeColor="text1"/>
        </w:rPr>
        <mc:AlternateContent>
          <mc:Choice Requires="wps">
            <w:drawing>
              <wp:anchor distT="0" distB="0" distL="114300" distR="114300" simplePos="0" relativeHeight="251666432" behindDoc="0" locked="0" layoutInCell="1" allowOverlap="1" wp14:anchorId="0BFFF42D" wp14:editId="75470CAE">
                <wp:simplePos x="0" y="0"/>
                <wp:positionH relativeFrom="column">
                  <wp:posOffset>3050840</wp:posOffset>
                </wp:positionH>
                <wp:positionV relativeFrom="paragraph">
                  <wp:posOffset>139209</wp:posOffset>
                </wp:positionV>
                <wp:extent cx="1923691" cy="233276"/>
                <wp:effectExtent l="0" t="0" r="635" b="14605"/>
                <wp:wrapNone/>
                <wp:docPr id="1" name="正方形/長方形 1"/>
                <wp:cNvGraphicFramePr/>
                <a:graphic xmlns:a="http://schemas.openxmlformats.org/drawingml/2006/main">
                  <a:graphicData uri="http://schemas.microsoft.com/office/word/2010/wordprocessingShape">
                    <wps:wsp>
                      <wps:cNvSpPr/>
                      <wps:spPr>
                        <a:xfrm>
                          <a:off x="0" y="0"/>
                          <a:ext cx="1923691" cy="233276"/>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4881C7" w14:textId="77777777" w:rsidR="00902201" w:rsidRPr="00902201" w:rsidRDefault="00902201" w:rsidP="00902201">
                            <w:pPr>
                              <w:autoSpaceDE w:val="0"/>
                              <w:autoSpaceDN w:val="0"/>
                              <w:spacing w:line="0" w:lineRule="atLeast"/>
                              <w:jc w:val="left"/>
                              <w:rPr>
                                <w:rFonts w:ascii="Meiryo UI" w:eastAsia="Meiryo UI" w:hAnsi="Meiryo UI" w:cs="Meiryo UI"/>
                                <w:color w:val="000000" w:themeColor="text1"/>
                                <w:spacing w:val="20"/>
                                <w:sz w:val="18"/>
                                <w:szCs w:val="16"/>
                              </w:rPr>
                            </w:pPr>
                            <w:r w:rsidRPr="00902201">
                              <w:rPr>
                                <w:rFonts w:ascii="Meiryo UI" w:eastAsia="Meiryo UI" w:hAnsi="Meiryo UI" w:cs="Meiryo UI" w:hint="eastAsia"/>
                                <w:color w:val="000000" w:themeColor="text1"/>
                                <w:spacing w:val="20"/>
                                <w:sz w:val="18"/>
                                <w:szCs w:val="16"/>
                              </w:rPr>
                              <w:t>令和</w:t>
                            </w:r>
                            <w:r w:rsidRPr="00902201">
                              <w:rPr>
                                <w:rFonts w:ascii="Meiryo UI" w:eastAsia="Meiryo UI" w:hAnsi="Meiryo UI" w:cs="Meiryo UI"/>
                                <w:color w:val="000000" w:themeColor="text1"/>
                                <w:spacing w:val="20"/>
                                <w:sz w:val="18"/>
                                <w:szCs w:val="16"/>
                              </w:rPr>
                              <w:t>３</w:t>
                            </w:r>
                            <w:r w:rsidRPr="00902201">
                              <w:rPr>
                                <w:rFonts w:ascii="Meiryo UI" w:eastAsia="Meiryo UI" w:hAnsi="Meiryo UI" w:cs="Meiryo UI" w:hint="eastAsia"/>
                                <w:color w:val="000000" w:themeColor="text1"/>
                                <w:spacing w:val="20"/>
                                <w:sz w:val="18"/>
                                <w:szCs w:val="16"/>
                              </w:rPr>
                              <w:t>年12月15日（水曜日）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FF42D" id="正方形/長方形 1" o:spid="_x0000_s1030" style="position:absolute;left:0;text-align:left;margin-left:240.2pt;margin-top:10.95pt;width:151.45pt;height:1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" filled="f" stroked="f" strokeweight=".25pt">
                <v:textbox inset="0,0,0,0">
                  <w:txbxContent>
                    <w:p w14:paraId="284881C7" w14:textId="77777777" w:rsidR="00902201" w:rsidRPr="00902201" w:rsidRDefault="00902201" w:rsidP="00902201">
                      <w:pPr>
                        <w:autoSpaceDE w:val="0"/>
                        <w:autoSpaceDN w:val="0"/>
                        <w:spacing w:line="0" w:lineRule="atLeast"/>
                        <w:jc w:val="left"/>
                        <w:rPr>
                          <w:rFonts w:ascii="Meiryo UI" w:eastAsia="Meiryo UI" w:hAnsi="Meiryo UI" w:cs="Meiryo UI"/>
                          <w:color w:val="000000" w:themeColor="text1"/>
                          <w:spacing w:val="20"/>
                          <w:sz w:val="18"/>
                          <w:szCs w:val="16"/>
                        </w:rPr>
                      </w:pPr>
                      <w:r w:rsidRPr="00902201">
                        <w:rPr>
                          <w:rFonts w:ascii="Meiryo UI" w:eastAsia="Meiryo UI" w:hAnsi="Meiryo UI" w:cs="Meiryo UI" w:hint="eastAsia"/>
                          <w:color w:val="000000" w:themeColor="text1"/>
                          <w:spacing w:val="20"/>
                          <w:sz w:val="18"/>
                          <w:szCs w:val="16"/>
                        </w:rPr>
                        <w:t>令和</w:t>
                      </w:r>
                      <w:r w:rsidRPr="00902201">
                        <w:rPr>
                          <w:rFonts w:ascii="Meiryo UI" w:eastAsia="Meiryo UI" w:hAnsi="Meiryo UI" w:cs="Meiryo UI"/>
                          <w:color w:val="000000" w:themeColor="text1"/>
                          <w:spacing w:val="20"/>
                          <w:sz w:val="18"/>
                          <w:szCs w:val="16"/>
                        </w:rPr>
                        <w:t>３</w:t>
                      </w:r>
                      <w:r w:rsidRPr="00902201">
                        <w:rPr>
                          <w:rFonts w:ascii="Meiryo UI" w:eastAsia="Meiryo UI" w:hAnsi="Meiryo UI" w:cs="Meiryo UI" w:hint="eastAsia"/>
                          <w:color w:val="000000" w:themeColor="text1"/>
                          <w:spacing w:val="20"/>
                          <w:sz w:val="18"/>
                          <w:szCs w:val="16"/>
                        </w:rPr>
                        <w:t>年12月15日（水曜日）</w:t>
                      </w:r>
                    </w:p>
                  </w:txbxContent>
                </v:textbox>
              </v:rect>
            </w:pict>
          </mc:Fallback>
        </mc:AlternateContent>
      </w:r>
      <w:r w:rsidRPr="00902201">
        <w:rPr>
          <w:rFonts w:ascii="Meiryo UI" w:eastAsia="Meiryo UI" w:hAnsi="Meiryo UI" w:cs="Meiryo UI"/>
          <w:noProof/>
          <w:color w:val="000000" w:themeColor="text1"/>
        </w:rPr>
        <mc:AlternateContent>
          <mc:Choice Requires="wps">
            <w:drawing>
              <wp:anchor distT="0" distB="0" distL="114300" distR="114300" simplePos="0" relativeHeight="251662336" behindDoc="0" locked="0" layoutInCell="1" allowOverlap="1" wp14:anchorId="41BE611A" wp14:editId="3F9FFFE2">
                <wp:simplePos x="0" y="0"/>
                <wp:positionH relativeFrom="column">
                  <wp:posOffset>3544</wp:posOffset>
                </wp:positionH>
                <wp:positionV relativeFrom="paragraph">
                  <wp:posOffset>143554</wp:posOffset>
                </wp:positionV>
                <wp:extent cx="2977116" cy="223284"/>
                <wp:effectExtent l="0" t="0" r="13970" b="24765"/>
                <wp:wrapNone/>
                <wp:docPr id="18" name="正方形/長方形 18"/>
                <wp:cNvGraphicFramePr/>
                <a:graphic xmlns:a="http://schemas.openxmlformats.org/drawingml/2006/main">
                  <a:graphicData uri="http://schemas.microsoft.com/office/word/2010/wordprocessingShape">
                    <wps:wsp>
                      <wps:cNvSpPr/>
                      <wps:spPr>
                        <a:xfrm>
                          <a:off x="0" y="0"/>
                          <a:ext cx="2977116" cy="223284"/>
                        </a:xfrm>
                        <a:prstGeom prst="rect">
                          <a:avLst/>
                        </a:prstGeom>
                        <a:noFill/>
                        <a:ln w="31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28C9DE" w14:textId="77777777" w:rsidR="00902201" w:rsidRPr="00902201" w:rsidRDefault="00902201" w:rsidP="00902201">
                            <w:pPr>
                              <w:spacing w:line="0" w:lineRule="atLeast"/>
                              <w:jc w:val="center"/>
                              <w:rPr>
                                <w:rFonts w:ascii="Meiryo UI" w:eastAsia="Meiryo UI" w:hAnsi="Meiryo UI"/>
                                <w:color w:val="000000" w:themeColor="text1"/>
                                <w:sz w:val="18"/>
                              </w:rPr>
                            </w:pPr>
                            <w:r w:rsidRPr="00902201">
                              <w:rPr>
                                <w:rFonts w:ascii="Meiryo UI" w:eastAsia="Meiryo UI" w:hAnsi="Meiryo UI" w:hint="eastAsia"/>
                                <w:color w:val="000000" w:themeColor="text1"/>
                                <w:sz w:val="18"/>
                              </w:rPr>
                              <w:t>対話参加申込書及び提案書の提出期限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BE611A" id="正方形/長方形 18" o:spid="_x0000_s1031" style="position:absolute;left:0;text-align:left;margin-left:.3pt;margin-top:11.3pt;width:234.4pt;height:17.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" filled="f" strokecolor="#2f5496 [2408]" strokeweight=".25pt">
                <v:textbox inset="0,0,0,0">
                  <w:txbxContent>
                    <w:p w14:paraId="3128C9DE" w14:textId="77777777" w:rsidR="00902201" w:rsidRPr="00902201" w:rsidRDefault="00902201" w:rsidP="00902201">
                      <w:pPr>
                        <w:spacing w:line="0" w:lineRule="atLeast"/>
                        <w:jc w:val="center"/>
                        <w:rPr>
                          <w:rFonts w:ascii="Meiryo UI" w:eastAsia="Meiryo UI" w:hAnsi="Meiryo UI"/>
                          <w:color w:val="000000" w:themeColor="text1"/>
                          <w:sz w:val="18"/>
                        </w:rPr>
                      </w:pPr>
                      <w:r w:rsidRPr="00902201">
                        <w:rPr>
                          <w:rFonts w:ascii="Meiryo UI" w:eastAsia="Meiryo UI" w:hAnsi="Meiryo UI" w:hint="eastAsia"/>
                          <w:color w:val="000000" w:themeColor="text1"/>
                          <w:sz w:val="18"/>
                        </w:rPr>
                        <w:t>対話参加申込書及び提案書の提出期限</w:t>
                      </w:r>
                    </w:p>
                  </w:txbxContent>
                </v:textbox>
              </v:rect>
            </w:pict>
          </mc:Fallback>
        </mc:AlternateContent>
      </w:r>
    </w:p>
    <w:p w14:paraId="36093598" w14:textId="77777777" w:rsidR="00902201" w:rsidRPr="00902201" w:rsidRDefault="00902201" w:rsidP="00902201">
      <w:pPr>
        <w:rPr>
          <w:rFonts w:ascii="Meiryo UI" w:eastAsia="Meiryo UI" w:hAnsi="Meiryo UI" w:cs="Meiryo UI"/>
          <w:color w:val="000000" w:themeColor="text1"/>
        </w:rPr>
      </w:pPr>
    </w:p>
    <w:p w14:paraId="1A59DF70" w14:textId="77777777" w:rsidR="00902201" w:rsidRPr="00902201" w:rsidRDefault="00902201" w:rsidP="00902201">
      <w:pPr>
        <w:rPr>
          <w:rFonts w:ascii="Meiryo UI" w:eastAsia="Meiryo UI" w:hAnsi="Meiryo UI" w:cs="Meiryo UI"/>
          <w:color w:val="000000" w:themeColor="text1"/>
        </w:rPr>
      </w:pPr>
      <w:r w:rsidRPr="00902201">
        <w:rPr>
          <w:rFonts w:ascii="Meiryo UI" w:eastAsia="Meiryo UI" w:hAnsi="Meiryo UI" w:cs="Meiryo UI"/>
          <w:noProof/>
          <w:color w:val="000000" w:themeColor="text1"/>
        </w:rPr>
        <mc:AlternateContent>
          <mc:Choice Requires="wps">
            <w:drawing>
              <wp:anchor distT="0" distB="0" distL="114300" distR="114300" simplePos="0" relativeHeight="251664384" behindDoc="0" locked="0" layoutInCell="1" allowOverlap="1" wp14:anchorId="782847FB" wp14:editId="3C5E61F1">
                <wp:simplePos x="0" y="0"/>
                <wp:positionH relativeFrom="column">
                  <wp:posOffset>3053751</wp:posOffset>
                </wp:positionH>
                <wp:positionV relativeFrom="paragraph">
                  <wp:posOffset>99204</wp:posOffset>
                </wp:positionV>
                <wp:extent cx="3329616" cy="222885"/>
                <wp:effectExtent l="0" t="0" r="4445" b="5715"/>
                <wp:wrapNone/>
                <wp:docPr id="27" name="正方形/長方形 27"/>
                <wp:cNvGraphicFramePr/>
                <a:graphic xmlns:a="http://schemas.openxmlformats.org/drawingml/2006/main">
                  <a:graphicData uri="http://schemas.microsoft.com/office/word/2010/wordprocessingShape">
                    <wps:wsp>
                      <wps:cNvSpPr/>
                      <wps:spPr>
                        <a:xfrm>
                          <a:off x="0" y="0"/>
                          <a:ext cx="3329616" cy="222885"/>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F8F881" w14:textId="77777777" w:rsidR="00902201" w:rsidRPr="00902201" w:rsidRDefault="00902201" w:rsidP="00902201">
                            <w:pPr>
                              <w:autoSpaceDE w:val="0"/>
                              <w:autoSpaceDN w:val="0"/>
                              <w:spacing w:line="0" w:lineRule="atLeast"/>
                              <w:jc w:val="left"/>
                              <w:rPr>
                                <w:rFonts w:ascii="Meiryo UI" w:eastAsia="Meiryo UI" w:hAnsi="Meiryo UI"/>
                                <w:sz w:val="16"/>
                              </w:rPr>
                            </w:pPr>
                            <w:r w:rsidRPr="00902201">
                              <w:rPr>
                                <w:rFonts w:ascii="Meiryo UI" w:eastAsia="Meiryo UI" w:hAnsi="Meiryo UI" w:cs="Meiryo UI" w:hint="eastAsia"/>
                                <w:color w:val="000000" w:themeColor="text1"/>
                                <w:spacing w:val="20"/>
                                <w:sz w:val="18"/>
                              </w:rPr>
                              <w:t>令和４年１月14日（金曜日）、１月17日（月曜日）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847FB" id="正方形/長方形 27" o:spid="_x0000_s1032" style="position:absolute;left:0;text-align:left;margin-left:240.45pt;margin-top:7.8pt;width:262.15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" filled="f" stroked="f" strokeweight=".25pt">
                <v:textbox inset="0,0,0,0">
                  <w:txbxContent>
                    <w:p w14:paraId="7EF8F881" w14:textId="77777777" w:rsidR="00902201" w:rsidRPr="00902201" w:rsidRDefault="00902201" w:rsidP="00902201">
                      <w:pPr>
                        <w:autoSpaceDE w:val="0"/>
                        <w:autoSpaceDN w:val="0"/>
                        <w:spacing w:line="0" w:lineRule="atLeast"/>
                        <w:jc w:val="left"/>
                        <w:rPr>
                          <w:rFonts w:ascii="Meiryo UI" w:eastAsia="Meiryo UI" w:hAnsi="Meiryo UI"/>
                          <w:sz w:val="16"/>
                        </w:rPr>
                      </w:pPr>
                      <w:r w:rsidRPr="00902201">
                        <w:rPr>
                          <w:rFonts w:ascii="Meiryo UI" w:eastAsia="Meiryo UI" w:hAnsi="Meiryo UI" w:cs="Meiryo UI" w:hint="eastAsia"/>
                          <w:color w:val="000000" w:themeColor="text1"/>
                          <w:spacing w:val="20"/>
                          <w:sz w:val="18"/>
                        </w:rPr>
                        <w:t>令和４年１月14日（金曜日）、１月17日（月曜日）</w:t>
                      </w:r>
                    </w:p>
                  </w:txbxContent>
                </v:textbox>
              </v:rect>
            </w:pict>
          </mc:Fallback>
        </mc:AlternateContent>
      </w:r>
      <w:r w:rsidRPr="00902201">
        <w:rPr>
          <w:rFonts w:ascii="Meiryo UI" w:eastAsia="Meiryo UI" w:hAnsi="Meiryo UI" w:cs="Meiryo UI"/>
          <w:noProof/>
          <w:color w:val="000000" w:themeColor="text1"/>
        </w:rPr>
        <mc:AlternateContent>
          <mc:Choice Requires="wps">
            <w:drawing>
              <wp:anchor distT="0" distB="0" distL="114300" distR="114300" simplePos="0" relativeHeight="251663360" behindDoc="0" locked="0" layoutInCell="1" allowOverlap="1" wp14:anchorId="0BE03AD6" wp14:editId="343DE6E1">
                <wp:simplePos x="0" y="0"/>
                <wp:positionH relativeFrom="column">
                  <wp:posOffset>3544</wp:posOffset>
                </wp:positionH>
                <wp:positionV relativeFrom="paragraph">
                  <wp:posOffset>111347</wp:posOffset>
                </wp:positionV>
                <wp:extent cx="2977116" cy="223284"/>
                <wp:effectExtent l="0" t="0" r="13970" b="24765"/>
                <wp:wrapNone/>
                <wp:docPr id="26" name="正方形/長方形 26"/>
                <wp:cNvGraphicFramePr/>
                <a:graphic xmlns:a="http://schemas.openxmlformats.org/drawingml/2006/main">
                  <a:graphicData uri="http://schemas.microsoft.com/office/word/2010/wordprocessingShape">
                    <wps:wsp>
                      <wps:cNvSpPr/>
                      <wps:spPr>
                        <a:xfrm>
                          <a:off x="0" y="0"/>
                          <a:ext cx="2977116" cy="223284"/>
                        </a:xfrm>
                        <a:prstGeom prst="rect">
                          <a:avLst/>
                        </a:prstGeom>
                        <a:noFill/>
                        <a:ln w="31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BE754E" w14:textId="77777777" w:rsidR="00902201" w:rsidRPr="00902201" w:rsidRDefault="00902201" w:rsidP="00902201">
                            <w:pPr>
                              <w:spacing w:line="0" w:lineRule="atLeast"/>
                              <w:jc w:val="center"/>
                              <w:rPr>
                                <w:rFonts w:ascii="Meiryo UI" w:eastAsia="Meiryo UI" w:hAnsi="Meiryo UI"/>
                                <w:sz w:val="18"/>
                              </w:rPr>
                            </w:pPr>
                            <w:r w:rsidRPr="00902201">
                              <w:rPr>
                                <w:rFonts w:ascii="Meiryo UI" w:eastAsia="Meiryo UI" w:hAnsi="Meiryo UI" w:cs="Meiryo UI" w:hint="eastAsia"/>
                                <w:color w:val="000000" w:themeColor="text1"/>
                                <w:spacing w:val="20"/>
                                <w:sz w:val="18"/>
                              </w:rPr>
                              <w:t>対話の実施</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E03AD6" id="正方形/長方形 26" o:spid="_x0000_s1033" style="position:absolute;left:0;text-align:left;margin-left:.3pt;margin-top:8.75pt;width:234.4pt;height:17.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" filled="f" strokecolor="#2f5496 [2408]" strokeweight=".25pt">
                <v:textbox inset="0,0,0,0">
                  <w:txbxContent>
                    <w:p w14:paraId="49BE754E" w14:textId="77777777" w:rsidR="00902201" w:rsidRPr="00902201" w:rsidRDefault="00902201" w:rsidP="00902201">
                      <w:pPr>
                        <w:spacing w:line="0" w:lineRule="atLeast"/>
                        <w:jc w:val="center"/>
                        <w:rPr>
                          <w:rFonts w:ascii="Meiryo UI" w:eastAsia="Meiryo UI" w:hAnsi="Meiryo UI"/>
                          <w:sz w:val="18"/>
                        </w:rPr>
                      </w:pPr>
                      <w:r w:rsidRPr="00902201">
                        <w:rPr>
                          <w:rFonts w:ascii="Meiryo UI" w:eastAsia="Meiryo UI" w:hAnsi="Meiryo UI" w:cs="Meiryo UI" w:hint="eastAsia"/>
                          <w:color w:val="000000" w:themeColor="text1"/>
                          <w:spacing w:val="20"/>
                          <w:sz w:val="18"/>
                        </w:rPr>
                        <w:t>対話の実施</w:t>
                      </w:r>
                    </w:p>
                  </w:txbxContent>
                </v:textbox>
              </v:rect>
            </w:pict>
          </mc:Fallback>
        </mc:AlternateContent>
      </w:r>
    </w:p>
    <w:p w14:paraId="04DD8FA7" w14:textId="77777777" w:rsidR="00902201" w:rsidRPr="00902201" w:rsidRDefault="00902201" w:rsidP="00902201">
      <w:pPr>
        <w:rPr>
          <w:rFonts w:ascii="Meiryo UI" w:eastAsia="Meiryo UI" w:hAnsi="Meiryo UI"/>
        </w:rPr>
      </w:pPr>
    </w:p>
    <w:p w14:paraId="42DCA37A" w14:textId="77777777" w:rsidR="009F24FC" w:rsidRDefault="009F24FC" w:rsidP="00902201">
      <w:pPr>
        <w:rPr>
          <w:rFonts w:ascii="Meiryo UI" w:eastAsia="Meiryo UI" w:hAnsi="Meiryo UI"/>
          <w:b/>
        </w:rPr>
      </w:pPr>
    </w:p>
    <w:p w14:paraId="257866CC" w14:textId="77777777" w:rsidR="00902201" w:rsidRPr="0000035E" w:rsidRDefault="0000035E" w:rsidP="00902201">
      <w:pPr>
        <w:rPr>
          <w:rFonts w:ascii="Meiryo UI" w:eastAsia="Meiryo UI" w:hAnsi="Meiryo UI"/>
          <w:b/>
        </w:rPr>
      </w:pPr>
      <w:r>
        <w:rPr>
          <w:rFonts w:ascii="Meiryo UI" w:eastAsia="Meiryo UI" w:hAnsi="Meiryo UI" w:hint="eastAsia"/>
          <w:b/>
        </w:rPr>
        <w:t>２．調査の目的</w:t>
      </w:r>
    </w:p>
    <w:p w14:paraId="170C7408" w14:textId="77777777" w:rsidR="00902201" w:rsidRPr="00902201" w:rsidRDefault="00902201" w:rsidP="00902201">
      <w:pPr>
        <w:rPr>
          <w:rFonts w:ascii="Meiryo UI" w:eastAsia="Meiryo UI" w:hAnsi="Meiryo UI"/>
        </w:rPr>
      </w:pPr>
      <w:r w:rsidRPr="00902201">
        <w:rPr>
          <w:rFonts w:ascii="Meiryo UI" w:eastAsia="Meiryo UI" w:hAnsi="Meiryo UI" w:cs="Meiryo UI"/>
          <w:noProof/>
          <w:color w:val="000000" w:themeColor="text1"/>
          <w:sz w:val="22"/>
        </w:rPr>
        <mc:AlternateContent>
          <mc:Choice Requires="wps">
            <w:drawing>
              <wp:anchor distT="45720" distB="45720" distL="114300" distR="114300" simplePos="0" relativeHeight="251665408" behindDoc="0" locked="0" layoutInCell="1" allowOverlap="1" wp14:anchorId="45CF15FD" wp14:editId="348B52FE">
                <wp:simplePos x="0" y="0"/>
                <wp:positionH relativeFrom="column">
                  <wp:posOffset>259773</wp:posOffset>
                </wp:positionH>
                <wp:positionV relativeFrom="paragraph">
                  <wp:posOffset>64770</wp:posOffset>
                </wp:positionV>
                <wp:extent cx="6124575" cy="819150"/>
                <wp:effectExtent l="19050" t="1905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19150"/>
                        </a:xfrm>
                        <a:prstGeom prst="rect">
                          <a:avLst/>
                        </a:prstGeom>
                        <a:solidFill>
                          <a:srgbClr val="FFFFFF"/>
                        </a:solidFill>
                        <a:ln w="38100" cmpd="thickThin">
                          <a:solidFill>
                            <a:srgbClr val="000000"/>
                          </a:solidFill>
                          <a:miter lim="800000"/>
                          <a:headEnd/>
                          <a:tailEnd/>
                        </a:ln>
                      </wps:spPr>
                      <wps:txbx>
                        <w:txbxContent>
                          <w:p w14:paraId="65B7EB44" w14:textId="77777777" w:rsidR="00902201" w:rsidRPr="00B57528" w:rsidRDefault="0000035E" w:rsidP="00902201">
                            <w:pPr>
                              <w:spacing w:line="0" w:lineRule="atLeast"/>
                              <w:ind w:firstLineChars="109" w:firstLine="229"/>
                              <w:rPr>
                                <w:rFonts w:ascii="Meiryo UI" w:eastAsia="Meiryo UI" w:hAnsi="Meiryo UI" w:cs="Meiryo UI"/>
                                <w:color w:val="000000" w:themeColor="text1"/>
                              </w:rPr>
                            </w:pPr>
                            <w:r w:rsidRPr="00B57528">
                              <w:rPr>
                                <w:rFonts w:ascii="Meiryo UI" w:eastAsia="Meiryo UI" w:hAnsi="Meiryo UI" w:cs="Meiryo UI" w:hint="eastAsia"/>
                                <w:color w:val="000000" w:themeColor="text1"/>
                              </w:rPr>
                              <w:t>阪急十三駅から約６００ｍ徒歩７分という立地条件を活かし、人々の注目を集め、人々が集い、にぎわいのある空間として活用することができないか、淀川河川敷十三エリアにおいて、どのような事業が展開できるのか、事業の実現性、整備条件についての意向等を把握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CF15FD" id="_x0000_t202" coordsize="21600,21600" o:spt="202" path="m,l,21600r21600,l21600,xe">
                <v:stroke joinstyle="miter"/>
                <v:path gradientshapeok="t" o:connecttype="rect"/>
              </v:shapetype>
              <v:shape id="テキスト ボックス 2" o:spid="_x0000_s1034" type="#_x0000_t202" style="position:absolute;left:0;text-align:left;margin-left:20.45pt;margin-top:5.1pt;width:482.25pt;height:6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" strokeweight="3pt">
                <v:stroke linestyle="thickThin"/>
                <v:textbox>
                  <w:txbxContent>
                    <w:p w14:paraId="65B7EB44" w14:textId="77777777" w:rsidR="00902201" w:rsidRPr="00B57528" w:rsidRDefault="0000035E" w:rsidP="00902201">
                      <w:pPr>
                        <w:spacing w:line="0" w:lineRule="atLeast"/>
                        <w:ind w:firstLineChars="109" w:firstLine="229"/>
                        <w:rPr>
                          <w:rFonts w:ascii="Meiryo UI" w:eastAsia="Meiryo UI" w:hAnsi="Meiryo UI" w:cs="Meiryo UI"/>
                          <w:color w:val="000000" w:themeColor="text1"/>
                        </w:rPr>
                      </w:pPr>
                      <w:r w:rsidRPr="00B57528">
                        <w:rPr>
                          <w:rFonts w:ascii="Meiryo UI" w:eastAsia="Meiryo UI" w:hAnsi="Meiryo UI" w:cs="Meiryo UI" w:hint="eastAsia"/>
                          <w:color w:val="000000" w:themeColor="text1"/>
                        </w:rPr>
                        <w:t>阪急十三駅から約６００ｍ徒歩７分という立地条件を活かし、人々の注目を集め、人々が集い、にぎわいのある空間として活用することができないか、淀川河川敷十三エリアにおいて、どのような事業が展開できるのか、事業の実現性、整備条件についての意向等を把握すること。</w:t>
                      </w:r>
                    </w:p>
                  </w:txbxContent>
                </v:textbox>
              </v:shape>
            </w:pict>
          </mc:Fallback>
        </mc:AlternateContent>
      </w:r>
    </w:p>
    <w:p w14:paraId="53CC1B2A" w14:textId="77777777" w:rsidR="00902201" w:rsidRPr="00902201" w:rsidRDefault="00902201" w:rsidP="00902201">
      <w:pPr>
        <w:rPr>
          <w:rFonts w:ascii="Meiryo UI" w:eastAsia="Meiryo UI" w:hAnsi="Meiryo UI"/>
        </w:rPr>
      </w:pPr>
    </w:p>
    <w:p w14:paraId="583B064E" w14:textId="77777777" w:rsidR="00902201" w:rsidRPr="00902201" w:rsidRDefault="00902201" w:rsidP="00902201">
      <w:pPr>
        <w:rPr>
          <w:rFonts w:ascii="Meiryo UI" w:eastAsia="Meiryo UI" w:hAnsi="Meiryo UI"/>
        </w:rPr>
      </w:pPr>
    </w:p>
    <w:p w14:paraId="6B6DB553" w14:textId="77777777" w:rsidR="00902201" w:rsidRPr="00902201" w:rsidRDefault="00902201" w:rsidP="00902201">
      <w:pPr>
        <w:rPr>
          <w:rFonts w:ascii="Meiryo UI" w:eastAsia="Meiryo UI" w:hAnsi="Meiryo UI"/>
        </w:rPr>
      </w:pPr>
    </w:p>
    <w:p w14:paraId="6AD22CEE" w14:textId="77777777" w:rsidR="0000035E" w:rsidRDefault="0000035E" w:rsidP="00902201">
      <w:pPr>
        <w:pStyle w:val="Web"/>
        <w:spacing w:before="0" w:beforeAutospacing="0" w:afterLines="50" w:after="180" w:afterAutospacing="0"/>
        <w:rPr>
          <w:rFonts w:ascii="Meiryo UI" w:eastAsia="Meiryo UI" w:hAnsi="Meiryo UI" w:cs="Meiryo UI"/>
          <w:sz w:val="21"/>
          <w:szCs w:val="21"/>
        </w:rPr>
      </w:pPr>
    </w:p>
    <w:p w14:paraId="1C12A95D" w14:textId="77777777" w:rsidR="0000035E" w:rsidRPr="002B59F1" w:rsidRDefault="0000035E" w:rsidP="00902201">
      <w:pPr>
        <w:pStyle w:val="Web"/>
        <w:spacing w:before="0" w:beforeAutospacing="0" w:afterLines="50" w:after="180" w:afterAutospacing="0"/>
        <w:rPr>
          <w:rFonts w:ascii="Meiryo UI" w:eastAsia="Meiryo UI" w:hAnsi="Meiryo UI" w:cs="Meiryo UI"/>
          <w:b/>
          <w:sz w:val="21"/>
          <w:szCs w:val="21"/>
        </w:rPr>
      </w:pPr>
      <w:r w:rsidRPr="002B59F1">
        <w:rPr>
          <w:rFonts w:ascii="Meiryo UI" w:eastAsia="Meiryo UI" w:hAnsi="Meiryo UI" w:cs="Meiryo UI" w:hint="eastAsia"/>
          <w:b/>
          <w:sz w:val="21"/>
          <w:szCs w:val="21"/>
        </w:rPr>
        <w:t>３．調査対象エリア</w:t>
      </w:r>
    </w:p>
    <w:p w14:paraId="12F814DA" w14:textId="77777777" w:rsidR="0000035E" w:rsidRDefault="00BB04BC" w:rsidP="00FC7FC9">
      <w:pPr>
        <w:ind w:firstLineChars="100" w:firstLine="220"/>
        <w:jc w:val="left"/>
        <w:rPr>
          <w:rFonts w:ascii="Meiryo UI" w:eastAsia="Meiryo UI" w:hAnsi="Meiryo UI"/>
          <w:sz w:val="22"/>
        </w:rPr>
      </w:pPr>
      <w:r>
        <w:rPr>
          <w:rFonts w:ascii="Meiryo UI" w:eastAsia="Meiryo UI" w:hAnsi="Meiryo UI"/>
          <w:b/>
          <w:noProof/>
          <w:sz w:val="22"/>
        </w:rPr>
        <w:drawing>
          <wp:anchor distT="0" distB="0" distL="114300" distR="114300" simplePos="0" relativeHeight="251682816" behindDoc="0" locked="0" layoutInCell="1" allowOverlap="1" wp14:anchorId="5FFBAA12" wp14:editId="54B85F89">
            <wp:simplePos x="0" y="0"/>
            <wp:positionH relativeFrom="column">
              <wp:posOffset>3844925</wp:posOffset>
            </wp:positionH>
            <wp:positionV relativeFrom="paragraph">
              <wp:posOffset>408437</wp:posOffset>
            </wp:positionV>
            <wp:extent cx="2309855" cy="191452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9855" cy="1914525"/>
                    </a:xfrm>
                    <a:prstGeom prst="rect">
                      <a:avLst/>
                    </a:prstGeom>
                    <a:noFill/>
                    <a:ln>
                      <a:noFill/>
                    </a:ln>
                  </pic:spPr>
                </pic:pic>
              </a:graphicData>
            </a:graphic>
            <wp14:sizeRelH relativeFrom="margin">
              <wp14:pctWidth>0</wp14:pctWidth>
            </wp14:sizeRelH>
          </wp:anchor>
        </w:drawing>
      </w:r>
      <w:r w:rsidR="0000035E" w:rsidRPr="0000035E">
        <w:rPr>
          <w:rFonts w:ascii="Meiryo UI" w:eastAsia="Meiryo UI" w:hAnsi="Meiryo UI" w:hint="eastAsia"/>
          <w:sz w:val="22"/>
        </w:rPr>
        <w:t>十三船着き場及び芝生化されたエリアを中心とした河川の区域内</w:t>
      </w:r>
    </w:p>
    <w:p w14:paraId="5244AE49" w14:textId="77777777" w:rsidR="00F11D83" w:rsidRDefault="00F11D83" w:rsidP="00F11D83">
      <w:pPr>
        <w:ind w:firstLineChars="300" w:firstLine="630"/>
        <w:jc w:val="left"/>
        <w:rPr>
          <w:rFonts w:ascii="Meiryo UI" w:eastAsia="Meiryo UI" w:hAnsi="Meiryo UI"/>
          <w:szCs w:val="21"/>
        </w:rPr>
      </w:pPr>
      <w:r>
        <w:rPr>
          <w:rFonts w:ascii="Meiryo UI" w:eastAsia="Meiryo UI" w:hAnsi="Meiryo UI" w:hint="eastAsia"/>
          <w:szCs w:val="21"/>
        </w:rPr>
        <w:t>①　堤防の裏のり面</w:t>
      </w:r>
    </w:p>
    <w:p w14:paraId="2FDEFE1D" w14:textId="77777777" w:rsidR="00F11D83" w:rsidRDefault="00F11D83" w:rsidP="00F11D83">
      <w:pPr>
        <w:ind w:firstLineChars="300" w:firstLine="630"/>
        <w:jc w:val="left"/>
        <w:rPr>
          <w:rFonts w:ascii="Meiryo UI" w:eastAsia="Meiryo UI" w:hAnsi="Meiryo UI"/>
          <w:szCs w:val="21"/>
        </w:rPr>
      </w:pPr>
      <w:r>
        <w:rPr>
          <w:rFonts w:ascii="Meiryo UI" w:eastAsia="Meiryo UI" w:hAnsi="Meiryo UI" w:hint="eastAsia"/>
          <w:szCs w:val="21"/>
        </w:rPr>
        <w:t xml:space="preserve">②　</w:t>
      </w:r>
      <w:r w:rsidR="0000035E" w:rsidRPr="0000035E">
        <w:rPr>
          <w:rFonts w:ascii="Meiryo UI" w:eastAsia="Meiryo UI" w:hAnsi="Meiryo UI" w:hint="eastAsia"/>
          <w:szCs w:val="21"/>
        </w:rPr>
        <w:t>多目的空間（河川公園）</w:t>
      </w:r>
    </w:p>
    <w:p w14:paraId="18C75EFA" w14:textId="77777777" w:rsidR="00F11D83" w:rsidRDefault="00F11D83" w:rsidP="00F11D83">
      <w:pPr>
        <w:ind w:firstLineChars="300" w:firstLine="630"/>
        <w:jc w:val="left"/>
        <w:rPr>
          <w:rFonts w:ascii="Meiryo UI" w:eastAsia="Meiryo UI" w:hAnsi="Meiryo UI"/>
          <w:szCs w:val="21"/>
        </w:rPr>
      </w:pPr>
      <w:r>
        <w:rPr>
          <w:rFonts w:ascii="Meiryo UI" w:eastAsia="Meiryo UI" w:hAnsi="Meiryo UI" w:hint="eastAsia"/>
          <w:szCs w:val="21"/>
        </w:rPr>
        <w:t xml:space="preserve">③　</w:t>
      </w:r>
      <w:r w:rsidR="0000035E" w:rsidRPr="0000035E">
        <w:rPr>
          <w:rFonts w:ascii="Meiryo UI" w:eastAsia="Meiryo UI" w:hAnsi="Meiryo UI" w:hint="eastAsia"/>
          <w:szCs w:val="21"/>
        </w:rPr>
        <w:t>親水空間</w:t>
      </w:r>
    </w:p>
    <w:p w14:paraId="33935864" w14:textId="77777777" w:rsidR="0000035E" w:rsidRDefault="00F11D83" w:rsidP="00F11D83">
      <w:pPr>
        <w:ind w:firstLineChars="300" w:firstLine="630"/>
        <w:jc w:val="left"/>
        <w:rPr>
          <w:rFonts w:ascii="Meiryo UI" w:eastAsia="Meiryo UI" w:hAnsi="Meiryo UI"/>
          <w:szCs w:val="21"/>
        </w:rPr>
      </w:pPr>
      <w:r>
        <w:rPr>
          <w:rFonts w:ascii="Meiryo UI" w:eastAsia="Meiryo UI" w:hAnsi="Meiryo UI" w:hint="eastAsia"/>
          <w:szCs w:val="21"/>
        </w:rPr>
        <w:t>④　一体的な活用（①～③</w:t>
      </w:r>
      <w:r w:rsidR="0000035E" w:rsidRPr="0000035E">
        <w:rPr>
          <w:rFonts w:ascii="Meiryo UI" w:eastAsia="Meiryo UI" w:hAnsi="Meiryo UI" w:hint="eastAsia"/>
          <w:szCs w:val="21"/>
        </w:rPr>
        <w:t>すべて）</w:t>
      </w:r>
    </w:p>
    <w:p w14:paraId="36B2B751" w14:textId="77777777" w:rsidR="009837E9" w:rsidRPr="0000035E" w:rsidRDefault="009837E9" w:rsidP="00F11D83">
      <w:pPr>
        <w:ind w:firstLineChars="300" w:firstLine="630"/>
        <w:jc w:val="left"/>
        <w:rPr>
          <w:rFonts w:ascii="Meiryo UI" w:eastAsia="Meiryo UI" w:hAnsi="Meiryo UI"/>
          <w:szCs w:val="21"/>
        </w:rPr>
      </w:pPr>
      <w:r>
        <w:rPr>
          <w:rFonts w:ascii="Meiryo UI" w:eastAsia="Meiryo UI" w:hAnsi="Meiryo UI" w:hint="eastAsia"/>
          <w:szCs w:val="21"/>
        </w:rPr>
        <w:t>⑤　その他の事業展開</w:t>
      </w:r>
    </w:p>
    <w:p w14:paraId="012F60BE" w14:textId="77777777" w:rsidR="0000035E" w:rsidRPr="00F11D83" w:rsidRDefault="0000035E" w:rsidP="0000035E">
      <w:pPr>
        <w:jc w:val="left"/>
        <w:rPr>
          <w:rFonts w:ascii="Meiryo UI" w:eastAsia="Meiryo UI" w:hAnsi="Meiryo UI"/>
          <w:b/>
          <w:sz w:val="22"/>
        </w:rPr>
      </w:pPr>
    </w:p>
    <w:p w14:paraId="119F02FD" w14:textId="77777777" w:rsidR="0000035E" w:rsidRDefault="0000035E" w:rsidP="0000035E">
      <w:pPr>
        <w:jc w:val="left"/>
        <w:rPr>
          <w:rFonts w:ascii="Meiryo UI" w:eastAsia="Meiryo UI" w:hAnsi="Meiryo UI"/>
          <w:b/>
          <w:sz w:val="22"/>
        </w:rPr>
      </w:pPr>
    </w:p>
    <w:p w14:paraId="1C424C9A" w14:textId="77777777" w:rsidR="0000035E" w:rsidRDefault="0000035E" w:rsidP="0000035E">
      <w:pPr>
        <w:jc w:val="left"/>
        <w:rPr>
          <w:rFonts w:ascii="Meiryo UI" w:eastAsia="Meiryo UI" w:hAnsi="Meiryo UI"/>
          <w:b/>
          <w:sz w:val="22"/>
        </w:rPr>
      </w:pPr>
    </w:p>
    <w:p w14:paraId="368160C3" w14:textId="77777777" w:rsidR="0000035E" w:rsidRPr="002B59F1" w:rsidRDefault="0000035E" w:rsidP="0000035E">
      <w:pPr>
        <w:jc w:val="left"/>
        <w:rPr>
          <w:rFonts w:ascii="Meiryo UI" w:eastAsia="Meiryo UI" w:hAnsi="Meiryo UI"/>
          <w:b/>
        </w:rPr>
      </w:pPr>
      <w:r w:rsidRPr="002B59F1">
        <w:rPr>
          <w:rFonts w:ascii="Meiryo UI" w:eastAsia="Meiryo UI" w:hAnsi="Meiryo UI" w:hint="eastAsia"/>
          <w:b/>
        </w:rPr>
        <w:lastRenderedPageBreak/>
        <w:t>４．事業スキーム（予定）</w:t>
      </w:r>
    </w:p>
    <w:p w14:paraId="1C69EC80" w14:textId="77777777" w:rsidR="00902201" w:rsidRPr="002B59F1" w:rsidRDefault="0000035E" w:rsidP="009E29D4">
      <w:pPr>
        <w:pStyle w:val="Web"/>
        <w:spacing w:before="0" w:beforeAutospacing="0" w:afterLines="50" w:after="180" w:afterAutospacing="0"/>
        <w:ind w:firstLineChars="100" w:firstLine="210"/>
        <w:jc w:val="center"/>
        <w:rPr>
          <w:rFonts w:ascii="Meiryo UI" w:eastAsia="Meiryo UI" w:hAnsi="Meiryo UI" w:cs="Meiryo UI"/>
          <w:color w:val="000000" w:themeColor="text1"/>
          <w:kern w:val="24"/>
          <w:sz w:val="21"/>
          <w:szCs w:val="21"/>
        </w:rPr>
      </w:pPr>
      <w:r>
        <w:rPr>
          <w:rFonts w:ascii="Meiryo UI" w:eastAsia="Meiryo UI" w:hAnsi="Meiryo UI" w:cs="Meiryo UI"/>
          <w:noProof/>
          <w:color w:val="000000" w:themeColor="text1"/>
          <w:kern w:val="24"/>
          <w:sz w:val="21"/>
          <w:szCs w:val="21"/>
        </w:rPr>
        <w:drawing>
          <wp:inline distT="0" distB="0" distL="0" distR="0" wp14:anchorId="4035F34B" wp14:editId="70C36CFE">
            <wp:extent cx="5409455" cy="37719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1551" cy="3787307"/>
                    </a:xfrm>
                    <a:prstGeom prst="rect">
                      <a:avLst/>
                    </a:prstGeom>
                    <a:noFill/>
                    <a:ln>
                      <a:noFill/>
                    </a:ln>
                  </pic:spPr>
                </pic:pic>
              </a:graphicData>
            </a:graphic>
          </wp:inline>
        </w:drawing>
      </w:r>
    </w:p>
    <w:p w14:paraId="26A2A997" w14:textId="77777777" w:rsidR="00902201" w:rsidRPr="00902201" w:rsidRDefault="002B59F1" w:rsidP="00902201">
      <w:pPr>
        <w:spacing w:afterLines="50" w:after="180" w:line="280" w:lineRule="exact"/>
        <w:rPr>
          <w:rFonts w:ascii="Meiryo UI" w:eastAsia="Meiryo UI" w:hAnsi="Meiryo UI" w:cs="Meiryo UI"/>
          <w:b/>
          <w:color w:val="000000" w:themeColor="text1"/>
          <w:szCs w:val="21"/>
        </w:rPr>
      </w:pPr>
      <w:r>
        <w:rPr>
          <w:rFonts w:ascii="Meiryo UI" w:eastAsia="Meiryo UI" w:hAnsi="Meiryo UI" w:cs="Meiryo UI" w:hint="eastAsia"/>
          <w:b/>
          <w:szCs w:val="21"/>
        </w:rPr>
        <w:t>５</w:t>
      </w:r>
      <w:r w:rsidR="00902201" w:rsidRPr="00902201">
        <w:rPr>
          <w:rFonts w:ascii="Meiryo UI" w:eastAsia="Meiryo UI" w:hAnsi="Meiryo UI" w:cs="Meiryo UI" w:hint="eastAsia"/>
          <w:b/>
          <w:szCs w:val="21"/>
        </w:rPr>
        <w:t>．対話の</w:t>
      </w:r>
      <w:r>
        <w:rPr>
          <w:rFonts w:ascii="Meiryo UI" w:eastAsia="Meiryo UI" w:hAnsi="Meiryo UI" w:cs="Meiryo UI" w:hint="eastAsia"/>
          <w:b/>
          <w:szCs w:val="21"/>
        </w:rPr>
        <w:t>主な</w:t>
      </w:r>
      <w:r w:rsidR="00902201" w:rsidRPr="00902201">
        <w:rPr>
          <w:rFonts w:ascii="Meiryo UI" w:eastAsia="Meiryo UI" w:hAnsi="Meiryo UI" w:cs="Meiryo UI" w:hint="eastAsia"/>
          <w:b/>
          <w:szCs w:val="21"/>
        </w:rPr>
        <w:t>内容</w:t>
      </w:r>
    </w:p>
    <w:p w14:paraId="4950DD72" w14:textId="77777777" w:rsidR="00902201" w:rsidRDefault="00902201" w:rsidP="00B57528">
      <w:pPr>
        <w:spacing w:afterLines="50" w:after="180"/>
        <w:ind w:leftChars="202" w:left="425" w:hanging="1"/>
        <w:rPr>
          <w:rFonts w:ascii="Meiryo UI" w:eastAsia="Meiryo UI" w:hAnsi="Meiryo UI" w:cs="Meiryo UI"/>
          <w:szCs w:val="21"/>
        </w:rPr>
      </w:pPr>
      <w:r w:rsidRPr="00902201">
        <w:rPr>
          <w:rFonts w:ascii="Meiryo UI" w:eastAsia="Meiryo UI" w:hAnsi="Meiryo UI" w:cs="Meiryo UI" w:hint="eastAsia"/>
          <w:szCs w:val="21"/>
        </w:rPr>
        <w:t>（１）</w:t>
      </w:r>
      <w:r w:rsidR="00B57528">
        <w:rPr>
          <w:rFonts w:ascii="Meiryo UI" w:eastAsia="Meiryo UI" w:hAnsi="Meiryo UI" w:cs="Meiryo UI" w:hint="eastAsia"/>
          <w:szCs w:val="21"/>
        </w:rPr>
        <w:t>提案内容について</w:t>
      </w:r>
    </w:p>
    <w:p w14:paraId="3E4C4537" w14:textId="77777777" w:rsidR="00B57528" w:rsidRPr="009F2228" w:rsidRDefault="00B57528" w:rsidP="009F2228">
      <w:pPr>
        <w:spacing w:afterLines="50" w:after="180"/>
        <w:ind w:leftChars="202" w:left="425" w:hanging="1"/>
        <w:rPr>
          <w:rFonts w:ascii="Meiryo UI" w:eastAsia="Meiryo UI" w:hAnsi="Meiryo UI" w:cs="Meiryo UI"/>
          <w:szCs w:val="21"/>
        </w:rPr>
      </w:pPr>
      <w:r>
        <w:rPr>
          <w:rFonts w:ascii="Meiryo UI" w:eastAsia="Meiryo UI" w:hAnsi="Meiryo UI" w:cs="Meiryo UI" w:hint="eastAsia"/>
          <w:szCs w:val="21"/>
        </w:rPr>
        <w:t>（２）提案事業を実施するための条件及び課題</w:t>
      </w:r>
      <w:r w:rsidR="009F2228">
        <w:rPr>
          <w:rFonts w:ascii="Meiryo UI" w:eastAsia="Meiryo UI" w:hAnsi="Meiryo UI" w:cs="Meiryo UI" w:hint="eastAsia"/>
          <w:szCs w:val="21"/>
        </w:rPr>
        <w:t>について</w:t>
      </w:r>
    </w:p>
    <w:p w14:paraId="0F0830EA" w14:textId="77777777" w:rsidR="00902201" w:rsidRDefault="00902201" w:rsidP="00902201">
      <w:pPr>
        <w:rPr>
          <w:rFonts w:ascii="Meiryo UI" w:eastAsia="Meiryo UI" w:hAnsi="Meiryo UI"/>
          <w:szCs w:val="21"/>
        </w:rPr>
      </w:pPr>
    </w:p>
    <w:p w14:paraId="484943FE" w14:textId="77777777" w:rsidR="009F2228" w:rsidRPr="009F2228" w:rsidRDefault="009F2228" w:rsidP="00902201">
      <w:pPr>
        <w:rPr>
          <w:rFonts w:ascii="Meiryo UI" w:eastAsia="Meiryo UI" w:hAnsi="Meiryo UI"/>
          <w:szCs w:val="21"/>
        </w:rPr>
      </w:pPr>
    </w:p>
    <w:p w14:paraId="3DC24FF3" w14:textId="77777777" w:rsidR="00902201" w:rsidRPr="00902201" w:rsidRDefault="002B59F1" w:rsidP="00902201">
      <w:pPr>
        <w:rPr>
          <w:rFonts w:ascii="Meiryo UI" w:eastAsia="Meiryo UI" w:hAnsi="Meiryo UI"/>
          <w:b/>
          <w:szCs w:val="21"/>
        </w:rPr>
      </w:pPr>
      <w:r>
        <w:rPr>
          <w:rFonts w:ascii="Meiryo UI" w:eastAsia="Meiryo UI" w:hAnsi="Meiryo UI" w:hint="eastAsia"/>
          <w:b/>
          <w:szCs w:val="21"/>
        </w:rPr>
        <w:t>６</w:t>
      </w:r>
      <w:r w:rsidR="00902201" w:rsidRPr="00902201">
        <w:rPr>
          <w:rFonts w:ascii="Meiryo UI" w:eastAsia="Meiryo UI" w:hAnsi="Meiryo UI" w:hint="eastAsia"/>
          <w:b/>
          <w:szCs w:val="21"/>
        </w:rPr>
        <w:t>．調査実施結果</w:t>
      </w:r>
    </w:p>
    <w:p w14:paraId="6281ED99" w14:textId="77777777" w:rsidR="00902201" w:rsidRPr="00902201" w:rsidRDefault="00902201" w:rsidP="002B59F1">
      <w:pPr>
        <w:ind w:firstLineChars="100" w:firstLine="210"/>
        <w:rPr>
          <w:rFonts w:ascii="Meiryo UI" w:eastAsia="Meiryo UI" w:hAnsi="Meiryo UI"/>
          <w:szCs w:val="21"/>
        </w:rPr>
      </w:pPr>
      <w:r w:rsidRPr="00902201">
        <w:rPr>
          <w:rFonts w:ascii="Meiryo UI" w:eastAsia="Meiryo UI" w:hAnsi="Meiryo UI" w:hint="eastAsia"/>
          <w:szCs w:val="21"/>
        </w:rPr>
        <w:t>（１）参加事業者</w:t>
      </w:r>
    </w:p>
    <w:tbl>
      <w:tblPr>
        <w:tblStyle w:val="a3"/>
        <w:tblpPr w:leftFromText="142" w:rightFromText="142" w:vertAnchor="text" w:horzAnchor="page" w:tblpX="1726" w:tblpY="41"/>
        <w:tblW w:w="0" w:type="auto"/>
        <w:tblLook w:val="04A0" w:firstRow="1" w:lastRow="0" w:firstColumn="1" w:lastColumn="0" w:noHBand="0" w:noVBand="1"/>
      </w:tblPr>
      <w:tblGrid>
        <w:gridCol w:w="2830"/>
        <w:gridCol w:w="1560"/>
      </w:tblGrid>
      <w:tr w:rsidR="00902201" w:rsidRPr="00902201" w14:paraId="3EA4B56F" w14:textId="77777777" w:rsidTr="009E29D4">
        <w:tc>
          <w:tcPr>
            <w:tcW w:w="2830" w:type="dxa"/>
            <w:shd w:val="clear" w:color="auto" w:fill="D9D9D9" w:themeFill="background1" w:themeFillShade="D9"/>
          </w:tcPr>
          <w:p w14:paraId="2D84FBFF" w14:textId="77777777" w:rsidR="00902201" w:rsidRPr="00902201" w:rsidRDefault="00902201" w:rsidP="009E29D4">
            <w:pPr>
              <w:jc w:val="center"/>
              <w:rPr>
                <w:rFonts w:hAnsi="Meiryo UI"/>
                <w:szCs w:val="21"/>
              </w:rPr>
            </w:pPr>
            <w:r w:rsidRPr="00902201">
              <w:rPr>
                <w:rFonts w:hAnsi="Meiryo UI" w:hint="eastAsia"/>
                <w:color w:val="000000" w:themeColor="text1"/>
              </w:rPr>
              <w:t>説明会兼現地見学会参加</w:t>
            </w:r>
          </w:p>
        </w:tc>
        <w:tc>
          <w:tcPr>
            <w:tcW w:w="1560" w:type="dxa"/>
          </w:tcPr>
          <w:p w14:paraId="61C43150" w14:textId="77777777" w:rsidR="00902201" w:rsidRPr="00902201" w:rsidRDefault="00994417" w:rsidP="009E29D4">
            <w:pPr>
              <w:jc w:val="center"/>
              <w:rPr>
                <w:rFonts w:hAnsi="Meiryo UI"/>
                <w:szCs w:val="21"/>
              </w:rPr>
            </w:pPr>
            <w:r>
              <w:rPr>
                <w:rFonts w:hAnsi="Meiryo UI" w:hint="eastAsia"/>
                <w:szCs w:val="21"/>
              </w:rPr>
              <w:t>１６</w:t>
            </w:r>
            <w:r w:rsidR="00902201" w:rsidRPr="00902201">
              <w:rPr>
                <w:rFonts w:hAnsi="Meiryo UI" w:hint="eastAsia"/>
                <w:szCs w:val="21"/>
              </w:rPr>
              <w:t>事業者</w:t>
            </w:r>
          </w:p>
        </w:tc>
      </w:tr>
      <w:tr w:rsidR="00902201" w:rsidRPr="00902201" w14:paraId="1E973690" w14:textId="77777777" w:rsidTr="009E29D4">
        <w:tc>
          <w:tcPr>
            <w:tcW w:w="2830" w:type="dxa"/>
            <w:shd w:val="clear" w:color="auto" w:fill="D9D9D9" w:themeFill="background1" w:themeFillShade="D9"/>
          </w:tcPr>
          <w:p w14:paraId="4FD14854" w14:textId="77777777" w:rsidR="00902201" w:rsidRPr="00902201" w:rsidRDefault="00902201" w:rsidP="009E29D4">
            <w:pPr>
              <w:jc w:val="center"/>
              <w:rPr>
                <w:rFonts w:hAnsi="Meiryo UI"/>
                <w:szCs w:val="21"/>
              </w:rPr>
            </w:pPr>
            <w:r w:rsidRPr="00902201">
              <w:rPr>
                <w:rFonts w:hAnsi="Meiryo UI" w:hint="eastAsia"/>
                <w:szCs w:val="21"/>
              </w:rPr>
              <w:t>対話参加</w:t>
            </w:r>
          </w:p>
        </w:tc>
        <w:tc>
          <w:tcPr>
            <w:tcW w:w="1560" w:type="dxa"/>
          </w:tcPr>
          <w:p w14:paraId="2AD092A9" w14:textId="77777777" w:rsidR="00902201" w:rsidRPr="00902201" w:rsidRDefault="0000035E" w:rsidP="009E29D4">
            <w:pPr>
              <w:jc w:val="center"/>
              <w:rPr>
                <w:rFonts w:hAnsi="Meiryo UI"/>
                <w:szCs w:val="21"/>
              </w:rPr>
            </w:pPr>
            <w:r>
              <w:rPr>
                <w:rFonts w:hAnsi="Meiryo UI" w:hint="eastAsia"/>
                <w:szCs w:val="21"/>
              </w:rPr>
              <w:t>６</w:t>
            </w:r>
            <w:r w:rsidR="00902201" w:rsidRPr="00902201">
              <w:rPr>
                <w:rFonts w:hAnsi="Meiryo UI" w:hint="eastAsia"/>
                <w:szCs w:val="21"/>
              </w:rPr>
              <w:t>事業者</w:t>
            </w:r>
          </w:p>
        </w:tc>
      </w:tr>
    </w:tbl>
    <w:p w14:paraId="2A14EBA2" w14:textId="77777777" w:rsidR="00902201" w:rsidRPr="00902201" w:rsidRDefault="00902201" w:rsidP="00902201">
      <w:pPr>
        <w:rPr>
          <w:rFonts w:ascii="Meiryo UI" w:eastAsia="Meiryo UI" w:hAnsi="Meiryo UI"/>
          <w:szCs w:val="21"/>
        </w:rPr>
      </w:pPr>
    </w:p>
    <w:p w14:paraId="7FA07DF7" w14:textId="77777777" w:rsidR="00902201" w:rsidRPr="00902201" w:rsidRDefault="00902201" w:rsidP="00902201">
      <w:pPr>
        <w:rPr>
          <w:rFonts w:ascii="Meiryo UI" w:eastAsia="Meiryo UI" w:hAnsi="Meiryo UI"/>
          <w:szCs w:val="21"/>
        </w:rPr>
      </w:pPr>
    </w:p>
    <w:p w14:paraId="4B0D5DF2" w14:textId="77777777" w:rsidR="002B59F1" w:rsidRDefault="002B59F1" w:rsidP="00902201">
      <w:pPr>
        <w:widowControl/>
        <w:jc w:val="left"/>
        <w:rPr>
          <w:rFonts w:ascii="Meiryo UI" w:eastAsia="Meiryo UI" w:hAnsi="Meiryo UI"/>
          <w:szCs w:val="21"/>
        </w:rPr>
      </w:pPr>
    </w:p>
    <w:p w14:paraId="5AD9F86F" w14:textId="77777777" w:rsidR="00385F9A" w:rsidRPr="00902201" w:rsidRDefault="00385F9A" w:rsidP="00902201">
      <w:pPr>
        <w:widowControl/>
        <w:jc w:val="left"/>
        <w:rPr>
          <w:rFonts w:ascii="Meiryo UI" w:eastAsia="Meiryo UI" w:hAnsi="Meiryo UI"/>
          <w:szCs w:val="21"/>
        </w:rPr>
      </w:pPr>
    </w:p>
    <w:p w14:paraId="771CAD43" w14:textId="77777777" w:rsidR="00902201" w:rsidRDefault="00902201" w:rsidP="002B59F1">
      <w:pPr>
        <w:ind w:firstLineChars="100" w:firstLine="210"/>
        <w:rPr>
          <w:rFonts w:ascii="Meiryo UI" w:eastAsia="Meiryo UI" w:hAnsi="Meiryo UI"/>
          <w:szCs w:val="21"/>
        </w:rPr>
      </w:pPr>
      <w:r w:rsidRPr="00902201">
        <w:rPr>
          <w:rFonts w:ascii="Meiryo UI" w:eastAsia="Meiryo UI" w:hAnsi="Meiryo UI" w:hint="eastAsia"/>
          <w:szCs w:val="21"/>
        </w:rPr>
        <w:t>（２）対話の概要</w:t>
      </w:r>
    </w:p>
    <w:p w14:paraId="222FD59C" w14:textId="77777777" w:rsidR="002B59F1" w:rsidRDefault="002B59F1" w:rsidP="009F2228">
      <w:pPr>
        <w:ind w:firstLineChars="250" w:firstLine="525"/>
        <w:rPr>
          <w:rFonts w:ascii="Meiryo UI" w:eastAsia="Meiryo UI" w:hAnsi="Meiryo UI"/>
          <w:szCs w:val="21"/>
        </w:rPr>
      </w:pPr>
      <w:r>
        <w:rPr>
          <w:rFonts w:ascii="Meiryo UI" w:eastAsia="Meiryo UI" w:hAnsi="Meiryo UI" w:hint="eastAsia"/>
          <w:szCs w:val="21"/>
        </w:rPr>
        <w:t>＜各エリアの提案内容＞</w:t>
      </w:r>
    </w:p>
    <w:p w14:paraId="2022754D" w14:textId="77777777" w:rsidR="002B59F1" w:rsidRPr="00F11D83" w:rsidRDefault="00F11D83" w:rsidP="00F11D83">
      <w:pPr>
        <w:ind w:firstLineChars="400" w:firstLine="840"/>
        <w:rPr>
          <w:rFonts w:ascii="Meiryo UI" w:eastAsia="Meiryo UI" w:hAnsi="Meiryo UI"/>
          <w:szCs w:val="21"/>
        </w:rPr>
      </w:pPr>
      <w:r w:rsidRPr="00F11D83">
        <w:rPr>
          <w:rFonts w:ascii="Meiryo UI" w:eastAsia="Meiryo UI" w:hAnsi="Meiryo UI" w:hint="eastAsia"/>
          <w:szCs w:val="21"/>
        </w:rPr>
        <w:t>①</w:t>
      </w:r>
      <w:r>
        <w:rPr>
          <w:rFonts w:ascii="Meiryo UI" w:eastAsia="Meiryo UI" w:hAnsi="Meiryo UI" w:hint="eastAsia"/>
          <w:szCs w:val="21"/>
        </w:rPr>
        <w:t xml:space="preserve">　</w:t>
      </w:r>
      <w:r w:rsidR="002B59F1" w:rsidRPr="00F11D83">
        <w:rPr>
          <w:rFonts w:ascii="Meiryo UI" w:eastAsia="Meiryo UI" w:hAnsi="Meiryo UI" w:hint="eastAsia"/>
          <w:szCs w:val="21"/>
        </w:rPr>
        <w:t>堤防の裏のり面</w:t>
      </w:r>
    </w:p>
    <w:p w14:paraId="64FAC437" w14:textId="77777777" w:rsidR="00524AE5" w:rsidRPr="00E51C16" w:rsidRDefault="00524AE5" w:rsidP="00524AE5">
      <w:pPr>
        <w:pStyle w:val="a4"/>
        <w:ind w:leftChars="0" w:left="780" w:firstLineChars="150" w:firstLine="315"/>
        <w:rPr>
          <w:rFonts w:ascii="Meiryo UI" w:eastAsia="Meiryo UI" w:hAnsi="Meiryo UI"/>
          <w:color w:val="000000" w:themeColor="text1"/>
          <w:szCs w:val="21"/>
        </w:rPr>
      </w:pPr>
      <w:r w:rsidRPr="00E51C16">
        <w:rPr>
          <w:rFonts w:ascii="Meiryo UI" w:eastAsia="Meiryo UI" w:hAnsi="Meiryo UI" w:hint="eastAsia"/>
          <w:color w:val="000000" w:themeColor="text1"/>
          <w:szCs w:val="21"/>
        </w:rPr>
        <w:t>・カフェ、レストラン、キッチンカー、テイクアウト店舗、オープンテラス</w:t>
      </w:r>
    </w:p>
    <w:p w14:paraId="0346697F" w14:textId="77777777" w:rsidR="00524AE5" w:rsidRPr="00E51C16" w:rsidRDefault="00524AE5" w:rsidP="00524AE5">
      <w:pPr>
        <w:pStyle w:val="a4"/>
        <w:ind w:leftChars="0" w:left="780" w:firstLineChars="150" w:firstLine="315"/>
        <w:rPr>
          <w:rFonts w:ascii="Meiryo UI" w:eastAsia="Meiryo UI" w:hAnsi="Meiryo UI"/>
          <w:color w:val="000000" w:themeColor="text1"/>
          <w:szCs w:val="21"/>
        </w:rPr>
      </w:pPr>
      <w:r w:rsidRPr="00E51C16">
        <w:rPr>
          <w:rFonts w:ascii="Meiryo UI" w:eastAsia="Meiryo UI" w:hAnsi="Meiryo UI" w:hint="eastAsia"/>
          <w:color w:val="000000" w:themeColor="text1"/>
          <w:szCs w:val="21"/>
        </w:rPr>
        <w:t>・ランニングステーション、スポーツショップ、アウトドアショップ、シェアサイクル</w:t>
      </w:r>
    </w:p>
    <w:p w14:paraId="3F49D5C0" w14:textId="7B201F30" w:rsidR="00524AE5" w:rsidRPr="00E51C16" w:rsidRDefault="00524AE5" w:rsidP="00524AE5">
      <w:pPr>
        <w:pStyle w:val="a4"/>
        <w:ind w:leftChars="0" w:left="780" w:firstLineChars="150" w:firstLine="315"/>
        <w:rPr>
          <w:rFonts w:ascii="Meiryo UI" w:eastAsia="Meiryo UI" w:hAnsi="Meiryo UI"/>
          <w:color w:val="000000" w:themeColor="text1"/>
          <w:szCs w:val="21"/>
        </w:rPr>
      </w:pPr>
      <w:r w:rsidRPr="00E51C16">
        <w:rPr>
          <w:rFonts w:ascii="Meiryo UI" w:eastAsia="Meiryo UI" w:hAnsi="Meiryo UI" w:hint="eastAsia"/>
          <w:color w:val="000000" w:themeColor="text1"/>
          <w:szCs w:val="21"/>
        </w:rPr>
        <w:t>・コミュニティスペース、駐輪場　など</w:t>
      </w:r>
    </w:p>
    <w:p w14:paraId="0E99EB77" w14:textId="77777777" w:rsidR="00385F9A" w:rsidRDefault="00385F9A" w:rsidP="002B59F1">
      <w:pPr>
        <w:pStyle w:val="a4"/>
        <w:ind w:leftChars="0" w:left="780" w:firstLineChars="50" w:firstLine="105"/>
        <w:rPr>
          <w:rFonts w:ascii="Meiryo UI" w:eastAsia="Meiryo UI" w:hAnsi="Meiryo UI"/>
          <w:szCs w:val="21"/>
        </w:rPr>
      </w:pPr>
    </w:p>
    <w:p w14:paraId="41EAEE00" w14:textId="77777777" w:rsidR="009837E9" w:rsidRDefault="009837E9" w:rsidP="002B59F1">
      <w:pPr>
        <w:pStyle w:val="a4"/>
        <w:ind w:leftChars="0" w:left="780" w:firstLineChars="50" w:firstLine="105"/>
        <w:rPr>
          <w:rFonts w:ascii="Meiryo UI" w:eastAsia="Meiryo UI" w:hAnsi="Meiryo UI"/>
          <w:szCs w:val="21"/>
        </w:rPr>
      </w:pPr>
    </w:p>
    <w:p w14:paraId="6CB9518F" w14:textId="77777777" w:rsidR="00385F9A" w:rsidRPr="00E16D44" w:rsidRDefault="00F11D83" w:rsidP="00F11D83">
      <w:pPr>
        <w:ind w:firstLineChars="400" w:firstLine="840"/>
        <w:rPr>
          <w:rFonts w:ascii="Meiryo UI" w:eastAsia="Meiryo UI" w:hAnsi="Meiryo UI"/>
          <w:color w:val="000000" w:themeColor="text1"/>
          <w:szCs w:val="21"/>
        </w:rPr>
      </w:pPr>
      <w:r w:rsidRPr="00E16D44">
        <w:rPr>
          <w:rFonts w:ascii="Meiryo UI" w:eastAsia="Meiryo UI" w:hAnsi="Meiryo UI" w:hint="eastAsia"/>
          <w:color w:val="000000" w:themeColor="text1"/>
          <w:szCs w:val="21"/>
        </w:rPr>
        <w:lastRenderedPageBreak/>
        <w:t xml:space="preserve">②　</w:t>
      </w:r>
      <w:r w:rsidR="002B59F1" w:rsidRPr="00E16D44">
        <w:rPr>
          <w:rFonts w:ascii="Meiryo UI" w:eastAsia="Meiryo UI" w:hAnsi="Meiryo UI" w:hint="eastAsia"/>
          <w:color w:val="000000" w:themeColor="text1"/>
          <w:szCs w:val="21"/>
        </w:rPr>
        <w:t>多目的空間（河川公園）</w:t>
      </w:r>
    </w:p>
    <w:p w14:paraId="1C7AD9CE" w14:textId="77777777" w:rsidR="00385F9A" w:rsidRPr="00E16D44" w:rsidRDefault="004F482E" w:rsidP="00385F9A">
      <w:pPr>
        <w:pStyle w:val="a4"/>
        <w:ind w:leftChars="0" w:left="1134"/>
        <w:rPr>
          <w:rFonts w:ascii="Meiryo UI" w:eastAsia="Meiryo UI" w:hAnsi="Meiryo UI"/>
          <w:color w:val="000000" w:themeColor="text1"/>
          <w:szCs w:val="21"/>
        </w:rPr>
      </w:pPr>
      <w:r w:rsidRPr="00E16D44">
        <w:rPr>
          <w:rFonts w:ascii="Meiryo UI" w:eastAsia="Meiryo UI" w:hAnsi="Meiryo UI" w:hint="eastAsia"/>
          <w:color w:val="000000" w:themeColor="text1"/>
          <w:szCs w:val="21"/>
        </w:rPr>
        <w:t>・</w:t>
      </w:r>
      <w:r w:rsidR="002B59F1" w:rsidRPr="00E16D44">
        <w:rPr>
          <w:rFonts w:ascii="Meiryo UI" w:eastAsia="Meiryo UI" w:hAnsi="Meiryo UI" w:hint="eastAsia"/>
          <w:color w:val="000000" w:themeColor="text1"/>
          <w:szCs w:val="21"/>
        </w:rPr>
        <w:t>キッチンカー、</w:t>
      </w:r>
      <w:r w:rsidR="009F2228" w:rsidRPr="00E16D44">
        <w:rPr>
          <w:rFonts w:ascii="Meiryo UI" w:eastAsia="Meiryo UI" w:hAnsi="Meiryo UI" w:hint="eastAsia"/>
          <w:color w:val="000000" w:themeColor="text1"/>
          <w:szCs w:val="21"/>
        </w:rPr>
        <w:t>バーベキュー会場</w:t>
      </w:r>
    </w:p>
    <w:p w14:paraId="30027B3E" w14:textId="77777777" w:rsidR="00385F9A" w:rsidRPr="00E16D44" w:rsidRDefault="009F2228" w:rsidP="00385F9A">
      <w:pPr>
        <w:pStyle w:val="a4"/>
        <w:ind w:leftChars="0" w:left="1134"/>
        <w:rPr>
          <w:rFonts w:ascii="Meiryo UI" w:eastAsia="Meiryo UI" w:hAnsi="Meiryo UI"/>
          <w:color w:val="000000" w:themeColor="text1"/>
          <w:szCs w:val="21"/>
        </w:rPr>
      </w:pPr>
      <w:r w:rsidRPr="00E16D44">
        <w:rPr>
          <w:rFonts w:ascii="Meiryo UI" w:eastAsia="Meiryo UI" w:hAnsi="Meiryo UI" w:hint="eastAsia"/>
          <w:color w:val="000000" w:themeColor="text1"/>
          <w:szCs w:val="21"/>
        </w:rPr>
        <w:t>・</w:t>
      </w:r>
      <w:r w:rsidR="002B59F1" w:rsidRPr="00E16D44">
        <w:rPr>
          <w:rFonts w:ascii="Meiryo UI" w:eastAsia="Meiryo UI" w:hAnsi="Meiryo UI" w:hint="eastAsia"/>
          <w:color w:val="000000" w:themeColor="text1"/>
          <w:szCs w:val="21"/>
        </w:rPr>
        <w:t>トレーラーハウス、キャンプ場、</w:t>
      </w:r>
      <w:r w:rsidR="00385F9A" w:rsidRPr="00E16D44">
        <w:rPr>
          <w:rFonts w:ascii="Meiryo UI" w:eastAsia="Meiryo UI" w:hAnsi="Meiryo UI" w:hint="eastAsia"/>
          <w:color w:val="000000" w:themeColor="text1"/>
          <w:szCs w:val="21"/>
        </w:rPr>
        <w:t>ドッグラン</w:t>
      </w:r>
    </w:p>
    <w:p w14:paraId="6A3ED755" w14:textId="77777777" w:rsidR="009F24FC" w:rsidRPr="00E16D44" w:rsidRDefault="009F24FC" w:rsidP="00385F9A">
      <w:pPr>
        <w:pStyle w:val="a4"/>
        <w:ind w:leftChars="0" w:left="1134"/>
        <w:rPr>
          <w:rFonts w:ascii="Meiryo UI" w:eastAsia="Meiryo UI" w:hAnsi="Meiryo UI"/>
          <w:color w:val="000000" w:themeColor="text1"/>
          <w:szCs w:val="21"/>
        </w:rPr>
      </w:pPr>
      <w:r w:rsidRPr="00E16D44">
        <w:rPr>
          <w:rFonts w:ascii="Meiryo UI" w:eastAsia="Meiryo UI" w:hAnsi="Meiryo UI" w:hint="eastAsia"/>
          <w:color w:val="000000" w:themeColor="text1"/>
          <w:szCs w:val="21"/>
        </w:rPr>
        <w:t>・河川敷利用者のための駐車場、駐輪場</w:t>
      </w:r>
    </w:p>
    <w:p w14:paraId="07D7C19B" w14:textId="77777777" w:rsidR="00385F9A" w:rsidRPr="00E16D44" w:rsidRDefault="00385F9A" w:rsidP="00385F9A">
      <w:pPr>
        <w:pStyle w:val="a4"/>
        <w:ind w:leftChars="0" w:left="1134"/>
        <w:rPr>
          <w:rFonts w:ascii="Meiryo UI" w:eastAsia="Meiryo UI" w:hAnsi="Meiryo UI"/>
          <w:color w:val="000000" w:themeColor="text1"/>
          <w:szCs w:val="21"/>
        </w:rPr>
      </w:pPr>
      <w:r w:rsidRPr="00E16D44">
        <w:rPr>
          <w:rFonts w:ascii="Meiryo UI" w:eastAsia="Meiryo UI" w:hAnsi="Meiryo UI" w:hint="eastAsia"/>
          <w:color w:val="000000" w:themeColor="text1"/>
          <w:szCs w:val="21"/>
        </w:rPr>
        <w:t>・次世代モビリティの遊び場、試運転場</w:t>
      </w:r>
    </w:p>
    <w:p w14:paraId="7B2B1618" w14:textId="77777777" w:rsidR="002B59F1" w:rsidRPr="00E16D44" w:rsidRDefault="00385F9A" w:rsidP="00385F9A">
      <w:pPr>
        <w:pStyle w:val="a4"/>
        <w:ind w:leftChars="0" w:left="1134"/>
        <w:rPr>
          <w:rFonts w:ascii="Meiryo UI" w:eastAsia="Meiryo UI" w:hAnsi="Meiryo UI"/>
          <w:color w:val="000000" w:themeColor="text1"/>
          <w:szCs w:val="21"/>
        </w:rPr>
      </w:pPr>
      <w:r w:rsidRPr="00E16D44">
        <w:rPr>
          <w:rFonts w:ascii="Meiryo UI" w:eastAsia="Meiryo UI" w:hAnsi="Meiryo UI" w:hint="eastAsia"/>
          <w:color w:val="000000" w:themeColor="text1"/>
          <w:szCs w:val="21"/>
        </w:rPr>
        <w:t>・</w:t>
      </w:r>
      <w:r w:rsidR="002B59F1" w:rsidRPr="00E16D44">
        <w:rPr>
          <w:rFonts w:ascii="Meiryo UI" w:eastAsia="Meiryo UI" w:hAnsi="Meiryo UI" w:hint="eastAsia"/>
          <w:color w:val="000000" w:themeColor="text1"/>
          <w:szCs w:val="21"/>
        </w:rPr>
        <w:t>クッションレンタル、野外映画、定期的なイベント</w:t>
      </w:r>
      <w:r w:rsidRPr="00E16D44">
        <w:rPr>
          <w:rFonts w:ascii="Meiryo UI" w:eastAsia="Meiryo UI" w:hAnsi="Meiryo UI" w:hint="eastAsia"/>
          <w:color w:val="000000" w:themeColor="text1"/>
          <w:szCs w:val="21"/>
        </w:rPr>
        <w:t>開催</w:t>
      </w:r>
      <w:r w:rsidR="00F11D83" w:rsidRPr="00E16D44">
        <w:rPr>
          <w:rFonts w:ascii="Meiryo UI" w:eastAsia="Meiryo UI" w:hAnsi="Meiryo UI" w:hint="eastAsia"/>
          <w:color w:val="000000" w:themeColor="text1"/>
          <w:szCs w:val="21"/>
        </w:rPr>
        <w:t xml:space="preserve">　</w:t>
      </w:r>
      <w:r w:rsidR="002B59F1" w:rsidRPr="00E16D44">
        <w:rPr>
          <w:rFonts w:ascii="Meiryo UI" w:eastAsia="Meiryo UI" w:hAnsi="Meiryo UI" w:hint="eastAsia"/>
          <w:color w:val="000000" w:themeColor="text1"/>
          <w:szCs w:val="21"/>
        </w:rPr>
        <w:t>など</w:t>
      </w:r>
    </w:p>
    <w:p w14:paraId="3EFB9F2A" w14:textId="77777777" w:rsidR="009F2228" w:rsidRPr="00E16D44" w:rsidRDefault="009F2228" w:rsidP="00902201">
      <w:pPr>
        <w:rPr>
          <w:rFonts w:ascii="Meiryo UI" w:eastAsia="Meiryo UI" w:hAnsi="Meiryo UI"/>
          <w:color w:val="000000" w:themeColor="text1"/>
          <w:szCs w:val="21"/>
        </w:rPr>
      </w:pPr>
    </w:p>
    <w:p w14:paraId="5615DF41" w14:textId="77777777" w:rsidR="00385F9A" w:rsidRPr="00E16D44" w:rsidRDefault="00F11D83" w:rsidP="00F11D83">
      <w:pPr>
        <w:ind w:firstLineChars="400" w:firstLine="840"/>
        <w:rPr>
          <w:rFonts w:ascii="Meiryo UI" w:eastAsia="Meiryo UI" w:hAnsi="Meiryo UI"/>
          <w:color w:val="000000" w:themeColor="text1"/>
          <w:szCs w:val="21"/>
        </w:rPr>
      </w:pPr>
      <w:r w:rsidRPr="00E16D44">
        <w:rPr>
          <w:rFonts w:ascii="Meiryo UI" w:eastAsia="Meiryo UI" w:hAnsi="Meiryo UI" w:hint="eastAsia"/>
          <w:color w:val="000000" w:themeColor="text1"/>
          <w:szCs w:val="21"/>
        </w:rPr>
        <w:t xml:space="preserve">③　</w:t>
      </w:r>
      <w:r w:rsidR="002B59F1" w:rsidRPr="00E16D44">
        <w:rPr>
          <w:rFonts w:ascii="Meiryo UI" w:eastAsia="Meiryo UI" w:hAnsi="Meiryo UI" w:hint="eastAsia"/>
          <w:color w:val="000000" w:themeColor="text1"/>
          <w:szCs w:val="21"/>
        </w:rPr>
        <w:t>親水空間</w:t>
      </w:r>
    </w:p>
    <w:p w14:paraId="2022A804" w14:textId="77777777" w:rsidR="009837E9" w:rsidRPr="00E16D44" w:rsidRDefault="009837E9" w:rsidP="009837E9">
      <w:pPr>
        <w:pStyle w:val="a4"/>
        <w:ind w:firstLineChars="150" w:firstLine="315"/>
        <w:rPr>
          <w:rFonts w:ascii="Meiryo UI" w:eastAsia="Meiryo UI" w:hAnsi="Meiryo UI"/>
          <w:color w:val="000000" w:themeColor="text1"/>
          <w:szCs w:val="21"/>
        </w:rPr>
      </w:pPr>
      <w:r w:rsidRPr="00E16D44">
        <w:rPr>
          <w:rFonts w:ascii="Meiryo UI" w:eastAsia="Meiryo UI" w:hAnsi="Meiryo UI" w:hint="eastAsia"/>
          <w:color w:val="000000" w:themeColor="text1"/>
          <w:szCs w:val="21"/>
        </w:rPr>
        <w:t>・人工の小川の整備</w:t>
      </w:r>
    </w:p>
    <w:p w14:paraId="6C946E67" w14:textId="77777777" w:rsidR="009837E9" w:rsidRPr="00E16D44" w:rsidRDefault="009837E9" w:rsidP="009837E9">
      <w:pPr>
        <w:pStyle w:val="a4"/>
        <w:ind w:firstLineChars="150" w:firstLine="315"/>
        <w:rPr>
          <w:rFonts w:ascii="Meiryo UI" w:eastAsia="Meiryo UI" w:hAnsi="Meiryo UI"/>
          <w:color w:val="000000" w:themeColor="text1"/>
          <w:szCs w:val="21"/>
        </w:rPr>
      </w:pPr>
      <w:r w:rsidRPr="00E16D44">
        <w:rPr>
          <w:rFonts w:ascii="Meiryo UI" w:eastAsia="Meiryo UI" w:hAnsi="Meiryo UI" w:hint="eastAsia"/>
          <w:color w:val="000000" w:themeColor="text1"/>
          <w:szCs w:val="21"/>
        </w:rPr>
        <w:t>・干潟体験エリアの整備</w:t>
      </w:r>
    </w:p>
    <w:p w14:paraId="155C542A" w14:textId="77777777" w:rsidR="009837E9" w:rsidRPr="00E16D44" w:rsidRDefault="009837E9" w:rsidP="009837E9">
      <w:pPr>
        <w:pStyle w:val="a4"/>
        <w:ind w:firstLineChars="150" w:firstLine="315"/>
        <w:rPr>
          <w:rFonts w:ascii="Meiryo UI" w:eastAsia="Meiryo UI" w:hAnsi="Meiryo UI"/>
          <w:color w:val="000000" w:themeColor="text1"/>
          <w:szCs w:val="21"/>
        </w:rPr>
      </w:pPr>
      <w:r w:rsidRPr="00E16D44">
        <w:rPr>
          <w:rFonts w:ascii="Meiryo UI" w:eastAsia="Meiryo UI" w:hAnsi="Meiryo UI" w:hint="eastAsia"/>
          <w:color w:val="000000" w:themeColor="text1"/>
          <w:szCs w:val="21"/>
        </w:rPr>
        <w:t>・カヌー、カヤック、サップ、スライダー、ウォーターアスレチック他</w:t>
      </w:r>
      <w:r w:rsidRPr="00E16D44">
        <w:rPr>
          <w:rFonts w:ascii="Meiryo UI" w:eastAsia="Meiryo UI" w:hAnsi="Meiryo UI"/>
          <w:color w:val="000000" w:themeColor="text1"/>
          <w:szCs w:val="21"/>
        </w:rPr>
        <w:t xml:space="preserve"> 水上のアクティビティ</w:t>
      </w:r>
    </w:p>
    <w:p w14:paraId="121594B8" w14:textId="77777777" w:rsidR="009F24FC" w:rsidRPr="00E16D44" w:rsidRDefault="009837E9" w:rsidP="009837E9">
      <w:pPr>
        <w:pStyle w:val="a4"/>
        <w:ind w:leftChars="0" w:left="1134"/>
        <w:rPr>
          <w:rFonts w:ascii="Meiryo UI" w:eastAsia="Meiryo UI" w:hAnsi="Meiryo UI"/>
          <w:color w:val="000000" w:themeColor="text1"/>
          <w:szCs w:val="21"/>
        </w:rPr>
      </w:pPr>
      <w:r w:rsidRPr="00E16D44">
        <w:rPr>
          <w:rFonts w:ascii="Meiryo UI" w:eastAsia="Meiryo UI" w:hAnsi="Meiryo UI" w:hint="eastAsia"/>
          <w:color w:val="000000" w:themeColor="text1"/>
          <w:szCs w:val="21"/>
        </w:rPr>
        <w:t>・舞洲や</w:t>
      </w:r>
      <w:r w:rsidRPr="00E16D44">
        <w:rPr>
          <w:rFonts w:ascii="Meiryo UI" w:eastAsia="Meiryo UI" w:hAnsi="Meiryo UI"/>
          <w:color w:val="000000" w:themeColor="text1"/>
          <w:szCs w:val="21"/>
        </w:rPr>
        <w:t>2025年大阪・関西万博会場の夢洲、枚方などを結ぶ舟運事業との連携</w:t>
      </w:r>
    </w:p>
    <w:p w14:paraId="60F718EE" w14:textId="77777777" w:rsidR="009837E9" w:rsidRPr="00E16D44" w:rsidRDefault="009837E9" w:rsidP="009837E9">
      <w:pPr>
        <w:pStyle w:val="a4"/>
        <w:ind w:leftChars="0" w:left="1134"/>
        <w:rPr>
          <w:rFonts w:ascii="Meiryo UI" w:eastAsia="Meiryo UI" w:hAnsi="Meiryo UI"/>
          <w:color w:val="000000" w:themeColor="text1"/>
          <w:szCs w:val="21"/>
        </w:rPr>
      </w:pPr>
    </w:p>
    <w:p w14:paraId="0284443F" w14:textId="77777777" w:rsidR="009F24FC" w:rsidRPr="00E16D44" w:rsidRDefault="00F11D83" w:rsidP="00F11D83">
      <w:pPr>
        <w:ind w:firstLineChars="400" w:firstLine="840"/>
        <w:rPr>
          <w:rFonts w:ascii="Meiryo UI" w:eastAsia="Meiryo UI" w:hAnsi="Meiryo UI"/>
          <w:color w:val="000000" w:themeColor="text1"/>
          <w:szCs w:val="21"/>
        </w:rPr>
      </w:pPr>
      <w:r w:rsidRPr="00E16D44">
        <w:rPr>
          <w:rFonts w:ascii="Meiryo UI" w:eastAsia="Meiryo UI" w:hAnsi="Meiryo UI" w:hint="eastAsia"/>
          <w:color w:val="000000" w:themeColor="text1"/>
          <w:szCs w:val="21"/>
        </w:rPr>
        <w:t xml:space="preserve">④　</w:t>
      </w:r>
      <w:r w:rsidR="009F24FC" w:rsidRPr="00E16D44">
        <w:rPr>
          <w:rFonts w:ascii="Meiryo UI" w:eastAsia="Meiryo UI" w:hAnsi="Meiryo UI" w:hint="eastAsia"/>
          <w:color w:val="000000" w:themeColor="text1"/>
          <w:szCs w:val="21"/>
        </w:rPr>
        <w:t>一体的な活用</w:t>
      </w:r>
      <w:r w:rsidRPr="00E16D44">
        <w:rPr>
          <w:rFonts w:ascii="Meiryo UI" w:eastAsia="Meiryo UI" w:hAnsi="Meiryo UI" w:hint="eastAsia"/>
          <w:color w:val="000000" w:themeColor="text1"/>
          <w:szCs w:val="21"/>
        </w:rPr>
        <w:t>（①～③のすべて）</w:t>
      </w:r>
    </w:p>
    <w:p w14:paraId="273AD9F0" w14:textId="77777777" w:rsidR="009F24FC" w:rsidRPr="00E16D44" w:rsidRDefault="00385F9A" w:rsidP="009F24FC">
      <w:pPr>
        <w:pStyle w:val="a4"/>
        <w:ind w:leftChars="0" w:left="1134"/>
        <w:rPr>
          <w:rFonts w:ascii="Meiryo UI" w:eastAsia="Meiryo UI" w:hAnsi="Meiryo UI"/>
          <w:color w:val="000000" w:themeColor="text1"/>
          <w:szCs w:val="21"/>
        </w:rPr>
      </w:pPr>
      <w:r w:rsidRPr="00E16D44">
        <w:rPr>
          <w:rFonts w:ascii="Meiryo UI" w:eastAsia="Meiryo UI" w:hAnsi="Meiryo UI" w:hint="eastAsia"/>
          <w:color w:val="000000" w:themeColor="text1"/>
          <w:szCs w:val="21"/>
        </w:rPr>
        <w:t>・堤防の裏のり面に設置される飲食店やキッチンカーで購入した飲食物を堤防の表のり面で</w:t>
      </w:r>
      <w:r w:rsidR="009F24FC" w:rsidRPr="00E16D44">
        <w:rPr>
          <w:rFonts w:ascii="Meiryo UI" w:eastAsia="Meiryo UI" w:hAnsi="Meiryo UI" w:hint="eastAsia"/>
          <w:color w:val="000000" w:themeColor="text1"/>
          <w:szCs w:val="21"/>
        </w:rPr>
        <w:t>楽しむための休憩スペースを堤防の表のり面に整備。</w:t>
      </w:r>
    </w:p>
    <w:p w14:paraId="17C796BF" w14:textId="77777777" w:rsidR="00385F9A" w:rsidRPr="00E16D44" w:rsidRDefault="009F24FC" w:rsidP="009837E9">
      <w:pPr>
        <w:pStyle w:val="a4"/>
        <w:ind w:leftChars="0" w:left="1134"/>
        <w:rPr>
          <w:rFonts w:ascii="Meiryo UI" w:eastAsia="Meiryo UI" w:hAnsi="Meiryo UI"/>
          <w:color w:val="000000" w:themeColor="text1"/>
          <w:szCs w:val="21"/>
        </w:rPr>
      </w:pPr>
      <w:r w:rsidRPr="00E16D44">
        <w:rPr>
          <w:rFonts w:ascii="Meiryo UI" w:eastAsia="Meiryo UI" w:hAnsi="Meiryo UI" w:hint="eastAsia"/>
          <w:color w:val="000000" w:themeColor="text1"/>
          <w:szCs w:val="21"/>
        </w:rPr>
        <w:t>・</w:t>
      </w:r>
      <w:r w:rsidR="00385F9A" w:rsidRPr="00E16D44">
        <w:rPr>
          <w:rFonts w:ascii="Meiryo UI" w:eastAsia="Meiryo UI" w:hAnsi="Meiryo UI" w:hint="eastAsia"/>
          <w:color w:val="000000" w:themeColor="text1"/>
          <w:szCs w:val="21"/>
        </w:rPr>
        <w:t>堤防の裏のり面でレンタルしたアウトドア用品やクッションを多目的空間（河川公園）</w:t>
      </w:r>
      <w:r w:rsidRPr="00E16D44">
        <w:rPr>
          <w:rFonts w:ascii="Meiryo UI" w:eastAsia="Meiryo UI" w:hAnsi="Meiryo UI" w:hint="eastAsia"/>
          <w:color w:val="000000" w:themeColor="text1"/>
          <w:szCs w:val="21"/>
        </w:rPr>
        <w:t>で使用する。</w:t>
      </w:r>
    </w:p>
    <w:p w14:paraId="5EEEDD99" w14:textId="77777777" w:rsidR="009837E9" w:rsidRPr="00E16D44" w:rsidRDefault="009837E9" w:rsidP="009837E9">
      <w:pPr>
        <w:rPr>
          <w:rFonts w:ascii="Meiryo UI" w:eastAsia="Meiryo UI" w:hAnsi="Meiryo UI"/>
          <w:color w:val="000000" w:themeColor="text1"/>
          <w:szCs w:val="21"/>
        </w:rPr>
      </w:pPr>
      <w:r w:rsidRPr="00E16D44">
        <w:rPr>
          <w:rFonts w:ascii="Meiryo UI" w:eastAsia="Meiryo UI" w:hAnsi="Meiryo UI" w:hint="eastAsia"/>
          <w:color w:val="000000" w:themeColor="text1"/>
          <w:szCs w:val="21"/>
        </w:rPr>
        <w:t xml:space="preserve">　　　　　　</w:t>
      </w:r>
    </w:p>
    <w:p w14:paraId="0CB829FA" w14:textId="77777777" w:rsidR="009837E9" w:rsidRPr="00E16D44" w:rsidRDefault="009837E9" w:rsidP="009837E9">
      <w:pPr>
        <w:rPr>
          <w:rFonts w:ascii="Meiryo UI" w:eastAsia="Meiryo UI" w:hAnsi="Meiryo UI"/>
          <w:color w:val="000000" w:themeColor="text1"/>
          <w:szCs w:val="21"/>
        </w:rPr>
      </w:pPr>
      <w:r w:rsidRPr="00E16D44">
        <w:rPr>
          <w:rFonts w:ascii="Meiryo UI" w:eastAsia="Meiryo UI" w:hAnsi="Meiryo UI" w:hint="eastAsia"/>
          <w:color w:val="000000" w:themeColor="text1"/>
          <w:szCs w:val="21"/>
        </w:rPr>
        <w:t xml:space="preserve">　　　　　　⑤　その他の事業展開</w:t>
      </w:r>
    </w:p>
    <w:p w14:paraId="102F04CF" w14:textId="77777777" w:rsidR="009837E9" w:rsidRPr="00E16D44" w:rsidRDefault="009837E9" w:rsidP="009837E9">
      <w:pPr>
        <w:ind w:firstLineChars="550" w:firstLine="1155"/>
        <w:rPr>
          <w:rFonts w:ascii="Meiryo UI" w:eastAsia="Meiryo UI" w:hAnsi="Meiryo UI"/>
          <w:color w:val="000000" w:themeColor="text1"/>
          <w:szCs w:val="21"/>
        </w:rPr>
      </w:pPr>
      <w:r w:rsidRPr="00E16D44">
        <w:rPr>
          <w:rFonts w:ascii="Meiryo UI" w:eastAsia="Meiryo UI" w:hAnsi="Meiryo UI" w:hint="eastAsia"/>
          <w:color w:val="000000" w:themeColor="text1"/>
          <w:szCs w:val="21"/>
        </w:rPr>
        <w:t>・地元の食文化を発信するグルメイベントを河川公園で開催して十三の街全体を活性化</w:t>
      </w:r>
    </w:p>
    <w:p w14:paraId="76D83A62" w14:textId="77777777" w:rsidR="009837E9" w:rsidRPr="00E16D44" w:rsidRDefault="009837E9" w:rsidP="009837E9">
      <w:pPr>
        <w:ind w:firstLineChars="550" w:firstLine="1155"/>
        <w:rPr>
          <w:rFonts w:ascii="Meiryo UI" w:eastAsia="Meiryo UI" w:hAnsi="Meiryo UI"/>
          <w:color w:val="000000" w:themeColor="text1"/>
          <w:szCs w:val="21"/>
        </w:rPr>
      </w:pPr>
      <w:r w:rsidRPr="00E16D44">
        <w:rPr>
          <w:rFonts w:ascii="Meiryo UI" w:eastAsia="Meiryo UI" w:hAnsi="Meiryo UI" w:hint="eastAsia"/>
          <w:color w:val="000000" w:themeColor="text1"/>
          <w:szCs w:val="21"/>
        </w:rPr>
        <w:t>・ループバスの運行で十三からキタ、ミナミへのアクセスを整備して対象エリアへの流動を図る</w:t>
      </w:r>
    </w:p>
    <w:p w14:paraId="6044C2DA" w14:textId="77777777" w:rsidR="00524AE5" w:rsidRPr="00E16D44" w:rsidRDefault="00524AE5" w:rsidP="00385F9A">
      <w:pPr>
        <w:pStyle w:val="a4"/>
        <w:ind w:leftChars="0" w:left="1134"/>
        <w:rPr>
          <w:rFonts w:ascii="Meiryo UI" w:eastAsia="Meiryo UI" w:hAnsi="Meiryo UI"/>
          <w:color w:val="000000" w:themeColor="text1"/>
          <w:szCs w:val="21"/>
        </w:rPr>
      </w:pPr>
    </w:p>
    <w:p w14:paraId="48F40BC6" w14:textId="77777777" w:rsidR="00524AE5" w:rsidRPr="00E16D44" w:rsidRDefault="00524AE5" w:rsidP="00524AE5">
      <w:pPr>
        <w:rPr>
          <w:rFonts w:ascii="Meiryo UI" w:eastAsia="Meiryo UI" w:hAnsi="Meiryo UI"/>
          <w:color w:val="000000" w:themeColor="text1"/>
          <w:szCs w:val="21"/>
        </w:rPr>
      </w:pPr>
      <w:r w:rsidRPr="00E16D44">
        <w:rPr>
          <w:rFonts w:ascii="Meiryo UI" w:eastAsia="Meiryo UI" w:hAnsi="Meiryo UI" w:hint="eastAsia"/>
          <w:color w:val="000000" w:themeColor="text1"/>
          <w:szCs w:val="21"/>
        </w:rPr>
        <w:t xml:space="preserve">　　　＜事業者からの主な意見について＞</w:t>
      </w:r>
    </w:p>
    <w:p w14:paraId="557477F4" w14:textId="0763259E" w:rsidR="00524AE5" w:rsidRPr="00E16D44" w:rsidRDefault="007C569A" w:rsidP="00524AE5">
      <w:pPr>
        <w:pStyle w:val="a4"/>
        <w:numPr>
          <w:ilvl w:val="0"/>
          <w:numId w:val="3"/>
        </w:numPr>
        <w:ind w:leftChars="0" w:hanging="341"/>
        <w:rPr>
          <w:rFonts w:ascii="Meiryo UI" w:eastAsia="Meiryo UI" w:hAnsi="Meiryo UI"/>
          <w:color w:val="000000" w:themeColor="text1"/>
          <w:szCs w:val="21"/>
        </w:rPr>
      </w:pPr>
      <w:r>
        <w:rPr>
          <w:rFonts w:ascii="Meiryo UI" w:eastAsia="Meiryo UI" w:hAnsi="Meiryo UI" w:hint="eastAsia"/>
          <w:color w:val="000000" w:themeColor="text1"/>
          <w:szCs w:val="21"/>
        </w:rPr>
        <w:t>上下水道、電気、</w:t>
      </w:r>
      <w:r w:rsidR="00524AE5" w:rsidRPr="00E16D44">
        <w:rPr>
          <w:rFonts w:ascii="Meiryo UI" w:eastAsia="Meiryo UI" w:hAnsi="Meiryo UI" w:hint="eastAsia"/>
          <w:color w:val="000000" w:themeColor="text1"/>
          <w:szCs w:val="21"/>
        </w:rPr>
        <w:t>ガス等のインフラ（以下「インフラ」という）については、事業者負担となった場合の開削による盛土への影響（崩壊リスク）や事業全体の効率を考え、行政による盛土工事との一体施工を希望する。</w:t>
      </w:r>
    </w:p>
    <w:p w14:paraId="702AC15A" w14:textId="77777777" w:rsidR="00524AE5" w:rsidRPr="00E16D44" w:rsidRDefault="00524AE5" w:rsidP="00524AE5">
      <w:pPr>
        <w:pStyle w:val="a4"/>
        <w:numPr>
          <w:ilvl w:val="0"/>
          <w:numId w:val="3"/>
        </w:numPr>
        <w:ind w:leftChars="0" w:hanging="341"/>
        <w:rPr>
          <w:rFonts w:ascii="Meiryo UI" w:eastAsia="Meiryo UI" w:hAnsi="Meiryo UI"/>
          <w:color w:val="000000" w:themeColor="text1"/>
          <w:szCs w:val="21"/>
        </w:rPr>
      </w:pPr>
      <w:r w:rsidRPr="00E16D44">
        <w:rPr>
          <w:rFonts w:ascii="Meiryo UI" w:eastAsia="Meiryo UI" w:hAnsi="Meiryo UI" w:hint="eastAsia"/>
          <w:color w:val="000000" w:themeColor="text1"/>
          <w:szCs w:val="21"/>
        </w:rPr>
        <w:t>インフラについては、堤防の裏のり面と多目的空間（河川公園）への整備を希望する。</w:t>
      </w:r>
    </w:p>
    <w:p w14:paraId="3348813F" w14:textId="77777777" w:rsidR="00524AE5" w:rsidRPr="00E16D44" w:rsidRDefault="00524AE5" w:rsidP="00524AE5">
      <w:pPr>
        <w:pStyle w:val="a4"/>
        <w:numPr>
          <w:ilvl w:val="0"/>
          <w:numId w:val="3"/>
        </w:numPr>
        <w:ind w:leftChars="0" w:hanging="341"/>
        <w:rPr>
          <w:rFonts w:ascii="Meiryo UI" w:eastAsia="Meiryo UI" w:hAnsi="Meiryo UI"/>
          <w:color w:val="000000" w:themeColor="text1"/>
          <w:szCs w:val="21"/>
        </w:rPr>
      </w:pPr>
      <w:r w:rsidRPr="00E16D44">
        <w:rPr>
          <w:rFonts w:ascii="Meiryo UI" w:eastAsia="Meiryo UI" w:hAnsi="Meiryo UI" w:hint="eastAsia"/>
          <w:color w:val="000000" w:themeColor="text1"/>
          <w:szCs w:val="21"/>
        </w:rPr>
        <w:t>インフラや建物の規模によって事業期間は変動するが、堤防の裏のり面に建物を整備する場合、事業期間は長ければ長いほど良い。</w:t>
      </w:r>
    </w:p>
    <w:p w14:paraId="7F9328EC" w14:textId="77777777" w:rsidR="00524AE5" w:rsidRPr="00E16D44" w:rsidRDefault="00524AE5" w:rsidP="00524AE5">
      <w:pPr>
        <w:pStyle w:val="a4"/>
        <w:numPr>
          <w:ilvl w:val="0"/>
          <w:numId w:val="3"/>
        </w:numPr>
        <w:ind w:leftChars="0" w:hanging="341"/>
        <w:rPr>
          <w:rFonts w:ascii="Meiryo UI" w:eastAsia="Meiryo UI" w:hAnsi="Meiryo UI"/>
          <w:color w:val="000000" w:themeColor="text1"/>
          <w:szCs w:val="21"/>
        </w:rPr>
      </w:pPr>
      <w:r w:rsidRPr="00E16D44">
        <w:rPr>
          <w:rFonts w:ascii="Meiryo UI" w:eastAsia="Meiryo UI" w:hAnsi="Meiryo UI" w:hint="eastAsia"/>
          <w:color w:val="000000" w:themeColor="text1"/>
          <w:szCs w:val="21"/>
        </w:rPr>
        <w:t>にぎわい創出に寄与する魅力ある施設にするためにも、堤防の裏のり面に整備する建物については、常設を希望する。</w:t>
      </w:r>
    </w:p>
    <w:p w14:paraId="4B95DA2C" w14:textId="77777777" w:rsidR="00524AE5" w:rsidRPr="00E16D44" w:rsidRDefault="00524AE5" w:rsidP="00524AE5">
      <w:pPr>
        <w:pStyle w:val="a4"/>
        <w:numPr>
          <w:ilvl w:val="0"/>
          <w:numId w:val="3"/>
        </w:numPr>
        <w:ind w:leftChars="0" w:hanging="341"/>
        <w:rPr>
          <w:rFonts w:ascii="Meiryo UI" w:eastAsia="Meiryo UI" w:hAnsi="Meiryo UI"/>
          <w:color w:val="000000" w:themeColor="text1"/>
          <w:szCs w:val="21"/>
        </w:rPr>
      </w:pPr>
      <w:r w:rsidRPr="00E16D44">
        <w:rPr>
          <w:rFonts w:ascii="Meiryo UI" w:eastAsia="Meiryo UI" w:hAnsi="Meiryo UI" w:hint="eastAsia"/>
          <w:color w:val="000000" w:themeColor="text1"/>
          <w:szCs w:val="21"/>
        </w:rPr>
        <w:t>エリアの魅力を最大限活用するため、堤防の裏のり面については、構造変更も含め現在の要件（幅員</w:t>
      </w:r>
      <w:r w:rsidRPr="00E16D44">
        <w:rPr>
          <w:rFonts w:ascii="Meiryo UI" w:eastAsia="Meiryo UI" w:hAnsi="Meiryo UI"/>
          <w:color w:val="000000" w:themeColor="text1"/>
          <w:szCs w:val="21"/>
        </w:rPr>
        <w:t>8m）を超えて</w:t>
      </w:r>
      <w:bookmarkStart w:id="0" w:name="_GoBack"/>
      <w:bookmarkEnd w:id="0"/>
      <w:r w:rsidRPr="00E16D44">
        <w:rPr>
          <w:rFonts w:ascii="Meiryo UI" w:eastAsia="Meiryo UI" w:hAnsi="Meiryo UI" w:hint="eastAsia"/>
          <w:color w:val="000000" w:themeColor="text1"/>
          <w:szCs w:val="21"/>
        </w:rPr>
        <w:t>できるだけ広く敷地をとってほしい。</w:t>
      </w:r>
    </w:p>
    <w:p w14:paraId="4EDFAE50" w14:textId="77777777" w:rsidR="009837E9" w:rsidRPr="00E16D44" w:rsidRDefault="009837E9" w:rsidP="009837E9">
      <w:pPr>
        <w:pStyle w:val="a4"/>
        <w:numPr>
          <w:ilvl w:val="0"/>
          <w:numId w:val="3"/>
        </w:numPr>
        <w:ind w:leftChars="0" w:hanging="341"/>
        <w:rPr>
          <w:rFonts w:ascii="Meiryo UI" w:eastAsia="Meiryo UI" w:hAnsi="Meiryo UI"/>
          <w:color w:val="000000" w:themeColor="text1"/>
          <w:szCs w:val="21"/>
        </w:rPr>
      </w:pPr>
      <w:r w:rsidRPr="00E16D44">
        <w:rPr>
          <w:rFonts w:ascii="Meiryo UI" w:eastAsia="Meiryo UI" w:hAnsi="Meiryo UI" w:hint="eastAsia"/>
          <w:color w:val="000000" w:themeColor="text1"/>
          <w:szCs w:val="21"/>
        </w:rPr>
        <w:t>堤防表のり面に出来るだけ多くの人が座れるよう階段状の造成を希望する。</w:t>
      </w:r>
    </w:p>
    <w:p w14:paraId="762F1537" w14:textId="77777777" w:rsidR="00524AE5" w:rsidRPr="00E16D44" w:rsidRDefault="00524AE5" w:rsidP="00524AE5">
      <w:pPr>
        <w:pStyle w:val="a4"/>
        <w:numPr>
          <w:ilvl w:val="0"/>
          <w:numId w:val="3"/>
        </w:numPr>
        <w:ind w:leftChars="0" w:hanging="341"/>
        <w:rPr>
          <w:rFonts w:ascii="Meiryo UI" w:eastAsia="Meiryo UI" w:hAnsi="Meiryo UI"/>
          <w:color w:val="000000" w:themeColor="text1"/>
          <w:szCs w:val="21"/>
        </w:rPr>
      </w:pPr>
      <w:r w:rsidRPr="00E16D44">
        <w:rPr>
          <w:rFonts w:ascii="Meiryo UI" w:eastAsia="Meiryo UI" w:hAnsi="Meiryo UI" w:hint="eastAsia"/>
          <w:color w:val="000000" w:themeColor="text1"/>
          <w:szCs w:val="21"/>
        </w:rPr>
        <w:t>十三駅から河川敷までの動線も重要なため、河川敷までの動線の整備も検討してほしい。</w:t>
      </w:r>
    </w:p>
    <w:p w14:paraId="074DDD3D" w14:textId="77777777" w:rsidR="00524AE5" w:rsidRPr="00E16D44" w:rsidRDefault="00524AE5" w:rsidP="00524AE5">
      <w:pPr>
        <w:pStyle w:val="a4"/>
        <w:numPr>
          <w:ilvl w:val="0"/>
          <w:numId w:val="3"/>
        </w:numPr>
        <w:ind w:leftChars="0" w:hanging="341"/>
        <w:rPr>
          <w:rFonts w:ascii="Meiryo UI" w:eastAsia="Meiryo UI" w:hAnsi="Meiryo UI"/>
          <w:color w:val="000000" w:themeColor="text1"/>
          <w:szCs w:val="21"/>
        </w:rPr>
      </w:pPr>
      <w:r w:rsidRPr="00E16D44">
        <w:rPr>
          <w:rFonts w:ascii="Meiryo UI" w:eastAsia="Meiryo UI" w:hAnsi="Meiryo UI" w:hint="eastAsia"/>
          <w:color w:val="000000" w:themeColor="text1"/>
          <w:szCs w:val="21"/>
        </w:rPr>
        <w:t>周辺に整備される船着き場についても、</w:t>
      </w:r>
      <w:r w:rsidRPr="00E16D44">
        <w:rPr>
          <w:rFonts w:ascii="Meiryo UI" w:eastAsia="Meiryo UI" w:hAnsi="Meiryo UI"/>
          <w:color w:val="000000" w:themeColor="text1"/>
          <w:szCs w:val="21"/>
        </w:rPr>
        <w:t>2025年大阪・関西万博の開催地</w:t>
      </w:r>
      <w:r w:rsidRPr="00E16D44">
        <w:rPr>
          <w:rFonts w:ascii="Meiryo UI" w:eastAsia="Meiryo UI" w:hAnsi="Meiryo UI" w:hint="eastAsia"/>
          <w:color w:val="000000" w:themeColor="text1"/>
          <w:szCs w:val="21"/>
        </w:rPr>
        <w:t>を含む</w:t>
      </w:r>
      <w:r w:rsidRPr="00E16D44">
        <w:rPr>
          <w:rFonts w:ascii="Meiryo UI" w:eastAsia="Meiryo UI" w:hAnsi="Meiryo UI"/>
          <w:color w:val="000000" w:themeColor="text1"/>
          <w:szCs w:val="21"/>
        </w:rPr>
        <w:t>ベイエリアルートや、淀川大堰閘門の設置による上流域と下流域の開通で広がる、新たな観光運航ルート</w:t>
      </w:r>
      <w:r w:rsidRPr="00E16D44">
        <w:rPr>
          <w:rFonts w:ascii="Meiryo UI" w:eastAsia="Meiryo UI" w:hAnsi="Meiryo UI" w:hint="eastAsia"/>
          <w:color w:val="000000" w:themeColor="text1"/>
          <w:szCs w:val="21"/>
        </w:rPr>
        <w:t>の実現を期待している。</w:t>
      </w:r>
    </w:p>
    <w:p w14:paraId="512D232F" w14:textId="77777777" w:rsidR="00CA76DA" w:rsidRPr="00E16D44" w:rsidRDefault="00524AE5" w:rsidP="00524AE5">
      <w:pPr>
        <w:pStyle w:val="a4"/>
        <w:numPr>
          <w:ilvl w:val="0"/>
          <w:numId w:val="3"/>
        </w:numPr>
        <w:ind w:leftChars="0"/>
        <w:rPr>
          <w:rFonts w:ascii="Meiryo UI" w:eastAsia="Meiryo UI" w:hAnsi="Meiryo UI"/>
          <w:color w:val="000000" w:themeColor="text1"/>
          <w:szCs w:val="21"/>
        </w:rPr>
      </w:pPr>
      <w:r w:rsidRPr="00E16D44">
        <w:rPr>
          <w:rFonts w:ascii="Meiryo UI" w:eastAsia="Meiryo UI" w:hAnsi="Meiryo UI" w:hint="eastAsia"/>
          <w:color w:val="000000" w:themeColor="text1"/>
          <w:szCs w:val="21"/>
        </w:rPr>
        <w:t>Park-PFIにおける特定公園施設のように民間事業者負担により整備を実施後、上限金額を設定したうえで、行政側に有償で引き渡すような仕組みも検討してほしい。</w:t>
      </w:r>
    </w:p>
    <w:sectPr w:rsidR="00CA76DA" w:rsidRPr="00E16D44" w:rsidSect="007C569A">
      <w:pgSz w:w="11906" w:h="16838"/>
      <w:pgMar w:top="1440" w:right="964" w:bottom="144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188FC" w14:textId="77777777" w:rsidR="00480D9C" w:rsidRDefault="00480D9C" w:rsidP="00480D9C">
      <w:r>
        <w:separator/>
      </w:r>
    </w:p>
  </w:endnote>
  <w:endnote w:type="continuationSeparator" w:id="0">
    <w:p w14:paraId="0E547AA7" w14:textId="77777777" w:rsidR="00480D9C" w:rsidRDefault="00480D9C" w:rsidP="0048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2CEAB" w14:textId="77777777" w:rsidR="00480D9C" w:rsidRDefault="00480D9C" w:rsidP="00480D9C">
      <w:r>
        <w:separator/>
      </w:r>
    </w:p>
  </w:footnote>
  <w:footnote w:type="continuationSeparator" w:id="0">
    <w:p w14:paraId="1D654B5B" w14:textId="77777777" w:rsidR="00480D9C" w:rsidRDefault="00480D9C" w:rsidP="00480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91FC1"/>
    <w:multiLevelType w:val="hybridMultilevel"/>
    <w:tmpl w:val="EA5EADA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1314367"/>
    <w:multiLevelType w:val="hybridMultilevel"/>
    <w:tmpl w:val="1C506A10"/>
    <w:lvl w:ilvl="0" w:tplc="DD6E4344">
      <w:numFmt w:val="bullet"/>
      <w:lvlText w:val="・"/>
      <w:lvlJc w:val="left"/>
      <w:pPr>
        <w:ind w:left="1050" w:hanging="420"/>
      </w:pPr>
      <w:rPr>
        <w:rFonts w:ascii="Meiryo UI" w:eastAsia="Meiryo UI" w:hAnsi="Meiryo UI"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790509C9"/>
    <w:multiLevelType w:val="hybridMultilevel"/>
    <w:tmpl w:val="42E6F57E"/>
    <w:lvl w:ilvl="0" w:tplc="04090003">
      <w:start w:val="1"/>
      <w:numFmt w:val="bullet"/>
      <w:lvlText w:val=""/>
      <w:lvlJc w:val="left"/>
      <w:pPr>
        <w:ind w:left="420" w:hanging="420"/>
      </w:pPr>
      <w:rPr>
        <w:rFonts w:ascii="Wingdings" w:hAnsi="Wingdings" w:hint="default"/>
      </w:rPr>
    </w:lvl>
    <w:lvl w:ilvl="1" w:tplc="DD6E4344">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01"/>
    <w:rsid w:val="0000035E"/>
    <w:rsid w:val="00014B86"/>
    <w:rsid w:val="00091E1A"/>
    <w:rsid w:val="002B59F1"/>
    <w:rsid w:val="00317323"/>
    <w:rsid w:val="00385F9A"/>
    <w:rsid w:val="0045656C"/>
    <w:rsid w:val="00480D9C"/>
    <w:rsid w:val="004F482E"/>
    <w:rsid w:val="0050064B"/>
    <w:rsid w:val="00524AE5"/>
    <w:rsid w:val="00543D72"/>
    <w:rsid w:val="005A21AB"/>
    <w:rsid w:val="00623C9F"/>
    <w:rsid w:val="007C569A"/>
    <w:rsid w:val="00902201"/>
    <w:rsid w:val="009837E9"/>
    <w:rsid w:val="00994417"/>
    <w:rsid w:val="009E29D4"/>
    <w:rsid w:val="009F2228"/>
    <w:rsid w:val="009F24FC"/>
    <w:rsid w:val="00B57528"/>
    <w:rsid w:val="00BB04BC"/>
    <w:rsid w:val="00BD7ED4"/>
    <w:rsid w:val="00CA76DA"/>
    <w:rsid w:val="00D325F6"/>
    <w:rsid w:val="00DB7B6A"/>
    <w:rsid w:val="00E16D44"/>
    <w:rsid w:val="00F11D83"/>
    <w:rsid w:val="00FC7FC9"/>
    <w:rsid w:val="00FE1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AF274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5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022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902201"/>
    <w:rPr>
      <w:rFonts w:ascii="Meiryo UI"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59F1"/>
    <w:pPr>
      <w:ind w:leftChars="400" w:left="840"/>
    </w:pPr>
  </w:style>
  <w:style w:type="paragraph" w:styleId="a5">
    <w:name w:val="Balloon Text"/>
    <w:basedOn w:val="a"/>
    <w:link w:val="a6"/>
    <w:uiPriority w:val="99"/>
    <w:semiHidden/>
    <w:unhideWhenUsed/>
    <w:rsid w:val="005A21A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A21AB"/>
    <w:rPr>
      <w:rFonts w:asciiTheme="majorHAnsi" w:eastAsiaTheme="majorEastAsia" w:hAnsiTheme="majorHAnsi" w:cstheme="majorBidi"/>
      <w:sz w:val="18"/>
      <w:szCs w:val="18"/>
    </w:rPr>
  </w:style>
  <w:style w:type="paragraph" w:styleId="a7">
    <w:name w:val="header"/>
    <w:basedOn w:val="a"/>
    <w:link w:val="a8"/>
    <w:uiPriority w:val="99"/>
    <w:unhideWhenUsed/>
    <w:rsid w:val="00480D9C"/>
    <w:pPr>
      <w:tabs>
        <w:tab w:val="center" w:pos="4252"/>
        <w:tab w:val="right" w:pos="8504"/>
      </w:tabs>
      <w:snapToGrid w:val="0"/>
    </w:pPr>
  </w:style>
  <w:style w:type="character" w:customStyle="1" w:styleId="a8">
    <w:name w:val="ヘッダー (文字)"/>
    <w:basedOn w:val="a0"/>
    <w:link w:val="a7"/>
    <w:uiPriority w:val="99"/>
    <w:rsid w:val="00480D9C"/>
  </w:style>
  <w:style w:type="paragraph" w:styleId="a9">
    <w:name w:val="footer"/>
    <w:basedOn w:val="a"/>
    <w:link w:val="aa"/>
    <w:uiPriority w:val="99"/>
    <w:unhideWhenUsed/>
    <w:rsid w:val="00480D9C"/>
    <w:pPr>
      <w:tabs>
        <w:tab w:val="center" w:pos="4252"/>
        <w:tab w:val="right" w:pos="8504"/>
      </w:tabs>
      <w:snapToGrid w:val="0"/>
    </w:pPr>
  </w:style>
  <w:style w:type="character" w:customStyle="1" w:styleId="aa">
    <w:name w:val="フッター (文字)"/>
    <w:basedOn w:val="a0"/>
    <w:link w:val="a9"/>
    <w:uiPriority w:val="99"/>
    <w:rsid w:val="00480D9C"/>
  </w:style>
  <w:style w:type="character" w:styleId="ab">
    <w:name w:val="annotation reference"/>
    <w:basedOn w:val="a0"/>
    <w:uiPriority w:val="99"/>
    <w:semiHidden/>
    <w:unhideWhenUsed/>
    <w:rsid w:val="009837E9"/>
    <w:rPr>
      <w:sz w:val="18"/>
      <w:szCs w:val="18"/>
    </w:rPr>
  </w:style>
  <w:style w:type="paragraph" w:styleId="ac">
    <w:name w:val="annotation text"/>
    <w:basedOn w:val="a"/>
    <w:link w:val="ad"/>
    <w:uiPriority w:val="99"/>
    <w:semiHidden/>
    <w:unhideWhenUsed/>
    <w:rsid w:val="009837E9"/>
    <w:pPr>
      <w:jc w:val="left"/>
    </w:pPr>
  </w:style>
  <w:style w:type="character" w:customStyle="1" w:styleId="ad">
    <w:name w:val="コメント文字列 (文字)"/>
    <w:basedOn w:val="a0"/>
    <w:link w:val="ac"/>
    <w:uiPriority w:val="99"/>
    <w:semiHidden/>
    <w:rsid w:val="009837E9"/>
  </w:style>
  <w:style w:type="paragraph" w:styleId="ae">
    <w:name w:val="annotation subject"/>
    <w:basedOn w:val="ac"/>
    <w:next w:val="ac"/>
    <w:link w:val="af"/>
    <w:uiPriority w:val="99"/>
    <w:semiHidden/>
    <w:unhideWhenUsed/>
    <w:rsid w:val="009837E9"/>
    <w:rPr>
      <w:b/>
      <w:bCs/>
    </w:rPr>
  </w:style>
  <w:style w:type="character" w:customStyle="1" w:styleId="af">
    <w:name w:val="コメント内容 (文字)"/>
    <w:basedOn w:val="ad"/>
    <w:link w:val="ae"/>
    <w:uiPriority w:val="99"/>
    <w:semiHidden/>
    <w:rsid w:val="009837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46B14-3C07-4EC1-A4CB-6D6930DB8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2022-01-26T04:21:00Z</dcterms:created>
  <dcterms:modified xsi:type="dcterms:W3CDTF">2022-01-31T00:16:00Z</dcterms:modified>
</cp:coreProperties>
</file>