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E" w:rsidRPr="00C64A5E" w:rsidRDefault="00AC496F" w:rsidP="00C64A5E">
      <w:pPr>
        <w:autoSpaceDE w:val="0"/>
        <w:autoSpaceDN w:val="0"/>
        <w:spacing w:line="360" w:lineRule="exact"/>
        <w:jc w:val="center"/>
        <w:rPr>
          <w:sz w:val="28"/>
          <w:szCs w:val="28"/>
          <w:lang w:eastAsia="ko-KR"/>
        </w:rPr>
      </w:pPr>
      <w:bookmarkStart w:id="0" w:name="_GoBack"/>
      <w:bookmarkEnd w:id="0"/>
      <w:r w:rsidRPr="00461225">
        <w:rPr>
          <w:rFonts w:ascii="Batang" w:eastAsia="Batang" w:hAnsi="Batang" w:hint="eastAsia"/>
          <w:sz w:val="28"/>
          <w:szCs w:val="28"/>
          <w:lang w:eastAsia="ko-KR"/>
        </w:rPr>
        <w:t>고정자산세</w:t>
      </w:r>
      <w:r>
        <w:rPr>
          <w:rFonts w:hint="eastAsia"/>
          <w:sz w:val="28"/>
          <w:szCs w:val="28"/>
        </w:rPr>
        <w:t>・</w:t>
      </w:r>
      <w:r>
        <w:rPr>
          <w:rFonts w:ascii="Batang" w:eastAsia="Batang" w:hAnsi="Batang" w:cs="Batang" w:hint="eastAsia"/>
          <w:sz w:val="28"/>
          <w:szCs w:val="28"/>
          <w:lang w:eastAsia="ko-KR"/>
        </w:rPr>
        <w:t>도시계획세 납세관리인 신고</w:t>
      </w:r>
      <w:r>
        <w:rPr>
          <w:rFonts w:hint="eastAsia"/>
          <w:sz w:val="28"/>
          <w:szCs w:val="28"/>
          <w:lang w:eastAsia="ko-KR"/>
        </w:rPr>
        <w:t>（</w:t>
      </w:r>
      <w:r>
        <w:rPr>
          <w:rFonts w:ascii="Batang" w:eastAsia="Batang" w:hAnsi="Batang" w:cs="Batang" w:hint="eastAsia"/>
          <w:sz w:val="28"/>
          <w:szCs w:val="28"/>
          <w:lang w:eastAsia="ko-KR"/>
        </w:rPr>
        <w:t>승인신청</w:t>
      </w:r>
      <w:r>
        <w:rPr>
          <w:rFonts w:hint="eastAsia"/>
          <w:sz w:val="28"/>
          <w:szCs w:val="28"/>
          <w:lang w:eastAsia="ko-KR"/>
        </w:rPr>
        <w:t>）</w:t>
      </w:r>
      <w:r>
        <w:rPr>
          <w:rFonts w:ascii="Batang" w:eastAsia="Batang" w:hAnsi="Batang" w:cs="Batang" w:hint="eastAsia"/>
          <w:sz w:val="28"/>
          <w:szCs w:val="28"/>
          <w:lang w:eastAsia="ko-KR"/>
        </w:rPr>
        <w:t>서</w:t>
      </w:r>
    </w:p>
    <w:p w:rsidR="00C64A5E" w:rsidRPr="00413F17" w:rsidRDefault="00C64A5E" w:rsidP="00C64A5E">
      <w:pPr>
        <w:autoSpaceDE w:val="0"/>
        <w:autoSpaceDN w:val="0"/>
        <w:spacing w:line="360" w:lineRule="exact"/>
        <w:jc w:val="center"/>
        <w:rPr>
          <w:sz w:val="22"/>
          <w:szCs w:val="22"/>
          <w:lang w:eastAsia="ko-KR"/>
        </w:rPr>
      </w:pPr>
    </w:p>
    <w:p w:rsidR="00C64A5E" w:rsidRPr="00FC2C3F" w:rsidRDefault="00AC496F" w:rsidP="00C64A5E">
      <w:pPr>
        <w:wordWrap w:val="0"/>
        <w:autoSpaceDE w:val="0"/>
        <w:autoSpaceDN w:val="0"/>
        <w:spacing w:line="360" w:lineRule="exact"/>
        <w:jc w:val="right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20　　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년</w:t>
      </w:r>
      <w:r>
        <w:rPr>
          <w:rFonts w:hint="eastAsia"/>
          <w:sz w:val="22"/>
          <w:szCs w:val="22"/>
          <w:lang w:eastAsia="ko-KR"/>
        </w:rPr>
        <w:t xml:space="preserve">　　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월</w:t>
      </w:r>
      <w:r>
        <w:rPr>
          <w:rFonts w:hint="eastAsia"/>
          <w:sz w:val="22"/>
          <w:szCs w:val="22"/>
          <w:lang w:eastAsia="ko-KR"/>
        </w:rPr>
        <w:t xml:space="preserve">　　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일</w:t>
      </w:r>
      <w:r w:rsidR="00C64A5E" w:rsidRPr="00FC2C3F">
        <w:rPr>
          <w:rFonts w:hint="eastAsia"/>
          <w:sz w:val="22"/>
          <w:szCs w:val="22"/>
          <w:lang w:eastAsia="ko-KR"/>
        </w:rPr>
        <w:t xml:space="preserve">　</w:t>
      </w:r>
    </w:p>
    <w:p w:rsidR="00C64A5E" w:rsidRPr="00FC2C3F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  <w:lang w:eastAsia="ko-KR"/>
        </w:rPr>
      </w:pPr>
      <w:r w:rsidRPr="00FC2C3F">
        <w:rPr>
          <w:rFonts w:hint="eastAsia"/>
          <w:sz w:val="22"/>
          <w:szCs w:val="22"/>
          <w:lang w:eastAsia="ko-KR"/>
        </w:rPr>
        <w:t xml:space="preserve">　</w:t>
      </w:r>
      <w:r w:rsidR="00AC496F">
        <w:rPr>
          <w:rFonts w:ascii="Batang" w:eastAsia="Batang" w:hAnsi="Batang" w:cs="Batang" w:hint="eastAsia"/>
          <w:sz w:val="22"/>
          <w:szCs w:val="22"/>
          <w:lang w:eastAsia="ko-KR"/>
        </w:rPr>
        <w:t>오사카시장</w:t>
      </w:r>
    </w:p>
    <w:p w:rsidR="00C64A5E" w:rsidRPr="00FC2C3F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  <w:lang w:eastAsia="ko-KR"/>
        </w:rPr>
      </w:pPr>
    </w:p>
    <w:tbl>
      <w:tblPr>
        <w:tblStyle w:val="a7"/>
        <w:tblW w:w="0" w:type="auto"/>
        <w:tblInd w:w="2835" w:type="dxa"/>
        <w:tblLook w:val="04A0" w:firstRow="1" w:lastRow="0" w:firstColumn="1" w:lastColumn="0" w:noHBand="0" w:noVBand="1"/>
      </w:tblPr>
      <w:tblGrid>
        <w:gridCol w:w="1418"/>
        <w:gridCol w:w="5375"/>
      </w:tblGrid>
      <w:tr w:rsidR="00FC4973" w:rsidRPr="00FC4973" w:rsidTr="00C64A5E">
        <w:trPr>
          <w:trHeight w:val="898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A5E" w:rsidRPr="00FC4973" w:rsidRDefault="00AC496F" w:rsidP="00C64A5E">
            <w:pPr>
              <w:autoSpaceDE w:val="0"/>
              <w:autoSpaceDN w:val="0"/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납세의무자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A5E" w:rsidRDefault="00AC496F" w:rsidP="007D0A45">
            <w:pPr>
              <w:autoSpaceDE w:val="0"/>
              <w:autoSpaceDN w:val="0"/>
              <w:spacing w:line="360" w:lineRule="exact"/>
              <w:rPr>
                <w:rFonts w:ascii="ＭＳ Ｐ明朝" w:eastAsia="Malgun Gothic" w:hAnsi="ＭＳ Ｐ明朝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주소</w:t>
            </w:r>
            <w:r w:rsidR="008501FE">
              <w:rPr>
                <w:rFonts w:ascii="ＭＳ Ｐ明朝" w:eastAsia="ＭＳ Ｐ明朝" w:hAnsi="ＭＳ Ｐ明朝" w:hint="eastAsia"/>
                <w:sz w:val="20"/>
                <w:szCs w:val="20"/>
                <w:lang w:eastAsia="ko-KR"/>
              </w:rPr>
              <w:t>（</w:t>
            </w:r>
            <w:r w:rsidR="008501F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법인인 경우는 주된 사무소 소재지</w:t>
            </w:r>
            <w:r w:rsidR="003E094A">
              <w:rPr>
                <w:rFonts w:ascii="ＭＳ Ｐ明朝" w:eastAsia="Malgun Gothic" w:hAnsi="ＭＳ Ｐ明朝"/>
                <w:sz w:val="20"/>
                <w:szCs w:val="20"/>
                <w:lang w:eastAsia="ko-KR"/>
              </w:rPr>
              <w:t>）</w:t>
            </w:r>
          </w:p>
          <w:p w:rsidR="003E094A" w:rsidRPr="003E094A" w:rsidRDefault="003E094A" w:rsidP="007D0A45">
            <w:pPr>
              <w:autoSpaceDE w:val="0"/>
              <w:autoSpaceDN w:val="0"/>
              <w:spacing w:line="360" w:lineRule="exact"/>
              <w:rPr>
                <w:rFonts w:ascii="ＭＳ Ｐ明朝" w:eastAsia="Malgun Gothic" w:hAnsi="ＭＳ Ｐ明朝"/>
                <w:sz w:val="20"/>
                <w:szCs w:val="20"/>
                <w:lang w:eastAsia="ko-KR"/>
              </w:rPr>
            </w:pPr>
          </w:p>
        </w:tc>
      </w:tr>
      <w:tr w:rsidR="00FC4973" w:rsidRPr="00FC4973" w:rsidTr="00CF662D">
        <w:trPr>
          <w:trHeight w:val="869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C64A5E" w:rsidRPr="00FC4973" w:rsidRDefault="00C64A5E" w:rsidP="00C64A5E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  <w:lang w:eastAsia="ko-KR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  <w:vAlign w:val="bottom"/>
          </w:tcPr>
          <w:p w:rsidR="00CF662D" w:rsidRPr="00FC4973" w:rsidRDefault="008501FE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  <w:lang w:eastAsia="ko-KR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후리가나</w:t>
            </w:r>
          </w:p>
          <w:p w:rsidR="00CF5E6A" w:rsidRPr="00CF5E6A" w:rsidRDefault="00C64A5E" w:rsidP="008501FE">
            <w:pPr>
              <w:autoSpaceDE w:val="0"/>
              <w:autoSpaceDN w:val="0"/>
              <w:spacing w:line="360" w:lineRule="exac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FC4973">
              <w:rPr>
                <w:rFonts w:ascii="ＭＳ Ｐ明朝" w:eastAsia="ＭＳ Ｐ明朝" w:hAnsi="ＭＳ Ｐ明朝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489DE" wp14:editId="3D19DA1F">
                      <wp:simplePos x="0" y="0"/>
                      <wp:positionH relativeFrom="column">
                        <wp:posOffset>3239803</wp:posOffset>
                      </wp:positionH>
                      <wp:positionV relativeFrom="paragraph">
                        <wp:posOffset>233886</wp:posOffset>
                      </wp:positionV>
                      <wp:extent cx="159385" cy="159385"/>
                      <wp:effectExtent l="5080" t="12700" r="6985" b="8890"/>
                      <wp:wrapNone/>
                      <wp:docPr id="284" name="円/楕円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B9D66" id="円/楕円 284" o:spid="_x0000_s1026" style="position:absolute;left:0;text-align:left;margin-left:255.1pt;margin-top:18.4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AC496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성명인</w:t>
            </w:r>
            <w:r w:rsidR="00AC496F">
              <w:rPr>
                <w:rFonts w:ascii="ＭＳ Ｐ明朝" w:eastAsia="ＭＳ Ｐ明朝" w:hAnsi="ＭＳ Ｐ明朝" w:hint="eastAsia"/>
                <w:sz w:val="20"/>
                <w:szCs w:val="20"/>
                <w:lang w:eastAsia="ko-KR"/>
              </w:rPr>
              <w:t>（</w:t>
            </w:r>
            <w:r w:rsidR="00AC496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법인</w:t>
            </w:r>
            <w:r w:rsidR="008501F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인 경우 그</w:t>
            </w:r>
            <w:r w:rsidR="008501FE">
              <w:rPr>
                <w:rFonts w:ascii="ＭＳ Ｐ明朝" w:eastAsia="Malgun Gothic" w:hAnsi="ＭＳ Ｐ明朝" w:hint="eastAsia"/>
                <w:sz w:val="20"/>
                <w:szCs w:val="20"/>
                <w:lang w:eastAsia="ko-KR"/>
              </w:rPr>
              <w:t xml:space="preserve"> </w:t>
            </w:r>
            <w:r w:rsidR="00AC496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명칭또는 대표자의 성명인</w:t>
            </w:r>
            <w:r w:rsidR="00CF5E6A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）</w:t>
            </w:r>
          </w:p>
        </w:tc>
      </w:tr>
      <w:tr w:rsidR="00FC4973" w:rsidRPr="00FC4973" w:rsidTr="00CF662D">
        <w:trPr>
          <w:trHeight w:val="17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662D" w:rsidRPr="00FC4973" w:rsidRDefault="00CF662D" w:rsidP="00C64A5E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  <w:lang w:eastAsia="ko-KR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  <w:vAlign w:val="bottom"/>
          </w:tcPr>
          <w:p w:rsidR="00CF662D" w:rsidRPr="00FC4973" w:rsidRDefault="00AC496F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전화번호</w:t>
            </w:r>
            <w:r w:rsidR="00CF662D" w:rsidRPr="00FC4973">
              <w:rPr>
                <w:rFonts w:hint="eastAsia"/>
                <w:sz w:val="20"/>
                <w:szCs w:val="20"/>
                <w:lang w:eastAsia="zh-CN"/>
              </w:rPr>
              <w:t xml:space="preserve">（　　　</w:t>
            </w:r>
            <w:r w:rsidR="00B93F38" w:rsidRPr="00FC4973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CF662D" w:rsidRPr="00FC4973">
              <w:rPr>
                <w:rFonts w:hint="eastAsia"/>
                <w:sz w:val="20"/>
                <w:szCs w:val="20"/>
                <w:lang w:eastAsia="zh-CN"/>
              </w:rPr>
              <w:t xml:space="preserve">　）　　　　　</w:t>
            </w:r>
            <w:r w:rsidR="00B93F38" w:rsidRPr="00FC4973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CF662D" w:rsidRPr="00FC4973">
              <w:rPr>
                <w:rFonts w:hint="eastAsia"/>
                <w:sz w:val="20"/>
                <w:szCs w:val="20"/>
                <w:lang w:eastAsia="zh-CN"/>
              </w:rPr>
              <w:t xml:space="preserve">　－</w:t>
            </w:r>
          </w:p>
        </w:tc>
      </w:tr>
    </w:tbl>
    <w:p w:rsidR="00C64A5E" w:rsidRPr="00FC4973" w:rsidRDefault="00FC2C3F" w:rsidP="00C64A5E">
      <w:pPr>
        <w:autoSpaceDE w:val="0"/>
        <w:autoSpaceDN w:val="0"/>
        <w:spacing w:line="360" w:lineRule="exact"/>
        <w:jc w:val="left"/>
        <w:rPr>
          <w:sz w:val="22"/>
          <w:szCs w:val="22"/>
          <w:lang w:eastAsia="zh-CN"/>
        </w:rPr>
      </w:pPr>
      <w:r w:rsidRPr="00FC49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20D26" wp14:editId="48EF31D6">
                <wp:simplePos x="0" y="0"/>
                <wp:positionH relativeFrom="column">
                  <wp:posOffset>5053389</wp:posOffset>
                </wp:positionH>
                <wp:positionV relativeFrom="paragraph">
                  <wp:posOffset>46695</wp:posOffset>
                </wp:positionV>
                <wp:extent cx="1425039" cy="616688"/>
                <wp:effectExtent l="0" t="0" r="0" b="0"/>
                <wp:wrapNone/>
                <wp:docPr id="283" name="テキスト ボック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6166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5E" w:rsidRPr="00FC2C3F" w:rsidRDefault="008501FE" w:rsidP="00CB6F3D">
                            <w:pPr>
                              <w:spacing w:line="360" w:lineRule="auto"/>
                              <w:ind w:firstLineChars="250" w:firstLine="550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신  </w:t>
                            </w:r>
                            <w:r w:rsidR="00CB6F3D">
                              <w:rPr>
                                <w:rFonts w:ascii="Batang" w:eastAsia="Batang" w:hAnsi="Batang" w:cs="Batang"/>
                                <w:sz w:val="22"/>
                                <w:szCs w:val="22"/>
                                <w:lang w:eastAsia="ko-KR"/>
                              </w:rPr>
                              <w:t xml:space="preserve"> 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2"/>
                                <w:szCs w:val="22"/>
                                <w:lang w:eastAsia="ko-KR"/>
                              </w:rPr>
                              <w:t>고</w:t>
                            </w:r>
                            <w:r w:rsidR="00C64A5E" w:rsidRPr="00FC2C3F"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　</w:t>
                            </w:r>
                          </w:p>
                          <w:p w:rsidR="00C64A5E" w:rsidRDefault="008501FE" w:rsidP="00CB6F3D">
                            <w:pPr>
                              <w:spacing w:line="220" w:lineRule="exact"/>
                              <w:ind w:firstLineChars="150" w:firstLine="330"/>
                              <w:rPr>
                                <w:rFonts w:ascii="Batang" w:eastAsia="Batang" w:hAnsi="Batang" w:cs="Batang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sz w:val="22"/>
                                <w:szCs w:val="22"/>
                                <w:lang w:eastAsia="ko-KR"/>
                              </w:rPr>
                              <w:t>승</w:t>
                            </w:r>
                            <w:r>
                              <w:rPr>
                                <w:rFonts w:ascii="Batang" w:eastAsia="Batang" w:hAnsi="Batang" w:cs="Batang"/>
                                <w:sz w:val="22"/>
                                <w:szCs w:val="22"/>
                                <w:lang w:eastAsia="ko-KR"/>
                              </w:rPr>
                              <w:t>인을</w:t>
                            </w:r>
                            <w:r>
                              <w:rPr>
                                <w:rFonts w:ascii="Batang" w:eastAsia="Batang" w:hAnsi="Batang" w:cs="Batang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신</w:t>
                            </w:r>
                            <w:r>
                              <w:rPr>
                                <w:rFonts w:ascii="Batang" w:eastAsia="Batang" w:hAnsi="Batang" w:cs="Batang"/>
                                <w:sz w:val="22"/>
                                <w:szCs w:val="22"/>
                                <w:lang w:eastAsia="ko-KR"/>
                              </w:rPr>
                              <w:t>청</w:t>
                            </w:r>
                          </w:p>
                          <w:p w:rsidR="00CB6F3D" w:rsidRPr="008501FE" w:rsidRDefault="00CB6F3D" w:rsidP="00CB6F3D">
                            <w:pPr>
                              <w:spacing w:line="220" w:lineRule="exact"/>
                              <w:ind w:firstLineChars="150" w:firstLine="330"/>
                              <w:rPr>
                                <w:rFonts w:eastAsia="Malgun Gothic"/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0D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3" o:spid="_x0000_s1026" type="#_x0000_t202" style="position:absolute;margin-left:397.9pt;margin-top:3.7pt;width:112.2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" stroked="f" strokeweight=".25pt">
                <v:fill opacity="0"/>
                <v:textbox>
                  <w:txbxContent>
                    <w:p w:rsidR="00C64A5E" w:rsidRPr="00FC2C3F" w:rsidRDefault="008501FE" w:rsidP="00CB6F3D">
                      <w:pPr>
                        <w:spacing w:line="360" w:lineRule="auto"/>
                        <w:ind w:firstLineChars="250" w:firstLine="550"/>
                        <w:rPr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22"/>
                          <w:szCs w:val="22"/>
                          <w:lang w:eastAsia="ko-KR"/>
                        </w:rPr>
                        <w:t xml:space="preserve">신  </w:t>
                      </w:r>
                      <w:r w:rsidR="00CB6F3D">
                        <w:rPr>
                          <w:rFonts w:ascii="Batang" w:eastAsia="Batang" w:hAnsi="Batang" w:cs="Batang"/>
                          <w:sz w:val="22"/>
                          <w:szCs w:val="22"/>
                          <w:lang w:eastAsia="ko-KR"/>
                        </w:rPr>
                        <w:t xml:space="preserve">  </w:t>
                      </w:r>
                      <w:r>
                        <w:rPr>
                          <w:rFonts w:ascii="Batang" w:eastAsia="Batang" w:hAnsi="Batang" w:cs="Batang" w:hint="eastAsia"/>
                          <w:sz w:val="22"/>
                          <w:szCs w:val="22"/>
                          <w:lang w:eastAsia="ko-KR"/>
                        </w:rPr>
                        <w:t>고</w:t>
                      </w:r>
                      <w:r w:rsidR="00C64A5E" w:rsidRPr="00FC2C3F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　</w:t>
                      </w:r>
                    </w:p>
                    <w:p w:rsidR="00C64A5E" w:rsidRDefault="008501FE" w:rsidP="00CB6F3D">
                      <w:pPr>
                        <w:spacing w:line="220" w:lineRule="exact"/>
                        <w:ind w:firstLineChars="150" w:firstLine="330"/>
                        <w:rPr>
                          <w:rFonts w:ascii="Batang" w:eastAsia="Batang" w:hAnsi="Batang" w:cs="Batang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sz w:val="22"/>
                          <w:szCs w:val="22"/>
                          <w:lang w:eastAsia="ko-KR"/>
                        </w:rPr>
                        <w:t>승</w:t>
                      </w:r>
                      <w:r>
                        <w:rPr>
                          <w:rFonts w:ascii="Batang" w:eastAsia="Batang" w:hAnsi="Batang" w:cs="Batang"/>
                          <w:sz w:val="22"/>
                          <w:szCs w:val="22"/>
                          <w:lang w:eastAsia="ko-KR"/>
                        </w:rPr>
                        <w:t>인을</w:t>
                      </w:r>
                      <w:r>
                        <w:rPr>
                          <w:rFonts w:ascii="Batang" w:eastAsia="Batang" w:hAnsi="Batang" w:cs="Batang" w:hint="eastAsia"/>
                          <w:sz w:val="22"/>
                          <w:szCs w:val="22"/>
                          <w:lang w:eastAsia="ko-KR"/>
                        </w:rPr>
                        <w:t xml:space="preserve"> 신</w:t>
                      </w:r>
                      <w:r>
                        <w:rPr>
                          <w:rFonts w:ascii="Batang" w:eastAsia="Batang" w:hAnsi="Batang" w:cs="Batang"/>
                          <w:sz w:val="22"/>
                          <w:szCs w:val="22"/>
                          <w:lang w:eastAsia="ko-KR"/>
                        </w:rPr>
                        <w:t>청</w:t>
                      </w:r>
                    </w:p>
                    <w:p w:rsidR="00CB6F3D" w:rsidRPr="008501FE" w:rsidRDefault="00CB6F3D" w:rsidP="00CB6F3D">
                      <w:pPr>
                        <w:spacing w:line="220" w:lineRule="exact"/>
                        <w:ind w:firstLineChars="150" w:firstLine="330"/>
                        <w:rPr>
                          <w:rFonts w:eastAsia="Malgun Gothic" w:hint="eastAsia"/>
                          <w:sz w:val="22"/>
                          <w:szCs w:val="22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A5E" w:rsidRPr="00FC4973" w:rsidRDefault="008501FE" w:rsidP="00CB6F3D">
      <w:pPr>
        <w:autoSpaceDE w:val="0"/>
        <w:autoSpaceDN w:val="0"/>
        <w:spacing w:line="360" w:lineRule="exact"/>
        <w:ind w:leftChars="100" w:left="210"/>
        <w:jc w:val="left"/>
        <w:rPr>
          <w:sz w:val="22"/>
          <w:szCs w:val="22"/>
          <w:lang w:eastAsia="ko-KR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>납세관리인에 대해서,</w:t>
      </w:r>
      <w:r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오사카시</w:t>
      </w:r>
      <w:r w:rsidR="00B621A3">
        <w:rPr>
          <w:rFonts w:ascii="Batang" w:eastAsia="Batang" w:hAnsi="Batang" w:cs="Batang" w:hint="eastAsia"/>
          <w:sz w:val="2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시세조례제</w:t>
      </w:r>
      <w:r w:rsidR="00413F17" w:rsidRPr="00FC4973">
        <w:rPr>
          <w:rFonts w:hint="eastAsia"/>
          <w:sz w:val="22"/>
          <w:szCs w:val="22"/>
          <w:lang w:eastAsia="ko-KR"/>
        </w:rPr>
        <w:t>86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조 제</w:t>
      </w:r>
      <w:r w:rsidR="00125B79" w:rsidRPr="00FC4973">
        <w:rPr>
          <w:rFonts w:hint="eastAsia"/>
          <w:sz w:val="22"/>
          <w:szCs w:val="22"/>
          <w:lang w:eastAsia="ko-KR"/>
        </w:rPr>
        <w:t>１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항의 규정에 의해,</w:t>
      </w:r>
      <w:r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다음과 같이</w:t>
      </w:r>
      <w:r w:rsidR="00CB6F3D">
        <w:rPr>
          <w:rFonts w:hint="eastAsia"/>
          <w:sz w:val="22"/>
          <w:szCs w:val="22"/>
          <w:lang w:eastAsia="ko-KR"/>
        </w:rPr>
        <w:t xml:space="preserve">　　　　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합니다</w:t>
      </w:r>
    </w:p>
    <w:p w:rsidR="00C64A5E" w:rsidRPr="00FC4973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  <w:lang w:eastAsia="ko-KR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FC4973" w:rsidRPr="00FC4973" w:rsidTr="007D0A45">
        <w:trPr>
          <w:trHeight w:hRule="exact" w:val="1569"/>
        </w:trPr>
        <w:tc>
          <w:tcPr>
            <w:tcW w:w="3119" w:type="dxa"/>
            <w:vMerge w:val="restart"/>
            <w:vAlign w:val="center"/>
          </w:tcPr>
          <w:p w:rsidR="00CF662D" w:rsidRPr="00FC4973" w:rsidRDefault="001012DB" w:rsidP="006D13FC">
            <w:pPr>
              <w:autoSpaceDE w:val="0"/>
              <w:autoSpaceDN w:val="0"/>
              <w:spacing w:line="360" w:lineRule="exac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납세관리인</w:t>
            </w:r>
          </w:p>
        </w:tc>
        <w:tc>
          <w:tcPr>
            <w:tcW w:w="2551" w:type="dxa"/>
            <w:vAlign w:val="center"/>
          </w:tcPr>
          <w:p w:rsidR="00CF662D" w:rsidRPr="00860B78" w:rsidRDefault="001012DB" w:rsidP="00860B78">
            <w:pPr>
              <w:autoSpaceDE w:val="0"/>
              <w:autoSpaceDN w:val="0"/>
              <w:spacing w:line="240" w:lineRule="exact"/>
              <w:ind w:left="220" w:hangingChars="100" w:hanging="220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주소</w:t>
            </w:r>
            <w:r w:rsidR="00860B78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또는거주</w:t>
            </w:r>
            <w:r w:rsidR="00860B78">
              <w:rPr>
                <w:rFonts w:hint="eastAsia"/>
                <w:sz w:val="22"/>
                <w:szCs w:val="22"/>
                <w:lang w:eastAsia="ko-KR"/>
              </w:rPr>
              <w:t>（</w:t>
            </w:r>
            <w:r w:rsidR="00860B78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법인인 경우는,</w:t>
            </w:r>
            <w:r w:rsidR="00860B78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="0096260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주된</w:t>
            </w:r>
            <w:r w:rsidR="00860B78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사무소 또는 사업</w:t>
            </w:r>
            <w:r w:rsidR="0047765B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소</w:t>
            </w:r>
            <w:r w:rsidR="00860B78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의 소재지</w:t>
            </w:r>
            <w:r w:rsidR="00CF662D" w:rsidRPr="00FC4973">
              <w:rPr>
                <w:rFonts w:hint="eastAsia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  <w:lang w:eastAsia="ko-KR"/>
              </w:rPr>
            </w:pPr>
          </w:p>
        </w:tc>
      </w:tr>
      <w:tr w:rsidR="00FC4973" w:rsidRPr="00FC4973" w:rsidTr="007D0A45">
        <w:trPr>
          <w:trHeight w:hRule="exact" w:val="284"/>
        </w:trPr>
        <w:tc>
          <w:tcPr>
            <w:tcW w:w="3119" w:type="dxa"/>
            <w:vMerge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  <w:lang w:eastAsia="ko-KR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F662D" w:rsidRPr="00FC4973" w:rsidRDefault="00860B78" w:rsidP="00860B78">
            <w:pPr>
              <w:autoSpaceDE w:val="0"/>
              <w:autoSpaceDN w:val="0"/>
              <w:spacing w:line="240" w:lineRule="exact"/>
              <w:ind w:left="220" w:hangingChars="100" w:hanging="220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성명인</w:t>
            </w:r>
            <w:r>
              <w:rPr>
                <w:rFonts w:hint="eastAsia"/>
                <w:sz w:val="22"/>
                <w:szCs w:val="22"/>
                <w:lang w:eastAsia="ko-KR"/>
              </w:rPr>
              <w:t>（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법인인 경우는,그 명칭 또는 대표자의 성명인</w:t>
            </w:r>
            <w:r w:rsidR="00CF662D" w:rsidRPr="00FC4973">
              <w:rPr>
                <w:rFonts w:hint="eastAsia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CF662D" w:rsidRPr="00FC4973" w:rsidRDefault="00860B78" w:rsidP="006D13FC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후리가나</w:t>
            </w:r>
          </w:p>
        </w:tc>
      </w:tr>
      <w:tr w:rsidR="00FC4973" w:rsidRPr="00FC4973" w:rsidTr="007D0A45">
        <w:trPr>
          <w:trHeight w:hRule="exact" w:val="1128"/>
        </w:trPr>
        <w:tc>
          <w:tcPr>
            <w:tcW w:w="3119" w:type="dxa"/>
            <w:vMerge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CF662D" w:rsidRPr="00FC4973" w:rsidRDefault="00CF662D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bottom"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right"/>
              <w:rPr>
                <w:sz w:val="22"/>
                <w:szCs w:val="22"/>
              </w:rPr>
            </w:pPr>
            <w:r w:rsidRPr="00FC4973">
              <w:rPr>
                <w:rFonts w:ascii="ＭＳ Ｐ明朝" w:eastAsia="ＭＳ Ｐ明朝" w:hAnsi="ＭＳ Ｐ明朝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E5C1AF" wp14:editId="40441DC2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-17780</wp:posOffset>
                      </wp:positionV>
                      <wp:extent cx="159385" cy="159385"/>
                      <wp:effectExtent l="5080" t="12700" r="6985" b="889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A5D75E" id="円/楕円 1" o:spid="_x0000_s1026" style="position:absolute;left:0;text-align:left;margin-left:172.15pt;margin-top:-1.4pt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C4973" w:rsidRPr="00FC4973" w:rsidTr="00CF662D">
        <w:trPr>
          <w:trHeight w:hRule="exact" w:val="494"/>
        </w:trPr>
        <w:tc>
          <w:tcPr>
            <w:tcW w:w="3119" w:type="dxa"/>
            <w:vMerge/>
          </w:tcPr>
          <w:p w:rsidR="00CF662D" w:rsidRPr="00FC4973" w:rsidRDefault="00CF662D" w:rsidP="00CF662D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F662D" w:rsidRPr="00FC4973" w:rsidRDefault="00A72E4A" w:rsidP="00CF662D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전화번호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CF662D" w:rsidRPr="00FC4973" w:rsidRDefault="00CF662D" w:rsidP="00CF662D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（　　　　）　　　　－</w:t>
            </w:r>
          </w:p>
        </w:tc>
      </w:tr>
      <w:tr w:rsidR="00FC4973" w:rsidRPr="00FC4973" w:rsidTr="007D0A45">
        <w:trPr>
          <w:trHeight w:hRule="exact" w:val="1603"/>
        </w:trPr>
        <w:tc>
          <w:tcPr>
            <w:tcW w:w="3119" w:type="dxa"/>
            <w:vAlign w:val="center"/>
          </w:tcPr>
          <w:p w:rsidR="00C64A5E" w:rsidRPr="00FC4973" w:rsidRDefault="00962609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납세관리인으로 정하는 이유</w:t>
            </w:r>
          </w:p>
          <w:p w:rsidR="00C64A5E" w:rsidRPr="00FC4973" w:rsidRDefault="00962609" w:rsidP="00962609">
            <w:pPr>
              <w:autoSpaceDE w:val="0"/>
              <w:autoSpaceDN w:val="0"/>
              <w:spacing w:line="240" w:lineRule="exact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（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납세관리인이 시외에 주소,</w:t>
            </w:r>
            <w:r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거소,</w:t>
            </w:r>
            <w:r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사무소 또는 사업</w:t>
            </w:r>
            <w:r w:rsidR="008E444D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소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을 가진 경우에만 기입</w:t>
            </w:r>
            <w:r w:rsidR="00C64A5E" w:rsidRPr="00FC4973">
              <w:rPr>
                <w:rFonts w:hint="eastAsia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6520" w:type="dxa"/>
            <w:gridSpan w:val="2"/>
          </w:tcPr>
          <w:p w:rsidR="00C64A5E" w:rsidRPr="00962609" w:rsidRDefault="00C64A5E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  <w:lang w:eastAsia="ko-KR"/>
              </w:rPr>
            </w:pPr>
          </w:p>
        </w:tc>
      </w:tr>
      <w:tr w:rsidR="00FC4973" w:rsidRPr="00FC4973" w:rsidTr="00413F17">
        <w:trPr>
          <w:trHeight w:hRule="exact" w:val="813"/>
        </w:trPr>
        <w:tc>
          <w:tcPr>
            <w:tcW w:w="3119" w:type="dxa"/>
            <w:vAlign w:val="center"/>
          </w:tcPr>
          <w:p w:rsidR="00C64A5E" w:rsidRPr="00FC4973" w:rsidRDefault="00962609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자산의 종류</w:t>
            </w:r>
          </w:p>
        </w:tc>
        <w:tc>
          <w:tcPr>
            <w:tcW w:w="6520" w:type="dxa"/>
            <w:gridSpan w:val="2"/>
            <w:vAlign w:val="center"/>
          </w:tcPr>
          <w:p w:rsidR="00C64A5E" w:rsidRPr="00962609" w:rsidRDefault="00962609" w:rsidP="00413F17">
            <w:pPr>
              <w:autoSpaceDE w:val="0"/>
              <w:autoSpaceDN w:val="0"/>
              <w:spacing w:line="360" w:lineRule="exact"/>
              <w:jc w:val="center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토지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　　　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주택</w:t>
            </w:r>
            <w:r w:rsidR="00413F17" w:rsidRPr="00FC4973">
              <w:rPr>
                <w:rFonts w:hint="eastAsia"/>
                <w:sz w:val="22"/>
                <w:szCs w:val="22"/>
                <w:lang w:eastAsia="ko-KR"/>
              </w:rPr>
              <w:t xml:space="preserve">　　</w:t>
            </w:r>
            <w:r w:rsidR="00413F17" w:rsidRPr="00FC497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　　　</w:t>
            </w:r>
            <w:r w:rsidR="007B3EAB">
              <w:rPr>
                <w:rFonts w:eastAsia="Malgun Gothic" w:hint="eastAsia"/>
                <w:sz w:val="22"/>
                <w:szCs w:val="22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감가</w:t>
            </w:r>
            <w:r w:rsidR="007B3EAB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)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상각자산</w:t>
            </w:r>
          </w:p>
        </w:tc>
      </w:tr>
      <w:tr w:rsidR="00FC4973" w:rsidRPr="00FC4973" w:rsidTr="00413F17">
        <w:trPr>
          <w:trHeight w:hRule="exact" w:val="813"/>
        </w:trPr>
        <w:tc>
          <w:tcPr>
            <w:tcW w:w="3119" w:type="dxa"/>
            <w:vAlign w:val="center"/>
          </w:tcPr>
          <w:p w:rsidR="00CF662D" w:rsidRPr="00FC4973" w:rsidRDefault="00962609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자산이 </w:t>
            </w:r>
            <w:r w:rsidR="001D71B8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소재하는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구</w:t>
            </w:r>
          </w:p>
        </w:tc>
        <w:tc>
          <w:tcPr>
            <w:tcW w:w="6520" w:type="dxa"/>
            <w:gridSpan w:val="2"/>
            <w:vAlign w:val="center"/>
          </w:tcPr>
          <w:p w:rsidR="00CF662D" w:rsidRPr="00962609" w:rsidRDefault="00962609" w:rsidP="00413F17">
            <w:pPr>
              <w:autoSpaceDE w:val="0"/>
              <w:autoSpaceDN w:val="0"/>
              <w:spacing w:line="360" w:lineRule="exact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　　　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구</w:t>
            </w:r>
          </w:p>
        </w:tc>
      </w:tr>
    </w:tbl>
    <w:p w:rsidR="00C64A5E" w:rsidRPr="00FC4973" w:rsidRDefault="00C64A5E" w:rsidP="00C64A5E">
      <w:pPr>
        <w:autoSpaceDE w:val="0"/>
        <w:autoSpaceDN w:val="0"/>
        <w:spacing w:line="360" w:lineRule="exact"/>
        <w:ind w:firstLineChars="100" w:firstLine="220"/>
        <w:jc w:val="left"/>
        <w:rPr>
          <w:sz w:val="22"/>
          <w:szCs w:val="22"/>
          <w:lang w:eastAsia="zh-CN"/>
        </w:rPr>
      </w:pPr>
    </w:p>
    <w:p w:rsidR="00C64A5E" w:rsidRPr="00FC4973" w:rsidRDefault="00962609" w:rsidP="00D13272">
      <w:pPr>
        <w:autoSpaceDE w:val="0"/>
        <w:autoSpaceDN w:val="0"/>
        <w:spacing w:line="360" w:lineRule="exact"/>
        <w:ind w:leftChars="100" w:left="870" w:hangingChars="300" w:hanging="660"/>
        <w:jc w:val="left"/>
        <w:rPr>
          <w:sz w:val="22"/>
          <w:szCs w:val="22"/>
          <w:lang w:eastAsia="ko-KR"/>
        </w:rPr>
      </w:pPr>
      <w:r>
        <w:rPr>
          <w:rFonts w:ascii="Batang" w:eastAsia="Batang" w:hAnsi="Batang" w:cs="Batang" w:hint="eastAsia"/>
          <w:sz w:val="22"/>
          <w:szCs w:val="22"/>
          <w:lang w:eastAsia="ko-KR"/>
        </w:rPr>
        <w:t>주</w:t>
      </w:r>
      <w:r w:rsidR="00413F17" w:rsidRPr="00FC4973">
        <w:rPr>
          <w:rFonts w:hint="eastAsia"/>
          <w:sz w:val="22"/>
          <w:szCs w:val="22"/>
          <w:lang w:eastAsia="ko-KR"/>
        </w:rPr>
        <w:t>１</w:t>
      </w:r>
      <w:r>
        <w:rPr>
          <w:rFonts w:hint="eastAsia"/>
          <w:sz w:val="22"/>
          <w:szCs w:val="22"/>
          <w:lang w:eastAsia="ko-KR"/>
        </w:rPr>
        <w:t xml:space="preserve">　「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신고</w:t>
      </w:r>
      <w:r>
        <w:rPr>
          <w:rFonts w:hint="eastAsia"/>
          <w:sz w:val="22"/>
          <w:szCs w:val="22"/>
          <w:lang w:eastAsia="ko-KR"/>
        </w:rPr>
        <w:t>」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또는</w:t>
      </w:r>
      <w:r>
        <w:rPr>
          <w:rFonts w:hint="eastAsia"/>
          <w:sz w:val="22"/>
          <w:szCs w:val="22"/>
          <w:lang w:eastAsia="ko-KR"/>
        </w:rPr>
        <w:t>「</w:t>
      </w:r>
      <w:r>
        <w:rPr>
          <w:rFonts w:ascii="Batang" w:eastAsia="Batang" w:hAnsi="Batang" w:cs="Batang" w:hint="eastAsia"/>
          <w:sz w:val="22"/>
          <w:szCs w:val="22"/>
          <w:lang w:eastAsia="ko-KR"/>
        </w:rPr>
        <w:t>승인을 신청</w:t>
      </w:r>
      <w:r w:rsidR="00D13272">
        <w:rPr>
          <w:rFonts w:hint="eastAsia"/>
          <w:sz w:val="22"/>
          <w:szCs w:val="22"/>
          <w:lang w:eastAsia="ko-KR"/>
        </w:rPr>
        <w:t>」</w:t>
      </w:r>
      <w:r w:rsidR="007D217C">
        <w:rPr>
          <w:rFonts w:ascii="Batang" w:eastAsia="Batang" w:hAnsi="Batang" w:cs="Batang" w:hint="eastAsia"/>
          <w:sz w:val="22"/>
          <w:szCs w:val="22"/>
          <w:lang w:eastAsia="ko-KR"/>
        </w:rPr>
        <w:t xml:space="preserve">의 어느쪽인지 </w:t>
      </w:r>
      <w:r w:rsidR="00D13272">
        <w:rPr>
          <w:rFonts w:ascii="Batang" w:eastAsia="Batang" w:hAnsi="Batang" w:cs="Batang" w:hint="eastAsia"/>
          <w:sz w:val="22"/>
          <w:szCs w:val="22"/>
          <w:lang w:eastAsia="ko-KR"/>
        </w:rPr>
        <w:t>해당하는 곳에</w:t>
      </w:r>
      <w:r w:rsidR="00C64A5E" w:rsidRPr="00FC4973">
        <w:rPr>
          <w:rFonts w:hint="eastAsia"/>
          <w:sz w:val="22"/>
          <w:szCs w:val="22"/>
          <w:lang w:eastAsia="ko-KR"/>
        </w:rPr>
        <w:t>○</w:t>
      </w:r>
      <w:r w:rsidR="00D13272">
        <w:rPr>
          <w:rFonts w:ascii="Batang" w:eastAsia="Batang" w:hAnsi="Batang" w:cs="Batang" w:hint="eastAsia"/>
          <w:sz w:val="22"/>
          <w:szCs w:val="22"/>
          <w:lang w:eastAsia="ko-KR"/>
        </w:rPr>
        <w:t>로 표시해 주세요.</w:t>
      </w:r>
    </w:p>
    <w:p w:rsidR="00FC2C3F" w:rsidRPr="00D13272" w:rsidRDefault="00413F17">
      <w:pPr>
        <w:rPr>
          <w:rFonts w:eastAsia="Malgun Gothic"/>
          <w:sz w:val="22"/>
          <w:szCs w:val="22"/>
          <w:lang w:eastAsia="ko-KR"/>
        </w:rPr>
      </w:pPr>
      <w:r w:rsidRPr="00FC4973">
        <w:rPr>
          <w:rFonts w:hint="eastAsia"/>
          <w:sz w:val="22"/>
          <w:szCs w:val="22"/>
          <w:lang w:eastAsia="ko-KR"/>
        </w:rPr>
        <w:t xml:space="preserve">　　</w:t>
      </w:r>
      <w:r w:rsidR="00D13272">
        <w:rPr>
          <w:rFonts w:hint="eastAsia"/>
          <w:sz w:val="22"/>
          <w:szCs w:val="22"/>
          <w:lang w:eastAsia="ko-KR"/>
        </w:rPr>
        <w:t xml:space="preserve">２　</w:t>
      </w:r>
      <w:r w:rsidR="00D13272">
        <w:rPr>
          <w:rFonts w:ascii="Batang" w:eastAsia="Batang" w:hAnsi="Batang" w:cs="Batang" w:hint="eastAsia"/>
          <w:sz w:val="22"/>
          <w:szCs w:val="22"/>
          <w:lang w:eastAsia="ko-KR"/>
        </w:rPr>
        <w:t xml:space="preserve">해당하는 자산의 종류를 </w:t>
      </w:r>
      <w:r w:rsidR="00D13272">
        <w:rPr>
          <w:rFonts w:hint="eastAsia"/>
          <w:sz w:val="22"/>
          <w:szCs w:val="22"/>
          <w:lang w:eastAsia="ko-KR"/>
        </w:rPr>
        <w:t>○</w:t>
      </w:r>
      <w:r w:rsidR="00D13272">
        <w:rPr>
          <w:rFonts w:ascii="Batang" w:eastAsia="Batang" w:hAnsi="Batang" w:cs="Batang" w:hint="eastAsia"/>
          <w:sz w:val="22"/>
          <w:szCs w:val="22"/>
          <w:lang w:eastAsia="ko-KR"/>
        </w:rPr>
        <w:t>로 표시해 주세요</w:t>
      </w:r>
      <w:r w:rsidR="00D13272">
        <w:rPr>
          <w:rFonts w:eastAsia="Malgun Gothic" w:hint="eastAsia"/>
          <w:sz w:val="22"/>
          <w:szCs w:val="22"/>
          <w:lang w:eastAsia="ko-KR"/>
        </w:rPr>
        <w:t>.</w:t>
      </w:r>
    </w:p>
    <w:sectPr w:rsidR="00FC2C3F" w:rsidRPr="00D13272" w:rsidSect="00C64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67" w:rsidRDefault="000D2E67" w:rsidP="00C64A5E">
      <w:r>
        <w:separator/>
      </w:r>
    </w:p>
  </w:endnote>
  <w:endnote w:type="continuationSeparator" w:id="0">
    <w:p w:rsidR="000D2E67" w:rsidRDefault="000D2E67" w:rsidP="00C6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17" w:rsidRDefault="001D79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17" w:rsidRDefault="001D79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17" w:rsidRDefault="001D79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67" w:rsidRDefault="000D2E67" w:rsidP="00C64A5E">
      <w:r>
        <w:separator/>
      </w:r>
    </w:p>
  </w:footnote>
  <w:footnote w:type="continuationSeparator" w:id="0">
    <w:p w:rsidR="000D2E67" w:rsidRDefault="000D2E67" w:rsidP="00C6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17" w:rsidRDefault="001D7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5E" w:rsidRPr="00D53D52" w:rsidRDefault="00D53D52" w:rsidP="00C64A5E">
    <w:pPr>
      <w:pStyle w:val="a3"/>
      <w:jc w:val="right"/>
      <w:rPr>
        <w:rFonts w:asciiTheme="majorEastAsia" w:eastAsiaTheme="majorEastAsia" w:hAnsiTheme="majorEastAsia"/>
      </w:rPr>
    </w:pPr>
    <w:r w:rsidRPr="00D53D52">
      <w:rPr>
        <w:rFonts w:asciiTheme="majorEastAsia" w:eastAsiaTheme="majorEastAsia" w:hAnsiTheme="majorEastAsia"/>
      </w:rPr>
      <w:fldChar w:fldCharType="begin"/>
    </w:r>
    <w:r w:rsidRPr="00D53D52">
      <w:rPr>
        <w:rFonts w:asciiTheme="majorEastAsia" w:eastAsiaTheme="majorEastAsia" w:hAnsiTheme="majorEastAsia"/>
      </w:rPr>
      <w:instrText xml:space="preserve"> </w:instrText>
    </w:r>
    <w:r w:rsidRPr="00D53D52">
      <w:rPr>
        <w:rFonts w:asciiTheme="majorEastAsia" w:eastAsiaTheme="majorEastAsia" w:hAnsiTheme="majorEastAsia" w:hint="eastAsia"/>
      </w:rPr>
      <w:instrText>FILENAME \* MERGEFORMAT</w:instrText>
    </w:r>
    <w:r w:rsidRPr="00D53D52">
      <w:rPr>
        <w:rFonts w:asciiTheme="majorEastAsia" w:eastAsiaTheme="majorEastAsia" w:hAnsiTheme="majorEastAsia"/>
      </w:rPr>
      <w:instrText xml:space="preserve"> </w:instrText>
    </w:r>
    <w:r w:rsidRPr="00D53D52">
      <w:rPr>
        <w:rFonts w:asciiTheme="majorEastAsia" w:eastAsiaTheme="majorEastAsia" w:hAnsiTheme="majorEastAsia"/>
      </w:rPr>
      <w:fldChar w:fldCharType="separate"/>
    </w:r>
    <w:r w:rsidR="00165867">
      <w:rPr>
        <w:rFonts w:asciiTheme="majorEastAsia" w:eastAsiaTheme="majorEastAsia" w:hAnsiTheme="majorEastAsia" w:hint="eastAsia"/>
        <w:noProof/>
      </w:rPr>
      <w:t>別紙</w:t>
    </w:r>
    <w:r w:rsidR="00165867">
      <w:rPr>
        <w:rFonts w:asciiTheme="majorEastAsia" w:eastAsiaTheme="majorEastAsia" w:hAnsiTheme="majorEastAsia"/>
        <w:noProof/>
      </w:rPr>
      <w:t>2（第5号様式イ）</w:t>
    </w:r>
    <w:r w:rsidRPr="00D53D52">
      <w:rPr>
        <w:rFonts w:asciiTheme="majorEastAsia" w:eastAsiaTheme="majorEastAsia" w:hAnsiTheme="majorEastAsi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17" w:rsidRDefault="001D7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5E"/>
    <w:rsid w:val="000D2E67"/>
    <w:rsid w:val="001012DB"/>
    <w:rsid w:val="001205D9"/>
    <w:rsid w:val="00125B79"/>
    <w:rsid w:val="00165867"/>
    <w:rsid w:val="001D71B8"/>
    <w:rsid w:val="001D7917"/>
    <w:rsid w:val="002B5273"/>
    <w:rsid w:val="003E094A"/>
    <w:rsid w:val="00413F17"/>
    <w:rsid w:val="00461225"/>
    <w:rsid w:val="0047765B"/>
    <w:rsid w:val="004B38B0"/>
    <w:rsid w:val="0056401D"/>
    <w:rsid w:val="00603896"/>
    <w:rsid w:val="007B3EAB"/>
    <w:rsid w:val="007D0A45"/>
    <w:rsid w:val="007D217C"/>
    <w:rsid w:val="008501FE"/>
    <w:rsid w:val="00850682"/>
    <w:rsid w:val="00856E0B"/>
    <w:rsid w:val="00860B78"/>
    <w:rsid w:val="008851DF"/>
    <w:rsid w:val="008E444D"/>
    <w:rsid w:val="00962609"/>
    <w:rsid w:val="00A72E4A"/>
    <w:rsid w:val="00AC496F"/>
    <w:rsid w:val="00B621A3"/>
    <w:rsid w:val="00B93F38"/>
    <w:rsid w:val="00C64A5E"/>
    <w:rsid w:val="00CB6F3D"/>
    <w:rsid w:val="00CF5E6A"/>
    <w:rsid w:val="00CF662D"/>
    <w:rsid w:val="00D13272"/>
    <w:rsid w:val="00D53D52"/>
    <w:rsid w:val="00EE1FE1"/>
    <w:rsid w:val="00F04CF9"/>
    <w:rsid w:val="00FC2C3F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5E"/>
    <w:pPr>
      <w:widowControl w:val="0"/>
      <w:jc w:val="both"/>
    </w:pPr>
    <w:rPr>
      <w:rFonts w:ascii="ＭＳ 明朝" w:eastAsia="ＭＳ 明朝" w:hAnsi="ＭＳ 明朝" w:cs="Times New Roman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4A5E"/>
  </w:style>
  <w:style w:type="paragraph" w:styleId="a5">
    <w:name w:val="footer"/>
    <w:basedOn w:val="a"/>
    <w:link w:val="a6"/>
    <w:uiPriority w:val="99"/>
    <w:unhideWhenUsed/>
    <w:rsid w:val="00C64A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4A5E"/>
  </w:style>
  <w:style w:type="table" w:styleId="a7">
    <w:name w:val="Table Grid"/>
    <w:basedOn w:val="a1"/>
    <w:uiPriority w:val="59"/>
    <w:rsid w:val="00C6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2019-12-17T01:43:00Z</dcterms:created>
  <dcterms:modified xsi:type="dcterms:W3CDTF">2019-12-17T01:43:00Z</dcterms:modified>
</cp:coreProperties>
</file>