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FAA" w:rsidRPr="00085FAA" w:rsidRDefault="00C07027" w:rsidP="00085FAA">
      <w:pPr>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平成</w:t>
      </w:r>
      <w:r w:rsidRPr="007C4BD5">
        <w:rPr>
          <w:rFonts w:ascii="ＭＳ Ｐゴシック" w:eastAsia="ＭＳ Ｐゴシック" w:hAnsi="ＭＳ Ｐゴシック" w:hint="eastAsia"/>
          <w:sz w:val="28"/>
          <w:szCs w:val="28"/>
        </w:rPr>
        <w:t>３１</w:t>
      </w:r>
      <w:r w:rsidR="00085FAA" w:rsidRPr="00085FAA">
        <w:rPr>
          <w:rFonts w:ascii="ＭＳ Ｐゴシック" w:eastAsia="ＭＳ Ｐゴシック" w:hAnsi="ＭＳ Ｐゴシック" w:hint="eastAsia"/>
          <w:sz w:val="28"/>
          <w:szCs w:val="28"/>
        </w:rPr>
        <w:t>年度</w:t>
      </w:r>
      <w:r w:rsidR="007C4BD5">
        <w:rPr>
          <w:rFonts w:ascii="ＭＳ Ｐゴシック" w:eastAsia="ＭＳ Ｐゴシック" w:hAnsi="ＭＳ Ｐゴシック" w:hint="eastAsia"/>
          <w:sz w:val="28"/>
          <w:szCs w:val="28"/>
        </w:rPr>
        <w:t>（２０</w:t>
      </w:r>
      <w:bookmarkStart w:id="0" w:name="_GoBack"/>
      <w:bookmarkEnd w:id="0"/>
      <w:r w:rsidR="007C4BD5">
        <w:rPr>
          <w:rFonts w:ascii="ＭＳ Ｐゴシック" w:eastAsia="ＭＳ Ｐゴシック" w:hAnsi="ＭＳ Ｐゴシック" w:hint="eastAsia"/>
          <w:sz w:val="28"/>
          <w:szCs w:val="28"/>
        </w:rPr>
        <w:t>１９年度）</w:t>
      </w:r>
      <w:r w:rsidR="00085FAA" w:rsidRPr="00085FAA">
        <w:rPr>
          <w:rFonts w:ascii="ＭＳ Ｐゴシック" w:eastAsia="ＭＳ Ｐゴシック" w:hAnsi="ＭＳ Ｐゴシック" w:hint="eastAsia"/>
          <w:sz w:val="28"/>
          <w:szCs w:val="28"/>
        </w:rPr>
        <w:t>予算・説明</w:t>
      </w:r>
    </w:p>
    <w:p w:rsidR="00085FAA" w:rsidRPr="00085FAA" w:rsidRDefault="00085FAA" w:rsidP="00085FAA">
      <w:pPr>
        <w:jc w:val="left"/>
        <w:rPr>
          <w:rFonts w:ascii="ＭＳ Ｐゴシック" w:eastAsia="ＭＳ Ｐゴシック" w:hAnsi="ＭＳ Ｐゴシック"/>
          <w:sz w:val="22"/>
        </w:rPr>
      </w:pPr>
    </w:p>
    <w:p w:rsidR="00085FAA" w:rsidRPr="00085FAA" w:rsidRDefault="00F1225A" w:rsidP="00085FAA">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１．平成３１</w:t>
      </w:r>
      <w:r w:rsidR="00085FAA" w:rsidRPr="00085FAA">
        <w:rPr>
          <w:rFonts w:ascii="ＭＳ Ｐゴシック" w:eastAsia="ＭＳ Ｐゴシック" w:hAnsi="ＭＳ Ｐゴシック" w:hint="eastAsia"/>
          <w:sz w:val="22"/>
        </w:rPr>
        <w:t>年度</w:t>
      </w:r>
      <w:r w:rsidR="007C4BD5">
        <w:rPr>
          <w:rFonts w:ascii="ＭＳ Ｐゴシック" w:eastAsia="ＭＳ Ｐゴシック" w:hAnsi="ＭＳ Ｐゴシック" w:hint="eastAsia"/>
          <w:sz w:val="22"/>
        </w:rPr>
        <w:t>（２０１９年度）</w:t>
      </w:r>
      <w:r w:rsidR="00085FAA" w:rsidRPr="00085FAA">
        <w:rPr>
          <w:rFonts w:ascii="ＭＳ Ｐゴシック" w:eastAsia="ＭＳ Ｐゴシック" w:hAnsi="ＭＳ Ｐゴシック" w:hint="eastAsia"/>
          <w:sz w:val="22"/>
        </w:rPr>
        <w:t>市政運営の基本方針</w:t>
      </w:r>
    </w:p>
    <w:tbl>
      <w:tblPr>
        <w:tblStyle w:val="10"/>
        <w:tblW w:w="10490" w:type="dxa"/>
        <w:tblInd w:w="250" w:type="dxa"/>
        <w:tblLook w:val="04A0" w:firstRow="1" w:lastRow="0" w:firstColumn="1" w:lastColumn="0" w:noHBand="0" w:noVBand="1"/>
      </w:tblPr>
      <w:tblGrid>
        <w:gridCol w:w="6771"/>
        <w:gridCol w:w="3719"/>
      </w:tblGrid>
      <w:tr w:rsidR="00E168C5" w:rsidRPr="00E168C5"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F1225A" w:rsidP="00085FAA">
            <w:pPr>
              <w:rPr>
                <w:rFonts w:ascii="ＭＳ Ｐゴシック" w:eastAsia="ＭＳ Ｐゴシック" w:hAnsi="ＭＳ Ｐゴシック"/>
                <w:sz w:val="24"/>
              </w:rPr>
            </w:pPr>
            <w:r>
              <w:rPr>
                <w:rFonts w:ascii="ＭＳ Ｐゴシック" w:eastAsia="ＭＳ Ｐゴシック" w:hAnsi="ＭＳ Ｐゴシック" w:hint="eastAsia"/>
                <w:sz w:val="22"/>
              </w:rPr>
              <w:t>【平成３１</w:t>
            </w:r>
            <w:r w:rsidR="00085FAA" w:rsidRPr="00085FAA">
              <w:rPr>
                <w:rFonts w:ascii="ＭＳ Ｐゴシック" w:eastAsia="ＭＳ Ｐゴシック" w:hAnsi="ＭＳ Ｐゴシック" w:hint="eastAsia"/>
                <w:sz w:val="22"/>
              </w:rPr>
              <w:t>年度</w:t>
            </w:r>
            <w:r w:rsidR="007C4BD5">
              <w:rPr>
                <w:rFonts w:ascii="ＭＳ Ｐゴシック" w:eastAsia="ＭＳ Ｐゴシック" w:hAnsi="ＭＳ Ｐゴシック" w:hint="eastAsia"/>
                <w:sz w:val="22"/>
              </w:rPr>
              <w:t>（２０１９年度）</w:t>
            </w:r>
            <w:r w:rsidR="00085FAA" w:rsidRPr="00085FAA">
              <w:rPr>
                <w:rFonts w:ascii="ＭＳ Ｐゴシック" w:eastAsia="ＭＳ Ｐゴシック" w:hAnsi="ＭＳ Ｐゴシック" w:hint="eastAsia"/>
                <w:sz w:val="22"/>
              </w:rPr>
              <w:t>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E168C5" w:rsidRDefault="002961BE" w:rsidP="002961BE">
            <w:pPr>
              <w:wordWrap w:val="0"/>
              <w:ind w:leftChars="301" w:left="632"/>
              <w:jc w:val="right"/>
              <w:rPr>
                <w:rFonts w:ascii="ＭＳ Ｐゴシック" w:eastAsia="ＭＳ Ｐゴシック" w:hAnsi="ＭＳ Ｐゴシック"/>
                <w:color w:val="FF0000"/>
                <w:sz w:val="24"/>
              </w:rPr>
            </w:pPr>
            <w:r w:rsidRPr="0065604F">
              <w:rPr>
                <w:rFonts w:ascii="ＭＳ Ｐゴシック" w:eastAsia="ＭＳ Ｐゴシック" w:hAnsi="ＭＳ Ｐゴシック" w:hint="eastAsia"/>
                <w:sz w:val="22"/>
              </w:rPr>
              <w:t xml:space="preserve">フリップ </w:t>
            </w:r>
            <w:r w:rsidR="00085FAA" w:rsidRPr="0065604F">
              <w:rPr>
                <w:rFonts w:ascii="ＭＳ Ｐゴシック" w:eastAsia="ＭＳ Ｐゴシック" w:hAnsi="ＭＳ Ｐゴシック" w:hint="eastAsia"/>
                <w:sz w:val="22"/>
              </w:rPr>
              <w:t>３</w:t>
            </w:r>
          </w:p>
        </w:tc>
      </w:tr>
    </w:tbl>
    <w:p w:rsidR="00085FAA" w:rsidRPr="00085FAA" w:rsidRDefault="009E7C21" w:rsidP="00085FAA">
      <w:pPr>
        <w:widowControl/>
        <w:jc w:val="left"/>
        <w:rPr>
          <w:rFonts w:ascii="ＭＳ Ｐゴシック" w:eastAsia="ＭＳ Ｐゴシック" w:hAnsi="ＭＳ Ｐゴシック"/>
          <w:sz w:val="22"/>
        </w:rPr>
      </w:pPr>
      <w:r w:rsidRPr="00085FAA">
        <w:rPr>
          <w:noProof/>
        </w:rPr>
        <mc:AlternateContent>
          <mc:Choice Requires="wps">
            <w:drawing>
              <wp:anchor distT="0" distB="0" distL="114300" distR="114300" simplePos="0" relativeHeight="252163072" behindDoc="0" locked="0" layoutInCell="1" allowOverlap="1" wp14:anchorId="5EEDEA5B" wp14:editId="684492FA">
                <wp:simplePos x="0" y="0"/>
                <wp:positionH relativeFrom="column">
                  <wp:posOffset>68580</wp:posOffset>
                </wp:positionH>
                <wp:positionV relativeFrom="paragraph">
                  <wp:posOffset>38735</wp:posOffset>
                </wp:positionV>
                <wp:extent cx="6818630" cy="3034665"/>
                <wp:effectExtent l="0" t="0" r="20320" b="13335"/>
                <wp:wrapNone/>
                <wp:docPr id="46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034665"/>
                        </a:xfrm>
                        <a:prstGeom prst="rect">
                          <a:avLst/>
                        </a:prstGeom>
                        <a:solidFill>
                          <a:srgbClr val="FFFFFF"/>
                        </a:solidFill>
                        <a:ln w="9525">
                          <a:solidFill>
                            <a:srgbClr val="000000"/>
                          </a:solidFill>
                          <a:miter lim="800000"/>
                          <a:headEnd/>
                          <a:tailEnd/>
                        </a:ln>
                      </wps:spPr>
                      <wps:txbx>
                        <w:txbxContent>
                          <w:p w:rsidR="0038600E" w:rsidRPr="009E7C21" w:rsidRDefault="0038600E" w:rsidP="00085FAA">
                            <w:pPr>
                              <w:rPr>
                                <w:color w:val="000000" w:themeColor="text1"/>
                                <w:sz w:val="22"/>
                              </w:rPr>
                            </w:pPr>
                            <w:r w:rsidRPr="009E7C21">
                              <w:rPr>
                                <w:rFonts w:hint="eastAsia"/>
                                <w:color w:val="000000" w:themeColor="text1"/>
                                <w:sz w:val="22"/>
                              </w:rPr>
                              <w:t xml:space="preserve">　◆　</w:t>
                            </w:r>
                            <w:r w:rsidRPr="009E7C21">
                              <w:rPr>
                                <w:rFonts w:ascii="ＭＳ 明朝" w:eastAsia="ＭＳ 明朝" w:hAnsi="ＭＳ 明朝" w:hint="eastAsia"/>
                                <w:color w:val="000000" w:themeColor="text1"/>
                                <w:sz w:val="22"/>
                              </w:rPr>
                              <w:t>「平成</w:t>
                            </w:r>
                            <w:r>
                              <w:rPr>
                                <w:rFonts w:ascii="ＭＳ 明朝" w:eastAsia="ＭＳ 明朝" w:hAnsi="ＭＳ 明朝" w:hint="eastAsia"/>
                                <w:color w:val="000000" w:themeColor="text1"/>
                                <w:sz w:val="22"/>
                              </w:rPr>
                              <w:t>3</w:t>
                            </w:r>
                            <w:r>
                              <w:rPr>
                                <w:rFonts w:ascii="ＭＳ 明朝" w:eastAsia="ＭＳ 明朝" w:hAnsi="ＭＳ 明朝"/>
                                <w:color w:val="000000" w:themeColor="text1"/>
                                <w:sz w:val="22"/>
                              </w:rPr>
                              <w:t>1</w:t>
                            </w:r>
                            <w:r w:rsidRPr="009E7C21">
                              <w:rPr>
                                <w:rFonts w:ascii="ＭＳ 明朝" w:eastAsia="ＭＳ 明朝" w:hAnsi="ＭＳ 明朝" w:hint="eastAsia"/>
                                <w:color w:val="000000" w:themeColor="text1"/>
                                <w:sz w:val="22"/>
                              </w:rPr>
                              <w:t>年度</w:t>
                            </w:r>
                            <w:r>
                              <w:rPr>
                                <w:rFonts w:ascii="ＭＳ 明朝" w:eastAsia="ＭＳ 明朝" w:hAnsi="ＭＳ 明朝" w:hint="eastAsia"/>
                                <w:color w:val="000000" w:themeColor="text1"/>
                                <w:sz w:val="22"/>
                              </w:rPr>
                              <w:t>（2019</w:t>
                            </w:r>
                            <w:r>
                              <w:rPr>
                                <w:rFonts w:ascii="ＭＳ 明朝" w:eastAsia="ＭＳ 明朝" w:hAnsi="ＭＳ 明朝"/>
                                <w:color w:val="000000" w:themeColor="text1"/>
                                <w:sz w:val="22"/>
                              </w:rPr>
                              <w:t>年度）</w:t>
                            </w:r>
                            <w:r w:rsidRPr="009E7C21">
                              <w:rPr>
                                <w:rFonts w:ascii="ＭＳ 明朝" w:eastAsia="ＭＳ 明朝" w:hAnsi="ＭＳ 明朝" w:hint="eastAsia"/>
                                <w:color w:val="000000" w:themeColor="text1"/>
                                <w:sz w:val="22"/>
                              </w:rPr>
                              <w:t>市政運営の基本方</w:t>
                            </w:r>
                            <w:r w:rsidRPr="0065604F">
                              <w:rPr>
                                <w:rFonts w:ascii="ＭＳ 明朝" w:eastAsia="ＭＳ 明朝" w:hAnsi="ＭＳ 明朝" w:hint="eastAsia"/>
                                <w:color w:val="000000" w:themeColor="text1"/>
                                <w:sz w:val="22"/>
                              </w:rPr>
                              <w:t>針」を平成31（</w:t>
                            </w:r>
                            <w:r w:rsidRPr="0065604F">
                              <w:rPr>
                                <w:rFonts w:ascii="ＭＳ 明朝" w:eastAsia="ＭＳ 明朝" w:hAnsi="ＭＳ 明朝"/>
                                <w:color w:val="000000" w:themeColor="text1"/>
                                <w:sz w:val="22"/>
                              </w:rPr>
                              <w:t>2019）</w:t>
                            </w:r>
                            <w:r w:rsidRPr="0065604F">
                              <w:rPr>
                                <w:rFonts w:ascii="ＭＳ 明朝" w:eastAsia="ＭＳ 明朝" w:hAnsi="ＭＳ 明朝" w:hint="eastAsia"/>
                                <w:color w:val="000000" w:themeColor="text1"/>
                                <w:sz w:val="22"/>
                              </w:rPr>
                              <w:t>年2月</w:t>
                            </w:r>
                            <w:r w:rsidRPr="009E7C21">
                              <w:rPr>
                                <w:rFonts w:ascii="ＭＳ 明朝" w:eastAsia="ＭＳ 明朝" w:hAnsi="ＭＳ 明朝" w:hint="eastAsia"/>
                                <w:color w:val="000000" w:themeColor="text1"/>
                                <w:sz w:val="22"/>
                              </w:rPr>
                              <w:t>に公表</w:t>
                            </w:r>
                          </w:p>
                          <w:p w:rsidR="0038600E" w:rsidRPr="00B53393" w:rsidRDefault="0038600E" w:rsidP="00085FAA">
                            <w:pPr>
                              <w:rPr>
                                <w:color w:val="000000" w:themeColor="text1"/>
                                <w:sz w:val="22"/>
                              </w:rPr>
                            </w:pPr>
                          </w:p>
                          <w:p w:rsidR="0038600E" w:rsidRDefault="0038600E" w:rsidP="00085FAA">
                            <w:pPr>
                              <w:rPr>
                                <w:color w:val="000000" w:themeColor="text1"/>
                                <w:sz w:val="22"/>
                              </w:rPr>
                            </w:pPr>
                            <w:r w:rsidRPr="009E7C21">
                              <w:rPr>
                                <w:rFonts w:hint="eastAsia"/>
                                <w:color w:val="000000" w:themeColor="text1"/>
                                <w:sz w:val="22"/>
                              </w:rPr>
                              <w:t xml:space="preserve">　◆　めざす姿は</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将来も活気があり続けるために、誰もが安心して暮らすことができ、なかでも子どもたちの教育環境や子育てしやすい環境を整備し、すべての子どもが等しく教育・医療が受けられる「子どもの教育・医療　無償都市大阪」をめざす</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38600E" w:rsidRPr="009E7C21"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DEA5B" id="Rectangle 436" o:spid="_x0000_s1027" style="position:absolute;margin-left:5.4pt;margin-top:3.05pt;width:536.9pt;height:238.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">
                <v:textbox inset="5.85pt,.7pt,5.85pt,.7pt">
                  <w:txbxContent>
                    <w:p w:rsidR="0038600E" w:rsidRPr="009E7C21" w:rsidRDefault="0038600E" w:rsidP="00085FAA">
                      <w:pPr>
                        <w:rPr>
                          <w:color w:val="000000" w:themeColor="text1"/>
                          <w:sz w:val="22"/>
                        </w:rPr>
                      </w:pPr>
                      <w:r w:rsidRPr="009E7C21">
                        <w:rPr>
                          <w:rFonts w:hint="eastAsia"/>
                          <w:color w:val="000000" w:themeColor="text1"/>
                          <w:sz w:val="22"/>
                        </w:rPr>
                        <w:t xml:space="preserve">　◆　</w:t>
                      </w:r>
                      <w:r w:rsidRPr="009E7C21">
                        <w:rPr>
                          <w:rFonts w:ascii="ＭＳ 明朝" w:eastAsia="ＭＳ 明朝" w:hAnsi="ＭＳ 明朝" w:hint="eastAsia"/>
                          <w:color w:val="000000" w:themeColor="text1"/>
                          <w:sz w:val="22"/>
                        </w:rPr>
                        <w:t>「平成</w:t>
                      </w:r>
                      <w:r>
                        <w:rPr>
                          <w:rFonts w:ascii="ＭＳ 明朝" w:eastAsia="ＭＳ 明朝" w:hAnsi="ＭＳ 明朝" w:hint="eastAsia"/>
                          <w:color w:val="000000" w:themeColor="text1"/>
                          <w:sz w:val="22"/>
                        </w:rPr>
                        <w:t>3</w:t>
                      </w:r>
                      <w:r>
                        <w:rPr>
                          <w:rFonts w:ascii="ＭＳ 明朝" w:eastAsia="ＭＳ 明朝" w:hAnsi="ＭＳ 明朝"/>
                          <w:color w:val="000000" w:themeColor="text1"/>
                          <w:sz w:val="22"/>
                        </w:rPr>
                        <w:t>1</w:t>
                      </w:r>
                      <w:r w:rsidRPr="009E7C21">
                        <w:rPr>
                          <w:rFonts w:ascii="ＭＳ 明朝" w:eastAsia="ＭＳ 明朝" w:hAnsi="ＭＳ 明朝" w:hint="eastAsia"/>
                          <w:color w:val="000000" w:themeColor="text1"/>
                          <w:sz w:val="22"/>
                        </w:rPr>
                        <w:t>年度</w:t>
                      </w:r>
                      <w:r>
                        <w:rPr>
                          <w:rFonts w:ascii="ＭＳ 明朝" w:eastAsia="ＭＳ 明朝" w:hAnsi="ＭＳ 明朝" w:hint="eastAsia"/>
                          <w:color w:val="000000" w:themeColor="text1"/>
                          <w:sz w:val="22"/>
                        </w:rPr>
                        <w:t>（2019</w:t>
                      </w:r>
                      <w:r>
                        <w:rPr>
                          <w:rFonts w:ascii="ＭＳ 明朝" w:eastAsia="ＭＳ 明朝" w:hAnsi="ＭＳ 明朝"/>
                          <w:color w:val="000000" w:themeColor="text1"/>
                          <w:sz w:val="22"/>
                        </w:rPr>
                        <w:t>年度）</w:t>
                      </w:r>
                      <w:r w:rsidRPr="009E7C21">
                        <w:rPr>
                          <w:rFonts w:ascii="ＭＳ 明朝" w:eastAsia="ＭＳ 明朝" w:hAnsi="ＭＳ 明朝" w:hint="eastAsia"/>
                          <w:color w:val="000000" w:themeColor="text1"/>
                          <w:sz w:val="22"/>
                        </w:rPr>
                        <w:t>市政運営の基本方</w:t>
                      </w:r>
                      <w:r w:rsidRPr="0065604F">
                        <w:rPr>
                          <w:rFonts w:ascii="ＭＳ 明朝" w:eastAsia="ＭＳ 明朝" w:hAnsi="ＭＳ 明朝" w:hint="eastAsia"/>
                          <w:color w:val="000000" w:themeColor="text1"/>
                          <w:sz w:val="22"/>
                        </w:rPr>
                        <w:t>針」を平成31（</w:t>
                      </w:r>
                      <w:r w:rsidRPr="0065604F">
                        <w:rPr>
                          <w:rFonts w:ascii="ＭＳ 明朝" w:eastAsia="ＭＳ 明朝" w:hAnsi="ＭＳ 明朝"/>
                          <w:color w:val="000000" w:themeColor="text1"/>
                          <w:sz w:val="22"/>
                        </w:rPr>
                        <w:t>2019）</w:t>
                      </w:r>
                      <w:r w:rsidRPr="0065604F">
                        <w:rPr>
                          <w:rFonts w:ascii="ＭＳ 明朝" w:eastAsia="ＭＳ 明朝" w:hAnsi="ＭＳ 明朝" w:hint="eastAsia"/>
                          <w:color w:val="000000" w:themeColor="text1"/>
                          <w:sz w:val="22"/>
                        </w:rPr>
                        <w:t>年2月</w:t>
                      </w:r>
                      <w:r w:rsidRPr="009E7C21">
                        <w:rPr>
                          <w:rFonts w:ascii="ＭＳ 明朝" w:eastAsia="ＭＳ 明朝" w:hAnsi="ＭＳ 明朝" w:hint="eastAsia"/>
                          <w:color w:val="000000" w:themeColor="text1"/>
                          <w:sz w:val="22"/>
                        </w:rPr>
                        <w:t>に公表</w:t>
                      </w:r>
                    </w:p>
                    <w:p w:rsidR="0038600E" w:rsidRPr="00B53393" w:rsidRDefault="0038600E" w:rsidP="00085FAA">
                      <w:pPr>
                        <w:rPr>
                          <w:color w:val="000000" w:themeColor="text1"/>
                          <w:sz w:val="22"/>
                        </w:rPr>
                      </w:pPr>
                    </w:p>
                    <w:p w:rsidR="0038600E" w:rsidRDefault="0038600E" w:rsidP="00085FAA">
                      <w:pPr>
                        <w:rPr>
                          <w:color w:val="000000" w:themeColor="text1"/>
                          <w:sz w:val="22"/>
                        </w:rPr>
                      </w:pPr>
                      <w:r w:rsidRPr="009E7C21">
                        <w:rPr>
                          <w:rFonts w:hint="eastAsia"/>
                          <w:color w:val="000000" w:themeColor="text1"/>
                          <w:sz w:val="22"/>
                        </w:rPr>
                        <w:t xml:space="preserve">　◆　めざす姿は</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将来も活気があり続けるために、誰もが安心して暮らすことができ、なかでも子どもたちの教育環境や子育てしやすい環境を整備し、すべての子どもが等しく教育・医療が受けられる「子どもの教育・医療　無償都市大阪」をめざす</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38600E" w:rsidRPr="009E7C21"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v:textbox>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sz w:val="22"/>
        </w:rPr>
        <w:br w:type="page"/>
      </w:r>
    </w:p>
    <w:p w:rsidR="00085FAA" w:rsidRPr="00085FAA" w:rsidRDefault="00FC1310" w:rsidP="00304242">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２．平成３１</w:t>
      </w:r>
      <w:r w:rsidR="00085FAA" w:rsidRPr="00085FAA">
        <w:rPr>
          <w:rFonts w:ascii="ＭＳ Ｐゴシック" w:eastAsia="ＭＳ Ｐゴシック" w:hAnsi="ＭＳ Ｐゴシック" w:hint="eastAsia"/>
          <w:sz w:val="22"/>
        </w:rPr>
        <w:t>年度</w:t>
      </w:r>
      <w:r w:rsidR="00304242">
        <w:rPr>
          <w:rFonts w:ascii="ＭＳ Ｐゴシック" w:eastAsia="ＭＳ Ｐゴシック" w:hAnsi="ＭＳ Ｐゴシック" w:hint="eastAsia"/>
          <w:sz w:val="22"/>
        </w:rPr>
        <w:t>（２０１９年度）</w:t>
      </w:r>
      <w:r w:rsidR="00085FAA" w:rsidRPr="00085FAA">
        <w:rPr>
          <w:rFonts w:ascii="ＭＳ Ｐゴシック" w:eastAsia="ＭＳ Ｐゴシック" w:hAnsi="ＭＳ Ｐゴシック" w:hint="eastAsia"/>
          <w:sz w:val="22"/>
        </w:rPr>
        <w:t>予算の姿</w:t>
      </w:r>
    </w:p>
    <w:tbl>
      <w:tblPr>
        <w:tblStyle w:val="10"/>
        <w:tblW w:w="10490" w:type="dxa"/>
        <w:tblInd w:w="250" w:type="dxa"/>
        <w:tblLook w:val="04A0" w:firstRow="1" w:lastRow="0" w:firstColumn="1" w:lastColumn="0" w:noHBand="0" w:noVBand="1"/>
      </w:tblPr>
      <w:tblGrid>
        <w:gridCol w:w="6771"/>
        <w:gridCol w:w="3719"/>
      </w:tblGrid>
      <w:tr w:rsidR="00085FAA" w:rsidRPr="00085FAA"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085FAA" w:rsidP="00085FAA">
            <w:pPr>
              <w:rPr>
                <w:rFonts w:ascii="ＭＳ Ｐゴシック" w:eastAsia="ＭＳ Ｐゴシック" w:hAnsi="ＭＳ Ｐゴシック"/>
                <w:sz w:val="24"/>
              </w:rPr>
            </w:pPr>
            <w:r w:rsidRPr="00085FAA">
              <w:rPr>
                <w:rFonts w:ascii="ＭＳ Ｐゴシック" w:eastAsia="ＭＳ Ｐゴシック" w:hAnsi="ＭＳ Ｐゴシック" w:hint="eastAsia"/>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2961BE" w:rsidP="002961BE">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 xml:space="preserve">フリップ </w:t>
            </w:r>
            <w:r w:rsidR="00085FAA" w:rsidRPr="0065604F">
              <w:rPr>
                <w:rFonts w:ascii="ＭＳ Ｐゴシック" w:eastAsia="ＭＳ Ｐゴシック" w:hAnsi="ＭＳ Ｐゴシック" w:hint="eastAsia"/>
                <w:sz w:val="22"/>
              </w:rPr>
              <w:t>５</w:t>
            </w:r>
          </w:p>
        </w:tc>
      </w:tr>
    </w:tbl>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noProof/>
          <w:sz w:val="22"/>
        </w:rPr>
        <mc:AlternateContent>
          <mc:Choice Requires="wps">
            <w:drawing>
              <wp:anchor distT="0" distB="0" distL="114300" distR="114300" simplePos="0" relativeHeight="252156928" behindDoc="0" locked="0" layoutInCell="1" allowOverlap="1" wp14:anchorId="35F4B32A" wp14:editId="078A25CE">
                <wp:simplePos x="0" y="0"/>
                <wp:positionH relativeFrom="column">
                  <wp:posOffset>50165</wp:posOffset>
                </wp:positionH>
                <wp:positionV relativeFrom="paragraph">
                  <wp:posOffset>635</wp:posOffset>
                </wp:positionV>
                <wp:extent cx="6818630" cy="999490"/>
                <wp:effectExtent l="0" t="0" r="20320" b="10160"/>
                <wp:wrapNone/>
                <wp:docPr id="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99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FC1310" w:rsidRDefault="0038600E" w:rsidP="00FC1310">
                            <w:pPr>
                              <w:rPr>
                                <w:sz w:val="22"/>
                              </w:rPr>
                            </w:pPr>
                            <w:r w:rsidRPr="00FC1310">
                              <w:rPr>
                                <w:rFonts w:hint="eastAsia"/>
                                <w:sz w:val="22"/>
                              </w:rPr>
                              <w:t>☆</w:t>
                            </w:r>
                            <w:r w:rsidRPr="00FC1310">
                              <w:rPr>
                                <w:sz w:val="22"/>
                              </w:rPr>
                              <w:t xml:space="preserve">　</w:t>
                            </w:r>
                            <w:r w:rsidRPr="00FC1310">
                              <w:rPr>
                                <w:rFonts w:hint="eastAsia"/>
                                <w:sz w:val="22"/>
                              </w:rPr>
                              <w:t>予算編成の原則</w:t>
                            </w:r>
                          </w:p>
                          <w:p w:rsidR="0038600E" w:rsidRPr="00FC1310" w:rsidRDefault="0038600E" w:rsidP="0074463B">
                            <w:pPr>
                              <w:numPr>
                                <w:ilvl w:val="0"/>
                                <w:numId w:val="76"/>
                              </w:numPr>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38600E" w:rsidRPr="00FC1310" w:rsidRDefault="0038600E" w:rsidP="00FC1310">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4B32A" id="Rectangle 7" o:spid="_x0000_s1028" style="position:absolute;margin-left:3.95pt;margin-top:.05pt;width:536.9pt;height:78.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" filled="f">
                <v:textbox inset="5.85pt,.7pt,5.85pt,.7pt">
                  <w:txbxContent>
                    <w:p w:rsidR="0038600E" w:rsidRPr="00FC1310" w:rsidRDefault="0038600E" w:rsidP="00FC1310">
                      <w:pPr>
                        <w:rPr>
                          <w:sz w:val="22"/>
                        </w:rPr>
                      </w:pPr>
                      <w:r w:rsidRPr="00FC1310">
                        <w:rPr>
                          <w:rFonts w:hint="eastAsia"/>
                          <w:sz w:val="22"/>
                        </w:rPr>
                        <w:t>☆</w:t>
                      </w:r>
                      <w:r w:rsidRPr="00FC1310">
                        <w:rPr>
                          <w:sz w:val="22"/>
                        </w:rPr>
                        <w:t xml:space="preserve">　</w:t>
                      </w:r>
                      <w:r w:rsidRPr="00FC1310">
                        <w:rPr>
                          <w:rFonts w:hint="eastAsia"/>
                          <w:sz w:val="22"/>
                        </w:rPr>
                        <w:t>予算編成の原則</w:t>
                      </w:r>
                    </w:p>
                    <w:p w:rsidR="0038600E" w:rsidRPr="00FC1310" w:rsidRDefault="0038600E" w:rsidP="0074463B">
                      <w:pPr>
                        <w:numPr>
                          <w:ilvl w:val="0"/>
                          <w:numId w:val="76"/>
                        </w:numPr>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38600E" w:rsidRPr="00FC1310" w:rsidRDefault="0038600E" w:rsidP="00FC1310">
                      <w:pPr>
                        <w:rPr>
                          <w:sz w:val="22"/>
                        </w:rPr>
                      </w:pPr>
                    </w:p>
                  </w:txbxContent>
                </v:textbox>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color w:val="000000" w:themeColor="text1"/>
          <w:sz w:val="22"/>
        </w:rPr>
      </w:pPr>
    </w:p>
    <w:p w:rsidR="00085FAA" w:rsidRPr="00085FAA" w:rsidRDefault="00085FAA" w:rsidP="00085FAA">
      <w:pPr>
        <w:widowControl/>
        <w:jc w:val="left"/>
        <w:rPr>
          <w:rFonts w:ascii="ＭＳ Ｐゴシック" w:eastAsia="ＭＳ Ｐゴシック" w:hAnsi="ＭＳ Ｐゴシック"/>
          <w:color w:val="000000" w:themeColor="text1"/>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ind w:leftChars="353" w:left="741"/>
              <w:rPr>
                <w:rFonts w:ascii="ＭＳ Ｐゴシック" w:eastAsia="ＭＳ Ｐゴシック" w:hAnsi="ＭＳ Ｐゴシック"/>
                <w:color w:val="000000" w:themeColor="text1"/>
                <w:sz w:val="22"/>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予算の概要</w:t>
            </w:r>
            <w:r w:rsidRPr="00085FAA">
              <w:rPr>
                <w:rFonts w:ascii="ＭＳ Ｐゴシック" w:eastAsia="ＭＳ Ｐゴシック" w:hAnsi="ＭＳ Ｐゴシック" w:hint="eastAsia"/>
                <w:color w:val="000000" w:themeColor="text1"/>
                <w:sz w:val="22"/>
              </w:rPr>
              <w:t>】</w:t>
            </w: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color w:val="000000" w:themeColor="text1"/>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６</w:t>
            </w:r>
            <w:r w:rsidRPr="00085FAA">
              <w:rPr>
                <w:rFonts w:ascii="ＭＳ Ｐゴシック" w:eastAsia="ＭＳ Ｐゴシック" w:hAnsi="ＭＳ Ｐゴシック" w:hint="eastAsia"/>
                <w:color w:val="000000" w:themeColor="text1"/>
                <w:sz w:val="22"/>
              </w:rPr>
              <w:t xml:space="preserve">　</w:t>
            </w:r>
          </w:p>
        </w:tc>
      </w:tr>
    </w:tbl>
    <w:p w:rsidR="00085FAA" w:rsidRPr="00085FAA" w:rsidRDefault="00085FAA" w:rsidP="00085FAA">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anchor distT="0" distB="0" distL="114300" distR="114300" simplePos="0" relativeHeight="252157952" behindDoc="0" locked="0" layoutInCell="1" allowOverlap="1" wp14:anchorId="59D9179E" wp14:editId="786BE2AF">
                <wp:simplePos x="0" y="0"/>
                <wp:positionH relativeFrom="column">
                  <wp:posOffset>49530</wp:posOffset>
                </wp:positionH>
                <wp:positionV relativeFrom="paragraph">
                  <wp:posOffset>-2540</wp:posOffset>
                </wp:positionV>
                <wp:extent cx="6818630" cy="866775"/>
                <wp:effectExtent l="0" t="0" r="20320" b="28575"/>
                <wp:wrapNone/>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6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ED2351" w:rsidRDefault="0038600E" w:rsidP="00FC1310">
                            <w:pPr>
                              <w:rPr>
                                <w:rFonts w:asciiTheme="minorEastAsia" w:hAnsiTheme="minorEastAsia"/>
                                <w:sz w:val="22"/>
                              </w:rPr>
                            </w:pPr>
                            <w:r w:rsidRPr="00ED2351">
                              <w:rPr>
                                <w:rFonts w:hint="eastAsia"/>
                                <w:sz w:val="22"/>
                              </w:rPr>
                              <w:t>☆</w:t>
                            </w:r>
                            <w:r w:rsidRPr="00ED2351">
                              <w:rPr>
                                <w:sz w:val="22"/>
                              </w:rPr>
                              <w:t xml:space="preserve">　</w:t>
                            </w:r>
                            <w:r w:rsidRPr="00ED2351">
                              <w:rPr>
                                <w:rFonts w:hint="eastAsia"/>
                                <w:sz w:val="22"/>
                              </w:rPr>
                              <w:t>平</w:t>
                            </w:r>
                            <w:r w:rsidRPr="00ED2351">
                              <w:rPr>
                                <w:rFonts w:asciiTheme="minorEastAsia" w:hAnsiTheme="minorEastAsia" w:hint="eastAsia"/>
                                <w:sz w:val="22"/>
                              </w:rPr>
                              <w:t>成31年度（2019年度）当初予算</w:t>
                            </w:r>
                          </w:p>
                          <w:p w:rsidR="0038600E" w:rsidRPr="00ED2351" w:rsidRDefault="0038600E" w:rsidP="0074463B">
                            <w:pPr>
                              <w:numPr>
                                <w:ilvl w:val="0"/>
                                <w:numId w:val="77"/>
                              </w:numPr>
                              <w:rPr>
                                <w:rFonts w:asciiTheme="minorEastAsia" w:hAnsiTheme="minorEastAsia"/>
                                <w:sz w:val="22"/>
                              </w:rPr>
                            </w:pPr>
                            <w:r w:rsidRPr="00ED2351">
                              <w:rPr>
                                <w:rFonts w:asciiTheme="minorEastAsia" w:hAnsiTheme="minorEastAsia" w:hint="eastAsia"/>
                                <w:sz w:val="22"/>
                              </w:rPr>
                              <w:t>予算総額：3兆5,729億円【対前年度比　△8.4％ △3,256億円】</w:t>
                            </w:r>
                          </w:p>
                          <w:p w:rsidR="0038600E" w:rsidRPr="00ED2351" w:rsidRDefault="0038600E" w:rsidP="0074463B">
                            <w:pPr>
                              <w:numPr>
                                <w:ilvl w:val="0"/>
                                <w:numId w:val="77"/>
                              </w:numPr>
                              <w:rPr>
                                <w:sz w:val="22"/>
                              </w:rPr>
                            </w:pPr>
                            <w:r w:rsidRPr="00ED2351">
                              <w:rPr>
                                <w:rFonts w:asciiTheme="minorEastAsia" w:hAnsiTheme="minorEastAsia" w:hint="eastAsia"/>
                                <w:sz w:val="22"/>
                              </w:rPr>
                              <w:t>うち一般会計：1兆8,353億円【対前年度比　＋3.3％ ＋582億</w:t>
                            </w:r>
                            <w:r w:rsidRPr="00ED2351">
                              <w:rPr>
                                <w:rFonts w:hint="eastAsia"/>
                                <w:sz w:val="22"/>
                              </w:rPr>
                              <w:t>円】</w:t>
                            </w:r>
                          </w:p>
                          <w:p w:rsidR="0038600E" w:rsidRPr="00FC1310" w:rsidRDefault="0038600E" w:rsidP="00FC13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9179E" id="Rectangle 8" o:spid="_x0000_s1029" style="position:absolute;left:0;text-align:left;margin-left:3.9pt;margin-top:-.2pt;width:536.9pt;height:68.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" filled="f">
                <v:textbox inset="5.85pt,.7pt,5.85pt,.7pt">
                  <w:txbxContent>
                    <w:p w:rsidR="0038600E" w:rsidRPr="00ED2351" w:rsidRDefault="0038600E" w:rsidP="00FC1310">
                      <w:pPr>
                        <w:rPr>
                          <w:rFonts w:asciiTheme="minorEastAsia" w:hAnsiTheme="minorEastAsia"/>
                          <w:sz w:val="22"/>
                        </w:rPr>
                      </w:pPr>
                      <w:r w:rsidRPr="00ED2351">
                        <w:rPr>
                          <w:rFonts w:hint="eastAsia"/>
                          <w:sz w:val="22"/>
                        </w:rPr>
                        <w:t>☆</w:t>
                      </w:r>
                      <w:r w:rsidRPr="00ED2351">
                        <w:rPr>
                          <w:sz w:val="22"/>
                        </w:rPr>
                        <w:t xml:space="preserve">　</w:t>
                      </w:r>
                      <w:r w:rsidRPr="00ED2351">
                        <w:rPr>
                          <w:rFonts w:hint="eastAsia"/>
                          <w:sz w:val="22"/>
                        </w:rPr>
                        <w:t>平</w:t>
                      </w:r>
                      <w:r w:rsidRPr="00ED2351">
                        <w:rPr>
                          <w:rFonts w:asciiTheme="minorEastAsia" w:hAnsiTheme="minorEastAsia" w:hint="eastAsia"/>
                          <w:sz w:val="22"/>
                        </w:rPr>
                        <w:t>成31年度（2019年度）当初予算</w:t>
                      </w:r>
                    </w:p>
                    <w:p w:rsidR="0038600E" w:rsidRPr="00ED2351" w:rsidRDefault="0038600E" w:rsidP="0074463B">
                      <w:pPr>
                        <w:numPr>
                          <w:ilvl w:val="0"/>
                          <w:numId w:val="77"/>
                        </w:numPr>
                        <w:rPr>
                          <w:rFonts w:asciiTheme="minorEastAsia" w:hAnsiTheme="minorEastAsia"/>
                          <w:sz w:val="22"/>
                        </w:rPr>
                      </w:pPr>
                      <w:r w:rsidRPr="00ED2351">
                        <w:rPr>
                          <w:rFonts w:asciiTheme="minorEastAsia" w:hAnsiTheme="minorEastAsia" w:hint="eastAsia"/>
                          <w:sz w:val="22"/>
                        </w:rPr>
                        <w:t>予算総額：3兆5,729億円【対前年度比　△8.4％ △3,256億円】</w:t>
                      </w:r>
                    </w:p>
                    <w:p w:rsidR="0038600E" w:rsidRPr="00ED2351" w:rsidRDefault="0038600E" w:rsidP="0074463B">
                      <w:pPr>
                        <w:numPr>
                          <w:ilvl w:val="0"/>
                          <w:numId w:val="77"/>
                        </w:numPr>
                        <w:rPr>
                          <w:sz w:val="22"/>
                        </w:rPr>
                      </w:pPr>
                      <w:r w:rsidRPr="00ED2351">
                        <w:rPr>
                          <w:rFonts w:asciiTheme="minorEastAsia" w:hAnsiTheme="minorEastAsia" w:hint="eastAsia"/>
                          <w:sz w:val="22"/>
                        </w:rPr>
                        <w:t>うち一般会計：1兆8,353億円【対前年度比　＋3.3％ ＋582億</w:t>
                      </w:r>
                      <w:r w:rsidRPr="00ED2351">
                        <w:rPr>
                          <w:rFonts w:hint="eastAsia"/>
                          <w:sz w:val="22"/>
                        </w:rPr>
                        <w:t>円】</w:t>
                      </w:r>
                    </w:p>
                    <w:p w:rsidR="0038600E" w:rsidRPr="00FC1310" w:rsidRDefault="0038600E" w:rsidP="00FC1310"/>
                  </w:txbxContent>
                </v:textbox>
              </v:rect>
            </w:pict>
          </mc:Fallback>
        </mc:AlternateContent>
      </w: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tabs>
          <w:tab w:val="left" w:pos="3047"/>
        </w:tabs>
        <w:rPr>
          <w:rFonts w:ascii="ＭＳ ゴシック" w:eastAsia="ＭＳ ゴシック" w:hAnsi="ＭＳ ゴシック"/>
          <w:color w:val="000000" w:themeColor="text1"/>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rPr>
                <w:rFonts w:ascii="ＭＳ Ｐゴシック" w:eastAsia="ＭＳ Ｐゴシック" w:hAnsi="ＭＳ Ｐゴシック"/>
                <w:color w:val="000000" w:themeColor="text1"/>
                <w:sz w:val="22"/>
              </w:rPr>
            </w:pPr>
          </w:p>
          <w:p w:rsidR="00085FAA" w:rsidRPr="00085FAA" w:rsidRDefault="009E7C21" w:rsidP="00085FAA">
            <w:pPr>
              <w:ind w:leftChars="353" w:left="741"/>
              <w:rPr>
                <w:rFonts w:ascii="ＭＳ Ｐゴシック" w:eastAsia="ＭＳ Ｐゴシック" w:hAnsi="ＭＳ Ｐ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anchor distT="0" distB="0" distL="114300" distR="114300" simplePos="0" relativeHeight="252158976" behindDoc="0" locked="0" layoutInCell="1" allowOverlap="1" wp14:anchorId="7BB8253A" wp14:editId="62790A25">
                      <wp:simplePos x="0" y="0"/>
                      <wp:positionH relativeFrom="column">
                        <wp:posOffset>269240</wp:posOffset>
                      </wp:positionH>
                      <wp:positionV relativeFrom="paragraph">
                        <wp:posOffset>200660</wp:posOffset>
                      </wp:positionV>
                      <wp:extent cx="6818630" cy="5191125"/>
                      <wp:effectExtent l="0" t="0" r="20320" b="28575"/>
                      <wp:wrapNone/>
                      <wp:docPr id="10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91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豊かな大阪をめざした政策推進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市民サービスの拡充</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・子育て・教育環境の充実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・暮らしを守る福祉等の向上</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・各区の特色ある施策の展開</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・大阪の成長戦略の実行</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・都市インフラの充実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・防災力の強化</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・成長産業の育成</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新たな価値を生み出す市政改革</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質の高い行財政運営の推進</w:t>
                                  </w:r>
                                </w:p>
                                <w:p w:rsidR="0038600E" w:rsidRPr="007C4BD5" w:rsidRDefault="0038600E" w:rsidP="0074463B">
                                  <w:pPr>
                                    <w:pStyle w:val="a3"/>
                                    <w:numPr>
                                      <w:ilvl w:val="0"/>
                                      <w:numId w:val="80"/>
                                    </w:numPr>
                                    <w:ind w:leftChars="0"/>
                                    <w:rPr>
                                      <w:rFonts w:ascii="ＭＳ 明朝" w:eastAsia="ＭＳ 明朝" w:hAnsi="ＭＳ 明朝"/>
                                      <w:sz w:val="22"/>
                                    </w:rPr>
                                  </w:pPr>
                                  <w:r>
                                    <w:rPr>
                                      <w:rFonts w:ascii="ＭＳ 明朝" w:eastAsia="ＭＳ 明朝" w:hAnsi="ＭＳ 明朝" w:hint="eastAsia"/>
                                      <w:sz w:val="22"/>
                                    </w:rPr>
                                    <w:t>ＩＣＴ</w:t>
                                  </w:r>
                                  <w:r w:rsidRPr="007C4BD5">
                                    <w:rPr>
                                      <w:rFonts w:ascii="ＭＳ 明朝" w:eastAsia="ＭＳ 明朝" w:hAnsi="ＭＳ 明朝" w:hint="eastAsia"/>
                                      <w:sz w:val="22"/>
                                    </w:rPr>
                                    <w:t>の徹底活用</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官民連携の推進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ニア・イズ・ベターのさらなる徹底</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府市連携・一元化の推進</w:t>
                                  </w:r>
                                </w:p>
                                <w:p w:rsidR="0038600E" w:rsidRPr="00FC1310" w:rsidRDefault="0038600E" w:rsidP="00FC1310">
                                  <w:pPr>
                                    <w:ind w:firstLineChars="200" w:firstLine="440"/>
                                    <w:rPr>
                                      <w:rFonts w:ascii="ＭＳ 明朝" w:eastAsia="ＭＳ 明朝" w:hAnsi="ＭＳ 明朝"/>
                                      <w:sz w:val="22"/>
                                    </w:rPr>
                                  </w:pPr>
                                </w:p>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市債残高の着実な縮減などに取り組むとともに通常収支の状況を踏まえた予算を編成</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（通常収支の状況は、平成31年度</w:t>
                                  </w:r>
                                  <w:r>
                                    <w:rPr>
                                      <w:rFonts w:ascii="ＭＳ 明朝" w:eastAsia="ＭＳ 明朝" w:hAnsi="ＭＳ 明朝" w:hint="eastAsia"/>
                                      <w:sz w:val="22"/>
                                    </w:rPr>
                                    <w:t>（</w:t>
                                  </w:r>
                                  <w:r w:rsidRPr="00FC1310">
                                    <w:rPr>
                                      <w:rFonts w:ascii="ＭＳ 明朝" w:eastAsia="ＭＳ 明朝" w:hAnsi="ＭＳ 明朝" w:hint="eastAsia"/>
                                      <w:sz w:val="22"/>
                                    </w:rPr>
                                    <w:t>2019年度</w:t>
                                  </w:r>
                                  <w:r>
                                    <w:rPr>
                                      <w:rFonts w:ascii="ＭＳ 明朝" w:eastAsia="ＭＳ 明朝" w:hAnsi="ＭＳ 明朝" w:hint="eastAsia"/>
                                      <w:sz w:val="22"/>
                                    </w:rPr>
                                    <w:t>）</w:t>
                                  </w:r>
                                  <w:r w:rsidRPr="00FC1310">
                                    <w:rPr>
                                      <w:rFonts w:ascii="ＭＳ 明朝" w:eastAsia="ＭＳ 明朝" w:hAnsi="ＭＳ 明朝" w:hint="eastAsia"/>
                                      <w:sz w:val="22"/>
                                    </w:rPr>
                                    <w:t>予算で△105億円の不足）</w:t>
                                  </w:r>
                                </w:p>
                                <w:p w:rsidR="0038600E" w:rsidRPr="00FC1310" w:rsidRDefault="0038600E" w:rsidP="00085FAA">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38600E" w:rsidRPr="00834E65" w:rsidRDefault="0038600E" w:rsidP="00085FAA">
                                  <w:pPr>
                                    <w:rPr>
                                      <w:rFonts w:ascii="ＭＳ 明朝" w:eastAsia="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8253A" id="Rectangle 35" o:spid="_x0000_s1030" style="position:absolute;left:0;text-align:left;margin-left:21.2pt;margin-top:15.8pt;width:536.9pt;height:408.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" filled="f">
                      <v:textbox inset="5.85pt,.7pt,5.85pt,.7pt">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豊かな大阪をめざした政策推進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市民サービスの拡充</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・子育て・教育環境の充実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・暮らしを守る福祉等の向上</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・各区の特色ある施策の展開</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・大阪の成長戦略の実行</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・都市インフラの充実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・防災力の強化</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・成長産業の育成</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新たな価値を生み出す市政改革</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質の高い行財政運営の推進</w:t>
                            </w:r>
                          </w:p>
                          <w:p w:rsidR="0038600E" w:rsidRPr="007C4BD5" w:rsidRDefault="0038600E" w:rsidP="0074463B">
                            <w:pPr>
                              <w:pStyle w:val="a3"/>
                              <w:numPr>
                                <w:ilvl w:val="0"/>
                                <w:numId w:val="80"/>
                              </w:numPr>
                              <w:ind w:leftChars="0"/>
                              <w:rPr>
                                <w:rFonts w:ascii="ＭＳ 明朝" w:eastAsia="ＭＳ 明朝" w:hAnsi="ＭＳ 明朝"/>
                                <w:sz w:val="22"/>
                              </w:rPr>
                            </w:pPr>
                            <w:r>
                              <w:rPr>
                                <w:rFonts w:ascii="ＭＳ 明朝" w:eastAsia="ＭＳ 明朝" w:hAnsi="ＭＳ 明朝" w:hint="eastAsia"/>
                                <w:sz w:val="22"/>
                              </w:rPr>
                              <w:t>ＩＣＴ</w:t>
                            </w:r>
                            <w:r w:rsidRPr="007C4BD5">
                              <w:rPr>
                                <w:rFonts w:ascii="ＭＳ 明朝" w:eastAsia="ＭＳ 明朝" w:hAnsi="ＭＳ 明朝" w:hint="eastAsia"/>
                                <w:sz w:val="22"/>
                              </w:rPr>
                              <w:t>の徹底活用</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官民連携の推進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ニア・イズ・ベターのさらなる徹底</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府市連携・一元化の推進</w:t>
                            </w:r>
                          </w:p>
                          <w:p w:rsidR="0038600E" w:rsidRPr="00FC1310" w:rsidRDefault="0038600E" w:rsidP="00FC1310">
                            <w:pPr>
                              <w:ind w:firstLineChars="200" w:firstLine="440"/>
                              <w:rPr>
                                <w:rFonts w:ascii="ＭＳ 明朝" w:eastAsia="ＭＳ 明朝" w:hAnsi="ＭＳ 明朝"/>
                                <w:sz w:val="22"/>
                              </w:rPr>
                            </w:pPr>
                          </w:p>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市債残高の着実な縮減などに取り組むとともに通常収支の状況を踏まえた予算を編成</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（通常収支の状況は、平成31年度</w:t>
                            </w:r>
                            <w:r>
                              <w:rPr>
                                <w:rFonts w:ascii="ＭＳ 明朝" w:eastAsia="ＭＳ 明朝" w:hAnsi="ＭＳ 明朝" w:hint="eastAsia"/>
                                <w:sz w:val="22"/>
                              </w:rPr>
                              <w:t>（</w:t>
                            </w:r>
                            <w:r w:rsidRPr="00FC1310">
                              <w:rPr>
                                <w:rFonts w:ascii="ＭＳ 明朝" w:eastAsia="ＭＳ 明朝" w:hAnsi="ＭＳ 明朝" w:hint="eastAsia"/>
                                <w:sz w:val="22"/>
                              </w:rPr>
                              <w:t>2019年度</w:t>
                            </w:r>
                            <w:r>
                              <w:rPr>
                                <w:rFonts w:ascii="ＭＳ 明朝" w:eastAsia="ＭＳ 明朝" w:hAnsi="ＭＳ 明朝" w:hint="eastAsia"/>
                                <w:sz w:val="22"/>
                              </w:rPr>
                              <w:t>）</w:t>
                            </w:r>
                            <w:r w:rsidRPr="00FC1310">
                              <w:rPr>
                                <w:rFonts w:ascii="ＭＳ 明朝" w:eastAsia="ＭＳ 明朝" w:hAnsi="ＭＳ 明朝" w:hint="eastAsia"/>
                                <w:sz w:val="22"/>
                              </w:rPr>
                              <w:t>予算で△105億円の不足）</w:t>
                            </w:r>
                          </w:p>
                          <w:p w:rsidR="0038600E" w:rsidRPr="00FC1310" w:rsidRDefault="0038600E" w:rsidP="00085FAA">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38600E" w:rsidRPr="00834E65" w:rsidRDefault="0038600E" w:rsidP="00085FAA">
                            <w:pPr>
                              <w:rPr>
                                <w:rFonts w:ascii="ＭＳ 明朝" w:eastAsia="ＭＳ 明朝" w:hAnsi="ＭＳ 明朝"/>
                                <w:sz w:val="22"/>
                              </w:rPr>
                            </w:pPr>
                          </w:p>
                        </w:txbxContent>
                      </v:textbox>
                    </v:rect>
                  </w:pict>
                </mc:Fallback>
              </mc:AlternateContent>
            </w:r>
            <w:r w:rsidR="00FC1310">
              <w:rPr>
                <w:rFonts w:ascii="ＭＳ Ｐゴシック" w:eastAsia="ＭＳ Ｐゴシック" w:hAnsi="ＭＳ Ｐゴシック" w:hint="eastAsia"/>
                <w:color w:val="000000" w:themeColor="text1"/>
                <w:sz w:val="22"/>
              </w:rPr>
              <w:t>【</w:t>
            </w:r>
            <w:r w:rsidR="00085FAA" w:rsidRPr="00085FAA">
              <w:rPr>
                <w:rFonts w:ascii="ＭＳ ゴシック" w:eastAsia="ＭＳ ゴシック" w:hAnsi="ＭＳ ゴシック" w:hint="eastAsia"/>
                <w:color w:val="000000" w:themeColor="text1"/>
                <w:sz w:val="22"/>
              </w:rPr>
              <w:t>予算の姿</w:t>
            </w:r>
            <w:r w:rsidR="00085FAA" w:rsidRPr="00085FAA">
              <w:rPr>
                <w:rFonts w:ascii="ＭＳ Ｐゴシック" w:eastAsia="ＭＳ Ｐゴシック" w:hAnsi="ＭＳ Ｐゴシック" w:hint="eastAsia"/>
                <w:color w:val="000000" w:themeColor="text1"/>
                <w:sz w:val="22"/>
              </w:rPr>
              <w:t>】</w:t>
            </w:r>
          </w:p>
          <w:p w:rsidR="00085FAA" w:rsidRPr="00085FAA" w:rsidRDefault="00085FAA" w:rsidP="00085FAA">
            <w:pPr>
              <w:rPr>
                <w:rFonts w:ascii="ＭＳ Ｐゴシック" w:eastAsia="ＭＳ Ｐゴシック" w:hAnsi="ＭＳ Ｐゴシック"/>
                <w:color w:val="000000" w:themeColor="text1"/>
                <w:sz w:val="22"/>
              </w:rPr>
            </w:pP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color w:val="000000" w:themeColor="text1"/>
                <w:sz w:val="22"/>
              </w:rPr>
            </w:pPr>
          </w:p>
          <w:p w:rsidR="00085FAA" w:rsidRPr="0065604F"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７</w:t>
            </w:r>
          </w:p>
          <w:p w:rsidR="00085FAA" w:rsidRPr="00085FAA" w:rsidRDefault="00085FAA" w:rsidP="00085FAA">
            <w:pPr>
              <w:jc w:val="right"/>
              <w:rPr>
                <w:rFonts w:ascii="ＭＳ Ｐゴシック" w:eastAsia="ＭＳ Ｐゴシック" w:hAnsi="ＭＳ Ｐゴシック"/>
                <w:color w:val="000000" w:themeColor="text1"/>
                <w:sz w:val="22"/>
              </w:rPr>
            </w:pPr>
            <w:r w:rsidRPr="00085FAA">
              <w:rPr>
                <w:rFonts w:ascii="ＭＳ Ｐゴシック" w:eastAsia="ＭＳ Ｐゴシック" w:hAnsi="ＭＳ Ｐゴシック" w:hint="eastAsia"/>
                <w:color w:val="000000" w:themeColor="text1"/>
                <w:sz w:val="22"/>
              </w:rPr>
              <w:t xml:space="preserve">　</w:t>
            </w:r>
          </w:p>
        </w:tc>
      </w:tr>
    </w:tbl>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r w:rsidRPr="00085FAA">
        <w:rPr>
          <w:rFonts w:ascii="ＭＳ ゴシック" w:eastAsia="ＭＳ ゴシック" w:hAnsi="ＭＳ ゴシック"/>
          <w:color w:val="000000" w:themeColor="text1"/>
          <w:sz w:val="22"/>
        </w:rPr>
        <w:br w:type="page"/>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9E7C21" w:rsidP="00085FAA">
            <w:pPr>
              <w:ind w:leftChars="353" w:left="741"/>
              <w:rPr>
                <w:rFonts w:ascii="ＭＳ Ｐゴシック" w:eastAsia="ＭＳ Ｐゴシック" w:hAnsi="ＭＳ Ｐゴシック"/>
                <w:color w:val="000000" w:themeColor="text1"/>
                <w:sz w:val="22"/>
              </w:rPr>
            </w:pPr>
            <w:r w:rsidRPr="00085FAA">
              <w:rPr>
                <w:noProof/>
                <w:sz w:val="22"/>
              </w:rPr>
              <w:lastRenderedPageBreak/>
              <mc:AlternateContent>
                <mc:Choice Requires="wps">
                  <w:drawing>
                    <wp:anchor distT="0" distB="0" distL="114300" distR="114300" simplePos="0" relativeHeight="252160000" behindDoc="0" locked="0" layoutInCell="1" allowOverlap="1" wp14:anchorId="57BDB07B" wp14:editId="232844D0">
                      <wp:simplePos x="0" y="0"/>
                      <wp:positionH relativeFrom="column">
                        <wp:posOffset>288290</wp:posOffset>
                      </wp:positionH>
                      <wp:positionV relativeFrom="paragraph">
                        <wp:posOffset>235585</wp:posOffset>
                      </wp:positionV>
                      <wp:extent cx="6818630" cy="1714500"/>
                      <wp:effectExtent l="0" t="0" r="20320" b="19050"/>
                      <wp:wrapNone/>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全会計市債残高（平成31年度（2019年度）末見込）：3兆5,064億円</w:t>
                                  </w:r>
                                </w:p>
                                <w:p w:rsidR="0038600E" w:rsidRPr="00FC1310" w:rsidRDefault="0038600E" w:rsidP="00FC1310">
                                  <w:pPr>
                                    <w:ind w:left="640"/>
                                    <w:rPr>
                                      <w:rFonts w:ascii="ＭＳ 明朝" w:eastAsia="ＭＳ 明朝" w:hAnsi="ＭＳ 明朝"/>
                                      <w:sz w:val="22"/>
                                    </w:rPr>
                                  </w:pPr>
                                  <w:r w:rsidRPr="00FC1310">
                                    <w:rPr>
                                      <w:rFonts w:ascii="ＭＳ 明朝" w:eastAsia="ＭＳ 明朝" w:hAnsi="ＭＳ 明朝" w:hint="eastAsia"/>
                                      <w:sz w:val="22"/>
                                    </w:rPr>
                                    <w:t>⇒　15年連続して対前年度比較で減少</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一般会計市債残高</w:t>
                                  </w:r>
                                </w:p>
                                <w:p w:rsidR="0038600E" w:rsidRPr="00FC1310" w:rsidRDefault="0038600E" w:rsidP="00CC0939">
                                  <w:pPr>
                                    <w:ind w:firstLineChars="300" w:firstLine="660"/>
                                    <w:rPr>
                                      <w:rFonts w:ascii="ＭＳ 明朝" w:eastAsia="ＭＳ 明朝" w:hAnsi="ＭＳ 明朝"/>
                                      <w:sz w:val="22"/>
                                    </w:rPr>
                                  </w:pPr>
                                  <w:r w:rsidRPr="00FC1310">
                                    <w:rPr>
                                      <w:rFonts w:ascii="ＭＳ 明朝" w:eastAsia="ＭＳ 明朝" w:hAnsi="ＭＳ 明朝" w:hint="eastAsia"/>
                                      <w:sz w:val="22"/>
                                    </w:rPr>
                                    <w:t>⇒　６年連続して対前年度比較で減少</w:t>
                                  </w:r>
                                </w:p>
                                <w:p w:rsidR="0038600E" w:rsidRPr="00FC1310" w:rsidRDefault="0038600E" w:rsidP="00CC0939">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後年度に地方交付税で全額措置される臨時財政対策債を除くと15年連続して対前年度比較で減少</w:t>
                                  </w:r>
                                </w:p>
                                <w:p w:rsidR="0038600E" w:rsidRPr="00CC0939" w:rsidRDefault="0038600E" w:rsidP="00085FAA">
                                  <w:pPr>
                                    <w:ind w:leftChars="300" w:left="840" w:hangingChars="100" w:hanging="210"/>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B07B" id="Rectangle 13" o:spid="_x0000_s1031" style="position:absolute;left:0;text-align:left;margin-left:22.7pt;margin-top:18.55pt;width:536.9pt;height:1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eSgw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" filled="f">
                      <v:textbox inset="5.85pt,.7pt,5.85pt,.7pt">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全会計市債残高（平成31年度（2019年度）末見込）：3兆5,064億円</w:t>
                            </w:r>
                          </w:p>
                          <w:p w:rsidR="0038600E" w:rsidRPr="00FC1310" w:rsidRDefault="0038600E" w:rsidP="00FC1310">
                            <w:pPr>
                              <w:ind w:left="640"/>
                              <w:rPr>
                                <w:rFonts w:ascii="ＭＳ 明朝" w:eastAsia="ＭＳ 明朝" w:hAnsi="ＭＳ 明朝"/>
                                <w:sz w:val="22"/>
                              </w:rPr>
                            </w:pPr>
                            <w:r w:rsidRPr="00FC1310">
                              <w:rPr>
                                <w:rFonts w:ascii="ＭＳ 明朝" w:eastAsia="ＭＳ 明朝" w:hAnsi="ＭＳ 明朝" w:hint="eastAsia"/>
                                <w:sz w:val="22"/>
                              </w:rPr>
                              <w:t>⇒　15年連続して対前年度比較で減少</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一般会計市債残高</w:t>
                            </w:r>
                          </w:p>
                          <w:p w:rsidR="0038600E" w:rsidRPr="00FC1310" w:rsidRDefault="0038600E" w:rsidP="00CC0939">
                            <w:pPr>
                              <w:ind w:firstLineChars="300" w:firstLine="660"/>
                              <w:rPr>
                                <w:rFonts w:ascii="ＭＳ 明朝" w:eastAsia="ＭＳ 明朝" w:hAnsi="ＭＳ 明朝"/>
                                <w:sz w:val="22"/>
                              </w:rPr>
                            </w:pPr>
                            <w:r w:rsidRPr="00FC1310">
                              <w:rPr>
                                <w:rFonts w:ascii="ＭＳ 明朝" w:eastAsia="ＭＳ 明朝" w:hAnsi="ＭＳ 明朝" w:hint="eastAsia"/>
                                <w:sz w:val="22"/>
                              </w:rPr>
                              <w:t>⇒　６年連続して対前年度比較で減少</w:t>
                            </w:r>
                          </w:p>
                          <w:p w:rsidR="0038600E" w:rsidRPr="00FC1310" w:rsidRDefault="0038600E" w:rsidP="00CC0939">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後年度に地方交付税で全額措置される臨時財政対策債を除くと15年連続して対前年度比較で減少</w:t>
                            </w:r>
                          </w:p>
                          <w:p w:rsidR="0038600E" w:rsidRPr="00CC0939" w:rsidRDefault="0038600E" w:rsidP="00085FAA">
                            <w:pPr>
                              <w:ind w:leftChars="300" w:left="840" w:hangingChars="100" w:hanging="210"/>
                              <w:rPr>
                                <w:rFonts w:ascii="ＭＳ 明朝" w:eastAsia="ＭＳ 明朝" w:hAnsi="ＭＳ 明朝"/>
                              </w:rPr>
                            </w:pPr>
                          </w:p>
                        </w:txbxContent>
                      </v:textbox>
                    </v:rect>
                  </w:pict>
                </mc:Fallback>
              </mc:AlternateContent>
            </w:r>
            <w:r w:rsidR="00FC1310">
              <w:rPr>
                <w:rFonts w:ascii="ＭＳ Ｐゴシック" w:eastAsia="ＭＳ Ｐゴシック" w:hAnsi="ＭＳ Ｐゴシック" w:hint="eastAsia"/>
                <w:color w:val="000000" w:themeColor="text1"/>
                <w:sz w:val="22"/>
              </w:rPr>
              <w:t>【</w:t>
            </w:r>
            <w:r w:rsidR="00085FAA" w:rsidRPr="00085FAA">
              <w:rPr>
                <w:rFonts w:ascii="ＭＳ ゴシック" w:eastAsia="ＭＳ ゴシック" w:hAnsi="ＭＳ ゴシック" w:hint="eastAsia"/>
                <w:color w:val="000000" w:themeColor="text1"/>
                <w:sz w:val="22"/>
              </w:rPr>
              <w:t>予算の姿（市債残高の推移）</w:t>
            </w:r>
            <w:r w:rsidR="00085FAA" w:rsidRPr="00085FAA">
              <w:rPr>
                <w:rFonts w:ascii="ＭＳ Ｐゴシック" w:eastAsia="ＭＳ Ｐゴシック" w:hAnsi="ＭＳ Ｐゴシック" w:hint="eastAsia"/>
                <w:color w:val="000000" w:themeColor="text1"/>
                <w:sz w:val="22"/>
              </w:rPr>
              <w:t>】</w:t>
            </w: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８</w:t>
            </w:r>
            <w:r w:rsidRPr="00085FAA">
              <w:rPr>
                <w:rFonts w:ascii="ＭＳ Ｐゴシック" w:eastAsia="ＭＳ Ｐゴシック" w:hAnsi="ＭＳ Ｐゴシック" w:hint="eastAsia"/>
                <w:sz w:val="22"/>
              </w:rPr>
              <w:t xml:space="preserve">　</w:t>
            </w:r>
          </w:p>
        </w:tc>
      </w:tr>
    </w:tbl>
    <w:p w:rsidR="00085FAA" w:rsidRPr="00085FAA" w:rsidRDefault="00085FAA" w:rsidP="00085FAA">
      <w:pPr>
        <w:rPr>
          <w:sz w:val="22"/>
        </w:rPr>
      </w:pPr>
    </w:p>
    <w:p w:rsidR="00085FAA" w:rsidRPr="00085FAA" w:rsidRDefault="00085FAA" w:rsidP="00085FAA">
      <w:pPr>
        <w:rPr>
          <w:sz w:val="22"/>
        </w:rPr>
      </w:pPr>
    </w:p>
    <w:p w:rsidR="00085FAA" w:rsidRPr="00085FAA" w:rsidRDefault="00085FAA" w:rsidP="00085FAA">
      <w:pPr>
        <w:rPr>
          <w:sz w:val="22"/>
        </w:rPr>
      </w:pPr>
    </w:p>
    <w:p w:rsidR="00085FAA" w:rsidRPr="00085FAA" w:rsidRDefault="00085FAA" w:rsidP="00085FAA">
      <w:pPr>
        <w:rPr>
          <w:sz w:val="22"/>
        </w:rPr>
      </w:pPr>
    </w:p>
    <w:p w:rsidR="00085FAA" w:rsidRPr="00085FAA" w:rsidRDefault="00085FAA" w:rsidP="00085FAA">
      <w:pPr>
        <w:rPr>
          <w:sz w:val="22"/>
        </w:rPr>
      </w:pPr>
    </w:p>
    <w:p w:rsidR="00085FAA" w:rsidRDefault="00085FAA" w:rsidP="00085FAA">
      <w:pPr>
        <w:rPr>
          <w:sz w:val="22"/>
        </w:rPr>
      </w:pPr>
    </w:p>
    <w:p w:rsidR="00FC1310" w:rsidRDefault="00FC1310" w:rsidP="00085FAA">
      <w:pPr>
        <w:rPr>
          <w:sz w:val="22"/>
        </w:rPr>
      </w:pPr>
    </w:p>
    <w:p w:rsidR="00FC1310" w:rsidRPr="00085FAA" w:rsidRDefault="00FC1310" w:rsidP="00085FAA">
      <w:pPr>
        <w:rPr>
          <w:sz w:val="22"/>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3827"/>
      </w:tblGrid>
      <w:tr w:rsidR="00085FAA" w:rsidRPr="00085FAA" w:rsidTr="009E7C21">
        <w:tc>
          <w:tcPr>
            <w:tcW w:w="7400" w:type="dxa"/>
            <w:tcBorders>
              <w:top w:val="single" w:sz="4" w:space="0" w:color="FFFFFF"/>
              <w:left w:val="single" w:sz="4" w:space="0" w:color="FFFFFF"/>
              <w:bottom w:val="single" w:sz="4" w:space="0" w:color="FFFFFF"/>
              <w:right w:val="single" w:sz="4" w:space="0" w:color="FFFFFF"/>
            </w:tcBorders>
          </w:tcPr>
          <w:p w:rsidR="00085FAA" w:rsidRPr="00085FAA" w:rsidRDefault="00FC1310" w:rsidP="00085FAA">
            <w:pPr>
              <w:ind w:leftChars="353" w:left="741" w:rightChars="-80" w:right="-168"/>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085FAA" w:rsidRPr="00085FAA">
              <w:rPr>
                <w:rFonts w:ascii="ＭＳ ゴシック" w:eastAsia="ＭＳ ゴシック" w:hAnsi="ＭＳ ゴシック"/>
                <w:noProof/>
                <w:sz w:val="22"/>
              </w:rPr>
              <mc:AlternateContent>
                <mc:Choice Requires="wps">
                  <w:drawing>
                    <wp:anchor distT="0" distB="0" distL="114300" distR="114300" simplePos="0" relativeHeight="252161024" behindDoc="0" locked="0" layoutInCell="1" allowOverlap="1" wp14:anchorId="083CC4EB" wp14:editId="1E5B3122">
                      <wp:simplePos x="0" y="0"/>
                      <wp:positionH relativeFrom="column">
                        <wp:posOffset>278765</wp:posOffset>
                      </wp:positionH>
                      <wp:positionV relativeFrom="paragraph">
                        <wp:posOffset>222885</wp:posOffset>
                      </wp:positionV>
                      <wp:extent cx="6818630" cy="1781175"/>
                      <wp:effectExtent l="0" t="0" r="20320" b="28575"/>
                      <wp:wrapNone/>
                      <wp:docPr id="2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1781175"/>
                              </a:xfrm>
                              <a:prstGeom prst="rect">
                                <a:avLst/>
                              </a:prstGeom>
                              <a:solidFill>
                                <a:srgbClr val="FFFFFF"/>
                              </a:solidFill>
                              <a:ln w="9525">
                                <a:solidFill>
                                  <a:srgbClr val="000000"/>
                                </a:solidFill>
                                <a:miter lim="800000"/>
                                <a:headEnd/>
                                <a:tailEnd/>
                              </a:ln>
                            </wps:spPr>
                            <wps:txbx>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健全化判断比率</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実質公債費比率（平成29年度(2017年度)決算）： 5.7%　【早期健全化基準　25％】</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将来負担比率　（平成29年度(2017年度)決算）：65.2%　【早期健全化基準 400％】</w:t>
                                  </w:r>
                                </w:p>
                                <w:p w:rsidR="0038600E" w:rsidRPr="00FC1310" w:rsidRDefault="0038600E" w:rsidP="00FC1310">
                                  <w:pPr>
                                    <w:ind w:firstLineChars="200" w:firstLine="440"/>
                                    <w:rPr>
                                      <w:rFonts w:ascii="ＭＳ 明朝" w:eastAsia="ＭＳ 明朝" w:hAnsi="ＭＳ 明朝" w:cs="ＭＳ 明朝"/>
                                      <w:sz w:val="22"/>
                                    </w:rPr>
                                  </w:pPr>
                                </w:p>
                                <w:p w:rsidR="0038600E" w:rsidRPr="00FC1310" w:rsidRDefault="0038600E" w:rsidP="00154E14">
                                  <w:pPr>
                                    <w:ind w:leftChars="250" w:left="965" w:hangingChars="200" w:hanging="440"/>
                                    <w:rPr>
                                      <w:rFonts w:ascii="ＭＳ 明朝" w:eastAsia="ＭＳ 明朝" w:hAnsi="ＭＳ 明朝"/>
                                      <w:sz w:val="22"/>
                                    </w:rPr>
                                  </w:pPr>
                                  <w:r w:rsidRPr="00FC1310">
                                    <w:rPr>
                                      <w:rFonts w:ascii="ＭＳ 明朝" w:eastAsia="ＭＳ 明朝" w:hAnsi="ＭＳ 明朝" w:cs="ＭＳ 明朝"/>
                                      <w:sz w:val="22"/>
                                    </w:rPr>
                                    <w:t>⇒</w:t>
                                  </w:r>
                                  <w:r w:rsidRPr="00FC1310">
                                    <w:rPr>
                                      <w:rFonts w:ascii="ＭＳ 明朝" w:eastAsia="ＭＳ 明朝" w:hAnsi="ＭＳ 明朝" w:cs="ＭＳ 明朝" w:hint="eastAsia"/>
                                      <w:sz w:val="22"/>
                                    </w:rPr>
                                    <w:t xml:space="preserve">　</w:t>
                                  </w:r>
                                  <w:r w:rsidRPr="00FC1310">
                                    <w:rPr>
                                      <w:rFonts w:ascii="ＭＳ 明朝" w:eastAsia="ＭＳ 明朝" w:hAnsi="ＭＳ 明朝" w:hint="eastAsia"/>
                                      <w:sz w:val="22"/>
                                    </w:rPr>
                                    <w:t>これまでの市債残高縮減の取組みにより、健全化判断比率は、２指標とも早期健全化基準をクリアし、着実に改善</w:t>
                                  </w:r>
                                </w:p>
                                <w:p w:rsidR="0038600E" w:rsidRPr="00FC1310" w:rsidRDefault="0038600E" w:rsidP="00FC1310">
                                  <w:pPr>
                                    <w:ind w:leftChars="350" w:left="2935" w:hangingChars="1000" w:hanging="2200"/>
                                    <w:rPr>
                                      <w:rFonts w:ascii="ＭＳ 明朝" w:eastAsia="ＭＳ 明朝" w:hAnsi="ＭＳ 明朝"/>
                                      <w:sz w:val="22"/>
                                    </w:rPr>
                                  </w:pPr>
                                  <w:r w:rsidRPr="00FC1310">
                                    <w:rPr>
                                      <w:rFonts w:ascii="ＭＳ 明朝" w:eastAsia="ＭＳ 明朝" w:hAnsi="ＭＳ 明朝" w:hint="eastAsia"/>
                                      <w:sz w:val="22"/>
                                    </w:rPr>
                                    <w:t>※　早期健全化基準：法律で定められた、自主的かつ計画的に財政の健全化を図るべき基準</w:t>
                                  </w:r>
                                </w:p>
                              </w:txbxContent>
                            </wps:txbx>
                            <wps:bodyPr rot="0" vert="horz" wrap="square" lIns="74160" tIns="45720" rIns="7416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CC4EB" id="Text Box 12" o:spid="_x0000_s1032" type="#_x0000_t202" style="position:absolute;left:0;text-align:left;margin-left:21.95pt;margin-top:17.55pt;width:536.9pt;height:140.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">
                      <v:textbox inset="2.06mm,,2.06mm">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健全化判断比率</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実質公債費比率（平成29年度(2017年度)決算）： 5.7%　【早期健全化基準　25％】</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将来負担比率　（平成29年度(2017年度)決算）：65.2%　【早期健全化基準 400％】</w:t>
                            </w:r>
                          </w:p>
                          <w:p w:rsidR="0038600E" w:rsidRPr="00FC1310" w:rsidRDefault="0038600E" w:rsidP="00FC1310">
                            <w:pPr>
                              <w:ind w:firstLineChars="200" w:firstLine="440"/>
                              <w:rPr>
                                <w:rFonts w:ascii="ＭＳ 明朝" w:eastAsia="ＭＳ 明朝" w:hAnsi="ＭＳ 明朝" w:cs="ＭＳ 明朝"/>
                                <w:sz w:val="22"/>
                              </w:rPr>
                            </w:pPr>
                          </w:p>
                          <w:p w:rsidR="0038600E" w:rsidRPr="00FC1310" w:rsidRDefault="0038600E" w:rsidP="00154E14">
                            <w:pPr>
                              <w:ind w:leftChars="250" w:left="965" w:hangingChars="200" w:hanging="440"/>
                              <w:rPr>
                                <w:rFonts w:ascii="ＭＳ 明朝" w:eastAsia="ＭＳ 明朝" w:hAnsi="ＭＳ 明朝"/>
                                <w:sz w:val="22"/>
                              </w:rPr>
                            </w:pPr>
                            <w:r w:rsidRPr="00FC1310">
                              <w:rPr>
                                <w:rFonts w:ascii="ＭＳ 明朝" w:eastAsia="ＭＳ 明朝" w:hAnsi="ＭＳ 明朝" w:cs="ＭＳ 明朝"/>
                                <w:sz w:val="22"/>
                              </w:rPr>
                              <w:t>⇒</w:t>
                            </w:r>
                            <w:r w:rsidRPr="00FC1310">
                              <w:rPr>
                                <w:rFonts w:ascii="ＭＳ 明朝" w:eastAsia="ＭＳ 明朝" w:hAnsi="ＭＳ 明朝" w:cs="ＭＳ 明朝" w:hint="eastAsia"/>
                                <w:sz w:val="22"/>
                              </w:rPr>
                              <w:t xml:space="preserve">　</w:t>
                            </w:r>
                            <w:r w:rsidRPr="00FC1310">
                              <w:rPr>
                                <w:rFonts w:ascii="ＭＳ 明朝" w:eastAsia="ＭＳ 明朝" w:hAnsi="ＭＳ 明朝" w:hint="eastAsia"/>
                                <w:sz w:val="22"/>
                              </w:rPr>
                              <w:t>これまでの市債残高縮減の取組みにより、健全化判断比率は、２指標とも早期健全化基準をクリアし、着実に改善</w:t>
                            </w:r>
                          </w:p>
                          <w:p w:rsidR="0038600E" w:rsidRPr="00FC1310" w:rsidRDefault="0038600E" w:rsidP="00FC1310">
                            <w:pPr>
                              <w:ind w:leftChars="350" w:left="2935" w:hangingChars="1000" w:hanging="2200"/>
                              <w:rPr>
                                <w:rFonts w:ascii="ＭＳ 明朝" w:eastAsia="ＭＳ 明朝" w:hAnsi="ＭＳ 明朝"/>
                                <w:sz w:val="22"/>
                              </w:rPr>
                            </w:pPr>
                            <w:r w:rsidRPr="00FC1310">
                              <w:rPr>
                                <w:rFonts w:ascii="ＭＳ 明朝" w:eastAsia="ＭＳ 明朝" w:hAnsi="ＭＳ 明朝" w:hint="eastAsia"/>
                                <w:sz w:val="22"/>
                              </w:rPr>
                              <w:t>※　早期健全化基準：法律で定められた、自主的かつ計画的に財政の健全化を図るべき基準</w:t>
                            </w:r>
                          </w:p>
                        </w:txbxContent>
                      </v:textbox>
                    </v:shape>
                  </w:pict>
                </mc:Fallback>
              </mc:AlternateContent>
            </w:r>
            <w:r>
              <w:rPr>
                <w:rFonts w:ascii="ＭＳ Ｐゴシック" w:eastAsia="ＭＳ Ｐゴシック" w:hAnsi="ＭＳ Ｐゴシック" w:hint="eastAsia"/>
                <w:sz w:val="22"/>
              </w:rPr>
              <w:t>＜参考＞財政健全化の取組み（健全化判断比率による財政状況）】</w:t>
            </w:r>
          </w:p>
          <w:p w:rsidR="00085FAA" w:rsidRPr="00085FAA" w:rsidRDefault="00085FAA" w:rsidP="00085FAA">
            <w:pPr>
              <w:ind w:leftChars="353" w:left="741"/>
              <w:rPr>
                <w:rFonts w:ascii="ＭＳ Ｐゴシック" w:eastAsia="ＭＳ Ｐゴシック" w:hAnsi="ＭＳ Ｐゴシック"/>
                <w:sz w:val="22"/>
              </w:rPr>
            </w:pPr>
          </w:p>
        </w:tc>
        <w:tc>
          <w:tcPr>
            <w:tcW w:w="3827"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９</w:t>
            </w:r>
            <w:r w:rsidRPr="00085FAA">
              <w:rPr>
                <w:rFonts w:ascii="ＭＳ Ｐゴシック" w:eastAsia="ＭＳ Ｐゴシック" w:hAnsi="ＭＳ Ｐゴシック" w:hint="eastAsia"/>
                <w:sz w:val="22"/>
              </w:rPr>
              <w:t xml:space="preserve">　</w:t>
            </w:r>
          </w:p>
        </w:tc>
      </w:tr>
    </w:tbl>
    <w:p w:rsidR="00085FAA" w:rsidRPr="00085FAA" w:rsidRDefault="00085FAA" w:rsidP="00085FAA">
      <w:pPr>
        <w:rPr>
          <w:rFonts w:ascii="ＭＳ ゴシック" w:eastAsia="ＭＳ ゴシック" w:hAnsi="ＭＳ ゴシック"/>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ゴシック" w:eastAsia="ＭＳ ゴシック" w:hAnsi="ＭＳ ゴシック"/>
          <w:sz w:val="22"/>
        </w:rPr>
      </w:pPr>
    </w:p>
    <w:p w:rsidR="00085FAA" w:rsidRPr="00085FAA" w:rsidRDefault="00085FAA" w:rsidP="00085FAA">
      <w:pPr>
        <w:rPr>
          <w:rFonts w:ascii="ＭＳ ゴシック" w:eastAsia="ＭＳ ゴシック" w:hAnsi="ＭＳ ゴシック"/>
          <w:sz w:val="22"/>
        </w:rPr>
      </w:pPr>
    </w:p>
    <w:p w:rsidR="00085FAA" w:rsidRPr="00085FAA" w:rsidRDefault="00085FAA" w:rsidP="00085FAA">
      <w:pPr>
        <w:widowControl/>
        <w:jc w:val="left"/>
        <w:rPr>
          <w:rFonts w:ascii="ＭＳ Ｐゴシック" w:eastAsia="ＭＳ Ｐゴシック" w:hAnsi="ＭＳ Ｐゴシック"/>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ind w:leftChars="353" w:left="741"/>
              <w:rPr>
                <w:rFonts w:ascii="ＭＳ Ｐゴシック" w:eastAsia="ＭＳ Ｐゴシック" w:hAnsi="ＭＳ Ｐゴシック"/>
                <w:sz w:val="22"/>
              </w:rPr>
            </w:pPr>
            <w:r w:rsidRPr="00085FAA">
              <w:rPr>
                <w:rFonts w:ascii="ＭＳ ゴシック" w:eastAsia="ＭＳ ゴシック" w:hAnsi="ＭＳ ゴシック"/>
                <w:noProof/>
                <w:sz w:val="22"/>
              </w:rPr>
              <mc:AlternateContent>
                <mc:Choice Requires="wps">
                  <w:drawing>
                    <wp:anchor distT="0" distB="0" distL="114300" distR="114300" simplePos="0" relativeHeight="252162048" behindDoc="0" locked="0" layoutInCell="1" allowOverlap="1" wp14:anchorId="2B789CF3" wp14:editId="4D29E793">
                      <wp:simplePos x="0" y="0"/>
                      <wp:positionH relativeFrom="column">
                        <wp:posOffset>278765</wp:posOffset>
                      </wp:positionH>
                      <wp:positionV relativeFrom="paragraph">
                        <wp:posOffset>219710</wp:posOffset>
                      </wp:positionV>
                      <wp:extent cx="6818630" cy="2695575"/>
                      <wp:effectExtent l="0" t="0" r="20320" b="28575"/>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2695575"/>
                              </a:xfrm>
                              <a:prstGeom prst="rect">
                                <a:avLst/>
                              </a:prstGeom>
                              <a:solidFill>
                                <a:srgbClr val="FFFFFF"/>
                              </a:solidFill>
                              <a:ln w="9525">
                                <a:solidFill>
                                  <a:srgbClr val="000000"/>
                                </a:solidFill>
                                <a:miter lim="800000"/>
                                <a:headEnd/>
                                <a:tailEnd/>
                              </a:ln>
                            </wps:spPr>
                            <wps:txbx>
                              <w:txbxContent>
                                <w:p w:rsidR="0038600E" w:rsidRPr="00FC1310" w:rsidRDefault="0038600E" w:rsidP="00FC1310">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平成31年度</w:t>
                                  </w:r>
                                  <w:r>
                                    <w:rPr>
                                      <w:rFonts w:asciiTheme="minorEastAsia" w:hAnsiTheme="minorEastAsia" w:hint="eastAsia"/>
                                      <w:sz w:val="22"/>
                                    </w:rPr>
                                    <w:t>（</w:t>
                                  </w:r>
                                  <w:r w:rsidRPr="00FC1310">
                                    <w:rPr>
                                      <w:rFonts w:asciiTheme="minorEastAsia" w:hAnsiTheme="minorEastAsia" w:hint="eastAsia"/>
                                      <w:sz w:val="22"/>
                                    </w:rPr>
                                    <w:t>2019年度</w:t>
                                  </w:r>
                                  <w:r>
                                    <w:rPr>
                                      <w:rFonts w:asciiTheme="minorEastAsia" w:hAnsiTheme="minorEastAsia" w:hint="eastAsia"/>
                                      <w:sz w:val="22"/>
                                    </w:rPr>
                                    <w:t>）</w:t>
                                  </w:r>
                                  <w:r w:rsidRPr="00FC1310">
                                    <w:rPr>
                                      <w:rFonts w:asciiTheme="minorEastAsia" w:hAnsiTheme="minorEastAsia" w:hint="eastAsia"/>
                                      <w:sz w:val="22"/>
                                    </w:rPr>
                                    <w:t>当初予算の新規・拡充事業や今後本格化する投資的事業の増を織り込む一方、金利の低下に伴う公債費の減等を反映した結果、前回（</w:t>
                                  </w:r>
                                  <w:r w:rsidRPr="0065604F">
                                    <w:rPr>
                                      <w:rFonts w:asciiTheme="minorEastAsia" w:hAnsiTheme="minorEastAsia" w:hint="eastAsia"/>
                                      <w:sz w:val="22"/>
                                    </w:rPr>
                                    <w:t>平成30（2018</w:t>
                                  </w:r>
                                  <w:r w:rsidRPr="0065604F">
                                    <w:rPr>
                                      <w:rFonts w:asciiTheme="minorEastAsia" w:hAnsiTheme="minorEastAsia"/>
                                      <w:sz w:val="22"/>
                                    </w:rPr>
                                    <w:t>）</w:t>
                                  </w:r>
                                  <w:r w:rsidRPr="0065604F">
                                    <w:rPr>
                                      <w:rFonts w:asciiTheme="minorEastAsia" w:hAnsiTheme="minorEastAsia" w:hint="eastAsia"/>
                                      <w:sz w:val="22"/>
                                    </w:rPr>
                                    <w:t>年</w:t>
                                  </w:r>
                                  <w:r w:rsidRPr="00FC1310">
                                    <w:rPr>
                                      <w:rFonts w:asciiTheme="minorEastAsia" w:hAnsiTheme="minorEastAsia" w:hint="eastAsia"/>
                                      <w:sz w:val="22"/>
                                    </w:rPr>
                                    <w:t>2月版）と同様、期間半ばに通常収支不足が一旦解消する見込み</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しかし、</w:t>
                                  </w:r>
                                  <w:r>
                                    <w:rPr>
                                      <w:rFonts w:asciiTheme="minorEastAsia" w:hAnsiTheme="minorEastAsia" w:hint="eastAsia"/>
                                      <w:sz w:val="22"/>
                                    </w:rPr>
                                    <w:t>2025</w:t>
                                  </w:r>
                                  <w:r>
                                    <w:rPr>
                                      <w:rFonts w:asciiTheme="minorEastAsia" w:hAnsiTheme="minorEastAsia"/>
                                      <w:sz w:val="22"/>
                                    </w:rPr>
                                    <w:t>年日本</w:t>
                                  </w:r>
                                  <w:r>
                                    <w:rPr>
                                      <w:rFonts w:asciiTheme="minorEastAsia" w:hAnsiTheme="minorEastAsia" w:hint="eastAsia"/>
                                      <w:sz w:val="22"/>
                                    </w:rPr>
                                    <w:t>国際博覧会</w:t>
                                  </w:r>
                                  <w:r w:rsidRPr="00FC1310">
                                    <w:rPr>
                                      <w:rFonts w:asciiTheme="minorEastAsia" w:hAnsiTheme="minorEastAsia" w:hint="eastAsia"/>
                                      <w:sz w:val="22"/>
                                    </w:rPr>
                                    <w:t>関連経費の増に加え、高齢化の進展や障がい福祉サービス利用者の増加等に伴う扶助費の増や、投資的事業の財源として発行する起債償還の増等により、期間後半からは再び収支が悪化する見込み</w:t>
                                  </w:r>
                                </w:p>
                                <w:p w:rsidR="0038600E" w:rsidRPr="00FC1310" w:rsidRDefault="0038600E" w:rsidP="00FC1310">
                                  <w:pPr>
                                    <w:ind w:left="624"/>
                                    <w:rPr>
                                      <w:rFonts w:asciiTheme="minorEastAsia" w:hAnsiTheme="minorEastAsia"/>
                                      <w:sz w:val="22"/>
                                    </w:rPr>
                                  </w:pPr>
                                  <w:r w:rsidRPr="00FC1310">
                                    <w:rPr>
                                      <w:rFonts w:asciiTheme="minorEastAsia" w:hAnsiTheme="minorEastAsia" w:hint="eastAsia"/>
                                      <w:sz w:val="22"/>
                                    </w:rPr>
                                    <w:t>さらに、この試算には多くの不確定要素があり、相当の幅をもって見る必要がある</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bCs/>
                                      <w:sz w:val="22"/>
                                    </w:rPr>
                                    <w:t>通常収支（単年度）の均衡に向けて引き続き市政改革に取り組むとともに、全市的な優先順位付けを行うなど、事業の選択と集中を進めることで、補てん財源に依存せず、収入の範囲内で予算を組むことをめざし、持続可能な財政構造の構築を図る必要がある</w:t>
                                  </w:r>
                                </w:p>
                                <w:p w:rsidR="0038600E" w:rsidRPr="00FC1310" w:rsidRDefault="0038600E" w:rsidP="00FC1310">
                                  <w:pPr>
                                    <w:rPr>
                                      <w:rFonts w:ascii="ＭＳ 明朝" w:eastAsia="ＭＳ 明朝" w:hAnsi="ＭＳ 明朝"/>
                                      <w:sz w:val="22"/>
                                    </w:rPr>
                                  </w:pPr>
                                </w:p>
                              </w:txbxContent>
                            </wps:txbx>
                            <wps:bodyPr rot="0" vert="horz" wrap="square" lIns="74160" tIns="45720" rIns="7416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89CF3" id="_x0000_s1033" type="#_x0000_t202" style="position:absolute;left:0;text-align:left;margin-left:21.95pt;margin-top:17.3pt;width:536.9pt;height:212.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">
                      <v:textbox inset="2.06mm,,2.06mm">
                        <w:txbxContent>
                          <w:p w:rsidR="0038600E" w:rsidRPr="00FC1310" w:rsidRDefault="0038600E" w:rsidP="00FC1310">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平成31年度</w:t>
                            </w:r>
                            <w:r>
                              <w:rPr>
                                <w:rFonts w:asciiTheme="minorEastAsia" w:hAnsiTheme="minorEastAsia" w:hint="eastAsia"/>
                                <w:sz w:val="22"/>
                              </w:rPr>
                              <w:t>（</w:t>
                            </w:r>
                            <w:r w:rsidRPr="00FC1310">
                              <w:rPr>
                                <w:rFonts w:asciiTheme="minorEastAsia" w:hAnsiTheme="minorEastAsia" w:hint="eastAsia"/>
                                <w:sz w:val="22"/>
                              </w:rPr>
                              <w:t>2019年度</w:t>
                            </w:r>
                            <w:r>
                              <w:rPr>
                                <w:rFonts w:asciiTheme="minorEastAsia" w:hAnsiTheme="minorEastAsia" w:hint="eastAsia"/>
                                <w:sz w:val="22"/>
                              </w:rPr>
                              <w:t>）</w:t>
                            </w:r>
                            <w:r w:rsidRPr="00FC1310">
                              <w:rPr>
                                <w:rFonts w:asciiTheme="minorEastAsia" w:hAnsiTheme="minorEastAsia" w:hint="eastAsia"/>
                                <w:sz w:val="22"/>
                              </w:rPr>
                              <w:t>当初予算の新規・拡充事業や今後本格化する投資的事業の増を織り込む一方、金利の低下に伴う公債費の減等を反映した結果、前回（</w:t>
                            </w:r>
                            <w:r w:rsidRPr="0065604F">
                              <w:rPr>
                                <w:rFonts w:asciiTheme="minorEastAsia" w:hAnsiTheme="minorEastAsia" w:hint="eastAsia"/>
                                <w:sz w:val="22"/>
                              </w:rPr>
                              <w:t>平成30（2018</w:t>
                            </w:r>
                            <w:r w:rsidRPr="0065604F">
                              <w:rPr>
                                <w:rFonts w:asciiTheme="minorEastAsia" w:hAnsiTheme="minorEastAsia"/>
                                <w:sz w:val="22"/>
                              </w:rPr>
                              <w:t>）</w:t>
                            </w:r>
                            <w:r w:rsidRPr="0065604F">
                              <w:rPr>
                                <w:rFonts w:asciiTheme="minorEastAsia" w:hAnsiTheme="minorEastAsia" w:hint="eastAsia"/>
                                <w:sz w:val="22"/>
                              </w:rPr>
                              <w:t>年</w:t>
                            </w:r>
                            <w:r w:rsidRPr="00FC1310">
                              <w:rPr>
                                <w:rFonts w:asciiTheme="minorEastAsia" w:hAnsiTheme="minorEastAsia" w:hint="eastAsia"/>
                                <w:sz w:val="22"/>
                              </w:rPr>
                              <w:t>2月版）と同様、期間半ばに通常収支不足が一旦解消する見込み</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しかし、</w:t>
                            </w:r>
                            <w:r>
                              <w:rPr>
                                <w:rFonts w:asciiTheme="minorEastAsia" w:hAnsiTheme="minorEastAsia" w:hint="eastAsia"/>
                                <w:sz w:val="22"/>
                              </w:rPr>
                              <w:t>2025</w:t>
                            </w:r>
                            <w:r>
                              <w:rPr>
                                <w:rFonts w:asciiTheme="minorEastAsia" w:hAnsiTheme="minorEastAsia"/>
                                <w:sz w:val="22"/>
                              </w:rPr>
                              <w:t>年日本</w:t>
                            </w:r>
                            <w:r>
                              <w:rPr>
                                <w:rFonts w:asciiTheme="minorEastAsia" w:hAnsiTheme="minorEastAsia" w:hint="eastAsia"/>
                                <w:sz w:val="22"/>
                              </w:rPr>
                              <w:t>国際博覧会</w:t>
                            </w:r>
                            <w:r w:rsidRPr="00FC1310">
                              <w:rPr>
                                <w:rFonts w:asciiTheme="minorEastAsia" w:hAnsiTheme="minorEastAsia" w:hint="eastAsia"/>
                                <w:sz w:val="22"/>
                              </w:rPr>
                              <w:t>関連経費の増に加え、高齢化の進展や障がい福祉サービス利用者の増加等に伴う扶助費の増や、投資的事業の財源として発行する起債償還の増等により、期間後半からは再び収支が悪化する見込み</w:t>
                            </w:r>
                          </w:p>
                          <w:p w:rsidR="0038600E" w:rsidRPr="00FC1310" w:rsidRDefault="0038600E" w:rsidP="00FC1310">
                            <w:pPr>
                              <w:ind w:left="624"/>
                              <w:rPr>
                                <w:rFonts w:asciiTheme="minorEastAsia" w:hAnsiTheme="minorEastAsia"/>
                                <w:sz w:val="22"/>
                              </w:rPr>
                            </w:pPr>
                            <w:r w:rsidRPr="00FC1310">
                              <w:rPr>
                                <w:rFonts w:asciiTheme="minorEastAsia" w:hAnsiTheme="minorEastAsia" w:hint="eastAsia"/>
                                <w:sz w:val="22"/>
                              </w:rPr>
                              <w:t>さらに、この試算には多くの不確定要素があり、相当の幅をもって見る必要がある</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bCs/>
                                <w:sz w:val="22"/>
                              </w:rPr>
                              <w:t>通常収支（単年度）の均衡に向けて引き続き市政改革に取り組むとともに、全市的な優先順位付けを行うなど、事業の選択と集中を進めることで、補てん財源に依存せず、収入の範囲内で予算を組むことをめざし、持続可能な財政構造の構築を図る必要がある</w:t>
                            </w:r>
                          </w:p>
                          <w:p w:rsidR="0038600E" w:rsidRPr="00FC1310" w:rsidRDefault="0038600E" w:rsidP="00FC1310">
                            <w:pPr>
                              <w:rPr>
                                <w:rFonts w:ascii="ＭＳ 明朝" w:eastAsia="ＭＳ 明朝" w:hAnsi="ＭＳ 明朝"/>
                                <w:sz w:val="22"/>
                              </w:rPr>
                            </w:pPr>
                          </w:p>
                        </w:txbxContent>
                      </v:textbox>
                    </v:shape>
                  </w:pict>
                </mc:Fallback>
              </mc:AlternateContent>
            </w:r>
            <w:r w:rsidRPr="00085FAA">
              <w:rPr>
                <w:rFonts w:ascii="ＭＳ Ｐゴシック" w:eastAsia="ＭＳ Ｐゴシック" w:hAnsi="ＭＳ Ｐゴシック" w:hint="eastAsia"/>
                <w:sz w:val="22"/>
              </w:rPr>
              <w:t>【</w:t>
            </w:r>
            <w:r w:rsidR="00FC1310" w:rsidRPr="00FC1310">
              <w:rPr>
                <w:rFonts w:ascii="ＭＳ Ｐゴシック" w:eastAsia="ＭＳ Ｐゴシック" w:hAnsi="ＭＳ Ｐゴシック" w:hint="eastAsia"/>
                <w:sz w:val="22"/>
              </w:rPr>
              <w:t>今後の財政収支概算（粗い試算）</w:t>
            </w:r>
            <w:r w:rsidRPr="00085FAA">
              <w:rPr>
                <w:rFonts w:ascii="ＭＳ Ｐゴシック" w:eastAsia="ＭＳ Ｐゴシック" w:hAnsi="ＭＳ Ｐゴシック" w:hint="eastAsia"/>
                <w:sz w:val="22"/>
              </w:rPr>
              <w:t>】</w:t>
            </w:r>
          </w:p>
          <w:p w:rsidR="00085FAA" w:rsidRPr="00085FAA" w:rsidRDefault="00085FAA" w:rsidP="00085FAA">
            <w:pPr>
              <w:ind w:leftChars="353" w:left="741"/>
              <w:rPr>
                <w:rFonts w:ascii="ＭＳ Ｐゴシック" w:eastAsia="ＭＳ Ｐゴシック" w:hAnsi="ＭＳ Ｐゴシック"/>
                <w:sz w:val="22"/>
              </w:rPr>
            </w:pP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１０　</w:t>
            </w:r>
          </w:p>
        </w:tc>
      </w:tr>
    </w:tbl>
    <w:p w:rsidR="00085FAA" w:rsidRPr="00085FAA" w:rsidRDefault="00085FAA" w:rsidP="00085FAA">
      <w:pPr>
        <w:rPr>
          <w:rFonts w:ascii="ＭＳ ゴシック" w:eastAsia="ＭＳ ゴシック" w:hAnsi="ＭＳ ゴシック"/>
          <w:sz w:val="22"/>
        </w:rPr>
      </w:pPr>
    </w:p>
    <w:p w:rsidR="00085FAA" w:rsidRPr="00085FAA" w:rsidRDefault="00085FAA" w:rsidP="00085FAA">
      <w:pPr>
        <w:rPr>
          <w:rFonts w:ascii="ＭＳ 明朝" w:hAnsi="ＭＳ 明朝"/>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sz w:val="22"/>
        </w:rPr>
        <w:br w:type="page"/>
      </w:r>
    </w:p>
    <w:p w:rsidR="00C41EB8" w:rsidRDefault="00C41EB8" w:rsidP="00C41EB8">
      <w:pPr>
        <w:ind w:firstLineChars="100" w:firstLine="22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３．豊かな大阪をめざした政策推進</w:t>
      </w:r>
    </w:p>
    <w:p w:rsidR="00C41EB8" w:rsidRPr="00C41EB8" w:rsidRDefault="00C41EB8" w:rsidP="00C41EB8">
      <w:pPr>
        <w:ind w:leftChars="67" w:left="141" w:firstLineChars="200" w:firstLine="440"/>
        <w:jc w:val="left"/>
        <w:rPr>
          <w:rFonts w:ascii="ＭＳ Ｐゴシック" w:eastAsia="ＭＳ Ｐゴシック" w:hAnsi="ＭＳ Ｐゴシック" w:cs="Times New Roman"/>
          <w:sz w:val="22"/>
        </w:rPr>
      </w:pPr>
      <w:r w:rsidRPr="00C41EB8">
        <w:rPr>
          <w:rFonts w:ascii="ＭＳ Ｐゴシック" w:eastAsia="ＭＳ Ｐゴシック" w:hAnsi="ＭＳ Ｐゴシック" w:cs="Times New Roman" w:hint="eastAsia"/>
          <w:sz w:val="22"/>
        </w:rPr>
        <w:t>市民サービスの拡充</w:t>
      </w:r>
    </w:p>
    <w:p w:rsidR="00C41EB8" w:rsidRPr="00C41EB8" w:rsidRDefault="00C41EB8" w:rsidP="00C41EB8">
      <w:pPr>
        <w:jc w:val="left"/>
        <w:rPr>
          <w:rFonts w:ascii="ＭＳ Ｐゴシック" w:eastAsia="ＭＳ Ｐゴシック" w:hAnsi="ＭＳ Ｐゴシック" w:cs="Times New Roman"/>
          <w:sz w:val="22"/>
        </w:rPr>
      </w:pPr>
      <w:r w:rsidRPr="00C41EB8">
        <w:rPr>
          <w:rFonts w:ascii="ＭＳ Ｐゴシック" w:eastAsia="ＭＳ Ｐゴシック" w:hAnsi="ＭＳ Ｐゴシック" w:cs="Times New Roman" w:hint="eastAsia"/>
          <w:sz w:val="22"/>
        </w:rPr>
        <w:t xml:space="preserve">　　　</w:t>
      </w:r>
      <w:r>
        <w:rPr>
          <w:rFonts w:ascii="ＭＳ Ｐゴシック" w:eastAsia="ＭＳ Ｐゴシック" w:hAnsi="ＭＳ Ｐゴシック" w:cs="Times New Roman" w:hint="eastAsia"/>
          <w:sz w:val="22"/>
        </w:rPr>
        <w:t xml:space="preserve">　</w:t>
      </w:r>
      <w:r w:rsidRPr="00C41EB8">
        <w:rPr>
          <w:rFonts w:ascii="ＭＳ Ｐゴシック" w:eastAsia="ＭＳ Ｐゴシック" w:hAnsi="ＭＳ Ｐゴシック" w:cs="Times New Roman" w:hint="eastAsia"/>
          <w:sz w:val="22"/>
        </w:rPr>
        <w:t xml:space="preserve">　</w:t>
      </w:r>
      <w:r w:rsidR="00143025">
        <w:rPr>
          <w:rFonts w:ascii="ＭＳ Ｐゴシック" w:eastAsia="ＭＳ Ｐゴシック" w:hAnsi="ＭＳ Ｐゴシック" w:cs="Times New Roman" w:hint="eastAsia"/>
          <w:sz w:val="22"/>
        </w:rPr>
        <w:t>子育て・教育環境の充実</w:t>
      </w:r>
    </w:p>
    <w:tbl>
      <w:tblPr>
        <w:tblStyle w:val="a4"/>
        <w:tblW w:w="10490" w:type="dxa"/>
        <w:tblInd w:w="250" w:type="dxa"/>
        <w:tblLook w:val="04A0" w:firstRow="1" w:lastRow="0" w:firstColumn="1" w:lastColumn="0" w:noHBand="0" w:noVBand="1"/>
      </w:tblPr>
      <w:tblGrid>
        <w:gridCol w:w="6771"/>
        <w:gridCol w:w="3719"/>
      </w:tblGrid>
      <w:tr w:rsidR="00146F32" w:rsidRPr="00480F56" w:rsidTr="00146F3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6F32" w:rsidRPr="00480F56" w:rsidRDefault="00FC4EFA" w:rsidP="00573EEA">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1986944" behindDoc="0" locked="0" layoutInCell="1" allowOverlap="1">
                      <wp:simplePos x="0" y="0"/>
                      <wp:positionH relativeFrom="column">
                        <wp:posOffset>-104775</wp:posOffset>
                      </wp:positionH>
                      <wp:positionV relativeFrom="paragraph">
                        <wp:posOffset>226060</wp:posOffset>
                      </wp:positionV>
                      <wp:extent cx="6818630" cy="6296025"/>
                      <wp:effectExtent l="0" t="0" r="20320" b="28575"/>
                      <wp:wrapNone/>
                      <wp:docPr id="4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96025"/>
                              </a:xfrm>
                              <a:prstGeom prst="rect">
                                <a:avLst/>
                              </a:prstGeom>
                              <a:solidFill>
                                <a:srgbClr val="FFFFFF"/>
                              </a:solidFill>
                              <a:ln w="9525">
                                <a:solidFill>
                                  <a:srgbClr val="000000"/>
                                </a:solidFill>
                                <a:miter lim="800000"/>
                                <a:headEnd/>
                                <a:tailEnd/>
                              </a:ln>
                            </wps:spPr>
                            <wps:txbx>
                              <w:txbxContent>
                                <w:p w:rsidR="0038600E" w:rsidRPr="00121F98" w:rsidRDefault="0038600E" w:rsidP="00FF7D4C">
                                  <w:pPr>
                                    <w:ind w:left="330" w:hangingChars="150" w:hanging="330"/>
                                    <w:rPr>
                                      <w:rFonts w:ascii="ＭＳ 明朝" w:hAnsi="ＭＳ 明朝"/>
                                      <w:sz w:val="22"/>
                                    </w:rPr>
                                  </w:pPr>
                                  <w:r w:rsidRPr="00121F98">
                                    <w:rPr>
                                      <w:rFonts w:ascii="ＭＳ 明朝" w:hAnsi="ＭＳ 明朝" w:hint="eastAsia"/>
                                      <w:sz w:val="22"/>
                                    </w:rPr>
                                    <w:t>☆　すべての子どもが等しく教育を受けられる環境づくり</w:t>
                                  </w:r>
                                </w:p>
                                <w:p w:rsidR="0038600E" w:rsidRPr="00121F98" w:rsidRDefault="0038600E" w:rsidP="00FF7D4C">
                                  <w:pPr>
                                    <w:ind w:leftChars="100" w:left="541" w:hangingChars="150" w:hanging="331"/>
                                    <w:rPr>
                                      <w:rFonts w:ascii="ＭＳ 明朝" w:hAnsi="ＭＳ 明朝"/>
                                      <w:b/>
                                      <w:sz w:val="22"/>
                                    </w:rPr>
                                  </w:pPr>
                                  <w:r w:rsidRPr="00121F98">
                                    <w:rPr>
                                      <w:rFonts w:ascii="ＭＳ 明朝" w:hAnsi="ＭＳ 明朝" w:hint="eastAsia"/>
                                      <w:b/>
                                      <w:sz w:val="22"/>
                                    </w:rPr>
                                    <w:t xml:space="preserve">■　</w:t>
                                  </w:r>
                                  <w:r>
                                    <w:rPr>
                                      <w:rFonts w:ascii="ＭＳ ゴシック" w:eastAsia="ＭＳ ゴシック" w:hAnsi="ＭＳ ゴシック" w:hint="eastAsia"/>
                                      <w:b/>
                                      <w:sz w:val="22"/>
                                    </w:rPr>
                                    <w:t>幼児教育の無償化 ㉛ ７</w:t>
                                  </w:r>
                                  <w:r w:rsidRPr="00121F98">
                                    <w:rPr>
                                      <w:rFonts w:ascii="ＭＳ ゴシック" w:eastAsia="ＭＳ ゴシック" w:hAnsi="ＭＳ ゴシック" w:hint="eastAsia"/>
                                      <w:b/>
                                      <w:sz w:val="22"/>
                                    </w:rPr>
                                    <w:t>７億</w:t>
                                  </w:r>
                                  <w:r>
                                    <w:rPr>
                                      <w:rFonts w:ascii="ＭＳ ゴシック" w:eastAsia="ＭＳ ゴシック" w:hAnsi="ＭＳ ゴシック" w:hint="eastAsia"/>
                                      <w:b/>
                                      <w:sz w:val="22"/>
                                    </w:rPr>
                                    <w:t xml:space="preserve">７，６００万円 </w:t>
                                  </w:r>
                                  <w:r w:rsidRPr="00121F98">
                                    <w:rPr>
                                      <w:rFonts w:ascii="ＭＳ ゴシック" w:eastAsia="ＭＳ ゴシック" w:hAnsi="ＭＳ ゴシック" w:hint="eastAsia"/>
                                      <w:b/>
                                      <w:sz w:val="22"/>
                                      <w:bdr w:val="single" w:sz="4" w:space="0" w:color="auto"/>
                                      <w:shd w:val="pct15" w:color="auto" w:fill="FFFFFF"/>
                                    </w:rPr>
                                    <w:t>拡充</w:t>
                                  </w:r>
                                  <w:r w:rsidRPr="00154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121F9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５７</w:t>
                                  </w:r>
                                  <w:r w:rsidRPr="00121F9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121F98">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121F98">
                                    <w:rPr>
                                      <w:rFonts w:ascii="ＭＳ ゴシック" w:eastAsia="ＭＳ ゴシック" w:hAnsi="ＭＳ ゴシック" w:hint="eastAsia"/>
                                      <w:b/>
                                      <w:sz w:val="22"/>
                                    </w:rPr>
                                    <w:t>００万円）</w:t>
                                  </w:r>
                                </w:p>
                                <w:p w:rsidR="0038600E" w:rsidRPr="008B3E9E" w:rsidRDefault="0038600E" w:rsidP="00FF7D4C">
                                  <w:pPr>
                                    <w:numPr>
                                      <w:ilvl w:val="1"/>
                                      <w:numId w:val="1"/>
                                    </w:numPr>
                                    <w:tabs>
                                      <w:tab w:val="clear" w:pos="988"/>
                                      <w:tab w:val="num" w:pos="840"/>
                                    </w:tabs>
                                    <w:ind w:left="840"/>
                                    <w:rPr>
                                      <w:kern w:val="0"/>
                                      <w:sz w:val="22"/>
                                      <w:u w:val="single"/>
                                    </w:rPr>
                                  </w:pPr>
                                  <w:r>
                                    <w:rPr>
                                      <w:rFonts w:ascii="ＭＳ 明朝" w:hAnsi="ＭＳ 明朝" w:hint="eastAsia"/>
                                      <w:kern w:val="0"/>
                                      <w:sz w:val="22"/>
                                    </w:rPr>
                                    <w:t>国に先駆け実施している大阪市の無償化において、</w:t>
                                  </w:r>
                                  <w:r w:rsidRPr="008B3E9E">
                                    <w:rPr>
                                      <w:rFonts w:ascii="ＭＳ 明朝" w:hAnsi="ＭＳ 明朝" w:hint="eastAsia"/>
                                      <w:kern w:val="0"/>
                                      <w:sz w:val="22"/>
                                    </w:rPr>
                                    <w:t>４・５歳児に加え、</w:t>
                                  </w:r>
                                  <w:r>
                                    <w:rPr>
                                      <w:rFonts w:ascii="ＭＳ 明朝" w:hAnsi="ＭＳ 明朝" w:hint="eastAsia"/>
                                      <w:kern w:val="0"/>
                                      <w:sz w:val="22"/>
                                    </w:rPr>
                                    <w:t>2019</w:t>
                                  </w:r>
                                  <w:r>
                                    <w:rPr>
                                      <w:rFonts w:ascii="ＭＳ 明朝" w:hAnsi="ＭＳ 明朝"/>
                                      <w:kern w:val="0"/>
                                      <w:sz w:val="22"/>
                                    </w:rPr>
                                    <w:t>（</w:t>
                                  </w:r>
                                  <w:r w:rsidRPr="0065604F">
                                    <w:rPr>
                                      <w:rFonts w:ascii="ＭＳ 明朝" w:hAnsi="ＭＳ 明朝" w:hint="eastAsia"/>
                                      <w:kern w:val="0"/>
                                      <w:sz w:val="22"/>
                                    </w:rPr>
                                    <w:t>平成31</w:t>
                                  </w:r>
                                  <w:r>
                                    <w:rPr>
                                      <w:rFonts w:ascii="ＭＳ 明朝" w:hAnsi="ＭＳ 明朝" w:hint="eastAsia"/>
                                      <w:kern w:val="0"/>
                                      <w:sz w:val="22"/>
                                    </w:rPr>
                                    <w:t>）</w:t>
                                  </w:r>
                                  <w:r w:rsidRPr="0065604F">
                                    <w:rPr>
                                      <w:rFonts w:ascii="ＭＳ 明朝" w:hAnsi="ＭＳ 明朝" w:hint="eastAsia"/>
                                      <w:kern w:val="0"/>
                                      <w:sz w:val="22"/>
                                    </w:rPr>
                                    <w:t>年</w:t>
                                  </w:r>
                                  <w:r>
                                    <w:rPr>
                                      <w:rFonts w:ascii="ＭＳ 明朝" w:hAnsi="ＭＳ 明朝" w:hint="eastAsia"/>
                                      <w:kern w:val="0"/>
                                      <w:sz w:val="22"/>
                                    </w:rPr>
                                    <w:t>４月から</w:t>
                                  </w:r>
                                  <w:r w:rsidRPr="008B3E9E">
                                    <w:rPr>
                                      <w:rFonts w:ascii="ＭＳ 明朝" w:hAnsi="ＭＳ 明朝" w:hint="eastAsia"/>
                                      <w:kern w:val="0"/>
                                      <w:sz w:val="22"/>
                                    </w:rPr>
                                    <w:t>認可保育所、認定こども園、幼稚園、児童発達支援事業、一定の要件を満たす認可外保育施設を利用する３歳児</w:t>
                                  </w:r>
                                  <w:r>
                                    <w:rPr>
                                      <w:rFonts w:ascii="ＭＳ 明朝" w:hAnsi="ＭＳ 明朝" w:hint="eastAsia"/>
                                      <w:kern w:val="0"/>
                                      <w:sz w:val="22"/>
                                    </w:rPr>
                                    <w:t>まで</w:t>
                                  </w:r>
                                  <w:r w:rsidRPr="008B3E9E">
                                    <w:rPr>
                                      <w:rFonts w:ascii="ＭＳ 明朝" w:hAnsi="ＭＳ 明朝" w:hint="eastAsia"/>
                                      <w:kern w:val="0"/>
                                      <w:sz w:val="22"/>
                                    </w:rPr>
                                    <w:t>対象を拡大</w:t>
                                  </w:r>
                                </w:p>
                                <w:p w:rsidR="0038600E" w:rsidRPr="0065604F" w:rsidRDefault="0038600E" w:rsidP="0065604F">
                                  <w:pPr>
                                    <w:numPr>
                                      <w:ilvl w:val="1"/>
                                      <w:numId w:val="1"/>
                                    </w:numPr>
                                    <w:tabs>
                                      <w:tab w:val="num" w:pos="840"/>
                                    </w:tabs>
                                    <w:ind w:left="709" w:hanging="289"/>
                                    <w:rPr>
                                      <w:rFonts w:ascii="ＭＳ 明朝" w:hAnsi="ＭＳ 明朝"/>
                                      <w:sz w:val="22"/>
                                    </w:rPr>
                                  </w:pPr>
                                  <w:r>
                                    <w:rPr>
                                      <w:rFonts w:hint="eastAsia"/>
                                      <w:sz w:val="22"/>
                                    </w:rPr>
                                    <w:t>大阪市の</w:t>
                                  </w:r>
                                  <w:r w:rsidRPr="00121F98">
                                    <w:rPr>
                                      <w:rFonts w:hint="eastAsia"/>
                                      <w:sz w:val="22"/>
                                    </w:rPr>
                                    <w:t>無償化の内</w:t>
                                  </w:r>
                                  <w:r w:rsidRPr="00121F98">
                                    <w:rPr>
                                      <w:rFonts w:ascii="ＭＳ 明朝" w:hAnsi="ＭＳ 明朝" w:hint="eastAsia"/>
                                      <w:sz w:val="22"/>
                                    </w:rPr>
                                    <w:t>容については、</w:t>
                                  </w:r>
                                  <w:r>
                                    <w:rPr>
                                      <w:rFonts w:ascii="ＭＳ 明朝" w:hAnsi="ＭＳ 明朝" w:hint="eastAsia"/>
                                      <w:sz w:val="22"/>
                                    </w:rPr>
                                    <w:t>2018</w:t>
                                  </w:r>
                                  <w:r>
                                    <w:rPr>
                                      <w:rFonts w:ascii="ＭＳ 明朝" w:hAnsi="ＭＳ 明朝"/>
                                      <w:sz w:val="22"/>
                                    </w:rPr>
                                    <w:t>（</w:t>
                                  </w:r>
                                  <w:r w:rsidRPr="0065604F">
                                    <w:rPr>
                                      <w:rFonts w:ascii="ＭＳ 明朝" w:hAnsi="ＭＳ 明朝" w:hint="eastAsia"/>
                                      <w:sz w:val="22"/>
                                    </w:rPr>
                                    <w:t>平成3</w:t>
                                  </w:r>
                                  <w:r>
                                    <w:rPr>
                                      <w:rFonts w:ascii="ＭＳ 明朝" w:hAnsi="ＭＳ 明朝"/>
                                      <w:sz w:val="22"/>
                                    </w:rPr>
                                    <w:t>0</w:t>
                                  </w:r>
                                  <w:r w:rsidRPr="0065604F">
                                    <w:rPr>
                                      <w:rFonts w:ascii="ＭＳ 明朝" w:hAnsi="ＭＳ 明朝"/>
                                      <w:sz w:val="22"/>
                                    </w:rPr>
                                    <w:t>）</w:t>
                                  </w:r>
                                  <w:r w:rsidRPr="0065604F">
                                    <w:rPr>
                                      <w:rFonts w:ascii="ＭＳ 明朝" w:hAnsi="ＭＳ 明朝" w:hint="eastAsia"/>
                                      <w:sz w:val="22"/>
                                    </w:rPr>
                                    <w:t>年度と同じ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号認定）は、保育料のうち、世帯の所得等に応じた教育費相当額を無料</w:t>
                                  </w:r>
                                </w:p>
                                <w:p w:rsidR="0038600E" w:rsidRPr="00A174F6" w:rsidRDefault="0038600E" w:rsidP="005153B8">
                                  <w:pPr>
                                    <w:tabs>
                                      <w:tab w:val="left" w:pos="9030"/>
                                    </w:tabs>
                                    <w:ind w:leftChars="400" w:left="1060" w:rightChars="-49" w:right="-103"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w:t>
                                  </w:r>
                                  <w:r w:rsidRPr="00FF7D4C">
                                    <w:rPr>
                                      <w:rFonts w:ascii="ＭＳ 明朝" w:hAnsi="ＭＳ 明朝" w:hint="eastAsia"/>
                                      <w:sz w:val="22"/>
                                    </w:rPr>
                                    <w:t>年額308,000 円</w:t>
                                  </w:r>
                                  <w:r w:rsidRPr="00A174F6">
                                    <w:rPr>
                                      <w:rFonts w:ascii="ＭＳ 明朝" w:hAnsi="ＭＳ 明朝" w:hint="eastAsia"/>
                                      <w:sz w:val="22"/>
                                    </w:rPr>
                                    <w:t>を上限に、支払った保育料等に対して、就園奨励費を助成</w:t>
                                  </w:r>
                                </w:p>
                                <w:p w:rsidR="0038600E" w:rsidRDefault="0038600E" w:rsidP="005153B8">
                                  <w:pPr>
                                    <w:tabs>
                                      <w:tab w:val="left" w:pos="9870"/>
                                    </w:tabs>
                                    <w:ind w:leftChars="400" w:left="1060" w:right="1" w:hangingChars="100" w:hanging="220"/>
                                    <w:rPr>
                                      <w:rFonts w:ascii="ＭＳ 明朝" w:hAnsi="ＭＳ 明朝"/>
                                      <w:sz w:val="22"/>
                                    </w:rPr>
                                  </w:pPr>
                                  <w:r w:rsidRPr="00A174F6">
                                    <w:rPr>
                                      <w:rFonts w:ascii="ＭＳ 明朝" w:hAnsi="ＭＳ 明朝" w:hint="eastAsia"/>
                                      <w:sz w:val="22"/>
                                    </w:rPr>
                                    <w:t>・児童発達支援事業所では個々の障がいの特性に応じて、就学前期間に療育を行い、幼稚園・保育所等と同様の支援を実施しているため、世帯の所得等に関係なく利用者負担を無料</w:t>
                                  </w:r>
                                </w:p>
                                <w:p w:rsidR="0038600E" w:rsidRPr="00121F98" w:rsidRDefault="0038600E" w:rsidP="00FF7D4C">
                                  <w:pPr>
                                    <w:ind w:leftChars="400" w:left="1060" w:hangingChars="100" w:hanging="220"/>
                                    <w:rPr>
                                      <w:rFonts w:ascii="ＭＳ 明朝" w:hAnsi="ＭＳ 明朝"/>
                                      <w:kern w:val="0"/>
                                      <w:sz w:val="22"/>
                                    </w:rPr>
                                  </w:pPr>
                                  <w:r w:rsidRPr="00121F98">
                                    <w:rPr>
                                      <w:rFonts w:ascii="ＭＳ 明朝" w:hAnsi="ＭＳ 明朝" w:hint="eastAsia"/>
                                      <w:sz w:val="22"/>
                                    </w:rPr>
                                    <w:t>・認可外保育施設は</w:t>
                                  </w:r>
                                  <w:r w:rsidRPr="00121F98">
                                    <w:rPr>
                                      <w:rFonts w:ascii="ＭＳ 明朝" w:hAnsi="ＭＳ 明朝" w:hint="eastAsia"/>
                                      <w:kern w:val="0"/>
                                      <w:sz w:val="22"/>
                                    </w:rPr>
                                    <w:t>、</w:t>
                                  </w:r>
                                  <w:r w:rsidRPr="00121F98">
                                    <w:rPr>
                                      <w:rFonts w:ascii="ＭＳ 明朝" w:hAnsi="ＭＳ 明朝" w:hint="eastAsia"/>
                                      <w:sz w:val="22"/>
                                    </w:rPr>
                                    <w:t>世帯の所得等に関係なく、年額308,000円を上限に</w:t>
                                  </w:r>
                                  <w:r w:rsidRPr="00121F98">
                                    <w:rPr>
                                      <w:rFonts w:ascii="ＭＳ 明朝" w:hAnsi="ＭＳ 明朝" w:hint="eastAsia"/>
                                      <w:kern w:val="0"/>
                                      <w:sz w:val="22"/>
                                    </w:rPr>
                                    <w:t>保育料の半額（教育費相当額）を補助</w:t>
                                  </w:r>
                                </w:p>
                                <w:p w:rsidR="0038600E" w:rsidRPr="00945D60" w:rsidRDefault="0038600E" w:rsidP="00FF7D4C">
                                  <w:pPr>
                                    <w:ind w:left="840"/>
                                    <w:rPr>
                                      <w:rFonts w:ascii="ＭＳ 明朝" w:hAnsi="ＭＳ 明朝"/>
                                      <w:sz w:val="22"/>
                                    </w:rPr>
                                  </w:pPr>
                                </w:p>
                                <w:p w:rsidR="0038600E" w:rsidRPr="00836425" w:rsidRDefault="0038600E" w:rsidP="00FF7D4C">
                                  <w:pPr>
                                    <w:ind w:left="550" w:hangingChars="250" w:hanging="550"/>
                                    <w:rPr>
                                      <w:rFonts w:ascii="ＭＳ 明朝" w:hAnsi="ＭＳ 明朝"/>
                                      <w:sz w:val="22"/>
                                    </w:rPr>
                                  </w:pPr>
                                  <w:r w:rsidRPr="00836425">
                                    <w:rPr>
                                      <w:rFonts w:ascii="ＭＳ 明朝" w:hAnsi="ＭＳ 明朝" w:hint="eastAsia"/>
                                      <w:sz w:val="22"/>
                                    </w:rPr>
                                    <w:t>【参考】認可外保育施設に係る対象児童及び対象施設</w:t>
                                  </w:r>
                                </w:p>
                                <w:p w:rsidR="0038600E" w:rsidRDefault="0038600E" w:rsidP="00FF7D4C">
                                  <w:pPr>
                                    <w:ind w:rightChars="200" w:right="420"/>
                                    <w:jc w:val="center"/>
                                    <w:rPr>
                                      <w:rFonts w:ascii="ＭＳ 明朝" w:hAnsi="ＭＳ 明朝"/>
                                      <w:kern w:val="0"/>
                                      <w:sz w:val="22"/>
                                      <w:szCs w:val="21"/>
                                    </w:rPr>
                                  </w:pPr>
                                  <w:r>
                                    <w:rPr>
                                      <w:rFonts w:ascii="ＭＳ 明朝" w:hAnsi="ＭＳ 明朝"/>
                                      <w:kern w:val="0"/>
                                      <w:sz w:val="22"/>
                                    </w:rPr>
                                    <w:object w:dxaOrig="9665" w:dyaOrig="3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2.05pt;height:150.7pt">
                                        <v:imagedata r:id="rId8" o:title=""/>
                                      </v:shape>
                                      <o:OLEObject Type="Embed" ProgID="Excel.Sheet.12" ShapeID="_x0000_i1026" DrawAspect="Content" ObjectID="_1618818598" r:id="rId9"/>
                                    </w:object>
                                  </w:r>
                                </w:p>
                                <w:p w:rsidR="0038600E" w:rsidRDefault="0038600E" w:rsidP="00FF7D4C">
                                  <w:pPr>
                                    <w:ind w:rightChars="200" w:right="420"/>
                                    <w:rPr>
                                      <w:rFonts w:ascii="ＭＳ 明朝" w:hAnsi="ＭＳ 明朝"/>
                                      <w:sz w:val="22"/>
                                    </w:rPr>
                                  </w:pPr>
                                </w:p>
                                <w:p w:rsidR="0038600E" w:rsidRPr="006F6C62" w:rsidRDefault="0038600E" w:rsidP="00FF7D4C">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3" style="position:absolute;left:0;text-align:left;margin-left:-8.25pt;margin-top:17.8pt;width:536.9pt;height:495.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">
                      <v:textbox inset="5.85pt,.7pt,5.85pt,.7pt">
                        <w:txbxContent>
                          <w:p w:rsidR="0038600E" w:rsidRPr="00121F98" w:rsidRDefault="0038600E" w:rsidP="00FF7D4C">
                            <w:pPr>
                              <w:ind w:left="330" w:hangingChars="150" w:hanging="330"/>
                              <w:rPr>
                                <w:rFonts w:ascii="ＭＳ 明朝" w:hAnsi="ＭＳ 明朝"/>
                                <w:sz w:val="22"/>
                              </w:rPr>
                            </w:pPr>
                            <w:r w:rsidRPr="00121F98">
                              <w:rPr>
                                <w:rFonts w:ascii="ＭＳ 明朝" w:hAnsi="ＭＳ 明朝" w:hint="eastAsia"/>
                                <w:sz w:val="22"/>
                              </w:rPr>
                              <w:t>☆　すべての子どもが等しく教育を受けられる環境づくり</w:t>
                            </w:r>
                          </w:p>
                          <w:p w:rsidR="0038600E" w:rsidRPr="00121F98" w:rsidRDefault="0038600E" w:rsidP="00FF7D4C">
                            <w:pPr>
                              <w:ind w:leftChars="100" w:left="541" w:hangingChars="150" w:hanging="331"/>
                              <w:rPr>
                                <w:rFonts w:ascii="ＭＳ 明朝" w:hAnsi="ＭＳ 明朝"/>
                                <w:b/>
                                <w:sz w:val="22"/>
                              </w:rPr>
                            </w:pPr>
                            <w:r w:rsidRPr="00121F98">
                              <w:rPr>
                                <w:rFonts w:ascii="ＭＳ 明朝" w:hAnsi="ＭＳ 明朝" w:hint="eastAsia"/>
                                <w:b/>
                                <w:sz w:val="22"/>
                              </w:rPr>
                              <w:t xml:space="preserve">■　</w:t>
                            </w:r>
                            <w:r>
                              <w:rPr>
                                <w:rFonts w:ascii="ＭＳ ゴシック" w:eastAsia="ＭＳ ゴシック" w:hAnsi="ＭＳ ゴシック" w:hint="eastAsia"/>
                                <w:b/>
                                <w:sz w:val="22"/>
                              </w:rPr>
                              <w:t>幼児教育の無償化 ㉛ ７</w:t>
                            </w:r>
                            <w:r w:rsidRPr="00121F98">
                              <w:rPr>
                                <w:rFonts w:ascii="ＭＳ ゴシック" w:eastAsia="ＭＳ ゴシック" w:hAnsi="ＭＳ ゴシック" w:hint="eastAsia"/>
                                <w:b/>
                                <w:sz w:val="22"/>
                              </w:rPr>
                              <w:t>７億</w:t>
                            </w:r>
                            <w:r>
                              <w:rPr>
                                <w:rFonts w:ascii="ＭＳ ゴシック" w:eastAsia="ＭＳ ゴシック" w:hAnsi="ＭＳ ゴシック" w:hint="eastAsia"/>
                                <w:b/>
                                <w:sz w:val="22"/>
                              </w:rPr>
                              <w:t xml:space="preserve">７，６００万円 </w:t>
                            </w:r>
                            <w:r w:rsidRPr="00121F98">
                              <w:rPr>
                                <w:rFonts w:ascii="ＭＳ ゴシック" w:eastAsia="ＭＳ ゴシック" w:hAnsi="ＭＳ ゴシック" w:hint="eastAsia"/>
                                <w:b/>
                                <w:sz w:val="22"/>
                                <w:bdr w:val="single" w:sz="4" w:space="0" w:color="auto"/>
                                <w:shd w:val="pct15" w:color="auto" w:fill="FFFFFF"/>
                              </w:rPr>
                              <w:t>拡充</w:t>
                            </w:r>
                            <w:r w:rsidRPr="00154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121F9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５７</w:t>
                            </w:r>
                            <w:r w:rsidRPr="00121F9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121F98">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121F98">
                              <w:rPr>
                                <w:rFonts w:ascii="ＭＳ ゴシック" w:eastAsia="ＭＳ ゴシック" w:hAnsi="ＭＳ ゴシック" w:hint="eastAsia"/>
                                <w:b/>
                                <w:sz w:val="22"/>
                              </w:rPr>
                              <w:t>００万円）</w:t>
                            </w:r>
                          </w:p>
                          <w:p w:rsidR="0038600E" w:rsidRPr="008B3E9E" w:rsidRDefault="0038600E" w:rsidP="00FF7D4C">
                            <w:pPr>
                              <w:numPr>
                                <w:ilvl w:val="1"/>
                                <w:numId w:val="1"/>
                              </w:numPr>
                              <w:tabs>
                                <w:tab w:val="clear" w:pos="988"/>
                                <w:tab w:val="num" w:pos="840"/>
                              </w:tabs>
                              <w:ind w:left="840"/>
                              <w:rPr>
                                <w:kern w:val="0"/>
                                <w:sz w:val="22"/>
                                <w:u w:val="single"/>
                              </w:rPr>
                            </w:pPr>
                            <w:r>
                              <w:rPr>
                                <w:rFonts w:ascii="ＭＳ 明朝" w:hAnsi="ＭＳ 明朝" w:hint="eastAsia"/>
                                <w:kern w:val="0"/>
                                <w:sz w:val="22"/>
                              </w:rPr>
                              <w:t>国に先駆け実施している大阪市の無償化において、</w:t>
                            </w:r>
                            <w:r w:rsidRPr="008B3E9E">
                              <w:rPr>
                                <w:rFonts w:ascii="ＭＳ 明朝" w:hAnsi="ＭＳ 明朝" w:hint="eastAsia"/>
                                <w:kern w:val="0"/>
                                <w:sz w:val="22"/>
                              </w:rPr>
                              <w:t>４・５歳児に加え、</w:t>
                            </w:r>
                            <w:r>
                              <w:rPr>
                                <w:rFonts w:ascii="ＭＳ 明朝" w:hAnsi="ＭＳ 明朝" w:hint="eastAsia"/>
                                <w:kern w:val="0"/>
                                <w:sz w:val="22"/>
                              </w:rPr>
                              <w:t>2019</w:t>
                            </w:r>
                            <w:r>
                              <w:rPr>
                                <w:rFonts w:ascii="ＭＳ 明朝" w:hAnsi="ＭＳ 明朝"/>
                                <w:kern w:val="0"/>
                                <w:sz w:val="22"/>
                              </w:rPr>
                              <w:t>（</w:t>
                            </w:r>
                            <w:r w:rsidRPr="0065604F">
                              <w:rPr>
                                <w:rFonts w:ascii="ＭＳ 明朝" w:hAnsi="ＭＳ 明朝" w:hint="eastAsia"/>
                                <w:kern w:val="0"/>
                                <w:sz w:val="22"/>
                              </w:rPr>
                              <w:t>平成31</w:t>
                            </w:r>
                            <w:r>
                              <w:rPr>
                                <w:rFonts w:ascii="ＭＳ 明朝" w:hAnsi="ＭＳ 明朝" w:hint="eastAsia"/>
                                <w:kern w:val="0"/>
                                <w:sz w:val="22"/>
                              </w:rPr>
                              <w:t>）</w:t>
                            </w:r>
                            <w:r w:rsidRPr="0065604F">
                              <w:rPr>
                                <w:rFonts w:ascii="ＭＳ 明朝" w:hAnsi="ＭＳ 明朝" w:hint="eastAsia"/>
                                <w:kern w:val="0"/>
                                <w:sz w:val="22"/>
                              </w:rPr>
                              <w:t>年</w:t>
                            </w:r>
                            <w:r>
                              <w:rPr>
                                <w:rFonts w:ascii="ＭＳ 明朝" w:hAnsi="ＭＳ 明朝" w:hint="eastAsia"/>
                                <w:kern w:val="0"/>
                                <w:sz w:val="22"/>
                              </w:rPr>
                              <w:t>４月から</w:t>
                            </w:r>
                            <w:r w:rsidRPr="008B3E9E">
                              <w:rPr>
                                <w:rFonts w:ascii="ＭＳ 明朝" w:hAnsi="ＭＳ 明朝" w:hint="eastAsia"/>
                                <w:kern w:val="0"/>
                                <w:sz w:val="22"/>
                              </w:rPr>
                              <w:t>認可保育所、認定こども園、幼稚園、児童発達支援事業、一定の要件を満たす認可外保育施設を利用する３歳児</w:t>
                            </w:r>
                            <w:r>
                              <w:rPr>
                                <w:rFonts w:ascii="ＭＳ 明朝" w:hAnsi="ＭＳ 明朝" w:hint="eastAsia"/>
                                <w:kern w:val="0"/>
                                <w:sz w:val="22"/>
                              </w:rPr>
                              <w:t>まで</w:t>
                            </w:r>
                            <w:r w:rsidRPr="008B3E9E">
                              <w:rPr>
                                <w:rFonts w:ascii="ＭＳ 明朝" w:hAnsi="ＭＳ 明朝" w:hint="eastAsia"/>
                                <w:kern w:val="0"/>
                                <w:sz w:val="22"/>
                              </w:rPr>
                              <w:t>対象を拡大</w:t>
                            </w:r>
                          </w:p>
                          <w:p w:rsidR="0038600E" w:rsidRPr="0065604F" w:rsidRDefault="0038600E" w:rsidP="0065604F">
                            <w:pPr>
                              <w:numPr>
                                <w:ilvl w:val="1"/>
                                <w:numId w:val="1"/>
                              </w:numPr>
                              <w:tabs>
                                <w:tab w:val="num" w:pos="840"/>
                              </w:tabs>
                              <w:ind w:left="709" w:hanging="289"/>
                              <w:rPr>
                                <w:rFonts w:ascii="ＭＳ 明朝" w:hAnsi="ＭＳ 明朝"/>
                                <w:sz w:val="22"/>
                              </w:rPr>
                            </w:pPr>
                            <w:r>
                              <w:rPr>
                                <w:rFonts w:hint="eastAsia"/>
                                <w:sz w:val="22"/>
                              </w:rPr>
                              <w:t>大阪市の</w:t>
                            </w:r>
                            <w:r w:rsidRPr="00121F98">
                              <w:rPr>
                                <w:rFonts w:hint="eastAsia"/>
                                <w:sz w:val="22"/>
                              </w:rPr>
                              <w:t>無償化の内</w:t>
                            </w:r>
                            <w:r w:rsidRPr="00121F98">
                              <w:rPr>
                                <w:rFonts w:ascii="ＭＳ 明朝" w:hAnsi="ＭＳ 明朝" w:hint="eastAsia"/>
                                <w:sz w:val="22"/>
                              </w:rPr>
                              <w:t>容については、</w:t>
                            </w:r>
                            <w:r>
                              <w:rPr>
                                <w:rFonts w:ascii="ＭＳ 明朝" w:hAnsi="ＭＳ 明朝" w:hint="eastAsia"/>
                                <w:sz w:val="22"/>
                              </w:rPr>
                              <w:t>2018</w:t>
                            </w:r>
                            <w:r>
                              <w:rPr>
                                <w:rFonts w:ascii="ＭＳ 明朝" w:hAnsi="ＭＳ 明朝"/>
                                <w:sz w:val="22"/>
                              </w:rPr>
                              <w:t>（</w:t>
                            </w:r>
                            <w:r w:rsidRPr="0065604F">
                              <w:rPr>
                                <w:rFonts w:ascii="ＭＳ 明朝" w:hAnsi="ＭＳ 明朝" w:hint="eastAsia"/>
                                <w:sz w:val="22"/>
                              </w:rPr>
                              <w:t>平成3</w:t>
                            </w:r>
                            <w:r>
                              <w:rPr>
                                <w:rFonts w:ascii="ＭＳ 明朝" w:hAnsi="ＭＳ 明朝"/>
                                <w:sz w:val="22"/>
                              </w:rPr>
                              <w:t>0</w:t>
                            </w:r>
                            <w:r w:rsidRPr="0065604F">
                              <w:rPr>
                                <w:rFonts w:ascii="ＭＳ 明朝" w:hAnsi="ＭＳ 明朝"/>
                                <w:sz w:val="22"/>
                              </w:rPr>
                              <w:t>）</w:t>
                            </w:r>
                            <w:r w:rsidRPr="0065604F">
                              <w:rPr>
                                <w:rFonts w:ascii="ＭＳ 明朝" w:hAnsi="ＭＳ 明朝" w:hint="eastAsia"/>
                                <w:sz w:val="22"/>
                              </w:rPr>
                              <w:t>年度と同じ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号認定）は、保育料のうち、世帯の所得等に応じた教育費相当額を無料</w:t>
                            </w:r>
                          </w:p>
                          <w:p w:rsidR="0038600E" w:rsidRPr="00A174F6" w:rsidRDefault="0038600E" w:rsidP="005153B8">
                            <w:pPr>
                              <w:tabs>
                                <w:tab w:val="left" w:pos="9030"/>
                              </w:tabs>
                              <w:ind w:leftChars="400" w:left="1060" w:rightChars="-49" w:right="-103"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w:t>
                            </w:r>
                            <w:r w:rsidRPr="00FF7D4C">
                              <w:rPr>
                                <w:rFonts w:ascii="ＭＳ 明朝" w:hAnsi="ＭＳ 明朝" w:hint="eastAsia"/>
                                <w:sz w:val="22"/>
                              </w:rPr>
                              <w:t>年額308,000 円</w:t>
                            </w:r>
                            <w:r w:rsidRPr="00A174F6">
                              <w:rPr>
                                <w:rFonts w:ascii="ＭＳ 明朝" w:hAnsi="ＭＳ 明朝" w:hint="eastAsia"/>
                                <w:sz w:val="22"/>
                              </w:rPr>
                              <w:t>を上限に、支払った保育料等に対して、就園奨励費を助成</w:t>
                            </w:r>
                          </w:p>
                          <w:p w:rsidR="0038600E" w:rsidRDefault="0038600E" w:rsidP="005153B8">
                            <w:pPr>
                              <w:tabs>
                                <w:tab w:val="left" w:pos="9870"/>
                              </w:tabs>
                              <w:ind w:leftChars="400" w:left="1060" w:right="1" w:hangingChars="100" w:hanging="220"/>
                              <w:rPr>
                                <w:rFonts w:ascii="ＭＳ 明朝" w:hAnsi="ＭＳ 明朝"/>
                                <w:sz w:val="22"/>
                              </w:rPr>
                            </w:pPr>
                            <w:r w:rsidRPr="00A174F6">
                              <w:rPr>
                                <w:rFonts w:ascii="ＭＳ 明朝" w:hAnsi="ＭＳ 明朝" w:hint="eastAsia"/>
                                <w:sz w:val="22"/>
                              </w:rPr>
                              <w:t>・児童発達支援事業所では個々の障がいの特性に応じて、就学前期間に療育を行い、幼稚園・保育所等と同様の支援を実施しているため、世帯の所得等に関係なく利用者負担を無料</w:t>
                            </w:r>
                          </w:p>
                          <w:p w:rsidR="0038600E" w:rsidRPr="00121F98" w:rsidRDefault="0038600E" w:rsidP="00FF7D4C">
                            <w:pPr>
                              <w:ind w:leftChars="400" w:left="1060" w:hangingChars="100" w:hanging="220"/>
                              <w:rPr>
                                <w:rFonts w:ascii="ＭＳ 明朝" w:hAnsi="ＭＳ 明朝"/>
                                <w:kern w:val="0"/>
                                <w:sz w:val="22"/>
                              </w:rPr>
                            </w:pPr>
                            <w:r w:rsidRPr="00121F98">
                              <w:rPr>
                                <w:rFonts w:ascii="ＭＳ 明朝" w:hAnsi="ＭＳ 明朝" w:hint="eastAsia"/>
                                <w:sz w:val="22"/>
                              </w:rPr>
                              <w:t>・認可外保育施設は</w:t>
                            </w:r>
                            <w:r w:rsidRPr="00121F98">
                              <w:rPr>
                                <w:rFonts w:ascii="ＭＳ 明朝" w:hAnsi="ＭＳ 明朝" w:hint="eastAsia"/>
                                <w:kern w:val="0"/>
                                <w:sz w:val="22"/>
                              </w:rPr>
                              <w:t>、</w:t>
                            </w:r>
                            <w:r w:rsidRPr="00121F98">
                              <w:rPr>
                                <w:rFonts w:ascii="ＭＳ 明朝" w:hAnsi="ＭＳ 明朝" w:hint="eastAsia"/>
                                <w:sz w:val="22"/>
                              </w:rPr>
                              <w:t>世帯の所得等に関係なく、年額308,000円を上限に</w:t>
                            </w:r>
                            <w:r w:rsidRPr="00121F98">
                              <w:rPr>
                                <w:rFonts w:ascii="ＭＳ 明朝" w:hAnsi="ＭＳ 明朝" w:hint="eastAsia"/>
                                <w:kern w:val="0"/>
                                <w:sz w:val="22"/>
                              </w:rPr>
                              <w:t>保育料の半額（教育費相当額）を補助</w:t>
                            </w:r>
                          </w:p>
                          <w:p w:rsidR="0038600E" w:rsidRPr="00945D60" w:rsidRDefault="0038600E" w:rsidP="00FF7D4C">
                            <w:pPr>
                              <w:ind w:left="840"/>
                              <w:rPr>
                                <w:rFonts w:ascii="ＭＳ 明朝" w:hAnsi="ＭＳ 明朝"/>
                                <w:sz w:val="22"/>
                              </w:rPr>
                            </w:pPr>
                          </w:p>
                          <w:p w:rsidR="0038600E" w:rsidRPr="00836425" w:rsidRDefault="0038600E" w:rsidP="00FF7D4C">
                            <w:pPr>
                              <w:ind w:left="550" w:hangingChars="250" w:hanging="550"/>
                              <w:rPr>
                                <w:rFonts w:ascii="ＭＳ 明朝" w:hAnsi="ＭＳ 明朝"/>
                                <w:sz w:val="22"/>
                              </w:rPr>
                            </w:pPr>
                            <w:r w:rsidRPr="00836425">
                              <w:rPr>
                                <w:rFonts w:ascii="ＭＳ 明朝" w:hAnsi="ＭＳ 明朝" w:hint="eastAsia"/>
                                <w:sz w:val="22"/>
                              </w:rPr>
                              <w:t>【参考】認可外保育施設に係る対象児童及び対象施設</w:t>
                            </w:r>
                          </w:p>
                          <w:p w:rsidR="0038600E" w:rsidRDefault="0038600E" w:rsidP="00FF7D4C">
                            <w:pPr>
                              <w:ind w:rightChars="200" w:right="420"/>
                              <w:jc w:val="center"/>
                              <w:rPr>
                                <w:rFonts w:ascii="ＭＳ 明朝" w:hAnsi="ＭＳ 明朝"/>
                                <w:kern w:val="0"/>
                                <w:sz w:val="22"/>
                                <w:szCs w:val="21"/>
                              </w:rPr>
                            </w:pPr>
                            <w:r>
                              <w:rPr>
                                <w:rFonts w:ascii="ＭＳ 明朝" w:hAnsi="ＭＳ 明朝"/>
                                <w:kern w:val="0"/>
                                <w:sz w:val="22"/>
                              </w:rPr>
                              <w:object w:dxaOrig="9665" w:dyaOrig="3966">
                                <v:shape id="_x0000_i1026" type="#_x0000_t75" style="width:432.05pt;height:150.7pt" o:ole="">
                                  <v:imagedata r:id="rId10" o:title=""/>
                                </v:shape>
                                <o:OLEObject Type="Embed" ProgID="Excel.Sheet.12" ShapeID="_x0000_i1026" DrawAspect="Content" ObjectID="_1610975618" r:id="rId11"/>
                              </w:object>
                            </w:r>
                          </w:p>
                          <w:p w:rsidR="0038600E" w:rsidRDefault="0038600E" w:rsidP="00FF7D4C">
                            <w:pPr>
                              <w:ind w:rightChars="200" w:right="420"/>
                              <w:rPr>
                                <w:rFonts w:ascii="ＭＳ 明朝" w:hAnsi="ＭＳ 明朝"/>
                                <w:sz w:val="22"/>
                              </w:rPr>
                            </w:pPr>
                          </w:p>
                          <w:p w:rsidR="0038600E" w:rsidRPr="006F6C62" w:rsidRDefault="0038600E" w:rsidP="00FF7D4C">
                            <w:pPr>
                              <w:rPr>
                                <w:rFonts w:ascii="ＭＳ 明朝" w:eastAsia="ＭＳ 明朝" w:hAnsi="ＭＳ 明朝" w:cs="Times New Roman"/>
                                <w:sz w:val="22"/>
                              </w:rPr>
                            </w:pPr>
                          </w:p>
                        </w:txbxContent>
                      </v:textbox>
                    </v:rect>
                  </w:pict>
                </mc:Fallback>
              </mc:AlternateContent>
            </w:r>
            <w:r w:rsidR="00146F32">
              <w:rPr>
                <w:rFonts w:ascii="ＭＳ Ｐゴシック" w:eastAsia="ＭＳ Ｐゴシック" w:hAnsi="ＭＳ Ｐゴシック" w:hint="eastAsia"/>
                <w:sz w:val="22"/>
              </w:rPr>
              <w:t>【</w:t>
            </w:r>
            <w:r w:rsidR="0095041E">
              <w:rPr>
                <w:rFonts w:ascii="ＭＳ Ｐゴシック" w:eastAsia="ＭＳ Ｐゴシック" w:hAnsi="ＭＳ Ｐゴシック" w:hint="eastAsia"/>
                <w:sz w:val="22"/>
              </w:rPr>
              <w:t>「</w:t>
            </w:r>
            <w:r w:rsidR="006F6C62" w:rsidRPr="006F6C62">
              <w:rPr>
                <w:rFonts w:ascii="ＭＳ Ｐゴシック" w:eastAsia="ＭＳ Ｐゴシック" w:hAnsi="ＭＳ Ｐゴシック" w:hint="eastAsia"/>
                <w:sz w:val="22"/>
              </w:rPr>
              <w:t>子どもの教育・医療 無償都市大阪」をめざした取組み</w:t>
            </w:r>
            <w:r w:rsidR="006F6C62">
              <w:rPr>
                <w:rFonts w:ascii="ＭＳ Ｐゴシック" w:eastAsia="ＭＳ Ｐゴシック" w:hAnsi="ＭＳ Ｐゴシック" w:hint="eastAsia"/>
                <w:sz w:val="22"/>
              </w:rPr>
              <w:t>①</w:t>
            </w:r>
            <w:r w:rsidR="00146F32"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6F32" w:rsidRPr="00480F56" w:rsidRDefault="00146F32" w:rsidP="008C0AE9">
            <w:pPr>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00973273" w:rsidRPr="0065604F">
              <w:rPr>
                <w:rFonts w:ascii="ＭＳ Ｐゴシック" w:eastAsia="ＭＳ Ｐゴシック" w:hAnsi="ＭＳ Ｐゴシック" w:hint="eastAsia"/>
                <w:sz w:val="22"/>
              </w:rPr>
              <w:t>１２</w:t>
            </w:r>
          </w:p>
        </w:tc>
      </w:tr>
    </w:tbl>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FF7D4C">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235776" behindDoc="0" locked="0" layoutInCell="1" allowOverlap="1" wp14:anchorId="0FF3291B" wp14:editId="7E7CA601">
            <wp:simplePos x="0" y="0"/>
            <wp:positionH relativeFrom="column">
              <wp:posOffset>5736099</wp:posOffset>
            </wp:positionH>
            <wp:positionV relativeFrom="paragraph">
              <wp:posOffset>8890</wp:posOffset>
            </wp:positionV>
            <wp:extent cx="1228725" cy="3238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522F44" w:rsidRDefault="00522F44">
      <w:pPr>
        <w:widowControl/>
        <w:jc w:val="left"/>
        <w:rPr>
          <w:rFonts w:ascii="ＭＳ Ｐゴシック" w:eastAsia="ＭＳ Ｐゴシック" w:hAnsi="ＭＳ Ｐゴシック"/>
          <w:sz w:val="22"/>
        </w:rPr>
      </w:pPr>
    </w:p>
    <w:p w:rsidR="00CC5195" w:rsidRDefault="00A57330" w:rsidP="003D7E98">
      <w:pPr>
        <w:widowControl/>
        <w:ind w:firstLineChars="150" w:firstLine="330"/>
        <w:jc w:val="left"/>
        <w:rPr>
          <w:rFonts w:ascii="ＭＳ Ｐゴシック" w:eastAsia="ＭＳ Ｐゴシック" w:hAnsi="ＭＳ Ｐゴシック"/>
          <w:sz w:val="22"/>
        </w:rPr>
      </w:pPr>
      <w:r w:rsidRPr="00C07CC0">
        <w:rPr>
          <w:rFonts w:ascii="ＭＳ Ｐゴシック" w:eastAsia="ＭＳ Ｐゴシック" w:hAnsi="ＭＳ Ｐゴシック"/>
          <w:noProof/>
          <w:sz w:val="22"/>
        </w:rPr>
        <mc:AlternateContent>
          <mc:Choice Requires="wps">
            <w:drawing>
              <wp:anchor distT="0" distB="0" distL="114300" distR="114300" simplePos="0" relativeHeight="252044288" behindDoc="0" locked="0" layoutInCell="1" allowOverlap="1" wp14:anchorId="674BE00E" wp14:editId="64DF656E">
                <wp:simplePos x="0" y="0"/>
                <wp:positionH relativeFrom="column">
                  <wp:posOffset>125730</wp:posOffset>
                </wp:positionH>
                <wp:positionV relativeFrom="paragraph">
                  <wp:posOffset>0</wp:posOffset>
                </wp:positionV>
                <wp:extent cx="6818630" cy="4400550"/>
                <wp:effectExtent l="0" t="0" r="20320" b="19050"/>
                <wp:wrapNone/>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400550"/>
                        </a:xfrm>
                        <a:prstGeom prst="rect">
                          <a:avLst/>
                        </a:prstGeom>
                        <a:solidFill>
                          <a:srgbClr val="FFFFFF"/>
                        </a:solidFill>
                        <a:ln w="9525">
                          <a:solidFill>
                            <a:srgbClr val="000000"/>
                          </a:solidFill>
                          <a:miter lim="800000"/>
                          <a:headEnd/>
                          <a:tailEnd/>
                        </a:ln>
                      </wps:spPr>
                      <wps:txbx>
                        <w:txbxContent>
                          <w:p w:rsidR="0038600E" w:rsidRPr="00E779CE" w:rsidRDefault="0038600E" w:rsidP="00FF7D4C">
                            <w:pPr>
                              <w:numPr>
                                <w:ilvl w:val="1"/>
                                <w:numId w:val="1"/>
                              </w:numPr>
                              <w:tabs>
                                <w:tab w:val="clear" w:pos="988"/>
                                <w:tab w:val="num" w:pos="840"/>
                              </w:tabs>
                              <w:ind w:left="840"/>
                              <w:rPr>
                                <w:sz w:val="22"/>
                              </w:rPr>
                            </w:pPr>
                            <w:r w:rsidRPr="0065604F">
                              <w:rPr>
                                <w:rFonts w:ascii="ＭＳ 明朝" w:hAnsi="ＭＳ 明朝" w:hint="eastAsia"/>
                                <w:kern w:val="0"/>
                                <w:sz w:val="22"/>
                                <w:szCs w:val="21"/>
                              </w:rPr>
                              <w:t>2019（平成31）年1</w:t>
                            </w:r>
                            <w:r>
                              <w:rPr>
                                <w:rFonts w:ascii="ＭＳ 明朝" w:hAnsi="ＭＳ 明朝" w:hint="eastAsia"/>
                                <w:kern w:val="0"/>
                                <w:sz w:val="22"/>
                                <w:szCs w:val="21"/>
                              </w:rPr>
                              <w:t>0月から国制度による無償化が開始</w:t>
                            </w:r>
                          </w:p>
                          <w:p w:rsidR="0038600E" w:rsidRPr="00792EF3" w:rsidRDefault="0038600E" w:rsidP="00FF7D4C">
                            <w:pPr>
                              <w:ind w:left="840"/>
                              <w:rPr>
                                <w:sz w:val="22"/>
                              </w:rPr>
                            </w:pPr>
                            <w:r>
                              <w:rPr>
                                <w:rFonts w:ascii="ＭＳ 明朝" w:hAnsi="ＭＳ 明朝" w:hint="eastAsia"/>
                                <w:kern w:val="0"/>
                                <w:sz w:val="22"/>
                                <w:szCs w:val="21"/>
                              </w:rPr>
                              <w:t>大阪市の無償化は、認可外保育施設を利用する保育の必要性がない児童を除き、国の無償化に引き継がれる</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w:t>
                            </w:r>
                            <w:r>
                              <w:rPr>
                                <w:rFonts w:ascii="ＭＳ 明朝" w:hAnsi="ＭＳ 明朝" w:hint="eastAsia"/>
                                <w:sz w:val="22"/>
                              </w:rPr>
                              <w:t>３～５</w:t>
                            </w:r>
                            <w:r w:rsidRPr="00A174F6">
                              <w:rPr>
                                <w:rFonts w:ascii="ＭＳ 明朝" w:hAnsi="ＭＳ 明朝" w:hint="eastAsia"/>
                                <w:sz w:val="22"/>
                              </w:rPr>
                              <w:t>歳児及び住民税非課税世帯の0～2歳児が対象</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３</w:t>
                            </w:r>
                            <w:r w:rsidRPr="00A174F6">
                              <w:rPr>
                                <w:rFonts w:ascii="ＭＳ 明朝" w:hAnsi="ＭＳ 明朝" w:hint="eastAsia"/>
                                <w:sz w:val="22"/>
                              </w:rPr>
                              <w:t>号認定）は、住民税非課税世帯のこどもに限り、保育料を無料</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・新制度に移行していない私立幼稚園等は、世帯の所得等に関係なく、月額25,700 円（年額308,400円）を上限に、支払った保育料等に対して交付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・幼稚園の預かり保育では、世帯の所得等に関係なく、月額11,300 円（住民税非課税世帯で保育の必要性の認定を受けた満</w:t>
                            </w:r>
                            <w:r>
                              <w:rPr>
                                <w:rFonts w:ascii="ＭＳ 明朝" w:hAnsi="ＭＳ 明朝" w:hint="eastAsia"/>
                                <w:sz w:val="22"/>
                              </w:rPr>
                              <w:t>３</w:t>
                            </w:r>
                            <w:r w:rsidRPr="00A174F6">
                              <w:rPr>
                                <w:rFonts w:ascii="ＭＳ 明朝" w:hAnsi="ＭＳ 明朝" w:hint="eastAsia"/>
                                <w:sz w:val="22"/>
                              </w:rPr>
                              <w:t>歳児は16,300円）を上限に、支払った保育料等に対して交付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・児童発達支援事業</w:t>
                            </w:r>
                            <w:r w:rsidRPr="00930F2D">
                              <w:rPr>
                                <w:rFonts w:ascii="ＭＳ 明朝" w:hAnsi="ＭＳ 明朝" w:hint="eastAsia"/>
                                <w:sz w:val="22"/>
                              </w:rPr>
                              <w:t>に加え、保育所等訪問支援・障がい児入所施設</w:t>
                            </w:r>
                            <w:r w:rsidRPr="00A174F6">
                              <w:rPr>
                                <w:rFonts w:ascii="ＭＳ 明朝" w:hAnsi="ＭＳ 明朝" w:hint="eastAsia"/>
                                <w:sz w:val="22"/>
                              </w:rPr>
                              <w:t>は、世帯の所得等に関係なく</w:t>
                            </w:r>
                            <w:r w:rsidRPr="00930F2D">
                              <w:rPr>
                                <w:rFonts w:ascii="ＭＳ 明朝" w:hAnsi="ＭＳ 明朝" w:hint="eastAsia"/>
                                <w:sz w:val="22"/>
                              </w:rPr>
                              <w:t>３～５歳児の</w:t>
                            </w:r>
                            <w:r w:rsidRPr="00A174F6">
                              <w:rPr>
                                <w:rFonts w:ascii="ＭＳ 明朝" w:hAnsi="ＭＳ 明朝" w:hint="eastAsia"/>
                                <w:sz w:val="22"/>
                              </w:rPr>
                              <w:t xml:space="preserve">利用者負担を無料　</w:t>
                            </w:r>
                          </w:p>
                          <w:p w:rsidR="0038600E"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・認可外保育施設、一時預かり事業（幼稚園型以外）、病児</w:t>
                            </w:r>
                            <w:r>
                              <w:rPr>
                                <w:rFonts w:ascii="ＭＳ 明朝" w:hAnsi="ＭＳ 明朝" w:hint="eastAsia"/>
                                <w:sz w:val="22"/>
                              </w:rPr>
                              <w:t>・</w:t>
                            </w:r>
                            <w:r>
                              <w:rPr>
                                <w:rFonts w:ascii="ＭＳ 明朝" w:hAnsi="ＭＳ 明朝"/>
                                <w:sz w:val="22"/>
                              </w:rPr>
                              <w:t>病後</w:t>
                            </w:r>
                            <w:r>
                              <w:rPr>
                                <w:rFonts w:ascii="ＭＳ 明朝" w:hAnsi="ＭＳ 明朝" w:hint="eastAsia"/>
                                <w:sz w:val="22"/>
                              </w:rPr>
                              <w:t>児</w:t>
                            </w:r>
                            <w:r w:rsidRPr="00A174F6">
                              <w:rPr>
                                <w:rFonts w:ascii="ＭＳ 明朝" w:hAnsi="ＭＳ 明朝" w:hint="eastAsia"/>
                                <w:sz w:val="22"/>
                              </w:rPr>
                              <w:t>保育事業、ファミリー・サポート・センター事業については、保育の必要性の認定を受けた児童を対象に、世帯の所得等に関係なく、合算して月額37,000円（</w:t>
                            </w:r>
                            <w:r>
                              <w:rPr>
                                <w:rFonts w:ascii="ＭＳ 明朝" w:hAnsi="ＭＳ 明朝" w:hint="eastAsia"/>
                                <w:sz w:val="22"/>
                              </w:rPr>
                              <w:t>住民税非課税世帯の０</w:t>
                            </w:r>
                            <w:r w:rsidRPr="00A174F6">
                              <w:rPr>
                                <w:rFonts w:ascii="ＭＳ 明朝" w:hAnsi="ＭＳ 明朝" w:hint="eastAsia"/>
                                <w:sz w:val="22"/>
                              </w:rPr>
                              <w:t>～</w:t>
                            </w:r>
                            <w:r>
                              <w:rPr>
                                <w:rFonts w:ascii="ＭＳ 明朝" w:hAnsi="ＭＳ 明朝" w:hint="eastAsia"/>
                                <w:sz w:val="22"/>
                              </w:rPr>
                              <w:t>２</w:t>
                            </w:r>
                            <w:r w:rsidRPr="00A174F6">
                              <w:rPr>
                                <w:rFonts w:ascii="ＭＳ 明朝" w:hAnsi="ＭＳ 明朝" w:hint="eastAsia"/>
                                <w:sz w:val="22"/>
                              </w:rPr>
                              <w:t>歳児は42,000円）を上限に、支払った保育料等に対して交付</w:t>
                            </w:r>
                          </w:p>
                          <w:p w:rsidR="0038600E" w:rsidRPr="00583A8F" w:rsidRDefault="0038600E" w:rsidP="00FF7D4C">
                            <w:pPr>
                              <w:ind w:rightChars="200" w:right="420"/>
                              <w:rPr>
                                <w:rFonts w:ascii="ＭＳ 明朝" w:hAnsi="ＭＳ 明朝"/>
                                <w:sz w:val="22"/>
                              </w:rPr>
                            </w:pPr>
                          </w:p>
                          <w:p w:rsidR="0038600E" w:rsidRPr="00FF7D4C" w:rsidRDefault="0038600E" w:rsidP="00FF7D4C">
                            <w:pPr>
                              <w:ind w:left="330" w:hangingChars="150" w:hanging="330"/>
                              <w:rPr>
                                <w:rFonts w:asciiTheme="minorEastAsia" w:hAnsiTheme="minorEastAsia" w:cs="Times New Roman"/>
                                <w:sz w:val="22"/>
                              </w:rPr>
                            </w:pPr>
                          </w:p>
                          <w:p w:rsidR="0038600E" w:rsidRPr="00215589" w:rsidRDefault="0038600E" w:rsidP="006F6C62">
                            <w:pPr>
                              <w:ind w:left="360" w:firstLineChars="200" w:firstLine="440"/>
                              <w:rPr>
                                <w:rFonts w:asciiTheme="minorEastAsia" w:hAnsiTheme="minorEastAsia"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BE00E" id="_x0000_s1035" style="position:absolute;left:0;text-align:left;margin-left:9.9pt;margin-top:0;width:536.9pt;height:34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">
                <v:textbox inset="5.85pt,.7pt,5.85pt,.7pt">
                  <w:txbxContent>
                    <w:p w:rsidR="0038600E" w:rsidRPr="00E779CE" w:rsidRDefault="0038600E" w:rsidP="00FF7D4C">
                      <w:pPr>
                        <w:numPr>
                          <w:ilvl w:val="1"/>
                          <w:numId w:val="1"/>
                        </w:numPr>
                        <w:tabs>
                          <w:tab w:val="clear" w:pos="988"/>
                          <w:tab w:val="num" w:pos="840"/>
                        </w:tabs>
                        <w:ind w:left="840"/>
                        <w:rPr>
                          <w:sz w:val="22"/>
                        </w:rPr>
                      </w:pPr>
                      <w:r w:rsidRPr="0065604F">
                        <w:rPr>
                          <w:rFonts w:ascii="ＭＳ 明朝" w:hAnsi="ＭＳ 明朝" w:hint="eastAsia"/>
                          <w:kern w:val="0"/>
                          <w:sz w:val="22"/>
                          <w:szCs w:val="21"/>
                        </w:rPr>
                        <w:t>2019（平成31）年1</w:t>
                      </w:r>
                      <w:r>
                        <w:rPr>
                          <w:rFonts w:ascii="ＭＳ 明朝" w:hAnsi="ＭＳ 明朝" w:hint="eastAsia"/>
                          <w:kern w:val="0"/>
                          <w:sz w:val="22"/>
                          <w:szCs w:val="21"/>
                        </w:rPr>
                        <w:t>0月から国制度による無償化が開始</w:t>
                      </w:r>
                    </w:p>
                    <w:p w:rsidR="0038600E" w:rsidRPr="00792EF3" w:rsidRDefault="0038600E" w:rsidP="00FF7D4C">
                      <w:pPr>
                        <w:ind w:left="840"/>
                        <w:rPr>
                          <w:sz w:val="22"/>
                        </w:rPr>
                      </w:pPr>
                      <w:r>
                        <w:rPr>
                          <w:rFonts w:ascii="ＭＳ 明朝" w:hAnsi="ＭＳ 明朝" w:hint="eastAsia"/>
                          <w:kern w:val="0"/>
                          <w:sz w:val="22"/>
                          <w:szCs w:val="21"/>
                        </w:rPr>
                        <w:t>大阪市の無償化は、認可外保育施設を利用する保育の必要性がない児童を除き、国の無償化に引き継がれる</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w:t>
                      </w:r>
                      <w:r>
                        <w:rPr>
                          <w:rFonts w:ascii="ＭＳ 明朝" w:hAnsi="ＭＳ 明朝" w:hint="eastAsia"/>
                          <w:sz w:val="22"/>
                        </w:rPr>
                        <w:t>３～５</w:t>
                      </w:r>
                      <w:r w:rsidRPr="00A174F6">
                        <w:rPr>
                          <w:rFonts w:ascii="ＭＳ 明朝" w:hAnsi="ＭＳ 明朝" w:hint="eastAsia"/>
                          <w:sz w:val="22"/>
                        </w:rPr>
                        <w:t>歳児及び住民税非課税世帯の0～2歳児が対象</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３</w:t>
                      </w:r>
                      <w:r w:rsidRPr="00A174F6">
                        <w:rPr>
                          <w:rFonts w:ascii="ＭＳ 明朝" w:hAnsi="ＭＳ 明朝" w:hint="eastAsia"/>
                          <w:sz w:val="22"/>
                        </w:rPr>
                        <w:t>号認定）は、住民税非課税世帯のこどもに限り、保育料を無料</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・新制度に移行していない私立幼稚園等は、世帯の所得等に関係なく、月額25,700 円（年額308,400円）を上限に、支払った保育料等に対して交付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・幼稚園の預かり保育では、世帯の所得等に関係なく、月額11,300 円（住民税非課税世帯で保育の必要性の認定を受けた満</w:t>
                      </w:r>
                      <w:r>
                        <w:rPr>
                          <w:rFonts w:ascii="ＭＳ 明朝" w:hAnsi="ＭＳ 明朝" w:hint="eastAsia"/>
                          <w:sz w:val="22"/>
                        </w:rPr>
                        <w:t>３</w:t>
                      </w:r>
                      <w:r w:rsidRPr="00A174F6">
                        <w:rPr>
                          <w:rFonts w:ascii="ＭＳ 明朝" w:hAnsi="ＭＳ 明朝" w:hint="eastAsia"/>
                          <w:sz w:val="22"/>
                        </w:rPr>
                        <w:t>歳児は16,300円）を上限に、支払った保育料等に対して交付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・児童発達支援事業</w:t>
                      </w:r>
                      <w:r w:rsidRPr="00930F2D">
                        <w:rPr>
                          <w:rFonts w:ascii="ＭＳ 明朝" w:hAnsi="ＭＳ 明朝" w:hint="eastAsia"/>
                          <w:sz w:val="22"/>
                        </w:rPr>
                        <w:t>に加え、保育所等訪問支援・障がい児入所施設</w:t>
                      </w:r>
                      <w:r w:rsidRPr="00A174F6">
                        <w:rPr>
                          <w:rFonts w:ascii="ＭＳ 明朝" w:hAnsi="ＭＳ 明朝" w:hint="eastAsia"/>
                          <w:sz w:val="22"/>
                        </w:rPr>
                        <w:t>は、世帯の所得等に関係なく</w:t>
                      </w:r>
                      <w:r w:rsidRPr="00930F2D">
                        <w:rPr>
                          <w:rFonts w:ascii="ＭＳ 明朝" w:hAnsi="ＭＳ 明朝" w:hint="eastAsia"/>
                          <w:sz w:val="22"/>
                        </w:rPr>
                        <w:t>３～５歳児の</w:t>
                      </w:r>
                      <w:r w:rsidRPr="00A174F6">
                        <w:rPr>
                          <w:rFonts w:ascii="ＭＳ 明朝" w:hAnsi="ＭＳ 明朝" w:hint="eastAsia"/>
                          <w:sz w:val="22"/>
                        </w:rPr>
                        <w:t xml:space="preserve">利用者負担を無料　</w:t>
                      </w:r>
                    </w:p>
                    <w:p w:rsidR="0038600E"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・認可外保育施設、一時預かり事業（幼稚園型以外）、病児</w:t>
                      </w:r>
                      <w:r>
                        <w:rPr>
                          <w:rFonts w:ascii="ＭＳ 明朝" w:hAnsi="ＭＳ 明朝" w:hint="eastAsia"/>
                          <w:sz w:val="22"/>
                        </w:rPr>
                        <w:t>・</w:t>
                      </w:r>
                      <w:r>
                        <w:rPr>
                          <w:rFonts w:ascii="ＭＳ 明朝" w:hAnsi="ＭＳ 明朝"/>
                          <w:sz w:val="22"/>
                        </w:rPr>
                        <w:t>病後</w:t>
                      </w:r>
                      <w:r>
                        <w:rPr>
                          <w:rFonts w:ascii="ＭＳ 明朝" w:hAnsi="ＭＳ 明朝" w:hint="eastAsia"/>
                          <w:sz w:val="22"/>
                        </w:rPr>
                        <w:t>児</w:t>
                      </w:r>
                      <w:r w:rsidRPr="00A174F6">
                        <w:rPr>
                          <w:rFonts w:ascii="ＭＳ 明朝" w:hAnsi="ＭＳ 明朝" w:hint="eastAsia"/>
                          <w:sz w:val="22"/>
                        </w:rPr>
                        <w:t>保育事業、ファミリー・サポート・センター事業については、保育の必要性の認定を受けた児童を対象に、世帯の所得等に関係なく、合算して月額37,000円（</w:t>
                      </w:r>
                      <w:r>
                        <w:rPr>
                          <w:rFonts w:ascii="ＭＳ 明朝" w:hAnsi="ＭＳ 明朝" w:hint="eastAsia"/>
                          <w:sz w:val="22"/>
                        </w:rPr>
                        <w:t>住民税非課税世帯の０</w:t>
                      </w:r>
                      <w:r w:rsidRPr="00A174F6">
                        <w:rPr>
                          <w:rFonts w:ascii="ＭＳ 明朝" w:hAnsi="ＭＳ 明朝" w:hint="eastAsia"/>
                          <w:sz w:val="22"/>
                        </w:rPr>
                        <w:t>～</w:t>
                      </w:r>
                      <w:r>
                        <w:rPr>
                          <w:rFonts w:ascii="ＭＳ 明朝" w:hAnsi="ＭＳ 明朝" w:hint="eastAsia"/>
                          <w:sz w:val="22"/>
                        </w:rPr>
                        <w:t>２</w:t>
                      </w:r>
                      <w:r w:rsidRPr="00A174F6">
                        <w:rPr>
                          <w:rFonts w:ascii="ＭＳ 明朝" w:hAnsi="ＭＳ 明朝" w:hint="eastAsia"/>
                          <w:sz w:val="22"/>
                        </w:rPr>
                        <w:t>歳児は42,000円）を上限に、支払った保育料等に対して交付</w:t>
                      </w:r>
                    </w:p>
                    <w:p w:rsidR="0038600E" w:rsidRPr="00583A8F" w:rsidRDefault="0038600E" w:rsidP="00FF7D4C">
                      <w:pPr>
                        <w:ind w:rightChars="200" w:right="420"/>
                        <w:rPr>
                          <w:rFonts w:ascii="ＭＳ 明朝" w:hAnsi="ＭＳ 明朝"/>
                          <w:sz w:val="22"/>
                        </w:rPr>
                      </w:pPr>
                    </w:p>
                    <w:p w:rsidR="0038600E" w:rsidRPr="00FF7D4C" w:rsidRDefault="0038600E" w:rsidP="00FF7D4C">
                      <w:pPr>
                        <w:ind w:left="330" w:hangingChars="150" w:hanging="330"/>
                        <w:rPr>
                          <w:rFonts w:asciiTheme="minorEastAsia" w:hAnsiTheme="minorEastAsia" w:cs="Times New Roman"/>
                          <w:sz w:val="22"/>
                        </w:rPr>
                      </w:pPr>
                    </w:p>
                    <w:p w:rsidR="0038600E" w:rsidRPr="00215589" w:rsidRDefault="0038600E" w:rsidP="006F6C62">
                      <w:pPr>
                        <w:ind w:left="360" w:firstLineChars="200" w:firstLine="440"/>
                        <w:rPr>
                          <w:rFonts w:asciiTheme="minorEastAsia" w:hAnsiTheme="minorEastAsia" w:cs="Times New Roman"/>
                          <w:sz w:val="22"/>
                        </w:rPr>
                      </w:pPr>
                    </w:p>
                  </w:txbxContent>
                </v:textbox>
              </v:rect>
            </w:pict>
          </mc:Fallback>
        </mc:AlternateContent>
      </w: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Pr="00FF7D4C"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15"/>
        <w:jc w:val="left"/>
        <w:rPr>
          <w:rFonts w:ascii="ＭＳ Ｐゴシック" w:eastAsia="ＭＳ Ｐゴシック" w:hAnsi="ＭＳ Ｐゴシック"/>
          <w:sz w:val="22"/>
        </w:rPr>
      </w:pPr>
      <w:r>
        <w:br w:type="page"/>
      </w:r>
      <w:r w:rsidRPr="00C07CC0">
        <w:rPr>
          <w:rFonts w:ascii="ＭＳ Ｐゴシック" w:eastAsia="ＭＳ Ｐゴシック" w:hAnsi="ＭＳ Ｐゴシック"/>
          <w:noProof/>
          <w:sz w:val="22"/>
        </w:rPr>
        <mc:AlternateContent>
          <mc:Choice Requires="wps">
            <w:drawing>
              <wp:anchor distT="0" distB="0" distL="114300" distR="114300" simplePos="0" relativeHeight="252237824" behindDoc="0" locked="0" layoutInCell="1" allowOverlap="1" wp14:anchorId="703DCC5E" wp14:editId="0DD61FFF">
                <wp:simplePos x="0" y="0"/>
                <wp:positionH relativeFrom="column">
                  <wp:posOffset>125730</wp:posOffset>
                </wp:positionH>
                <wp:positionV relativeFrom="paragraph">
                  <wp:posOffset>232410</wp:posOffset>
                </wp:positionV>
                <wp:extent cx="6818630" cy="4410075"/>
                <wp:effectExtent l="0" t="0" r="20320" b="28575"/>
                <wp:wrapNone/>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410075"/>
                        </a:xfrm>
                        <a:prstGeom prst="rect">
                          <a:avLst/>
                        </a:prstGeom>
                        <a:solidFill>
                          <a:srgbClr val="FFFFFF"/>
                        </a:solidFill>
                        <a:ln w="9525">
                          <a:solidFill>
                            <a:srgbClr val="000000"/>
                          </a:solidFill>
                          <a:miter lim="800000"/>
                          <a:headEnd/>
                          <a:tailEnd/>
                        </a:ln>
                      </wps:spPr>
                      <wps:txbx>
                        <w:txbxContent>
                          <w:p w:rsidR="0038600E" w:rsidRPr="004D1993" w:rsidRDefault="0038600E" w:rsidP="005D2423">
                            <w:pPr>
                              <w:ind w:left="330" w:hangingChars="150" w:hanging="330"/>
                              <w:rPr>
                                <w:rFonts w:ascii="ＭＳ 明朝" w:hAnsi="ＭＳ 明朝"/>
                                <w:sz w:val="22"/>
                              </w:rPr>
                            </w:pPr>
                            <w:r w:rsidRPr="004D1993">
                              <w:rPr>
                                <w:rFonts w:ascii="ＭＳ 明朝" w:hAnsi="ＭＳ 明朝" w:hint="eastAsia"/>
                                <w:sz w:val="22"/>
                              </w:rPr>
                              <w:t>☆</w:t>
                            </w:r>
                            <w:r>
                              <w:rPr>
                                <w:rFonts w:ascii="ＭＳ 明朝" w:hAnsi="ＭＳ 明朝" w:hint="eastAsia"/>
                                <w:sz w:val="22"/>
                              </w:rPr>
                              <w:t xml:space="preserve">　</w:t>
                            </w:r>
                            <w:r w:rsidRPr="004D1993">
                              <w:rPr>
                                <w:rFonts w:ascii="ＭＳ 明朝" w:hAnsi="ＭＳ 明朝" w:hint="eastAsia"/>
                                <w:sz w:val="22"/>
                              </w:rPr>
                              <w:t>安心してこどもを生み、育てられるよう支援する仕組みの充実</w:t>
                            </w:r>
                          </w:p>
                          <w:p w:rsidR="0038600E" w:rsidRPr="00F3184F" w:rsidRDefault="0038600E" w:rsidP="005D2423">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こども医療費助成事業 ㉛ ８９億９００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（㉚ ９０億３，０００万円）</w:t>
                            </w:r>
                          </w:p>
                          <w:p w:rsidR="0038600E" w:rsidRPr="00650D7F" w:rsidRDefault="0038600E" w:rsidP="005D2423">
                            <w:pPr>
                              <w:numPr>
                                <w:ilvl w:val="1"/>
                                <w:numId w:val="1"/>
                              </w:numPr>
                              <w:tabs>
                                <w:tab w:val="clear" w:pos="988"/>
                                <w:tab w:val="num" w:pos="840"/>
                              </w:tabs>
                              <w:ind w:left="840"/>
                            </w:pPr>
                            <w:r>
                              <w:rPr>
                                <w:rFonts w:hint="eastAsia"/>
                                <w:sz w:val="22"/>
                              </w:rPr>
                              <w:t>１８歳（到達後の最初の３月末）までのこどもが医療機関等で受診した際の自己負担の一部を助成</w:t>
                            </w:r>
                          </w:p>
                          <w:p w:rsidR="0038600E" w:rsidRDefault="0038600E" w:rsidP="005D2423">
                            <w:pPr>
                              <w:ind w:left="330" w:hangingChars="150" w:hanging="330"/>
                              <w:rPr>
                                <w:sz w:val="22"/>
                              </w:rPr>
                            </w:pPr>
                          </w:p>
                          <w:p w:rsidR="0038600E" w:rsidRPr="00644026" w:rsidRDefault="0038600E" w:rsidP="005D2423">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妊産婦健康診査事業 ㉛ ２７</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８，８００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１，１００</w:t>
                            </w:r>
                            <w:r w:rsidRPr="00644026">
                              <w:rPr>
                                <w:rFonts w:ascii="ＭＳ ゴシック" w:eastAsia="ＭＳ ゴシック" w:hAnsi="ＭＳ ゴシック" w:hint="eastAsia"/>
                                <w:b/>
                                <w:sz w:val="22"/>
                              </w:rPr>
                              <w:t>万円）</w:t>
                            </w:r>
                          </w:p>
                          <w:p w:rsidR="0038600E" w:rsidRPr="000137E5" w:rsidRDefault="0038600E" w:rsidP="005D2423">
                            <w:pPr>
                              <w:numPr>
                                <w:ilvl w:val="1"/>
                                <w:numId w:val="1"/>
                              </w:numPr>
                              <w:tabs>
                                <w:tab w:val="clear" w:pos="988"/>
                                <w:tab w:val="num" w:pos="840"/>
                              </w:tabs>
                              <w:ind w:left="840"/>
                              <w:rPr>
                                <w:sz w:val="22"/>
                              </w:rPr>
                            </w:pPr>
                            <w:r>
                              <w:rPr>
                                <w:rFonts w:hint="eastAsia"/>
                                <w:sz w:val="22"/>
                              </w:rPr>
                              <w:t>妊婦健康診査について、国の示す標準的な検査項目では超音波検査は４回となっているが、公費負担回数を８回に拡充することにより、これまで以上に妊婦の健康管理の向上、経済的負担の軽減により、出産にのぞめる環境づくりを推進し、安全に安心して妊娠・出産できるよう支援</w:t>
                            </w:r>
                          </w:p>
                          <w:p w:rsidR="0038600E" w:rsidRDefault="0038600E" w:rsidP="005D2423">
                            <w:pPr>
                              <w:numPr>
                                <w:ilvl w:val="1"/>
                                <w:numId w:val="1"/>
                              </w:numPr>
                              <w:tabs>
                                <w:tab w:val="clear" w:pos="988"/>
                                <w:tab w:val="num" w:pos="840"/>
                              </w:tabs>
                              <w:ind w:left="840"/>
                              <w:rPr>
                                <w:sz w:val="22"/>
                              </w:rPr>
                            </w:pPr>
                            <w:r>
                              <w:rPr>
                                <w:rFonts w:hint="eastAsia"/>
                                <w:sz w:val="22"/>
                              </w:rPr>
                              <w:t>産後うつの予防を図る観点から産後２週間及び１か月の産婦健康診査費用を公費負担することにより、産後の初期段階における母子に対する支援を引き続き実施</w:t>
                            </w:r>
                          </w:p>
                          <w:p w:rsidR="0038600E" w:rsidRDefault="0038600E" w:rsidP="005D2423">
                            <w:pPr>
                              <w:ind w:left="840"/>
                              <w:rPr>
                                <w:sz w:val="22"/>
                              </w:rPr>
                            </w:pPr>
                          </w:p>
                          <w:p w:rsidR="0038600E" w:rsidRDefault="0038600E" w:rsidP="005D2423">
                            <w:pPr>
                              <w:ind w:left="840"/>
                              <w:rPr>
                                <w:sz w:val="22"/>
                              </w:rPr>
                            </w:pPr>
                            <w:r>
                              <w:rPr>
                                <w:rFonts w:hint="eastAsia"/>
                                <w:sz w:val="22"/>
                              </w:rPr>
                              <w:t>妊婦健康診査（１４回分）：１２０，４８０円（現行１００，９３０円）</w:t>
                            </w:r>
                          </w:p>
                          <w:p w:rsidR="0038600E" w:rsidRDefault="0038600E" w:rsidP="005D2423">
                            <w:pPr>
                              <w:ind w:left="840"/>
                              <w:jc w:val="right"/>
                              <w:rPr>
                                <w:sz w:val="22"/>
                              </w:rPr>
                            </w:pPr>
                            <w:r>
                              <w:rPr>
                                <w:rFonts w:hint="eastAsia"/>
                                <w:sz w:val="22"/>
                              </w:rPr>
                              <w:t>※国基準の妊婦健康診査受診票１４枚＋超音波検査受診票４枚（拡充）</w:t>
                            </w:r>
                          </w:p>
                          <w:p w:rsidR="0038600E" w:rsidRDefault="0038600E" w:rsidP="005D2423">
                            <w:pPr>
                              <w:ind w:left="840"/>
                              <w:rPr>
                                <w:sz w:val="22"/>
                              </w:rPr>
                            </w:pPr>
                            <w:r>
                              <w:rPr>
                                <w:rFonts w:hint="eastAsia"/>
                                <w:sz w:val="22"/>
                              </w:rPr>
                              <w:t>産婦健康診査（２回分）：１０，０００円（１回５，０００円上限）</w:t>
                            </w:r>
                          </w:p>
                          <w:p w:rsidR="0038600E" w:rsidRDefault="0038600E" w:rsidP="00C02EB7">
                            <w:pPr>
                              <w:rPr>
                                <w:sz w:val="22"/>
                              </w:rPr>
                            </w:pPr>
                          </w:p>
                          <w:p w:rsidR="0038600E" w:rsidRPr="00F3184F" w:rsidRDefault="0038600E" w:rsidP="00C02EB7">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00611425">
                              <w:rPr>
                                <w:rFonts w:ascii="ＭＳ ゴシック" w:eastAsia="ＭＳ ゴシック" w:hAnsi="ＭＳ ゴシック" w:hint="eastAsia"/>
                                <w:b/>
                                <w:sz w:val="22"/>
                              </w:rPr>
                              <w:t>「</w:t>
                            </w:r>
                            <w:r w:rsidRPr="00C02EB7">
                              <w:rPr>
                                <w:rFonts w:ascii="ＭＳ ゴシック" w:eastAsia="ＭＳ ゴシック" w:hAnsi="ＭＳ ゴシック" w:hint="eastAsia"/>
                                <w:b/>
                                <w:sz w:val="22"/>
                              </w:rPr>
                              <w:t>大阪市版ネウボラ</w:t>
                            </w:r>
                            <w:r w:rsidR="00611425">
                              <w:rPr>
                                <w:rFonts w:ascii="ＭＳ ゴシック" w:eastAsia="ＭＳ ゴシック" w:hAnsi="ＭＳ ゴシック" w:hint="eastAsia"/>
                                <w:b/>
                                <w:sz w:val="22"/>
                              </w:rPr>
                              <w:t>」の実施</w:t>
                            </w:r>
                          </w:p>
                          <w:p w:rsidR="0038600E" w:rsidRPr="00A55266" w:rsidRDefault="00611425" w:rsidP="00611425">
                            <w:pPr>
                              <w:numPr>
                                <w:ilvl w:val="1"/>
                                <w:numId w:val="1"/>
                              </w:numPr>
                              <w:rPr>
                                <w:sz w:val="22"/>
                              </w:rPr>
                            </w:pPr>
                            <w:r w:rsidRPr="00611425">
                              <w:rPr>
                                <w:rFonts w:hint="eastAsia"/>
                                <w:sz w:val="22"/>
                              </w:rPr>
                              <w:t>すべての子育て家族にとって安心して気軽に相談できる場として全区で展開</w:t>
                            </w:r>
                          </w:p>
                          <w:p w:rsidR="0038600E" w:rsidRPr="00A55266" w:rsidRDefault="00611425" w:rsidP="00C02EB7">
                            <w:pPr>
                              <w:ind w:left="988"/>
                              <w:rPr>
                                <w:sz w:val="22"/>
                              </w:rPr>
                            </w:pPr>
                            <w:r w:rsidRPr="00611425">
                              <w:rPr>
                                <w:rFonts w:hint="eastAsia"/>
                                <w:sz w:val="22"/>
                              </w:rPr>
                              <w:t>・地区担当保健師との顔の見える関係づくりと家族ぐるみの支援を継続的に実施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CC5E" id="_x0000_s1036" style="position:absolute;left:0;text-align:left;margin-left:9.9pt;margin-top:18.3pt;width:536.9pt;height:34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">
                <v:textbox inset="5.85pt,.7pt,5.85pt,.7pt">
                  <w:txbxContent>
                    <w:p w:rsidR="0038600E" w:rsidRPr="004D1993" w:rsidRDefault="0038600E" w:rsidP="005D2423">
                      <w:pPr>
                        <w:ind w:left="330" w:hangingChars="150" w:hanging="330"/>
                        <w:rPr>
                          <w:rFonts w:ascii="ＭＳ 明朝" w:hAnsi="ＭＳ 明朝"/>
                          <w:sz w:val="22"/>
                        </w:rPr>
                      </w:pPr>
                      <w:r w:rsidRPr="004D1993">
                        <w:rPr>
                          <w:rFonts w:ascii="ＭＳ 明朝" w:hAnsi="ＭＳ 明朝" w:hint="eastAsia"/>
                          <w:sz w:val="22"/>
                        </w:rPr>
                        <w:t>☆</w:t>
                      </w:r>
                      <w:r>
                        <w:rPr>
                          <w:rFonts w:ascii="ＭＳ 明朝" w:hAnsi="ＭＳ 明朝" w:hint="eastAsia"/>
                          <w:sz w:val="22"/>
                        </w:rPr>
                        <w:t xml:space="preserve">　</w:t>
                      </w:r>
                      <w:r w:rsidRPr="004D1993">
                        <w:rPr>
                          <w:rFonts w:ascii="ＭＳ 明朝" w:hAnsi="ＭＳ 明朝" w:hint="eastAsia"/>
                          <w:sz w:val="22"/>
                        </w:rPr>
                        <w:t>安心してこどもを生み、育てられるよう支援する仕組みの充実</w:t>
                      </w:r>
                    </w:p>
                    <w:p w:rsidR="0038600E" w:rsidRPr="00F3184F" w:rsidRDefault="0038600E" w:rsidP="005D2423">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こども医療費助成事業 ㉛ ８９億９００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（㉚ ９０億３，０００万円）</w:t>
                      </w:r>
                    </w:p>
                    <w:p w:rsidR="0038600E" w:rsidRPr="00650D7F" w:rsidRDefault="0038600E" w:rsidP="005D2423">
                      <w:pPr>
                        <w:numPr>
                          <w:ilvl w:val="1"/>
                          <w:numId w:val="1"/>
                        </w:numPr>
                        <w:tabs>
                          <w:tab w:val="clear" w:pos="988"/>
                          <w:tab w:val="num" w:pos="840"/>
                        </w:tabs>
                        <w:ind w:left="840"/>
                      </w:pPr>
                      <w:r>
                        <w:rPr>
                          <w:rFonts w:hint="eastAsia"/>
                          <w:sz w:val="22"/>
                        </w:rPr>
                        <w:t>１８歳（到達後の最初の３月末）までのこどもが医療機関等で受診した際の自己負担の一部を助成</w:t>
                      </w:r>
                    </w:p>
                    <w:p w:rsidR="0038600E" w:rsidRDefault="0038600E" w:rsidP="005D2423">
                      <w:pPr>
                        <w:ind w:left="330" w:hangingChars="150" w:hanging="330"/>
                        <w:rPr>
                          <w:sz w:val="22"/>
                        </w:rPr>
                      </w:pPr>
                    </w:p>
                    <w:p w:rsidR="0038600E" w:rsidRPr="00644026" w:rsidRDefault="0038600E" w:rsidP="005D2423">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妊産婦健康診査事業 ㉛ ２７</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８，８００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１，１００</w:t>
                      </w:r>
                      <w:r w:rsidRPr="00644026">
                        <w:rPr>
                          <w:rFonts w:ascii="ＭＳ ゴシック" w:eastAsia="ＭＳ ゴシック" w:hAnsi="ＭＳ ゴシック" w:hint="eastAsia"/>
                          <w:b/>
                          <w:sz w:val="22"/>
                        </w:rPr>
                        <w:t>万円）</w:t>
                      </w:r>
                    </w:p>
                    <w:p w:rsidR="0038600E" w:rsidRPr="000137E5" w:rsidRDefault="0038600E" w:rsidP="005D2423">
                      <w:pPr>
                        <w:numPr>
                          <w:ilvl w:val="1"/>
                          <w:numId w:val="1"/>
                        </w:numPr>
                        <w:tabs>
                          <w:tab w:val="clear" w:pos="988"/>
                          <w:tab w:val="num" w:pos="840"/>
                        </w:tabs>
                        <w:ind w:left="840"/>
                        <w:rPr>
                          <w:sz w:val="22"/>
                        </w:rPr>
                      </w:pPr>
                      <w:r>
                        <w:rPr>
                          <w:rFonts w:hint="eastAsia"/>
                          <w:sz w:val="22"/>
                        </w:rPr>
                        <w:t>妊婦健康診査について、国の示す標準的な検査項目では超音波検査は４回となっているが、公費負担回数を８回に拡充することにより、これまで以上に妊婦の健康管理の向上、経済的負担の軽減により、出産にのぞめる環境づくりを推進し、安全に安心して妊娠・出産できるよう支援</w:t>
                      </w:r>
                    </w:p>
                    <w:p w:rsidR="0038600E" w:rsidRDefault="0038600E" w:rsidP="005D2423">
                      <w:pPr>
                        <w:numPr>
                          <w:ilvl w:val="1"/>
                          <w:numId w:val="1"/>
                        </w:numPr>
                        <w:tabs>
                          <w:tab w:val="clear" w:pos="988"/>
                          <w:tab w:val="num" w:pos="840"/>
                        </w:tabs>
                        <w:ind w:left="840"/>
                        <w:rPr>
                          <w:sz w:val="22"/>
                        </w:rPr>
                      </w:pPr>
                      <w:r>
                        <w:rPr>
                          <w:rFonts w:hint="eastAsia"/>
                          <w:sz w:val="22"/>
                        </w:rPr>
                        <w:t>産後うつの予防を図る観点から産後２週間及び１か月の産婦健康診査費用を公費負担することにより、産後の初期段階における母子に対する支援を引き続き実施</w:t>
                      </w:r>
                    </w:p>
                    <w:p w:rsidR="0038600E" w:rsidRDefault="0038600E" w:rsidP="005D2423">
                      <w:pPr>
                        <w:ind w:left="840"/>
                        <w:rPr>
                          <w:sz w:val="22"/>
                        </w:rPr>
                      </w:pPr>
                    </w:p>
                    <w:p w:rsidR="0038600E" w:rsidRDefault="0038600E" w:rsidP="005D2423">
                      <w:pPr>
                        <w:ind w:left="840"/>
                        <w:rPr>
                          <w:sz w:val="22"/>
                        </w:rPr>
                      </w:pPr>
                      <w:r>
                        <w:rPr>
                          <w:rFonts w:hint="eastAsia"/>
                          <w:sz w:val="22"/>
                        </w:rPr>
                        <w:t>妊婦健康診査（１４回分）：１２０，４８０円（現行１００，９３０円）</w:t>
                      </w:r>
                    </w:p>
                    <w:p w:rsidR="0038600E" w:rsidRDefault="0038600E" w:rsidP="005D2423">
                      <w:pPr>
                        <w:ind w:left="840"/>
                        <w:jc w:val="right"/>
                        <w:rPr>
                          <w:sz w:val="22"/>
                        </w:rPr>
                      </w:pPr>
                      <w:r>
                        <w:rPr>
                          <w:rFonts w:hint="eastAsia"/>
                          <w:sz w:val="22"/>
                        </w:rPr>
                        <w:t>※国基準の妊婦健康診査受診票１４枚＋超音波検査受診票４枚（拡充）</w:t>
                      </w:r>
                    </w:p>
                    <w:p w:rsidR="0038600E" w:rsidRDefault="0038600E" w:rsidP="005D2423">
                      <w:pPr>
                        <w:ind w:left="840"/>
                        <w:rPr>
                          <w:sz w:val="22"/>
                        </w:rPr>
                      </w:pPr>
                      <w:r>
                        <w:rPr>
                          <w:rFonts w:hint="eastAsia"/>
                          <w:sz w:val="22"/>
                        </w:rPr>
                        <w:t>産婦健康診査（２回分）：１０，０００円（１回５，０００円上限）</w:t>
                      </w:r>
                    </w:p>
                    <w:p w:rsidR="0038600E" w:rsidRDefault="0038600E" w:rsidP="00C02EB7">
                      <w:pPr>
                        <w:rPr>
                          <w:sz w:val="22"/>
                        </w:rPr>
                      </w:pPr>
                    </w:p>
                    <w:p w:rsidR="0038600E" w:rsidRPr="00F3184F" w:rsidRDefault="0038600E" w:rsidP="00C02EB7">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00611425">
                        <w:rPr>
                          <w:rFonts w:ascii="ＭＳ ゴシック" w:eastAsia="ＭＳ ゴシック" w:hAnsi="ＭＳ ゴシック" w:hint="eastAsia"/>
                          <w:b/>
                          <w:sz w:val="22"/>
                        </w:rPr>
                        <w:t>「</w:t>
                      </w:r>
                      <w:r w:rsidRPr="00C02EB7">
                        <w:rPr>
                          <w:rFonts w:ascii="ＭＳ ゴシック" w:eastAsia="ＭＳ ゴシック" w:hAnsi="ＭＳ ゴシック" w:hint="eastAsia"/>
                          <w:b/>
                          <w:sz w:val="22"/>
                        </w:rPr>
                        <w:t>大阪市版ネウボラ</w:t>
                      </w:r>
                      <w:r w:rsidR="00611425">
                        <w:rPr>
                          <w:rFonts w:ascii="ＭＳ ゴシック" w:eastAsia="ＭＳ ゴシック" w:hAnsi="ＭＳ ゴシック" w:hint="eastAsia"/>
                          <w:b/>
                          <w:sz w:val="22"/>
                        </w:rPr>
                        <w:t>」の実施</w:t>
                      </w:r>
                    </w:p>
                    <w:p w:rsidR="0038600E" w:rsidRPr="00A55266" w:rsidRDefault="00611425" w:rsidP="00611425">
                      <w:pPr>
                        <w:numPr>
                          <w:ilvl w:val="1"/>
                          <w:numId w:val="1"/>
                        </w:numPr>
                        <w:rPr>
                          <w:sz w:val="22"/>
                        </w:rPr>
                      </w:pPr>
                      <w:r w:rsidRPr="00611425">
                        <w:rPr>
                          <w:rFonts w:hint="eastAsia"/>
                          <w:sz w:val="22"/>
                        </w:rPr>
                        <w:t>すべての子育て家族にとって安心して気軽に相談できる場として全区で展開</w:t>
                      </w:r>
                    </w:p>
                    <w:p w:rsidR="0038600E" w:rsidRPr="00A55266" w:rsidRDefault="00611425" w:rsidP="00C02EB7">
                      <w:pPr>
                        <w:ind w:left="988"/>
                        <w:rPr>
                          <w:sz w:val="22"/>
                        </w:rPr>
                      </w:pPr>
                      <w:r w:rsidRPr="00611425">
                        <w:rPr>
                          <w:rFonts w:hint="eastAsia"/>
                          <w:sz w:val="22"/>
                        </w:rPr>
                        <w:t>・地区担当保健師との顔の見える関係づくりと家族ぐるみの支援を継続的に実施</w:t>
                      </w:r>
                    </w:p>
                  </w:txbxContent>
                </v:textbox>
              </v:rect>
            </w:pict>
          </mc:Fallback>
        </mc:AlternateContent>
      </w:r>
      <w:r w:rsidRPr="00527FA6">
        <w:rPr>
          <w:rFonts w:ascii="ＭＳ Ｐゴシック" w:eastAsia="ＭＳ Ｐゴシック" w:hAnsi="ＭＳ Ｐゴシック" w:hint="eastAsia"/>
          <w:sz w:val="22"/>
        </w:rPr>
        <w:t>【</w:t>
      </w:r>
      <w:r w:rsidR="0095041E">
        <w:rPr>
          <w:rFonts w:ascii="ＭＳ Ｐゴシック" w:eastAsia="ＭＳ Ｐゴシック" w:hAnsi="ＭＳ Ｐゴシック" w:hint="eastAsia"/>
          <w:sz w:val="22"/>
        </w:rPr>
        <w:t>「</w:t>
      </w:r>
      <w:r w:rsidRPr="00527FA6">
        <w:rPr>
          <w:rFonts w:ascii="ＭＳ Ｐゴシック" w:eastAsia="ＭＳ Ｐゴシック" w:hAnsi="ＭＳ Ｐゴシック" w:hint="eastAsia"/>
          <w:sz w:val="22"/>
        </w:rPr>
        <w:t xml:space="preserve">子どもの教育・医療 </w:t>
      </w:r>
      <w:r>
        <w:rPr>
          <w:rFonts w:ascii="ＭＳ Ｐゴシック" w:eastAsia="ＭＳ Ｐゴシック" w:hAnsi="ＭＳ Ｐゴシック" w:hint="eastAsia"/>
          <w:sz w:val="22"/>
        </w:rPr>
        <w:t>無償都市大阪」をめざした取組み②</w:t>
      </w:r>
      <w:r w:rsidRPr="00527FA6">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527FA6">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973273" w:rsidRPr="0065604F">
        <w:rPr>
          <w:rFonts w:ascii="ＭＳ Ｐゴシック" w:eastAsia="ＭＳ Ｐゴシック" w:hAnsi="ＭＳ Ｐゴシック" w:hint="eastAsia"/>
          <w:sz w:val="22"/>
        </w:rPr>
        <w:t>１３</w:t>
      </w:r>
      <w:r w:rsidRPr="00527FA6">
        <w:rPr>
          <w:rFonts w:ascii="ＭＳ Ｐゴシック" w:eastAsia="ＭＳ Ｐゴシック" w:hAnsi="ＭＳ Ｐゴシック" w:hint="eastAsia"/>
          <w:sz w:val="22"/>
        </w:rPr>
        <w:t xml:space="preserve">　</w:t>
      </w: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Pr="00FF7D4C"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480F56" w:rsidTr="000D6213">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F84AA3">
              <w:rPr>
                <w:rFonts w:ascii="ＭＳ Ｐゴシック" w:eastAsia="ＭＳ Ｐゴシック" w:hAnsi="ＭＳ Ｐゴシック" w:cs="Times New Roman" w:hint="eastAsia"/>
                <w:sz w:val="22"/>
              </w:rPr>
              <w:t>待機児童を含む利用</w:t>
            </w:r>
            <w:r w:rsidR="00F84AA3" w:rsidRPr="00A5252B">
              <w:rPr>
                <w:rFonts w:ascii="ＭＳ Ｐゴシック" w:eastAsia="ＭＳ Ｐゴシック" w:hAnsi="ＭＳ Ｐゴシック" w:cs="Times New Roman" w:hint="eastAsia"/>
                <w:sz w:val="22"/>
              </w:rPr>
              <w:t>保留</w:t>
            </w:r>
            <w:r w:rsidRPr="00A5252B">
              <w:rPr>
                <w:rFonts w:ascii="ＭＳ Ｐゴシック" w:eastAsia="ＭＳ Ｐゴシック" w:hAnsi="ＭＳ Ｐゴシック" w:cs="Times New Roman" w:hint="eastAsia"/>
                <w:sz w:val="22"/>
              </w:rPr>
              <w:t>児</w:t>
            </w:r>
            <w:r w:rsidRPr="009E4DA6">
              <w:rPr>
                <w:rFonts w:ascii="ＭＳ Ｐゴシック" w:eastAsia="ＭＳ Ｐゴシック" w:hAnsi="ＭＳ Ｐゴシック" w:cs="Times New Roman" w:hint="eastAsia"/>
                <w:sz w:val="22"/>
              </w:rPr>
              <w:t>童の解消に向けた取組み①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r w:rsidRPr="00A5252B">
              <w:rPr>
                <w:rFonts w:ascii="ＭＳ Ｐゴシック" w:eastAsia="ＭＳ Ｐゴシック" w:hAnsi="ＭＳ Ｐゴシック" w:hint="eastAsia"/>
                <w:sz w:val="22"/>
              </w:rPr>
              <w:t>フリップ</w:t>
            </w:r>
            <w:r w:rsidR="002961BE" w:rsidRPr="00A5252B">
              <w:rPr>
                <w:rFonts w:ascii="ＭＳ Ｐゴシック" w:eastAsia="ＭＳ Ｐゴシック" w:hAnsi="ＭＳ Ｐゴシック" w:hint="eastAsia"/>
                <w:sz w:val="22"/>
              </w:rPr>
              <w:t xml:space="preserve"> </w:t>
            </w:r>
            <w:r w:rsidR="00973273" w:rsidRPr="00A5252B">
              <w:rPr>
                <w:rFonts w:ascii="ＭＳ Ｐゴシック" w:eastAsia="ＭＳ Ｐゴシック" w:hAnsi="ＭＳ Ｐゴシック" w:hint="eastAsia"/>
                <w:sz w:val="22"/>
              </w:rPr>
              <w:t>１４</w:t>
            </w:r>
            <w:r w:rsidRPr="00480F56">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46336" behindDoc="0" locked="0" layoutInCell="1" allowOverlap="1" wp14:anchorId="37D6520B" wp14:editId="34164ABC">
                <wp:simplePos x="0" y="0"/>
                <wp:positionH relativeFrom="column">
                  <wp:posOffset>78105</wp:posOffset>
                </wp:positionH>
                <wp:positionV relativeFrom="paragraph">
                  <wp:posOffset>-8890</wp:posOffset>
                </wp:positionV>
                <wp:extent cx="6818630" cy="8982075"/>
                <wp:effectExtent l="0" t="0" r="20320" b="28575"/>
                <wp:wrapNone/>
                <wp:docPr id="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82075"/>
                        </a:xfrm>
                        <a:prstGeom prst="rect">
                          <a:avLst/>
                        </a:prstGeom>
                        <a:solidFill>
                          <a:srgbClr val="FFFFFF"/>
                        </a:solidFill>
                        <a:ln w="9525">
                          <a:solidFill>
                            <a:srgbClr val="000000"/>
                          </a:solidFill>
                          <a:miter lim="800000"/>
                          <a:headEnd/>
                          <a:tailEnd/>
                        </a:ln>
                      </wps:spPr>
                      <wps:txbx>
                        <w:txbxContent>
                          <w:p w:rsidR="0038600E" w:rsidRPr="003E537F" w:rsidRDefault="0038600E" w:rsidP="00973273">
                            <w:pPr>
                              <w:pStyle w:val="1"/>
                              <w:ind w:leftChars="0" w:left="425" w:hanging="425"/>
                              <w:rPr>
                                <w:rFonts w:ascii="ＭＳ 明朝" w:hAnsi="ＭＳ 明朝"/>
                                <w:sz w:val="22"/>
                                <w:szCs w:val="22"/>
                              </w:rPr>
                            </w:pPr>
                            <w:r w:rsidRPr="003E537F">
                              <w:rPr>
                                <w:rFonts w:ascii="ＭＳ 明朝" w:hAnsi="ＭＳ 明朝" w:hint="eastAsia"/>
                                <w:sz w:val="22"/>
                                <w:szCs w:val="22"/>
                              </w:rPr>
                              <w:t xml:space="preserve">☆　</w:t>
                            </w:r>
                            <w:r>
                              <w:rPr>
                                <w:rFonts w:ascii="ＭＳ 明朝" w:hAnsi="ＭＳ 明朝" w:hint="eastAsia"/>
                                <w:sz w:val="22"/>
                                <w:szCs w:val="22"/>
                              </w:rPr>
                              <w:t>2020年４月に</w:t>
                            </w:r>
                            <w:r w:rsidRPr="003E537F">
                              <w:rPr>
                                <w:rFonts w:ascii="ＭＳ 明朝" w:hAnsi="ＭＳ 明朝" w:hint="eastAsia"/>
                                <w:sz w:val="22"/>
                                <w:szCs w:val="22"/>
                              </w:rPr>
                              <w:t>保育を必要とする全ての児童の入所枠を確保するなど、市民の保育ニーズにきめ細かに対応するための取組み</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地域や</w:t>
                            </w:r>
                            <w:r w:rsidRPr="003E537F">
                              <w:rPr>
                                <w:rFonts w:ascii="ＭＳ 明朝" w:hAnsi="ＭＳ 明朝"/>
                                <w:sz w:val="22"/>
                                <w:szCs w:val="22"/>
                              </w:rPr>
                              <w:t>年齢ごとに変動する保育ニーズに的確に対応するため、</w:t>
                            </w:r>
                            <w:r w:rsidRPr="003E537F">
                              <w:rPr>
                                <w:rFonts w:ascii="ＭＳ 明朝" w:hAnsi="ＭＳ 明朝" w:hint="eastAsia"/>
                                <w:sz w:val="22"/>
                                <w:szCs w:val="22"/>
                              </w:rPr>
                              <w:t>国の「子育て安心プラン」</w:t>
                            </w:r>
                            <w:r w:rsidRPr="003E537F">
                              <w:rPr>
                                <w:rFonts w:ascii="ＭＳ 明朝" w:hAnsi="ＭＳ 明朝"/>
                                <w:sz w:val="22"/>
                                <w:szCs w:val="22"/>
                              </w:rPr>
                              <w:t>をふまえ</w:t>
                            </w:r>
                            <w:r>
                              <w:rPr>
                                <w:rFonts w:ascii="ＭＳ 明朝" w:hAnsi="ＭＳ 明朝" w:hint="eastAsia"/>
                                <w:sz w:val="22"/>
                                <w:szCs w:val="22"/>
                              </w:rPr>
                              <w:t>た待機児童対策として</w:t>
                            </w:r>
                            <w:r w:rsidRPr="003E537F">
                              <w:rPr>
                                <w:rFonts w:ascii="ＭＳ 明朝" w:hAnsi="ＭＳ 明朝" w:hint="eastAsia"/>
                                <w:sz w:val="22"/>
                                <w:szCs w:val="22"/>
                              </w:rPr>
                              <w:t>、</w:t>
                            </w:r>
                            <w:r>
                              <w:rPr>
                                <w:rFonts w:ascii="ＭＳ 明朝" w:hAnsi="ＭＳ 明朝" w:hint="eastAsia"/>
                                <w:sz w:val="22"/>
                                <w:szCs w:val="22"/>
                              </w:rPr>
                              <w:t>民間保育所等の創設に加えて、期間限定保育の実施などの整備以外の手法も含め、あらゆる手法を用いて待機児童解消はもとより、</w:t>
                            </w:r>
                            <w:r w:rsidRPr="003E537F">
                              <w:rPr>
                                <w:rFonts w:ascii="ＭＳ 明朝" w:hAnsi="ＭＳ 明朝"/>
                                <w:sz w:val="22"/>
                                <w:szCs w:val="22"/>
                              </w:rPr>
                              <w:t>保育を必要とする全ての児童</w:t>
                            </w:r>
                            <w:r w:rsidRPr="003E537F">
                              <w:rPr>
                                <w:rFonts w:ascii="ＭＳ 明朝" w:hAnsi="ＭＳ 明朝" w:hint="eastAsia"/>
                                <w:sz w:val="22"/>
                                <w:szCs w:val="22"/>
                              </w:rPr>
                              <w:t>に対応する入所枠を確保する</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「待機児童解消特別チーム」での</w:t>
                            </w:r>
                            <w:r w:rsidRPr="003E537F">
                              <w:rPr>
                                <w:rFonts w:ascii="ＭＳ 明朝" w:hAnsi="ＭＳ 明朝"/>
                                <w:sz w:val="22"/>
                                <w:szCs w:val="22"/>
                              </w:rPr>
                              <w:t>検討</w:t>
                            </w:r>
                            <w:r>
                              <w:rPr>
                                <w:rFonts w:ascii="ＭＳ 明朝" w:hAnsi="ＭＳ 明朝" w:hint="eastAsia"/>
                                <w:sz w:val="22"/>
                                <w:szCs w:val="22"/>
                              </w:rPr>
                              <w:t>を踏まえた</w:t>
                            </w:r>
                            <w:r w:rsidRPr="003E537F">
                              <w:rPr>
                                <w:rFonts w:ascii="ＭＳ 明朝" w:hAnsi="ＭＳ 明朝" w:hint="eastAsia"/>
                                <w:sz w:val="22"/>
                                <w:szCs w:val="22"/>
                              </w:rPr>
                              <w:t>特別対策に引き続き取組む</w:t>
                            </w:r>
                          </w:p>
                          <w:p w:rsidR="0038600E" w:rsidRPr="003E537F" w:rsidRDefault="0038600E" w:rsidP="00973273">
                            <w:pPr>
                              <w:ind w:firstLineChars="100" w:firstLine="221"/>
                              <w:rPr>
                                <w:b/>
                                <w:sz w:val="22"/>
                              </w:rPr>
                            </w:pPr>
                            <w:r w:rsidRPr="003E537F">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民間保育所等整備事業 </w:t>
                            </w:r>
                            <w:r w:rsidRPr="003E537F">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７２億５,</w:t>
                            </w:r>
                            <w:r>
                              <w:rPr>
                                <w:rFonts w:ascii="ＭＳ ゴシック" w:eastAsia="ＭＳ ゴシック" w:hAnsi="ＭＳ ゴシック" w:hint="eastAsia"/>
                                <w:b/>
                                <w:sz w:val="22"/>
                              </w:rPr>
                              <w:t xml:space="preserve">０００万円 </w:t>
                            </w:r>
                            <w:r w:rsidRPr="003E537F">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８５</w:t>
                            </w:r>
                            <w:r w:rsidRPr="003E537F">
                              <w:rPr>
                                <w:rFonts w:ascii="ＭＳ ゴシック" w:eastAsia="ＭＳ ゴシック" w:hAnsi="ＭＳ ゴシック"/>
                                <w:b/>
                                <w:sz w:val="22"/>
                              </w:rPr>
                              <w:t>億</w:t>
                            </w:r>
                            <w:r w:rsidRPr="003E537F">
                              <w:rPr>
                                <w:rFonts w:ascii="ＭＳ ゴシック" w:eastAsia="ＭＳ ゴシック" w:hAnsi="ＭＳ ゴシック" w:hint="eastAsia"/>
                                <w:b/>
                                <w:sz w:val="22"/>
                              </w:rPr>
                              <w:t>４</w:t>
                            </w:r>
                            <w:r w:rsidRPr="003E537F">
                              <w:rPr>
                                <w:rFonts w:ascii="ＭＳ ゴシック" w:eastAsia="ＭＳ ゴシック" w:hAnsi="ＭＳ ゴシック"/>
                                <w:b/>
                                <w:sz w:val="22"/>
                              </w:rPr>
                              <w:t>，</w:t>
                            </w:r>
                            <w:r w:rsidRPr="003E537F">
                              <w:rPr>
                                <w:rFonts w:ascii="ＭＳ ゴシック" w:eastAsia="ＭＳ ゴシック" w:hAnsi="ＭＳ ゴシック" w:hint="eastAsia"/>
                                <w:b/>
                                <w:sz w:val="22"/>
                              </w:rPr>
                              <w:t>８</w:t>
                            </w:r>
                            <w:r w:rsidRPr="003E537F">
                              <w:rPr>
                                <w:rFonts w:ascii="ＭＳ ゴシック" w:eastAsia="ＭＳ ゴシック" w:hAnsi="ＭＳ ゴシック"/>
                                <w:b/>
                                <w:sz w:val="22"/>
                              </w:rPr>
                              <w:t>００万円）</w:t>
                            </w:r>
                          </w:p>
                          <w:p w:rsidR="0038600E" w:rsidRPr="003E537F" w:rsidRDefault="0038600E" w:rsidP="00973273">
                            <w:pPr>
                              <w:pStyle w:val="1"/>
                              <w:numPr>
                                <w:ilvl w:val="0"/>
                                <w:numId w:val="13"/>
                              </w:numPr>
                              <w:ind w:leftChars="0" w:left="851"/>
                              <w:rPr>
                                <w:rFonts w:ascii="ＭＳ 明朝" w:hAnsi="ＭＳ 明朝"/>
                                <w:sz w:val="22"/>
                                <w:szCs w:val="22"/>
                              </w:rPr>
                            </w:pPr>
                            <w:r>
                              <w:rPr>
                                <w:rFonts w:ascii="ＭＳ 明朝" w:hAnsi="ＭＳ 明朝" w:hint="eastAsia"/>
                                <w:sz w:val="22"/>
                                <w:szCs w:val="22"/>
                              </w:rPr>
                              <w:t>認可保育所や地域型保育事業所等の創設などで新た</w:t>
                            </w:r>
                            <w:r w:rsidRPr="003E537F">
                              <w:rPr>
                                <w:rFonts w:ascii="ＭＳ 明朝" w:hAnsi="ＭＳ 明朝" w:hint="eastAsia"/>
                                <w:sz w:val="22"/>
                                <w:szCs w:val="22"/>
                              </w:rPr>
                              <w:t>に</w:t>
                            </w:r>
                            <w:r>
                              <w:rPr>
                                <w:rFonts w:ascii="ＭＳ 明朝" w:hAnsi="ＭＳ 明朝" w:hint="eastAsia"/>
                                <w:sz w:val="22"/>
                                <w:szCs w:val="22"/>
                              </w:rPr>
                              <w:t>3</w:t>
                            </w:r>
                            <w:r w:rsidRPr="003E537F">
                              <w:rPr>
                                <w:rFonts w:ascii="ＭＳ 明朝" w:hAnsi="ＭＳ 明朝" w:hint="eastAsia"/>
                                <w:sz w:val="22"/>
                                <w:szCs w:val="22"/>
                              </w:rPr>
                              <w:t>,</w:t>
                            </w:r>
                            <w:r>
                              <w:rPr>
                                <w:rFonts w:ascii="ＭＳ 明朝" w:hAnsi="ＭＳ 明朝"/>
                                <w:sz w:val="22"/>
                                <w:szCs w:val="22"/>
                              </w:rPr>
                              <w:t>770</w:t>
                            </w:r>
                            <w:r w:rsidRPr="003E537F">
                              <w:rPr>
                                <w:rFonts w:ascii="ＭＳ 明朝" w:hAnsi="ＭＳ 明朝" w:hint="eastAsia"/>
                                <w:sz w:val="22"/>
                                <w:szCs w:val="22"/>
                              </w:rPr>
                              <w:t>人分の入所枠を確保</w:t>
                            </w:r>
                          </w:p>
                          <w:p w:rsidR="0038600E" w:rsidRPr="003E537F" w:rsidRDefault="0038600E" w:rsidP="00973273">
                            <w:pPr>
                              <w:pStyle w:val="1"/>
                              <w:ind w:leftChars="0" w:left="615" w:firstLineChars="100" w:firstLine="220"/>
                              <w:rPr>
                                <w:rFonts w:ascii="ＭＳ 明朝" w:hAnsi="ＭＳ 明朝"/>
                                <w:sz w:val="22"/>
                                <w:szCs w:val="22"/>
                              </w:rPr>
                            </w:pPr>
                            <w:r w:rsidRPr="003E537F">
                              <w:rPr>
                                <w:rFonts w:ascii="ＭＳ 明朝" w:hAnsi="ＭＳ 明朝" w:hint="eastAsia"/>
                                <w:sz w:val="22"/>
                                <w:szCs w:val="22"/>
                              </w:rPr>
                              <w:t xml:space="preserve">・認可保育所等の創設　　　　</w:t>
                            </w:r>
                            <w:r>
                              <w:rPr>
                                <w:rFonts w:ascii="ＭＳ 明朝" w:hAnsi="ＭＳ 明朝" w:hint="eastAsia"/>
                                <w:sz w:val="22"/>
                                <w:szCs w:val="22"/>
                              </w:rPr>
                              <w:t>40</w:t>
                            </w:r>
                            <w:r w:rsidRPr="003E537F">
                              <w:rPr>
                                <w:rFonts w:ascii="ＭＳ 明朝" w:hAnsi="ＭＳ 明朝" w:hint="eastAsia"/>
                                <w:sz w:val="22"/>
                                <w:szCs w:val="22"/>
                              </w:rPr>
                              <w:t xml:space="preserve">か所　</w:t>
                            </w:r>
                            <w:r w:rsidRPr="003E537F">
                              <w:rPr>
                                <w:rFonts w:ascii="ＭＳ 明朝" w:hAnsi="ＭＳ 明朝"/>
                                <w:sz w:val="22"/>
                                <w:szCs w:val="22"/>
                              </w:rPr>
                              <w:t>2</w:t>
                            </w:r>
                            <w:r w:rsidRPr="003E537F">
                              <w:rPr>
                                <w:rFonts w:ascii="ＭＳ 明朝" w:hAnsi="ＭＳ 明朝" w:hint="eastAsia"/>
                                <w:sz w:val="22"/>
                                <w:szCs w:val="22"/>
                              </w:rPr>
                              <w:t>,</w:t>
                            </w:r>
                            <w:r>
                              <w:rPr>
                                <w:rFonts w:ascii="ＭＳ 明朝" w:hAnsi="ＭＳ 明朝" w:hint="eastAsia"/>
                                <w:sz w:val="22"/>
                                <w:szCs w:val="22"/>
                              </w:rPr>
                              <w:t>912</w:t>
                            </w:r>
                            <w:r w:rsidRPr="003E537F">
                              <w:rPr>
                                <w:rFonts w:ascii="ＭＳ 明朝" w:hAnsi="ＭＳ 明朝" w:hint="eastAsia"/>
                                <w:sz w:val="22"/>
                                <w:szCs w:val="22"/>
                              </w:rPr>
                              <w:t xml:space="preserve">人分 </w:t>
                            </w:r>
                          </w:p>
                          <w:p w:rsidR="0038600E" w:rsidRDefault="0038600E" w:rsidP="00973273">
                            <w:pPr>
                              <w:pStyle w:val="1"/>
                              <w:ind w:leftChars="0"/>
                              <w:rPr>
                                <w:rFonts w:ascii="ＭＳ 明朝" w:hAnsi="ＭＳ 明朝"/>
                                <w:sz w:val="22"/>
                                <w:szCs w:val="22"/>
                              </w:rPr>
                            </w:pPr>
                            <w:r w:rsidRPr="003E537F">
                              <w:rPr>
                                <w:rFonts w:ascii="ＭＳ 明朝" w:hAnsi="ＭＳ 明朝" w:hint="eastAsia"/>
                                <w:sz w:val="22"/>
                                <w:szCs w:val="22"/>
                              </w:rPr>
                              <w:t xml:space="preserve">・地域型保育事業所の創設　　</w:t>
                            </w:r>
                            <w:r>
                              <w:rPr>
                                <w:rFonts w:ascii="ＭＳ 明朝" w:hAnsi="ＭＳ 明朝" w:hint="eastAsia"/>
                                <w:sz w:val="22"/>
                                <w:szCs w:val="22"/>
                              </w:rPr>
                              <w:t>39</w:t>
                            </w:r>
                            <w:r w:rsidRPr="003E537F">
                              <w:rPr>
                                <w:rFonts w:ascii="ＭＳ 明朝" w:hAnsi="ＭＳ 明朝" w:hint="eastAsia"/>
                                <w:sz w:val="22"/>
                                <w:szCs w:val="22"/>
                              </w:rPr>
                              <w:t xml:space="preserve">か所　</w:t>
                            </w:r>
                            <w:r>
                              <w:rPr>
                                <w:rFonts w:ascii="ＭＳ 明朝" w:hAnsi="ＭＳ 明朝" w:hint="eastAsia"/>
                                <w:sz w:val="22"/>
                                <w:szCs w:val="22"/>
                              </w:rPr>
                              <w:t xml:space="preserve">　741</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・認可保育所等の建替整備</w:t>
                            </w:r>
                            <w:r>
                              <w:rPr>
                                <w:rFonts w:ascii="ＭＳ 明朝" w:hAnsi="ＭＳ 明朝" w:hint="eastAsia"/>
                                <w:sz w:val="22"/>
                                <w:szCs w:val="22"/>
                              </w:rPr>
                              <w:t xml:space="preserve">    ６</w:t>
                            </w:r>
                            <w:r w:rsidRPr="003E537F">
                              <w:rPr>
                                <w:rFonts w:ascii="ＭＳ 明朝" w:hAnsi="ＭＳ 明朝" w:hint="eastAsia"/>
                                <w:sz w:val="22"/>
                                <w:szCs w:val="22"/>
                              </w:rPr>
                              <w:t xml:space="preserve">か所　</w:t>
                            </w:r>
                            <w:r>
                              <w:rPr>
                                <w:rFonts w:ascii="ＭＳ 明朝" w:hAnsi="ＭＳ 明朝" w:hint="eastAsia"/>
                                <w:sz w:val="22"/>
                                <w:szCs w:val="22"/>
                              </w:rPr>
                              <w:t xml:space="preserve"> </w:t>
                            </w:r>
                            <w:r w:rsidRPr="003E537F">
                              <w:rPr>
                                <w:rFonts w:ascii="ＭＳ 明朝" w:hAnsi="ＭＳ 明朝" w:hint="eastAsia"/>
                                <w:sz w:val="22"/>
                                <w:szCs w:val="22"/>
                              </w:rPr>
                              <w:t xml:space="preserve"> </w:t>
                            </w:r>
                            <w:r>
                              <w:rPr>
                                <w:rFonts w:ascii="ＭＳ 明朝" w:hAnsi="ＭＳ 明朝"/>
                                <w:sz w:val="22"/>
                                <w:szCs w:val="22"/>
                              </w:rPr>
                              <w:t>117</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（参考）</w:t>
                            </w:r>
                            <w:r>
                              <w:rPr>
                                <w:rFonts w:ascii="ＭＳ 明朝" w:hAnsi="ＭＳ 明朝" w:hint="eastAsia"/>
                                <w:sz w:val="22"/>
                                <w:szCs w:val="22"/>
                              </w:rPr>
                              <w:t>2018</w:t>
                            </w:r>
                            <w:r>
                              <w:rPr>
                                <w:rFonts w:ascii="ＭＳ 明朝" w:hAnsi="ＭＳ 明朝"/>
                                <w:sz w:val="22"/>
                                <w:szCs w:val="22"/>
                              </w:rPr>
                              <w:t>（</w:t>
                            </w:r>
                            <w:r w:rsidRPr="00A5252B">
                              <w:rPr>
                                <w:rFonts w:ascii="ＭＳ 明朝" w:hAnsi="ＭＳ 明朝" w:hint="eastAsia"/>
                                <w:sz w:val="22"/>
                                <w:szCs w:val="22"/>
                              </w:rPr>
                              <w:t>平成30）年度</w:t>
                            </w:r>
                            <w:r w:rsidRPr="003E537F">
                              <w:rPr>
                                <w:rFonts w:ascii="ＭＳ 明朝" w:hAnsi="ＭＳ 明朝" w:hint="eastAsia"/>
                                <w:sz w:val="22"/>
                                <w:szCs w:val="22"/>
                              </w:rPr>
                              <w:t>当初予算　113か所4,054人分の入所枠確保</w:t>
                            </w:r>
                          </w:p>
                          <w:p w:rsidR="0038600E" w:rsidRPr="003E537F" w:rsidRDefault="0038600E" w:rsidP="00973273">
                            <w:pPr>
                              <w:tabs>
                                <w:tab w:val="num" w:pos="988"/>
                              </w:tabs>
                              <w:rPr>
                                <w:rFonts w:ascii="ＭＳ 明朝" w:hAnsi="ＭＳ 明朝"/>
                                <w:sz w:val="22"/>
                              </w:rPr>
                            </w:pPr>
                            <w:r w:rsidRPr="003E537F">
                              <w:rPr>
                                <w:rFonts w:ascii="ＭＳ 明朝" w:hAnsi="ＭＳ 明朝" w:hint="eastAsia"/>
                                <w:sz w:val="22"/>
                              </w:rPr>
                              <w:t xml:space="preserve">　</w:t>
                            </w:r>
                          </w:p>
                          <w:p w:rsidR="0038600E" w:rsidRPr="00973273"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特別対策の取</w:t>
                            </w:r>
                            <w:r w:rsidRPr="003E537F">
                              <w:rPr>
                                <w:rFonts w:ascii="ＭＳ 明朝" w:hAnsi="ＭＳ 明朝" w:hint="eastAsia"/>
                                <w:sz w:val="22"/>
                              </w:rPr>
                              <w:t>組み（</w:t>
                            </w:r>
                            <w:r>
                              <w:rPr>
                                <w:rFonts w:ascii="ＭＳ 明朝" w:hAnsi="ＭＳ 明朝" w:hint="eastAsia"/>
                                <w:sz w:val="22"/>
                              </w:rPr>
                              <w:t>2017（</w:t>
                            </w:r>
                            <w:r w:rsidRPr="00A5252B">
                              <w:rPr>
                                <w:rFonts w:ascii="ＭＳ 明朝" w:hAnsi="ＭＳ 明朝"/>
                                <w:sz w:val="22"/>
                              </w:rPr>
                              <w:t>平成29</w:t>
                            </w:r>
                            <w:r w:rsidRPr="00A5252B">
                              <w:rPr>
                                <w:rFonts w:ascii="ＭＳ 明朝" w:hAnsi="ＭＳ 明朝" w:hint="eastAsia"/>
                                <w:sz w:val="22"/>
                              </w:rPr>
                              <w:t>）年度</w:t>
                            </w:r>
                            <w:r w:rsidRPr="003E537F">
                              <w:rPr>
                                <w:rFonts w:ascii="ＭＳ 明朝" w:hAnsi="ＭＳ 明朝"/>
                                <w:sz w:val="22"/>
                              </w:rPr>
                              <w:t>からの継続実施）</w:t>
                            </w:r>
                            <w:r w:rsidRPr="003E537F">
                              <w:rPr>
                                <w:rFonts w:ascii="ＭＳ 明朝" w:hAnsi="ＭＳ 明朝" w:hint="eastAsia"/>
                                <w:sz w:val="22"/>
                              </w:rPr>
                              <w:t xml:space="preserve">　</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市有財産</w:t>
                            </w:r>
                            <w:r w:rsidRPr="003E537F">
                              <w:rPr>
                                <w:rFonts w:ascii="ＭＳ 明朝" w:hAnsi="ＭＳ 明朝"/>
                                <w:sz w:val="22"/>
                              </w:rPr>
                              <w:t>を活用した保育所</w:t>
                            </w:r>
                            <w:r w:rsidRPr="003E537F">
                              <w:rPr>
                                <w:rFonts w:ascii="ＭＳ 明朝" w:hAnsi="ＭＳ 明朝" w:hint="eastAsia"/>
                                <w:sz w:val="22"/>
                              </w:rPr>
                              <w:t>等</w:t>
                            </w:r>
                            <w:r w:rsidRPr="003E537F">
                              <w:rPr>
                                <w:rFonts w:ascii="ＭＳ 明朝" w:hAnsi="ＭＳ 明朝"/>
                                <w:sz w:val="22"/>
                              </w:rPr>
                              <w:t>整備</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都市公園を活用した保育所整備</w:t>
                            </w:r>
                          </w:p>
                          <w:p w:rsidR="0038600E"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大規模マンションの建設計画</w:t>
                            </w:r>
                            <w:r>
                              <w:rPr>
                                <w:rFonts w:ascii="ＭＳ 明朝" w:hAnsi="ＭＳ 明朝" w:hint="eastAsia"/>
                                <w:sz w:val="22"/>
                              </w:rPr>
                              <w:t>が固まる</w:t>
                            </w:r>
                            <w:r w:rsidRPr="003E537F">
                              <w:rPr>
                                <w:rFonts w:ascii="ＭＳ 明朝" w:hAnsi="ＭＳ 明朝" w:hint="eastAsia"/>
                                <w:sz w:val="22"/>
                              </w:rPr>
                              <w:t>前に保育所設置の事前協議を義務化</w:t>
                            </w:r>
                          </w:p>
                          <w:p w:rsidR="0038600E" w:rsidRPr="003E537F" w:rsidRDefault="0038600E" w:rsidP="00A5252B">
                            <w:pPr>
                              <w:pStyle w:val="a3"/>
                              <w:ind w:leftChars="0" w:left="860"/>
                              <w:jc w:val="right"/>
                              <w:rPr>
                                <w:rFonts w:ascii="ＭＳ 明朝" w:hAnsi="ＭＳ 明朝"/>
                                <w:sz w:val="22"/>
                              </w:rPr>
                            </w:pPr>
                            <w:r>
                              <w:rPr>
                                <w:rFonts w:ascii="ＭＳ 明朝" w:hAnsi="ＭＳ 明朝" w:hint="eastAsia"/>
                                <w:sz w:val="22"/>
                              </w:rPr>
                              <w:t>（2018</w:t>
                            </w:r>
                            <w:r w:rsidRPr="00A5252B">
                              <w:rPr>
                                <w:rFonts w:ascii="ＭＳ 明朝" w:hAnsi="ＭＳ 明朝"/>
                                <w:sz w:val="22"/>
                              </w:rPr>
                              <w:t>（</w:t>
                            </w:r>
                            <w:r w:rsidRPr="00A5252B">
                              <w:rPr>
                                <w:rFonts w:ascii="ＭＳ 明朝" w:hAnsi="ＭＳ 明朝" w:hint="eastAsia"/>
                                <w:sz w:val="22"/>
                              </w:rPr>
                              <w:t>平成30）年</w:t>
                            </w:r>
                            <w:r>
                              <w:rPr>
                                <w:rFonts w:ascii="ＭＳ 明朝" w:hAnsi="ＭＳ 明朝" w:hint="eastAsia"/>
                                <w:sz w:val="22"/>
                              </w:rPr>
                              <w:t>4月施行）</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sidRPr="003E537F">
                              <w:rPr>
                                <w:rFonts w:ascii="ＭＳ 明朝" w:hAnsi="ＭＳ 明朝" w:hint="eastAsia"/>
                                <w:sz w:val="22"/>
                              </w:rPr>
                              <w:t>保育所分園</w:t>
                            </w:r>
                            <w:r w:rsidRPr="003E537F">
                              <w:rPr>
                                <w:rFonts w:ascii="ＭＳ 明朝" w:hAnsi="ＭＳ 明朝"/>
                                <w:sz w:val="22"/>
                              </w:rPr>
                              <w:t>の賃借料加算補助の実施</w:t>
                            </w:r>
                          </w:p>
                          <w:p w:rsidR="0038600E" w:rsidRPr="003E537F"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・物件確保が困難な</w:t>
                            </w:r>
                            <w:r>
                              <w:rPr>
                                <w:rFonts w:ascii="ＭＳ 明朝" w:hAnsi="ＭＳ 明朝" w:hint="eastAsia"/>
                                <w:sz w:val="22"/>
                              </w:rPr>
                              <w:t>状況の中、</w:t>
                            </w:r>
                            <w:r w:rsidRPr="003E537F">
                              <w:rPr>
                                <w:rFonts w:ascii="ＭＳ 明朝" w:hAnsi="ＭＳ 明朝" w:hint="eastAsia"/>
                                <w:sz w:val="22"/>
                              </w:rPr>
                              <w:t>新たな保育所</w:t>
                            </w:r>
                            <w:r w:rsidRPr="003E537F">
                              <w:rPr>
                                <w:rFonts w:ascii="ＭＳ 明朝" w:hAnsi="ＭＳ 明朝"/>
                                <w:sz w:val="22"/>
                              </w:rPr>
                              <w:t>分園設置</w:t>
                            </w:r>
                            <w:r w:rsidRPr="003E537F">
                              <w:rPr>
                                <w:rFonts w:ascii="ＭＳ 明朝" w:hAnsi="ＭＳ 明朝" w:hint="eastAsia"/>
                                <w:sz w:val="22"/>
                              </w:rPr>
                              <w:t>の</w:t>
                            </w:r>
                            <w:r w:rsidRPr="003E537F">
                              <w:rPr>
                                <w:rFonts w:ascii="ＭＳ 明朝" w:hAnsi="ＭＳ 明朝"/>
                                <w:sz w:val="22"/>
                              </w:rPr>
                              <w:t>インセンティブとして</w:t>
                            </w:r>
                            <w:r w:rsidRPr="003E537F">
                              <w:rPr>
                                <w:rFonts w:ascii="ＭＳ 明朝" w:hAnsi="ＭＳ 明朝" w:hint="eastAsia"/>
                                <w:sz w:val="22"/>
                              </w:rPr>
                              <w:t>建物</w:t>
                            </w:r>
                            <w:r w:rsidRPr="003E537F">
                              <w:rPr>
                                <w:rFonts w:ascii="ＭＳ 明朝" w:hAnsi="ＭＳ 明朝"/>
                                <w:sz w:val="22"/>
                              </w:rPr>
                              <w:t>賃借料加算相当額（または差額分）を</w:t>
                            </w:r>
                            <w:r w:rsidRPr="003E537F">
                              <w:rPr>
                                <w:rFonts w:ascii="ＭＳ 明朝" w:hAnsi="ＭＳ 明朝" w:hint="eastAsia"/>
                                <w:sz w:val="22"/>
                              </w:rPr>
                              <w:t>10年間補助</w:t>
                            </w:r>
                          </w:p>
                          <w:p w:rsidR="0038600E" w:rsidRPr="003E537F"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さらなる入所枠確保に向けた</w:t>
                            </w:r>
                            <w:r w:rsidRPr="003E537F">
                              <w:rPr>
                                <w:rFonts w:ascii="ＭＳ 明朝" w:hAnsi="ＭＳ 明朝" w:hint="eastAsia"/>
                                <w:sz w:val="22"/>
                              </w:rPr>
                              <w:t>新たな</w:t>
                            </w:r>
                            <w:r>
                              <w:rPr>
                                <w:rFonts w:ascii="ＭＳ 明朝" w:hAnsi="ＭＳ 明朝" w:hint="eastAsia"/>
                                <w:sz w:val="22"/>
                              </w:rPr>
                              <w:t>取組み</w:t>
                            </w:r>
                          </w:p>
                          <w:p w:rsidR="0038600E" w:rsidRDefault="0038600E" w:rsidP="00972969">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都市部における保育所等への賃借料支援事業の実施（202</w:t>
                            </w:r>
                            <w:r>
                              <w:rPr>
                                <w:rFonts w:ascii="ＭＳ 明朝" w:hAnsi="ＭＳ 明朝"/>
                                <w:sz w:val="22"/>
                              </w:rPr>
                              <w:t>0</w:t>
                            </w:r>
                            <w:r>
                              <w:rPr>
                                <w:rFonts w:ascii="ＭＳ 明朝" w:hAnsi="ＭＳ 明朝" w:hint="eastAsia"/>
                                <w:sz w:val="22"/>
                              </w:rPr>
                              <w:t>年度開設分から適用予定）</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972969" w:rsidRDefault="0038600E" w:rsidP="00972969">
                            <w:pPr>
                              <w:tabs>
                                <w:tab w:val="num" w:pos="987"/>
                              </w:tabs>
                              <w:ind w:leftChars="400" w:left="1060" w:hangingChars="100" w:hanging="220"/>
                              <w:rPr>
                                <w:rFonts w:ascii="ＭＳ 明朝" w:hAnsi="ＭＳ 明朝"/>
                                <w:sz w:val="22"/>
                              </w:rPr>
                            </w:pPr>
                            <w:r w:rsidRPr="00972969">
                              <w:rPr>
                                <w:rFonts w:ascii="ＭＳ 明朝" w:hAnsi="ＭＳ 明朝"/>
                                <w:sz w:val="22"/>
                              </w:rPr>
                              <w:t>・</w:t>
                            </w:r>
                            <w:r w:rsidRPr="00972969">
                              <w:rPr>
                                <w:rFonts w:ascii="ＭＳ 明朝" w:hAnsi="ＭＳ 明朝" w:hint="eastAsia"/>
                                <w:sz w:val="22"/>
                              </w:rPr>
                              <w:t>保育事業者への</w:t>
                            </w:r>
                            <w:r w:rsidRPr="00972969">
                              <w:rPr>
                                <w:rFonts w:ascii="ＭＳ 明朝" w:hAnsi="ＭＳ 明朝"/>
                                <w:sz w:val="22"/>
                              </w:rPr>
                              <w:t>インセンティブ</w:t>
                            </w:r>
                            <w:r w:rsidRPr="00972969">
                              <w:rPr>
                                <w:rFonts w:ascii="ＭＳ 明朝" w:hAnsi="ＭＳ 明朝" w:hint="eastAsia"/>
                                <w:sz w:val="22"/>
                              </w:rPr>
                              <w:t>として、賃貸物件による保育所整備の場合、開設後の建物借料が公定価格における賃借料加算額の３倍を超える施設に対し、建物借料と賃借料加算額との差額の一部を５年間補助</w:t>
                            </w:r>
                          </w:p>
                          <w:p w:rsidR="0038600E" w:rsidRDefault="0038600E" w:rsidP="00973273">
                            <w:pPr>
                              <w:tabs>
                                <w:tab w:val="num" w:pos="987"/>
                              </w:tabs>
                              <w:ind w:left="840"/>
                              <w:rPr>
                                <w:rFonts w:ascii="ＭＳ 明朝" w:hAnsi="ＭＳ 明朝"/>
                                <w:sz w:val="22"/>
                              </w:rPr>
                            </w:pPr>
                          </w:p>
                          <w:p w:rsidR="0038600E" w:rsidRDefault="0038600E" w:rsidP="00973273">
                            <w:pPr>
                              <w:tabs>
                                <w:tab w:val="num" w:pos="987"/>
                              </w:tabs>
                              <w:rPr>
                                <w:rFonts w:ascii="ＭＳ 明朝" w:hAnsi="ＭＳ 明朝"/>
                                <w:sz w:val="22"/>
                              </w:rPr>
                            </w:pPr>
                            <w:r>
                              <w:rPr>
                                <w:rFonts w:ascii="ＭＳ 明朝" w:hAnsi="ＭＳ 明朝" w:hint="eastAsia"/>
                                <w:sz w:val="22"/>
                              </w:rPr>
                              <w:t xml:space="preserve">　</w:t>
                            </w:r>
                          </w:p>
                          <w:p w:rsidR="0038600E" w:rsidRDefault="0038600E" w:rsidP="00941D90">
                            <w:pPr>
                              <w:tabs>
                                <w:tab w:val="num" w:pos="988"/>
                              </w:tabs>
                              <w:ind w:firstLineChars="200" w:firstLine="420"/>
                              <w:rPr>
                                <w:rFonts w:ascii="ＭＳ 明朝" w:eastAsia="ＭＳ 明朝" w:hAnsi="ＭＳ 明朝" w:cs="Times New Roman"/>
                                <w:sz w:val="22"/>
                              </w:rPr>
                            </w:pPr>
                            <w:r w:rsidRPr="009031F6">
                              <w:rPr>
                                <w:noProof/>
                              </w:rPr>
                              <w:drawing>
                                <wp:inline distT="0" distB="0" distL="0" distR="0">
                                  <wp:extent cx="3219450" cy="1504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504950"/>
                                          </a:xfrm>
                                          <a:prstGeom prst="rect">
                                            <a:avLst/>
                                          </a:prstGeom>
                                          <a:noFill/>
                                          <a:ln>
                                            <a:noFill/>
                                          </a:ln>
                                        </pic:spPr>
                                      </pic:pic>
                                    </a:graphicData>
                                  </a:graphic>
                                </wp:inline>
                              </w:drawing>
                            </w:r>
                          </w:p>
                          <w:p w:rsidR="0038600E" w:rsidRPr="00FF7D4C" w:rsidRDefault="0038600E" w:rsidP="00941D90">
                            <w:pPr>
                              <w:tabs>
                                <w:tab w:val="num" w:pos="988"/>
                              </w:tabs>
                              <w:ind w:firstLineChars="300" w:firstLine="630"/>
                              <w:rPr>
                                <w:rFonts w:ascii="ＭＳ 明朝" w:eastAsia="ＭＳ 明朝" w:hAnsi="ＭＳ 明朝" w:cs="Times New Roman"/>
                                <w:sz w:val="22"/>
                              </w:rPr>
                            </w:pPr>
                            <w:r w:rsidRPr="00941D90">
                              <w:rPr>
                                <w:rFonts w:ascii="Century" w:eastAsia="ＭＳ 明朝" w:hAnsi="Century" w:cs="Times New Roman" w:hint="eastAsia"/>
                                <w:noProof/>
                                <w:szCs w:val="24"/>
                              </w:rPr>
                              <w:drawing>
                                <wp:inline distT="0" distB="0" distL="0" distR="0">
                                  <wp:extent cx="6486525" cy="2762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2762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6520B" id="_x0000_s1037" style="position:absolute;margin-left:6.15pt;margin-top:-.7pt;width:536.9pt;height:70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">
                <v:textbox inset="5.85pt,.7pt,5.85pt,.7pt">
                  <w:txbxContent>
                    <w:p w:rsidR="0038600E" w:rsidRPr="003E537F" w:rsidRDefault="0038600E" w:rsidP="00973273">
                      <w:pPr>
                        <w:pStyle w:val="1"/>
                        <w:ind w:leftChars="0" w:left="425" w:hanging="425"/>
                        <w:rPr>
                          <w:rFonts w:ascii="ＭＳ 明朝" w:hAnsi="ＭＳ 明朝"/>
                          <w:sz w:val="22"/>
                          <w:szCs w:val="22"/>
                        </w:rPr>
                      </w:pPr>
                      <w:r w:rsidRPr="003E537F">
                        <w:rPr>
                          <w:rFonts w:ascii="ＭＳ 明朝" w:hAnsi="ＭＳ 明朝" w:hint="eastAsia"/>
                          <w:sz w:val="22"/>
                          <w:szCs w:val="22"/>
                        </w:rPr>
                        <w:t xml:space="preserve">☆　</w:t>
                      </w:r>
                      <w:r>
                        <w:rPr>
                          <w:rFonts w:ascii="ＭＳ 明朝" w:hAnsi="ＭＳ 明朝" w:hint="eastAsia"/>
                          <w:sz w:val="22"/>
                          <w:szCs w:val="22"/>
                        </w:rPr>
                        <w:t>2020年４月に</w:t>
                      </w:r>
                      <w:r w:rsidRPr="003E537F">
                        <w:rPr>
                          <w:rFonts w:ascii="ＭＳ 明朝" w:hAnsi="ＭＳ 明朝" w:hint="eastAsia"/>
                          <w:sz w:val="22"/>
                          <w:szCs w:val="22"/>
                        </w:rPr>
                        <w:t>保育を必要とする全ての児童の入所枠を確保するなど、市民の保育ニーズにきめ細かに対応するための取組み</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地域や</w:t>
                      </w:r>
                      <w:r w:rsidRPr="003E537F">
                        <w:rPr>
                          <w:rFonts w:ascii="ＭＳ 明朝" w:hAnsi="ＭＳ 明朝"/>
                          <w:sz w:val="22"/>
                          <w:szCs w:val="22"/>
                        </w:rPr>
                        <w:t>年齢ごとに変動する保育ニーズに的確に対応するため、</w:t>
                      </w:r>
                      <w:r w:rsidRPr="003E537F">
                        <w:rPr>
                          <w:rFonts w:ascii="ＭＳ 明朝" w:hAnsi="ＭＳ 明朝" w:hint="eastAsia"/>
                          <w:sz w:val="22"/>
                          <w:szCs w:val="22"/>
                        </w:rPr>
                        <w:t>国の「子育て安心プラン」</w:t>
                      </w:r>
                      <w:r w:rsidRPr="003E537F">
                        <w:rPr>
                          <w:rFonts w:ascii="ＭＳ 明朝" w:hAnsi="ＭＳ 明朝"/>
                          <w:sz w:val="22"/>
                          <w:szCs w:val="22"/>
                        </w:rPr>
                        <w:t>をふまえ</w:t>
                      </w:r>
                      <w:r>
                        <w:rPr>
                          <w:rFonts w:ascii="ＭＳ 明朝" w:hAnsi="ＭＳ 明朝" w:hint="eastAsia"/>
                          <w:sz w:val="22"/>
                          <w:szCs w:val="22"/>
                        </w:rPr>
                        <w:t>た待機児童対策として</w:t>
                      </w:r>
                      <w:r w:rsidRPr="003E537F">
                        <w:rPr>
                          <w:rFonts w:ascii="ＭＳ 明朝" w:hAnsi="ＭＳ 明朝" w:hint="eastAsia"/>
                          <w:sz w:val="22"/>
                          <w:szCs w:val="22"/>
                        </w:rPr>
                        <w:t>、</w:t>
                      </w:r>
                      <w:r>
                        <w:rPr>
                          <w:rFonts w:ascii="ＭＳ 明朝" w:hAnsi="ＭＳ 明朝" w:hint="eastAsia"/>
                          <w:sz w:val="22"/>
                          <w:szCs w:val="22"/>
                        </w:rPr>
                        <w:t>民間保育所等の創設に加えて、期間限定保育の実施などの整備以外の手法も含め、あらゆる手法を用いて待機児童解消はもとより、</w:t>
                      </w:r>
                      <w:r w:rsidRPr="003E537F">
                        <w:rPr>
                          <w:rFonts w:ascii="ＭＳ 明朝" w:hAnsi="ＭＳ 明朝"/>
                          <w:sz w:val="22"/>
                          <w:szCs w:val="22"/>
                        </w:rPr>
                        <w:t>保育を必要とする全ての児童</w:t>
                      </w:r>
                      <w:r w:rsidRPr="003E537F">
                        <w:rPr>
                          <w:rFonts w:ascii="ＭＳ 明朝" w:hAnsi="ＭＳ 明朝" w:hint="eastAsia"/>
                          <w:sz w:val="22"/>
                          <w:szCs w:val="22"/>
                        </w:rPr>
                        <w:t>に対応する入所枠を確保する</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「待機児童解消特別チーム」での</w:t>
                      </w:r>
                      <w:r w:rsidRPr="003E537F">
                        <w:rPr>
                          <w:rFonts w:ascii="ＭＳ 明朝" w:hAnsi="ＭＳ 明朝"/>
                          <w:sz w:val="22"/>
                          <w:szCs w:val="22"/>
                        </w:rPr>
                        <w:t>検討</w:t>
                      </w:r>
                      <w:r>
                        <w:rPr>
                          <w:rFonts w:ascii="ＭＳ 明朝" w:hAnsi="ＭＳ 明朝" w:hint="eastAsia"/>
                          <w:sz w:val="22"/>
                          <w:szCs w:val="22"/>
                        </w:rPr>
                        <w:t>を踏まえた</w:t>
                      </w:r>
                      <w:r w:rsidRPr="003E537F">
                        <w:rPr>
                          <w:rFonts w:ascii="ＭＳ 明朝" w:hAnsi="ＭＳ 明朝" w:hint="eastAsia"/>
                          <w:sz w:val="22"/>
                          <w:szCs w:val="22"/>
                        </w:rPr>
                        <w:t>特別対策に引き続き取組む</w:t>
                      </w:r>
                    </w:p>
                    <w:p w:rsidR="0038600E" w:rsidRPr="003E537F" w:rsidRDefault="0038600E" w:rsidP="00973273">
                      <w:pPr>
                        <w:ind w:firstLineChars="100" w:firstLine="221"/>
                        <w:rPr>
                          <w:b/>
                          <w:sz w:val="22"/>
                        </w:rPr>
                      </w:pPr>
                      <w:r w:rsidRPr="003E537F">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民間保育所等整備事業 </w:t>
                      </w:r>
                      <w:r w:rsidRPr="003E537F">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７２億５,</w:t>
                      </w:r>
                      <w:r>
                        <w:rPr>
                          <w:rFonts w:ascii="ＭＳ ゴシック" w:eastAsia="ＭＳ ゴシック" w:hAnsi="ＭＳ ゴシック" w:hint="eastAsia"/>
                          <w:b/>
                          <w:sz w:val="22"/>
                        </w:rPr>
                        <w:t xml:space="preserve">０００万円 </w:t>
                      </w:r>
                      <w:r w:rsidRPr="003E537F">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８５</w:t>
                      </w:r>
                      <w:r w:rsidRPr="003E537F">
                        <w:rPr>
                          <w:rFonts w:ascii="ＭＳ ゴシック" w:eastAsia="ＭＳ ゴシック" w:hAnsi="ＭＳ ゴシック"/>
                          <w:b/>
                          <w:sz w:val="22"/>
                        </w:rPr>
                        <w:t>億</w:t>
                      </w:r>
                      <w:r w:rsidRPr="003E537F">
                        <w:rPr>
                          <w:rFonts w:ascii="ＭＳ ゴシック" w:eastAsia="ＭＳ ゴシック" w:hAnsi="ＭＳ ゴシック" w:hint="eastAsia"/>
                          <w:b/>
                          <w:sz w:val="22"/>
                        </w:rPr>
                        <w:t>４</w:t>
                      </w:r>
                      <w:r w:rsidRPr="003E537F">
                        <w:rPr>
                          <w:rFonts w:ascii="ＭＳ ゴシック" w:eastAsia="ＭＳ ゴシック" w:hAnsi="ＭＳ ゴシック"/>
                          <w:b/>
                          <w:sz w:val="22"/>
                        </w:rPr>
                        <w:t>，</w:t>
                      </w:r>
                      <w:r w:rsidRPr="003E537F">
                        <w:rPr>
                          <w:rFonts w:ascii="ＭＳ ゴシック" w:eastAsia="ＭＳ ゴシック" w:hAnsi="ＭＳ ゴシック" w:hint="eastAsia"/>
                          <w:b/>
                          <w:sz w:val="22"/>
                        </w:rPr>
                        <w:t>８</w:t>
                      </w:r>
                      <w:r w:rsidRPr="003E537F">
                        <w:rPr>
                          <w:rFonts w:ascii="ＭＳ ゴシック" w:eastAsia="ＭＳ ゴシック" w:hAnsi="ＭＳ ゴシック"/>
                          <w:b/>
                          <w:sz w:val="22"/>
                        </w:rPr>
                        <w:t>００万円）</w:t>
                      </w:r>
                    </w:p>
                    <w:p w:rsidR="0038600E" w:rsidRPr="003E537F" w:rsidRDefault="0038600E" w:rsidP="00973273">
                      <w:pPr>
                        <w:pStyle w:val="1"/>
                        <w:numPr>
                          <w:ilvl w:val="0"/>
                          <w:numId w:val="13"/>
                        </w:numPr>
                        <w:ind w:leftChars="0" w:left="851"/>
                        <w:rPr>
                          <w:rFonts w:ascii="ＭＳ 明朝" w:hAnsi="ＭＳ 明朝"/>
                          <w:sz w:val="22"/>
                          <w:szCs w:val="22"/>
                        </w:rPr>
                      </w:pPr>
                      <w:r>
                        <w:rPr>
                          <w:rFonts w:ascii="ＭＳ 明朝" w:hAnsi="ＭＳ 明朝" w:hint="eastAsia"/>
                          <w:sz w:val="22"/>
                          <w:szCs w:val="22"/>
                        </w:rPr>
                        <w:t>認可保育所や地域型保育事業所等の創設などで新た</w:t>
                      </w:r>
                      <w:r w:rsidRPr="003E537F">
                        <w:rPr>
                          <w:rFonts w:ascii="ＭＳ 明朝" w:hAnsi="ＭＳ 明朝" w:hint="eastAsia"/>
                          <w:sz w:val="22"/>
                          <w:szCs w:val="22"/>
                        </w:rPr>
                        <w:t>に</w:t>
                      </w:r>
                      <w:r>
                        <w:rPr>
                          <w:rFonts w:ascii="ＭＳ 明朝" w:hAnsi="ＭＳ 明朝" w:hint="eastAsia"/>
                          <w:sz w:val="22"/>
                          <w:szCs w:val="22"/>
                        </w:rPr>
                        <w:t>3</w:t>
                      </w:r>
                      <w:r w:rsidRPr="003E537F">
                        <w:rPr>
                          <w:rFonts w:ascii="ＭＳ 明朝" w:hAnsi="ＭＳ 明朝" w:hint="eastAsia"/>
                          <w:sz w:val="22"/>
                          <w:szCs w:val="22"/>
                        </w:rPr>
                        <w:t>,</w:t>
                      </w:r>
                      <w:r>
                        <w:rPr>
                          <w:rFonts w:ascii="ＭＳ 明朝" w:hAnsi="ＭＳ 明朝"/>
                          <w:sz w:val="22"/>
                          <w:szCs w:val="22"/>
                        </w:rPr>
                        <w:t>770</w:t>
                      </w:r>
                      <w:r w:rsidRPr="003E537F">
                        <w:rPr>
                          <w:rFonts w:ascii="ＭＳ 明朝" w:hAnsi="ＭＳ 明朝" w:hint="eastAsia"/>
                          <w:sz w:val="22"/>
                          <w:szCs w:val="22"/>
                        </w:rPr>
                        <w:t>人分の入所枠を確保</w:t>
                      </w:r>
                    </w:p>
                    <w:p w:rsidR="0038600E" w:rsidRPr="003E537F" w:rsidRDefault="0038600E" w:rsidP="00973273">
                      <w:pPr>
                        <w:pStyle w:val="1"/>
                        <w:ind w:leftChars="0" w:left="615" w:firstLineChars="100" w:firstLine="220"/>
                        <w:rPr>
                          <w:rFonts w:ascii="ＭＳ 明朝" w:hAnsi="ＭＳ 明朝"/>
                          <w:sz w:val="22"/>
                          <w:szCs w:val="22"/>
                        </w:rPr>
                      </w:pPr>
                      <w:r w:rsidRPr="003E537F">
                        <w:rPr>
                          <w:rFonts w:ascii="ＭＳ 明朝" w:hAnsi="ＭＳ 明朝" w:hint="eastAsia"/>
                          <w:sz w:val="22"/>
                          <w:szCs w:val="22"/>
                        </w:rPr>
                        <w:t xml:space="preserve">・認可保育所等の創設　　　　</w:t>
                      </w:r>
                      <w:r>
                        <w:rPr>
                          <w:rFonts w:ascii="ＭＳ 明朝" w:hAnsi="ＭＳ 明朝" w:hint="eastAsia"/>
                          <w:sz w:val="22"/>
                          <w:szCs w:val="22"/>
                        </w:rPr>
                        <w:t>40</w:t>
                      </w:r>
                      <w:r w:rsidRPr="003E537F">
                        <w:rPr>
                          <w:rFonts w:ascii="ＭＳ 明朝" w:hAnsi="ＭＳ 明朝" w:hint="eastAsia"/>
                          <w:sz w:val="22"/>
                          <w:szCs w:val="22"/>
                        </w:rPr>
                        <w:t xml:space="preserve">か所　</w:t>
                      </w:r>
                      <w:r w:rsidRPr="003E537F">
                        <w:rPr>
                          <w:rFonts w:ascii="ＭＳ 明朝" w:hAnsi="ＭＳ 明朝"/>
                          <w:sz w:val="22"/>
                          <w:szCs w:val="22"/>
                        </w:rPr>
                        <w:t>2</w:t>
                      </w:r>
                      <w:r w:rsidRPr="003E537F">
                        <w:rPr>
                          <w:rFonts w:ascii="ＭＳ 明朝" w:hAnsi="ＭＳ 明朝" w:hint="eastAsia"/>
                          <w:sz w:val="22"/>
                          <w:szCs w:val="22"/>
                        </w:rPr>
                        <w:t>,</w:t>
                      </w:r>
                      <w:r>
                        <w:rPr>
                          <w:rFonts w:ascii="ＭＳ 明朝" w:hAnsi="ＭＳ 明朝" w:hint="eastAsia"/>
                          <w:sz w:val="22"/>
                          <w:szCs w:val="22"/>
                        </w:rPr>
                        <w:t>912</w:t>
                      </w:r>
                      <w:r w:rsidRPr="003E537F">
                        <w:rPr>
                          <w:rFonts w:ascii="ＭＳ 明朝" w:hAnsi="ＭＳ 明朝" w:hint="eastAsia"/>
                          <w:sz w:val="22"/>
                          <w:szCs w:val="22"/>
                        </w:rPr>
                        <w:t xml:space="preserve">人分 </w:t>
                      </w:r>
                    </w:p>
                    <w:p w:rsidR="0038600E" w:rsidRDefault="0038600E" w:rsidP="00973273">
                      <w:pPr>
                        <w:pStyle w:val="1"/>
                        <w:ind w:leftChars="0"/>
                        <w:rPr>
                          <w:rFonts w:ascii="ＭＳ 明朝" w:hAnsi="ＭＳ 明朝"/>
                          <w:sz w:val="22"/>
                          <w:szCs w:val="22"/>
                        </w:rPr>
                      </w:pPr>
                      <w:r w:rsidRPr="003E537F">
                        <w:rPr>
                          <w:rFonts w:ascii="ＭＳ 明朝" w:hAnsi="ＭＳ 明朝" w:hint="eastAsia"/>
                          <w:sz w:val="22"/>
                          <w:szCs w:val="22"/>
                        </w:rPr>
                        <w:t xml:space="preserve">・地域型保育事業所の創設　　</w:t>
                      </w:r>
                      <w:r>
                        <w:rPr>
                          <w:rFonts w:ascii="ＭＳ 明朝" w:hAnsi="ＭＳ 明朝" w:hint="eastAsia"/>
                          <w:sz w:val="22"/>
                          <w:szCs w:val="22"/>
                        </w:rPr>
                        <w:t>39</w:t>
                      </w:r>
                      <w:r w:rsidRPr="003E537F">
                        <w:rPr>
                          <w:rFonts w:ascii="ＭＳ 明朝" w:hAnsi="ＭＳ 明朝" w:hint="eastAsia"/>
                          <w:sz w:val="22"/>
                          <w:szCs w:val="22"/>
                        </w:rPr>
                        <w:t xml:space="preserve">か所　</w:t>
                      </w:r>
                      <w:r>
                        <w:rPr>
                          <w:rFonts w:ascii="ＭＳ 明朝" w:hAnsi="ＭＳ 明朝" w:hint="eastAsia"/>
                          <w:sz w:val="22"/>
                          <w:szCs w:val="22"/>
                        </w:rPr>
                        <w:t xml:space="preserve">　741</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・認可保育所等の建替整備</w:t>
                      </w:r>
                      <w:r>
                        <w:rPr>
                          <w:rFonts w:ascii="ＭＳ 明朝" w:hAnsi="ＭＳ 明朝" w:hint="eastAsia"/>
                          <w:sz w:val="22"/>
                          <w:szCs w:val="22"/>
                        </w:rPr>
                        <w:t xml:space="preserve">    ６</w:t>
                      </w:r>
                      <w:r w:rsidRPr="003E537F">
                        <w:rPr>
                          <w:rFonts w:ascii="ＭＳ 明朝" w:hAnsi="ＭＳ 明朝" w:hint="eastAsia"/>
                          <w:sz w:val="22"/>
                          <w:szCs w:val="22"/>
                        </w:rPr>
                        <w:t xml:space="preserve">か所　</w:t>
                      </w:r>
                      <w:r>
                        <w:rPr>
                          <w:rFonts w:ascii="ＭＳ 明朝" w:hAnsi="ＭＳ 明朝" w:hint="eastAsia"/>
                          <w:sz w:val="22"/>
                          <w:szCs w:val="22"/>
                        </w:rPr>
                        <w:t xml:space="preserve"> </w:t>
                      </w:r>
                      <w:r w:rsidRPr="003E537F">
                        <w:rPr>
                          <w:rFonts w:ascii="ＭＳ 明朝" w:hAnsi="ＭＳ 明朝" w:hint="eastAsia"/>
                          <w:sz w:val="22"/>
                          <w:szCs w:val="22"/>
                        </w:rPr>
                        <w:t xml:space="preserve"> </w:t>
                      </w:r>
                      <w:r>
                        <w:rPr>
                          <w:rFonts w:ascii="ＭＳ 明朝" w:hAnsi="ＭＳ 明朝"/>
                          <w:sz w:val="22"/>
                          <w:szCs w:val="22"/>
                        </w:rPr>
                        <w:t>117</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（参考）</w:t>
                      </w:r>
                      <w:r>
                        <w:rPr>
                          <w:rFonts w:ascii="ＭＳ 明朝" w:hAnsi="ＭＳ 明朝" w:hint="eastAsia"/>
                          <w:sz w:val="22"/>
                          <w:szCs w:val="22"/>
                        </w:rPr>
                        <w:t>2018</w:t>
                      </w:r>
                      <w:r>
                        <w:rPr>
                          <w:rFonts w:ascii="ＭＳ 明朝" w:hAnsi="ＭＳ 明朝"/>
                          <w:sz w:val="22"/>
                          <w:szCs w:val="22"/>
                        </w:rPr>
                        <w:t>（</w:t>
                      </w:r>
                      <w:r w:rsidRPr="00A5252B">
                        <w:rPr>
                          <w:rFonts w:ascii="ＭＳ 明朝" w:hAnsi="ＭＳ 明朝" w:hint="eastAsia"/>
                          <w:sz w:val="22"/>
                          <w:szCs w:val="22"/>
                        </w:rPr>
                        <w:t>平成30）年度</w:t>
                      </w:r>
                      <w:r w:rsidRPr="003E537F">
                        <w:rPr>
                          <w:rFonts w:ascii="ＭＳ 明朝" w:hAnsi="ＭＳ 明朝" w:hint="eastAsia"/>
                          <w:sz w:val="22"/>
                          <w:szCs w:val="22"/>
                        </w:rPr>
                        <w:t>当初予算　113か所4,054人分の入所枠確保</w:t>
                      </w:r>
                    </w:p>
                    <w:p w:rsidR="0038600E" w:rsidRPr="003E537F" w:rsidRDefault="0038600E" w:rsidP="00973273">
                      <w:pPr>
                        <w:tabs>
                          <w:tab w:val="num" w:pos="988"/>
                        </w:tabs>
                        <w:rPr>
                          <w:rFonts w:ascii="ＭＳ 明朝" w:hAnsi="ＭＳ 明朝"/>
                          <w:sz w:val="22"/>
                        </w:rPr>
                      </w:pPr>
                      <w:r w:rsidRPr="003E537F">
                        <w:rPr>
                          <w:rFonts w:ascii="ＭＳ 明朝" w:hAnsi="ＭＳ 明朝" w:hint="eastAsia"/>
                          <w:sz w:val="22"/>
                        </w:rPr>
                        <w:t xml:space="preserve">　</w:t>
                      </w:r>
                    </w:p>
                    <w:p w:rsidR="0038600E" w:rsidRPr="00973273"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特別対策の取</w:t>
                      </w:r>
                      <w:r w:rsidRPr="003E537F">
                        <w:rPr>
                          <w:rFonts w:ascii="ＭＳ 明朝" w:hAnsi="ＭＳ 明朝" w:hint="eastAsia"/>
                          <w:sz w:val="22"/>
                        </w:rPr>
                        <w:t>組み（</w:t>
                      </w:r>
                      <w:r>
                        <w:rPr>
                          <w:rFonts w:ascii="ＭＳ 明朝" w:hAnsi="ＭＳ 明朝" w:hint="eastAsia"/>
                          <w:sz w:val="22"/>
                        </w:rPr>
                        <w:t>2017（</w:t>
                      </w:r>
                      <w:r w:rsidRPr="00A5252B">
                        <w:rPr>
                          <w:rFonts w:ascii="ＭＳ 明朝" w:hAnsi="ＭＳ 明朝"/>
                          <w:sz w:val="22"/>
                        </w:rPr>
                        <w:t>平成29</w:t>
                      </w:r>
                      <w:r w:rsidRPr="00A5252B">
                        <w:rPr>
                          <w:rFonts w:ascii="ＭＳ 明朝" w:hAnsi="ＭＳ 明朝" w:hint="eastAsia"/>
                          <w:sz w:val="22"/>
                        </w:rPr>
                        <w:t>）年度</w:t>
                      </w:r>
                      <w:r w:rsidRPr="003E537F">
                        <w:rPr>
                          <w:rFonts w:ascii="ＭＳ 明朝" w:hAnsi="ＭＳ 明朝"/>
                          <w:sz w:val="22"/>
                        </w:rPr>
                        <w:t>からの継続実施）</w:t>
                      </w:r>
                      <w:r w:rsidRPr="003E537F">
                        <w:rPr>
                          <w:rFonts w:ascii="ＭＳ 明朝" w:hAnsi="ＭＳ 明朝" w:hint="eastAsia"/>
                          <w:sz w:val="22"/>
                        </w:rPr>
                        <w:t xml:space="preserve">　</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市有財産</w:t>
                      </w:r>
                      <w:r w:rsidRPr="003E537F">
                        <w:rPr>
                          <w:rFonts w:ascii="ＭＳ 明朝" w:hAnsi="ＭＳ 明朝"/>
                          <w:sz w:val="22"/>
                        </w:rPr>
                        <w:t>を活用した保育所</w:t>
                      </w:r>
                      <w:r w:rsidRPr="003E537F">
                        <w:rPr>
                          <w:rFonts w:ascii="ＭＳ 明朝" w:hAnsi="ＭＳ 明朝" w:hint="eastAsia"/>
                          <w:sz w:val="22"/>
                        </w:rPr>
                        <w:t>等</w:t>
                      </w:r>
                      <w:r w:rsidRPr="003E537F">
                        <w:rPr>
                          <w:rFonts w:ascii="ＭＳ 明朝" w:hAnsi="ＭＳ 明朝"/>
                          <w:sz w:val="22"/>
                        </w:rPr>
                        <w:t>整備</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都市公園を活用した保育所整備</w:t>
                      </w:r>
                    </w:p>
                    <w:p w:rsidR="0038600E"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大規模マンションの建設計画</w:t>
                      </w:r>
                      <w:r>
                        <w:rPr>
                          <w:rFonts w:ascii="ＭＳ 明朝" w:hAnsi="ＭＳ 明朝" w:hint="eastAsia"/>
                          <w:sz w:val="22"/>
                        </w:rPr>
                        <w:t>が固まる</w:t>
                      </w:r>
                      <w:r w:rsidRPr="003E537F">
                        <w:rPr>
                          <w:rFonts w:ascii="ＭＳ 明朝" w:hAnsi="ＭＳ 明朝" w:hint="eastAsia"/>
                          <w:sz w:val="22"/>
                        </w:rPr>
                        <w:t>前に保育所設置の事前協議を義務化</w:t>
                      </w:r>
                    </w:p>
                    <w:p w:rsidR="0038600E" w:rsidRPr="003E537F" w:rsidRDefault="0038600E" w:rsidP="00A5252B">
                      <w:pPr>
                        <w:pStyle w:val="a3"/>
                        <w:ind w:leftChars="0" w:left="860"/>
                        <w:jc w:val="right"/>
                        <w:rPr>
                          <w:rFonts w:ascii="ＭＳ 明朝" w:hAnsi="ＭＳ 明朝"/>
                          <w:sz w:val="22"/>
                        </w:rPr>
                      </w:pPr>
                      <w:r>
                        <w:rPr>
                          <w:rFonts w:ascii="ＭＳ 明朝" w:hAnsi="ＭＳ 明朝" w:hint="eastAsia"/>
                          <w:sz w:val="22"/>
                        </w:rPr>
                        <w:t>（2018</w:t>
                      </w:r>
                      <w:r w:rsidRPr="00A5252B">
                        <w:rPr>
                          <w:rFonts w:ascii="ＭＳ 明朝" w:hAnsi="ＭＳ 明朝"/>
                          <w:sz w:val="22"/>
                        </w:rPr>
                        <w:t>（</w:t>
                      </w:r>
                      <w:r w:rsidRPr="00A5252B">
                        <w:rPr>
                          <w:rFonts w:ascii="ＭＳ 明朝" w:hAnsi="ＭＳ 明朝" w:hint="eastAsia"/>
                          <w:sz w:val="22"/>
                        </w:rPr>
                        <w:t>平成30）年</w:t>
                      </w:r>
                      <w:r>
                        <w:rPr>
                          <w:rFonts w:ascii="ＭＳ 明朝" w:hAnsi="ＭＳ 明朝" w:hint="eastAsia"/>
                          <w:sz w:val="22"/>
                        </w:rPr>
                        <w:t>4月施行）</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sidRPr="003E537F">
                        <w:rPr>
                          <w:rFonts w:ascii="ＭＳ 明朝" w:hAnsi="ＭＳ 明朝" w:hint="eastAsia"/>
                          <w:sz w:val="22"/>
                        </w:rPr>
                        <w:t>保育所分園</w:t>
                      </w:r>
                      <w:r w:rsidRPr="003E537F">
                        <w:rPr>
                          <w:rFonts w:ascii="ＭＳ 明朝" w:hAnsi="ＭＳ 明朝"/>
                          <w:sz w:val="22"/>
                        </w:rPr>
                        <w:t>の賃借料加算補助の実施</w:t>
                      </w:r>
                    </w:p>
                    <w:p w:rsidR="0038600E" w:rsidRPr="003E537F"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・物件確保が困難な</w:t>
                      </w:r>
                      <w:r>
                        <w:rPr>
                          <w:rFonts w:ascii="ＭＳ 明朝" w:hAnsi="ＭＳ 明朝" w:hint="eastAsia"/>
                          <w:sz w:val="22"/>
                        </w:rPr>
                        <w:t>状況の中、</w:t>
                      </w:r>
                      <w:r w:rsidRPr="003E537F">
                        <w:rPr>
                          <w:rFonts w:ascii="ＭＳ 明朝" w:hAnsi="ＭＳ 明朝" w:hint="eastAsia"/>
                          <w:sz w:val="22"/>
                        </w:rPr>
                        <w:t>新たな保育所</w:t>
                      </w:r>
                      <w:r w:rsidRPr="003E537F">
                        <w:rPr>
                          <w:rFonts w:ascii="ＭＳ 明朝" w:hAnsi="ＭＳ 明朝"/>
                          <w:sz w:val="22"/>
                        </w:rPr>
                        <w:t>分園設置</w:t>
                      </w:r>
                      <w:r w:rsidRPr="003E537F">
                        <w:rPr>
                          <w:rFonts w:ascii="ＭＳ 明朝" w:hAnsi="ＭＳ 明朝" w:hint="eastAsia"/>
                          <w:sz w:val="22"/>
                        </w:rPr>
                        <w:t>の</w:t>
                      </w:r>
                      <w:r w:rsidRPr="003E537F">
                        <w:rPr>
                          <w:rFonts w:ascii="ＭＳ 明朝" w:hAnsi="ＭＳ 明朝"/>
                          <w:sz w:val="22"/>
                        </w:rPr>
                        <w:t>インセンティブとして</w:t>
                      </w:r>
                      <w:r w:rsidRPr="003E537F">
                        <w:rPr>
                          <w:rFonts w:ascii="ＭＳ 明朝" w:hAnsi="ＭＳ 明朝" w:hint="eastAsia"/>
                          <w:sz w:val="22"/>
                        </w:rPr>
                        <w:t>建物</w:t>
                      </w:r>
                      <w:r w:rsidRPr="003E537F">
                        <w:rPr>
                          <w:rFonts w:ascii="ＭＳ 明朝" w:hAnsi="ＭＳ 明朝"/>
                          <w:sz w:val="22"/>
                        </w:rPr>
                        <w:t>賃借料加算相当額（または差額分）を</w:t>
                      </w:r>
                      <w:r w:rsidRPr="003E537F">
                        <w:rPr>
                          <w:rFonts w:ascii="ＭＳ 明朝" w:hAnsi="ＭＳ 明朝" w:hint="eastAsia"/>
                          <w:sz w:val="22"/>
                        </w:rPr>
                        <w:t>10年間補助</w:t>
                      </w:r>
                    </w:p>
                    <w:p w:rsidR="0038600E" w:rsidRPr="003E537F"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さらなる入所枠確保に向けた</w:t>
                      </w:r>
                      <w:r w:rsidRPr="003E537F">
                        <w:rPr>
                          <w:rFonts w:ascii="ＭＳ 明朝" w:hAnsi="ＭＳ 明朝" w:hint="eastAsia"/>
                          <w:sz w:val="22"/>
                        </w:rPr>
                        <w:t>新たな</w:t>
                      </w:r>
                      <w:r>
                        <w:rPr>
                          <w:rFonts w:ascii="ＭＳ 明朝" w:hAnsi="ＭＳ 明朝" w:hint="eastAsia"/>
                          <w:sz w:val="22"/>
                        </w:rPr>
                        <w:t>取組み</w:t>
                      </w:r>
                    </w:p>
                    <w:p w:rsidR="0038600E" w:rsidRDefault="0038600E" w:rsidP="00972969">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都市部における保育所等への賃借料支援事業の実施（202</w:t>
                      </w:r>
                      <w:r>
                        <w:rPr>
                          <w:rFonts w:ascii="ＭＳ 明朝" w:hAnsi="ＭＳ 明朝"/>
                          <w:sz w:val="22"/>
                        </w:rPr>
                        <w:t>0</w:t>
                      </w:r>
                      <w:r>
                        <w:rPr>
                          <w:rFonts w:ascii="ＭＳ 明朝" w:hAnsi="ＭＳ 明朝" w:hint="eastAsia"/>
                          <w:sz w:val="22"/>
                        </w:rPr>
                        <w:t>年度開設分から適用予定）</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972969" w:rsidRDefault="0038600E" w:rsidP="00972969">
                      <w:pPr>
                        <w:tabs>
                          <w:tab w:val="num" w:pos="987"/>
                        </w:tabs>
                        <w:ind w:leftChars="400" w:left="1060" w:hangingChars="100" w:hanging="220"/>
                        <w:rPr>
                          <w:rFonts w:ascii="ＭＳ 明朝" w:hAnsi="ＭＳ 明朝"/>
                          <w:sz w:val="22"/>
                        </w:rPr>
                      </w:pPr>
                      <w:r w:rsidRPr="00972969">
                        <w:rPr>
                          <w:rFonts w:ascii="ＭＳ 明朝" w:hAnsi="ＭＳ 明朝"/>
                          <w:sz w:val="22"/>
                        </w:rPr>
                        <w:t>・</w:t>
                      </w:r>
                      <w:r w:rsidRPr="00972969">
                        <w:rPr>
                          <w:rFonts w:ascii="ＭＳ 明朝" w:hAnsi="ＭＳ 明朝" w:hint="eastAsia"/>
                          <w:sz w:val="22"/>
                        </w:rPr>
                        <w:t>保育事業者への</w:t>
                      </w:r>
                      <w:r w:rsidRPr="00972969">
                        <w:rPr>
                          <w:rFonts w:ascii="ＭＳ 明朝" w:hAnsi="ＭＳ 明朝"/>
                          <w:sz w:val="22"/>
                        </w:rPr>
                        <w:t>インセンティブ</w:t>
                      </w:r>
                      <w:r w:rsidRPr="00972969">
                        <w:rPr>
                          <w:rFonts w:ascii="ＭＳ 明朝" w:hAnsi="ＭＳ 明朝" w:hint="eastAsia"/>
                          <w:sz w:val="22"/>
                        </w:rPr>
                        <w:t>として、賃貸物件による保育所整備の場合、開設後の建物借料が公定価格における賃借料加算額の３倍を超える施設に対し、建物借料と賃借料加算額との差額の一部を５年間補助</w:t>
                      </w:r>
                    </w:p>
                    <w:p w:rsidR="0038600E" w:rsidRDefault="0038600E" w:rsidP="00973273">
                      <w:pPr>
                        <w:tabs>
                          <w:tab w:val="num" w:pos="987"/>
                        </w:tabs>
                        <w:ind w:left="840"/>
                        <w:rPr>
                          <w:rFonts w:ascii="ＭＳ 明朝" w:hAnsi="ＭＳ 明朝"/>
                          <w:sz w:val="22"/>
                        </w:rPr>
                      </w:pPr>
                    </w:p>
                    <w:p w:rsidR="0038600E" w:rsidRDefault="0038600E" w:rsidP="00973273">
                      <w:pPr>
                        <w:tabs>
                          <w:tab w:val="num" w:pos="987"/>
                        </w:tabs>
                        <w:rPr>
                          <w:rFonts w:ascii="ＭＳ 明朝" w:hAnsi="ＭＳ 明朝"/>
                          <w:sz w:val="22"/>
                        </w:rPr>
                      </w:pPr>
                      <w:r>
                        <w:rPr>
                          <w:rFonts w:ascii="ＭＳ 明朝" w:hAnsi="ＭＳ 明朝" w:hint="eastAsia"/>
                          <w:sz w:val="22"/>
                        </w:rPr>
                        <w:t xml:space="preserve">　</w:t>
                      </w:r>
                    </w:p>
                    <w:p w:rsidR="0038600E" w:rsidRDefault="0038600E" w:rsidP="00941D90">
                      <w:pPr>
                        <w:tabs>
                          <w:tab w:val="num" w:pos="988"/>
                        </w:tabs>
                        <w:ind w:firstLineChars="200" w:firstLine="420"/>
                        <w:rPr>
                          <w:rFonts w:ascii="ＭＳ 明朝" w:eastAsia="ＭＳ 明朝" w:hAnsi="ＭＳ 明朝" w:cs="Times New Roman"/>
                          <w:sz w:val="22"/>
                        </w:rPr>
                      </w:pPr>
                      <w:r w:rsidRPr="009031F6">
                        <w:rPr>
                          <w:noProof/>
                        </w:rPr>
                        <w:drawing>
                          <wp:inline distT="0" distB="0" distL="0" distR="0">
                            <wp:extent cx="3219450" cy="1504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1504950"/>
                                    </a:xfrm>
                                    <a:prstGeom prst="rect">
                                      <a:avLst/>
                                    </a:prstGeom>
                                    <a:noFill/>
                                    <a:ln>
                                      <a:noFill/>
                                    </a:ln>
                                  </pic:spPr>
                                </pic:pic>
                              </a:graphicData>
                            </a:graphic>
                          </wp:inline>
                        </w:drawing>
                      </w:r>
                    </w:p>
                    <w:p w:rsidR="0038600E" w:rsidRPr="00FF7D4C" w:rsidRDefault="0038600E" w:rsidP="00941D90">
                      <w:pPr>
                        <w:tabs>
                          <w:tab w:val="num" w:pos="988"/>
                        </w:tabs>
                        <w:ind w:firstLineChars="300" w:firstLine="630"/>
                        <w:rPr>
                          <w:rFonts w:ascii="ＭＳ 明朝" w:eastAsia="ＭＳ 明朝" w:hAnsi="ＭＳ 明朝" w:cs="Times New Roman"/>
                          <w:sz w:val="22"/>
                        </w:rPr>
                      </w:pPr>
                      <w:r w:rsidRPr="00941D90">
                        <w:rPr>
                          <w:rFonts w:ascii="Century" w:eastAsia="ＭＳ 明朝" w:hAnsi="Century" w:cs="Times New Roman" w:hint="eastAsia"/>
                          <w:noProof/>
                          <w:szCs w:val="24"/>
                        </w:rPr>
                        <w:drawing>
                          <wp:inline distT="0" distB="0" distL="0" distR="0">
                            <wp:extent cx="6486525" cy="2762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276225"/>
                                    </a:xfrm>
                                    <a:prstGeom prst="rect">
                                      <a:avLst/>
                                    </a:prstGeom>
                                    <a:noFill/>
                                    <a:ln>
                                      <a:noFill/>
                                    </a:ln>
                                  </pic:spPr>
                                </pic:pic>
                              </a:graphicData>
                            </a:graphic>
                          </wp:inline>
                        </w:drawing>
                      </w:r>
                    </w:p>
                  </w:txbxContent>
                </v:textbox>
              </v:rect>
            </w:pict>
          </mc:Fallback>
        </mc:AlternateContent>
      </w: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tabs>
          <w:tab w:val="left" w:pos="210"/>
        </w:tabs>
        <w:jc w:val="left"/>
        <w:rPr>
          <w:rFonts w:ascii="ＭＳ Ｐゴシック" w:eastAsia="ＭＳ Ｐゴシック" w:hAnsi="ＭＳ Ｐゴシック"/>
          <w:sz w:val="22"/>
        </w:rPr>
      </w:pPr>
    </w:p>
    <w:p w:rsidR="000D6213" w:rsidRDefault="00973273" w:rsidP="000D6213">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243968" behindDoc="0" locked="0" layoutInCell="1" allowOverlap="1" wp14:anchorId="580E004D" wp14:editId="2C2E7BB7">
            <wp:simplePos x="0" y="0"/>
            <wp:positionH relativeFrom="margin">
              <wp:posOffset>5672455</wp:posOffset>
            </wp:positionH>
            <wp:positionV relativeFrom="paragraph">
              <wp:posOffset>189865</wp:posOffset>
            </wp:positionV>
            <wp:extent cx="1228725" cy="32385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273" w:rsidRDefault="00973273" w:rsidP="000D6213">
      <w:pPr>
        <w:widowControl/>
        <w:jc w:val="left"/>
        <w:rPr>
          <w:rFonts w:ascii="ＭＳ Ｐゴシック" w:eastAsia="ＭＳ Ｐゴシック" w:hAnsi="ＭＳ Ｐゴシック"/>
          <w:sz w:val="22"/>
        </w:rPr>
      </w:pPr>
    </w:p>
    <w:p w:rsidR="00973273" w:rsidRDefault="00505DCA">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241920" behindDoc="0" locked="0" layoutInCell="1" allowOverlap="1" wp14:anchorId="0D80EC90" wp14:editId="26001493">
                <wp:simplePos x="0" y="0"/>
                <wp:positionH relativeFrom="column">
                  <wp:posOffset>78105</wp:posOffset>
                </wp:positionH>
                <wp:positionV relativeFrom="paragraph">
                  <wp:posOffset>3811</wp:posOffset>
                </wp:positionV>
                <wp:extent cx="6818630" cy="7882890"/>
                <wp:effectExtent l="0" t="0" r="20320" b="22860"/>
                <wp:wrapNone/>
                <wp:docPr id="47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82890"/>
                        </a:xfrm>
                        <a:prstGeom prst="rect">
                          <a:avLst/>
                        </a:prstGeom>
                        <a:solidFill>
                          <a:srgbClr val="FFFFFF"/>
                        </a:solidFill>
                        <a:ln w="9525">
                          <a:solidFill>
                            <a:srgbClr val="000000"/>
                          </a:solidFill>
                          <a:miter lim="800000"/>
                          <a:headEnd/>
                          <a:tailEnd/>
                        </a:ln>
                      </wps:spPr>
                      <wps:txbx>
                        <w:txbxContent>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民間保育所整備用地提供促進補助金</w:t>
                            </w:r>
                            <w:r>
                              <w:rPr>
                                <w:rFonts w:ascii="ＭＳ 明朝" w:hAnsi="ＭＳ 明朝"/>
                                <w:sz w:val="22"/>
                              </w:rPr>
                              <w:t>の</w:t>
                            </w:r>
                            <w:r>
                              <w:rPr>
                                <w:rFonts w:ascii="ＭＳ 明朝" w:hAnsi="ＭＳ 明朝" w:hint="eastAsia"/>
                                <w:sz w:val="22"/>
                              </w:rPr>
                              <w:t>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 xml:space="preserve">土地所有者が保育事業者に保育所用途で土地を賃貸する場合に加え、建て貸し方式により新築されるもので、建物所有者と保育事業者が建物賃貸借契約する場合も新たに対象として拡充し、固定資産税等相当額を補助　　　　　</w:t>
                            </w:r>
                          </w:p>
                          <w:p w:rsidR="0038600E" w:rsidRDefault="0038600E" w:rsidP="00973273">
                            <w:pPr>
                              <w:tabs>
                                <w:tab w:val="num" w:pos="988"/>
                              </w:tabs>
                              <w:ind w:left="840"/>
                              <w:rPr>
                                <w:rFonts w:ascii="ＭＳ 明朝" w:hAnsi="ＭＳ 明朝"/>
                                <w:sz w:val="22"/>
                              </w:rPr>
                            </w:pPr>
                            <w:r>
                              <w:rPr>
                                <w:rFonts w:ascii="ＭＳ 明朝" w:hAnsi="ＭＳ 明朝" w:hint="eastAsia"/>
                                <w:sz w:val="22"/>
                              </w:rPr>
                              <w:t xml:space="preserve">　　　　</w:t>
                            </w:r>
                            <w:r w:rsidRPr="00687F09">
                              <w:rPr>
                                <w:rFonts w:hint="eastAsia"/>
                                <w:noProof/>
                              </w:rPr>
                              <w:drawing>
                                <wp:inline distT="0" distB="0" distL="0" distR="0">
                                  <wp:extent cx="3876675" cy="1933575"/>
                                  <wp:effectExtent l="0" t="0" r="9525" b="952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933575"/>
                                          </a:xfrm>
                                          <a:prstGeom prst="rect">
                                            <a:avLst/>
                                          </a:prstGeom>
                                          <a:noFill/>
                                          <a:ln>
                                            <a:noFill/>
                                          </a:ln>
                                        </pic:spPr>
                                      </pic:pic>
                                    </a:graphicData>
                                  </a:graphic>
                                </wp:inline>
                              </w:drawing>
                            </w:r>
                          </w:p>
                          <w:p w:rsidR="0038600E" w:rsidRPr="001C0FB9" w:rsidRDefault="0038600E" w:rsidP="00973273">
                            <w:pPr>
                              <w:tabs>
                                <w:tab w:val="num" w:pos="988"/>
                              </w:tabs>
                              <w:rPr>
                                <w:rFonts w:ascii="ＭＳ 明朝" w:hAnsi="ＭＳ 明朝"/>
                                <w:sz w:val="36"/>
                                <w:szCs w:val="36"/>
                              </w:rPr>
                            </w:pPr>
                            <w:r>
                              <w:rPr>
                                <w:rFonts w:ascii="ＭＳ 明朝" w:hAnsi="ＭＳ 明朝" w:hint="eastAsia"/>
                                <w:sz w:val="22"/>
                              </w:rPr>
                              <w:t xml:space="preserve">　　　</w:t>
                            </w:r>
                            <w:r w:rsidRPr="00687F09">
                              <w:rPr>
                                <w:rFonts w:ascii="ＭＳ 明朝" w:hAnsi="ＭＳ 明朝" w:hint="eastAsia"/>
                                <w:noProof/>
                                <w:sz w:val="22"/>
                              </w:rPr>
                              <w:drawing>
                                <wp:inline distT="0" distB="0" distL="0" distR="0">
                                  <wp:extent cx="5829300" cy="30861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086100"/>
                                          </a:xfrm>
                                          <a:prstGeom prst="rect">
                                            <a:avLst/>
                                          </a:prstGeom>
                                          <a:noFill/>
                                          <a:ln>
                                            <a:noFill/>
                                          </a:ln>
                                        </pic:spPr>
                                      </pic:pic>
                                    </a:graphicData>
                                  </a:graphic>
                                </wp:inline>
                              </w:drawing>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民間保育所整備促進賃料補助金の拡充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公示地価の高い７区（北区、福島区、中央区、西区、天王寺区、浪速区、阿倍野区）に限定していた対象区域を、保育ニーズがあり保育所整備を必要とする区まで拡大</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期間限定保育の実施</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3E537F" w:rsidRDefault="0038600E" w:rsidP="00972969">
                            <w:pPr>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38600E" w:rsidRPr="00987925" w:rsidRDefault="0038600E" w:rsidP="00973273">
                            <w:pPr>
                              <w:ind w:firstLineChars="100" w:firstLine="221"/>
                              <w:rPr>
                                <w:rFonts w:ascii="ＭＳ ゴシック" w:eastAsia="ＭＳ ゴシック" w:hAnsi="ＭＳ ゴシック"/>
                                <w:b/>
                                <w:sz w:val="22"/>
                              </w:rPr>
                            </w:pPr>
                          </w:p>
                          <w:p w:rsidR="0038600E" w:rsidRPr="006464FC" w:rsidRDefault="0038600E" w:rsidP="00973273">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EC90" id="_x0000_s1038" style="position:absolute;margin-left:6.15pt;margin-top:.3pt;width:536.9pt;height:620.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">
                <v:textbox inset="5.85pt,.7pt,5.85pt,.7pt">
                  <w:txbxContent>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民間保育所整備用地提供促進補助金</w:t>
                      </w:r>
                      <w:r>
                        <w:rPr>
                          <w:rFonts w:ascii="ＭＳ 明朝" w:hAnsi="ＭＳ 明朝"/>
                          <w:sz w:val="22"/>
                        </w:rPr>
                        <w:t>の</w:t>
                      </w:r>
                      <w:r>
                        <w:rPr>
                          <w:rFonts w:ascii="ＭＳ 明朝" w:hAnsi="ＭＳ 明朝" w:hint="eastAsia"/>
                          <w:sz w:val="22"/>
                        </w:rPr>
                        <w:t>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 xml:space="preserve">土地所有者が保育事業者に保育所用途で土地を賃貸する場合に加え、建て貸し方式により新築されるもので、建物所有者と保育事業者が建物賃貸借契約する場合も新たに対象として拡充し、固定資産税等相当額を補助　　　　　</w:t>
                      </w:r>
                    </w:p>
                    <w:p w:rsidR="0038600E" w:rsidRDefault="0038600E" w:rsidP="00973273">
                      <w:pPr>
                        <w:tabs>
                          <w:tab w:val="num" w:pos="988"/>
                        </w:tabs>
                        <w:ind w:left="840"/>
                        <w:rPr>
                          <w:rFonts w:ascii="ＭＳ 明朝" w:hAnsi="ＭＳ 明朝"/>
                          <w:sz w:val="22"/>
                        </w:rPr>
                      </w:pPr>
                      <w:r>
                        <w:rPr>
                          <w:rFonts w:ascii="ＭＳ 明朝" w:hAnsi="ＭＳ 明朝" w:hint="eastAsia"/>
                          <w:sz w:val="22"/>
                        </w:rPr>
                        <w:t xml:space="preserve">　　　　</w:t>
                      </w:r>
                      <w:r w:rsidRPr="00687F09">
                        <w:rPr>
                          <w:rFonts w:hint="eastAsia"/>
                          <w:noProof/>
                        </w:rPr>
                        <w:drawing>
                          <wp:inline distT="0" distB="0" distL="0" distR="0">
                            <wp:extent cx="3876675" cy="1933575"/>
                            <wp:effectExtent l="0" t="0" r="9525" b="952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1933575"/>
                                    </a:xfrm>
                                    <a:prstGeom prst="rect">
                                      <a:avLst/>
                                    </a:prstGeom>
                                    <a:noFill/>
                                    <a:ln>
                                      <a:noFill/>
                                    </a:ln>
                                  </pic:spPr>
                                </pic:pic>
                              </a:graphicData>
                            </a:graphic>
                          </wp:inline>
                        </w:drawing>
                      </w:r>
                    </w:p>
                    <w:p w:rsidR="0038600E" w:rsidRPr="001C0FB9" w:rsidRDefault="0038600E" w:rsidP="00973273">
                      <w:pPr>
                        <w:tabs>
                          <w:tab w:val="num" w:pos="988"/>
                        </w:tabs>
                        <w:rPr>
                          <w:rFonts w:ascii="ＭＳ 明朝" w:hAnsi="ＭＳ 明朝"/>
                          <w:sz w:val="36"/>
                          <w:szCs w:val="36"/>
                        </w:rPr>
                      </w:pPr>
                      <w:r>
                        <w:rPr>
                          <w:rFonts w:ascii="ＭＳ 明朝" w:hAnsi="ＭＳ 明朝" w:hint="eastAsia"/>
                          <w:sz w:val="22"/>
                        </w:rPr>
                        <w:t xml:space="preserve">　　　</w:t>
                      </w:r>
                      <w:r w:rsidRPr="00687F09">
                        <w:rPr>
                          <w:rFonts w:ascii="ＭＳ 明朝" w:hAnsi="ＭＳ 明朝" w:hint="eastAsia"/>
                          <w:noProof/>
                          <w:sz w:val="22"/>
                        </w:rPr>
                        <w:drawing>
                          <wp:inline distT="0" distB="0" distL="0" distR="0">
                            <wp:extent cx="5829300" cy="30861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086100"/>
                                    </a:xfrm>
                                    <a:prstGeom prst="rect">
                                      <a:avLst/>
                                    </a:prstGeom>
                                    <a:noFill/>
                                    <a:ln>
                                      <a:noFill/>
                                    </a:ln>
                                  </pic:spPr>
                                </pic:pic>
                              </a:graphicData>
                            </a:graphic>
                          </wp:inline>
                        </w:drawing>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民間保育所整備促進賃料補助金の拡充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公示地価の高い７区（北区、福島区、中央区、西区、天王寺区、浪速区、阿倍野区）に限定していた対象区域を、保育ニーズがあり保育所整備を必要とする区まで拡大</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期間限定保育の実施</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3E537F" w:rsidRDefault="0038600E" w:rsidP="00972969">
                      <w:pPr>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38600E" w:rsidRPr="00987925" w:rsidRDefault="0038600E" w:rsidP="00973273">
                      <w:pPr>
                        <w:ind w:firstLineChars="100" w:firstLine="221"/>
                        <w:rPr>
                          <w:rFonts w:ascii="ＭＳ ゴシック" w:eastAsia="ＭＳ ゴシック" w:hAnsi="ＭＳ ゴシック"/>
                          <w:b/>
                          <w:sz w:val="22"/>
                        </w:rPr>
                      </w:pPr>
                    </w:p>
                    <w:p w:rsidR="0038600E" w:rsidRPr="006464FC" w:rsidRDefault="0038600E" w:rsidP="00973273">
                      <w:pPr>
                        <w:tabs>
                          <w:tab w:val="num" w:pos="988"/>
                        </w:tabs>
                        <w:rPr>
                          <w:rFonts w:ascii="ＭＳ 明朝" w:eastAsia="ＭＳ 明朝" w:hAnsi="ＭＳ 明朝" w:cs="Times New Roman"/>
                          <w:sz w:val="22"/>
                        </w:rPr>
                      </w:pPr>
                    </w:p>
                  </w:txbxContent>
                </v:textbox>
              </v:rect>
            </w:pict>
          </mc:Fallback>
        </mc:AlternateContent>
      </w:r>
      <w:r w:rsidR="00973273">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D6213"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F84AA3"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t>【待機児童を含む利</w:t>
            </w:r>
            <w:r w:rsidRPr="00567AEB">
              <w:rPr>
                <w:rFonts w:ascii="ＭＳ Ｐゴシック" w:eastAsia="ＭＳ Ｐゴシック" w:hAnsi="ＭＳ Ｐゴシック" w:hint="eastAsia"/>
                <w:sz w:val="22"/>
              </w:rPr>
              <w:t>用</w:t>
            </w:r>
            <w:r w:rsidRPr="00567AEB">
              <w:rPr>
                <w:rFonts w:ascii="ＭＳ Ｐゴシック" w:eastAsia="ＭＳ Ｐゴシック" w:hAnsi="ＭＳ Ｐゴシック" w:cs="Times New Roman" w:hint="eastAsia"/>
                <w:sz w:val="22"/>
              </w:rPr>
              <w:t>保留</w:t>
            </w:r>
            <w:r w:rsidR="000D6213">
              <w:rPr>
                <w:rFonts w:ascii="ＭＳ Ｐゴシック" w:eastAsia="ＭＳ Ｐゴシック" w:hAnsi="ＭＳ Ｐゴシック" w:hint="eastAsia"/>
                <w:sz w:val="22"/>
              </w:rPr>
              <w:t>児童の解消に向けた取組み②</w:t>
            </w:r>
            <w:r w:rsidR="000D6213"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r w:rsidRPr="00567AEB">
              <w:rPr>
                <w:rFonts w:ascii="ＭＳ Ｐゴシック" w:eastAsia="ＭＳ Ｐゴシック" w:hAnsi="ＭＳ Ｐゴシック" w:hint="eastAsia"/>
                <w:sz w:val="22"/>
              </w:rPr>
              <w:t>フリップ</w:t>
            </w:r>
            <w:r w:rsidR="00B3547E" w:rsidRPr="00567AEB">
              <w:rPr>
                <w:rFonts w:ascii="ＭＳ Ｐゴシック" w:eastAsia="ＭＳ Ｐゴシック" w:hAnsi="ＭＳ Ｐゴシック" w:hint="eastAsia"/>
                <w:sz w:val="22"/>
              </w:rPr>
              <w:t xml:space="preserve"> </w:t>
            </w:r>
            <w:r w:rsidR="00F20140" w:rsidRPr="00567AEB">
              <w:rPr>
                <w:rFonts w:ascii="ＭＳ Ｐゴシック" w:eastAsia="ＭＳ Ｐゴシック" w:hAnsi="ＭＳ Ｐゴシック" w:hint="eastAsia"/>
                <w:sz w:val="22"/>
              </w:rPr>
              <w:t>１５</w:t>
            </w:r>
            <w:r w:rsidRPr="00480F56">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48384" behindDoc="0" locked="0" layoutInCell="1" allowOverlap="1" wp14:anchorId="1E9772C3" wp14:editId="331A5F9C">
                <wp:simplePos x="0" y="0"/>
                <wp:positionH relativeFrom="column">
                  <wp:posOffset>78105</wp:posOffset>
                </wp:positionH>
                <wp:positionV relativeFrom="paragraph">
                  <wp:posOffset>-8890</wp:posOffset>
                </wp:positionV>
                <wp:extent cx="6818630" cy="4682490"/>
                <wp:effectExtent l="0" t="0" r="20320" b="22860"/>
                <wp:wrapNone/>
                <wp:docPr id="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82490"/>
                        </a:xfrm>
                        <a:prstGeom prst="rect">
                          <a:avLst/>
                        </a:prstGeom>
                        <a:solidFill>
                          <a:srgbClr val="FFFFFF"/>
                        </a:solidFill>
                        <a:ln w="9525">
                          <a:solidFill>
                            <a:srgbClr val="000000"/>
                          </a:solidFill>
                          <a:miter lim="800000"/>
                          <a:headEnd/>
                          <a:tailEnd/>
                        </a:ln>
                      </wps:spPr>
                      <wps:txbx>
                        <w:txbxContent>
                          <w:p w:rsidR="0038600E" w:rsidRPr="009B2B19" w:rsidRDefault="0038600E" w:rsidP="00FF7D4C">
                            <w:pPr>
                              <w:ind w:firstLineChars="100" w:firstLine="221"/>
                              <w:rPr>
                                <w:b/>
                                <w:sz w:val="22"/>
                              </w:rPr>
                            </w:pPr>
                            <w:r>
                              <w:rPr>
                                <w:rFonts w:ascii="ＭＳ ゴシック" w:eastAsia="ＭＳ ゴシック" w:hAnsi="ＭＳ ゴシック" w:hint="eastAsia"/>
                                <w:b/>
                                <w:sz w:val="22"/>
                              </w:rPr>
                              <w:t xml:space="preserve">■　保育人材の確保対策事業 </w:t>
                            </w:r>
                            <w:r w:rsidRPr="009B2B1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１７億４,</w:t>
                            </w:r>
                            <w:r>
                              <w:rPr>
                                <w:rFonts w:ascii="ＭＳ ゴシック" w:eastAsia="ＭＳ ゴシック" w:hAnsi="ＭＳ ゴシック" w:hint="eastAsia"/>
                                <w:b/>
                                <w:sz w:val="22"/>
                              </w:rPr>
                              <w:t xml:space="preserve">４００万円 </w:t>
                            </w:r>
                            <w:r w:rsidRPr="009B2B1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１１億２,６００万円）</w:t>
                            </w:r>
                          </w:p>
                          <w:p w:rsidR="0038600E" w:rsidRPr="005630BC" w:rsidRDefault="0038600E" w:rsidP="005630BC">
                            <w:pPr>
                              <w:pStyle w:val="a3"/>
                              <w:numPr>
                                <w:ilvl w:val="0"/>
                                <w:numId w:val="15"/>
                              </w:numPr>
                              <w:ind w:leftChars="0"/>
                              <w:rPr>
                                <w:sz w:val="22"/>
                              </w:rPr>
                            </w:pPr>
                            <w:r w:rsidRPr="005630BC">
                              <w:rPr>
                                <w:rFonts w:ascii="ＭＳ 明朝" w:hAnsi="ＭＳ 明朝" w:hint="eastAsia"/>
                                <w:sz w:val="22"/>
                              </w:rPr>
                              <w:t>2019</w:t>
                            </w:r>
                            <w:r w:rsidRPr="005630BC">
                              <w:rPr>
                                <w:rFonts w:hint="eastAsia"/>
                                <w:sz w:val="22"/>
                              </w:rPr>
                              <w:t>（平成</w:t>
                            </w:r>
                            <w:r w:rsidRPr="005630BC">
                              <w:rPr>
                                <w:rFonts w:ascii="ＭＳ 明朝" w:hAnsi="ＭＳ 明朝"/>
                                <w:sz w:val="22"/>
                              </w:rPr>
                              <w:t>31</w:t>
                            </w:r>
                            <w:r w:rsidRPr="005630BC">
                              <w:rPr>
                                <w:rFonts w:ascii="ＭＳ 明朝" w:hAnsi="ＭＳ 明朝" w:hint="eastAsia"/>
                                <w:sz w:val="22"/>
                              </w:rPr>
                              <w:t>）年</w:t>
                            </w:r>
                            <w:r w:rsidRPr="005630BC">
                              <w:rPr>
                                <w:rFonts w:hint="eastAsia"/>
                                <w:sz w:val="22"/>
                              </w:rPr>
                              <w:t>度中に市内民間保育所等で採用が必要と見込まれる保育士数</w:t>
                            </w:r>
                            <w:r w:rsidRPr="005630BC">
                              <w:rPr>
                                <w:rFonts w:ascii="ＭＳ 明朝" w:hAnsi="ＭＳ 明朝"/>
                                <w:sz w:val="22"/>
                              </w:rPr>
                              <w:t>1,644</w:t>
                            </w:r>
                            <w:r w:rsidRPr="005630BC">
                              <w:rPr>
                                <w:rFonts w:hint="eastAsia"/>
                                <w:sz w:val="22"/>
                              </w:rPr>
                              <w:t>人を確保するため</w:t>
                            </w:r>
                            <w:r w:rsidRPr="005630BC">
                              <w:rPr>
                                <w:sz w:val="22"/>
                              </w:rPr>
                              <w:t>、</w:t>
                            </w:r>
                            <w:r w:rsidRPr="005630BC">
                              <w:rPr>
                                <w:rFonts w:hint="eastAsia"/>
                                <w:sz w:val="22"/>
                              </w:rPr>
                              <w:t>国制度に加え、本市独自事業を実施し、潜在保育士や保育士養成施設の学生に保育所等への就職を促す取組みを実施</w:t>
                            </w:r>
                          </w:p>
                          <w:p w:rsidR="0038600E" w:rsidRPr="009B2B19" w:rsidRDefault="0038600E" w:rsidP="00FF7D4C">
                            <w:pPr>
                              <w:pStyle w:val="a3"/>
                              <w:numPr>
                                <w:ilvl w:val="0"/>
                                <w:numId w:val="15"/>
                              </w:numPr>
                              <w:ind w:leftChars="0"/>
                              <w:rPr>
                                <w:sz w:val="22"/>
                              </w:rPr>
                            </w:pPr>
                            <w:r w:rsidRPr="009B2B19">
                              <w:rPr>
                                <w:rFonts w:hint="eastAsia"/>
                                <w:sz w:val="22"/>
                              </w:rPr>
                              <w:t>保育士</w:t>
                            </w:r>
                            <w:r w:rsidRPr="009B2B19">
                              <w:rPr>
                                <w:sz w:val="22"/>
                              </w:rPr>
                              <w:t>宿舎借り上げ</w:t>
                            </w:r>
                            <w:r w:rsidRPr="009B2B19">
                              <w:rPr>
                                <w:rFonts w:hint="eastAsia"/>
                                <w:sz w:val="22"/>
                              </w:rPr>
                              <w:t>支援事業や保育士</w:t>
                            </w:r>
                            <w:r w:rsidRPr="009B2B19">
                              <w:rPr>
                                <w:sz w:val="22"/>
                              </w:rPr>
                              <w:t>・保育所</w:t>
                            </w:r>
                            <w:r w:rsidRPr="009B2B19">
                              <w:rPr>
                                <w:rFonts w:hint="eastAsia"/>
                                <w:sz w:val="22"/>
                              </w:rPr>
                              <w:t>等</w:t>
                            </w:r>
                            <w:r w:rsidRPr="009B2B19">
                              <w:rPr>
                                <w:sz w:val="22"/>
                              </w:rPr>
                              <w:t>支援センターの運営</w:t>
                            </w:r>
                            <w:r w:rsidRPr="009B2B19">
                              <w:rPr>
                                <w:rFonts w:hint="eastAsia"/>
                                <w:sz w:val="22"/>
                              </w:rPr>
                              <w:t>など、現行</w:t>
                            </w:r>
                            <w:r w:rsidRPr="009B2B19">
                              <w:rPr>
                                <w:sz w:val="22"/>
                              </w:rPr>
                              <w:t>事業</w:t>
                            </w:r>
                            <w:r w:rsidRPr="009B2B19">
                              <w:rPr>
                                <w:rFonts w:hint="eastAsia"/>
                                <w:sz w:val="22"/>
                              </w:rPr>
                              <w:t>を引き続き実施</w:t>
                            </w:r>
                          </w:p>
                          <w:p w:rsidR="0038600E" w:rsidRPr="009B2B19" w:rsidRDefault="0038600E" w:rsidP="00FF7D4C">
                            <w:pPr>
                              <w:rPr>
                                <w:sz w:val="22"/>
                              </w:rPr>
                            </w:pPr>
                            <w:r w:rsidRPr="009B2B19">
                              <w:rPr>
                                <w:rFonts w:hint="eastAsia"/>
                                <w:sz w:val="22"/>
                              </w:rPr>
                              <w:t xml:space="preserve">　◇　さらなる</w:t>
                            </w:r>
                            <w:r w:rsidRPr="009B2B19">
                              <w:rPr>
                                <w:sz w:val="22"/>
                              </w:rPr>
                              <w:t>保育人材確保</w:t>
                            </w:r>
                            <w:r w:rsidRPr="00BC0D10">
                              <w:rPr>
                                <w:rFonts w:hint="eastAsia"/>
                                <w:sz w:val="22"/>
                              </w:rPr>
                              <w:t>に向けた本市独自</w:t>
                            </w:r>
                            <w:r w:rsidRPr="009B2B19">
                              <w:rPr>
                                <w:sz w:val="22"/>
                              </w:rPr>
                              <w:t>の取組み</w:t>
                            </w:r>
                          </w:p>
                          <w:p w:rsidR="0038600E" w:rsidRPr="009B2B19" w:rsidRDefault="0038600E" w:rsidP="00FF7D4C">
                            <w:pPr>
                              <w:numPr>
                                <w:ilvl w:val="1"/>
                                <w:numId w:val="1"/>
                              </w:numPr>
                              <w:tabs>
                                <w:tab w:val="clear" w:pos="988"/>
                                <w:tab w:val="num" w:pos="840"/>
                              </w:tabs>
                              <w:ind w:left="840"/>
                              <w:rPr>
                                <w:sz w:val="22"/>
                              </w:rPr>
                            </w:pPr>
                            <w:r w:rsidRPr="009B2B19">
                              <w:rPr>
                                <w:rFonts w:hint="eastAsia"/>
                                <w:sz w:val="22"/>
                              </w:rPr>
                              <w:t xml:space="preserve">保育士の定着のため、新規採用保育士特別給付補助事業を拡充　</w:t>
                            </w:r>
                            <w:r w:rsidRPr="009B2B19">
                              <w:rPr>
                                <w:rFonts w:ascii="ＭＳ ゴシック" w:eastAsia="ＭＳ ゴシック" w:hAnsi="ＭＳ ゴシック" w:hint="eastAsia"/>
                                <w:b/>
                                <w:sz w:val="22"/>
                                <w:bdr w:val="single" w:sz="4" w:space="0" w:color="auto"/>
                                <w:shd w:val="pct15" w:color="auto" w:fill="FFFFFF"/>
                              </w:rPr>
                              <w:t>拡充</w:t>
                            </w:r>
                          </w:p>
                          <w:p w:rsidR="0038600E" w:rsidRPr="00776706" w:rsidRDefault="0038600E" w:rsidP="00971F60">
                            <w:pPr>
                              <w:ind w:leftChars="400" w:left="1060" w:hangingChars="100" w:hanging="220"/>
                              <w:rPr>
                                <w:sz w:val="22"/>
                              </w:rPr>
                            </w:pPr>
                            <w:r w:rsidRPr="009B2B19">
                              <w:rPr>
                                <w:rFonts w:hint="eastAsia"/>
                                <w:sz w:val="22"/>
                              </w:rPr>
                              <w:t>・これまでは、採用１年目、２年目の保育士のみ対象としていたが、保育士の定着を図るため、</w:t>
                            </w:r>
                            <w:r>
                              <w:rPr>
                                <w:rFonts w:hint="eastAsia"/>
                                <w:sz w:val="22"/>
                              </w:rPr>
                              <w:t>その保育士が３年目、４年目と離職せず勤務を</w:t>
                            </w:r>
                            <w:r w:rsidRPr="000807A3">
                              <w:rPr>
                                <w:rFonts w:hint="eastAsia"/>
                                <w:sz w:val="22"/>
                              </w:rPr>
                              <w:t>継続した場合に</w:t>
                            </w:r>
                            <w:r>
                              <w:rPr>
                                <w:rFonts w:hint="eastAsia"/>
                                <w:sz w:val="22"/>
                              </w:rPr>
                              <w:t>、</w:t>
                            </w:r>
                            <w:r w:rsidRPr="00776706">
                              <w:rPr>
                                <w:rFonts w:hint="eastAsia"/>
                                <w:sz w:val="22"/>
                              </w:rPr>
                              <w:t>保育所等に対し対象保育士１名につき</w:t>
                            </w:r>
                            <w:r w:rsidRPr="00776706">
                              <w:rPr>
                                <w:rFonts w:ascii="ＭＳ 明朝" w:hAnsi="ＭＳ 明朝" w:hint="eastAsia"/>
                                <w:sz w:val="22"/>
                              </w:rPr>
                              <w:t>20</w:t>
                            </w:r>
                            <w:r w:rsidRPr="00776706">
                              <w:rPr>
                                <w:rFonts w:hint="eastAsia"/>
                                <w:sz w:val="22"/>
                              </w:rPr>
                              <w:t>万円を上限に補助を実施</w:t>
                            </w:r>
                          </w:p>
                          <w:p w:rsidR="0038600E" w:rsidRPr="009B2B19" w:rsidRDefault="0038600E" w:rsidP="00FF7D4C">
                            <w:pPr>
                              <w:ind w:leftChars="400" w:left="1060" w:hangingChars="100" w:hanging="220"/>
                              <w:rPr>
                                <w:sz w:val="22"/>
                              </w:rPr>
                            </w:pPr>
                            <w:r w:rsidRPr="009B2B19">
                              <w:rPr>
                                <w:rFonts w:hint="eastAsia"/>
                                <w:sz w:val="22"/>
                              </w:rPr>
                              <w:t>・</w:t>
                            </w:r>
                            <w:r w:rsidRPr="00CD26CF">
                              <w:rPr>
                                <w:rFonts w:hint="eastAsia"/>
                                <w:sz w:val="22"/>
                              </w:rPr>
                              <w:t>拡充</w:t>
                            </w:r>
                            <w:r>
                              <w:rPr>
                                <w:rFonts w:hint="eastAsia"/>
                                <w:sz w:val="22"/>
                              </w:rPr>
                              <w:t>部分</w:t>
                            </w:r>
                            <w:r w:rsidRPr="00CD26CF">
                              <w:rPr>
                                <w:rFonts w:hint="eastAsia"/>
                                <w:sz w:val="22"/>
                              </w:rPr>
                              <w:t>は、</w:t>
                            </w:r>
                            <w:r>
                              <w:rPr>
                                <w:rFonts w:hint="eastAsia"/>
                                <w:sz w:val="22"/>
                              </w:rPr>
                              <w:t>周りの先輩保育士のやりがいなどにもつながるよう、</w:t>
                            </w:r>
                            <w:r w:rsidRPr="009B2B19">
                              <w:rPr>
                                <w:rFonts w:hint="eastAsia"/>
                                <w:sz w:val="22"/>
                              </w:rPr>
                              <w:t>保育所等を通じて対象保育士</w:t>
                            </w:r>
                            <w:r>
                              <w:rPr>
                                <w:rFonts w:hint="eastAsia"/>
                                <w:sz w:val="22"/>
                              </w:rPr>
                              <w:t>以外の</w:t>
                            </w:r>
                            <w:r w:rsidRPr="009B2B19">
                              <w:rPr>
                                <w:rFonts w:hint="eastAsia"/>
                                <w:sz w:val="22"/>
                              </w:rPr>
                              <w:t>勤務保育士への配分</w:t>
                            </w:r>
                            <w:r>
                              <w:rPr>
                                <w:rFonts w:hint="eastAsia"/>
                                <w:sz w:val="22"/>
                              </w:rPr>
                              <w:t>が</w:t>
                            </w:r>
                            <w:r w:rsidRPr="009B2B19">
                              <w:rPr>
                                <w:rFonts w:hint="eastAsia"/>
                                <w:sz w:val="22"/>
                              </w:rPr>
                              <w:t>可能</w:t>
                            </w:r>
                          </w:p>
                          <w:p w:rsidR="0038600E" w:rsidRPr="000807A3" w:rsidRDefault="0038600E" w:rsidP="00FF7D4C">
                            <w:pPr>
                              <w:ind w:left="840"/>
                              <w:rPr>
                                <w:rFonts w:ascii="ＭＳ 明朝" w:hAnsi="ＭＳ 明朝"/>
                                <w:sz w:val="22"/>
                              </w:rPr>
                            </w:pPr>
                          </w:p>
                          <w:p w:rsidR="0038600E" w:rsidRPr="009B2B19" w:rsidRDefault="0038600E" w:rsidP="00FF7D4C">
                            <w:pPr>
                              <w:numPr>
                                <w:ilvl w:val="1"/>
                                <w:numId w:val="1"/>
                              </w:numPr>
                              <w:tabs>
                                <w:tab w:val="clear" w:pos="988"/>
                                <w:tab w:val="num" w:pos="840"/>
                              </w:tabs>
                              <w:ind w:left="840"/>
                              <w:rPr>
                                <w:rFonts w:ascii="ＭＳ 明朝" w:hAnsi="ＭＳ 明朝"/>
                                <w:sz w:val="22"/>
                              </w:rPr>
                            </w:pPr>
                            <w:r>
                              <w:rPr>
                                <w:rFonts w:hint="eastAsia"/>
                                <w:sz w:val="22"/>
                              </w:rPr>
                              <w:t>保育士ウェルカム事業</w:t>
                            </w:r>
                            <w:r w:rsidRPr="009B2B19">
                              <w:rPr>
                                <w:rFonts w:ascii="ＭＳ 明朝" w:hAnsi="ＭＳ 明朝" w:hint="eastAsia"/>
                                <w:sz w:val="22"/>
                              </w:rPr>
                              <w:t xml:space="preserve">　</w:t>
                            </w:r>
                            <w:r w:rsidRPr="009B2B19">
                              <w:rPr>
                                <w:rFonts w:ascii="ＭＳ ゴシック" w:eastAsia="ＭＳ ゴシック" w:hAnsi="ＭＳ ゴシック" w:hint="eastAsia"/>
                                <w:b/>
                                <w:sz w:val="22"/>
                                <w:bdr w:val="single" w:sz="4" w:space="0" w:color="auto"/>
                                <w:shd w:val="pct15" w:color="auto" w:fill="FFFFFF"/>
                              </w:rPr>
                              <w:t>新規</w:t>
                            </w:r>
                          </w:p>
                          <w:p w:rsidR="0038600E" w:rsidRDefault="0038600E" w:rsidP="00FF7D4C">
                            <w:pPr>
                              <w:ind w:leftChars="400" w:left="1060" w:hangingChars="100" w:hanging="220"/>
                              <w:rPr>
                                <w:rFonts w:ascii="ＭＳ 明朝" w:hAnsi="ＭＳ 明朝"/>
                                <w:sz w:val="22"/>
                              </w:rPr>
                            </w:pPr>
                            <w:r w:rsidRPr="009B2B19">
                              <w:rPr>
                                <w:rFonts w:ascii="ＭＳ 明朝" w:hAnsi="ＭＳ 明朝" w:hint="eastAsia"/>
                                <w:sz w:val="22"/>
                              </w:rPr>
                              <w:t>・他府県から転入し、市内保育所等で雇用された新規採用保育士に対して、帰省にかかる費用や市内遊興施設の年間パスポート購入費などに相当する費用を保育所等が福利厚生の一環として支給した場合に、保育所等に対し</w:t>
                            </w:r>
                            <w:r>
                              <w:rPr>
                                <w:rFonts w:ascii="ＭＳ 明朝" w:hAnsi="ＭＳ 明朝" w:hint="eastAsia"/>
                                <w:sz w:val="22"/>
                              </w:rPr>
                              <w:t>、2年間</w:t>
                            </w:r>
                            <w:r w:rsidRPr="009B2B19">
                              <w:rPr>
                                <w:rFonts w:ascii="ＭＳ 明朝" w:hAnsi="ＭＳ 明朝" w:hint="eastAsia"/>
                                <w:sz w:val="22"/>
                              </w:rPr>
                              <w:t>補助</w:t>
                            </w:r>
                          </w:p>
                          <w:p w:rsidR="0038600E" w:rsidRPr="00776706" w:rsidRDefault="0038600E" w:rsidP="00FF7D4C">
                            <w:pPr>
                              <w:ind w:left="840"/>
                              <w:rPr>
                                <w:rFonts w:ascii="ＭＳ 明朝" w:hAnsi="ＭＳ 明朝"/>
                                <w:sz w:val="22"/>
                              </w:rPr>
                            </w:pPr>
                            <w:r w:rsidRPr="00776706">
                              <w:rPr>
                                <w:rFonts w:ascii="ＭＳ 明朝" w:hAnsi="ＭＳ 明朝" w:hint="eastAsia"/>
                                <w:sz w:val="22"/>
                              </w:rPr>
                              <w:t>・近畿圏外からの保育士については</w:t>
                            </w:r>
                            <w:r>
                              <w:rPr>
                                <w:rFonts w:ascii="ＭＳ 明朝" w:hAnsi="ＭＳ 明朝" w:hint="eastAsia"/>
                                <w:sz w:val="22"/>
                              </w:rPr>
                              <w:t>、一人あたり</w:t>
                            </w:r>
                            <w:r w:rsidRPr="00776706">
                              <w:rPr>
                                <w:rFonts w:ascii="ＭＳ 明朝" w:hAnsi="ＭＳ 明朝" w:hint="eastAsia"/>
                                <w:sz w:val="22"/>
                              </w:rPr>
                              <w:t>補助上限85千円（年額）</w:t>
                            </w:r>
                          </w:p>
                          <w:p w:rsidR="0038600E" w:rsidRPr="00FF7D4C" w:rsidRDefault="0038600E" w:rsidP="00FF7D4C">
                            <w:pPr>
                              <w:ind w:left="840"/>
                              <w:rPr>
                                <w:rFonts w:ascii="ＭＳ 明朝" w:hAnsi="ＭＳ 明朝"/>
                                <w:sz w:val="22"/>
                              </w:rPr>
                            </w:pPr>
                            <w:r w:rsidRPr="00776706">
                              <w:rPr>
                                <w:rFonts w:ascii="ＭＳ 明朝" w:hAnsi="ＭＳ 明朝" w:hint="eastAsia"/>
                                <w:sz w:val="22"/>
                              </w:rPr>
                              <w:t>・近畿圏内（府外）からの保育士については</w:t>
                            </w:r>
                            <w:r>
                              <w:rPr>
                                <w:rFonts w:ascii="ＭＳ 明朝" w:hAnsi="ＭＳ 明朝" w:hint="eastAsia"/>
                                <w:sz w:val="22"/>
                              </w:rPr>
                              <w:t>、一人あたり</w:t>
                            </w:r>
                            <w:r w:rsidRPr="00776706">
                              <w:rPr>
                                <w:rFonts w:ascii="ＭＳ 明朝" w:hAnsi="ＭＳ 明朝" w:hint="eastAsia"/>
                                <w:sz w:val="22"/>
                              </w:rPr>
                              <w:t>補助上限45千円（年額）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772C3" id="_x0000_s1039" style="position:absolute;margin-left:6.15pt;margin-top:-.7pt;width:536.9pt;height:368.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VrLQIAAFA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">
                <v:textbox inset="5.85pt,.7pt,5.85pt,.7pt">
                  <w:txbxContent>
                    <w:p w:rsidR="0038600E" w:rsidRPr="009B2B19" w:rsidRDefault="0038600E" w:rsidP="00FF7D4C">
                      <w:pPr>
                        <w:ind w:firstLineChars="100" w:firstLine="221"/>
                        <w:rPr>
                          <w:b/>
                          <w:sz w:val="22"/>
                        </w:rPr>
                      </w:pPr>
                      <w:r>
                        <w:rPr>
                          <w:rFonts w:ascii="ＭＳ ゴシック" w:eastAsia="ＭＳ ゴシック" w:hAnsi="ＭＳ ゴシック" w:hint="eastAsia"/>
                          <w:b/>
                          <w:sz w:val="22"/>
                        </w:rPr>
                        <w:t xml:space="preserve">■　保育人材の確保対策事業 </w:t>
                      </w:r>
                      <w:r w:rsidRPr="009B2B1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１７億４,</w:t>
                      </w:r>
                      <w:r>
                        <w:rPr>
                          <w:rFonts w:ascii="ＭＳ ゴシック" w:eastAsia="ＭＳ ゴシック" w:hAnsi="ＭＳ ゴシック" w:hint="eastAsia"/>
                          <w:b/>
                          <w:sz w:val="22"/>
                        </w:rPr>
                        <w:t xml:space="preserve">４００万円 </w:t>
                      </w:r>
                      <w:r w:rsidRPr="009B2B1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１１億２,６００万円）</w:t>
                      </w:r>
                    </w:p>
                    <w:p w:rsidR="0038600E" w:rsidRPr="005630BC" w:rsidRDefault="0038600E" w:rsidP="005630BC">
                      <w:pPr>
                        <w:pStyle w:val="a3"/>
                        <w:numPr>
                          <w:ilvl w:val="0"/>
                          <w:numId w:val="15"/>
                        </w:numPr>
                        <w:ind w:leftChars="0"/>
                        <w:rPr>
                          <w:sz w:val="22"/>
                        </w:rPr>
                      </w:pPr>
                      <w:r w:rsidRPr="005630BC">
                        <w:rPr>
                          <w:rFonts w:ascii="ＭＳ 明朝" w:hAnsi="ＭＳ 明朝" w:hint="eastAsia"/>
                          <w:sz w:val="22"/>
                        </w:rPr>
                        <w:t>2019</w:t>
                      </w:r>
                      <w:r w:rsidRPr="005630BC">
                        <w:rPr>
                          <w:rFonts w:hint="eastAsia"/>
                          <w:sz w:val="22"/>
                        </w:rPr>
                        <w:t>（平成</w:t>
                      </w:r>
                      <w:r w:rsidRPr="005630BC">
                        <w:rPr>
                          <w:rFonts w:ascii="ＭＳ 明朝" w:hAnsi="ＭＳ 明朝"/>
                          <w:sz w:val="22"/>
                        </w:rPr>
                        <w:t>31</w:t>
                      </w:r>
                      <w:r w:rsidRPr="005630BC">
                        <w:rPr>
                          <w:rFonts w:ascii="ＭＳ 明朝" w:hAnsi="ＭＳ 明朝" w:hint="eastAsia"/>
                          <w:sz w:val="22"/>
                        </w:rPr>
                        <w:t>）年</w:t>
                      </w:r>
                      <w:r w:rsidRPr="005630BC">
                        <w:rPr>
                          <w:rFonts w:hint="eastAsia"/>
                          <w:sz w:val="22"/>
                        </w:rPr>
                        <w:t>度中に市内民間保育所等で採用が必要と見込まれる保育士数</w:t>
                      </w:r>
                      <w:r w:rsidRPr="005630BC">
                        <w:rPr>
                          <w:rFonts w:ascii="ＭＳ 明朝" w:hAnsi="ＭＳ 明朝"/>
                          <w:sz w:val="22"/>
                        </w:rPr>
                        <w:t>1,644</w:t>
                      </w:r>
                      <w:r w:rsidRPr="005630BC">
                        <w:rPr>
                          <w:rFonts w:hint="eastAsia"/>
                          <w:sz w:val="22"/>
                        </w:rPr>
                        <w:t>人を確保するため</w:t>
                      </w:r>
                      <w:r w:rsidRPr="005630BC">
                        <w:rPr>
                          <w:sz w:val="22"/>
                        </w:rPr>
                        <w:t>、</w:t>
                      </w:r>
                      <w:r w:rsidRPr="005630BC">
                        <w:rPr>
                          <w:rFonts w:hint="eastAsia"/>
                          <w:sz w:val="22"/>
                        </w:rPr>
                        <w:t>国制度に加え、本市独自事業を実施し、潜在保育士や保育士養成施設の学生に保育所等への就職を促す取組みを実施</w:t>
                      </w:r>
                    </w:p>
                    <w:p w:rsidR="0038600E" w:rsidRPr="009B2B19" w:rsidRDefault="0038600E" w:rsidP="00FF7D4C">
                      <w:pPr>
                        <w:pStyle w:val="a3"/>
                        <w:numPr>
                          <w:ilvl w:val="0"/>
                          <w:numId w:val="15"/>
                        </w:numPr>
                        <w:ind w:leftChars="0"/>
                        <w:rPr>
                          <w:sz w:val="22"/>
                        </w:rPr>
                      </w:pPr>
                      <w:r w:rsidRPr="009B2B19">
                        <w:rPr>
                          <w:rFonts w:hint="eastAsia"/>
                          <w:sz w:val="22"/>
                        </w:rPr>
                        <w:t>保育士</w:t>
                      </w:r>
                      <w:r w:rsidRPr="009B2B19">
                        <w:rPr>
                          <w:sz w:val="22"/>
                        </w:rPr>
                        <w:t>宿舎借り上げ</w:t>
                      </w:r>
                      <w:r w:rsidRPr="009B2B19">
                        <w:rPr>
                          <w:rFonts w:hint="eastAsia"/>
                          <w:sz w:val="22"/>
                        </w:rPr>
                        <w:t>支援事業や保育士</w:t>
                      </w:r>
                      <w:r w:rsidRPr="009B2B19">
                        <w:rPr>
                          <w:sz w:val="22"/>
                        </w:rPr>
                        <w:t>・保育所</w:t>
                      </w:r>
                      <w:r w:rsidRPr="009B2B19">
                        <w:rPr>
                          <w:rFonts w:hint="eastAsia"/>
                          <w:sz w:val="22"/>
                        </w:rPr>
                        <w:t>等</w:t>
                      </w:r>
                      <w:r w:rsidRPr="009B2B19">
                        <w:rPr>
                          <w:sz w:val="22"/>
                        </w:rPr>
                        <w:t>支援センターの運営</w:t>
                      </w:r>
                      <w:r w:rsidRPr="009B2B19">
                        <w:rPr>
                          <w:rFonts w:hint="eastAsia"/>
                          <w:sz w:val="22"/>
                        </w:rPr>
                        <w:t>など、現行</w:t>
                      </w:r>
                      <w:r w:rsidRPr="009B2B19">
                        <w:rPr>
                          <w:sz w:val="22"/>
                        </w:rPr>
                        <w:t>事業</w:t>
                      </w:r>
                      <w:r w:rsidRPr="009B2B19">
                        <w:rPr>
                          <w:rFonts w:hint="eastAsia"/>
                          <w:sz w:val="22"/>
                        </w:rPr>
                        <w:t>を引き続き実施</w:t>
                      </w:r>
                    </w:p>
                    <w:p w:rsidR="0038600E" w:rsidRPr="009B2B19" w:rsidRDefault="0038600E" w:rsidP="00FF7D4C">
                      <w:pPr>
                        <w:rPr>
                          <w:sz w:val="22"/>
                        </w:rPr>
                      </w:pPr>
                      <w:r w:rsidRPr="009B2B19">
                        <w:rPr>
                          <w:rFonts w:hint="eastAsia"/>
                          <w:sz w:val="22"/>
                        </w:rPr>
                        <w:t xml:space="preserve">　◇　さらなる</w:t>
                      </w:r>
                      <w:r w:rsidRPr="009B2B19">
                        <w:rPr>
                          <w:sz w:val="22"/>
                        </w:rPr>
                        <w:t>保育人材確保</w:t>
                      </w:r>
                      <w:r w:rsidRPr="00BC0D10">
                        <w:rPr>
                          <w:rFonts w:hint="eastAsia"/>
                          <w:sz w:val="22"/>
                        </w:rPr>
                        <w:t>に向けた本市独自</w:t>
                      </w:r>
                      <w:r w:rsidRPr="009B2B19">
                        <w:rPr>
                          <w:sz w:val="22"/>
                        </w:rPr>
                        <w:t>の取組み</w:t>
                      </w:r>
                    </w:p>
                    <w:p w:rsidR="0038600E" w:rsidRPr="009B2B19" w:rsidRDefault="0038600E" w:rsidP="00FF7D4C">
                      <w:pPr>
                        <w:numPr>
                          <w:ilvl w:val="1"/>
                          <w:numId w:val="1"/>
                        </w:numPr>
                        <w:tabs>
                          <w:tab w:val="clear" w:pos="988"/>
                          <w:tab w:val="num" w:pos="840"/>
                        </w:tabs>
                        <w:ind w:left="840"/>
                        <w:rPr>
                          <w:sz w:val="22"/>
                        </w:rPr>
                      </w:pPr>
                      <w:r w:rsidRPr="009B2B19">
                        <w:rPr>
                          <w:rFonts w:hint="eastAsia"/>
                          <w:sz w:val="22"/>
                        </w:rPr>
                        <w:t xml:space="preserve">保育士の定着のため、新規採用保育士特別給付補助事業を拡充　</w:t>
                      </w:r>
                      <w:r w:rsidRPr="009B2B19">
                        <w:rPr>
                          <w:rFonts w:ascii="ＭＳ ゴシック" w:eastAsia="ＭＳ ゴシック" w:hAnsi="ＭＳ ゴシック" w:hint="eastAsia"/>
                          <w:b/>
                          <w:sz w:val="22"/>
                          <w:bdr w:val="single" w:sz="4" w:space="0" w:color="auto"/>
                          <w:shd w:val="pct15" w:color="auto" w:fill="FFFFFF"/>
                        </w:rPr>
                        <w:t>拡充</w:t>
                      </w:r>
                    </w:p>
                    <w:p w:rsidR="0038600E" w:rsidRPr="00776706" w:rsidRDefault="0038600E" w:rsidP="00971F60">
                      <w:pPr>
                        <w:ind w:leftChars="400" w:left="1060" w:hangingChars="100" w:hanging="220"/>
                        <w:rPr>
                          <w:sz w:val="22"/>
                        </w:rPr>
                      </w:pPr>
                      <w:r w:rsidRPr="009B2B19">
                        <w:rPr>
                          <w:rFonts w:hint="eastAsia"/>
                          <w:sz w:val="22"/>
                        </w:rPr>
                        <w:t>・これまでは、採用１年目、２年目の保育士のみ対象としていたが、保育士の定着を図るため、</w:t>
                      </w:r>
                      <w:r>
                        <w:rPr>
                          <w:rFonts w:hint="eastAsia"/>
                          <w:sz w:val="22"/>
                        </w:rPr>
                        <w:t>その保育士が３年目、４年目と離職せず勤務を</w:t>
                      </w:r>
                      <w:r w:rsidRPr="000807A3">
                        <w:rPr>
                          <w:rFonts w:hint="eastAsia"/>
                          <w:sz w:val="22"/>
                        </w:rPr>
                        <w:t>継続した場合に</w:t>
                      </w:r>
                      <w:r>
                        <w:rPr>
                          <w:rFonts w:hint="eastAsia"/>
                          <w:sz w:val="22"/>
                        </w:rPr>
                        <w:t>、</w:t>
                      </w:r>
                      <w:r w:rsidRPr="00776706">
                        <w:rPr>
                          <w:rFonts w:hint="eastAsia"/>
                          <w:sz w:val="22"/>
                        </w:rPr>
                        <w:t>保育所等に対し対象保育士１名につき</w:t>
                      </w:r>
                      <w:r w:rsidRPr="00776706">
                        <w:rPr>
                          <w:rFonts w:ascii="ＭＳ 明朝" w:hAnsi="ＭＳ 明朝" w:hint="eastAsia"/>
                          <w:sz w:val="22"/>
                        </w:rPr>
                        <w:t>20</w:t>
                      </w:r>
                      <w:r w:rsidRPr="00776706">
                        <w:rPr>
                          <w:rFonts w:hint="eastAsia"/>
                          <w:sz w:val="22"/>
                        </w:rPr>
                        <w:t>万円を上限に補助を実施</w:t>
                      </w:r>
                    </w:p>
                    <w:p w:rsidR="0038600E" w:rsidRPr="009B2B19" w:rsidRDefault="0038600E" w:rsidP="00FF7D4C">
                      <w:pPr>
                        <w:ind w:leftChars="400" w:left="1060" w:hangingChars="100" w:hanging="220"/>
                        <w:rPr>
                          <w:sz w:val="22"/>
                        </w:rPr>
                      </w:pPr>
                      <w:r w:rsidRPr="009B2B19">
                        <w:rPr>
                          <w:rFonts w:hint="eastAsia"/>
                          <w:sz w:val="22"/>
                        </w:rPr>
                        <w:t>・</w:t>
                      </w:r>
                      <w:r w:rsidRPr="00CD26CF">
                        <w:rPr>
                          <w:rFonts w:hint="eastAsia"/>
                          <w:sz w:val="22"/>
                        </w:rPr>
                        <w:t>拡充</w:t>
                      </w:r>
                      <w:r>
                        <w:rPr>
                          <w:rFonts w:hint="eastAsia"/>
                          <w:sz w:val="22"/>
                        </w:rPr>
                        <w:t>部分</w:t>
                      </w:r>
                      <w:r w:rsidRPr="00CD26CF">
                        <w:rPr>
                          <w:rFonts w:hint="eastAsia"/>
                          <w:sz w:val="22"/>
                        </w:rPr>
                        <w:t>は、</w:t>
                      </w:r>
                      <w:r>
                        <w:rPr>
                          <w:rFonts w:hint="eastAsia"/>
                          <w:sz w:val="22"/>
                        </w:rPr>
                        <w:t>周りの先輩保育士のやりがいなどにもつながるよう、</w:t>
                      </w:r>
                      <w:r w:rsidRPr="009B2B19">
                        <w:rPr>
                          <w:rFonts w:hint="eastAsia"/>
                          <w:sz w:val="22"/>
                        </w:rPr>
                        <w:t>保育所等を通じて対象保育士</w:t>
                      </w:r>
                      <w:r>
                        <w:rPr>
                          <w:rFonts w:hint="eastAsia"/>
                          <w:sz w:val="22"/>
                        </w:rPr>
                        <w:t>以外の</w:t>
                      </w:r>
                      <w:r w:rsidRPr="009B2B19">
                        <w:rPr>
                          <w:rFonts w:hint="eastAsia"/>
                          <w:sz w:val="22"/>
                        </w:rPr>
                        <w:t>勤務保育士への配分</w:t>
                      </w:r>
                      <w:r>
                        <w:rPr>
                          <w:rFonts w:hint="eastAsia"/>
                          <w:sz w:val="22"/>
                        </w:rPr>
                        <w:t>が</w:t>
                      </w:r>
                      <w:r w:rsidRPr="009B2B19">
                        <w:rPr>
                          <w:rFonts w:hint="eastAsia"/>
                          <w:sz w:val="22"/>
                        </w:rPr>
                        <w:t>可能</w:t>
                      </w:r>
                    </w:p>
                    <w:p w:rsidR="0038600E" w:rsidRPr="000807A3" w:rsidRDefault="0038600E" w:rsidP="00FF7D4C">
                      <w:pPr>
                        <w:ind w:left="840"/>
                        <w:rPr>
                          <w:rFonts w:ascii="ＭＳ 明朝" w:hAnsi="ＭＳ 明朝"/>
                          <w:sz w:val="22"/>
                        </w:rPr>
                      </w:pPr>
                    </w:p>
                    <w:p w:rsidR="0038600E" w:rsidRPr="009B2B19" w:rsidRDefault="0038600E" w:rsidP="00FF7D4C">
                      <w:pPr>
                        <w:numPr>
                          <w:ilvl w:val="1"/>
                          <w:numId w:val="1"/>
                        </w:numPr>
                        <w:tabs>
                          <w:tab w:val="clear" w:pos="988"/>
                          <w:tab w:val="num" w:pos="840"/>
                        </w:tabs>
                        <w:ind w:left="840"/>
                        <w:rPr>
                          <w:rFonts w:ascii="ＭＳ 明朝" w:hAnsi="ＭＳ 明朝"/>
                          <w:sz w:val="22"/>
                        </w:rPr>
                      </w:pPr>
                      <w:r>
                        <w:rPr>
                          <w:rFonts w:hint="eastAsia"/>
                          <w:sz w:val="22"/>
                        </w:rPr>
                        <w:t>保育士ウェルカム事業</w:t>
                      </w:r>
                      <w:r w:rsidRPr="009B2B19">
                        <w:rPr>
                          <w:rFonts w:ascii="ＭＳ 明朝" w:hAnsi="ＭＳ 明朝" w:hint="eastAsia"/>
                          <w:sz w:val="22"/>
                        </w:rPr>
                        <w:t xml:space="preserve">　</w:t>
                      </w:r>
                      <w:r w:rsidRPr="009B2B19">
                        <w:rPr>
                          <w:rFonts w:ascii="ＭＳ ゴシック" w:eastAsia="ＭＳ ゴシック" w:hAnsi="ＭＳ ゴシック" w:hint="eastAsia"/>
                          <w:b/>
                          <w:sz w:val="22"/>
                          <w:bdr w:val="single" w:sz="4" w:space="0" w:color="auto"/>
                          <w:shd w:val="pct15" w:color="auto" w:fill="FFFFFF"/>
                        </w:rPr>
                        <w:t>新規</w:t>
                      </w:r>
                    </w:p>
                    <w:p w:rsidR="0038600E" w:rsidRDefault="0038600E" w:rsidP="00FF7D4C">
                      <w:pPr>
                        <w:ind w:leftChars="400" w:left="1060" w:hangingChars="100" w:hanging="220"/>
                        <w:rPr>
                          <w:rFonts w:ascii="ＭＳ 明朝" w:hAnsi="ＭＳ 明朝"/>
                          <w:sz w:val="22"/>
                        </w:rPr>
                      </w:pPr>
                      <w:r w:rsidRPr="009B2B19">
                        <w:rPr>
                          <w:rFonts w:ascii="ＭＳ 明朝" w:hAnsi="ＭＳ 明朝" w:hint="eastAsia"/>
                          <w:sz w:val="22"/>
                        </w:rPr>
                        <w:t>・他府県から転入し、市内保育所等で雇用された新規採用保育士に対して、帰省にかかる費用や市内遊興施設の年間パスポート購入費などに相当する費用を保育所等が福利厚生の一環として支給した場合に、保育所等に対し</w:t>
                      </w:r>
                      <w:r>
                        <w:rPr>
                          <w:rFonts w:ascii="ＭＳ 明朝" w:hAnsi="ＭＳ 明朝" w:hint="eastAsia"/>
                          <w:sz w:val="22"/>
                        </w:rPr>
                        <w:t>、2年間</w:t>
                      </w:r>
                      <w:r w:rsidRPr="009B2B19">
                        <w:rPr>
                          <w:rFonts w:ascii="ＭＳ 明朝" w:hAnsi="ＭＳ 明朝" w:hint="eastAsia"/>
                          <w:sz w:val="22"/>
                        </w:rPr>
                        <w:t>補助</w:t>
                      </w:r>
                    </w:p>
                    <w:p w:rsidR="0038600E" w:rsidRPr="00776706" w:rsidRDefault="0038600E" w:rsidP="00FF7D4C">
                      <w:pPr>
                        <w:ind w:left="840"/>
                        <w:rPr>
                          <w:rFonts w:ascii="ＭＳ 明朝" w:hAnsi="ＭＳ 明朝"/>
                          <w:sz w:val="22"/>
                        </w:rPr>
                      </w:pPr>
                      <w:r w:rsidRPr="00776706">
                        <w:rPr>
                          <w:rFonts w:ascii="ＭＳ 明朝" w:hAnsi="ＭＳ 明朝" w:hint="eastAsia"/>
                          <w:sz w:val="22"/>
                        </w:rPr>
                        <w:t>・近畿圏外からの保育士については</w:t>
                      </w:r>
                      <w:r>
                        <w:rPr>
                          <w:rFonts w:ascii="ＭＳ 明朝" w:hAnsi="ＭＳ 明朝" w:hint="eastAsia"/>
                          <w:sz w:val="22"/>
                        </w:rPr>
                        <w:t>、一人あたり</w:t>
                      </w:r>
                      <w:r w:rsidRPr="00776706">
                        <w:rPr>
                          <w:rFonts w:ascii="ＭＳ 明朝" w:hAnsi="ＭＳ 明朝" w:hint="eastAsia"/>
                          <w:sz w:val="22"/>
                        </w:rPr>
                        <w:t>補助上限85千円（年額）</w:t>
                      </w:r>
                    </w:p>
                    <w:p w:rsidR="0038600E" w:rsidRPr="00FF7D4C" w:rsidRDefault="0038600E" w:rsidP="00FF7D4C">
                      <w:pPr>
                        <w:ind w:left="840"/>
                        <w:rPr>
                          <w:rFonts w:ascii="ＭＳ 明朝" w:hAnsi="ＭＳ 明朝"/>
                          <w:sz w:val="22"/>
                        </w:rPr>
                      </w:pPr>
                      <w:r w:rsidRPr="00776706">
                        <w:rPr>
                          <w:rFonts w:ascii="ＭＳ 明朝" w:hAnsi="ＭＳ 明朝" w:hint="eastAsia"/>
                          <w:sz w:val="22"/>
                        </w:rPr>
                        <w:t>・近畿圏内（府外）からの保育士については</w:t>
                      </w:r>
                      <w:r>
                        <w:rPr>
                          <w:rFonts w:ascii="ＭＳ 明朝" w:hAnsi="ＭＳ 明朝" w:hint="eastAsia"/>
                          <w:sz w:val="22"/>
                        </w:rPr>
                        <w:t>、一人あたり</w:t>
                      </w:r>
                      <w:r w:rsidRPr="00776706">
                        <w:rPr>
                          <w:rFonts w:ascii="ＭＳ 明朝" w:hAnsi="ＭＳ 明朝" w:hint="eastAsia"/>
                          <w:sz w:val="22"/>
                        </w:rPr>
                        <w:t>補助上限45千円（年額）</w:t>
                      </w:r>
                    </w:p>
                  </w:txbxContent>
                </v:textbox>
              </v:rect>
            </w:pict>
          </mc:Fallback>
        </mc:AlternateContent>
      </w: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D6213" w:rsidRPr="00E91DBA"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050432" behindDoc="0" locked="0" layoutInCell="1" allowOverlap="1" wp14:anchorId="3FCB9322" wp14:editId="7FD859C9">
                      <wp:simplePos x="0" y="0"/>
                      <wp:positionH relativeFrom="column">
                        <wp:posOffset>-107471</wp:posOffset>
                      </wp:positionH>
                      <wp:positionV relativeFrom="paragraph">
                        <wp:posOffset>222466</wp:posOffset>
                      </wp:positionV>
                      <wp:extent cx="6818630" cy="8457984"/>
                      <wp:effectExtent l="0" t="0" r="20320" b="19685"/>
                      <wp:wrapNone/>
                      <wp:docPr id="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57984"/>
                              </a:xfrm>
                              <a:prstGeom prst="rect">
                                <a:avLst/>
                              </a:prstGeom>
                              <a:solidFill>
                                <a:srgbClr val="FFFFFF"/>
                              </a:solidFill>
                              <a:ln w="9525">
                                <a:solidFill>
                                  <a:srgbClr val="000000"/>
                                </a:solidFill>
                                <a:miter lim="800000"/>
                                <a:headEnd/>
                                <a:tailEnd/>
                              </a:ln>
                            </wps:spPr>
                            <wps:txbx>
                              <w:txbxContent>
                                <w:p w:rsidR="0038600E" w:rsidRPr="00764FC8" w:rsidRDefault="0038600E" w:rsidP="00764FC8">
                                  <w:pPr>
                                    <w:ind w:left="330" w:hangingChars="150" w:hanging="33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sz w:val="22"/>
                                    </w:rPr>
                                    <w:tab/>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38600E" w:rsidRPr="00764FC8" w:rsidRDefault="0038600E" w:rsidP="00764FC8">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2019（平成31）年度こどもの貧困対策関連事業 </w:t>
                                  </w:r>
                                  <w:r w:rsidRPr="00764FC8">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８億８，５００万円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７億８００万円）</w:t>
                                  </w:r>
                                </w:p>
                                <w:p w:rsidR="0038600E" w:rsidRPr="00764FC8" w:rsidRDefault="0038600E" w:rsidP="00764FC8">
                                  <w:pPr>
                                    <w:autoSpaceDE w:val="0"/>
                                    <w:autoSpaceDN w:val="0"/>
                                    <w:adjustRightInd w:val="0"/>
                                    <w:ind w:left="660" w:hangingChars="300" w:hanging="660"/>
                                    <w:jc w:val="left"/>
                                    <w:rPr>
                                      <w:rFonts w:ascii="ＭＳ 明朝" w:eastAsia="ＭＳ 明朝" w:hAnsi="Century" w:cs="ＭＳ 明朝"/>
                                      <w:color w:val="000000"/>
                                      <w:kern w:val="0"/>
                                      <w:szCs w:val="21"/>
                                    </w:rPr>
                                  </w:pPr>
                                  <w:r w:rsidRPr="00764FC8">
                                    <w:rPr>
                                      <w:rFonts w:ascii="ＭＳ 明朝" w:eastAsia="ＭＳ 明朝" w:hAnsi="Century" w:cs="ＭＳ 明朝" w:hint="eastAsia"/>
                                      <w:color w:val="000000"/>
                                      <w:kern w:val="0"/>
                                      <w:sz w:val="22"/>
                                    </w:rPr>
                                    <w:t xml:space="preserve">　◆　</w:t>
                                  </w:r>
                                  <w:r w:rsidRPr="00764FC8">
                                    <w:rPr>
                                      <w:rFonts w:ascii="ＭＳ 明朝" w:eastAsia="ＭＳ 明朝" w:hAnsi="Century" w:cs="ＭＳ 明朝" w:hint="eastAsia"/>
                                      <w:color w:val="000000"/>
                                      <w:kern w:val="0"/>
                                      <w:szCs w:val="21"/>
                                    </w:rPr>
                                    <w:t>「大阪市こどもの貧困対策推進計画」（計画期間</w:t>
                                  </w:r>
                                  <w:r w:rsidRPr="00E91DBA">
                                    <w:rPr>
                                      <w:rFonts w:ascii="ＭＳ 明朝" w:eastAsia="ＭＳ 明朝" w:hAnsi="Century" w:cs="ＭＳ 明朝" w:hint="eastAsia"/>
                                      <w:color w:val="000000"/>
                                      <w:kern w:val="0"/>
                                      <w:szCs w:val="21"/>
                                    </w:rPr>
                                    <w:t>：平成30～34（</w:t>
                                  </w:r>
                                  <w:r w:rsidRPr="00E91DBA">
                                    <w:rPr>
                                      <w:rFonts w:ascii="ＭＳ 明朝" w:eastAsia="ＭＳ 明朝" w:hAnsi="Century" w:cs="ＭＳ 明朝"/>
                                      <w:color w:val="000000"/>
                                      <w:kern w:val="0"/>
                                      <w:szCs w:val="21"/>
                                    </w:rPr>
                                    <w:t>2018～2022</w:t>
                                  </w:r>
                                  <w:r w:rsidRPr="00E91DBA">
                                    <w:rPr>
                                      <w:rFonts w:ascii="ＭＳ 明朝" w:eastAsia="ＭＳ 明朝" w:hAnsi="Century" w:cs="ＭＳ 明朝" w:hint="eastAsia"/>
                                      <w:color w:val="000000"/>
                                      <w:kern w:val="0"/>
                                      <w:szCs w:val="21"/>
                                    </w:rPr>
                                    <w:t>）年度</w:t>
                                  </w:r>
                                  <w:r w:rsidRPr="00E91DBA">
                                    <w:rPr>
                                      <w:rFonts w:ascii="ＭＳ 明朝" w:eastAsia="ＭＳ 明朝" w:hAnsi="Century" w:cs="ＭＳ 明朝"/>
                                      <w:color w:val="000000"/>
                                      <w:kern w:val="0"/>
                                      <w:szCs w:val="21"/>
                                    </w:rPr>
                                    <w:t>）</w:t>
                                  </w:r>
                                  <w:r w:rsidRPr="00E91DBA">
                                    <w:rPr>
                                      <w:rFonts w:ascii="ＭＳ 明朝" w:eastAsia="ＭＳ 明朝" w:hAnsi="Century" w:cs="ＭＳ 明朝" w:hint="eastAsia"/>
                                      <w:color w:val="000000"/>
                                      <w:kern w:val="0"/>
                                      <w:szCs w:val="21"/>
                                    </w:rPr>
                                    <w:t>に基づくとともに、こどもの貧困対策に特に効果が高いと認められる事業を、2019（平成31）年度</w:t>
                                  </w:r>
                                  <w:r w:rsidRPr="00764FC8">
                                    <w:rPr>
                                      <w:rFonts w:ascii="ＭＳ 明朝" w:eastAsia="ＭＳ 明朝" w:hAnsi="Century" w:cs="ＭＳ 明朝" w:hint="eastAsia"/>
                                      <w:color w:val="000000"/>
                                      <w:kern w:val="0"/>
                                      <w:szCs w:val="21"/>
                                    </w:rPr>
                                    <w:t>こどもの貧困対策関連事業として実施</w:t>
                                  </w:r>
                                </w:p>
                                <w:p w:rsidR="0038600E" w:rsidRPr="00764FC8" w:rsidRDefault="0038600E" w:rsidP="00764FC8">
                                  <w:pPr>
                                    <w:autoSpaceDE w:val="0"/>
                                    <w:autoSpaceDN w:val="0"/>
                                    <w:adjustRightInd w:val="0"/>
                                    <w:ind w:firstLineChars="250" w:firstLine="525"/>
                                    <w:jc w:val="left"/>
                                    <w:rPr>
                                      <w:rFonts w:ascii="ＭＳ 明朝" w:eastAsia="ＭＳ 明朝" w:hAnsi="Century" w:cs="ＭＳ 明朝"/>
                                      <w:color w:val="FF0000"/>
                                      <w:kern w:val="0"/>
                                      <w:szCs w:val="21"/>
                                    </w:rPr>
                                  </w:pPr>
                                  <w:r w:rsidRPr="00764FC8">
                                    <w:rPr>
                                      <w:rFonts w:ascii="ＭＳ 明朝" w:eastAsia="ＭＳ 明朝" w:hAnsi="Century" w:cs="ＭＳ 明朝" w:hint="eastAsia"/>
                                      <w:color w:val="000000"/>
                                      <w:kern w:val="0"/>
                                      <w:szCs w:val="21"/>
                                    </w:rPr>
                                    <w:t>（</w:t>
                                  </w:r>
                                  <w:r w:rsidRPr="00764FC8">
                                    <w:rPr>
                                      <w:rFonts w:ascii="ＭＳ 明朝" w:eastAsia="ＭＳ 明朝" w:hAnsi="Century" w:cs="ＭＳ 明朝" w:hint="eastAsia"/>
                                      <w:kern w:val="0"/>
                                      <w:szCs w:val="21"/>
                                    </w:rPr>
                                    <w:t>37事業　22所</w:t>
                                  </w:r>
                                  <w:r w:rsidRPr="00764FC8">
                                    <w:rPr>
                                      <w:rFonts w:ascii="ＭＳ 明朝" w:eastAsia="ＭＳ 明朝" w:hAnsi="Century" w:cs="ＭＳ 明朝" w:hint="eastAsia"/>
                                      <w:color w:val="000000"/>
                                      <w:kern w:val="0"/>
                                      <w:szCs w:val="21"/>
                                    </w:rPr>
                                    <w:t xml:space="preserve">属［ </w:t>
                                  </w:r>
                                  <w:r w:rsidRPr="00764FC8">
                                    <w:rPr>
                                      <w:rFonts w:ascii="ＭＳ 明朝" w:eastAsia="ＭＳ 明朝" w:hAnsi="Century" w:cs="ＭＳ 明朝" w:hint="eastAsia"/>
                                      <w:kern w:val="0"/>
                                      <w:szCs w:val="21"/>
                                    </w:rPr>
                                    <w:t>19</w:t>
                                  </w:r>
                                  <w:r w:rsidRPr="00764FC8">
                                    <w:rPr>
                                      <w:rFonts w:ascii="ＭＳ 明朝" w:eastAsia="ＭＳ 明朝" w:hAnsi="Century" w:cs="ＭＳ 明朝" w:hint="eastAsia"/>
                                      <w:color w:val="000000"/>
                                      <w:kern w:val="0"/>
                                      <w:szCs w:val="21"/>
                                    </w:rPr>
                                    <w:t>区、３局 ］）</w:t>
                                  </w:r>
                                </w:p>
                                <w:p w:rsidR="0038600E" w:rsidRPr="00764FC8" w:rsidRDefault="0038600E" w:rsidP="00764FC8">
                                  <w:pPr>
                                    <w:autoSpaceDE w:val="0"/>
                                    <w:autoSpaceDN w:val="0"/>
                                    <w:adjustRightInd w:val="0"/>
                                    <w:ind w:firstLineChars="200" w:firstLine="420"/>
                                    <w:jc w:val="left"/>
                                    <w:rPr>
                                      <w:rFonts w:ascii="ＭＳ 明朝" w:eastAsia="ＭＳ 明朝" w:hAnsi="Century" w:cs="ＭＳ 明朝"/>
                                      <w:color w:val="000000"/>
                                      <w:kern w:val="0"/>
                                      <w:szCs w:val="21"/>
                                    </w:rPr>
                                  </w:pPr>
                                </w:p>
                                <w:p w:rsidR="0038600E" w:rsidRPr="00971F60" w:rsidRDefault="0038600E" w:rsidP="00A6306F">
                                  <w:pPr>
                                    <w:pStyle w:val="Default"/>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 地域・大学等教育機関・企業・行政の協働により社会全体で支える仕組みづくり</w:t>
                                  </w:r>
                                </w:p>
                                <w:p w:rsidR="0038600E" w:rsidRPr="00287AA0" w:rsidRDefault="0038600E" w:rsidP="00A6306F">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w:t>
                                  </w:r>
                                  <w:r w:rsidRPr="00287AA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１億７，７００万円 </w:t>
                                  </w:r>
                                  <w:r w:rsidRPr="00287AA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87AA0">
                                    <w:rPr>
                                      <w:rFonts w:ascii="ＭＳ ゴシック" w:eastAsia="ＭＳ ゴシック" w:hAnsi="ＭＳ ゴシック" w:hint="eastAsia"/>
                                      <w:b/>
                                      <w:sz w:val="22"/>
                                    </w:rPr>
                                    <w:t>１億６，９００万円）</w:t>
                                  </w:r>
                                </w:p>
                                <w:p w:rsidR="0038600E" w:rsidRPr="00287AA0" w:rsidRDefault="0038600E" w:rsidP="00A6306F">
                                  <w:pPr>
                                    <w:numPr>
                                      <w:ilvl w:val="1"/>
                                      <w:numId w:val="1"/>
                                    </w:numPr>
                                    <w:tabs>
                                      <w:tab w:val="clear" w:pos="988"/>
                                      <w:tab w:val="num" w:pos="840"/>
                                    </w:tabs>
                                    <w:ind w:left="8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38600E" w:rsidRPr="00F73929" w:rsidRDefault="0038600E" w:rsidP="00A6306F">
                                  <w:pPr>
                                    <w:numPr>
                                      <w:ilvl w:val="1"/>
                                      <w:numId w:val="1"/>
                                    </w:numPr>
                                    <w:tabs>
                                      <w:tab w:val="clear" w:pos="988"/>
                                      <w:tab w:val="num" w:pos="840"/>
                                    </w:tabs>
                                    <w:ind w:left="840"/>
                                    <w:rPr>
                                      <w:rFonts w:ascii="ＭＳ 明朝" w:eastAsia="ＭＳ 明朝" w:hAnsi="ＭＳ 明朝"/>
                                      <w:sz w:val="22"/>
                                    </w:rPr>
                                  </w:pPr>
                                  <w:r>
                                    <w:rPr>
                                      <w:rFonts w:ascii="ＭＳ 明朝" w:eastAsia="ＭＳ 明朝" w:hAnsi="ＭＳ 明朝" w:hint="eastAsia"/>
                                      <w:sz w:val="22"/>
                                    </w:rPr>
                                    <w:t>2019（</w:t>
                                  </w:r>
                                  <w:r w:rsidRPr="00F73929">
                                    <w:rPr>
                                      <w:rFonts w:ascii="ＭＳ 明朝" w:eastAsia="ＭＳ 明朝" w:hAnsi="ＭＳ 明朝" w:hint="eastAsia"/>
                                      <w:sz w:val="22"/>
                                    </w:rPr>
                                    <w:t>平成31</w:t>
                                  </w:r>
                                  <w:r>
                                    <w:rPr>
                                      <w:rFonts w:ascii="ＭＳ 明朝" w:eastAsia="ＭＳ 明朝" w:hAnsi="ＭＳ 明朝" w:hint="eastAsia"/>
                                      <w:sz w:val="22"/>
                                    </w:rPr>
                                    <w:t>）</w:t>
                                  </w:r>
                                  <w:r w:rsidRPr="00F73929">
                                    <w:rPr>
                                      <w:rFonts w:ascii="ＭＳ 明朝" w:eastAsia="ＭＳ 明朝" w:hAnsi="ＭＳ 明朝" w:hint="eastAsia"/>
                                      <w:sz w:val="22"/>
                                    </w:rPr>
                                    <w:t xml:space="preserve">年度もモデル７区（此花区・港区・大正区・浪速区・生野区・住之江区・平野区）で実施　</w:t>
                                  </w:r>
                                </w:p>
                                <w:p w:rsidR="0038600E" w:rsidRPr="00F73929" w:rsidRDefault="0038600E" w:rsidP="00A6306F">
                                  <w:pPr>
                                    <w:ind w:left="840"/>
                                    <w:rPr>
                                      <w:rFonts w:ascii="ＭＳ 明朝" w:eastAsia="ＭＳ 明朝" w:hAnsi="ＭＳ 明朝"/>
                                      <w:sz w:val="22"/>
                                    </w:rPr>
                                  </w:pPr>
                                  <w:r w:rsidRPr="00F73929">
                                    <w:rPr>
                                      <w:rFonts w:ascii="ＭＳ 明朝" w:eastAsia="ＭＳ 明朝" w:hAnsi="ＭＳ 明朝" w:hint="eastAsia"/>
                                      <w:sz w:val="22"/>
                                    </w:rPr>
                                    <w:t>〔こども青少年局・福祉局・教育委員会事務局〕</w:t>
                                  </w:r>
                                </w:p>
                                <w:p w:rsidR="0038600E" w:rsidRPr="00F3184F" w:rsidRDefault="0038600E" w:rsidP="00A6306F">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㉛</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１，２００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６００万円）</w:t>
                                  </w:r>
                                </w:p>
                                <w:p w:rsidR="0038600E" w:rsidRPr="00E65F4B" w:rsidRDefault="0038600E" w:rsidP="00A6306F">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E65F4B">
                                    <w:rPr>
                                      <w:rFonts w:hint="eastAsia"/>
                                      <w:sz w:val="22"/>
                                    </w:rPr>
                                    <w:t xml:space="preserve">　〔こども青少年局〕</w:t>
                                  </w:r>
                                </w:p>
                                <w:p w:rsidR="0038600E" w:rsidRPr="002D717C" w:rsidRDefault="0038600E" w:rsidP="00A6306F">
                                  <w:pPr>
                                    <w:numPr>
                                      <w:ilvl w:val="1"/>
                                      <w:numId w:val="1"/>
                                    </w:numPr>
                                    <w:tabs>
                                      <w:tab w:val="clear" w:pos="988"/>
                                      <w:tab w:val="num" w:pos="840"/>
                                    </w:tabs>
                                    <w:ind w:left="840"/>
                                    <w:rPr>
                                      <w:sz w:val="22"/>
                                    </w:rPr>
                                  </w:pPr>
                                  <w:r>
                                    <w:rPr>
                                      <w:rFonts w:hint="eastAsia"/>
                                      <w:sz w:val="22"/>
                                    </w:rPr>
                                    <w:t>こどもの居場所や企業、社会福祉施設等によるネットワークを</w:t>
                                  </w:r>
                                  <w:r w:rsidRPr="002D717C">
                                    <w:rPr>
                                      <w:rFonts w:hint="eastAsia"/>
                                      <w:sz w:val="22"/>
                                    </w:rPr>
                                    <w:t>運営し、企業等からの物資提供等の支援を受ける仕組みにより地域で活動するこどもの居場所等の活性化を図る</w:t>
                                  </w:r>
                                </w:p>
                                <w:p w:rsidR="0038600E" w:rsidRPr="002D717C" w:rsidRDefault="0038600E" w:rsidP="00A6306F">
                                  <w:pPr>
                                    <w:numPr>
                                      <w:ilvl w:val="1"/>
                                      <w:numId w:val="1"/>
                                    </w:numPr>
                                    <w:tabs>
                                      <w:tab w:val="clear" w:pos="988"/>
                                      <w:tab w:val="num" w:pos="840"/>
                                    </w:tabs>
                                    <w:ind w:left="840"/>
                                    <w:rPr>
                                      <w:sz w:val="22"/>
                                    </w:rPr>
                                  </w:pPr>
                                  <w:r w:rsidRPr="002D717C">
                                    <w:rPr>
                                      <w:rFonts w:hint="eastAsia"/>
                                      <w:sz w:val="22"/>
                                    </w:rPr>
                                    <w:t>こども食堂等の安心・安全な運営基盤強化のため、ネットワーク加入をもって保険</w:t>
                                  </w:r>
                                  <w:r>
                                    <w:rPr>
                                      <w:rFonts w:hint="eastAsia"/>
                                      <w:sz w:val="22"/>
                                    </w:rPr>
                                    <w:t>対象</w:t>
                                  </w:r>
                                  <w:r w:rsidRPr="002D717C">
                                    <w:rPr>
                                      <w:rFonts w:hint="eastAsia"/>
                                      <w:sz w:val="22"/>
                                    </w:rPr>
                                    <w:t>とし、</w:t>
                                  </w:r>
                                </w:p>
                                <w:p w:rsidR="0038600E" w:rsidRPr="002D717C" w:rsidRDefault="0038600E" w:rsidP="00A6306F">
                                  <w:pPr>
                                    <w:ind w:left="840"/>
                                    <w:rPr>
                                      <w:sz w:val="22"/>
                                    </w:rPr>
                                  </w:pPr>
                                  <w:r w:rsidRPr="002D717C">
                                    <w:rPr>
                                      <w:rFonts w:hint="eastAsia"/>
                                      <w:sz w:val="22"/>
                                    </w:rPr>
                                    <w:t>本市が保険料にかかる経費を全額補助</w:t>
                                  </w:r>
                                </w:p>
                                <w:p w:rsidR="0038600E" w:rsidRPr="002D717C" w:rsidDel="007063ED" w:rsidRDefault="0038600E" w:rsidP="00A6306F">
                                  <w:pPr>
                                    <w:widowControl/>
                                    <w:spacing w:line="180" w:lineRule="exact"/>
                                    <w:jc w:val="left"/>
                                    <w:rPr>
                                      <w:sz w:val="22"/>
                                    </w:rPr>
                                  </w:pPr>
                                  <w:r>
                                    <w:rPr>
                                      <w:rFonts w:hint="eastAsia"/>
                                      <w:sz w:val="22"/>
                                    </w:rPr>
                                    <w:t xml:space="preserve">　　</w:t>
                                  </w:r>
                                </w:p>
                                <w:tbl>
                                  <w:tblPr>
                                    <w:tblW w:w="8637" w:type="dxa"/>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83"/>
                                    <w:gridCol w:w="709"/>
                                    <w:gridCol w:w="3118"/>
                                    <w:gridCol w:w="284"/>
                                    <w:gridCol w:w="709"/>
                                    <w:gridCol w:w="3118"/>
                                  </w:tblGrid>
                                  <w:tr w:rsidR="0038600E" w:rsidTr="00023D29">
                                    <w:trPr>
                                      <w:trHeight w:val="583"/>
                                      <w:jc w:val="center"/>
                                    </w:trPr>
                                    <w:tc>
                                      <w:tcPr>
                                        <w:tcW w:w="416" w:type="dxa"/>
                                        <w:tcBorders>
                                          <w:top w:val="single" w:sz="8" w:space="0" w:color="auto"/>
                                        </w:tcBorders>
                                        <w:shd w:val="clear" w:color="auto" w:fill="D9D9D9"/>
                                      </w:tcPr>
                                      <w:p w:rsidR="0038600E" w:rsidRPr="00294A54" w:rsidRDefault="0038600E" w:rsidP="00A6306F">
                                        <w:pPr>
                                          <w:jc w:val="center"/>
                                          <w:rPr>
                                            <w:b/>
                                          </w:rPr>
                                        </w:pPr>
                                        <w:r w:rsidRPr="00294A54">
                                          <w:rPr>
                                            <w:rFonts w:hint="eastAsia"/>
                                            <w:b/>
                                          </w:rPr>
                                          <w:t>種別</w:t>
                                        </w:r>
                                      </w:p>
                                    </w:tc>
                                    <w:tc>
                                      <w:tcPr>
                                        <w:tcW w:w="4110" w:type="dxa"/>
                                        <w:gridSpan w:val="3"/>
                                        <w:tcBorders>
                                          <w:top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施設賠償責任保険・生産物賠償責任保険</w:t>
                                        </w:r>
                                      </w:p>
                                    </w:tc>
                                    <w:tc>
                                      <w:tcPr>
                                        <w:tcW w:w="4111" w:type="dxa"/>
                                        <w:gridSpan w:val="3"/>
                                        <w:tcBorders>
                                          <w:top w:val="single" w:sz="8" w:space="0" w:color="auto"/>
                                          <w:left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傷害事故</w:t>
                                        </w:r>
                                      </w:p>
                                    </w:tc>
                                  </w:tr>
                                  <w:tr w:rsidR="0038600E" w:rsidTr="00023D29">
                                    <w:trPr>
                                      <w:jc w:val="center"/>
                                    </w:trPr>
                                    <w:tc>
                                      <w:tcPr>
                                        <w:tcW w:w="416" w:type="dxa"/>
                                        <w:tcBorders>
                                          <w:top w:val="single" w:sz="4" w:space="0" w:color="auto"/>
                                        </w:tcBorders>
                                        <w:shd w:val="clear" w:color="auto" w:fill="F2F2F2"/>
                                        <w:vAlign w:val="center"/>
                                      </w:tcPr>
                                      <w:p w:rsidR="0038600E" w:rsidRPr="00294A54" w:rsidRDefault="0038600E" w:rsidP="00A6306F">
                                        <w:pPr>
                                          <w:spacing w:line="240" w:lineRule="exact"/>
                                          <w:jc w:val="center"/>
                                          <w:rPr>
                                            <w:b/>
                                            <w:szCs w:val="21"/>
                                          </w:rPr>
                                        </w:pPr>
                                        <w:r w:rsidRPr="00294A54">
                                          <w:rPr>
                                            <w:rFonts w:hint="eastAsia"/>
                                            <w:b/>
                                            <w:szCs w:val="21"/>
                                          </w:rPr>
                                          <w:t>事例</w:t>
                                        </w:r>
                                      </w:p>
                                    </w:tc>
                                    <w:tc>
                                      <w:tcPr>
                                        <w:tcW w:w="283" w:type="dxa"/>
                                        <w:tcBorders>
                                          <w:top w:val="single" w:sz="4" w:space="0" w:color="auto"/>
                                          <w:right w:val="nil"/>
                                        </w:tcBorders>
                                        <w:shd w:val="clear" w:color="auto" w:fill="auto"/>
                                      </w:tcPr>
                                      <w:p w:rsidR="0038600E" w:rsidRPr="00294A54" w:rsidRDefault="0038600E" w:rsidP="00A6306F">
                                        <w:pPr>
                                          <w:spacing w:line="240" w:lineRule="exact"/>
                                          <w:rPr>
                                            <w:sz w:val="16"/>
                                            <w:szCs w:val="16"/>
                                          </w:rPr>
                                        </w:pPr>
                                        <w:r w:rsidRPr="00294A54">
                                          <w:rPr>
                                            <w:rFonts w:hint="eastAsia"/>
                                            <w:sz w:val="16"/>
                                            <w:szCs w:val="16"/>
                                          </w:rPr>
                                          <w:t>・</w:t>
                                        </w:r>
                                      </w:p>
                                      <w:p w:rsidR="0038600E" w:rsidRPr="00294A54" w:rsidRDefault="0038600E" w:rsidP="00A6306F">
                                        <w:pPr>
                                          <w:spacing w:line="240" w:lineRule="exact"/>
                                          <w:rPr>
                                            <w:sz w:val="16"/>
                                            <w:szCs w:val="16"/>
                                          </w:rPr>
                                        </w:pPr>
                                        <w:r w:rsidRPr="00294A54">
                                          <w:rPr>
                                            <w:rFonts w:hint="eastAsia"/>
                                            <w:sz w:val="16"/>
                                            <w:szCs w:val="16"/>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こども食堂の調理により食中毒が発生した</w:t>
                                        </w:r>
                                      </w:p>
                                      <w:p w:rsidR="0038600E" w:rsidRPr="00294A54" w:rsidRDefault="0038600E" w:rsidP="00A6306F">
                                        <w:pPr>
                                          <w:spacing w:line="240" w:lineRule="exact"/>
                                          <w:rPr>
                                            <w:sz w:val="18"/>
                                            <w:szCs w:val="18"/>
                                          </w:rPr>
                                        </w:pPr>
                                        <w:r w:rsidRPr="00294A54">
                                          <w:rPr>
                                            <w:rFonts w:hint="eastAsia"/>
                                            <w:sz w:val="18"/>
                                            <w:szCs w:val="18"/>
                                          </w:rPr>
                                          <w:t>こども食堂の設営の不備で参加者にけがをさせてしまった</w:t>
                                        </w:r>
                                      </w:p>
                                    </w:tc>
                                    <w:tc>
                                      <w:tcPr>
                                        <w:tcW w:w="284" w:type="dxa"/>
                                        <w:tcBorders>
                                          <w:top w:val="single" w:sz="4" w:space="0" w:color="auto"/>
                                          <w:left w:val="single" w:sz="8" w:space="0" w:color="auto"/>
                                          <w:right w:val="nil"/>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市民ボランティアが、調理中のやけどや活動中のけがにより、通院・入院した</w:t>
                                        </w:r>
                                      </w:p>
                                    </w:tc>
                                  </w:tr>
                                  <w:tr w:rsidR="0038600E" w:rsidTr="00023D29">
                                    <w:trPr>
                                      <w:jc w:val="center"/>
                                    </w:trPr>
                                    <w:tc>
                                      <w:tcPr>
                                        <w:tcW w:w="416" w:type="dxa"/>
                                        <w:vMerge w:val="restart"/>
                                        <w:tcBorders>
                                          <w:top w:val="single" w:sz="4" w:space="0" w:color="auto"/>
                                        </w:tcBorders>
                                        <w:shd w:val="clear" w:color="auto" w:fill="F2F2F2"/>
                                        <w:vAlign w:val="center"/>
                                      </w:tcPr>
                                      <w:p w:rsidR="0038600E" w:rsidRPr="00294A54" w:rsidRDefault="0038600E" w:rsidP="00A6306F">
                                        <w:pPr>
                                          <w:rPr>
                                            <w:b/>
                                            <w:szCs w:val="21"/>
                                          </w:rPr>
                                        </w:pPr>
                                        <w:r w:rsidRPr="00294A54">
                                          <w:rPr>
                                            <w:rFonts w:hint="eastAsia"/>
                                            <w:b/>
                                            <w:szCs w:val="21"/>
                                          </w:rPr>
                                          <w:t>補償内容</w:t>
                                        </w:r>
                                      </w:p>
                                    </w:tc>
                                    <w:tc>
                                      <w:tcPr>
                                        <w:tcW w:w="992" w:type="dxa"/>
                                        <w:gridSpan w:val="2"/>
                                        <w:tcBorders>
                                          <w:top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身体賠償</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１名１億円、１事故５億円（限度額）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死亡</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sz w:val="18"/>
                                            <w:szCs w:val="18"/>
                                          </w:rPr>
                                        </w:pPr>
                                      </w:p>
                                    </w:tc>
                                    <w:tc>
                                      <w:tcPr>
                                        <w:tcW w:w="992" w:type="dxa"/>
                                        <w:gridSpan w:val="2"/>
                                        <w:tcBorders>
                                          <w:top w:val="single" w:sz="4" w:space="0" w:color="auto"/>
                                          <w:bottom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財物賠償</w:t>
                                        </w:r>
                                      </w:p>
                                    </w:tc>
                                    <w:tc>
                                      <w:tcPr>
                                        <w:tcW w:w="3118" w:type="dxa"/>
                                        <w:tcBorders>
                                          <w:top w:val="single" w:sz="4" w:space="0" w:color="auto"/>
                                          <w:bottom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１事故１億円（限度額）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後遺障害</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15</w:t>
                                        </w:r>
                                        <w:r w:rsidRPr="00294A54">
                                          <w:rPr>
                                            <w:rFonts w:hint="eastAsia"/>
                                            <w:sz w:val="18"/>
                                            <w:szCs w:val="18"/>
                                          </w:rPr>
                                          <w:t>万円～</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w w:val="85"/>
                                            <w:sz w:val="18"/>
                                            <w:szCs w:val="18"/>
                                          </w:rPr>
                                        </w:pPr>
                                      </w:p>
                                    </w:tc>
                                    <w:tc>
                                      <w:tcPr>
                                        <w:tcW w:w="992" w:type="dxa"/>
                                        <w:gridSpan w:val="2"/>
                                        <w:tcBorders>
                                          <w:top w:val="single" w:sz="4" w:space="0" w:color="auto"/>
                                          <w:bottom w:val="nil"/>
                                        </w:tcBorders>
                                        <w:shd w:val="clear" w:color="auto" w:fill="auto"/>
                                      </w:tcPr>
                                      <w:p w:rsidR="0038600E" w:rsidRPr="00294A54" w:rsidRDefault="0038600E" w:rsidP="00A6306F">
                                        <w:pPr>
                                          <w:rPr>
                                            <w:w w:val="85"/>
                                            <w:sz w:val="18"/>
                                            <w:szCs w:val="18"/>
                                          </w:rPr>
                                        </w:pPr>
                                        <w:r w:rsidRPr="00294A54">
                                          <w:rPr>
                                            <w:rFonts w:hint="eastAsia"/>
                                            <w:w w:val="85"/>
                                            <w:sz w:val="18"/>
                                            <w:szCs w:val="18"/>
                                          </w:rPr>
                                          <w:t>保管物賠償</w:t>
                                        </w:r>
                                      </w:p>
                                    </w:tc>
                                    <w:tc>
                                      <w:tcPr>
                                        <w:tcW w:w="3118" w:type="dxa"/>
                                        <w:tcBorders>
                                          <w:top w:val="single" w:sz="4" w:space="0" w:color="auto"/>
                                          <w:bottom w:val="nil"/>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１保険契約期間</w:t>
                                        </w:r>
                                        <w:r w:rsidRPr="00294A54">
                                          <w:rPr>
                                            <w:rFonts w:hint="eastAsia"/>
                                            <w:sz w:val="18"/>
                                            <w:szCs w:val="18"/>
                                          </w:rPr>
                                          <w:t>500</w:t>
                                        </w:r>
                                        <w:r w:rsidRPr="00294A54">
                                          <w:rPr>
                                            <w:rFonts w:hint="eastAsia"/>
                                            <w:sz w:val="18"/>
                                            <w:szCs w:val="18"/>
                                          </w:rPr>
                                          <w:t>万円（限度額）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入院</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3,000</w:t>
                                        </w:r>
                                        <w:r w:rsidRPr="00294A54">
                                          <w:rPr>
                                            <w:rFonts w:hint="eastAsia"/>
                                            <w:sz w:val="18"/>
                                            <w:szCs w:val="18"/>
                                          </w:rPr>
                                          <w:t>円／日　※</w:t>
                                        </w:r>
                                        <w:r w:rsidRPr="00294A54">
                                          <w:rPr>
                                            <w:rFonts w:hint="eastAsia"/>
                                            <w:sz w:val="18"/>
                                            <w:szCs w:val="18"/>
                                          </w:rPr>
                                          <w:t>1</w:t>
                                        </w:r>
                                      </w:p>
                                    </w:tc>
                                  </w:tr>
                                  <w:tr w:rsidR="0038600E" w:rsidTr="00023D29">
                                    <w:trPr>
                                      <w:jc w:val="center"/>
                                    </w:trPr>
                                    <w:tc>
                                      <w:tcPr>
                                        <w:tcW w:w="416" w:type="dxa"/>
                                        <w:vMerge/>
                                        <w:tcBorders>
                                          <w:top w:val="single" w:sz="4" w:space="0" w:color="auto"/>
                                          <w:bottom w:val="single" w:sz="8" w:space="0" w:color="auto"/>
                                        </w:tcBorders>
                                        <w:shd w:val="clear" w:color="auto" w:fill="F2F2F2"/>
                                      </w:tcPr>
                                      <w:p w:rsidR="0038600E" w:rsidRDefault="0038600E" w:rsidP="00A6306F"/>
                                    </w:tc>
                                    <w:tc>
                                      <w:tcPr>
                                        <w:tcW w:w="992" w:type="dxa"/>
                                        <w:gridSpan w:val="2"/>
                                        <w:tcBorders>
                                          <w:top w:val="nil"/>
                                          <w:bottom w:val="single" w:sz="8" w:space="0" w:color="auto"/>
                                        </w:tcBorders>
                                        <w:shd w:val="clear" w:color="auto" w:fill="auto"/>
                                      </w:tcPr>
                                      <w:p w:rsidR="0038600E" w:rsidRDefault="0038600E" w:rsidP="00A6306F"/>
                                    </w:tc>
                                    <w:tc>
                                      <w:tcPr>
                                        <w:tcW w:w="3118" w:type="dxa"/>
                                        <w:tcBorders>
                                          <w:top w:val="nil"/>
                                          <w:bottom w:val="single" w:sz="8" w:space="0" w:color="auto"/>
                                          <w:right w:val="single" w:sz="8" w:space="0" w:color="auto"/>
                                        </w:tcBorders>
                                        <w:shd w:val="clear" w:color="auto" w:fill="auto"/>
                                      </w:tcPr>
                                      <w:p w:rsidR="0038600E" w:rsidRDefault="0038600E" w:rsidP="00A6306F"/>
                                    </w:tc>
                                    <w:tc>
                                      <w:tcPr>
                                        <w:tcW w:w="993" w:type="dxa"/>
                                        <w:gridSpan w:val="2"/>
                                        <w:tcBorders>
                                          <w:top w:val="single" w:sz="4" w:space="0" w:color="auto"/>
                                          <w:left w:val="single" w:sz="8" w:space="0" w:color="auto"/>
                                          <w:bottom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通院</w:t>
                                        </w:r>
                                      </w:p>
                                    </w:tc>
                                    <w:tc>
                                      <w:tcPr>
                                        <w:tcW w:w="3118" w:type="dxa"/>
                                        <w:tcBorders>
                                          <w:top w:val="single" w:sz="4" w:space="0" w:color="auto"/>
                                          <w:bottom w:val="single" w:sz="8"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2,000</w:t>
                                        </w:r>
                                        <w:r w:rsidRPr="00294A54">
                                          <w:rPr>
                                            <w:rFonts w:hint="eastAsia"/>
                                            <w:sz w:val="18"/>
                                            <w:szCs w:val="18"/>
                                          </w:rPr>
                                          <w:t>円／日　※</w:t>
                                        </w:r>
                                        <w:r w:rsidRPr="00294A54">
                                          <w:rPr>
                                            <w:rFonts w:hint="eastAsia"/>
                                            <w:sz w:val="18"/>
                                            <w:szCs w:val="18"/>
                                          </w:rPr>
                                          <w:t>2</w:t>
                                        </w:r>
                                      </w:p>
                                    </w:tc>
                                  </w:tr>
                                </w:tbl>
                                <w:p w:rsidR="0038600E" w:rsidRDefault="0038600E" w:rsidP="00A6306F">
                                  <w:pPr>
                                    <w:widowControl/>
                                    <w:jc w:val="left"/>
                                    <w:rPr>
                                      <w:sz w:val="18"/>
                                      <w:szCs w:val="18"/>
                                    </w:rPr>
                                  </w:pPr>
                                  <w:r>
                                    <w:rPr>
                                      <w:rFonts w:ascii="ＭＳ 明朝" w:hAnsi="ＭＳ 明朝" w:hint="eastAsia"/>
                                      <w:szCs w:val="21"/>
                                    </w:rPr>
                                    <w:t xml:space="preserve">　　　　　　</w:t>
                                  </w:r>
                                  <w:r>
                                    <w:rPr>
                                      <w:rFonts w:hint="eastAsia"/>
                                      <w:sz w:val="18"/>
                                      <w:szCs w:val="18"/>
                                    </w:rPr>
                                    <w:t>※</w:t>
                                  </w:r>
                                  <w:r>
                                    <w:rPr>
                                      <w:rFonts w:hint="eastAsia"/>
                                      <w:sz w:val="18"/>
                                      <w:szCs w:val="18"/>
                                    </w:rPr>
                                    <w:t>1</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180</w:t>
                                  </w:r>
                                  <w:r w:rsidRPr="000C0BE8">
                                    <w:rPr>
                                      <w:rFonts w:hint="eastAsia"/>
                                      <w:sz w:val="18"/>
                                      <w:szCs w:val="18"/>
                                    </w:rPr>
                                    <w:t>日限度</w:t>
                                  </w:r>
                                  <w:r>
                                    <w:rPr>
                                      <w:rFonts w:hint="eastAsia"/>
                                      <w:sz w:val="18"/>
                                      <w:szCs w:val="18"/>
                                    </w:rPr>
                                    <w:t xml:space="preserve">　　※</w:t>
                                  </w:r>
                                  <w:r>
                                    <w:rPr>
                                      <w:rFonts w:hint="eastAsia"/>
                                      <w:sz w:val="18"/>
                                      <w:szCs w:val="18"/>
                                    </w:rPr>
                                    <w:t>2</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90</w:t>
                                  </w:r>
                                  <w:r w:rsidRPr="000C0BE8">
                                    <w:rPr>
                                      <w:rFonts w:hint="eastAsia"/>
                                      <w:sz w:val="18"/>
                                      <w:szCs w:val="18"/>
                                    </w:rPr>
                                    <w:t>日</w:t>
                                  </w:r>
                                  <w:r>
                                    <w:rPr>
                                      <w:rFonts w:hint="eastAsia"/>
                                      <w:sz w:val="18"/>
                                      <w:szCs w:val="18"/>
                                    </w:rPr>
                                    <w:t>限度</w:t>
                                  </w:r>
                                </w:p>
                                <w:p w:rsidR="0038600E" w:rsidRDefault="0038600E" w:rsidP="00A6306F">
                                  <w:pPr>
                                    <w:widowControl/>
                                    <w:jc w:val="left"/>
                                  </w:pPr>
                                </w:p>
                                <w:p w:rsidR="0038600E" w:rsidRPr="007D3480" w:rsidRDefault="0038600E" w:rsidP="00A6306F">
                                  <w:pPr>
                                    <w:rPr>
                                      <w:sz w:val="22"/>
                                    </w:rPr>
                                  </w:pPr>
                                  <w:r>
                                    <w:rPr>
                                      <w:rFonts w:hint="eastAsia"/>
                                      <w:sz w:val="22"/>
                                    </w:rPr>
                                    <w:t>○</w:t>
                                  </w:r>
                                  <w:r>
                                    <w:rPr>
                                      <w:rFonts w:hint="eastAsia"/>
                                      <w:sz w:val="22"/>
                                    </w:rPr>
                                    <w:t xml:space="preserve"> </w:t>
                                  </w:r>
                                  <w:r>
                                    <w:rPr>
                                      <w:rFonts w:hint="eastAsia"/>
                                      <w:sz w:val="22"/>
                                    </w:rPr>
                                    <w:t>養育費の支払いを確実にするための総合的な支援</w:t>
                                  </w:r>
                                </w:p>
                                <w:p w:rsidR="0038600E" w:rsidRPr="00F91943" w:rsidRDefault="0038600E" w:rsidP="00A6306F">
                                  <w:pPr>
                                    <w:ind w:firstLineChars="100" w:firstLine="221"/>
                                    <w:rPr>
                                      <w:rFonts w:ascii="ＭＳ ゴシック" w:eastAsia="ＭＳ ゴシック" w:hAnsi="ＭＳ ゴシック"/>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㉛ ２，５００万円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３００万円）</w:t>
                                  </w:r>
                                </w:p>
                                <w:p w:rsidR="0038600E" w:rsidRPr="00E91DBA" w:rsidRDefault="0038600E" w:rsidP="00676438">
                                  <w:pPr>
                                    <w:numPr>
                                      <w:ilvl w:val="1"/>
                                      <w:numId w:val="1"/>
                                    </w:numPr>
                                    <w:tabs>
                                      <w:tab w:val="clear" w:pos="988"/>
                                      <w:tab w:val="num" w:pos="840"/>
                                    </w:tabs>
                                    <w:ind w:left="840"/>
                                    <w:rPr>
                                      <w:sz w:val="22"/>
                                    </w:rPr>
                                  </w:pPr>
                                  <w:r w:rsidRPr="00E91DBA">
                                    <w:rPr>
                                      <w:rFonts w:hint="eastAsia"/>
                                      <w:sz w:val="22"/>
                                    </w:rPr>
                                    <w:t>養育費の確保を確実にするための情報提供や弁護士による無料相談に加え、</w:t>
                                  </w:r>
                                  <w:r w:rsidRPr="00E91DBA">
                                    <w:rPr>
                                      <w:rFonts w:asciiTheme="minorEastAsia" w:hAnsiTheme="minorEastAsia" w:hint="eastAsia"/>
                                      <w:sz w:val="22"/>
                                    </w:rPr>
                                    <w:t>2019</w:t>
                                  </w:r>
                                  <w:r w:rsidRPr="00E91DBA">
                                    <w:rPr>
                                      <w:sz w:val="22"/>
                                    </w:rPr>
                                    <w:t>（</w:t>
                                  </w:r>
                                  <w:r w:rsidRPr="00E91DBA">
                                    <w:rPr>
                                      <w:rFonts w:hint="eastAsia"/>
                                      <w:sz w:val="22"/>
                                    </w:rPr>
                                    <w:t>平成</w:t>
                                  </w:r>
                                  <w:r w:rsidRPr="00E91DBA">
                                    <w:rPr>
                                      <w:rFonts w:asciiTheme="minorEastAsia" w:hAnsiTheme="minorEastAsia" w:hint="eastAsia"/>
                                      <w:sz w:val="22"/>
                                    </w:rPr>
                                    <w:t>31）年度</w:t>
                                  </w:r>
                                  <w:r w:rsidRPr="00E91DBA">
                                    <w:rPr>
                                      <w:rFonts w:hint="eastAsia"/>
                                      <w:sz w:val="22"/>
                                    </w:rPr>
                                    <w:t>からは債務名義化を</w:t>
                                  </w:r>
                                  <w:r w:rsidRPr="00E91DBA">
                                    <w:rPr>
                                      <w:sz w:val="22"/>
                                    </w:rPr>
                                    <w:t>促進するための</w:t>
                                  </w:r>
                                  <w:r w:rsidRPr="00E91DBA">
                                    <w:rPr>
                                      <w:rFonts w:hint="eastAsia"/>
                                      <w:sz w:val="22"/>
                                    </w:rPr>
                                    <w:t>総合的な支援を実施　〔こども青少年局〕</w:t>
                                  </w:r>
                                </w:p>
                                <w:p w:rsidR="0038600E" w:rsidRPr="00E91DBA" w:rsidRDefault="0038600E" w:rsidP="000D6213">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B9322" id="_x0000_s1039" style="position:absolute;left:0;text-align:left;margin-left:-8.45pt;margin-top:17.5pt;width:536.9pt;height:66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">
                      <v:textbox inset="5.85pt,.7pt,5.85pt,.7pt">
                        <w:txbxContent>
                          <w:p w:rsidR="0038600E" w:rsidRPr="00764FC8" w:rsidRDefault="0038600E" w:rsidP="00764FC8">
                            <w:pPr>
                              <w:ind w:left="330" w:hangingChars="150" w:hanging="33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sz w:val="22"/>
                              </w:rPr>
                              <w:tab/>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38600E" w:rsidRPr="00764FC8" w:rsidRDefault="0038600E" w:rsidP="00764FC8">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2019（平成31）年度こどもの貧困対策関連事業 </w:t>
                            </w:r>
                            <w:r w:rsidRPr="00764FC8">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８億８，５００万円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７億８００万円）</w:t>
                            </w:r>
                          </w:p>
                          <w:p w:rsidR="0038600E" w:rsidRPr="00764FC8" w:rsidRDefault="0038600E" w:rsidP="00764FC8">
                            <w:pPr>
                              <w:autoSpaceDE w:val="0"/>
                              <w:autoSpaceDN w:val="0"/>
                              <w:adjustRightInd w:val="0"/>
                              <w:ind w:left="660" w:hangingChars="300" w:hanging="660"/>
                              <w:jc w:val="left"/>
                              <w:rPr>
                                <w:rFonts w:ascii="ＭＳ 明朝" w:eastAsia="ＭＳ 明朝" w:hAnsi="Century" w:cs="ＭＳ 明朝"/>
                                <w:color w:val="000000"/>
                                <w:kern w:val="0"/>
                                <w:szCs w:val="21"/>
                              </w:rPr>
                            </w:pPr>
                            <w:r w:rsidRPr="00764FC8">
                              <w:rPr>
                                <w:rFonts w:ascii="ＭＳ 明朝" w:eastAsia="ＭＳ 明朝" w:hAnsi="Century" w:cs="ＭＳ 明朝" w:hint="eastAsia"/>
                                <w:color w:val="000000"/>
                                <w:kern w:val="0"/>
                                <w:sz w:val="22"/>
                              </w:rPr>
                              <w:t xml:space="preserve">　◆　</w:t>
                            </w:r>
                            <w:r w:rsidRPr="00764FC8">
                              <w:rPr>
                                <w:rFonts w:ascii="ＭＳ 明朝" w:eastAsia="ＭＳ 明朝" w:hAnsi="Century" w:cs="ＭＳ 明朝" w:hint="eastAsia"/>
                                <w:color w:val="000000"/>
                                <w:kern w:val="0"/>
                                <w:szCs w:val="21"/>
                              </w:rPr>
                              <w:t>「大阪市こどもの貧困対策推進計画」（計画期間</w:t>
                            </w:r>
                            <w:r w:rsidRPr="00E91DBA">
                              <w:rPr>
                                <w:rFonts w:ascii="ＭＳ 明朝" w:eastAsia="ＭＳ 明朝" w:hAnsi="Century" w:cs="ＭＳ 明朝" w:hint="eastAsia"/>
                                <w:color w:val="000000"/>
                                <w:kern w:val="0"/>
                                <w:szCs w:val="21"/>
                              </w:rPr>
                              <w:t>：平成30～34（</w:t>
                            </w:r>
                            <w:r w:rsidRPr="00E91DBA">
                              <w:rPr>
                                <w:rFonts w:ascii="ＭＳ 明朝" w:eastAsia="ＭＳ 明朝" w:hAnsi="Century" w:cs="ＭＳ 明朝"/>
                                <w:color w:val="000000"/>
                                <w:kern w:val="0"/>
                                <w:szCs w:val="21"/>
                              </w:rPr>
                              <w:t>2018～2022</w:t>
                            </w:r>
                            <w:r w:rsidRPr="00E91DBA">
                              <w:rPr>
                                <w:rFonts w:ascii="ＭＳ 明朝" w:eastAsia="ＭＳ 明朝" w:hAnsi="Century" w:cs="ＭＳ 明朝" w:hint="eastAsia"/>
                                <w:color w:val="000000"/>
                                <w:kern w:val="0"/>
                                <w:szCs w:val="21"/>
                              </w:rPr>
                              <w:t>）年度</w:t>
                            </w:r>
                            <w:r w:rsidRPr="00E91DBA">
                              <w:rPr>
                                <w:rFonts w:ascii="ＭＳ 明朝" w:eastAsia="ＭＳ 明朝" w:hAnsi="Century" w:cs="ＭＳ 明朝"/>
                                <w:color w:val="000000"/>
                                <w:kern w:val="0"/>
                                <w:szCs w:val="21"/>
                              </w:rPr>
                              <w:t>）</w:t>
                            </w:r>
                            <w:r w:rsidRPr="00E91DBA">
                              <w:rPr>
                                <w:rFonts w:ascii="ＭＳ 明朝" w:eastAsia="ＭＳ 明朝" w:hAnsi="Century" w:cs="ＭＳ 明朝" w:hint="eastAsia"/>
                                <w:color w:val="000000"/>
                                <w:kern w:val="0"/>
                                <w:szCs w:val="21"/>
                              </w:rPr>
                              <w:t>に基づくとともに、こどもの貧困対策に特に効果が高いと認められる事業を、2019（平成31）年度</w:t>
                            </w:r>
                            <w:r w:rsidRPr="00764FC8">
                              <w:rPr>
                                <w:rFonts w:ascii="ＭＳ 明朝" w:eastAsia="ＭＳ 明朝" w:hAnsi="Century" w:cs="ＭＳ 明朝" w:hint="eastAsia"/>
                                <w:color w:val="000000"/>
                                <w:kern w:val="0"/>
                                <w:szCs w:val="21"/>
                              </w:rPr>
                              <w:t>こどもの貧困対策関連事業として実施</w:t>
                            </w:r>
                          </w:p>
                          <w:p w:rsidR="0038600E" w:rsidRPr="00764FC8" w:rsidRDefault="0038600E" w:rsidP="00764FC8">
                            <w:pPr>
                              <w:autoSpaceDE w:val="0"/>
                              <w:autoSpaceDN w:val="0"/>
                              <w:adjustRightInd w:val="0"/>
                              <w:ind w:firstLineChars="250" w:firstLine="525"/>
                              <w:jc w:val="left"/>
                              <w:rPr>
                                <w:rFonts w:ascii="ＭＳ 明朝" w:eastAsia="ＭＳ 明朝" w:hAnsi="Century" w:cs="ＭＳ 明朝"/>
                                <w:color w:val="FF0000"/>
                                <w:kern w:val="0"/>
                                <w:szCs w:val="21"/>
                              </w:rPr>
                            </w:pPr>
                            <w:r w:rsidRPr="00764FC8">
                              <w:rPr>
                                <w:rFonts w:ascii="ＭＳ 明朝" w:eastAsia="ＭＳ 明朝" w:hAnsi="Century" w:cs="ＭＳ 明朝" w:hint="eastAsia"/>
                                <w:color w:val="000000"/>
                                <w:kern w:val="0"/>
                                <w:szCs w:val="21"/>
                              </w:rPr>
                              <w:t>（</w:t>
                            </w:r>
                            <w:r w:rsidRPr="00764FC8">
                              <w:rPr>
                                <w:rFonts w:ascii="ＭＳ 明朝" w:eastAsia="ＭＳ 明朝" w:hAnsi="Century" w:cs="ＭＳ 明朝" w:hint="eastAsia"/>
                                <w:kern w:val="0"/>
                                <w:szCs w:val="21"/>
                              </w:rPr>
                              <w:t>37事業　22所</w:t>
                            </w:r>
                            <w:r w:rsidRPr="00764FC8">
                              <w:rPr>
                                <w:rFonts w:ascii="ＭＳ 明朝" w:eastAsia="ＭＳ 明朝" w:hAnsi="Century" w:cs="ＭＳ 明朝" w:hint="eastAsia"/>
                                <w:color w:val="000000"/>
                                <w:kern w:val="0"/>
                                <w:szCs w:val="21"/>
                              </w:rPr>
                              <w:t xml:space="preserve">属［ </w:t>
                            </w:r>
                            <w:r w:rsidRPr="00764FC8">
                              <w:rPr>
                                <w:rFonts w:ascii="ＭＳ 明朝" w:eastAsia="ＭＳ 明朝" w:hAnsi="Century" w:cs="ＭＳ 明朝" w:hint="eastAsia"/>
                                <w:kern w:val="0"/>
                                <w:szCs w:val="21"/>
                              </w:rPr>
                              <w:t>19</w:t>
                            </w:r>
                            <w:r w:rsidRPr="00764FC8">
                              <w:rPr>
                                <w:rFonts w:ascii="ＭＳ 明朝" w:eastAsia="ＭＳ 明朝" w:hAnsi="Century" w:cs="ＭＳ 明朝" w:hint="eastAsia"/>
                                <w:color w:val="000000"/>
                                <w:kern w:val="0"/>
                                <w:szCs w:val="21"/>
                              </w:rPr>
                              <w:t>区、３局 ］）</w:t>
                            </w:r>
                          </w:p>
                          <w:p w:rsidR="0038600E" w:rsidRPr="00764FC8" w:rsidRDefault="0038600E" w:rsidP="00764FC8">
                            <w:pPr>
                              <w:autoSpaceDE w:val="0"/>
                              <w:autoSpaceDN w:val="0"/>
                              <w:adjustRightInd w:val="0"/>
                              <w:ind w:firstLineChars="200" w:firstLine="420"/>
                              <w:jc w:val="left"/>
                              <w:rPr>
                                <w:rFonts w:ascii="ＭＳ 明朝" w:eastAsia="ＭＳ 明朝" w:hAnsi="Century" w:cs="ＭＳ 明朝"/>
                                <w:color w:val="000000"/>
                                <w:kern w:val="0"/>
                                <w:szCs w:val="21"/>
                              </w:rPr>
                            </w:pPr>
                          </w:p>
                          <w:p w:rsidR="0038600E" w:rsidRPr="00971F60" w:rsidRDefault="0038600E" w:rsidP="00A6306F">
                            <w:pPr>
                              <w:pStyle w:val="Default"/>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 地域・大学等教育機関・企業・行政の協働により社会全体で支える仕組みづくり</w:t>
                            </w:r>
                          </w:p>
                          <w:p w:rsidR="0038600E" w:rsidRPr="00287AA0" w:rsidRDefault="0038600E" w:rsidP="00A6306F">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w:t>
                            </w:r>
                            <w:r w:rsidRPr="00287AA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１億７，７００万円 </w:t>
                            </w:r>
                            <w:r w:rsidRPr="00287AA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87AA0">
                              <w:rPr>
                                <w:rFonts w:ascii="ＭＳ ゴシック" w:eastAsia="ＭＳ ゴシック" w:hAnsi="ＭＳ ゴシック" w:hint="eastAsia"/>
                                <w:b/>
                                <w:sz w:val="22"/>
                              </w:rPr>
                              <w:t>１億６，９００万円）</w:t>
                            </w:r>
                          </w:p>
                          <w:p w:rsidR="0038600E" w:rsidRPr="00287AA0" w:rsidRDefault="0038600E" w:rsidP="00A6306F">
                            <w:pPr>
                              <w:numPr>
                                <w:ilvl w:val="1"/>
                                <w:numId w:val="1"/>
                              </w:numPr>
                              <w:tabs>
                                <w:tab w:val="clear" w:pos="988"/>
                                <w:tab w:val="num" w:pos="840"/>
                              </w:tabs>
                              <w:ind w:left="8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38600E" w:rsidRPr="00F73929" w:rsidRDefault="0038600E" w:rsidP="00A6306F">
                            <w:pPr>
                              <w:numPr>
                                <w:ilvl w:val="1"/>
                                <w:numId w:val="1"/>
                              </w:numPr>
                              <w:tabs>
                                <w:tab w:val="clear" w:pos="988"/>
                                <w:tab w:val="num" w:pos="840"/>
                              </w:tabs>
                              <w:ind w:left="840"/>
                              <w:rPr>
                                <w:rFonts w:ascii="ＭＳ 明朝" w:eastAsia="ＭＳ 明朝" w:hAnsi="ＭＳ 明朝"/>
                                <w:sz w:val="22"/>
                              </w:rPr>
                            </w:pPr>
                            <w:r>
                              <w:rPr>
                                <w:rFonts w:ascii="ＭＳ 明朝" w:eastAsia="ＭＳ 明朝" w:hAnsi="ＭＳ 明朝" w:hint="eastAsia"/>
                                <w:sz w:val="22"/>
                              </w:rPr>
                              <w:t>2019（</w:t>
                            </w:r>
                            <w:r w:rsidRPr="00F73929">
                              <w:rPr>
                                <w:rFonts w:ascii="ＭＳ 明朝" w:eastAsia="ＭＳ 明朝" w:hAnsi="ＭＳ 明朝" w:hint="eastAsia"/>
                                <w:sz w:val="22"/>
                              </w:rPr>
                              <w:t>平成31</w:t>
                            </w:r>
                            <w:r>
                              <w:rPr>
                                <w:rFonts w:ascii="ＭＳ 明朝" w:eastAsia="ＭＳ 明朝" w:hAnsi="ＭＳ 明朝" w:hint="eastAsia"/>
                                <w:sz w:val="22"/>
                              </w:rPr>
                              <w:t>）</w:t>
                            </w:r>
                            <w:r w:rsidRPr="00F73929">
                              <w:rPr>
                                <w:rFonts w:ascii="ＭＳ 明朝" w:eastAsia="ＭＳ 明朝" w:hAnsi="ＭＳ 明朝" w:hint="eastAsia"/>
                                <w:sz w:val="22"/>
                              </w:rPr>
                              <w:t xml:space="preserve">年度もモデル７区（此花区・港区・大正区・浪速区・生野区・住之江区・平野区）で実施　</w:t>
                            </w:r>
                          </w:p>
                          <w:p w:rsidR="0038600E" w:rsidRPr="00F73929" w:rsidRDefault="0038600E" w:rsidP="00A6306F">
                            <w:pPr>
                              <w:ind w:left="840"/>
                              <w:rPr>
                                <w:rFonts w:ascii="ＭＳ 明朝" w:eastAsia="ＭＳ 明朝" w:hAnsi="ＭＳ 明朝"/>
                                <w:sz w:val="22"/>
                              </w:rPr>
                            </w:pPr>
                            <w:r w:rsidRPr="00F73929">
                              <w:rPr>
                                <w:rFonts w:ascii="ＭＳ 明朝" w:eastAsia="ＭＳ 明朝" w:hAnsi="ＭＳ 明朝" w:hint="eastAsia"/>
                                <w:sz w:val="22"/>
                              </w:rPr>
                              <w:t>〔こども青少年局・福祉局・教育委員会事務局〕</w:t>
                            </w:r>
                          </w:p>
                          <w:p w:rsidR="0038600E" w:rsidRPr="00F3184F" w:rsidRDefault="0038600E" w:rsidP="00A6306F">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㉛</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１，２００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６００万円）</w:t>
                            </w:r>
                          </w:p>
                          <w:p w:rsidR="0038600E" w:rsidRPr="00E65F4B" w:rsidRDefault="0038600E" w:rsidP="00A6306F">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E65F4B">
                              <w:rPr>
                                <w:rFonts w:hint="eastAsia"/>
                                <w:sz w:val="22"/>
                              </w:rPr>
                              <w:t xml:space="preserve">　〔こども青少年局〕</w:t>
                            </w:r>
                          </w:p>
                          <w:p w:rsidR="0038600E" w:rsidRPr="002D717C" w:rsidRDefault="0038600E" w:rsidP="00A6306F">
                            <w:pPr>
                              <w:numPr>
                                <w:ilvl w:val="1"/>
                                <w:numId w:val="1"/>
                              </w:numPr>
                              <w:tabs>
                                <w:tab w:val="clear" w:pos="988"/>
                                <w:tab w:val="num" w:pos="840"/>
                              </w:tabs>
                              <w:ind w:left="840"/>
                              <w:rPr>
                                <w:sz w:val="22"/>
                              </w:rPr>
                            </w:pPr>
                            <w:r>
                              <w:rPr>
                                <w:rFonts w:hint="eastAsia"/>
                                <w:sz w:val="22"/>
                              </w:rPr>
                              <w:t>こどもの居場所や企業、社会福祉施設等によるネットワークを</w:t>
                            </w:r>
                            <w:r w:rsidRPr="002D717C">
                              <w:rPr>
                                <w:rFonts w:hint="eastAsia"/>
                                <w:sz w:val="22"/>
                              </w:rPr>
                              <w:t>運営し、企業等からの物資提供等の支援を受ける仕組みにより地域で活動するこどもの居場所等の活性化を図る</w:t>
                            </w:r>
                          </w:p>
                          <w:p w:rsidR="0038600E" w:rsidRPr="002D717C" w:rsidRDefault="0038600E" w:rsidP="00A6306F">
                            <w:pPr>
                              <w:numPr>
                                <w:ilvl w:val="1"/>
                                <w:numId w:val="1"/>
                              </w:numPr>
                              <w:tabs>
                                <w:tab w:val="clear" w:pos="988"/>
                                <w:tab w:val="num" w:pos="840"/>
                              </w:tabs>
                              <w:ind w:left="840"/>
                              <w:rPr>
                                <w:sz w:val="22"/>
                              </w:rPr>
                            </w:pPr>
                            <w:r w:rsidRPr="002D717C">
                              <w:rPr>
                                <w:rFonts w:hint="eastAsia"/>
                                <w:sz w:val="22"/>
                              </w:rPr>
                              <w:t>こども食堂等の安心・安全な運営基盤強化のため、ネットワーク加入をもって保険</w:t>
                            </w:r>
                            <w:r>
                              <w:rPr>
                                <w:rFonts w:hint="eastAsia"/>
                                <w:sz w:val="22"/>
                              </w:rPr>
                              <w:t>対象</w:t>
                            </w:r>
                            <w:r w:rsidRPr="002D717C">
                              <w:rPr>
                                <w:rFonts w:hint="eastAsia"/>
                                <w:sz w:val="22"/>
                              </w:rPr>
                              <w:t>とし、</w:t>
                            </w:r>
                          </w:p>
                          <w:p w:rsidR="0038600E" w:rsidRPr="002D717C" w:rsidRDefault="0038600E" w:rsidP="00A6306F">
                            <w:pPr>
                              <w:ind w:left="840"/>
                              <w:rPr>
                                <w:sz w:val="22"/>
                              </w:rPr>
                            </w:pPr>
                            <w:r w:rsidRPr="002D717C">
                              <w:rPr>
                                <w:rFonts w:hint="eastAsia"/>
                                <w:sz w:val="22"/>
                              </w:rPr>
                              <w:t>本市が保険料にかかる経費を全額補助</w:t>
                            </w:r>
                          </w:p>
                          <w:p w:rsidR="0038600E" w:rsidRPr="002D717C" w:rsidDel="007063ED" w:rsidRDefault="0038600E" w:rsidP="00A6306F">
                            <w:pPr>
                              <w:widowControl/>
                              <w:spacing w:line="180" w:lineRule="exact"/>
                              <w:jc w:val="left"/>
                              <w:rPr>
                                <w:sz w:val="22"/>
                              </w:rPr>
                            </w:pPr>
                            <w:r>
                              <w:rPr>
                                <w:rFonts w:hint="eastAsia"/>
                                <w:sz w:val="22"/>
                              </w:rPr>
                              <w:t xml:space="preserve">　　</w:t>
                            </w:r>
                          </w:p>
                          <w:tbl>
                            <w:tblPr>
                              <w:tblW w:w="8637" w:type="dxa"/>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83"/>
                              <w:gridCol w:w="709"/>
                              <w:gridCol w:w="3118"/>
                              <w:gridCol w:w="284"/>
                              <w:gridCol w:w="709"/>
                              <w:gridCol w:w="3118"/>
                            </w:tblGrid>
                            <w:tr w:rsidR="0038600E" w:rsidTr="00023D29">
                              <w:trPr>
                                <w:trHeight w:val="583"/>
                                <w:jc w:val="center"/>
                              </w:trPr>
                              <w:tc>
                                <w:tcPr>
                                  <w:tcW w:w="416" w:type="dxa"/>
                                  <w:tcBorders>
                                    <w:top w:val="single" w:sz="8" w:space="0" w:color="auto"/>
                                  </w:tcBorders>
                                  <w:shd w:val="clear" w:color="auto" w:fill="D9D9D9"/>
                                </w:tcPr>
                                <w:p w:rsidR="0038600E" w:rsidRPr="00294A54" w:rsidRDefault="0038600E" w:rsidP="00A6306F">
                                  <w:pPr>
                                    <w:jc w:val="center"/>
                                    <w:rPr>
                                      <w:b/>
                                    </w:rPr>
                                  </w:pPr>
                                  <w:r w:rsidRPr="00294A54">
                                    <w:rPr>
                                      <w:rFonts w:hint="eastAsia"/>
                                      <w:b/>
                                    </w:rPr>
                                    <w:t>種別</w:t>
                                  </w:r>
                                </w:p>
                              </w:tc>
                              <w:tc>
                                <w:tcPr>
                                  <w:tcW w:w="4110" w:type="dxa"/>
                                  <w:gridSpan w:val="3"/>
                                  <w:tcBorders>
                                    <w:top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施設賠償責任保険・生産物賠償責任保険</w:t>
                                  </w:r>
                                </w:p>
                              </w:tc>
                              <w:tc>
                                <w:tcPr>
                                  <w:tcW w:w="4111" w:type="dxa"/>
                                  <w:gridSpan w:val="3"/>
                                  <w:tcBorders>
                                    <w:top w:val="single" w:sz="8" w:space="0" w:color="auto"/>
                                    <w:left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傷害事故</w:t>
                                  </w:r>
                                </w:p>
                              </w:tc>
                            </w:tr>
                            <w:tr w:rsidR="0038600E" w:rsidTr="00023D29">
                              <w:trPr>
                                <w:jc w:val="center"/>
                              </w:trPr>
                              <w:tc>
                                <w:tcPr>
                                  <w:tcW w:w="416" w:type="dxa"/>
                                  <w:tcBorders>
                                    <w:top w:val="single" w:sz="4" w:space="0" w:color="auto"/>
                                  </w:tcBorders>
                                  <w:shd w:val="clear" w:color="auto" w:fill="F2F2F2"/>
                                  <w:vAlign w:val="center"/>
                                </w:tcPr>
                                <w:p w:rsidR="0038600E" w:rsidRPr="00294A54" w:rsidRDefault="0038600E" w:rsidP="00A6306F">
                                  <w:pPr>
                                    <w:spacing w:line="240" w:lineRule="exact"/>
                                    <w:jc w:val="center"/>
                                    <w:rPr>
                                      <w:b/>
                                      <w:szCs w:val="21"/>
                                    </w:rPr>
                                  </w:pPr>
                                  <w:r w:rsidRPr="00294A54">
                                    <w:rPr>
                                      <w:rFonts w:hint="eastAsia"/>
                                      <w:b/>
                                      <w:szCs w:val="21"/>
                                    </w:rPr>
                                    <w:t>事例</w:t>
                                  </w:r>
                                </w:p>
                              </w:tc>
                              <w:tc>
                                <w:tcPr>
                                  <w:tcW w:w="283" w:type="dxa"/>
                                  <w:tcBorders>
                                    <w:top w:val="single" w:sz="4" w:space="0" w:color="auto"/>
                                    <w:right w:val="nil"/>
                                  </w:tcBorders>
                                  <w:shd w:val="clear" w:color="auto" w:fill="auto"/>
                                </w:tcPr>
                                <w:p w:rsidR="0038600E" w:rsidRPr="00294A54" w:rsidRDefault="0038600E" w:rsidP="00A6306F">
                                  <w:pPr>
                                    <w:spacing w:line="240" w:lineRule="exact"/>
                                    <w:rPr>
                                      <w:sz w:val="16"/>
                                      <w:szCs w:val="16"/>
                                    </w:rPr>
                                  </w:pPr>
                                  <w:r w:rsidRPr="00294A54">
                                    <w:rPr>
                                      <w:rFonts w:hint="eastAsia"/>
                                      <w:sz w:val="16"/>
                                      <w:szCs w:val="16"/>
                                    </w:rPr>
                                    <w:t>・</w:t>
                                  </w:r>
                                </w:p>
                                <w:p w:rsidR="0038600E" w:rsidRPr="00294A54" w:rsidRDefault="0038600E" w:rsidP="00A6306F">
                                  <w:pPr>
                                    <w:spacing w:line="240" w:lineRule="exact"/>
                                    <w:rPr>
                                      <w:sz w:val="16"/>
                                      <w:szCs w:val="16"/>
                                    </w:rPr>
                                  </w:pPr>
                                  <w:r w:rsidRPr="00294A54">
                                    <w:rPr>
                                      <w:rFonts w:hint="eastAsia"/>
                                      <w:sz w:val="16"/>
                                      <w:szCs w:val="16"/>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こども食堂の調理により食中毒が発生した</w:t>
                                  </w:r>
                                </w:p>
                                <w:p w:rsidR="0038600E" w:rsidRPr="00294A54" w:rsidRDefault="0038600E" w:rsidP="00A6306F">
                                  <w:pPr>
                                    <w:spacing w:line="240" w:lineRule="exact"/>
                                    <w:rPr>
                                      <w:sz w:val="18"/>
                                      <w:szCs w:val="18"/>
                                    </w:rPr>
                                  </w:pPr>
                                  <w:r w:rsidRPr="00294A54">
                                    <w:rPr>
                                      <w:rFonts w:hint="eastAsia"/>
                                      <w:sz w:val="18"/>
                                      <w:szCs w:val="18"/>
                                    </w:rPr>
                                    <w:t>こども食堂の設営の不備で参加者にけがをさせてしまった</w:t>
                                  </w:r>
                                </w:p>
                              </w:tc>
                              <w:tc>
                                <w:tcPr>
                                  <w:tcW w:w="284" w:type="dxa"/>
                                  <w:tcBorders>
                                    <w:top w:val="single" w:sz="4" w:space="0" w:color="auto"/>
                                    <w:left w:val="single" w:sz="8" w:space="0" w:color="auto"/>
                                    <w:right w:val="nil"/>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市民ボランティアが、調理中のやけどや活動中のけがにより、通院・入院した</w:t>
                                  </w:r>
                                </w:p>
                              </w:tc>
                            </w:tr>
                            <w:tr w:rsidR="0038600E" w:rsidTr="00023D29">
                              <w:trPr>
                                <w:jc w:val="center"/>
                              </w:trPr>
                              <w:tc>
                                <w:tcPr>
                                  <w:tcW w:w="416" w:type="dxa"/>
                                  <w:vMerge w:val="restart"/>
                                  <w:tcBorders>
                                    <w:top w:val="single" w:sz="4" w:space="0" w:color="auto"/>
                                  </w:tcBorders>
                                  <w:shd w:val="clear" w:color="auto" w:fill="F2F2F2"/>
                                  <w:vAlign w:val="center"/>
                                </w:tcPr>
                                <w:p w:rsidR="0038600E" w:rsidRPr="00294A54" w:rsidRDefault="0038600E" w:rsidP="00A6306F">
                                  <w:pPr>
                                    <w:rPr>
                                      <w:b/>
                                      <w:szCs w:val="21"/>
                                    </w:rPr>
                                  </w:pPr>
                                  <w:r w:rsidRPr="00294A54">
                                    <w:rPr>
                                      <w:rFonts w:hint="eastAsia"/>
                                      <w:b/>
                                      <w:szCs w:val="21"/>
                                    </w:rPr>
                                    <w:t>補償内容</w:t>
                                  </w:r>
                                </w:p>
                              </w:tc>
                              <w:tc>
                                <w:tcPr>
                                  <w:tcW w:w="992" w:type="dxa"/>
                                  <w:gridSpan w:val="2"/>
                                  <w:tcBorders>
                                    <w:top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身体賠償</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１名１億円、１事故５億円（限度額）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死亡</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sz w:val="18"/>
                                      <w:szCs w:val="18"/>
                                    </w:rPr>
                                  </w:pPr>
                                </w:p>
                              </w:tc>
                              <w:tc>
                                <w:tcPr>
                                  <w:tcW w:w="992" w:type="dxa"/>
                                  <w:gridSpan w:val="2"/>
                                  <w:tcBorders>
                                    <w:top w:val="single" w:sz="4" w:space="0" w:color="auto"/>
                                    <w:bottom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財物賠償</w:t>
                                  </w:r>
                                </w:p>
                              </w:tc>
                              <w:tc>
                                <w:tcPr>
                                  <w:tcW w:w="3118" w:type="dxa"/>
                                  <w:tcBorders>
                                    <w:top w:val="single" w:sz="4" w:space="0" w:color="auto"/>
                                    <w:bottom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１事故１億円（限度額）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後遺障害</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15</w:t>
                                  </w:r>
                                  <w:r w:rsidRPr="00294A54">
                                    <w:rPr>
                                      <w:rFonts w:hint="eastAsia"/>
                                      <w:sz w:val="18"/>
                                      <w:szCs w:val="18"/>
                                    </w:rPr>
                                    <w:t>万円～</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w w:val="85"/>
                                      <w:sz w:val="18"/>
                                      <w:szCs w:val="18"/>
                                    </w:rPr>
                                  </w:pPr>
                                </w:p>
                              </w:tc>
                              <w:tc>
                                <w:tcPr>
                                  <w:tcW w:w="992" w:type="dxa"/>
                                  <w:gridSpan w:val="2"/>
                                  <w:tcBorders>
                                    <w:top w:val="single" w:sz="4" w:space="0" w:color="auto"/>
                                    <w:bottom w:val="nil"/>
                                  </w:tcBorders>
                                  <w:shd w:val="clear" w:color="auto" w:fill="auto"/>
                                </w:tcPr>
                                <w:p w:rsidR="0038600E" w:rsidRPr="00294A54" w:rsidRDefault="0038600E" w:rsidP="00A6306F">
                                  <w:pPr>
                                    <w:rPr>
                                      <w:w w:val="85"/>
                                      <w:sz w:val="18"/>
                                      <w:szCs w:val="18"/>
                                    </w:rPr>
                                  </w:pPr>
                                  <w:r w:rsidRPr="00294A54">
                                    <w:rPr>
                                      <w:rFonts w:hint="eastAsia"/>
                                      <w:w w:val="85"/>
                                      <w:sz w:val="18"/>
                                      <w:szCs w:val="18"/>
                                    </w:rPr>
                                    <w:t>保管物賠償</w:t>
                                  </w:r>
                                </w:p>
                              </w:tc>
                              <w:tc>
                                <w:tcPr>
                                  <w:tcW w:w="3118" w:type="dxa"/>
                                  <w:tcBorders>
                                    <w:top w:val="single" w:sz="4" w:space="0" w:color="auto"/>
                                    <w:bottom w:val="nil"/>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１保険契約期間</w:t>
                                  </w:r>
                                  <w:r w:rsidRPr="00294A54">
                                    <w:rPr>
                                      <w:rFonts w:hint="eastAsia"/>
                                      <w:sz w:val="18"/>
                                      <w:szCs w:val="18"/>
                                    </w:rPr>
                                    <w:t>500</w:t>
                                  </w:r>
                                  <w:r w:rsidRPr="00294A54">
                                    <w:rPr>
                                      <w:rFonts w:hint="eastAsia"/>
                                      <w:sz w:val="18"/>
                                      <w:szCs w:val="18"/>
                                    </w:rPr>
                                    <w:t>万円（限度額）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入院</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3,000</w:t>
                                  </w:r>
                                  <w:r w:rsidRPr="00294A54">
                                    <w:rPr>
                                      <w:rFonts w:hint="eastAsia"/>
                                      <w:sz w:val="18"/>
                                      <w:szCs w:val="18"/>
                                    </w:rPr>
                                    <w:t>円／日　※</w:t>
                                  </w:r>
                                  <w:r w:rsidRPr="00294A54">
                                    <w:rPr>
                                      <w:rFonts w:hint="eastAsia"/>
                                      <w:sz w:val="18"/>
                                      <w:szCs w:val="18"/>
                                    </w:rPr>
                                    <w:t>1</w:t>
                                  </w:r>
                                </w:p>
                              </w:tc>
                            </w:tr>
                            <w:tr w:rsidR="0038600E" w:rsidTr="00023D29">
                              <w:trPr>
                                <w:jc w:val="center"/>
                              </w:trPr>
                              <w:tc>
                                <w:tcPr>
                                  <w:tcW w:w="416" w:type="dxa"/>
                                  <w:vMerge/>
                                  <w:tcBorders>
                                    <w:top w:val="single" w:sz="4" w:space="0" w:color="auto"/>
                                    <w:bottom w:val="single" w:sz="8" w:space="0" w:color="auto"/>
                                  </w:tcBorders>
                                  <w:shd w:val="clear" w:color="auto" w:fill="F2F2F2"/>
                                </w:tcPr>
                                <w:p w:rsidR="0038600E" w:rsidRDefault="0038600E" w:rsidP="00A6306F"/>
                              </w:tc>
                              <w:tc>
                                <w:tcPr>
                                  <w:tcW w:w="992" w:type="dxa"/>
                                  <w:gridSpan w:val="2"/>
                                  <w:tcBorders>
                                    <w:top w:val="nil"/>
                                    <w:bottom w:val="single" w:sz="8" w:space="0" w:color="auto"/>
                                  </w:tcBorders>
                                  <w:shd w:val="clear" w:color="auto" w:fill="auto"/>
                                </w:tcPr>
                                <w:p w:rsidR="0038600E" w:rsidRDefault="0038600E" w:rsidP="00A6306F"/>
                              </w:tc>
                              <w:tc>
                                <w:tcPr>
                                  <w:tcW w:w="3118" w:type="dxa"/>
                                  <w:tcBorders>
                                    <w:top w:val="nil"/>
                                    <w:bottom w:val="single" w:sz="8" w:space="0" w:color="auto"/>
                                    <w:right w:val="single" w:sz="8" w:space="0" w:color="auto"/>
                                  </w:tcBorders>
                                  <w:shd w:val="clear" w:color="auto" w:fill="auto"/>
                                </w:tcPr>
                                <w:p w:rsidR="0038600E" w:rsidRDefault="0038600E" w:rsidP="00A6306F"/>
                              </w:tc>
                              <w:tc>
                                <w:tcPr>
                                  <w:tcW w:w="993" w:type="dxa"/>
                                  <w:gridSpan w:val="2"/>
                                  <w:tcBorders>
                                    <w:top w:val="single" w:sz="4" w:space="0" w:color="auto"/>
                                    <w:left w:val="single" w:sz="8" w:space="0" w:color="auto"/>
                                    <w:bottom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通院</w:t>
                                  </w:r>
                                </w:p>
                              </w:tc>
                              <w:tc>
                                <w:tcPr>
                                  <w:tcW w:w="3118" w:type="dxa"/>
                                  <w:tcBorders>
                                    <w:top w:val="single" w:sz="4" w:space="0" w:color="auto"/>
                                    <w:bottom w:val="single" w:sz="8"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2,000</w:t>
                                  </w:r>
                                  <w:r w:rsidRPr="00294A54">
                                    <w:rPr>
                                      <w:rFonts w:hint="eastAsia"/>
                                      <w:sz w:val="18"/>
                                      <w:szCs w:val="18"/>
                                    </w:rPr>
                                    <w:t>円／日　※</w:t>
                                  </w:r>
                                  <w:r w:rsidRPr="00294A54">
                                    <w:rPr>
                                      <w:rFonts w:hint="eastAsia"/>
                                      <w:sz w:val="18"/>
                                      <w:szCs w:val="18"/>
                                    </w:rPr>
                                    <w:t>2</w:t>
                                  </w:r>
                                </w:p>
                              </w:tc>
                            </w:tr>
                          </w:tbl>
                          <w:p w:rsidR="0038600E" w:rsidRDefault="0038600E" w:rsidP="00A6306F">
                            <w:pPr>
                              <w:widowControl/>
                              <w:jc w:val="left"/>
                              <w:rPr>
                                <w:sz w:val="18"/>
                                <w:szCs w:val="18"/>
                              </w:rPr>
                            </w:pPr>
                            <w:r>
                              <w:rPr>
                                <w:rFonts w:ascii="ＭＳ 明朝" w:hAnsi="ＭＳ 明朝" w:hint="eastAsia"/>
                                <w:szCs w:val="21"/>
                              </w:rPr>
                              <w:t xml:space="preserve">　　　　　　</w:t>
                            </w:r>
                            <w:r>
                              <w:rPr>
                                <w:rFonts w:hint="eastAsia"/>
                                <w:sz w:val="18"/>
                                <w:szCs w:val="18"/>
                              </w:rPr>
                              <w:t>※</w:t>
                            </w:r>
                            <w:r>
                              <w:rPr>
                                <w:rFonts w:hint="eastAsia"/>
                                <w:sz w:val="18"/>
                                <w:szCs w:val="18"/>
                              </w:rPr>
                              <w:t>1</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180</w:t>
                            </w:r>
                            <w:r w:rsidRPr="000C0BE8">
                              <w:rPr>
                                <w:rFonts w:hint="eastAsia"/>
                                <w:sz w:val="18"/>
                                <w:szCs w:val="18"/>
                              </w:rPr>
                              <w:t>日限度</w:t>
                            </w:r>
                            <w:r>
                              <w:rPr>
                                <w:rFonts w:hint="eastAsia"/>
                                <w:sz w:val="18"/>
                                <w:szCs w:val="18"/>
                              </w:rPr>
                              <w:t xml:space="preserve">　　※</w:t>
                            </w:r>
                            <w:r>
                              <w:rPr>
                                <w:rFonts w:hint="eastAsia"/>
                                <w:sz w:val="18"/>
                                <w:szCs w:val="18"/>
                              </w:rPr>
                              <w:t>2</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90</w:t>
                            </w:r>
                            <w:r w:rsidRPr="000C0BE8">
                              <w:rPr>
                                <w:rFonts w:hint="eastAsia"/>
                                <w:sz w:val="18"/>
                                <w:szCs w:val="18"/>
                              </w:rPr>
                              <w:t>日</w:t>
                            </w:r>
                            <w:r>
                              <w:rPr>
                                <w:rFonts w:hint="eastAsia"/>
                                <w:sz w:val="18"/>
                                <w:szCs w:val="18"/>
                              </w:rPr>
                              <w:t>限度</w:t>
                            </w:r>
                          </w:p>
                          <w:p w:rsidR="0038600E" w:rsidRDefault="0038600E" w:rsidP="00A6306F">
                            <w:pPr>
                              <w:widowControl/>
                              <w:jc w:val="left"/>
                            </w:pPr>
                          </w:p>
                          <w:p w:rsidR="0038600E" w:rsidRPr="007D3480" w:rsidRDefault="0038600E" w:rsidP="00A6306F">
                            <w:pPr>
                              <w:rPr>
                                <w:sz w:val="22"/>
                              </w:rPr>
                            </w:pPr>
                            <w:r>
                              <w:rPr>
                                <w:rFonts w:hint="eastAsia"/>
                                <w:sz w:val="22"/>
                              </w:rPr>
                              <w:t>○</w:t>
                            </w:r>
                            <w:r>
                              <w:rPr>
                                <w:rFonts w:hint="eastAsia"/>
                                <w:sz w:val="22"/>
                              </w:rPr>
                              <w:t xml:space="preserve"> </w:t>
                            </w:r>
                            <w:r>
                              <w:rPr>
                                <w:rFonts w:hint="eastAsia"/>
                                <w:sz w:val="22"/>
                              </w:rPr>
                              <w:t>養育費の支払いを確実にするための総合的な支援</w:t>
                            </w:r>
                          </w:p>
                          <w:p w:rsidR="0038600E" w:rsidRPr="00F91943" w:rsidRDefault="0038600E" w:rsidP="00A6306F">
                            <w:pPr>
                              <w:ind w:firstLineChars="100" w:firstLine="221"/>
                              <w:rPr>
                                <w:rFonts w:ascii="ＭＳ ゴシック" w:eastAsia="ＭＳ ゴシック" w:hAnsi="ＭＳ ゴシック"/>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㉛ ２，５００万円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３００万円）</w:t>
                            </w:r>
                          </w:p>
                          <w:p w:rsidR="0038600E" w:rsidRPr="00E91DBA" w:rsidRDefault="0038600E" w:rsidP="00676438">
                            <w:pPr>
                              <w:numPr>
                                <w:ilvl w:val="1"/>
                                <w:numId w:val="1"/>
                              </w:numPr>
                              <w:tabs>
                                <w:tab w:val="clear" w:pos="988"/>
                                <w:tab w:val="num" w:pos="840"/>
                              </w:tabs>
                              <w:ind w:left="840"/>
                              <w:rPr>
                                <w:sz w:val="22"/>
                              </w:rPr>
                            </w:pPr>
                            <w:r w:rsidRPr="00E91DBA">
                              <w:rPr>
                                <w:rFonts w:hint="eastAsia"/>
                                <w:sz w:val="22"/>
                              </w:rPr>
                              <w:t>養育費の確保を確実にするための情報提供や弁護士による無料相談に加え、</w:t>
                            </w:r>
                            <w:r w:rsidRPr="00E91DBA">
                              <w:rPr>
                                <w:rFonts w:asciiTheme="minorEastAsia" w:hAnsiTheme="minorEastAsia" w:hint="eastAsia"/>
                                <w:sz w:val="22"/>
                              </w:rPr>
                              <w:t>2019</w:t>
                            </w:r>
                            <w:r w:rsidRPr="00E91DBA">
                              <w:rPr>
                                <w:sz w:val="22"/>
                              </w:rPr>
                              <w:t>（</w:t>
                            </w:r>
                            <w:r w:rsidRPr="00E91DBA">
                              <w:rPr>
                                <w:rFonts w:hint="eastAsia"/>
                                <w:sz w:val="22"/>
                              </w:rPr>
                              <w:t>平成</w:t>
                            </w:r>
                            <w:r w:rsidRPr="00E91DBA">
                              <w:rPr>
                                <w:rFonts w:asciiTheme="minorEastAsia" w:hAnsiTheme="minorEastAsia" w:hint="eastAsia"/>
                                <w:sz w:val="22"/>
                              </w:rPr>
                              <w:t>31）年度</w:t>
                            </w:r>
                            <w:r w:rsidRPr="00E91DBA">
                              <w:rPr>
                                <w:rFonts w:hint="eastAsia"/>
                                <w:sz w:val="22"/>
                              </w:rPr>
                              <w:t>からは債務名義化を</w:t>
                            </w:r>
                            <w:r w:rsidRPr="00E91DBA">
                              <w:rPr>
                                <w:sz w:val="22"/>
                              </w:rPr>
                              <w:t>促進するための</w:t>
                            </w:r>
                            <w:r w:rsidRPr="00E91DBA">
                              <w:rPr>
                                <w:rFonts w:hint="eastAsia"/>
                                <w:sz w:val="22"/>
                              </w:rPr>
                              <w:t>総合的な支援を実施　〔こども青少年局〕</w:t>
                            </w:r>
                          </w:p>
                          <w:p w:rsidR="0038600E" w:rsidRPr="00E91DBA" w:rsidRDefault="0038600E" w:rsidP="000D6213">
                            <w:pPr>
                              <w:tabs>
                                <w:tab w:val="left" w:pos="993"/>
                              </w:tabs>
                              <w:rPr>
                                <w:rFonts w:asciiTheme="minorEastAsia" w:hAnsiTheme="minorEastAsia"/>
                                <w:sz w:val="22"/>
                              </w:rPr>
                            </w:pPr>
                          </w:p>
                        </w:txbxContent>
                      </v:textbox>
                    </v:rect>
                  </w:pict>
                </mc:Fallback>
              </mc:AlternateContent>
            </w:r>
            <w:r>
              <w:rPr>
                <w:rFonts w:ascii="ＭＳ Ｐゴシック" w:eastAsia="ＭＳ Ｐゴシック" w:hAnsi="ＭＳ Ｐゴシック" w:hint="eastAsia"/>
                <w:sz w:val="22"/>
              </w:rPr>
              <w:t>【</w:t>
            </w:r>
            <w:r w:rsidRPr="00942439">
              <w:rPr>
                <w:rFonts w:ascii="ＭＳ Ｐゴシック" w:eastAsia="ＭＳ Ｐゴシック" w:hAnsi="ＭＳ Ｐゴシック" w:hint="eastAsia"/>
                <w:sz w:val="22"/>
              </w:rPr>
              <w:t>こどもの貧困に対する取組み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E91DBA" w:rsidRDefault="000D6213" w:rsidP="00D964BD">
            <w:pPr>
              <w:ind w:leftChars="301" w:left="632"/>
              <w:jc w:val="right"/>
              <w:rPr>
                <w:rFonts w:ascii="ＭＳ Ｐゴシック" w:eastAsia="ＭＳ Ｐゴシック" w:hAnsi="ＭＳ Ｐゴシック"/>
                <w:sz w:val="24"/>
              </w:rPr>
            </w:pPr>
            <w:r w:rsidRPr="00E91DBA">
              <w:rPr>
                <w:rFonts w:ascii="ＭＳ Ｐゴシック" w:eastAsia="ＭＳ Ｐゴシック" w:hAnsi="ＭＳ Ｐゴシック" w:hint="eastAsia"/>
                <w:sz w:val="22"/>
              </w:rPr>
              <w:t>フリップ</w:t>
            </w:r>
            <w:r w:rsidR="00B3547E" w:rsidRPr="00E91DBA">
              <w:rPr>
                <w:rFonts w:ascii="ＭＳ Ｐゴシック" w:eastAsia="ＭＳ Ｐゴシック" w:hAnsi="ＭＳ Ｐゴシック" w:hint="eastAsia"/>
                <w:sz w:val="22"/>
              </w:rPr>
              <w:t xml:space="preserve"> </w:t>
            </w:r>
            <w:r w:rsidR="00764FC8" w:rsidRPr="00E91DBA">
              <w:rPr>
                <w:rFonts w:ascii="ＭＳ Ｐゴシック" w:eastAsia="ＭＳ Ｐゴシック" w:hAnsi="ＭＳ Ｐゴシック" w:hint="eastAsia"/>
                <w:sz w:val="22"/>
              </w:rPr>
              <w:t>１６</w:t>
            </w:r>
            <w:r w:rsidRPr="00E91DBA">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C22104" w:rsidP="000D6213">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248064" behindDoc="0" locked="0" layoutInCell="1" allowOverlap="1" wp14:anchorId="4E994DBD" wp14:editId="6A481ED4">
            <wp:simplePos x="0" y="0"/>
            <wp:positionH relativeFrom="margin">
              <wp:posOffset>5724525</wp:posOffset>
            </wp:positionH>
            <wp:positionV relativeFrom="paragraph">
              <wp:posOffset>120483</wp:posOffset>
            </wp:positionV>
            <wp:extent cx="1228725" cy="3238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051456" behindDoc="0" locked="0" layoutInCell="1" allowOverlap="1" wp14:anchorId="29F97D71" wp14:editId="634E109F">
                      <wp:simplePos x="0" y="0"/>
                      <wp:positionH relativeFrom="column">
                        <wp:posOffset>-104775</wp:posOffset>
                      </wp:positionH>
                      <wp:positionV relativeFrom="paragraph">
                        <wp:posOffset>226060</wp:posOffset>
                      </wp:positionV>
                      <wp:extent cx="6818630" cy="9029700"/>
                      <wp:effectExtent l="0" t="0" r="20320" b="19050"/>
                      <wp:wrapNone/>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29700"/>
                              </a:xfrm>
                              <a:prstGeom prst="rect">
                                <a:avLst/>
                              </a:prstGeom>
                              <a:solidFill>
                                <a:srgbClr val="FFFFFF"/>
                              </a:solidFill>
                              <a:ln w="9525">
                                <a:solidFill>
                                  <a:srgbClr val="000000"/>
                                </a:solidFill>
                                <a:miter lim="800000"/>
                                <a:headEnd/>
                                <a:tailEnd/>
                              </a:ln>
                            </wps:spPr>
                            <wps:txbx>
                              <w:txbxContent>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養育費確保の周知</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養育費に関するパンフレットを作成し、区役所において離婚届ともに配付</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区役所の無料法律相談</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弁護士による「離婚・養育費」に関する専門相談を区役所において実施（年</w:t>
                                  </w:r>
                                  <w:r w:rsidRPr="00764FC8">
                                    <w:rPr>
                                      <w:rFonts w:ascii="Century" w:eastAsia="ＭＳ 明朝" w:hAnsi="Century" w:cs="Times New Roman" w:hint="eastAsia"/>
                                      <w:sz w:val="22"/>
                                    </w:rPr>
                                    <w:t>48</w:t>
                                  </w:r>
                                  <w:r w:rsidRPr="00764FC8">
                                    <w:rPr>
                                      <w:rFonts w:ascii="Century" w:eastAsia="ＭＳ 明朝" w:hAnsi="Century" w:cs="Times New Roman" w:hint="eastAsia"/>
                                      <w:sz w:val="22"/>
                                    </w:rPr>
                                    <w:t>回）</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専門相談支援の強化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養育費の取り決めで、複雑な法律上の問題が生じた方に、ひとり親家庭サポーターによる</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相談を通じて、必要に応じて弁護士事務所への無料訪問相談を実施（一人２回まで）</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寄添い支援の強化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ひとり親家庭サポーターによる相談や弁護士事務所・公証役場、家庭裁判所等への同行支援</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公正証書等作成費補助</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公正証書の作成費用（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）、家庭裁判所の調停調書の作成費用（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）を補助</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養育費の保証【未払いが生じていない方】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民間の養育費保証会社と保証契約した場合の本人負担分を補助（１回限り、上限５万円）</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対象者：児童扶養手当受給者または同様の所得水準のある方で公正証書等のある方</w:t>
                                  </w:r>
                                </w:p>
                                <w:p w:rsidR="0038600E" w:rsidRPr="00764FC8" w:rsidRDefault="0038600E" w:rsidP="00764FC8">
                                  <w:pPr>
                                    <w:rPr>
                                      <w:rFonts w:ascii="Century" w:eastAsia="ＭＳ 明朝" w:hAnsi="Century" w:cs="Times New Roman"/>
                                      <w:sz w:val="22"/>
                                    </w:rPr>
                                  </w:pPr>
                                  <w:r w:rsidRPr="00764FC8">
                                    <w:rPr>
                                      <w:rFonts w:ascii="Century" w:eastAsia="ＭＳ 明朝" w:hAnsi="Century" w:cs="Times New Roman" w:hint="eastAsia"/>
                                      <w:sz w:val="22"/>
                                    </w:rPr>
                                    <w:t xml:space="preserve">　　　　・</w:t>
                                  </w:r>
                                  <w:r w:rsidRPr="00764FC8">
                                    <w:rPr>
                                      <w:rFonts w:ascii="Century" w:eastAsia="ＭＳ 明朝" w:hAnsi="Century" w:cs="Times New Roman" w:hint="eastAsia"/>
                                      <w:sz w:val="22"/>
                                      <w:u w:val="single"/>
                                    </w:rPr>
                                    <w:t>履行確保の徹底【未払いが生じている方】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ひとり親家庭サポーターによる相談を通じて必要に応じて弁護士事務所への無料訪問相談</w:t>
                                  </w:r>
                                </w:p>
                                <w:p w:rsidR="0038600E" w:rsidRPr="00E53FE2" w:rsidRDefault="0038600E" w:rsidP="00E91DBA">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を実施（１人２回まで）</w:t>
                                  </w:r>
                                  <w:r>
                                    <w:rPr>
                                      <w:rFonts w:ascii="Century" w:eastAsia="ＭＳ 明朝" w:hAnsi="Century" w:cs="Times New Roman"/>
                                      <w:sz w:val="22"/>
                                    </w:rPr>
                                    <w:br/>
                                  </w:r>
                                  <w:r>
                                    <w:rPr>
                                      <w:rFonts w:ascii="Century" w:eastAsia="ＭＳ 明朝" w:hAnsi="Century" w:cs="Times New Roman" w:hint="eastAsia"/>
                                      <w:sz w:val="22"/>
                                    </w:rPr>
                                    <w:t xml:space="preserve">　</w:t>
                                  </w:r>
                                  <w:r>
                                    <w:rPr>
                                      <w:rFonts w:ascii="Century" w:eastAsia="ＭＳ 明朝" w:hAnsi="Century" w:cs="Times New Roman"/>
                                      <w:sz w:val="22"/>
                                    </w:rPr>
                                    <w:t xml:space="preserve">　　</w:t>
                                  </w:r>
                                  <w:r w:rsidRPr="00764FC8">
                                    <w:rPr>
                                      <w:rFonts w:ascii="Century" w:eastAsia="ＭＳ 明朝" w:hAnsi="Century" w:cs="Times New Roman" w:hint="eastAsia"/>
                                      <w:szCs w:val="24"/>
                                    </w:rPr>
                                    <w:t>対象者：児童扶養手当受給者または同様の所得水準のある方で養育費の支払いが滞っている方</w:t>
                                  </w:r>
                                </w:p>
                                <w:p w:rsidR="0038600E" w:rsidRPr="00764FC8" w:rsidRDefault="0038600E" w:rsidP="00764FC8">
                                  <w:pPr>
                                    <w:spacing w:line="320" w:lineRule="exact"/>
                                    <w:rPr>
                                      <w:rFonts w:ascii="Century" w:eastAsia="ＭＳ 明朝" w:hAnsi="Century" w:cs="Times New Roman"/>
                                      <w:szCs w:val="24"/>
                                    </w:rPr>
                                  </w:pPr>
                                </w:p>
                                <w:p w:rsidR="0038600E" w:rsidRPr="00A6306F" w:rsidRDefault="0038600E" w:rsidP="00A6306F">
                                  <w:pPr>
                                    <w:rPr>
                                      <w:rFonts w:ascii="Century" w:eastAsia="ＭＳ 明朝" w:hAnsi="Century" w:cs="Times New Roman"/>
                                      <w:sz w:val="22"/>
                                    </w:rPr>
                                  </w:pPr>
                                  <w:r w:rsidRPr="00A6306F">
                                    <w:rPr>
                                      <w:rFonts w:ascii="Century" w:eastAsia="ＭＳ 明朝" w:hAnsi="Century" w:cs="Times New Roman" w:hint="eastAsia"/>
                                      <w:sz w:val="22"/>
                                    </w:rPr>
                                    <w:t>○　区の実情を踏まえた取組みや顕著な課題に対する取組み</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学習習慣の定着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２億９，５００万円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１億９，１００万円）</w:t>
                                  </w:r>
                                </w:p>
                                <w:p w:rsidR="0038600E"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小中学校への学習指導員等の配置や民間事業者を活用した課外学習支援を実施</w:t>
                                  </w:r>
                                </w:p>
                                <w:p w:rsidR="0038600E" w:rsidRPr="00995319" w:rsidRDefault="0038600E" w:rsidP="00A6306F">
                                  <w:pPr>
                                    <w:ind w:left="840"/>
                                    <w:jc w:val="right"/>
                                    <w:rPr>
                                      <w:rFonts w:ascii="ＭＳ ゴシック" w:eastAsia="ＭＳ ゴシック" w:hAnsi="ＭＳ ゴシック" w:cs="Times New Roman"/>
                                      <w:b/>
                                      <w:sz w:val="22"/>
                                    </w:rPr>
                                  </w:pPr>
                                  <w:r w:rsidRPr="00995319">
                                    <w:rPr>
                                      <w:rFonts w:ascii="ＭＳ ゴシック" w:eastAsia="ＭＳ ゴシック" w:hAnsi="ＭＳ ゴシック" w:cs="Times New Roman" w:hint="eastAsia"/>
                                      <w:b/>
                                      <w:sz w:val="22"/>
                                    </w:rPr>
                                    <w:t>【後掲（フリップ１７）】</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こども食堂等のこどもの居場所への学習支援員の派遣による学習支援を実施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学習状況等の課題を有する小中学校への総合的な支援体制を強化し、学校力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sidRPr="00A6306F">
                                    <w:rPr>
                                      <w:rFonts w:ascii="Century" w:eastAsia="ＭＳ 明朝" w:hAnsi="Century" w:cs="Times New Roman" w:hint="eastAsia"/>
                                      <w:sz w:val="22"/>
                                    </w:rPr>
                                    <w:t>ーの配置を増やすとともに有償ボランティアを配置</w:t>
                                  </w:r>
                                  <w:r w:rsidRPr="00995319">
                                    <w:rPr>
                                      <w:rFonts w:ascii="ＭＳ ゴシック" w:eastAsia="ＭＳ ゴシック" w:hAnsi="ＭＳ ゴシック" w:cs="Times New Roman" w:hint="eastAsia"/>
                                      <w:b/>
                                      <w:sz w:val="22"/>
                                    </w:rPr>
                                    <w:t>【後掲（フリップ１９）】</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居場所づくり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３，０００万円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不登校対策・高校中退者への支援策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６，１００万円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３，２００万円）</w:t>
                                  </w:r>
                                </w:p>
                                <w:p w:rsidR="0038600E" w:rsidRPr="00264A66" w:rsidRDefault="0038600E" w:rsidP="00264A66">
                                  <w:pPr>
                                    <w:pStyle w:val="a3"/>
                                    <w:numPr>
                                      <w:ilvl w:val="0"/>
                                      <w:numId w:val="83"/>
                                    </w:numPr>
                                    <w:ind w:leftChars="0"/>
                                    <w:rPr>
                                      <w:rFonts w:ascii="Century" w:eastAsia="ＭＳ 明朝" w:hAnsi="Century" w:cs="Times New Roman"/>
                                      <w:sz w:val="22"/>
                                    </w:rPr>
                                  </w:pPr>
                                  <w:r w:rsidRPr="00264A66">
                                    <w:rPr>
                                      <w:rFonts w:ascii="Century" w:eastAsia="ＭＳ 明朝" w:hAnsi="Century" w:cs="Times New Roman" w:hint="eastAsia"/>
                                      <w:sz w:val="22"/>
                                    </w:rPr>
                                    <w:t>区内の登校状況に課題のある小中学校で登校支援や学習支援を実施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 xml:space="preserve">進路未決定の中途退学を防止するため、市立高校に新たにスクールソーシャルワーカー等を配置　</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市立高校への出前</w:t>
                                  </w:r>
                                  <w:r w:rsidRPr="00C22104">
                                    <w:rPr>
                                      <w:rFonts w:asciiTheme="minorEastAsia" w:hAnsiTheme="minorEastAsia" w:cs="Times New Roman" w:hint="eastAsia"/>
                                      <w:sz w:val="22"/>
                                    </w:rPr>
                                    <w:t>セミナーなどに加え、2019</w:t>
                                  </w:r>
                                  <w:r w:rsidRPr="00C22104">
                                    <w:rPr>
                                      <w:rFonts w:asciiTheme="minorEastAsia" w:hAnsiTheme="minorEastAsia" w:cs="Times New Roman"/>
                                      <w:sz w:val="22"/>
                                    </w:rPr>
                                    <w:t>（平成</w:t>
                                  </w:r>
                                  <w:r w:rsidRPr="00C22104">
                                    <w:rPr>
                                      <w:rFonts w:asciiTheme="minorEastAsia" w:hAnsiTheme="minorEastAsia" w:cs="Times New Roman" w:hint="eastAsia"/>
                                      <w:sz w:val="22"/>
                                    </w:rPr>
                                    <w:t>31）年度は学校や区役所での出</w:t>
                                  </w:r>
                                  <w:r w:rsidRPr="00A6306F">
                                    <w:rPr>
                                      <w:rFonts w:ascii="Century" w:eastAsia="ＭＳ 明朝" w:hAnsi="Century" w:cs="Times New Roman" w:hint="eastAsia"/>
                                      <w:sz w:val="22"/>
                                    </w:rPr>
                                    <w:t xml:space="preserve">張相談を実施　</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１億６，１００万円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sidRPr="00A6306F">
                                    <w:rPr>
                                      <w:rFonts w:ascii="ＭＳ ゴシック" w:eastAsia="ＭＳ ゴシック" w:hAnsi="ＭＳ ゴシック" w:cs="Times New Roman" w:hint="eastAsia"/>
                                      <w:b/>
                                      <w:sz w:val="22"/>
                                      <w:szCs w:val="24"/>
                                    </w:rPr>
                                    <w:t>５，２００万円）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地域で発見した支援を要するこどもを関係機関へつなぐ取組み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３００万円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w:t>
                                  </w:r>
                                  <w:r w:rsidRPr="00A6306F">
                                    <w:rPr>
                                      <w:rFonts w:ascii="ＭＳ ゴシック" w:eastAsia="ＭＳ ゴシック" w:hAnsi="ＭＳ ゴシック" w:cs="Times New Roman"/>
                                      <w:b/>
                                      <w:sz w:val="22"/>
                                      <w:szCs w:val="24"/>
                                    </w:rPr>
                                    <w:t>万円）</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性・生教育に対する取組み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２００万円 </w:t>
                                  </w:r>
                                  <w:r w:rsidRPr="00A6306F">
                                    <w:rPr>
                                      <w:rFonts w:ascii="ＭＳ ゴシック" w:eastAsia="ＭＳ ゴシック" w:hAnsi="ＭＳ ゴシック" w:cs="Times New Roman" w:hint="eastAsia"/>
                                      <w:b/>
                                      <w:sz w:val="22"/>
                                      <w:szCs w:val="24"/>
                                    </w:rPr>
                                    <w:t>（㉚ ２００万円）</w:t>
                                  </w:r>
                                </w:p>
                                <w:p w:rsidR="0038600E" w:rsidRPr="00A6306F" w:rsidRDefault="0038600E" w:rsidP="00A6306F">
                                  <w:pPr>
                                    <w:ind w:firstLineChars="100" w:firstLine="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　その他の顕著な課題に対する取組み ㉛ １億１，９００万円 </w:t>
                                  </w:r>
                                  <w:r w:rsidRPr="00A6306F">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A6306F">
                                    <w:rPr>
                                      <w:rFonts w:ascii="ＭＳ ゴシック" w:eastAsia="ＭＳ ゴシック" w:hAnsi="ＭＳ ゴシック" w:cs="Times New Roman" w:hint="eastAsia"/>
                                      <w:b/>
                                      <w:sz w:val="22"/>
                                    </w:rPr>
                                    <w:t>１億２，０００万円）</w:t>
                                  </w:r>
                                </w:p>
                                <w:p w:rsidR="0038600E" w:rsidRPr="00A6306F" w:rsidRDefault="0038600E" w:rsidP="00A6306F">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 xml:space="preserve">社会的養護施設退所者に対する支援　</w:t>
                                  </w:r>
                                </w:p>
                                <w:p w:rsidR="0038600E" w:rsidRPr="00A6306F" w:rsidRDefault="0038600E" w:rsidP="00764FC8">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こどもの貧困対策推進本部の運営にかかる事務費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97D71" id="_x0000_s1041" style="position:absolute;left:0;text-align:left;margin-left:-8.25pt;margin-top:17.8pt;width:536.9pt;height:71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">
                      <v:textbox inset="5.85pt,.7pt,5.85pt,.7pt">
                        <w:txbxContent>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養育費確保の周知</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養育費に関するパンフレットを作成し、区役所において離婚届ともに配付</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区役所の無料法律相談</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弁護士による「離婚・養育費」に関する専門相談を区役所において実施（年</w:t>
                            </w:r>
                            <w:r w:rsidRPr="00764FC8">
                              <w:rPr>
                                <w:rFonts w:ascii="Century" w:eastAsia="ＭＳ 明朝" w:hAnsi="Century" w:cs="Times New Roman" w:hint="eastAsia"/>
                                <w:sz w:val="22"/>
                              </w:rPr>
                              <w:t>48</w:t>
                            </w:r>
                            <w:r w:rsidRPr="00764FC8">
                              <w:rPr>
                                <w:rFonts w:ascii="Century" w:eastAsia="ＭＳ 明朝" w:hAnsi="Century" w:cs="Times New Roman" w:hint="eastAsia"/>
                                <w:sz w:val="22"/>
                              </w:rPr>
                              <w:t>回）</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専門相談支援の強化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養育費の取り決めで、複雑な法律上の問題が生じた方に、ひとり親家庭サポーターによる</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相談を通じて、必要に応じて弁護士事務所への無料訪問相談を実施（一人２回まで）</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寄添い支援の強化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ひとり親家庭サポーターによる相談や弁護士事務所・公証役場、家庭裁判所等への同行支援</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公正証書等作成費補助</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公正証書の作成費用（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）、家庭裁判所の調停調書の作成費用（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）を補助</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養育費の保証【未払いが生じていない方】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民間の養育費保証会社と保証契約した場合の本人負担分を補助（１回限り、上限５万円）</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対象者：児童扶養手当受給者または同様の所得水準のある方で公正証書等のある方</w:t>
                            </w:r>
                          </w:p>
                          <w:p w:rsidR="0038600E" w:rsidRPr="00764FC8" w:rsidRDefault="0038600E" w:rsidP="00764FC8">
                            <w:pPr>
                              <w:rPr>
                                <w:rFonts w:ascii="Century" w:eastAsia="ＭＳ 明朝" w:hAnsi="Century" w:cs="Times New Roman"/>
                                <w:sz w:val="22"/>
                              </w:rPr>
                            </w:pPr>
                            <w:r w:rsidRPr="00764FC8">
                              <w:rPr>
                                <w:rFonts w:ascii="Century" w:eastAsia="ＭＳ 明朝" w:hAnsi="Century" w:cs="Times New Roman" w:hint="eastAsia"/>
                                <w:sz w:val="22"/>
                              </w:rPr>
                              <w:t xml:space="preserve">　　　　・</w:t>
                            </w:r>
                            <w:r w:rsidRPr="00764FC8">
                              <w:rPr>
                                <w:rFonts w:ascii="Century" w:eastAsia="ＭＳ 明朝" w:hAnsi="Century" w:cs="Times New Roman" w:hint="eastAsia"/>
                                <w:sz w:val="22"/>
                                <w:u w:val="single"/>
                              </w:rPr>
                              <w:t>履行確保の徹底【未払いが生じている方】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ひとり親家庭サポーターによる相談を通じて必要に応じて弁護士事務所への無料訪問相談</w:t>
                            </w:r>
                          </w:p>
                          <w:p w:rsidR="0038600E" w:rsidRPr="00E53FE2" w:rsidRDefault="0038600E" w:rsidP="00E91DBA">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を実施（１人２回まで）</w:t>
                            </w:r>
                            <w:r>
                              <w:rPr>
                                <w:rFonts w:ascii="Century" w:eastAsia="ＭＳ 明朝" w:hAnsi="Century" w:cs="Times New Roman"/>
                                <w:sz w:val="22"/>
                              </w:rPr>
                              <w:br/>
                            </w:r>
                            <w:r>
                              <w:rPr>
                                <w:rFonts w:ascii="Century" w:eastAsia="ＭＳ 明朝" w:hAnsi="Century" w:cs="Times New Roman" w:hint="eastAsia"/>
                                <w:sz w:val="22"/>
                              </w:rPr>
                              <w:t xml:space="preserve">　</w:t>
                            </w:r>
                            <w:r>
                              <w:rPr>
                                <w:rFonts w:ascii="Century" w:eastAsia="ＭＳ 明朝" w:hAnsi="Century" w:cs="Times New Roman"/>
                                <w:sz w:val="22"/>
                              </w:rPr>
                              <w:t xml:space="preserve">　　</w:t>
                            </w:r>
                            <w:r w:rsidRPr="00764FC8">
                              <w:rPr>
                                <w:rFonts w:ascii="Century" w:eastAsia="ＭＳ 明朝" w:hAnsi="Century" w:cs="Times New Roman" w:hint="eastAsia"/>
                                <w:szCs w:val="24"/>
                              </w:rPr>
                              <w:t>対象者：児童扶養手当受給者または同様の所得水準のある方で養育費の支払いが滞っている方</w:t>
                            </w:r>
                          </w:p>
                          <w:p w:rsidR="0038600E" w:rsidRPr="00764FC8" w:rsidRDefault="0038600E" w:rsidP="00764FC8">
                            <w:pPr>
                              <w:spacing w:line="320" w:lineRule="exact"/>
                              <w:rPr>
                                <w:rFonts w:ascii="Century" w:eastAsia="ＭＳ 明朝" w:hAnsi="Century" w:cs="Times New Roman"/>
                                <w:szCs w:val="24"/>
                              </w:rPr>
                            </w:pPr>
                          </w:p>
                          <w:p w:rsidR="0038600E" w:rsidRPr="00A6306F" w:rsidRDefault="0038600E" w:rsidP="00A6306F">
                            <w:pPr>
                              <w:rPr>
                                <w:rFonts w:ascii="Century" w:eastAsia="ＭＳ 明朝" w:hAnsi="Century" w:cs="Times New Roman"/>
                                <w:sz w:val="22"/>
                              </w:rPr>
                            </w:pPr>
                            <w:r w:rsidRPr="00A6306F">
                              <w:rPr>
                                <w:rFonts w:ascii="Century" w:eastAsia="ＭＳ 明朝" w:hAnsi="Century" w:cs="Times New Roman" w:hint="eastAsia"/>
                                <w:sz w:val="22"/>
                              </w:rPr>
                              <w:t>○　区の実情を踏まえた取組みや顕著な課題に対する取組み</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学習習慣の定着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２億９，５００万円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１億９，１００万円）</w:t>
                            </w:r>
                          </w:p>
                          <w:p w:rsidR="0038600E"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小中学校への学習指導員等の配置や民間事業者を活用した課外学習支援を実施</w:t>
                            </w:r>
                          </w:p>
                          <w:p w:rsidR="0038600E" w:rsidRPr="00995319" w:rsidRDefault="0038600E" w:rsidP="00A6306F">
                            <w:pPr>
                              <w:ind w:left="840"/>
                              <w:jc w:val="right"/>
                              <w:rPr>
                                <w:rFonts w:ascii="ＭＳ ゴシック" w:eastAsia="ＭＳ ゴシック" w:hAnsi="ＭＳ ゴシック" w:cs="Times New Roman"/>
                                <w:b/>
                                <w:sz w:val="22"/>
                              </w:rPr>
                            </w:pPr>
                            <w:r w:rsidRPr="00995319">
                              <w:rPr>
                                <w:rFonts w:ascii="ＭＳ ゴシック" w:eastAsia="ＭＳ ゴシック" w:hAnsi="ＭＳ ゴシック" w:cs="Times New Roman" w:hint="eastAsia"/>
                                <w:b/>
                                <w:sz w:val="22"/>
                              </w:rPr>
                              <w:t>【後掲（フリップ１７）】</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こども食堂等のこどもの居場所への学習支援員の派遣による学習支援を実施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学習状況等の課題を有する小中学校への総合的な支援体制を強化し、学校力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sidRPr="00A6306F">
                              <w:rPr>
                                <w:rFonts w:ascii="Century" w:eastAsia="ＭＳ 明朝" w:hAnsi="Century" w:cs="Times New Roman" w:hint="eastAsia"/>
                                <w:sz w:val="22"/>
                              </w:rPr>
                              <w:t>ーの配置を増やすとともに有償ボランティアを配置</w:t>
                            </w:r>
                            <w:r w:rsidRPr="00995319">
                              <w:rPr>
                                <w:rFonts w:ascii="ＭＳ ゴシック" w:eastAsia="ＭＳ ゴシック" w:hAnsi="ＭＳ ゴシック" w:cs="Times New Roman" w:hint="eastAsia"/>
                                <w:b/>
                                <w:sz w:val="22"/>
                              </w:rPr>
                              <w:t>【後掲（フリップ１９）】</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居場所づくり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３，０００万円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不登校対策・高校中退者への支援策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６，１００万円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３，２００万円）</w:t>
                            </w:r>
                          </w:p>
                          <w:p w:rsidR="0038600E" w:rsidRPr="00264A66" w:rsidRDefault="0038600E" w:rsidP="00264A66">
                            <w:pPr>
                              <w:pStyle w:val="a3"/>
                              <w:numPr>
                                <w:ilvl w:val="0"/>
                                <w:numId w:val="83"/>
                              </w:numPr>
                              <w:ind w:leftChars="0"/>
                              <w:rPr>
                                <w:rFonts w:ascii="Century" w:eastAsia="ＭＳ 明朝" w:hAnsi="Century" w:cs="Times New Roman"/>
                                <w:sz w:val="22"/>
                              </w:rPr>
                            </w:pPr>
                            <w:r w:rsidRPr="00264A66">
                              <w:rPr>
                                <w:rFonts w:ascii="Century" w:eastAsia="ＭＳ 明朝" w:hAnsi="Century" w:cs="Times New Roman" w:hint="eastAsia"/>
                                <w:sz w:val="22"/>
                              </w:rPr>
                              <w:t>区内の登校状況に課題のある小中学校で登校支援や学習支援を実施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 xml:space="preserve">進路未決定の中途退学を防止するため、市立高校に新たにスクールソーシャルワーカー等を配置　</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市立高校への出前</w:t>
                            </w:r>
                            <w:r w:rsidRPr="00C22104">
                              <w:rPr>
                                <w:rFonts w:asciiTheme="minorEastAsia" w:hAnsiTheme="minorEastAsia" w:cs="Times New Roman" w:hint="eastAsia"/>
                                <w:sz w:val="22"/>
                              </w:rPr>
                              <w:t>セミナーなどに加え、2019</w:t>
                            </w:r>
                            <w:r w:rsidRPr="00C22104">
                              <w:rPr>
                                <w:rFonts w:asciiTheme="minorEastAsia" w:hAnsiTheme="minorEastAsia" w:cs="Times New Roman"/>
                                <w:sz w:val="22"/>
                              </w:rPr>
                              <w:t>（平成</w:t>
                            </w:r>
                            <w:r w:rsidRPr="00C22104">
                              <w:rPr>
                                <w:rFonts w:asciiTheme="minorEastAsia" w:hAnsiTheme="minorEastAsia" w:cs="Times New Roman" w:hint="eastAsia"/>
                                <w:sz w:val="22"/>
                              </w:rPr>
                              <w:t>31）年度は学校や区役所での出</w:t>
                            </w:r>
                            <w:r w:rsidRPr="00A6306F">
                              <w:rPr>
                                <w:rFonts w:ascii="Century" w:eastAsia="ＭＳ 明朝" w:hAnsi="Century" w:cs="Times New Roman" w:hint="eastAsia"/>
                                <w:sz w:val="22"/>
                              </w:rPr>
                              <w:t xml:space="preserve">張相談を実施　</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１億６，１００万円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sidRPr="00A6306F">
                              <w:rPr>
                                <w:rFonts w:ascii="ＭＳ ゴシック" w:eastAsia="ＭＳ ゴシック" w:hAnsi="ＭＳ ゴシック" w:cs="Times New Roman" w:hint="eastAsia"/>
                                <w:b/>
                                <w:sz w:val="22"/>
                                <w:szCs w:val="24"/>
                              </w:rPr>
                              <w:t>５，２００万円）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地域で発見した支援を要するこどもを関係機関へつなぐ取組み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３００万円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w:t>
                            </w:r>
                            <w:r w:rsidRPr="00A6306F">
                              <w:rPr>
                                <w:rFonts w:ascii="ＭＳ ゴシック" w:eastAsia="ＭＳ ゴシック" w:hAnsi="ＭＳ ゴシック" w:cs="Times New Roman"/>
                                <w:b/>
                                <w:sz w:val="22"/>
                                <w:szCs w:val="24"/>
                              </w:rPr>
                              <w:t>万円）</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性・生教育に対する取組み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２００万円 </w:t>
                            </w:r>
                            <w:r w:rsidRPr="00A6306F">
                              <w:rPr>
                                <w:rFonts w:ascii="ＭＳ ゴシック" w:eastAsia="ＭＳ ゴシック" w:hAnsi="ＭＳ ゴシック" w:cs="Times New Roman" w:hint="eastAsia"/>
                                <w:b/>
                                <w:sz w:val="22"/>
                                <w:szCs w:val="24"/>
                              </w:rPr>
                              <w:t>（㉚ ２００万円）</w:t>
                            </w:r>
                          </w:p>
                          <w:p w:rsidR="0038600E" w:rsidRPr="00A6306F" w:rsidRDefault="0038600E" w:rsidP="00A6306F">
                            <w:pPr>
                              <w:ind w:firstLineChars="100" w:firstLine="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　その他の顕著な課題に対する取組み ㉛ １億１，９００万円 </w:t>
                            </w:r>
                            <w:r w:rsidRPr="00A6306F">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A6306F">
                              <w:rPr>
                                <w:rFonts w:ascii="ＭＳ ゴシック" w:eastAsia="ＭＳ ゴシック" w:hAnsi="ＭＳ ゴシック" w:cs="Times New Roman" w:hint="eastAsia"/>
                                <w:b/>
                                <w:sz w:val="22"/>
                              </w:rPr>
                              <w:t>１億２，０００万円）</w:t>
                            </w:r>
                          </w:p>
                          <w:p w:rsidR="0038600E" w:rsidRPr="00A6306F" w:rsidRDefault="0038600E" w:rsidP="00A6306F">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 xml:space="preserve">社会的養護施設退所者に対する支援　</w:t>
                            </w:r>
                          </w:p>
                          <w:p w:rsidR="0038600E" w:rsidRPr="00A6306F" w:rsidRDefault="0038600E" w:rsidP="00764FC8">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こどもの貧困対策推進本部の運営にかかる事務費</w:t>
                            </w:r>
                          </w:p>
                        </w:txbxContent>
                      </v:textbox>
                    </v:rect>
                  </w:pict>
                </mc:Fallback>
              </mc:AlternateConten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480F56">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BB6C4F"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B16DE3" w:rsidP="00D964BD">
            <w:pPr>
              <w:rPr>
                <w:rFonts w:ascii="ＭＳ Ｐゴシック" w:eastAsia="ＭＳ Ｐゴシック" w:hAnsi="ＭＳ Ｐゴシック"/>
                <w:sz w:val="24"/>
              </w:rPr>
            </w:pPr>
            <w:r w:rsidRPr="00BB6C4F">
              <w:rPr>
                <w:rFonts w:ascii="ＭＳ Ｐゴシック" w:eastAsia="ＭＳ Ｐゴシック" w:hAnsi="ＭＳ Ｐゴシック"/>
                <w:noProof/>
              </w:rPr>
              <mc:AlternateContent>
                <mc:Choice Requires="wps">
                  <w:drawing>
                    <wp:anchor distT="0" distB="0" distL="114300" distR="114300" simplePos="0" relativeHeight="252056576" behindDoc="0" locked="0" layoutInCell="1" allowOverlap="1" wp14:anchorId="2F6F71F6" wp14:editId="6173BCB6">
                      <wp:simplePos x="0" y="0"/>
                      <wp:positionH relativeFrom="column">
                        <wp:posOffset>-154940</wp:posOffset>
                      </wp:positionH>
                      <wp:positionV relativeFrom="paragraph">
                        <wp:posOffset>217805</wp:posOffset>
                      </wp:positionV>
                      <wp:extent cx="6818630" cy="9266555"/>
                      <wp:effectExtent l="0" t="0" r="20320" b="10795"/>
                      <wp:wrapNone/>
                      <wp:docPr id="1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66555"/>
                              </a:xfrm>
                              <a:prstGeom prst="rect">
                                <a:avLst/>
                              </a:prstGeom>
                              <a:solidFill>
                                <a:srgbClr val="FFFFFF"/>
                              </a:solidFill>
                              <a:ln w="9525">
                                <a:solidFill>
                                  <a:srgbClr val="000000"/>
                                </a:solidFill>
                                <a:miter lim="800000"/>
                                <a:headEnd/>
                                <a:tailEnd/>
                              </a:ln>
                            </wps:spPr>
                            <wps:txbx>
                              <w:txbxContent>
                                <w:p w:rsidR="0038600E" w:rsidRPr="00CB7BEA" w:rsidRDefault="0038600E" w:rsidP="00973273">
                                  <w:pPr>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38600E" w:rsidRPr="00CB7BEA" w:rsidRDefault="0038600E" w:rsidP="00973273">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塾代助成事業 ㉛ ２３億９，６</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２４億４，４００万円）</w:t>
                                  </w:r>
                                </w:p>
                                <w:p w:rsidR="0038600E" w:rsidRPr="00CB7BEA" w:rsidRDefault="0038600E" w:rsidP="00716197">
                                  <w:pPr>
                                    <w:numPr>
                                      <w:ilvl w:val="0"/>
                                      <w:numId w:val="16"/>
                                    </w:numPr>
                                    <w:ind w:left="851"/>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・子育て世帯の経済的負担を軽減して可処分所得を増やす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・一定の所得要件を設定し、市内在住の中学生の約５割を助成対象者</w:t>
                                  </w:r>
                                </w:p>
                                <w:p w:rsidR="0038600E" w:rsidRPr="004A08F3" w:rsidRDefault="0038600E" w:rsidP="00973273">
                                  <w:pPr>
                                    <w:ind w:firstLineChars="500" w:firstLine="1100"/>
                                    <w:rPr>
                                      <w:rFonts w:ascii="ＭＳ 明朝" w:hAnsi="ＭＳ 明朝"/>
                                      <w:color w:val="000000"/>
                                      <w:sz w:val="22"/>
                                    </w:rPr>
                                  </w:pPr>
                                  <w:r>
                                    <w:rPr>
                                      <w:rFonts w:ascii="ＭＳ 明朝" w:hAnsi="ＭＳ 明朝" w:hint="eastAsia"/>
                                      <w:color w:val="000000"/>
                                      <w:sz w:val="22"/>
                                    </w:rPr>
                                    <w:t>（2019（平成31）年度は約29,000</w:t>
                                  </w:r>
                                  <w:r w:rsidRPr="00EE0A8F">
                                    <w:rPr>
                                      <w:rFonts w:ascii="ＭＳ 明朝" w:hAnsi="ＭＳ 明朝" w:hint="eastAsia"/>
                                      <w:color w:val="000000"/>
                                      <w:sz w:val="22"/>
                                    </w:rPr>
                                    <w:t>人が助成対象）</w:t>
                                  </w:r>
                                </w:p>
                                <w:p w:rsidR="0038600E" w:rsidRPr="000B6BD3" w:rsidRDefault="0038600E" w:rsidP="00973273">
                                  <w:pPr>
                                    <w:ind w:firstLineChars="400" w:firstLine="880"/>
                                    <w:rPr>
                                      <w:rFonts w:ascii="ＭＳ 明朝" w:hAnsi="ＭＳ 明朝"/>
                                      <w:sz w:val="22"/>
                                    </w:rPr>
                                  </w:pPr>
                                  <w:r w:rsidRPr="000B6BD3">
                                    <w:rPr>
                                      <w:rFonts w:ascii="ＭＳ 明朝" w:hAnsi="ＭＳ 明朝" w:hint="eastAsia"/>
                                      <w:sz w:val="22"/>
                                    </w:rPr>
                                    <w:t>・学習塾だけでなく、文化・スポーツ教室でも利用可能</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交付率向上策として、申請勧奨時には、制度をわかりやすく説明したマンガを申請案内に同封し、また、ひとり親家庭等の支援者との連携を強化するなどの対策を実施</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小学６年生の家庭に送付した申請案内に、申請方法、利用方法をわかりやすく説明したマンガを同封</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こども食堂の代表者が集まる地域こども支援団体連絡会議や、ひとり親家庭等の支援者への事業説明と周知依頼を拡充</w:t>
                                  </w:r>
                                </w:p>
                                <w:p w:rsidR="0038600E" w:rsidRPr="000B6BD3" w:rsidRDefault="0038600E" w:rsidP="00973273">
                                  <w:pPr>
                                    <w:ind w:left="1224"/>
                                    <w:rPr>
                                      <w:rFonts w:ascii="ＭＳ Ｐ明朝" w:eastAsia="ＭＳ Ｐ明朝" w:hAnsi="ＭＳ Ｐ明朝"/>
                                      <w:sz w:val="22"/>
                                    </w:rPr>
                                  </w:pPr>
                                  <w:r w:rsidRPr="000B6BD3">
                                    <w:rPr>
                                      <w:rFonts w:ascii="ＭＳ Ｐ明朝" w:eastAsia="ＭＳ Ｐ明朝" w:hAnsi="ＭＳ Ｐ明朝" w:hint="eastAsia"/>
                                      <w:sz w:val="22"/>
                                    </w:rPr>
                                    <w:t>&lt;新規依頼先</w:t>
                                  </w:r>
                                  <w:r w:rsidRPr="002F0DFD">
                                    <w:rPr>
                                      <w:rFonts w:ascii="ＭＳ Ｐ明朝" w:eastAsia="ＭＳ Ｐ明朝" w:hAnsi="ＭＳ Ｐ明朝" w:hint="eastAsia"/>
                                      <w:sz w:val="22"/>
                                    </w:rPr>
                                    <w:t>（平成31年度前期分にかかる申請勧奨より）&gt;</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地域こども支援団体連絡会</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ひと</w:t>
                                  </w:r>
                                  <w:r w:rsidRPr="002F0DFD">
                                    <w:rPr>
                                      <w:rFonts w:ascii="ＭＳ Ｐ明朝" w:eastAsia="ＭＳ Ｐ明朝" w:hAnsi="ＭＳ Ｐ明朝" w:hint="eastAsia"/>
                                      <w:sz w:val="22"/>
                                    </w:rPr>
                                    <w:t>り親家庭サポータ</w:t>
                                  </w:r>
                                  <w:r w:rsidRPr="000B6BD3">
                                    <w:rPr>
                                      <w:rFonts w:ascii="ＭＳ Ｐ明朝" w:eastAsia="ＭＳ Ｐ明朝" w:hAnsi="ＭＳ Ｐ明朝" w:hint="eastAsia"/>
                                      <w:sz w:val="22"/>
                                    </w:rPr>
                                    <w:t>ー会議</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こども相談センター教育相談担当</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子育て支援チームリーダー会議　　　など</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利用率向上策として、利用生徒が自分で教室を探せるよう「参画事業者リスト（拡充版）」を学校や図書館等に配架し、また、WEB上において「教室マップ」検索機能を導入するなどの対策を実施</w:t>
                                  </w:r>
                                </w:p>
                                <w:p w:rsidR="0038600E" w:rsidRPr="000B6BD3"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「参画事業者リスト（拡充版）」を発行し、中学校、図書館、区役所等へ配架</w:t>
                                  </w:r>
                                </w:p>
                                <w:p w:rsidR="0038600E" w:rsidRPr="002F0DFD"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塾代助成事業専用ホームページ</w:t>
                                  </w:r>
                                  <w:r w:rsidRPr="002F0DFD">
                                    <w:rPr>
                                      <w:rFonts w:ascii="ＭＳ Ｐ明朝" w:eastAsia="ＭＳ Ｐ明朝" w:hAnsi="ＭＳ Ｐ明朝" w:hint="eastAsia"/>
                                      <w:sz w:val="22"/>
                                    </w:rPr>
                                    <w:t>への、自宅周辺等で利用可能な教室の検索に便利な「教室マップ」機能の導入による利便性の向上</w:t>
                                  </w:r>
                                </w:p>
                                <w:p w:rsidR="0038600E" w:rsidRPr="00031564" w:rsidRDefault="0038600E" w:rsidP="00031564">
                                  <w:pPr>
                                    <w:ind w:left="1224"/>
                                    <w:rPr>
                                      <w:rFonts w:ascii="ＭＳ 明朝" w:hAnsi="ＭＳ 明朝"/>
                                      <w:color w:val="000000"/>
                                      <w:sz w:val="22"/>
                                    </w:rPr>
                                  </w:pPr>
                                  <w:r w:rsidRPr="002F0DFD">
                                    <w:rPr>
                                      <w:rFonts w:ascii="ＭＳ 明朝" w:hAnsi="ＭＳ 明朝" w:hint="eastAsia"/>
                                      <w:sz w:val="22"/>
                                    </w:rPr>
                                    <w:t xml:space="preserve">（参考） </w:t>
                                  </w:r>
                                  <w:r>
                                    <w:rPr>
                                      <w:rFonts w:ascii="ＭＳ 明朝" w:hAnsi="ＭＳ 明朝" w:hint="eastAsia"/>
                                      <w:color w:val="000000"/>
                                      <w:sz w:val="22"/>
                                    </w:rPr>
                                    <w:t>2018（平成30）年11</w:t>
                                  </w:r>
                                  <w:r w:rsidRPr="00EE0A8F">
                                    <w:rPr>
                                      <w:rFonts w:ascii="ＭＳ 明朝" w:hAnsi="ＭＳ 明朝" w:hint="eastAsia"/>
                                      <w:color w:val="000000"/>
                                      <w:sz w:val="22"/>
                                    </w:rPr>
                                    <w:t>月現在</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38600E" w:rsidRPr="00EE0A8F" w:rsidTr="00F20140">
                                    <w:trPr>
                                      <w:trHeight w:val="326"/>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１８，２８９</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１４，３１７</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２，６３０</w:t>
                                        </w:r>
                                      </w:p>
                                    </w:tc>
                                  </w:tr>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６２．３４％</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４８．８０％</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w:t>
                                        </w:r>
                                      </w:p>
                                    </w:tc>
                                  </w:tr>
                                </w:tbl>
                                <w:p w:rsidR="0038600E" w:rsidRPr="00897E46" w:rsidRDefault="0038600E" w:rsidP="00031564">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民間事業者及び有償ボランティア等の活用 </w:t>
                                  </w:r>
                                  <w:r w:rsidRPr="00D300DC">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D300DC">
                                    <w:rPr>
                                      <w:rFonts w:ascii="ＭＳ ゴシック" w:eastAsia="ＭＳ ゴシック" w:hAnsi="ＭＳ ゴシック" w:hint="eastAsia"/>
                                      <w:b/>
                                      <w:color w:val="000000"/>
                                      <w:sz w:val="22"/>
                                    </w:rPr>
                                    <w:t>１億６，８００万円</w:t>
                                  </w:r>
                                  <w:r>
                                    <w:rPr>
                                      <w:rFonts w:ascii="ＭＳ ゴシック" w:eastAsia="ＭＳ ゴシック" w:hAnsi="ＭＳ ゴシック" w:hint="eastAsia"/>
                                      <w:b/>
                                      <w:color w:val="000000"/>
                                      <w:sz w:val="22"/>
                                    </w:rPr>
                                    <w:t xml:space="preserve"> （㉚ １億７，２００万円）</w:t>
                                  </w:r>
                                </w:p>
                                <w:p w:rsidR="0038600E" w:rsidRDefault="0038600E" w:rsidP="00716197">
                                  <w:pPr>
                                    <w:numPr>
                                      <w:ilvl w:val="0"/>
                                      <w:numId w:val="16"/>
                                    </w:numPr>
                                    <w:rPr>
                                      <w:rFonts w:ascii="ＭＳ 明朝" w:hAnsi="ＭＳ 明朝"/>
                                      <w:color w:val="000000"/>
                                      <w:sz w:val="22"/>
                                    </w:rPr>
                                  </w:pPr>
                                  <w:r w:rsidRPr="00A122A4">
                                    <w:rPr>
                                      <w:rFonts w:ascii="ＭＳ 明朝" w:hAnsi="ＭＳ 明朝" w:hint="eastAsia"/>
                                      <w:color w:val="000000"/>
                                      <w:sz w:val="22"/>
                                    </w:rPr>
                                    <w:t>基礎学力の向上、子どもの習熟度に応じた学力向上及び学習習慣の形成を支援</w:t>
                                  </w:r>
                                </w:p>
                                <w:p w:rsidR="0038600E" w:rsidRDefault="0038600E" w:rsidP="00031564">
                                  <w:pPr>
                                    <w:ind w:left="846"/>
                                  </w:pPr>
                                  <w:r>
                                    <w:rPr>
                                      <w:rFonts w:ascii="ＭＳ 明朝" w:hAnsi="ＭＳ 明朝" w:hint="eastAsia"/>
                                      <w:color w:val="000000"/>
                                      <w:sz w:val="22"/>
                                    </w:rPr>
                                    <w:t>・放課後の学校施設や区役所附設会館・地域集会所等に課外学習の場を設置し、全区で事業を展開</w:t>
                                  </w:r>
                                </w:p>
                                <w:p w:rsidR="0038600E" w:rsidRDefault="0038600E" w:rsidP="00031564">
                                  <w:pPr>
                                    <w:ind w:leftChars="400" w:left="1050" w:hangingChars="100" w:hanging="210"/>
                                  </w:pPr>
                                  <w:r>
                                    <w:rPr>
                                      <w:rFonts w:hint="eastAsia"/>
                                    </w:rPr>
                                    <w:t>・区の独自課題に基づく取組みのみならず、校長経営戦略支援予算及びこどもの貧困対策</w:t>
                                  </w:r>
                                  <w:r w:rsidRPr="00A63E7A">
                                    <w:rPr>
                                      <w:rFonts w:ascii="ＭＳ ゴシック" w:eastAsia="ＭＳ ゴシック" w:hAnsi="ＭＳ ゴシック" w:hint="eastAsia"/>
                                      <w:b/>
                                    </w:rPr>
                                    <w:t>【再掲（フリップ１６】</w:t>
                                  </w:r>
                                  <w:r>
                                    <w:rPr>
                                      <w:rFonts w:hint="eastAsia"/>
                                    </w:rPr>
                                    <w:t>の取組みとしても事業を展開</w:t>
                                  </w:r>
                                </w:p>
                                <w:p w:rsidR="0038600E" w:rsidRPr="005E22EA" w:rsidRDefault="0038600E" w:rsidP="00031564">
                                  <w:pPr>
                                    <w:ind w:leftChars="400" w:left="1050" w:hangingChars="100" w:hanging="210"/>
                                  </w:pPr>
                                  <w:r w:rsidRPr="005E22EA">
                                    <w:rPr>
                                      <w:rFonts w:hint="eastAsia"/>
                                    </w:rPr>
                                    <w:t xml:space="preserve">　※中学生を対象にした民間事業者による課外学習支援</w:t>
                                  </w:r>
                                </w:p>
                                <w:p w:rsidR="0038600E" w:rsidRPr="005E22EA" w:rsidRDefault="0038600E" w:rsidP="00031564">
                                  <w:pPr>
                                    <w:ind w:leftChars="400" w:left="1050" w:hangingChars="100" w:hanging="210"/>
                                  </w:pPr>
                                  <w:r w:rsidRPr="005E22EA">
                                    <w:rPr>
                                      <w:rFonts w:hint="eastAsia"/>
                                    </w:rPr>
                                    <w:t xml:space="preserve">　　　実施区：全区</w:t>
                                  </w:r>
                                  <w:r w:rsidRPr="00922075">
                                    <w:rPr>
                                      <w:rFonts w:hint="eastAsia"/>
                                    </w:rPr>
                                    <w:t>《</w:t>
                                  </w:r>
                                  <w:r w:rsidRPr="00BB65FC">
                                    <w:rPr>
                                      <w:rFonts w:asciiTheme="minorEastAsia" w:hAnsiTheme="minorEastAsia" w:hint="eastAsia"/>
                                    </w:rPr>
                                    <w:t>平成30</w:t>
                                  </w:r>
                                  <w:r w:rsidRPr="00922075">
                                    <w:rPr>
                                      <w:rFonts w:hint="eastAsia"/>
                                    </w:rPr>
                                    <w:t>年度</w:t>
                                  </w:r>
                                  <w:r>
                                    <w:rPr>
                                      <w:rFonts w:hint="eastAsia"/>
                                    </w:rPr>
                                    <w:t>：</w:t>
                                  </w:r>
                                  <w:r w:rsidRPr="00922075">
                                    <w:rPr>
                                      <w:rFonts w:hint="eastAsia"/>
                                    </w:rPr>
                                    <w:t>全区》</w:t>
                                  </w:r>
                                </w:p>
                                <w:p w:rsidR="0038600E" w:rsidRPr="005E22EA" w:rsidRDefault="0038600E" w:rsidP="00031564">
                                  <w:pPr>
                                    <w:ind w:leftChars="500" w:left="1050" w:firstLineChars="300" w:firstLine="630"/>
                                  </w:pPr>
                                  <w:r w:rsidRPr="005E22EA">
                                    <w:rPr>
                                      <w:rFonts w:hint="eastAsia"/>
                                    </w:rPr>
                                    <w:t xml:space="preserve">　　（参考）全区で塾代助成事業を活用</w:t>
                                  </w:r>
                                </w:p>
                                <w:p w:rsidR="0038600E" w:rsidRPr="00447F4C" w:rsidRDefault="0038600E" w:rsidP="00031564">
                                  <w:pPr>
                                    <w:ind w:leftChars="400" w:left="1050" w:hangingChars="100" w:hanging="210"/>
                                  </w:pPr>
                                  <w:r w:rsidRPr="00890077">
                                    <w:rPr>
                                      <w:rFonts w:hint="eastAsia"/>
                                      <w:color w:val="FF0000"/>
                                    </w:rPr>
                                    <w:t xml:space="preserve">　</w:t>
                                  </w:r>
                                  <w:r w:rsidRPr="00447F4C">
                                    <w:rPr>
                                      <w:rFonts w:hint="eastAsia"/>
                                    </w:rPr>
                                    <w:t>※小学生を対象にした民間事業者による課外学習支援</w:t>
                                  </w:r>
                                </w:p>
                                <w:p w:rsidR="0038600E" w:rsidRPr="00447F4C" w:rsidRDefault="0038600E" w:rsidP="00031564">
                                  <w:pPr>
                                    <w:ind w:leftChars="400" w:left="1050" w:hangingChars="100" w:hanging="210"/>
                                  </w:pPr>
                                  <w:r w:rsidRPr="00447F4C">
                                    <w:rPr>
                                      <w:rFonts w:hint="eastAsia"/>
                                    </w:rPr>
                                    <w:t xml:space="preserve">　　　実施区：</w:t>
                                  </w:r>
                                  <w:r w:rsidRPr="00751251">
                                    <w:rPr>
                                      <w:rFonts w:asciiTheme="minorEastAsia" w:hAnsiTheme="minorEastAsia" w:hint="eastAsia"/>
                                    </w:rPr>
                                    <w:t>12</w:t>
                                  </w:r>
                                  <w:r w:rsidRPr="00447F4C">
                                    <w:rPr>
                                      <w:rFonts w:hint="eastAsia"/>
                                    </w:rPr>
                                    <w:t>区（北区・都島区・福島区・</w:t>
                                  </w:r>
                                  <w:r>
                                    <w:rPr>
                                      <w:rFonts w:hint="eastAsia"/>
                                    </w:rPr>
                                    <w:t>港区・</w:t>
                                  </w:r>
                                  <w:r w:rsidRPr="00447F4C">
                                    <w:rPr>
                                      <w:rFonts w:hint="eastAsia"/>
                                    </w:rPr>
                                    <w:t>大正区・浪速区・淀川区・東淀川区・鶴見区</w:t>
                                  </w:r>
                                </w:p>
                                <w:p w:rsidR="0038600E" w:rsidRPr="00194DCD" w:rsidRDefault="0038600E" w:rsidP="00031564">
                                  <w:pPr>
                                    <w:ind w:leftChars="500" w:left="1050" w:firstLineChars="600" w:firstLine="1260"/>
                                    <w:rPr>
                                      <w:rFonts w:asciiTheme="minorEastAsia" w:hAnsiTheme="minorEastAsia"/>
                                      <w:color w:val="FF0000"/>
                                    </w:rPr>
                                  </w:pPr>
                                  <w:r w:rsidRPr="00447F4C">
                                    <w:rPr>
                                      <w:rFonts w:hint="eastAsia"/>
                                    </w:rPr>
                                    <w:t>・住之江区・東住吉</w:t>
                                  </w:r>
                                  <w:r>
                                    <w:rPr>
                                      <w:rFonts w:hint="eastAsia"/>
                                    </w:rPr>
                                    <w:t>区</w:t>
                                  </w:r>
                                  <w:r w:rsidRPr="00447F4C">
                                    <w:rPr>
                                      <w:rFonts w:hint="eastAsia"/>
                                    </w:rPr>
                                    <w:t>・西成区）</w:t>
                                  </w:r>
                                  <w:r w:rsidRPr="00194DCD">
                                    <w:rPr>
                                      <w:rFonts w:asciiTheme="minorEastAsia" w:hAnsiTheme="minorEastAsia" w:hint="eastAsia"/>
                                    </w:rPr>
                                    <w:t>《平成30年度：11区》</w:t>
                                  </w:r>
                                </w:p>
                                <w:p w:rsidR="0038600E" w:rsidRPr="00194DCD" w:rsidRDefault="0038600E" w:rsidP="00031564">
                                  <w:pPr>
                                    <w:ind w:leftChars="400" w:left="1050" w:hangingChars="100" w:hanging="210"/>
                                    <w:rPr>
                                      <w:rFonts w:asciiTheme="minorEastAsia" w:hAnsiTheme="minorEastAsia"/>
                                    </w:rPr>
                                  </w:pPr>
                                  <w:r w:rsidRPr="00194DCD">
                                    <w:rPr>
                                      <w:rFonts w:asciiTheme="minorEastAsia" w:hAnsiTheme="minorEastAsia" w:hint="eastAsia"/>
                                      <w:color w:val="FF0000"/>
                                    </w:rPr>
                                    <w:t xml:space="preserve">　</w:t>
                                  </w:r>
                                  <w:r w:rsidRPr="00194DCD">
                                    <w:rPr>
                                      <w:rFonts w:asciiTheme="minorEastAsia" w:hAnsiTheme="minorEastAsia" w:hint="eastAsia"/>
                                    </w:rPr>
                                    <w:t>※小中学生を対象にした有償ボランティア等を活用した課外学習支援</w:t>
                                  </w:r>
                                </w:p>
                                <w:p w:rsidR="0038600E" w:rsidRPr="00194DCD" w:rsidRDefault="0038600E" w:rsidP="00031564">
                                  <w:pPr>
                                    <w:ind w:leftChars="400" w:left="1050" w:hangingChars="100" w:hanging="210"/>
                                    <w:rPr>
                                      <w:rFonts w:asciiTheme="minorEastAsia" w:hAnsiTheme="minorEastAsia"/>
                                      <w:color w:val="FF0000"/>
                                    </w:rPr>
                                  </w:pPr>
                                  <w:r w:rsidRPr="00194DCD">
                                    <w:rPr>
                                      <w:rFonts w:asciiTheme="minorEastAsia" w:hAnsiTheme="minorEastAsia" w:hint="eastAsia"/>
                                    </w:rPr>
                                    <w:t xml:space="preserve">　　　実施区：６区（此花区・天王寺区・淀川区・旭区・城東区・平野区）《平成30年度：６区》</w:t>
                                  </w:r>
                                </w:p>
                                <w:p w:rsidR="0038600E" w:rsidRPr="00DB178D" w:rsidRDefault="0038600E" w:rsidP="00031564">
                                  <w:pPr>
                                    <w:pStyle w:val="a3"/>
                                    <w:ind w:leftChars="0" w:left="0"/>
                                    <w:rPr>
                                      <w:rFonts w:ascii="ＭＳ Ｐ明朝" w:eastAsia="ＭＳ Ｐ明朝" w:hAnsi="ＭＳ Ｐ明朝"/>
                                      <w:color w:val="000000"/>
                                      <w:sz w:val="22"/>
                                    </w:rPr>
                                  </w:pPr>
                                </w:p>
                                <w:p w:rsidR="0038600E" w:rsidRPr="00031564" w:rsidRDefault="0038600E" w:rsidP="000D6213">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71F6" id="_x0000_s1041" style="position:absolute;left:0;text-align:left;margin-left:-12.2pt;margin-top:17.15pt;width:536.9pt;height:72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">
                      <v:textbox inset="5.85pt,.7pt,5.85pt,.7pt">
                        <w:txbxContent>
                          <w:p w:rsidR="0038600E" w:rsidRPr="00CB7BEA" w:rsidRDefault="0038600E" w:rsidP="00973273">
                            <w:pPr>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38600E" w:rsidRPr="00CB7BEA" w:rsidRDefault="0038600E" w:rsidP="00973273">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塾代助成事業 ㉛ ２３億９，６</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２４億４，４００万円）</w:t>
                            </w:r>
                          </w:p>
                          <w:p w:rsidR="0038600E" w:rsidRPr="00CB7BEA" w:rsidRDefault="0038600E" w:rsidP="00716197">
                            <w:pPr>
                              <w:numPr>
                                <w:ilvl w:val="0"/>
                                <w:numId w:val="16"/>
                              </w:numPr>
                              <w:ind w:left="851"/>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・子育て世帯の経済的負担を軽減して可処分所得を増やす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・一定の所得要件を設定し、市内在住の中学生の約５割を助成対象者</w:t>
                            </w:r>
                          </w:p>
                          <w:p w:rsidR="0038600E" w:rsidRPr="004A08F3" w:rsidRDefault="0038600E" w:rsidP="00973273">
                            <w:pPr>
                              <w:ind w:firstLineChars="500" w:firstLine="1100"/>
                              <w:rPr>
                                <w:rFonts w:ascii="ＭＳ 明朝" w:hAnsi="ＭＳ 明朝"/>
                                <w:color w:val="000000"/>
                                <w:sz w:val="22"/>
                              </w:rPr>
                            </w:pPr>
                            <w:r>
                              <w:rPr>
                                <w:rFonts w:ascii="ＭＳ 明朝" w:hAnsi="ＭＳ 明朝" w:hint="eastAsia"/>
                                <w:color w:val="000000"/>
                                <w:sz w:val="22"/>
                              </w:rPr>
                              <w:t>（2019（平成31）年度は約29,000</w:t>
                            </w:r>
                            <w:r w:rsidRPr="00EE0A8F">
                              <w:rPr>
                                <w:rFonts w:ascii="ＭＳ 明朝" w:hAnsi="ＭＳ 明朝" w:hint="eastAsia"/>
                                <w:color w:val="000000"/>
                                <w:sz w:val="22"/>
                              </w:rPr>
                              <w:t>人が助成対象）</w:t>
                            </w:r>
                          </w:p>
                          <w:p w:rsidR="0038600E" w:rsidRPr="000B6BD3" w:rsidRDefault="0038600E" w:rsidP="00973273">
                            <w:pPr>
                              <w:ind w:firstLineChars="400" w:firstLine="880"/>
                              <w:rPr>
                                <w:rFonts w:ascii="ＭＳ 明朝" w:hAnsi="ＭＳ 明朝"/>
                                <w:sz w:val="22"/>
                              </w:rPr>
                            </w:pPr>
                            <w:r w:rsidRPr="000B6BD3">
                              <w:rPr>
                                <w:rFonts w:ascii="ＭＳ 明朝" w:hAnsi="ＭＳ 明朝" w:hint="eastAsia"/>
                                <w:sz w:val="22"/>
                              </w:rPr>
                              <w:t>・学習塾だけでなく、文化・スポーツ教室でも利用可能</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交付率向上策として、申請勧奨時には、制度をわかりやすく説明したマンガを申請案内に同封し、また、ひとり親家庭等の支援者との連携を強化するなどの対策を実施</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小学６年生の家庭に送付した申請案内に、申請方法、利用方法をわかりやすく説明したマンガを同封</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こども食堂の代表者が集まる地域こども支援団体連絡会議や、ひとり親家庭等の支援者への事業説明と周知依頼を拡充</w:t>
                            </w:r>
                          </w:p>
                          <w:p w:rsidR="0038600E" w:rsidRPr="000B6BD3" w:rsidRDefault="0038600E" w:rsidP="00973273">
                            <w:pPr>
                              <w:ind w:left="1224"/>
                              <w:rPr>
                                <w:rFonts w:ascii="ＭＳ Ｐ明朝" w:eastAsia="ＭＳ Ｐ明朝" w:hAnsi="ＭＳ Ｐ明朝"/>
                                <w:sz w:val="22"/>
                              </w:rPr>
                            </w:pPr>
                            <w:r w:rsidRPr="000B6BD3">
                              <w:rPr>
                                <w:rFonts w:ascii="ＭＳ Ｐ明朝" w:eastAsia="ＭＳ Ｐ明朝" w:hAnsi="ＭＳ Ｐ明朝" w:hint="eastAsia"/>
                                <w:sz w:val="22"/>
                              </w:rPr>
                              <w:t>&lt;新規依頼先</w:t>
                            </w:r>
                            <w:r w:rsidRPr="002F0DFD">
                              <w:rPr>
                                <w:rFonts w:ascii="ＭＳ Ｐ明朝" w:eastAsia="ＭＳ Ｐ明朝" w:hAnsi="ＭＳ Ｐ明朝" w:hint="eastAsia"/>
                                <w:sz w:val="22"/>
                              </w:rPr>
                              <w:t>（平成31年度前期分にかかる申請勧奨より）&gt;</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地域こども支援団体連絡会</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ひと</w:t>
                            </w:r>
                            <w:r w:rsidRPr="002F0DFD">
                              <w:rPr>
                                <w:rFonts w:ascii="ＭＳ Ｐ明朝" w:eastAsia="ＭＳ Ｐ明朝" w:hAnsi="ＭＳ Ｐ明朝" w:hint="eastAsia"/>
                                <w:sz w:val="22"/>
                              </w:rPr>
                              <w:t>り親家庭サポータ</w:t>
                            </w:r>
                            <w:r w:rsidRPr="000B6BD3">
                              <w:rPr>
                                <w:rFonts w:ascii="ＭＳ Ｐ明朝" w:eastAsia="ＭＳ Ｐ明朝" w:hAnsi="ＭＳ Ｐ明朝" w:hint="eastAsia"/>
                                <w:sz w:val="22"/>
                              </w:rPr>
                              <w:t>ー会議</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こども相談センター教育相談担当</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子育て支援チームリーダー会議　　　など</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利用率向上策として、利用生徒が自分で教室を探せるよう「参画事業者リスト（拡充版）」を学校や図書館等に配架し、また、WEB上において「教室マップ」検索機能を導入するなどの対策を実施</w:t>
                            </w:r>
                          </w:p>
                          <w:p w:rsidR="0038600E" w:rsidRPr="000B6BD3"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「参画事業者リスト（拡充版）」を発行し、中学校、図書館、区役所等へ配架</w:t>
                            </w:r>
                          </w:p>
                          <w:p w:rsidR="0038600E" w:rsidRPr="002F0DFD"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塾代助成事業専用ホームページ</w:t>
                            </w:r>
                            <w:r w:rsidRPr="002F0DFD">
                              <w:rPr>
                                <w:rFonts w:ascii="ＭＳ Ｐ明朝" w:eastAsia="ＭＳ Ｐ明朝" w:hAnsi="ＭＳ Ｐ明朝" w:hint="eastAsia"/>
                                <w:sz w:val="22"/>
                              </w:rPr>
                              <w:t>への、自宅周辺等で利用可能な教室の検索に便利な「教室マップ」機能の導入による利便性の向上</w:t>
                            </w:r>
                          </w:p>
                          <w:p w:rsidR="0038600E" w:rsidRPr="00031564" w:rsidRDefault="0038600E" w:rsidP="00031564">
                            <w:pPr>
                              <w:ind w:left="1224"/>
                              <w:rPr>
                                <w:rFonts w:ascii="ＭＳ 明朝" w:hAnsi="ＭＳ 明朝"/>
                                <w:color w:val="000000"/>
                                <w:sz w:val="22"/>
                              </w:rPr>
                            </w:pPr>
                            <w:r w:rsidRPr="002F0DFD">
                              <w:rPr>
                                <w:rFonts w:ascii="ＭＳ 明朝" w:hAnsi="ＭＳ 明朝" w:hint="eastAsia"/>
                                <w:sz w:val="22"/>
                              </w:rPr>
                              <w:t xml:space="preserve">（参考） </w:t>
                            </w:r>
                            <w:r>
                              <w:rPr>
                                <w:rFonts w:ascii="ＭＳ 明朝" w:hAnsi="ＭＳ 明朝" w:hint="eastAsia"/>
                                <w:color w:val="000000"/>
                                <w:sz w:val="22"/>
                              </w:rPr>
                              <w:t>2018（平成30）年11</w:t>
                            </w:r>
                            <w:r w:rsidRPr="00EE0A8F">
                              <w:rPr>
                                <w:rFonts w:ascii="ＭＳ 明朝" w:hAnsi="ＭＳ 明朝" w:hint="eastAsia"/>
                                <w:color w:val="000000"/>
                                <w:sz w:val="22"/>
                              </w:rPr>
                              <w:t>月現在</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38600E" w:rsidRPr="00EE0A8F" w:rsidTr="00F20140">
                              <w:trPr>
                                <w:trHeight w:val="326"/>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１８，２８９</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１４，３１７</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２，６３０</w:t>
                                  </w:r>
                                </w:p>
                              </w:tc>
                            </w:tr>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６２．３４％</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４８．８０％</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w:t>
                                  </w:r>
                                </w:p>
                              </w:tc>
                            </w:tr>
                          </w:tbl>
                          <w:p w:rsidR="0038600E" w:rsidRPr="00897E46" w:rsidRDefault="0038600E" w:rsidP="00031564">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民間事業者及び有償ボランティア等の活用 </w:t>
                            </w:r>
                            <w:r w:rsidRPr="00D300DC">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D300DC">
                              <w:rPr>
                                <w:rFonts w:ascii="ＭＳ ゴシック" w:eastAsia="ＭＳ ゴシック" w:hAnsi="ＭＳ ゴシック" w:hint="eastAsia"/>
                                <w:b/>
                                <w:color w:val="000000"/>
                                <w:sz w:val="22"/>
                              </w:rPr>
                              <w:t>１億６，８００万円</w:t>
                            </w:r>
                            <w:r>
                              <w:rPr>
                                <w:rFonts w:ascii="ＭＳ ゴシック" w:eastAsia="ＭＳ ゴシック" w:hAnsi="ＭＳ ゴシック" w:hint="eastAsia"/>
                                <w:b/>
                                <w:color w:val="000000"/>
                                <w:sz w:val="22"/>
                              </w:rPr>
                              <w:t xml:space="preserve"> （㉚ １億７，２００万円）</w:t>
                            </w:r>
                          </w:p>
                          <w:p w:rsidR="0038600E" w:rsidRDefault="0038600E" w:rsidP="00716197">
                            <w:pPr>
                              <w:numPr>
                                <w:ilvl w:val="0"/>
                                <w:numId w:val="16"/>
                              </w:numPr>
                              <w:rPr>
                                <w:rFonts w:ascii="ＭＳ 明朝" w:hAnsi="ＭＳ 明朝"/>
                                <w:color w:val="000000"/>
                                <w:sz w:val="22"/>
                              </w:rPr>
                            </w:pPr>
                            <w:r w:rsidRPr="00A122A4">
                              <w:rPr>
                                <w:rFonts w:ascii="ＭＳ 明朝" w:hAnsi="ＭＳ 明朝" w:hint="eastAsia"/>
                                <w:color w:val="000000"/>
                                <w:sz w:val="22"/>
                              </w:rPr>
                              <w:t>基礎学力の向上、子どもの習熟度に応じた学力向上及び学習習慣の形成を支援</w:t>
                            </w:r>
                          </w:p>
                          <w:p w:rsidR="0038600E" w:rsidRDefault="0038600E" w:rsidP="00031564">
                            <w:pPr>
                              <w:ind w:left="846"/>
                            </w:pPr>
                            <w:r>
                              <w:rPr>
                                <w:rFonts w:ascii="ＭＳ 明朝" w:hAnsi="ＭＳ 明朝" w:hint="eastAsia"/>
                                <w:color w:val="000000"/>
                                <w:sz w:val="22"/>
                              </w:rPr>
                              <w:t>・放課後の学校施設や区役所附設会館・地域集会所等に課外学習の場を設置し、全区で事業を展開</w:t>
                            </w:r>
                          </w:p>
                          <w:p w:rsidR="0038600E" w:rsidRDefault="0038600E" w:rsidP="00031564">
                            <w:pPr>
                              <w:ind w:leftChars="400" w:left="1050" w:hangingChars="100" w:hanging="210"/>
                            </w:pPr>
                            <w:r>
                              <w:rPr>
                                <w:rFonts w:hint="eastAsia"/>
                              </w:rPr>
                              <w:t>・区の独自課題に基づく取組みのみならず、校長経営戦略支援予算及びこどもの貧困対策</w:t>
                            </w:r>
                            <w:r w:rsidRPr="00A63E7A">
                              <w:rPr>
                                <w:rFonts w:ascii="ＭＳ ゴシック" w:eastAsia="ＭＳ ゴシック" w:hAnsi="ＭＳ ゴシック" w:hint="eastAsia"/>
                                <w:b/>
                              </w:rPr>
                              <w:t>【再掲（フリップ１６】</w:t>
                            </w:r>
                            <w:r>
                              <w:rPr>
                                <w:rFonts w:hint="eastAsia"/>
                              </w:rPr>
                              <w:t>の取組みとしても事業を展開</w:t>
                            </w:r>
                          </w:p>
                          <w:p w:rsidR="0038600E" w:rsidRPr="005E22EA" w:rsidRDefault="0038600E" w:rsidP="00031564">
                            <w:pPr>
                              <w:ind w:leftChars="400" w:left="1050" w:hangingChars="100" w:hanging="210"/>
                            </w:pPr>
                            <w:r w:rsidRPr="005E22EA">
                              <w:rPr>
                                <w:rFonts w:hint="eastAsia"/>
                              </w:rPr>
                              <w:t xml:space="preserve">　※中学生を対象にした民間事業者による課外学習支援</w:t>
                            </w:r>
                          </w:p>
                          <w:p w:rsidR="0038600E" w:rsidRPr="005E22EA" w:rsidRDefault="0038600E" w:rsidP="00031564">
                            <w:pPr>
                              <w:ind w:leftChars="400" w:left="1050" w:hangingChars="100" w:hanging="210"/>
                            </w:pPr>
                            <w:r w:rsidRPr="005E22EA">
                              <w:rPr>
                                <w:rFonts w:hint="eastAsia"/>
                              </w:rPr>
                              <w:t xml:space="preserve">　　　実施区：全区</w:t>
                            </w:r>
                            <w:r w:rsidRPr="00922075">
                              <w:rPr>
                                <w:rFonts w:hint="eastAsia"/>
                              </w:rPr>
                              <w:t>《</w:t>
                            </w:r>
                            <w:r w:rsidRPr="00BB65FC">
                              <w:rPr>
                                <w:rFonts w:asciiTheme="minorEastAsia" w:hAnsiTheme="minorEastAsia" w:hint="eastAsia"/>
                              </w:rPr>
                              <w:t>平成30</w:t>
                            </w:r>
                            <w:r w:rsidRPr="00922075">
                              <w:rPr>
                                <w:rFonts w:hint="eastAsia"/>
                              </w:rPr>
                              <w:t>年度</w:t>
                            </w:r>
                            <w:r>
                              <w:rPr>
                                <w:rFonts w:hint="eastAsia"/>
                              </w:rPr>
                              <w:t>：</w:t>
                            </w:r>
                            <w:r w:rsidRPr="00922075">
                              <w:rPr>
                                <w:rFonts w:hint="eastAsia"/>
                              </w:rPr>
                              <w:t>全区》</w:t>
                            </w:r>
                          </w:p>
                          <w:p w:rsidR="0038600E" w:rsidRPr="005E22EA" w:rsidRDefault="0038600E" w:rsidP="00031564">
                            <w:pPr>
                              <w:ind w:leftChars="500" w:left="1050" w:firstLineChars="300" w:firstLine="630"/>
                            </w:pPr>
                            <w:r w:rsidRPr="005E22EA">
                              <w:rPr>
                                <w:rFonts w:hint="eastAsia"/>
                              </w:rPr>
                              <w:t xml:space="preserve">　　（参考）全区で塾代助成事業を活用</w:t>
                            </w:r>
                          </w:p>
                          <w:p w:rsidR="0038600E" w:rsidRPr="00447F4C" w:rsidRDefault="0038600E" w:rsidP="00031564">
                            <w:pPr>
                              <w:ind w:leftChars="400" w:left="1050" w:hangingChars="100" w:hanging="210"/>
                            </w:pPr>
                            <w:r w:rsidRPr="00890077">
                              <w:rPr>
                                <w:rFonts w:hint="eastAsia"/>
                                <w:color w:val="FF0000"/>
                              </w:rPr>
                              <w:t xml:space="preserve">　</w:t>
                            </w:r>
                            <w:r w:rsidRPr="00447F4C">
                              <w:rPr>
                                <w:rFonts w:hint="eastAsia"/>
                              </w:rPr>
                              <w:t>※小学生を対象にした民間事業者による課外学習支援</w:t>
                            </w:r>
                          </w:p>
                          <w:p w:rsidR="0038600E" w:rsidRPr="00447F4C" w:rsidRDefault="0038600E" w:rsidP="00031564">
                            <w:pPr>
                              <w:ind w:leftChars="400" w:left="1050" w:hangingChars="100" w:hanging="210"/>
                            </w:pPr>
                            <w:r w:rsidRPr="00447F4C">
                              <w:rPr>
                                <w:rFonts w:hint="eastAsia"/>
                              </w:rPr>
                              <w:t xml:space="preserve">　　　実施区：</w:t>
                            </w:r>
                            <w:r w:rsidRPr="00751251">
                              <w:rPr>
                                <w:rFonts w:asciiTheme="minorEastAsia" w:hAnsiTheme="minorEastAsia" w:hint="eastAsia"/>
                              </w:rPr>
                              <w:t>12</w:t>
                            </w:r>
                            <w:r w:rsidRPr="00447F4C">
                              <w:rPr>
                                <w:rFonts w:hint="eastAsia"/>
                              </w:rPr>
                              <w:t>区（北区・都島区・福島区・</w:t>
                            </w:r>
                            <w:r>
                              <w:rPr>
                                <w:rFonts w:hint="eastAsia"/>
                              </w:rPr>
                              <w:t>港区・</w:t>
                            </w:r>
                            <w:r w:rsidRPr="00447F4C">
                              <w:rPr>
                                <w:rFonts w:hint="eastAsia"/>
                              </w:rPr>
                              <w:t>大正区・浪速区・淀川区・東淀川区・鶴見区</w:t>
                            </w:r>
                          </w:p>
                          <w:p w:rsidR="0038600E" w:rsidRPr="00194DCD" w:rsidRDefault="0038600E" w:rsidP="00031564">
                            <w:pPr>
                              <w:ind w:leftChars="500" w:left="1050" w:firstLineChars="600" w:firstLine="1260"/>
                              <w:rPr>
                                <w:rFonts w:asciiTheme="minorEastAsia" w:hAnsiTheme="minorEastAsia"/>
                                <w:color w:val="FF0000"/>
                              </w:rPr>
                            </w:pPr>
                            <w:r w:rsidRPr="00447F4C">
                              <w:rPr>
                                <w:rFonts w:hint="eastAsia"/>
                              </w:rPr>
                              <w:t>・住之江区・東住吉</w:t>
                            </w:r>
                            <w:r>
                              <w:rPr>
                                <w:rFonts w:hint="eastAsia"/>
                              </w:rPr>
                              <w:t>区</w:t>
                            </w:r>
                            <w:r w:rsidRPr="00447F4C">
                              <w:rPr>
                                <w:rFonts w:hint="eastAsia"/>
                              </w:rPr>
                              <w:t>・西成区）</w:t>
                            </w:r>
                            <w:r w:rsidRPr="00194DCD">
                              <w:rPr>
                                <w:rFonts w:asciiTheme="minorEastAsia" w:hAnsiTheme="minorEastAsia" w:hint="eastAsia"/>
                              </w:rPr>
                              <w:t>《平成30年度：11区》</w:t>
                            </w:r>
                          </w:p>
                          <w:p w:rsidR="0038600E" w:rsidRPr="00194DCD" w:rsidRDefault="0038600E" w:rsidP="00031564">
                            <w:pPr>
                              <w:ind w:leftChars="400" w:left="1050" w:hangingChars="100" w:hanging="210"/>
                              <w:rPr>
                                <w:rFonts w:asciiTheme="minorEastAsia" w:hAnsiTheme="minorEastAsia"/>
                              </w:rPr>
                            </w:pPr>
                            <w:r w:rsidRPr="00194DCD">
                              <w:rPr>
                                <w:rFonts w:asciiTheme="minorEastAsia" w:hAnsiTheme="minorEastAsia" w:hint="eastAsia"/>
                                <w:color w:val="FF0000"/>
                              </w:rPr>
                              <w:t xml:space="preserve">　</w:t>
                            </w:r>
                            <w:r w:rsidRPr="00194DCD">
                              <w:rPr>
                                <w:rFonts w:asciiTheme="minorEastAsia" w:hAnsiTheme="minorEastAsia" w:hint="eastAsia"/>
                              </w:rPr>
                              <w:t>※小中学生を対象にした有償ボランティア等を活用した課外学習支援</w:t>
                            </w:r>
                          </w:p>
                          <w:p w:rsidR="0038600E" w:rsidRPr="00194DCD" w:rsidRDefault="0038600E" w:rsidP="00031564">
                            <w:pPr>
                              <w:ind w:leftChars="400" w:left="1050" w:hangingChars="100" w:hanging="210"/>
                              <w:rPr>
                                <w:rFonts w:asciiTheme="minorEastAsia" w:hAnsiTheme="minorEastAsia"/>
                                <w:color w:val="FF0000"/>
                              </w:rPr>
                            </w:pPr>
                            <w:r w:rsidRPr="00194DCD">
                              <w:rPr>
                                <w:rFonts w:asciiTheme="minorEastAsia" w:hAnsiTheme="minorEastAsia" w:hint="eastAsia"/>
                              </w:rPr>
                              <w:t xml:space="preserve">　　　実施区：６区（此花区・天王寺区・淀川区・旭区・城東区・平野区）《平成30年度：６区》</w:t>
                            </w:r>
                          </w:p>
                          <w:p w:rsidR="0038600E" w:rsidRPr="00DB178D" w:rsidRDefault="0038600E" w:rsidP="00031564">
                            <w:pPr>
                              <w:pStyle w:val="a3"/>
                              <w:ind w:leftChars="0" w:left="0"/>
                              <w:rPr>
                                <w:rFonts w:ascii="ＭＳ Ｐ明朝" w:eastAsia="ＭＳ Ｐ明朝" w:hAnsi="ＭＳ Ｐ明朝"/>
                                <w:color w:val="000000"/>
                                <w:sz w:val="22"/>
                              </w:rPr>
                            </w:pPr>
                          </w:p>
                          <w:p w:rsidR="0038600E" w:rsidRPr="00031564" w:rsidRDefault="0038600E" w:rsidP="000D6213">
                            <w:pPr>
                              <w:tabs>
                                <w:tab w:val="left" w:pos="993"/>
                              </w:tabs>
                              <w:rPr>
                                <w:rFonts w:asciiTheme="minorEastAsia" w:hAnsiTheme="minorEastAsia"/>
                                <w:sz w:val="22"/>
                              </w:rPr>
                            </w:pPr>
                          </w:p>
                        </w:txbxContent>
                      </v:textbox>
                    </v:rect>
                  </w:pict>
                </mc:Fallback>
              </mc:AlternateContent>
            </w:r>
            <w:r w:rsidR="00031564" w:rsidRPr="00BB6C4F">
              <w:rPr>
                <w:rFonts w:ascii="ＭＳ Ｐゴシック" w:eastAsia="ＭＳ Ｐゴシック" w:hAnsi="ＭＳ Ｐゴシック" w:hint="eastAsia"/>
                <w:sz w:val="22"/>
              </w:rPr>
              <w:t>【課外学習支援の取組み】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BB6C4F" w:rsidRDefault="00031564" w:rsidP="00D964BD">
            <w:pPr>
              <w:ind w:leftChars="301" w:left="632"/>
              <w:jc w:val="right"/>
              <w:rPr>
                <w:rFonts w:ascii="ＭＳ Ｐゴシック" w:eastAsia="ＭＳ Ｐゴシック" w:hAnsi="ＭＳ Ｐゴシック"/>
                <w:sz w:val="22"/>
              </w:rPr>
            </w:pPr>
            <w:r w:rsidRPr="00BB6C4F">
              <w:rPr>
                <w:rFonts w:ascii="ＭＳ Ｐゴシック" w:eastAsia="ＭＳ Ｐゴシック" w:hAnsi="ＭＳ Ｐゴシック" w:hint="eastAsia"/>
                <w:sz w:val="22"/>
              </w:rPr>
              <w:t xml:space="preserve">フリップ １７　</w:t>
            </w:r>
          </w:p>
        </w:tc>
      </w:tr>
      <w:tr w:rsidR="000D6213" w:rsidRPr="00480F56" w:rsidTr="00031564">
        <w:trPr>
          <w:trHeight w:val="96"/>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D964BD"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299E" w:rsidRDefault="00C42258" w:rsidP="00D964BD">
            <w:pPr>
              <w:rPr>
                <w:rFonts w:ascii="ＭＳ Ｐゴシック" w:eastAsia="ＭＳ Ｐゴシック" w:hAnsi="ＭＳ Ｐゴシック"/>
                <w:sz w:val="22"/>
              </w:rPr>
            </w:pPr>
            <w:r>
              <w:rPr>
                <w:rFonts w:ascii="ＭＳ Ｐゴシック" w:eastAsia="ＭＳ Ｐゴシック" w:hAnsi="ＭＳ Ｐゴシック" w:hint="eastAsia"/>
                <w:sz w:val="22"/>
              </w:rPr>
              <w:t>【心豊かに力強く生き抜き未来を切り拓くための学力・体力の向上①</w:t>
            </w:r>
            <w:r w:rsidRPr="00480F56">
              <w:rPr>
                <w:rFonts w:ascii="ＭＳ Ｐゴシック" w:eastAsia="ＭＳ Ｐゴシック" w:hAnsi="ＭＳ Ｐゴシック" w:hint="eastAsia"/>
                <w:sz w:val="22"/>
              </w:rPr>
              <w:t>】</w:t>
            </w:r>
          </w:p>
          <w:p w:rsidR="00D964BD" w:rsidRPr="00480F56" w:rsidRDefault="00D964BD" w:rsidP="00D964BD">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D964BD" w:rsidP="00D964BD">
            <w:pPr>
              <w:ind w:leftChars="301" w:left="632"/>
              <w:jc w:val="right"/>
              <w:rPr>
                <w:rFonts w:ascii="ＭＳ Ｐゴシック" w:eastAsia="ＭＳ Ｐゴシック" w:hAnsi="ＭＳ Ｐゴシック"/>
                <w:sz w:val="24"/>
              </w:rPr>
            </w:pPr>
            <w:r w:rsidRPr="00E91DBA">
              <w:rPr>
                <w:rFonts w:ascii="ＭＳ Ｐゴシック" w:eastAsia="ＭＳ Ｐゴシック" w:hAnsi="ＭＳ Ｐゴシック" w:hint="eastAsia"/>
                <w:sz w:val="22"/>
              </w:rPr>
              <w:t xml:space="preserve">フリップ </w:t>
            </w:r>
            <w:r w:rsidR="00585D80" w:rsidRPr="00E91DBA">
              <w:rPr>
                <w:rFonts w:ascii="ＭＳ Ｐゴシック" w:eastAsia="ＭＳ Ｐゴシック" w:hAnsi="ＭＳ Ｐゴシック" w:hint="eastAsia"/>
                <w:sz w:val="22"/>
              </w:rPr>
              <w:t>１８</w:t>
            </w:r>
            <w:r w:rsidRPr="00480F56">
              <w:rPr>
                <w:rFonts w:ascii="ＭＳ Ｐゴシック" w:eastAsia="ＭＳ Ｐゴシック" w:hAnsi="ＭＳ Ｐゴシック" w:hint="eastAsia"/>
                <w:sz w:val="22"/>
              </w:rPr>
              <w:t xml:space="preserve">　</w:t>
            </w:r>
          </w:p>
        </w:tc>
      </w:tr>
    </w:tbl>
    <w:p w:rsidR="00D964BD" w:rsidRDefault="00356AD9" w:rsidP="00D964BD">
      <w:pPr>
        <w:widowControl/>
        <w:jc w:val="left"/>
        <w:rPr>
          <w:rFonts w:ascii="ＭＳ Ｐゴシック" w:eastAsia="ＭＳ Ｐゴシック" w:hAnsi="ＭＳ Ｐゴシック"/>
          <w:sz w:val="22"/>
        </w:rPr>
      </w:pPr>
      <w:r w:rsidRPr="0069299E">
        <w:rPr>
          <w:rFonts w:ascii="ＭＳ Ｐゴシック" w:eastAsia="ＭＳ Ｐゴシック" w:hAnsi="ＭＳ Ｐゴシック"/>
          <w:noProof/>
          <w:sz w:val="22"/>
        </w:rPr>
        <mc:AlternateContent>
          <mc:Choice Requires="wps">
            <w:drawing>
              <wp:anchor distT="0" distB="0" distL="114300" distR="114300" simplePos="0" relativeHeight="252215296" behindDoc="0" locked="0" layoutInCell="1" allowOverlap="1" wp14:anchorId="2A454005" wp14:editId="3DB5BD1C">
                <wp:simplePos x="0" y="0"/>
                <wp:positionH relativeFrom="column">
                  <wp:posOffset>69859</wp:posOffset>
                </wp:positionH>
                <wp:positionV relativeFrom="paragraph">
                  <wp:posOffset>-255118</wp:posOffset>
                </wp:positionV>
                <wp:extent cx="6818630" cy="8699500"/>
                <wp:effectExtent l="0" t="0" r="20320" b="25400"/>
                <wp:wrapNone/>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99500"/>
                        </a:xfrm>
                        <a:prstGeom prst="rect">
                          <a:avLst/>
                        </a:prstGeom>
                        <a:noFill/>
                        <a:ln w="9525">
                          <a:solidFill>
                            <a:srgbClr val="000000"/>
                          </a:solidFill>
                          <a:miter lim="800000"/>
                          <a:headEnd/>
                          <a:tailEnd/>
                        </a:ln>
                      </wps:spPr>
                      <wps:txbx>
                        <w:txbxContent>
                          <w:p w:rsidR="0038600E" w:rsidRPr="00F60EB4" w:rsidRDefault="0038600E" w:rsidP="00CE15FE">
                            <w:pPr>
                              <w:ind w:left="330" w:hangingChars="150" w:hanging="330"/>
                              <w:rPr>
                                <w:sz w:val="22"/>
                              </w:rPr>
                            </w:pPr>
                            <w:r>
                              <w:rPr>
                                <w:rFonts w:hint="eastAsia"/>
                                <w:sz w:val="22"/>
                              </w:rPr>
                              <w:t>☆</w:t>
                            </w:r>
                            <w:r w:rsidRPr="00300432">
                              <w:rPr>
                                <w:rFonts w:hint="eastAsia"/>
                                <w:sz w:val="22"/>
                              </w:rPr>
                              <w:t xml:space="preserve">　</w:t>
                            </w:r>
                            <w:r w:rsidRPr="00F60EB4">
                              <w:rPr>
                                <w:rFonts w:hint="eastAsia"/>
                                <w:sz w:val="22"/>
                              </w:rPr>
                              <w:t>国際社会において生き抜く力の育成</w:t>
                            </w:r>
                          </w:p>
                          <w:p w:rsidR="0038600E" w:rsidRPr="0069299E" w:rsidRDefault="0038600E" w:rsidP="00CE15FE">
                            <w:pPr>
                              <w:ind w:left="550" w:hangingChars="250" w:hanging="550"/>
                              <w:rPr>
                                <w:rFonts w:ascii="ＭＳ ゴシック" w:eastAsia="ＭＳ ゴシック" w:hAnsi="ＭＳ ゴシック"/>
                                <w:b/>
                                <w:sz w:val="22"/>
                              </w:rPr>
                            </w:pPr>
                            <w:r w:rsidRPr="00F60EB4">
                              <w:rPr>
                                <w:rFonts w:hint="eastAsia"/>
                                <w:sz w:val="22"/>
                              </w:rPr>
                              <w:t xml:space="preserve">　</w:t>
                            </w:r>
                            <w:r w:rsidRPr="00F60EB4">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学校活性化推進事業（英語イノベーション事業）㉛</w:t>
                            </w:r>
                            <w:r>
                              <w:rPr>
                                <w:rFonts w:ascii="ＭＳ ゴシック" w:eastAsia="ＭＳ ゴシック" w:hAnsi="ＭＳ ゴシック" w:hint="eastAsia"/>
                                <w:b/>
                                <w:sz w:val="22"/>
                              </w:rPr>
                              <w:t xml:space="preserve"> ６億５，８００万円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６億５，４００万円）</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グローバル社会において活躍できる人材育成のため、市立の学校における英語教育の強化</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小中学校９年間を一貫させた英語教育を推進</w:t>
                            </w:r>
                          </w:p>
                          <w:p w:rsidR="0038600E" w:rsidRPr="0069299E" w:rsidRDefault="0038600E" w:rsidP="00CE15FE">
                            <w:pPr>
                              <w:ind w:firstLineChars="400" w:firstLine="880"/>
                              <w:rPr>
                                <w:sz w:val="22"/>
                              </w:rPr>
                            </w:pPr>
                            <w:r w:rsidRPr="0069299E">
                              <w:rPr>
                                <w:rFonts w:hint="eastAsia"/>
                                <w:sz w:val="22"/>
                              </w:rPr>
                              <w:t>・「小学校低学年からの英語教育」を全小学校で実施</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小学校３年生から６年生における外国語活動（英語）授業の</w:t>
                            </w:r>
                            <w:r w:rsidRPr="0069299E">
                              <w:rPr>
                                <w:sz w:val="22"/>
                              </w:rPr>
                              <w:t>実施</w:t>
                            </w:r>
                          </w:p>
                          <w:p w:rsidR="0038600E" w:rsidRPr="0069299E" w:rsidRDefault="0038600E" w:rsidP="00CE15FE">
                            <w:pPr>
                              <w:ind w:firstLineChars="400" w:firstLine="880"/>
                              <w:rPr>
                                <w:sz w:val="22"/>
                              </w:rPr>
                            </w:pPr>
                            <w:r w:rsidRPr="0069299E">
                              <w:rPr>
                                <w:rFonts w:hint="eastAsia"/>
                                <w:sz w:val="22"/>
                              </w:rPr>
                              <w:t>・新学習指導要領への移行措置期</w:t>
                            </w:r>
                            <w:r w:rsidRPr="0069299E">
                              <w:rPr>
                                <w:rFonts w:asciiTheme="minorEastAsia" w:hAnsiTheme="minorEastAsia" w:hint="eastAsia"/>
                                <w:sz w:val="22"/>
                              </w:rPr>
                              <w:t>間（</w:t>
                            </w:r>
                            <w:r w:rsidRPr="0069299E">
                              <w:rPr>
                                <w:rFonts w:asciiTheme="minorEastAsia" w:hAnsiTheme="minorEastAsia"/>
                                <w:sz w:val="22"/>
                              </w:rPr>
                              <w:t>2018（平成30）・2019（</w:t>
                            </w:r>
                            <w:r w:rsidRPr="0069299E">
                              <w:rPr>
                                <w:rFonts w:asciiTheme="minorEastAsia" w:hAnsiTheme="minorEastAsia" w:hint="eastAsia"/>
                                <w:sz w:val="22"/>
                              </w:rPr>
                              <w:t>平成</w:t>
                            </w:r>
                            <w:r w:rsidRPr="0069299E">
                              <w:rPr>
                                <w:rFonts w:asciiTheme="minorEastAsia" w:hAnsiTheme="minorEastAsia"/>
                                <w:sz w:val="22"/>
                              </w:rPr>
                              <w:t>31</w:t>
                            </w:r>
                            <w:r w:rsidRPr="0069299E">
                              <w:rPr>
                                <w:rFonts w:asciiTheme="minorEastAsia" w:hAnsiTheme="minorEastAsia" w:hint="eastAsia"/>
                                <w:sz w:val="22"/>
                              </w:rPr>
                              <w:t>）</w:t>
                            </w:r>
                            <w:r w:rsidRPr="0069299E">
                              <w:rPr>
                                <w:rFonts w:asciiTheme="minorEastAsia" w:hAnsiTheme="minorEastAsia"/>
                                <w:sz w:val="22"/>
                              </w:rPr>
                              <w:t>年</w:t>
                            </w:r>
                            <w:r w:rsidRPr="0069299E">
                              <w:rPr>
                                <w:rFonts w:asciiTheme="minorEastAsia" w:hAnsiTheme="minorEastAsia" w:hint="eastAsia"/>
                                <w:sz w:val="22"/>
                              </w:rPr>
                              <w:t>度）の授</w:t>
                            </w:r>
                            <w:r w:rsidRPr="0069299E">
                              <w:rPr>
                                <w:rFonts w:hint="eastAsia"/>
                                <w:sz w:val="22"/>
                              </w:rPr>
                              <w:t>業時間数</w:t>
                            </w:r>
                          </w:p>
                          <w:p w:rsidR="0038600E" w:rsidRPr="0069299E" w:rsidRDefault="0038600E" w:rsidP="00CE15FE">
                            <w:pPr>
                              <w:ind w:firstLineChars="500" w:firstLine="1100"/>
                              <w:rPr>
                                <w:rFonts w:ascii="ＭＳ 明朝" w:hAnsi="ＭＳ 明朝"/>
                                <w:sz w:val="22"/>
                              </w:rPr>
                            </w:pPr>
                            <w:r w:rsidRPr="0069299E">
                              <w:rPr>
                                <w:rFonts w:ascii="ＭＳ 明朝" w:hAnsi="ＭＳ 明朝" w:hint="eastAsia"/>
                                <w:sz w:val="22"/>
                              </w:rPr>
                              <w:t>小学校</w:t>
                            </w:r>
                            <w:r w:rsidRPr="0069299E">
                              <w:rPr>
                                <w:rFonts w:ascii="ＭＳ 明朝" w:hAnsi="ＭＳ 明朝"/>
                                <w:sz w:val="22"/>
                              </w:rPr>
                              <w:t>３・４年生</w:t>
                            </w:r>
                            <w:r w:rsidRPr="0069299E">
                              <w:rPr>
                                <w:rFonts w:ascii="ＭＳ 明朝" w:hAnsi="ＭＳ 明朝" w:hint="eastAsia"/>
                                <w:sz w:val="22"/>
                              </w:rPr>
                              <w:t xml:space="preserve">：年間15単位時間　</w:t>
                            </w:r>
                            <w:r w:rsidRPr="0069299E">
                              <w:rPr>
                                <w:rFonts w:ascii="ＭＳ 明朝" w:hAnsi="ＭＳ 明朝"/>
                                <w:sz w:val="22"/>
                              </w:rPr>
                              <w:t xml:space="preserve">　　小学校５・６</w:t>
                            </w:r>
                            <w:r w:rsidRPr="0069299E">
                              <w:rPr>
                                <w:rFonts w:ascii="ＭＳ 明朝" w:hAnsi="ＭＳ 明朝" w:hint="eastAsia"/>
                                <w:sz w:val="22"/>
                              </w:rPr>
                              <w:t>年生：年間50単位時間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ネイティブ・スピーカ</w:t>
                            </w:r>
                            <w:r w:rsidRPr="0069299E">
                              <w:rPr>
                                <w:rFonts w:asciiTheme="minorEastAsia" w:hAnsiTheme="minorEastAsia" w:hint="eastAsia"/>
                                <w:sz w:val="22"/>
                              </w:rPr>
                              <w:t>ー124人</w:t>
                            </w:r>
                            <w:r w:rsidRPr="0069299E">
                              <w:rPr>
                                <w:rFonts w:hint="eastAsia"/>
                                <w:sz w:val="22"/>
                              </w:rPr>
                              <w:t>による『生きた英語を学ぶ授業』の実施</w:t>
                            </w:r>
                          </w:p>
                          <w:p w:rsidR="0038600E" w:rsidRPr="0069299E" w:rsidRDefault="0038600E" w:rsidP="00CE15FE">
                            <w:pPr>
                              <w:ind w:leftChars="343" w:left="720" w:firstLineChars="100" w:firstLine="220"/>
                              <w:rPr>
                                <w:sz w:val="22"/>
                              </w:rPr>
                            </w:pPr>
                            <w:r w:rsidRPr="0069299E">
                              <w:rPr>
                                <w:rFonts w:hint="eastAsia"/>
                                <w:sz w:val="22"/>
                              </w:rPr>
                              <w:t>・ネイティブ・スピーカーと</w:t>
                            </w:r>
                            <w:r w:rsidRPr="0069299E">
                              <w:rPr>
                                <w:sz w:val="22"/>
                              </w:rPr>
                              <w:t>教員</w:t>
                            </w:r>
                            <w:r w:rsidRPr="0069299E">
                              <w:rPr>
                                <w:rFonts w:hint="eastAsia"/>
                                <w:sz w:val="22"/>
                              </w:rPr>
                              <w:t>に</w:t>
                            </w:r>
                            <w:r w:rsidRPr="0069299E">
                              <w:rPr>
                                <w:sz w:val="22"/>
                              </w:rPr>
                              <w:t>よるティーム・ティーチング</w:t>
                            </w:r>
                          </w:p>
                          <w:p w:rsidR="009A367E" w:rsidRDefault="0038600E" w:rsidP="009A367E">
                            <w:pPr>
                              <w:ind w:leftChars="444" w:left="932" w:firstLineChars="100" w:firstLine="220"/>
                              <w:rPr>
                                <w:rFonts w:asciiTheme="minorEastAsia" w:hAnsiTheme="minorEastAsia"/>
                                <w:sz w:val="22"/>
                              </w:rPr>
                            </w:pPr>
                            <w:r w:rsidRPr="009A367E">
                              <w:rPr>
                                <w:rFonts w:hint="eastAsia"/>
                                <w:kern w:val="0"/>
                                <w:sz w:val="22"/>
                                <w:fitText w:val="1760" w:id="1911315456"/>
                              </w:rPr>
                              <w:t>小学校３・４年生</w:t>
                            </w:r>
                            <w:r w:rsidRPr="0069299E">
                              <w:rPr>
                                <w:rFonts w:hint="eastAsia"/>
                                <w:sz w:val="22"/>
                              </w:rPr>
                              <w:t>：年間７単位時間</w:t>
                            </w:r>
                            <w:r w:rsidR="009A367E">
                              <w:rPr>
                                <w:rFonts w:hint="eastAsia"/>
                                <w:sz w:val="22"/>
                              </w:rPr>
                              <w:t xml:space="preserve">　</w:t>
                            </w:r>
                            <w:r w:rsidRPr="0069299E">
                              <w:rPr>
                                <w:rFonts w:hint="eastAsia"/>
                                <w:sz w:val="22"/>
                              </w:rPr>
                              <w:t>小学校５・６年生：年</w:t>
                            </w:r>
                            <w:r w:rsidRPr="0069299E">
                              <w:rPr>
                                <w:rFonts w:asciiTheme="minorEastAsia" w:hAnsiTheme="minorEastAsia" w:hint="eastAsia"/>
                                <w:sz w:val="22"/>
                              </w:rPr>
                              <w:t>間</w:t>
                            </w:r>
                            <w:r w:rsidRPr="0069299E">
                              <w:rPr>
                                <w:rFonts w:asciiTheme="minorEastAsia" w:hAnsiTheme="minorEastAsia"/>
                                <w:sz w:val="22"/>
                              </w:rPr>
                              <w:t>20</w:t>
                            </w:r>
                            <w:r w:rsidRPr="0069299E">
                              <w:rPr>
                                <w:rFonts w:asciiTheme="minorEastAsia" w:hAnsiTheme="minorEastAsia" w:hint="eastAsia"/>
                                <w:sz w:val="22"/>
                              </w:rPr>
                              <w:t>単位時間</w:t>
                            </w:r>
                          </w:p>
                          <w:p w:rsidR="0038600E" w:rsidRPr="00B53393" w:rsidRDefault="0038600E" w:rsidP="009A367E">
                            <w:pPr>
                              <w:ind w:leftChars="444" w:left="932" w:firstLineChars="100" w:firstLine="308"/>
                              <w:rPr>
                                <w:rFonts w:asciiTheme="minorEastAsia" w:hAnsiTheme="minorEastAsia"/>
                                <w:sz w:val="22"/>
                              </w:rPr>
                            </w:pPr>
                            <w:r w:rsidRPr="009A367E">
                              <w:rPr>
                                <w:rFonts w:asciiTheme="minorEastAsia" w:hAnsiTheme="minorEastAsia" w:hint="eastAsia"/>
                                <w:spacing w:val="44"/>
                                <w:kern w:val="0"/>
                                <w:sz w:val="22"/>
                                <w:fitText w:val="1760" w:id="1911315457"/>
                              </w:rPr>
                              <w:t>中学校</w:t>
                            </w:r>
                            <w:r w:rsidRPr="009A367E">
                              <w:rPr>
                                <w:rFonts w:asciiTheme="minorEastAsia" w:hAnsiTheme="minorEastAsia"/>
                                <w:spacing w:val="44"/>
                                <w:kern w:val="0"/>
                                <w:sz w:val="22"/>
                                <w:fitText w:val="1760" w:id="1911315457"/>
                              </w:rPr>
                              <w:t>全学</w:t>
                            </w:r>
                            <w:r w:rsidRPr="009A367E">
                              <w:rPr>
                                <w:rFonts w:asciiTheme="minorEastAsia" w:hAnsiTheme="minorEastAsia"/>
                                <w:kern w:val="0"/>
                                <w:sz w:val="22"/>
                                <w:fitText w:val="1760" w:id="1911315457"/>
                              </w:rPr>
                              <w:t>年</w:t>
                            </w:r>
                            <w:r w:rsidRPr="0069299E">
                              <w:rPr>
                                <w:rFonts w:asciiTheme="minorEastAsia" w:hAnsiTheme="minorEastAsia"/>
                                <w:sz w:val="22"/>
                              </w:rPr>
                              <w:t>：</w:t>
                            </w:r>
                            <w:r w:rsidRPr="0069299E">
                              <w:rPr>
                                <w:rFonts w:asciiTheme="minorEastAsia" w:hAnsiTheme="minorEastAsia" w:hint="eastAsia"/>
                                <w:sz w:val="22"/>
                              </w:rPr>
                              <w:t>年間15</w:t>
                            </w:r>
                            <w:r w:rsidRPr="0069299E">
                              <w:rPr>
                                <w:rFonts w:asciiTheme="minorEastAsia" w:hAnsiTheme="minorEastAsia"/>
                                <w:sz w:val="22"/>
                              </w:rPr>
                              <w:t>単位</w:t>
                            </w:r>
                            <w:r w:rsidRPr="0069299E">
                              <w:rPr>
                                <w:sz w:val="22"/>
                              </w:rPr>
                              <w:t>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教員の英語力・指導力の向上を目指した研修の実施</w:t>
                            </w:r>
                          </w:p>
                          <w:p w:rsidR="0038600E" w:rsidRPr="0069299E" w:rsidRDefault="0038600E" w:rsidP="00CE15FE">
                            <w:pPr>
                              <w:ind w:leftChars="444" w:left="1152" w:hangingChars="100" w:hanging="220"/>
                              <w:rPr>
                                <w:sz w:val="22"/>
                              </w:rPr>
                            </w:pPr>
                            <w:r w:rsidRPr="0069299E">
                              <w:rPr>
                                <w:rFonts w:hint="eastAsia"/>
                                <w:sz w:val="22"/>
                              </w:rPr>
                              <w:t>・</w:t>
                            </w:r>
                            <w:r w:rsidRPr="0069299E">
                              <w:rPr>
                                <w:rFonts w:asciiTheme="minorEastAsia" w:hAnsiTheme="minorEastAsia" w:hint="eastAsia"/>
                                <w:sz w:val="22"/>
                              </w:rPr>
                              <w:t>2020年度からの新学習指導要領への対応に向け、小学校教員の外国語（英語）の授業力向上を図るため、</w:t>
                            </w:r>
                            <w:r w:rsidRPr="0069299E">
                              <w:rPr>
                                <w:rFonts w:hint="eastAsia"/>
                                <w:sz w:val="22"/>
                              </w:rPr>
                              <w:t>学校指導教諭２人と英語教育スーパーバイザー２人の特別チーム</w:t>
                            </w:r>
                            <w:r>
                              <w:rPr>
                                <w:rFonts w:hint="eastAsia"/>
                                <w:sz w:val="22"/>
                              </w:rPr>
                              <w:t>が</w:t>
                            </w:r>
                            <w:r w:rsidRPr="0069299E">
                              <w:rPr>
                                <w:rFonts w:hint="eastAsia"/>
                                <w:sz w:val="22"/>
                              </w:rPr>
                              <w:t>全小学校を巡回・指導等（</w:t>
                            </w:r>
                            <w:r w:rsidRPr="0069299E">
                              <w:rPr>
                                <w:sz w:val="22"/>
                              </w:rPr>
                              <w:t>別途</w:t>
                            </w:r>
                            <w:r w:rsidRPr="0069299E">
                              <w:rPr>
                                <w:rFonts w:hint="eastAsia"/>
                                <w:sz w:val="22"/>
                              </w:rPr>
                              <w:t>、教職員人件費</w:t>
                            </w:r>
                            <w:r w:rsidRPr="0069299E">
                              <w:rPr>
                                <w:sz w:val="22"/>
                              </w:rPr>
                              <w:t>として２</w:t>
                            </w:r>
                            <w:r w:rsidRPr="0069299E">
                              <w:rPr>
                                <w:rFonts w:hint="eastAsia"/>
                                <w:sz w:val="22"/>
                              </w:rPr>
                              <w:t>人</w:t>
                            </w:r>
                            <w:r w:rsidRPr="0069299E">
                              <w:rPr>
                                <w:sz w:val="22"/>
                              </w:rPr>
                              <w:t>分を計上</w:t>
                            </w:r>
                            <w:r w:rsidRPr="0069299E">
                              <w:rPr>
                                <w:rFonts w:hint="eastAsia"/>
                                <w:sz w:val="22"/>
                              </w:rPr>
                              <w:t>）</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sz w:val="22"/>
                              </w:rPr>
                              <w:t>大阪市英語力調査（外部）</w:t>
                            </w:r>
                            <w:r w:rsidRPr="0069299E">
                              <w:rPr>
                                <w:rFonts w:asciiTheme="minorEastAsia" w:hAnsiTheme="minorEastAsia" w:hint="eastAsia"/>
                                <w:sz w:val="22"/>
                              </w:rPr>
                              <w:t>の</w:t>
                            </w:r>
                            <w:r w:rsidRPr="0069299E">
                              <w:rPr>
                                <w:rFonts w:asciiTheme="minorEastAsia" w:hAnsiTheme="minorEastAsia"/>
                                <w:sz w:val="22"/>
                              </w:rPr>
                              <w:t>実施</w:t>
                            </w:r>
                          </w:p>
                          <w:p w:rsidR="0038600E" w:rsidRPr="0069299E" w:rsidRDefault="0038600E" w:rsidP="00CE15FE">
                            <w:pPr>
                              <w:ind w:leftChars="435" w:left="1133" w:hangingChars="100" w:hanging="220"/>
                              <w:rPr>
                                <w:sz w:val="22"/>
                              </w:rPr>
                            </w:pPr>
                            <w:r w:rsidRPr="0069299E">
                              <w:rPr>
                                <w:rFonts w:hint="eastAsia"/>
                                <w:sz w:val="22"/>
                              </w:rPr>
                              <w:t>・中学生の</w:t>
                            </w:r>
                            <w:r w:rsidRPr="0069299E">
                              <w:rPr>
                                <w:sz w:val="22"/>
                              </w:rPr>
                              <w:t>英語力を的確に把握するとともに、各学校における学習指導の改善・工夫に役立てるため</w:t>
                            </w:r>
                            <w:r w:rsidRPr="0069299E">
                              <w:rPr>
                                <w:rFonts w:hint="eastAsia"/>
                                <w:sz w:val="22"/>
                              </w:rPr>
                              <w:t>、中学校３</w:t>
                            </w:r>
                            <w:r w:rsidRPr="0069299E">
                              <w:rPr>
                                <w:sz w:val="22"/>
                              </w:rPr>
                              <w:t>年生を対象</w:t>
                            </w:r>
                            <w:r w:rsidRPr="0069299E">
                              <w:rPr>
                                <w:rFonts w:hint="eastAsia"/>
                                <w:sz w:val="22"/>
                              </w:rPr>
                              <w:t>とした英検ＩＢＡの</w:t>
                            </w:r>
                            <w:r w:rsidRPr="0069299E">
                              <w:rPr>
                                <w:sz w:val="22"/>
                              </w:rPr>
                              <w:t>実施</w:t>
                            </w:r>
                          </w:p>
                          <w:p w:rsidR="0038600E" w:rsidRPr="0069299E" w:rsidRDefault="0038600E" w:rsidP="00CE15FE">
                            <w:pPr>
                              <w:numPr>
                                <w:ilvl w:val="1"/>
                                <w:numId w:val="1"/>
                              </w:numPr>
                              <w:tabs>
                                <w:tab w:val="clear" w:pos="988"/>
                                <w:tab w:val="num" w:pos="840"/>
                              </w:tabs>
                              <w:ind w:left="840"/>
                              <w:rPr>
                                <w:rFonts w:ascii="ＭＳ ゴシック" w:eastAsia="ＭＳ ゴシック" w:hAnsi="ＭＳ ゴシック"/>
                                <w:b/>
                                <w:sz w:val="22"/>
                              </w:rPr>
                            </w:pPr>
                            <w:r w:rsidRPr="0069299E">
                              <w:rPr>
                                <w:rFonts w:hint="eastAsia"/>
                                <w:sz w:val="22"/>
                              </w:rPr>
                              <w:t>英語体験イベント（イングリッシュ・デイ）の開催</w:t>
                            </w:r>
                          </w:p>
                          <w:p w:rsidR="0038600E" w:rsidRPr="0069299E" w:rsidRDefault="0038600E" w:rsidP="00CE15FE">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学校教育ＩＣＴ活用事業 </w:t>
                            </w:r>
                            <w:r w:rsidRPr="0069299E">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３１億８，７００万円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３２億３，９００万円）</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hint="eastAsia"/>
                                <w:sz w:val="22"/>
                              </w:rPr>
                              <w:t>最先端のＩＣＴ環境の中で、児童・生徒が教え合い学び合う協働的な学習を通して、</w:t>
                            </w:r>
                            <w:r w:rsidRPr="0069299E">
                              <w:rPr>
                                <w:rFonts w:ascii="ＭＳ 明朝" w:hAnsi="ＭＳ 明朝" w:hint="eastAsia"/>
                                <w:sz w:val="22"/>
                              </w:rPr>
                              <w:t>21</w:t>
                            </w:r>
                            <w:r w:rsidRPr="0069299E">
                              <w:rPr>
                                <w:rFonts w:hint="eastAsia"/>
                                <w:sz w:val="22"/>
                              </w:rPr>
                              <w:t>世紀をたくましく生き抜くため</w:t>
                            </w:r>
                            <w:r>
                              <w:rPr>
                                <w:rFonts w:hint="eastAsia"/>
                                <w:sz w:val="22"/>
                              </w:rPr>
                              <w:t>に</w:t>
                            </w:r>
                            <w:r w:rsidRPr="0069299E">
                              <w:rPr>
                                <w:rFonts w:hint="eastAsia"/>
                                <w:sz w:val="22"/>
                              </w:rPr>
                              <w:t>必要な思考力・判断力・表現力及び情報活用能力を育成</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hint="eastAsia"/>
                                <w:sz w:val="22"/>
                              </w:rPr>
                              <w:t>2018</w:t>
                            </w:r>
                            <w:r w:rsidRPr="0069299E">
                              <w:rPr>
                                <w:rFonts w:asciiTheme="minorEastAsia" w:hAnsiTheme="minorEastAsia"/>
                                <w:sz w:val="22"/>
                              </w:rPr>
                              <w:t>（</w:t>
                            </w:r>
                            <w:r w:rsidRPr="0069299E">
                              <w:rPr>
                                <w:rFonts w:asciiTheme="minorEastAsia" w:hAnsiTheme="minorEastAsia" w:hint="eastAsia"/>
                                <w:sz w:val="22"/>
                              </w:rPr>
                              <w:t>平成</w:t>
                            </w:r>
                            <w:r w:rsidRPr="0069299E">
                              <w:rPr>
                                <w:rFonts w:asciiTheme="minorEastAsia" w:hAnsiTheme="minorEastAsia"/>
                                <w:sz w:val="22"/>
                              </w:rPr>
                              <w:t>30）</w:t>
                            </w:r>
                            <w:r w:rsidRPr="0069299E">
                              <w:rPr>
                                <w:rFonts w:asciiTheme="minorEastAsia" w:hAnsiTheme="minorEastAsia" w:hint="eastAsia"/>
                                <w:sz w:val="22"/>
                              </w:rPr>
                              <w:t>年度までのモデル</w:t>
                            </w:r>
                            <w:r w:rsidRPr="0069299E">
                              <w:rPr>
                                <w:rFonts w:asciiTheme="minorEastAsia" w:hAnsiTheme="minorEastAsia"/>
                                <w:sz w:val="22"/>
                              </w:rPr>
                              <w:t>校</w:t>
                            </w:r>
                            <w:r w:rsidRPr="0069299E">
                              <w:rPr>
                                <w:rFonts w:asciiTheme="minorEastAsia" w:hAnsiTheme="minorEastAsia" w:hint="eastAsia"/>
                                <w:sz w:val="22"/>
                              </w:rPr>
                              <w:t>の中</w:t>
                            </w:r>
                            <w:r w:rsidRPr="0069299E">
                              <w:rPr>
                                <w:rFonts w:asciiTheme="minorEastAsia" w:hAnsiTheme="minorEastAsia"/>
                                <w:sz w:val="22"/>
                              </w:rPr>
                              <w:t>から</w:t>
                            </w:r>
                            <w:r w:rsidRPr="0069299E">
                              <w:rPr>
                                <w:rFonts w:asciiTheme="minorEastAsia" w:hAnsiTheme="minorEastAsia" w:hint="eastAsia"/>
                                <w:sz w:val="22"/>
                              </w:rPr>
                              <w:t>、24</w:t>
                            </w:r>
                            <w:r w:rsidRPr="0069299E">
                              <w:rPr>
                                <w:rFonts w:asciiTheme="minorEastAsia" w:hAnsiTheme="minorEastAsia"/>
                                <w:sz w:val="22"/>
                              </w:rPr>
                              <w:t>校</w:t>
                            </w:r>
                            <w:r w:rsidRPr="0069299E">
                              <w:rPr>
                                <w:rFonts w:asciiTheme="minorEastAsia" w:hAnsiTheme="minorEastAsia" w:hint="eastAsia"/>
                                <w:sz w:val="22"/>
                              </w:rPr>
                              <w:t>を「</w:t>
                            </w:r>
                            <w:r w:rsidRPr="0069299E">
                              <w:rPr>
                                <w:rFonts w:asciiTheme="minorEastAsia" w:hAnsiTheme="minorEastAsia"/>
                                <w:sz w:val="22"/>
                              </w:rPr>
                              <w:t>ＩＣＴ活用拠点校</w:t>
                            </w:r>
                            <w:r w:rsidRPr="0069299E">
                              <w:rPr>
                                <w:rFonts w:asciiTheme="minorEastAsia" w:hAnsiTheme="minorEastAsia" w:hint="eastAsia"/>
                                <w:sz w:val="22"/>
                              </w:rPr>
                              <w:t>」に位置づけ、各区</w:t>
                            </w:r>
                            <w:r w:rsidRPr="0069299E">
                              <w:rPr>
                                <w:rFonts w:asciiTheme="minorEastAsia" w:hAnsiTheme="minorEastAsia"/>
                                <w:sz w:val="22"/>
                              </w:rPr>
                              <w:t>に</w:t>
                            </w:r>
                            <w:r w:rsidRPr="0069299E">
                              <w:rPr>
                                <w:rFonts w:asciiTheme="minorEastAsia" w:hAnsiTheme="minorEastAsia" w:hint="eastAsia"/>
                                <w:sz w:val="22"/>
                              </w:rPr>
                              <w:t>１校設置</w:t>
                            </w:r>
                          </w:p>
                          <w:p w:rsidR="0038600E" w:rsidRPr="0069299E" w:rsidRDefault="0038600E" w:rsidP="00CE15FE">
                            <w:pPr>
                              <w:ind w:leftChars="400" w:left="1060" w:hangingChars="100" w:hanging="220"/>
                              <w:rPr>
                                <w:rFonts w:asciiTheme="minorEastAsia" w:hAnsiTheme="minorEastAsia"/>
                                <w:sz w:val="22"/>
                              </w:rPr>
                            </w:pPr>
                            <w:r w:rsidRPr="0069299E">
                              <w:rPr>
                                <w:rFonts w:asciiTheme="minorEastAsia" w:hAnsiTheme="minorEastAsia" w:hint="eastAsia"/>
                                <w:sz w:val="22"/>
                              </w:rPr>
                              <w:t>・</w:t>
                            </w:r>
                            <w:r w:rsidRPr="0069299E">
                              <w:rPr>
                                <w:rFonts w:asciiTheme="minorEastAsia" w:hAnsiTheme="minorEastAsia"/>
                                <w:sz w:val="22"/>
                              </w:rPr>
                              <w:t>小・中学校教員の人材育成の場とし、</w:t>
                            </w:r>
                            <w:r w:rsidRPr="0069299E">
                              <w:rPr>
                                <w:rFonts w:asciiTheme="minorEastAsia" w:hAnsiTheme="minorEastAsia" w:hint="eastAsia"/>
                                <w:sz w:val="22"/>
                              </w:rPr>
                              <w:t>ＩＣＴ</w:t>
                            </w:r>
                            <w:r w:rsidRPr="0069299E">
                              <w:rPr>
                                <w:rFonts w:asciiTheme="minorEastAsia" w:hAnsiTheme="minorEastAsia"/>
                                <w:sz w:val="22"/>
                              </w:rPr>
                              <w:t>活用</w:t>
                            </w:r>
                            <w:r w:rsidRPr="0069299E">
                              <w:rPr>
                                <w:rFonts w:asciiTheme="minorEastAsia" w:hAnsiTheme="minorEastAsia" w:hint="eastAsia"/>
                                <w:sz w:val="22"/>
                              </w:rPr>
                              <w:t>指導力</w:t>
                            </w:r>
                            <w:r w:rsidRPr="0069299E">
                              <w:rPr>
                                <w:rFonts w:asciiTheme="minorEastAsia" w:hAnsiTheme="minorEastAsia"/>
                                <w:sz w:val="22"/>
                              </w:rPr>
                              <w:t>の向上を</w:t>
                            </w:r>
                            <w:r w:rsidRPr="0069299E">
                              <w:rPr>
                                <w:rFonts w:asciiTheme="minorEastAsia" w:hAnsiTheme="minorEastAsia" w:hint="eastAsia"/>
                                <w:sz w:val="22"/>
                              </w:rPr>
                              <w:t>めざ</w:t>
                            </w:r>
                            <w:r w:rsidRPr="0069299E">
                              <w:rPr>
                                <w:rFonts w:asciiTheme="minorEastAsia" w:hAnsiTheme="minorEastAsia"/>
                                <w:sz w:val="22"/>
                              </w:rPr>
                              <w:t>した</w:t>
                            </w:r>
                            <w:r w:rsidRPr="0069299E">
                              <w:rPr>
                                <w:rFonts w:asciiTheme="minorEastAsia" w:hAnsiTheme="minorEastAsia" w:hint="eastAsia"/>
                                <w:sz w:val="22"/>
                              </w:rPr>
                              <w:t>研修</w:t>
                            </w:r>
                            <w:r w:rsidRPr="0069299E">
                              <w:rPr>
                                <w:rFonts w:asciiTheme="minorEastAsia" w:hAnsiTheme="minorEastAsia"/>
                                <w:sz w:val="22"/>
                              </w:rPr>
                              <w:t>、公開授業、実践事例の</w:t>
                            </w:r>
                            <w:r>
                              <w:rPr>
                                <w:rFonts w:asciiTheme="minorEastAsia" w:hAnsiTheme="minorEastAsia" w:hint="eastAsia"/>
                                <w:sz w:val="22"/>
                              </w:rPr>
                              <w:t>情報提供</w:t>
                            </w:r>
                            <w:r w:rsidRPr="0069299E">
                              <w:rPr>
                                <w:rFonts w:asciiTheme="minorEastAsia" w:hAnsiTheme="minorEastAsia"/>
                                <w:sz w:val="22"/>
                              </w:rPr>
                              <w:t>などを実施</w:t>
                            </w:r>
                          </w:p>
                          <w:p w:rsidR="0038600E" w:rsidRPr="0069299E" w:rsidRDefault="0038600E" w:rsidP="00CE15FE">
                            <w:pPr>
                              <w:pStyle w:val="a3"/>
                              <w:numPr>
                                <w:ilvl w:val="1"/>
                                <w:numId w:val="1"/>
                              </w:numPr>
                              <w:tabs>
                                <w:tab w:val="clear" w:pos="988"/>
                                <w:tab w:val="num" w:pos="851"/>
                              </w:tabs>
                              <w:ind w:leftChars="0" w:hanging="562"/>
                              <w:rPr>
                                <w:rFonts w:asciiTheme="minorEastAsia" w:hAnsiTheme="minorEastAsia"/>
                                <w:sz w:val="22"/>
                              </w:rPr>
                            </w:pPr>
                            <w:r w:rsidRPr="0069299E">
                              <w:rPr>
                                <w:rFonts w:asciiTheme="minorEastAsia" w:hAnsiTheme="minorEastAsia" w:hint="eastAsia"/>
                                <w:sz w:val="22"/>
                              </w:rPr>
                              <w:t>ＩＣＴ機器の</w:t>
                            </w:r>
                            <w:r w:rsidRPr="0069299E">
                              <w:rPr>
                                <w:rFonts w:asciiTheme="minorEastAsia" w:hAnsiTheme="minorEastAsia"/>
                                <w:sz w:val="22"/>
                              </w:rPr>
                              <w:t>活用が円滑に進むよう</w:t>
                            </w:r>
                            <w:r w:rsidRPr="0069299E">
                              <w:rPr>
                                <w:rFonts w:asciiTheme="minorEastAsia" w:hAnsiTheme="minorEastAsia" w:hint="eastAsia"/>
                                <w:sz w:val="22"/>
                              </w:rPr>
                              <w:t>、コールセンター、ＩＣＴ支援員、教員</w:t>
                            </w:r>
                            <w:r w:rsidRPr="0069299E">
                              <w:rPr>
                                <w:rFonts w:asciiTheme="minorEastAsia" w:hAnsiTheme="minorEastAsia"/>
                                <w:sz w:val="22"/>
                              </w:rPr>
                              <w:t>研修等、教職員への</w:t>
                            </w:r>
                            <w:r w:rsidRPr="0069299E">
                              <w:rPr>
                                <w:rFonts w:asciiTheme="minorEastAsia" w:hAnsiTheme="minorEastAsia" w:hint="eastAsia"/>
                                <w:sz w:val="22"/>
                              </w:rPr>
                              <w:t xml:space="preserve"> </w:t>
                            </w:r>
                          </w:p>
                          <w:p w:rsidR="0038600E" w:rsidRPr="0069299E" w:rsidRDefault="0038600E" w:rsidP="00CE15FE">
                            <w:pPr>
                              <w:ind w:left="426" w:firstLineChars="200" w:firstLine="440"/>
                              <w:rPr>
                                <w:rFonts w:asciiTheme="minorEastAsia" w:hAnsiTheme="minorEastAsia"/>
                                <w:sz w:val="22"/>
                              </w:rPr>
                            </w:pPr>
                            <w:r w:rsidRPr="0069299E">
                              <w:rPr>
                                <w:rFonts w:asciiTheme="minorEastAsia" w:hAnsiTheme="minorEastAsia" w:hint="eastAsia"/>
                                <w:sz w:val="22"/>
                              </w:rPr>
                              <w:t>支援の実施</w:t>
                            </w:r>
                          </w:p>
                          <w:p w:rsidR="0038600E" w:rsidRPr="0069299E" w:rsidRDefault="0038600E" w:rsidP="00CE15FE">
                            <w:pPr>
                              <w:numPr>
                                <w:ilvl w:val="1"/>
                                <w:numId w:val="1"/>
                              </w:numPr>
                              <w:tabs>
                                <w:tab w:val="clear" w:pos="988"/>
                              </w:tabs>
                              <w:ind w:left="840"/>
                              <w:rPr>
                                <w:rFonts w:asciiTheme="minorEastAsia" w:hAnsiTheme="minorEastAsia"/>
                                <w:spacing w:val="14"/>
                                <w:szCs w:val="21"/>
                              </w:rPr>
                            </w:pPr>
                            <w:r w:rsidRPr="0069299E">
                              <w:rPr>
                                <w:rFonts w:asciiTheme="minorEastAsia" w:hAnsiTheme="minorEastAsia" w:hint="eastAsia"/>
                                <w:sz w:val="22"/>
                              </w:rPr>
                              <w:t>ネットワーク回線の増強を図るための校内ＬＡＮの再構築</w:t>
                            </w:r>
                          </w:p>
                          <w:p w:rsidR="0038600E" w:rsidRPr="0069299E" w:rsidRDefault="0038600E" w:rsidP="00CE15FE">
                            <w:pPr>
                              <w:ind w:left="840"/>
                              <w:rPr>
                                <w:rFonts w:ascii="ＭＳ 明朝" w:hAnsi="ＭＳ 明朝"/>
                                <w:sz w:val="22"/>
                              </w:rPr>
                            </w:pPr>
                            <w:r w:rsidRPr="0069299E">
                              <w:rPr>
                                <w:rFonts w:asciiTheme="minorEastAsia" w:hAnsiTheme="minorEastAsia" w:hint="eastAsia"/>
                                <w:spacing w:val="14"/>
                                <w:sz w:val="22"/>
                              </w:rPr>
                              <w:t>・</w:t>
                            </w:r>
                            <w:r w:rsidRPr="0069299E">
                              <w:rPr>
                                <w:rFonts w:asciiTheme="minorEastAsia" w:hAnsiTheme="minorEastAsia" w:hint="eastAsia"/>
                                <w:sz w:val="22"/>
                              </w:rPr>
                              <w:t>脆弱なＬＡＮ</w:t>
                            </w:r>
                            <w:r w:rsidRPr="0069299E">
                              <w:rPr>
                                <w:rFonts w:asciiTheme="minorEastAsia" w:hAnsiTheme="minorEastAsia"/>
                                <w:sz w:val="22"/>
                              </w:rPr>
                              <w:t>環境の対象</w:t>
                            </w:r>
                            <w:r w:rsidRPr="0069299E">
                              <w:rPr>
                                <w:rFonts w:asciiTheme="minorEastAsia" w:hAnsiTheme="minorEastAsia" w:hint="eastAsia"/>
                                <w:sz w:val="22"/>
                              </w:rPr>
                              <w:t>校37</w:t>
                            </w:r>
                            <w:r w:rsidRPr="0069299E">
                              <w:rPr>
                                <w:rFonts w:asciiTheme="minorEastAsia" w:hAnsiTheme="minorEastAsia"/>
                                <w:sz w:val="22"/>
                              </w:rPr>
                              <w:t>3校</w:t>
                            </w:r>
                            <w:r w:rsidRPr="0069299E">
                              <w:rPr>
                                <w:rFonts w:asciiTheme="minorEastAsia" w:hAnsiTheme="minorEastAsia" w:hint="eastAsia"/>
                                <w:sz w:val="22"/>
                              </w:rPr>
                              <w:t>を3カ年で実施（2019</w:t>
                            </w:r>
                            <w:r w:rsidRPr="0069299E">
                              <w:rPr>
                                <w:rFonts w:asciiTheme="minorEastAsia" w:hAnsiTheme="minorEastAsia"/>
                                <w:sz w:val="22"/>
                              </w:rPr>
                              <w:t>（</w:t>
                            </w:r>
                            <w:r w:rsidRPr="0069299E">
                              <w:rPr>
                                <w:rFonts w:asciiTheme="minorEastAsia" w:hAnsiTheme="minorEastAsia" w:hint="eastAsia"/>
                                <w:sz w:val="22"/>
                              </w:rPr>
                              <w:t>平成31）年度</w:t>
                            </w:r>
                            <w:r>
                              <w:rPr>
                                <w:rFonts w:asciiTheme="minorEastAsia" w:hAnsiTheme="minorEastAsia" w:hint="eastAsia"/>
                                <w:sz w:val="22"/>
                              </w:rPr>
                              <w:t>末</w:t>
                            </w:r>
                            <w:r w:rsidRPr="0069299E">
                              <w:rPr>
                                <w:rFonts w:asciiTheme="minorEastAsia" w:hAnsiTheme="minorEastAsia" w:hint="eastAsia"/>
                                <w:sz w:val="22"/>
                              </w:rPr>
                              <w:t>完了予</w:t>
                            </w:r>
                            <w:r w:rsidRPr="0069299E">
                              <w:rPr>
                                <w:rFonts w:ascii="ＭＳ 明朝" w:hAnsi="ＭＳ 明朝" w:hint="eastAsia"/>
                                <w:sz w:val="22"/>
                              </w:rPr>
                              <w:t>定）</w:t>
                            </w:r>
                          </w:p>
                          <w:p w:rsidR="0038600E" w:rsidRPr="0069299E" w:rsidRDefault="0038600E" w:rsidP="00CE15FE">
                            <w:pPr>
                              <w:ind w:left="840" w:firstLineChars="100" w:firstLine="220"/>
                              <w:rPr>
                                <w:rFonts w:asciiTheme="minorEastAsia" w:hAnsiTheme="minorEastAsia"/>
                                <w:sz w:val="22"/>
                              </w:rPr>
                            </w:pPr>
                            <w:r w:rsidRPr="0069299E">
                              <w:rPr>
                                <w:rFonts w:ascii="ＭＳ 明朝" w:hAnsi="ＭＳ 明朝" w:hint="eastAsia"/>
                                <w:sz w:val="22"/>
                              </w:rPr>
                              <w:t>2017</w:t>
                            </w:r>
                            <w:r w:rsidRPr="0069299E">
                              <w:rPr>
                                <w:rFonts w:ascii="ＭＳ 明朝" w:hAnsi="ＭＳ 明朝"/>
                                <w:sz w:val="22"/>
                              </w:rPr>
                              <w:t>（</w:t>
                            </w:r>
                            <w:r w:rsidRPr="0069299E">
                              <w:rPr>
                                <w:rFonts w:ascii="ＭＳ 明朝" w:hAnsi="ＭＳ 明朝" w:hint="eastAsia"/>
                                <w:sz w:val="22"/>
                              </w:rPr>
                              <w:t>平成</w:t>
                            </w:r>
                            <w:r w:rsidRPr="0069299E">
                              <w:rPr>
                                <w:rFonts w:ascii="ＭＳ 明朝" w:hAnsi="ＭＳ 明朝"/>
                                <w:sz w:val="22"/>
                              </w:rPr>
                              <w:t>29</w:t>
                            </w:r>
                            <w:r w:rsidRPr="0069299E">
                              <w:rPr>
                                <w:rFonts w:ascii="ＭＳ 明朝" w:hAnsi="ＭＳ 明朝" w:hint="eastAsia"/>
                                <w:sz w:val="22"/>
                              </w:rPr>
                              <w:t>）</w:t>
                            </w:r>
                            <w:r w:rsidRPr="0069299E">
                              <w:rPr>
                                <w:rFonts w:ascii="ＭＳ 明朝" w:hAnsi="ＭＳ 明朝"/>
                                <w:sz w:val="22"/>
                              </w:rPr>
                              <w:t>年度92校、</w:t>
                            </w:r>
                            <w:r w:rsidRPr="0069299E">
                              <w:rPr>
                                <w:rFonts w:ascii="ＭＳ 明朝" w:hAnsi="ＭＳ 明朝" w:hint="eastAsia"/>
                                <w:sz w:val="22"/>
                              </w:rPr>
                              <w:t>20</w:t>
                            </w:r>
                            <w:r w:rsidRPr="0069299E">
                              <w:rPr>
                                <w:rFonts w:ascii="ＭＳ 明朝" w:hAnsi="ＭＳ 明朝"/>
                                <w:sz w:val="22"/>
                              </w:rPr>
                              <w:t>18（</w:t>
                            </w:r>
                            <w:r w:rsidRPr="0069299E">
                              <w:rPr>
                                <w:rFonts w:ascii="ＭＳ 明朝" w:hAnsi="ＭＳ 明朝" w:hint="eastAsia"/>
                                <w:sz w:val="22"/>
                              </w:rPr>
                              <w:t>平成</w:t>
                            </w:r>
                            <w:r w:rsidRPr="0069299E">
                              <w:rPr>
                                <w:rFonts w:ascii="ＭＳ 明朝" w:hAnsi="ＭＳ 明朝"/>
                                <w:sz w:val="22"/>
                              </w:rPr>
                              <w:t>30</w:t>
                            </w:r>
                            <w:r w:rsidRPr="0069299E">
                              <w:rPr>
                                <w:rFonts w:ascii="ＭＳ 明朝" w:hAnsi="ＭＳ 明朝" w:hint="eastAsia"/>
                                <w:sz w:val="22"/>
                              </w:rPr>
                              <w:t>）</w:t>
                            </w:r>
                            <w:r w:rsidRPr="0069299E">
                              <w:rPr>
                                <w:rFonts w:ascii="ＭＳ 明朝" w:hAnsi="ＭＳ 明朝"/>
                                <w:sz w:val="22"/>
                              </w:rPr>
                              <w:t>年度144校</w:t>
                            </w:r>
                            <w:r w:rsidRPr="0069299E">
                              <w:rPr>
                                <w:rFonts w:ascii="ＭＳ 明朝" w:hAnsi="ＭＳ 明朝" w:hint="eastAsia"/>
                                <w:sz w:val="22"/>
                              </w:rPr>
                              <w:t>、2019</w:t>
                            </w:r>
                            <w:r w:rsidRPr="0069299E">
                              <w:rPr>
                                <w:rFonts w:ascii="ＭＳ 明朝" w:hAnsi="ＭＳ 明朝"/>
                                <w:sz w:val="22"/>
                              </w:rPr>
                              <w:t>（平成31</w:t>
                            </w:r>
                            <w:r w:rsidRPr="0069299E">
                              <w:rPr>
                                <w:rFonts w:ascii="ＭＳ 明朝" w:hAnsi="ＭＳ 明朝" w:hint="eastAsia"/>
                                <w:sz w:val="22"/>
                              </w:rPr>
                              <w:t>）</w:t>
                            </w:r>
                            <w:r w:rsidRPr="0069299E">
                              <w:rPr>
                                <w:rFonts w:ascii="ＭＳ 明朝" w:hAnsi="ＭＳ 明朝"/>
                                <w:sz w:val="22"/>
                              </w:rPr>
                              <w:t>年度137校</w:t>
                            </w:r>
                            <w:r w:rsidRPr="0069299E">
                              <w:rPr>
                                <w:rFonts w:ascii="ＭＳ 明朝" w:hAnsi="ＭＳ 明朝" w:hint="eastAsia"/>
                                <w:sz w:val="22"/>
                              </w:rPr>
                              <w:t>の整備</w:t>
                            </w:r>
                            <w:r w:rsidRPr="0069299E">
                              <w:rPr>
                                <w:rFonts w:ascii="ＭＳ 明朝" w:hAnsi="ＭＳ 明朝"/>
                                <w:sz w:val="22"/>
                              </w:rPr>
                              <w:t>実施</w:t>
                            </w:r>
                          </w:p>
                          <w:p w:rsidR="0038600E" w:rsidRPr="0069299E" w:rsidRDefault="0038600E" w:rsidP="00CE15FE">
                            <w:pPr>
                              <w:numPr>
                                <w:ilvl w:val="1"/>
                                <w:numId w:val="1"/>
                              </w:numPr>
                              <w:tabs>
                                <w:tab w:val="clear" w:pos="988"/>
                              </w:tabs>
                              <w:ind w:left="851" w:hanging="425"/>
                              <w:rPr>
                                <w:rFonts w:ascii="ＭＳ 明朝" w:hAnsi="ＭＳ 明朝"/>
                                <w:spacing w:val="14"/>
                                <w:szCs w:val="21"/>
                              </w:rPr>
                            </w:pPr>
                            <w:r w:rsidRPr="0069299E">
                              <w:rPr>
                                <w:rFonts w:asciiTheme="minorEastAsia" w:hAnsiTheme="minorEastAsia" w:hint="eastAsia"/>
                                <w:sz w:val="22"/>
                              </w:rPr>
                              <w:t>家庭での自主学習・宿題</w:t>
                            </w:r>
                            <w:r>
                              <w:rPr>
                                <w:rFonts w:asciiTheme="minorEastAsia" w:hAnsiTheme="minorEastAsia" w:hint="eastAsia"/>
                                <w:sz w:val="22"/>
                              </w:rPr>
                              <w:t>の実施による、</w:t>
                            </w:r>
                            <w:r w:rsidRPr="0069299E">
                              <w:rPr>
                                <w:rFonts w:asciiTheme="minorEastAsia" w:hAnsiTheme="minorEastAsia" w:hint="eastAsia"/>
                                <w:sz w:val="22"/>
                              </w:rPr>
                              <w:t>学習習慣の定着及び学習意欲の向上を検証するタブレット端末の持ち帰りをモデル実施</w:t>
                            </w:r>
                            <w:r w:rsidRPr="0069299E">
                              <w:rPr>
                                <w:rFonts w:hint="eastAsia"/>
                                <w:sz w:val="22"/>
                              </w:rPr>
                              <w:t xml:space="preserve">　</w:t>
                            </w:r>
                            <w:r w:rsidRPr="0069299E">
                              <w:rPr>
                                <w:rFonts w:ascii="ＭＳ ゴシック" w:eastAsia="ＭＳ ゴシック" w:hAnsi="ＭＳ ゴシック" w:hint="eastAsia"/>
                                <w:b/>
                                <w:sz w:val="22"/>
                                <w:bdr w:val="single" w:sz="4" w:space="0" w:color="auto"/>
                                <w:shd w:val="pct15" w:color="auto" w:fill="FFFFFF"/>
                              </w:rPr>
                              <w:t>新規</w:t>
                            </w:r>
                          </w:p>
                          <w:p w:rsidR="0038600E" w:rsidRPr="0020300A" w:rsidRDefault="0020300A" w:rsidP="0020300A">
                            <w:pPr>
                              <w:tabs>
                                <w:tab w:val="left" w:pos="1050"/>
                              </w:tabs>
                              <w:ind w:firstLineChars="400" w:firstLine="880"/>
                              <w:rPr>
                                <w:rFonts w:asciiTheme="minorEastAsia" w:hAnsiTheme="minorEastAsia"/>
                                <w:sz w:val="22"/>
                              </w:rPr>
                            </w:pPr>
                            <w:r w:rsidRPr="0069299E">
                              <w:rPr>
                                <w:rFonts w:asciiTheme="minorEastAsia" w:hAnsiTheme="minorEastAsia" w:hint="eastAsia"/>
                                <w:sz w:val="22"/>
                              </w:rPr>
                              <w:t>・</w:t>
                            </w:r>
                            <w:r w:rsidR="0038600E" w:rsidRPr="0020300A">
                              <w:rPr>
                                <w:rFonts w:asciiTheme="minorEastAsia" w:hAnsiTheme="minorEastAsia" w:hint="eastAsia"/>
                                <w:sz w:val="22"/>
                              </w:rPr>
                              <w:t>2019（平成</w:t>
                            </w:r>
                            <w:r w:rsidR="0038600E" w:rsidRPr="0020300A">
                              <w:rPr>
                                <w:rFonts w:asciiTheme="minorEastAsia" w:hAnsiTheme="minorEastAsia"/>
                                <w:sz w:val="22"/>
                              </w:rPr>
                              <w:t>31</w:t>
                            </w:r>
                            <w:r w:rsidR="0038600E" w:rsidRPr="0020300A">
                              <w:rPr>
                                <w:rFonts w:asciiTheme="minorEastAsia" w:hAnsiTheme="minorEastAsia" w:hint="eastAsia"/>
                                <w:sz w:val="22"/>
                              </w:rPr>
                              <w:t>）年度～</w:t>
                            </w:r>
                            <w:r w:rsidR="0038600E" w:rsidRPr="0020300A">
                              <w:rPr>
                                <w:rFonts w:asciiTheme="minorEastAsia" w:hAnsiTheme="minorEastAsia"/>
                                <w:sz w:val="22"/>
                              </w:rPr>
                              <w:t>2020</w:t>
                            </w:r>
                            <w:r w:rsidR="0038600E" w:rsidRPr="0020300A">
                              <w:rPr>
                                <w:rFonts w:asciiTheme="minorEastAsia" w:hAnsiTheme="minorEastAsia" w:hint="eastAsia"/>
                                <w:sz w:val="22"/>
                              </w:rPr>
                              <w:t>年度の</w:t>
                            </w:r>
                            <w:r w:rsidR="0038600E" w:rsidRPr="0020300A">
                              <w:rPr>
                                <w:rFonts w:asciiTheme="minorEastAsia" w:hAnsiTheme="minorEastAsia"/>
                                <w:sz w:val="22"/>
                              </w:rPr>
                              <w:t>２</w:t>
                            </w:r>
                            <w:r w:rsidR="0038600E" w:rsidRPr="0020300A">
                              <w:rPr>
                                <w:rFonts w:asciiTheme="minorEastAsia" w:hAnsiTheme="minorEastAsia" w:hint="eastAsia"/>
                                <w:sz w:val="22"/>
                              </w:rPr>
                              <w:t>カ年、小学校</w:t>
                            </w:r>
                            <w:r w:rsidR="0038600E" w:rsidRPr="0020300A">
                              <w:rPr>
                                <w:rFonts w:asciiTheme="minorEastAsia" w:hAnsiTheme="minorEastAsia"/>
                                <w:sz w:val="22"/>
                              </w:rPr>
                              <w:t>20</w:t>
                            </w:r>
                            <w:r w:rsidR="0038600E" w:rsidRPr="0020300A">
                              <w:rPr>
                                <w:rFonts w:asciiTheme="minorEastAsia" w:hAnsiTheme="minorEastAsia" w:hint="eastAsia"/>
                                <w:sz w:val="22"/>
                              </w:rPr>
                              <w:t>校・中学校６校の計</w:t>
                            </w:r>
                            <w:r w:rsidR="0038600E" w:rsidRPr="0020300A">
                              <w:rPr>
                                <w:rFonts w:asciiTheme="minorEastAsia" w:hAnsiTheme="minorEastAsia"/>
                                <w:sz w:val="22"/>
                              </w:rPr>
                              <w:t>26</w:t>
                            </w:r>
                            <w:r w:rsidR="0038600E" w:rsidRPr="0020300A">
                              <w:rPr>
                                <w:rFonts w:asciiTheme="minorEastAsia" w:hAnsiTheme="minorEastAsia" w:hint="eastAsia"/>
                                <w:sz w:val="22"/>
                              </w:rPr>
                              <w:t>校をモデル校とし</w:t>
                            </w:r>
                          </w:p>
                          <w:p w:rsidR="0038600E" w:rsidRPr="0069299E" w:rsidRDefault="0038600E" w:rsidP="00CE15FE">
                            <w:pPr>
                              <w:tabs>
                                <w:tab w:val="left" w:pos="1050"/>
                              </w:tabs>
                              <w:ind w:left="850" w:firstLineChars="100" w:firstLine="220"/>
                              <w:rPr>
                                <w:rFonts w:asciiTheme="minorEastAsia" w:hAnsiTheme="minorEastAsia"/>
                                <w:sz w:val="22"/>
                              </w:rPr>
                            </w:pPr>
                            <w:r w:rsidRPr="0069299E">
                              <w:rPr>
                                <w:rFonts w:asciiTheme="minorEastAsia" w:hAnsiTheme="minorEastAsia" w:hint="eastAsia"/>
                                <w:sz w:val="22"/>
                              </w:rPr>
                              <w:t>新小学校５年生約</w:t>
                            </w:r>
                            <w:r w:rsidRPr="0069299E">
                              <w:rPr>
                                <w:rFonts w:asciiTheme="minorEastAsia" w:hAnsiTheme="minorEastAsia"/>
                                <w:sz w:val="22"/>
                              </w:rPr>
                              <w:t>1,200</w:t>
                            </w:r>
                            <w:r w:rsidRPr="0069299E">
                              <w:rPr>
                                <w:rFonts w:asciiTheme="minorEastAsia" w:hAnsiTheme="minorEastAsia" w:hint="eastAsia"/>
                                <w:sz w:val="22"/>
                              </w:rPr>
                              <w:t>人、新中学校２年生約</w:t>
                            </w:r>
                            <w:r w:rsidRPr="0069299E">
                              <w:rPr>
                                <w:rFonts w:asciiTheme="minorEastAsia" w:hAnsiTheme="minorEastAsia"/>
                                <w:sz w:val="22"/>
                              </w:rPr>
                              <w:t>450</w:t>
                            </w:r>
                            <w:r w:rsidRPr="0069299E">
                              <w:rPr>
                                <w:rFonts w:asciiTheme="minorEastAsia" w:hAnsiTheme="minorEastAsia" w:hint="eastAsia"/>
                                <w:sz w:val="22"/>
                              </w:rPr>
                              <w:t>人を対象に実施</w:t>
                            </w:r>
                          </w:p>
                          <w:p w:rsidR="0038600E" w:rsidRPr="00CE15FE" w:rsidRDefault="0038600E" w:rsidP="0069299E">
                            <w:pPr>
                              <w:tabs>
                                <w:tab w:val="left" w:pos="1050"/>
                              </w:tabs>
                              <w:ind w:left="850" w:firstLineChars="100" w:firstLine="220"/>
                              <w:rPr>
                                <w:rFonts w:asciiTheme="minorEastAsia" w:hAnsiTheme="minorEastAsia"/>
                                <w:sz w:val="22"/>
                              </w:rPr>
                            </w:pPr>
                          </w:p>
                          <w:p w:rsidR="0038600E" w:rsidRPr="007F66E6" w:rsidRDefault="0038600E" w:rsidP="0069299E">
                            <w:pPr>
                              <w:tabs>
                                <w:tab w:val="left" w:pos="1050"/>
                              </w:tabs>
                              <w:rPr>
                                <w:rFonts w:ascii="ＭＳ ゴシック" w:eastAsia="ＭＳ ゴシック" w:hAnsi="ＭＳ ゴシック"/>
                                <w:b/>
                                <w:sz w:val="22"/>
                              </w:rPr>
                            </w:pPr>
                          </w:p>
                          <w:p w:rsidR="0038600E" w:rsidRDefault="0038600E" w:rsidP="0069299E">
                            <w:pPr>
                              <w:ind w:left="420"/>
                              <w:rPr>
                                <w:sz w:val="22"/>
                              </w:rPr>
                            </w:pPr>
                          </w:p>
                          <w:p w:rsidR="0038600E" w:rsidRDefault="0038600E" w:rsidP="0069299E">
                            <w:pPr>
                              <w:ind w:left="420"/>
                              <w:rPr>
                                <w:sz w:val="22"/>
                              </w:rPr>
                            </w:pPr>
                          </w:p>
                          <w:p w:rsidR="0038600E" w:rsidRPr="00F60EB4" w:rsidRDefault="0038600E" w:rsidP="0069299E">
                            <w:pPr>
                              <w:ind w:left="420"/>
                              <w:rPr>
                                <w:rFonts w:ascii="ＭＳ ゴシック" w:eastAsia="ＭＳ ゴシック" w:hAnsi="ＭＳ ゴシック"/>
                                <w:b/>
                                <w:sz w:val="22"/>
                              </w:rPr>
                            </w:pPr>
                          </w:p>
                          <w:p w:rsidR="0038600E" w:rsidRPr="002624E7" w:rsidRDefault="0038600E" w:rsidP="0069299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54005" id="_x0000_s1043" style="position:absolute;margin-left:5.5pt;margin-top:-20.1pt;width:536.9pt;height:6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" filled="f">
                <v:textbox inset="5.85pt,.7pt,5.85pt,.7pt">
                  <w:txbxContent>
                    <w:p w:rsidR="0038600E" w:rsidRPr="00F60EB4" w:rsidRDefault="0038600E" w:rsidP="00CE15FE">
                      <w:pPr>
                        <w:ind w:left="330" w:hangingChars="150" w:hanging="330"/>
                        <w:rPr>
                          <w:sz w:val="22"/>
                        </w:rPr>
                      </w:pPr>
                      <w:r>
                        <w:rPr>
                          <w:rFonts w:hint="eastAsia"/>
                          <w:sz w:val="22"/>
                        </w:rPr>
                        <w:t>☆</w:t>
                      </w:r>
                      <w:r w:rsidRPr="00300432">
                        <w:rPr>
                          <w:rFonts w:hint="eastAsia"/>
                          <w:sz w:val="22"/>
                        </w:rPr>
                        <w:t xml:space="preserve">　</w:t>
                      </w:r>
                      <w:r w:rsidRPr="00F60EB4">
                        <w:rPr>
                          <w:rFonts w:hint="eastAsia"/>
                          <w:sz w:val="22"/>
                        </w:rPr>
                        <w:t>国際社会において生き抜く力の育成</w:t>
                      </w:r>
                    </w:p>
                    <w:p w:rsidR="0038600E" w:rsidRPr="0069299E" w:rsidRDefault="0038600E" w:rsidP="00CE15FE">
                      <w:pPr>
                        <w:ind w:left="550" w:hangingChars="250" w:hanging="550"/>
                        <w:rPr>
                          <w:rFonts w:ascii="ＭＳ ゴシック" w:eastAsia="ＭＳ ゴシック" w:hAnsi="ＭＳ ゴシック"/>
                          <w:b/>
                          <w:sz w:val="22"/>
                        </w:rPr>
                      </w:pPr>
                      <w:r w:rsidRPr="00F60EB4">
                        <w:rPr>
                          <w:rFonts w:hint="eastAsia"/>
                          <w:sz w:val="22"/>
                        </w:rPr>
                        <w:t xml:space="preserve">　</w:t>
                      </w:r>
                      <w:r w:rsidRPr="00F60EB4">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学校活性化推進事業（英語イノベーション事業）㉛</w:t>
                      </w:r>
                      <w:r>
                        <w:rPr>
                          <w:rFonts w:ascii="ＭＳ ゴシック" w:eastAsia="ＭＳ ゴシック" w:hAnsi="ＭＳ ゴシック" w:hint="eastAsia"/>
                          <w:b/>
                          <w:sz w:val="22"/>
                        </w:rPr>
                        <w:t xml:space="preserve"> ６億５，８００万円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６億５，４００万円）</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グローバル社会において活躍できる人材育成のため、市立の学校における英語教育の強化</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小中学校９年間を一貫させた英語教育を推進</w:t>
                      </w:r>
                    </w:p>
                    <w:p w:rsidR="0038600E" w:rsidRPr="0069299E" w:rsidRDefault="0038600E" w:rsidP="00CE15FE">
                      <w:pPr>
                        <w:ind w:firstLineChars="400" w:firstLine="880"/>
                        <w:rPr>
                          <w:sz w:val="22"/>
                        </w:rPr>
                      </w:pPr>
                      <w:r w:rsidRPr="0069299E">
                        <w:rPr>
                          <w:rFonts w:hint="eastAsia"/>
                          <w:sz w:val="22"/>
                        </w:rPr>
                        <w:t>・「小学校低学年からの英語教育」を全小学校で実施</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小学校３年生から６年生における外国語活動（英語）授業の</w:t>
                      </w:r>
                      <w:r w:rsidRPr="0069299E">
                        <w:rPr>
                          <w:sz w:val="22"/>
                        </w:rPr>
                        <w:t>実施</w:t>
                      </w:r>
                    </w:p>
                    <w:p w:rsidR="0038600E" w:rsidRPr="0069299E" w:rsidRDefault="0038600E" w:rsidP="00CE15FE">
                      <w:pPr>
                        <w:ind w:firstLineChars="400" w:firstLine="880"/>
                        <w:rPr>
                          <w:sz w:val="22"/>
                        </w:rPr>
                      </w:pPr>
                      <w:r w:rsidRPr="0069299E">
                        <w:rPr>
                          <w:rFonts w:hint="eastAsia"/>
                          <w:sz w:val="22"/>
                        </w:rPr>
                        <w:t>・新学習指導要領への移行措置期</w:t>
                      </w:r>
                      <w:r w:rsidRPr="0069299E">
                        <w:rPr>
                          <w:rFonts w:asciiTheme="minorEastAsia" w:hAnsiTheme="minorEastAsia" w:hint="eastAsia"/>
                          <w:sz w:val="22"/>
                        </w:rPr>
                        <w:t>間（</w:t>
                      </w:r>
                      <w:r w:rsidRPr="0069299E">
                        <w:rPr>
                          <w:rFonts w:asciiTheme="minorEastAsia" w:hAnsiTheme="minorEastAsia"/>
                          <w:sz w:val="22"/>
                        </w:rPr>
                        <w:t>2018（平成30）・2019（</w:t>
                      </w:r>
                      <w:r w:rsidRPr="0069299E">
                        <w:rPr>
                          <w:rFonts w:asciiTheme="minorEastAsia" w:hAnsiTheme="minorEastAsia" w:hint="eastAsia"/>
                          <w:sz w:val="22"/>
                        </w:rPr>
                        <w:t>平成</w:t>
                      </w:r>
                      <w:r w:rsidRPr="0069299E">
                        <w:rPr>
                          <w:rFonts w:asciiTheme="minorEastAsia" w:hAnsiTheme="minorEastAsia"/>
                          <w:sz w:val="22"/>
                        </w:rPr>
                        <w:t>31</w:t>
                      </w:r>
                      <w:r w:rsidRPr="0069299E">
                        <w:rPr>
                          <w:rFonts w:asciiTheme="minorEastAsia" w:hAnsiTheme="minorEastAsia" w:hint="eastAsia"/>
                          <w:sz w:val="22"/>
                        </w:rPr>
                        <w:t>）</w:t>
                      </w:r>
                      <w:r w:rsidRPr="0069299E">
                        <w:rPr>
                          <w:rFonts w:asciiTheme="minorEastAsia" w:hAnsiTheme="minorEastAsia"/>
                          <w:sz w:val="22"/>
                        </w:rPr>
                        <w:t>年</w:t>
                      </w:r>
                      <w:r w:rsidRPr="0069299E">
                        <w:rPr>
                          <w:rFonts w:asciiTheme="minorEastAsia" w:hAnsiTheme="minorEastAsia" w:hint="eastAsia"/>
                          <w:sz w:val="22"/>
                        </w:rPr>
                        <w:t>度）の授</w:t>
                      </w:r>
                      <w:r w:rsidRPr="0069299E">
                        <w:rPr>
                          <w:rFonts w:hint="eastAsia"/>
                          <w:sz w:val="22"/>
                        </w:rPr>
                        <w:t>業時間数</w:t>
                      </w:r>
                    </w:p>
                    <w:p w:rsidR="0038600E" w:rsidRPr="0069299E" w:rsidRDefault="0038600E" w:rsidP="00CE15FE">
                      <w:pPr>
                        <w:ind w:firstLineChars="500" w:firstLine="1100"/>
                        <w:rPr>
                          <w:rFonts w:ascii="ＭＳ 明朝" w:hAnsi="ＭＳ 明朝"/>
                          <w:sz w:val="22"/>
                        </w:rPr>
                      </w:pPr>
                      <w:r w:rsidRPr="0069299E">
                        <w:rPr>
                          <w:rFonts w:ascii="ＭＳ 明朝" w:hAnsi="ＭＳ 明朝" w:hint="eastAsia"/>
                          <w:sz w:val="22"/>
                        </w:rPr>
                        <w:t>小学校</w:t>
                      </w:r>
                      <w:r w:rsidRPr="0069299E">
                        <w:rPr>
                          <w:rFonts w:ascii="ＭＳ 明朝" w:hAnsi="ＭＳ 明朝"/>
                          <w:sz w:val="22"/>
                        </w:rPr>
                        <w:t>３・４年生</w:t>
                      </w:r>
                      <w:r w:rsidRPr="0069299E">
                        <w:rPr>
                          <w:rFonts w:ascii="ＭＳ 明朝" w:hAnsi="ＭＳ 明朝" w:hint="eastAsia"/>
                          <w:sz w:val="22"/>
                        </w:rPr>
                        <w:t xml:space="preserve">：年間15単位時間　</w:t>
                      </w:r>
                      <w:r w:rsidRPr="0069299E">
                        <w:rPr>
                          <w:rFonts w:ascii="ＭＳ 明朝" w:hAnsi="ＭＳ 明朝"/>
                          <w:sz w:val="22"/>
                        </w:rPr>
                        <w:t xml:space="preserve">　　小学校５・６</w:t>
                      </w:r>
                      <w:r w:rsidRPr="0069299E">
                        <w:rPr>
                          <w:rFonts w:ascii="ＭＳ 明朝" w:hAnsi="ＭＳ 明朝" w:hint="eastAsia"/>
                          <w:sz w:val="22"/>
                        </w:rPr>
                        <w:t>年生：年間50単位時間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ネイティブ・スピーカ</w:t>
                      </w:r>
                      <w:r w:rsidRPr="0069299E">
                        <w:rPr>
                          <w:rFonts w:asciiTheme="minorEastAsia" w:hAnsiTheme="minorEastAsia" w:hint="eastAsia"/>
                          <w:sz w:val="22"/>
                        </w:rPr>
                        <w:t>ー124人</w:t>
                      </w:r>
                      <w:r w:rsidRPr="0069299E">
                        <w:rPr>
                          <w:rFonts w:hint="eastAsia"/>
                          <w:sz w:val="22"/>
                        </w:rPr>
                        <w:t>による『生きた英語を学ぶ授業』の実施</w:t>
                      </w:r>
                    </w:p>
                    <w:p w:rsidR="0038600E" w:rsidRPr="0069299E" w:rsidRDefault="0038600E" w:rsidP="00CE15FE">
                      <w:pPr>
                        <w:ind w:leftChars="343" w:left="720" w:firstLineChars="100" w:firstLine="220"/>
                        <w:rPr>
                          <w:sz w:val="22"/>
                        </w:rPr>
                      </w:pPr>
                      <w:r w:rsidRPr="0069299E">
                        <w:rPr>
                          <w:rFonts w:hint="eastAsia"/>
                          <w:sz w:val="22"/>
                        </w:rPr>
                        <w:t>・ネイティブ・スピーカーと</w:t>
                      </w:r>
                      <w:r w:rsidRPr="0069299E">
                        <w:rPr>
                          <w:sz w:val="22"/>
                        </w:rPr>
                        <w:t>教員</w:t>
                      </w:r>
                      <w:r w:rsidRPr="0069299E">
                        <w:rPr>
                          <w:rFonts w:hint="eastAsia"/>
                          <w:sz w:val="22"/>
                        </w:rPr>
                        <w:t>に</w:t>
                      </w:r>
                      <w:r w:rsidRPr="0069299E">
                        <w:rPr>
                          <w:sz w:val="22"/>
                        </w:rPr>
                        <w:t>よるティーム・ティーチング</w:t>
                      </w:r>
                    </w:p>
                    <w:p w:rsidR="009A367E" w:rsidRDefault="0038600E" w:rsidP="009A367E">
                      <w:pPr>
                        <w:ind w:leftChars="444" w:left="932" w:firstLineChars="100" w:firstLine="220"/>
                        <w:rPr>
                          <w:rFonts w:asciiTheme="minorEastAsia" w:hAnsiTheme="minorEastAsia"/>
                          <w:sz w:val="22"/>
                        </w:rPr>
                      </w:pPr>
                      <w:r w:rsidRPr="009A367E">
                        <w:rPr>
                          <w:rFonts w:hint="eastAsia"/>
                          <w:kern w:val="0"/>
                          <w:sz w:val="22"/>
                          <w:fitText w:val="1760" w:id="1911315456"/>
                        </w:rPr>
                        <w:t>小学校３・４年生</w:t>
                      </w:r>
                      <w:r w:rsidRPr="0069299E">
                        <w:rPr>
                          <w:rFonts w:hint="eastAsia"/>
                          <w:sz w:val="22"/>
                        </w:rPr>
                        <w:t>：年間７単位時間</w:t>
                      </w:r>
                      <w:r w:rsidR="009A367E">
                        <w:rPr>
                          <w:rFonts w:hint="eastAsia"/>
                          <w:sz w:val="22"/>
                        </w:rPr>
                        <w:t xml:space="preserve">　</w:t>
                      </w:r>
                      <w:r w:rsidRPr="0069299E">
                        <w:rPr>
                          <w:rFonts w:hint="eastAsia"/>
                          <w:sz w:val="22"/>
                        </w:rPr>
                        <w:t>小学校５・６年生：年</w:t>
                      </w:r>
                      <w:r w:rsidRPr="0069299E">
                        <w:rPr>
                          <w:rFonts w:asciiTheme="minorEastAsia" w:hAnsiTheme="minorEastAsia" w:hint="eastAsia"/>
                          <w:sz w:val="22"/>
                        </w:rPr>
                        <w:t>間</w:t>
                      </w:r>
                      <w:r w:rsidRPr="0069299E">
                        <w:rPr>
                          <w:rFonts w:asciiTheme="minorEastAsia" w:hAnsiTheme="minorEastAsia"/>
                          <w:sz w:val="22"/>
                        </w:rPr>
                        <w:t>20</w:t>
                      </w:r>
                      <w:r w:rsidRPr="0069299E">
                        <w:rPr>
                          <w:rFonts w:asciiTheme="minorEastAsia" w:hAnsiTheme="minorEastAsia" w:hint="eastAsia"/>
                          <w:sz w:val="22"/>
                        </w:rPr>
                        <w:t>単位時間</w:t>
                      </w:r>
                    </w:p>
                    <w:p w:rsidR="0038600E" w:rsidRPr="00B53393" w:rsidRDefault="0038600E" w:rsidP="009A367E">
                      <w:pPr>
                        <w:ind w:leftChars="444" w:left="932" w:firstLineChars="100" w:firstLine="308"/>
                        <w:rPr>
                          <w:rFonts w:asciiTheme="minorEastAsia" w:hAnsiTheme="minorEastAsia"/>
                          <w:sz w:val="22"/>
                        </w:rPr>
                      </w:pPr>
                      <w:bookmarkStart w:id="1" w:name="_GoBack"/>
                      <w:bookmarkEnd w:id="1"/>
                      <w:r w:rsidRPr="009A367E">
                        <w:rPr>
                          <w:rFonts w:asciiTheme="minorEastAsia" w:hAnsiTheme="minorEastAsia" w:hint="eastAsia"/>
                          <w:spacing w:val="44"/>
                          <w:kern w:val="0"/>
                          <w:sz w:val="22"/>
                          <w:fitText w:val="1760" w:id="1911315457"/>
                        </w:rPr>
                        <w:t>中学校</w:t>
                      </w:r>
                      <w:r w:rsidRPr="009A367E">
                        <w:rPr>
                          <w:rFonts w:asciiTheme="minorEastAsia" w:hAnsiTheme="minorEastAsia"/>
                          <w:spacing w:val="44"/>
                          <w:kern w:val="0"/>
                          <w:sz w:val="22"/>
                          <w:fitText w:val="1760" w:id="1911315457"/>
                        </w:rPr>
                        <w:t>全学</w:t>
                      </w:r>
                      <w:r w:rsidRPr="009A367E">
                        <w:rPr>
                          <w:rFonts w:asciiTheme="minorEastAsia" w:hAnsiTheme="minorEastAsia"/>
                          <w:kern w:val="0"/>
                          <w:sz w:val="22"/>
                          <w:fitText w:val="1760" w:id="1911315457"/>
                        </w:rPr>
                        <w:t>年</w:t>
                      </w:r>
                      <w:r w:rsidRPr="0069299E">
                        <w:rPr>
                          <w:rFonts w:asciiTheme="minorEastAsia" w:hAnsiTheme="minorEastAsia"/>
                          <w:sz w:val="22"/>
                        </w:rPr>
                        <w:t>：</w:t>
                      </w:r>
                      <w:r w:rsidRPr="0069299E">
                        <w:rPr>
                          <w:rFonts w:asciiTheme="minorEastAsia" w:hAnsiTheme="minorEastAsia" w:hint="eastAsia"/>
                          <w:sz w:val="22"/>
                        </w:rPr>
                        <w:t>年間15</w:t>
                      </w:r>
                      <w:r w:rsidRPr="0069299E">
                        <w:rPr>
                          <w:rFonts w:asciiTheme="minorEastAsia" w:hAnsiTheme="minorEastAsia"/>
                          <w:sz w:val="22"/>
                        </w:rPr>
                        <w:t>単位</w:t>
                      </w:r>
                      <w:r w:rsidRPr="0069299E">
                        <w:rPr>
                          <w:sz w:val="22"/>
                        </w:rPr>
                        <w:t>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教員の英語力・指導力の向上を目指した研修の実施</w:t>
                      </w:r>
                    </w:p>
                    <w:p w:rsidR="0038600E" w:rsidRPr="0069299E" w:rsidRDefault="0038600E" w:rsidP="00CE15FE">
                      <w:pPr>
                        <w:ind w:leftChars="444" w:left="1152" w:hangingChars="100" w:hanging="220"/>
                        <w:rPr>
                          <w:sz w:val="22"/>
                        </w:rPr>
                      </w:pPr>
                      <w:r w:rsidRPr="0069299E">
                        <w:rPr>
                          <w:rFonts w:hint="eastAsia"/>
                          <w:sz w:val="22"/>
                        </w:rPr>
                        <w:t>・</w:t>
                      </w:r>
                      <w:r w:rsidRPr="0069299E">
                        <w:rPr>
                          <w:rFonts w:asciiTheme="minorEastAsia" w:hAnsiTheme="minorEastAsia" w:hint="eastAsia"/>
                          <w:sz w:val="22"/>
                        </w:rPr>
                        <w:t>2020年度からの新学習指導要領への対応に向け、小学校教員の外国語（英語）の授業力向上を図るため、</w:t>
                      </w:r>
                      <w:r w:rsidRPr="0069299E">
                        <w:rPr>
                          <w:rFonts w:hint="eastAsia"/>
                          <w:sz w:val="22"/>
                        </w:rPr>
                        <w:t>学校指導教諭２人と英語教育スーパーバイザー２人の特別チーム</w:t>
                      </w:r>
                      <w:r>
                        <w:rPr>
                          <w:rFonts w:hint="eastAsia"/>
                          <w:sz w:val="22"/>
                        </w:rPr>
                        <w:t>が</w:t>
                      </w:r>
                      <w:r w:rsidRPr="0069299E">
                        <w:rPr>
                          <w:rFonts w:hint="eastAsia"/>
                          <w:sz w:val="22"/>
                        </w:rPr>
                        <w:t>全小学校を巡回・指導等（</w:t>
                      </w:r>
                      <w:r w:rsidRPr="0069299E">
                        <w:rPr>
                          <w:sz w:val="22"/>
                        </w:rPr>
                        <w:t>別途</w:t>
                      </w:r>
                      <w:r w:rsidRPr="0069299E">
                        <w:rPr>
                          <w:rFonts w:hint="eastAsia"/>
                          <w:sz w:val="22"/>
                        </w:rPr>
                        <w:t>、教職員人件費</w:t>
                      </w:r>
                      <w:r w:rsidRPr="0069299E">
                        <w:rPr>
                          <w:sz w:val="22"/>
                        </w:rPr>
                        <w:t>として２</w:t>
                      </w:r>
                      <w:r w:rsidRPr="0069299E">
                        <w:rPr>
                          <w:rFonts w:hint="eastAsia"/>
                          <w:sz w:val="22"/>
                        </w:rPr>
                        <w:t>人</w:t>
                      </w:r>
                      <w:r w:rsidRPr="0069299E">
                        <w:rPr>
                          <w:sz w:val="22"/>
                        </w:rPr>
                        <w:t>分を計上</w:t>
                      </w:r>
                      <w:r w:rsidRPr="0069299E">
                        <w:rPr>
                          <w:rFonts w:hint="eastAsia"/>
                          <w:sz w:val="22"/>
                        </w:rPr>
                        <w:t>）</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sz w:val="22"/>
                        </w:rPr>
                        <w:t>大阪市英語力調査（外部）</w:t>
                      </w:r>
                      <w:r w:rsidRPr="0069299E">
                        <w:rPr>
                          <w:rFonts w:asciiTheme="minorEastAsia" w:hAnsiTheme="minorEastAsia" w:hint="eastAsia"/>
                          <w:sz w:val="22"/>
                        </w:rPr>
                        <w:t>の</w:t>
                      </w:r>
                      <w:r w:rsidRPr="0069299E">
                        <w:rPr>
                          <w:rFonts w:asciiTheme="minorEastAsia" w:hAnsiTheme="minorEastAsia"/>
                          <w:sz w:val="22"/>
                        </w:rPr>
                        <w:t>実施</w:t>
                      </w:r>
                    </w:p>
                    <w:p w:rsidR="0038600E" w:rsidRPr="0069299E" w:rsidRDefault="0038600E" w:rsidP="00CE15FE">
                      <w:pPr>
                        <w:ind w:leftChars="435" w:left="1133" w:hangingChars="100" w:hanging="220"/>
                        <w:rPr>
                          <w:sz w:val="22"/>
                        </w:rPr>
                      </w:pPr>
                      <w:r w:rsidRPr="0069299E">
                        <w:rPr>
                          <w:rFonts w:hint="eastAsia"/>
                          <w:sz w:val="22"/>
                        </w:rPr>
                        <w:t>・中学生の</w:t>
                      </w:r>
                      <w:r w:rsidRPr="0069299E">
                        <w:rPr>
                          <w:sz w:val="22"/>
                        </w:rPr>
                        <w:t>英語力を的確に把握するとともに、各学校における学習指導の改善・工夫に役立てるため</w:t>
                      </w:r>
                      <w:r w:rsidRPr="0069299E">
                        <w:rPr>
                          <w:rFonts w:hint="eastAsia"/>
                          <w:sz w:val="22"/>
                        </w:rPr>
                        <w:t>、中学校３</w:t>
                      </w:r>
                      <w:r w:rsidRPr="0069299E">
                        <w:rPr>
                          <w:sz w:val="22"/>
                        </w:rPr>
                        <w:t>年生を対象</w:t>
                      </w:r>
                      <w:r w:rsidRPr="0069299E">
                        <w:rPr>
                          <w:rFonts w:hint="eastAsia"/>
                          <w:sz w:val="22"/>
                        </w:rPr>
                        <w:t>とした英検ＩＢＡの</w:t>
                      </w:r>
                      <w:r w:rsidRPr="0069299E">
                        <w:rPr>
                          <w:sz w:val="22"/>
                        </w:rPr>
                        <w:t>実施</w:t>
                      </w:r>
                    </w:p>
                    <w:p w:rsidR="0038600E" w:rsidRPr="0069299E" w:rsidRDefault="0038600E" w:rsidP="00CE15FE">
                      <w:pPr>
                        <w:numPr>
                          <w:ilvl w:val="1"/>
                          <w:numId w:val="1"/>
                        </w:numPr>
                        <w:tabs>
                          <w:tab w:val="clear" w:pos="988"/>
                          <w:tab w:val="num" w:pos="840"/>
                        </w:tabs>
                        <w:ind w:left="840"/>
                        <w:rPr>
                          <w:rFonts w:ascii="ＭＳ ゴシック" w:eastAsia="ＭＳ ゴシック" w:hAnsi="ＭＳ ゴシック"/>
                          <w:b/>
                          <w:sz w:val="22"/>
                        </w:rPr>
                      </w:pPr>
                      <w:r w:rsidRPr="0069299E">
                        <w:rPr>
                          <w:rFonts w:hint="eastAsia"/>
                          <w:sz w:val="22"/>
                        </w:rPr>
                        <w:t>英語体験イベント（イングリッシュ・デイ）の開催</w:t>
                      </w:r>
                    </w:p>
                    <w:p w:rsidR="0038600E" w:rsidRPr="0069299E" w:rsidRDefault="0038600E" w:rsidP="00CE15FE">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学校教育ＩＣＴ活用事業 </w:t>
                      </w:r>
                      <w:r w:rsidRPr="0069299E">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３１億８，７００万円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３２億３，９００万円）</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hint="eastAsia"/>
                          <w:sz w:val="22"/>
                        </w:rPr>
                        <w:t>最先端のＩＣＴ環境の中で、児童・生徒が教え合い学び合う協働的な学習を通して、</w:t>
                      </w:r>
                      <w:r w:rsidRPr="0069299E">
                        <w:rPr>
                          <w:rFonts w:ascii="ＭＳ 明朝" w:hAnsi="ＭＳ 明朝" w:hint="eastAsia"/>
                          <w:sz w:val="22"/>
                        </w:rPr>
                        <w:t>21</w:t>
                      </w:r>
                      <w:r w:rsidRPr="0069299E">
                        <w:rPr>
                          <w:rFonts w:hint="eastAsia"/>
                          <w:sz w:val="22"/>
                        </w:rPr>
                        <w:t>世紀をたくましく生き抜くため</w:t>
                      </w:r>
                      <w:r>
                        <w:rPr>
                          <w:rFonts w:hint="eastAsia"/>
                          <w:sz w:val="22"/>
                        </w:rPr>
                        <w:t>に</w:t>
                      </w:r>
                      <w:r w:rsidRPr="0069299E">
                        <w:rPr>
                          <w:rFonts w:hint="eastAsia"/>
                          <w:sz w:val="22"/>
                        </w:rPr>
                        <w:t>必要な思考力・判断力・表現力及び情報活用能力を育成</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hint="eastAsia"/>
                          <w:sz w:val="22"/>
                        </w:rPr>
                        <w:t>2018</w:t>
                      </w:r>
                      <w:r w:rsidRPr="0069299E">
                        <w:rPr>
                          <w:rFonts w:asciiTheme="minorEastAsia" w:hAnsiTheme="minorEastAsia"/>
                          <w:sz w:val="22"/>
                        </w:rPr>
                        <w:t>（</w:t>
                      </w:r>
                      <w:r w:rsidRPr="0069299E">
                        <w:rPr>
                          <w:rFonts w:asciiTheme="minorEastAsia" w:hAnsiTheme="minorEastAsia" w:hint="eastAsia"/>
                          <w:sz w:val="22"/>
                        </w:rPr>
                        <w:t>平成</w:t>
                      </w:r>
                      <w:r w:rsidRPr="0069299E">
                        <w:rPr>
                          <w:rFonts w:asciiTheme="minorEastAsia" w:hAnsiTheme="minorEastAsia"/>
                          <w:sz w:val="22"/>
                        </w:rPr>
                        <w:t>30）</w:t>
                      </w:r>
                      <w:r w:rsidRPr="0069299E">
                        <w:rPr>
                          <w:rFonts w:asciiTheme="minorEastAsia" w:hAnsiTheme="minorEastAsia" w:hint="eastAsia"/>
                          <w:sz w:val="22"/>
                        </w:rPr>
                        <w:t>年度までのモデル</w:t>
                      </w:r>
                      <w:r w:rsidRPr="0069299E">
                        <w:rPr>
                          <w:rFonts w:asciiTheme="minorEastAsia" w:hAnsiTheme="minorEastAsia"/>
                          <w:sz w:val="22"/>
                        </w:rPr>
                        <w:t>校</w:t>
                      </w:r>
                      <w:r w:rsidRPr="0069299E">
                        <w:rPr>
                          <w:rFonts w:asciiTheme="minorEastAsia" w:hAnsiTheme="minorEastAsia" w:hint="eastAsia"/>
                          <w:sz w:val="22"/>
                        </w:rPr>
                        <w:t>の中</w:t>
                      </w:r>
                      <w:r w:rsidRPr="0069299E">
                        <w:rPr>
                          <w:rFonts w:asciiTheme="minorEastAsia" w:hAnsiTheme="minorEastAsia"/>
                          <w:sz w:val="22"/>
                        </w:rPr>
                        <w:t>から</w:t>
                      </w:r>
                      <w:r w:rsidRPr="0069299E">
                        <w:rPr>
                          <w:rFonts w:asciiTheme="minorEastAsia" w:hAnsiTheme="minorEastAsia" w:hint="eastAsia"/>
                          <w:sz w:val="22"/>
                        </w:rPr>
                        <w:t>、24</w:t>
                      </w:r>
                      <w:r w:rsidRPr="0069299E">
                        <w:rPr>
                          <w:rFonts w:asciiTheme="minorEastAsia" w:hAnsiTheme="minorEastAsia"/>
                          <w:sz w:val="22"/>
                        </w:rPr>
                        <w:t>校</w:t>
                      </w:r>
                      <w:r w:rsidRPr="0069299E">
                        <w:rPr>
                          <w:rFonts w:asciiTheme="minorEastAsia" w:hAnsiTheme="minorEastAsia" w:hint="eastAsia"/>
                          <w:sz w:val="22"/>
                        </w:rPr>
                        <w:t>を「</w:t>
                      </w:r>
                      <w:r w:rsidRPr="0069299E">
                        <w:rPr>
                          <w:rFonts w:asciiTheme="minorEastAsia" w:hAnsiTheme="minorEastAsia"/>
                          <w:sz w:val="22"/>
                        </w:rPr>
                        <w:t>ＩＣＴ活用拠点校</w:t>
                      </w:r>
                      <w:r w:rsidRPr="0069299E">
                        <w:rPr>
                          <w:rFonts w:asciiTheme="minorEastAsia" w:hAnsiTheme="minorEastAsia" w:hint="eastAsia"/>
                          <w:sz w:val="22"/>
                        </w:rPr>
                        <w:t>」に位置づけ、各区</w:t>
                      </w:r>
                      <w:r w:rsidRPr="0069299E">
                        <w:rPr>
                          <w:rFonts w:asciiTheme="minorEastAsia" w:hAnsiTheme="minorEastAsia"/>
                          <w:sz w:val="22"/>
                        </w:rPr>
                        <w:t>に</w:t>
                      </w:r>
                      <w:r w:rsidRPr="0069299E">
                        <w:rPr>
                          <w:rFonts w:asciiTheme="minorEastAsia" w:hAnsiTheme="minorEastAsia" w:hint="eastAsia"/>
                          <w:sz w:val="22"/>
                        </w:rPr>
                        <w:t>１校設置</w:t>
                      </w:r>
                    </w:p>
                    <w:p w:rsidR="0038600E" w:rsidRPr="0069299E" w:rsidRDefault="0038600E" w:rsidP="00CE15FE">
                      <w:pPr>
                        <w:ind w:leftChars="400" w:left="1060" w:hangingChars="100" w:hanging="220"/>
                        <w:rPr>
                          <w:rFonts w:asciiTheme="minorEastAsia" w:hAnsiTheme="minorEastAsia"/>
                          <w:sz w:val="22"/>
                        </w:rPr>
                      </w:pPr>
                      <w:r w:rsidRPr="0069299E">
                        <w:rPr>
                          <w:rFonts w:asciiTheme="minorEastAsia" w:hAnsiTheme="minorEastAsia" w:hint="eastAsia"/>
                          <w:sz w:val="22"/>
                        </w:rPr>
                        <w:t>・</w:t>
                      </w:r>
                      <w:r w:rsidRPr="0069299E">
                        <w:rPr>
                          <w:rFonts w:asciiTheme="minorEastAsia" w:hAnsiTheme="minorEastAsia"/>
                          <w:sz w:val="22"/>
                        </w:rPr>
                        <w:t>小・中学校教員の人材育成の場とし、</w:t>
                      </w:r>
                      <w:r w:rsidRPr="0069299E">
                        <w:rPr>
                          <w:rFonts w:asciiTheme="minorEastAsia" w:hAnsiTheme="minorEastAsia" w:hint="eastAsia"/>
                          <w:sz w:val="22"/>
                        </w:rPr>
                        <w:t>ＩＣＴ</w:t>
                      </w:r>
                      <w:r w:rsidRPr="0069299E">
                        <w:rPr>
                          <w:rFonts w:asciiTheme="minorEastAsia" w:hAnsiTheme="minorEastAsia"/>
                          <w:sz w:val="22"/>
                        </w:rPr>
                        <w:t>活用</w:t>
                      </w:r>
                      <w:r w:rsidRPr="0069299E">
                        <w:rPr>
                          <w:rFonts w:asciiTheme="minorEastAsia" w:hAnsiTheme="minorEastAsia" w:hint="eastAsia"/>
                          <w:sz w:val="22"/>
                        </w:rPr>
                        <w:t>指導力</w:t>
                      </w:r>
                      <w:r w:rsidRPr="0069299E">
                        <w:rPr>
                          <w:rFonts w:asciiTheme="minorEastAsia" w:hAnsiTheme="minorEastAsia"/>
                          <w:sz w:val="22"/>
                        </w:rPr>
                        <w:t>の向上を</w:t>
                      </w:r>
                      <w:r w:rsidRPr="0069299E">
                        <w:rPr>
                          <w:rFonts w:asciiTheme="minorEastAsia" w:hAnsiTheme="minorEastAsia" w:hint="eastAsia"/>
                          <w:sz w:val="22"/>
                        </w:rPr>
                        <w:t>めざ</w:t>
                      </w:r>
                      <w:r w:rsidRPr="0069299E">
                        <w:rPr>
                          <w:rFonts w:asciiTheme="minorEastAsia" w:hAnsiTheme="minorEastAsia"/>
                          <w:sz w:val="22"/>
                        </w:rPr>
                        <w:t>した</w:t>
                      </w:r>
                      <w:r w:rsidRPr="0069299E">
                        <w:rPr>
                          <w:rFonts w:asciiTheme="minorEastAsia" w:hAnsiTheme="minorEastAsia" w:hint="eastAsia"/>
                          <w:sz w:val="22"/>
                        </w:rPr>
                        <w:t>研修</w:t>
                      </w:r>
                      <w:r w:rsidRPr="0069299E">
                        <w:rPr>
                          <w:rFonts w:asciiTheme="minorEastAsia" w:hAnsiTheme="minorEastAsia"/>
                          <w:sz w:val="22"/>
                        </w:rPr>
                        <w:t>、公開授業、実践事例の</w:t>
                      </w:r>
                      <w:r>
                        <w:rPr>
                          <w:rFonts w:asciiTheme="minorEastAsia" w:hAnsiTheme="minorEastAsia" w:hint="eastAsia"/>
                          <w:sz w:val="22"/>
                        </w:rPr>
                        <w:t>情報提供</w:t>
                      </w:r>
                      <w:r w:rsidRPr="0069299E">
                        <w:rPr>
                          <w:rFonts w:asciiTheme="minorEastAsia" w:hAnsiTheme="minorEastAsia"/>
                          <w:sz w:val="22"/>
                        </w:rPr>
                        <w:t>などを実施</w:t>
                      </w:r>
                    </w:p>
                    <w:p w:rsidR="0038600E" w:rsidRPr="0069299E" w:rsidRDefault="0038600E" w:rsidP="00CE15FE">
                      <w:pPr>
                        <w:pStyle w:val="a3"/>
                        <w:numPr>
                          <w:ilvl w:val="1"/>
                          <w:numId w:val="1"/>
                        </w:numPr>
                        <w:tabs>
                          <w:tab w:val="clear" w:pos="988"/>
                          <w:tab w:val="num" w:pos="851"/>
                        </w:tabs>
                        <w:ind w:leftChars="0" w:hanging="562"/>
                        <w:rPr>
                          <w:rFonts w:asciiTheme="minorEastAsia" w:hAnsiTheme="minorEastAsia"/>
                          <w:sz w:val="22"/>
                        </w:rPr>
                      </w:pPr>
                      <w:r w:rsidRPr="0069299E">
                        <w:rPr>
                          <w:rFonts w:asciiTheme="minorEastAsia" w:hAnsiTheme="minorEastAsia" w:hint="eastAsia"/>
                          <w:sz w:val="22"/>
                        </w:rPr>
                        <w:t>ＩＣＴ機器の</w:t>
                      </w:r>
                      <w:r w:rsidRPr="0069299E">
                        <w:rPr>
                          <w:rFonts w:asciiTheme="minorEastAsia" w:hAnsiTheme="minorEastAsia"/>
                          <w:sz w:val="22"/>
                        </w:rPr>
                        <w:t>活用が円滑に進むよう</w:t>
                      </w:r>
                      <w:r w:rsidRPr="0069299E">
                        <w:rPr>
                          <w:rFonts w:asciiTheme="minorEastAsia" w:hAnsiTheme="minorEastAsia" w:hint="eastAsia"/>
                          <w:sz w:val="22"/>
                        </w:rPr>
                        <w:t>、コールセンター、ＩＣＴ支援員、教員</w:t>
                      </w:r>
                      <w:r w:rsidRPr="0069299E">
                        <w:rPr>
                          <w:rFonts w:asciiTheme="minorEastAsia" w:hAnsiTheme="minorEastAsia"/>
                          <w:sz w:val="22"/>
                        </w:rPr>
                        <w:t>研修等、教職員への</w:t>
                      </w:r>
                      <w:r w:rsidRPr="0069299E">
                        <w:rPr>
                          <w:rFonts w:asciiTheme="minorEastAsia" w:hAnsiTheme="minorEastAsia" w:hint="eastAsia"/>
                          <w:sz w:val="22"/>
                        </w:rPr>
                        <w:t xml:space="preserve"> </w:t>
                      </w:r>
                    </w:p>
                    <w:p w:rsidR="0038600E" w:rsidRPr="0069299E" w:rsidRDefault="0038600E" w:rsidP="00CE15FE">
                      <w:pPr>
                        <w:ind w:left="426" w:firstLineChars="200" w:firstLine="440"/>
                        <w:rPr>
                          <w:rFonts w:asciiTheme="minorEastAsia" w:hAnsiTheme="minorEastAsia"/>
                          <w:sz w:val="22"/>
                        </w:rPr>
                      </w:pPr>
                      <w:r w:rsidRPr="0069299E">
                        <w:rPr>
                          <w:rFonts w:asciiTheme="minorEastAsia" w:hAnsiTheme="minorEastAsia" w:hint="eastAsia"/>
                          <w:sz w:val="22"/>
                        </w:rPr>
                        <w:t>支援の実施</w:t>
                      </w:r>
                    </w:p>
                    <w:p w:rsidR="0038600E" w:rsidRPr="0069299E" w:rsidRDefault="0038600E" w:rsidP="00CE15FE">
                      <w:pPr>
                        <w:numPr>
                          <w:ilvl w:val="1"/>
                          <w:numId w:val="1"/>
                        </w:numPr>
                        <w:tabs>
                          <w:tab w:val="clear" w:pos="988"/>
                        </w:tabs>
                        <w:ind w:left="840"/>
                        <w:rPr>
                          <w:rFonts w:asciiTheme="minorEastAsia" w:hAnsiTheme="minorEastAsia"/>
                          <w:spacing w:val="14"/>
                          <w:szCs w:val="21"/>
                        </w:rPr>
                      </w:pPr>
                      <w:r w:rsidRPr="0069299E">
                        <w:rPr>
                          <w:rFonts w:asciiTheme="minorEastAsia" w:hAnsiTheme="minorEastAsia" w:hint="eastAsia"/>
                          <w:sz w:val="22"/>
                        </w:rPr>
                        <w:t>ネットワーク回線の増強を図るための校内ＬＡＮの再構築</w:t>
                      </w:r>
                    </w:p>
                    <w:p w:rsidR="0038600E" w:rsidRPr="0069299E" w:rsidRDefault="0038600E" w:rsidP="00CE15FE">
                      <w:pPr>
                        <w:ind w:left="840"/>
                        <w:rPr>
                          <w:rFonts w:ascii="ＭＳ 明朝" w:hAnsi="ＭＳ 明朝"/>
                          <w:sz w:val="22"/>
                        </w:rPr>
                      </w:pPr>
                      <w:r w:rsidRPr="0069299E">
                        <w:rPr>
                          <w:rFonts w:asciiTheme="minorEastAsia" w:hAnsiTheme="minorEastAsia" w:hint="eastAsia"/>
                          <w:spacing w:val="14"/>
                          <w:sz w:val="22"/>
                        </w:rPr>
                        <w:t>・</w:t>
                      </w:r>
                      <w:r w:rsidRPr="0069299E">
                        <w:rPr>
                          <w:rFonts w:asciiTheme="minorEastAsia" w:hAnsiTheme="minorEastAsia" w:hint="eastAsia"/>
                          <w:sz w:val="22"/>
                        </w:rPr>
                        <w:t>脆弱なＬＡＮ</w:t>
                      </w:r>
                      <w:r w:rsidRPr="0069299E">
                        <w:rPr>
                          <w:rFonts w:asciiTheme="minorEastAsia" w:hAnsiTheme="minorEastAsia"/>
                          <w:sz w:val="22"/>
                        </w:rPr>
                        <w:t>環境の対象</w:t>
                      </w:r>
                      <w:r w:rsidRPr="0069299E">
                        <w:rPr>
                          <w:rFonts w:asciiTheme="minorEastAsia" w:hAnsiTheme="minorEastAsia" w:hint="eastAsia"/>
                          <w:sz w:val="22"/>
                        </w:rPr>
                        <w:t>校37</w:t>
                      </w:r>
                      <w:r w:rsidRPr="0069299E">
                        <w:rPr>
                          <w:rFonts w:asciiTheme="minorEastAsia" w:hAnsiTheme="minorEastAsia"/>
                          <w:sz w:val="22"/>
                        </w:rPr>
                        <w:t>3校</w:t>
                      </w:r>
                      <w:r w:rsidRPr="0069299E">
                        <w:rPr>
                          <w:rFonts w:asciiTheme="minorEastAsia" w:hAnsiTheme="minorEastAsia" w:hint="eastAsia"/>
                          <w:sz w:val="22"/>
                        </w:rPr>
                        <w:t>を3カ年で実施（2019</w:t>
                      </w:r>
                      <w:r w:rsidRPr="0069299E">
                        <w:rPr>
                          <w:rFonts w:asciiTheme="minorEastAsia" w:hAnsiTheme="minorEastAsia"/>
                          <w:sz w:val="22"/>
                        </w:rPr>
                        <w:t>（</w:t>
                      </w:r>
                      <w:r w:rsidRPr="0069299E">
                        <w:rPr>
                          <w:rFonts w:asciiTheme="minorEastAsia" w:hAnsiTheme="minorEastAsia" w:hint="eastAsia"/>
                          <w:sz w:val="22"/>
                        </w:rPr>
                        <w:t>平成31）年度</w:t>
                      </w:r>
                      <w:r>
                        <w:rPr>
                          <w:rFonts w:asciiTheme="minorEastAsia" w:hAnsiTheme="minorEastAsia" w:hint="eastAsia"/>
                          <w:sz w:val="22"/>
                        </w:rPr>
                        <w:t>末</w:t>
                      </w:r>
                      <w:r w:rsidRPr="0069299E">
                        <w:rPr>
                          <w:rFonts w:asciiTheme="minorEastAsia" w:hAnsiTheme="minorEastAsia" w:hint="eastAsia"/>
                          <w:sz w:val="22"/>
                        </w:rPr>
                        <w:t>完了予</w:t>
                      </w:r>
                      <w:r w:rsidRPr="0069299E">
                        <w:rPr>
                          <w:rFonts w:ascii="ＭＳ 明朝" w:hAnsi="ＭＳ 明朝" w:hint="eastAsia"/>
                          <w:sz w:val="22"/>
                        </w:rPr>
                        <w:t>定）</w:t>
                      </w:r>
                    </w:p>
                    <w:p w:rsidR="0038600E" w:rsidRPr="0069299E" w:rsidRDefault="0038600E" w:rsidP="00CE15FE">
                      <w:pPr>
                        <w:ind w:left="840" w:firstLineChars="100" w:firstLine="220"/>
                        <w:rPr>
                          <w:rFonts w:asciiTheme="minorEastAsia" w:hAnsiTheme="minorEastAsia"/>
                          <w:sz w:val="22"/>
                        </w:rPr>
                      </w:pPr>
                      <w:r w:rsidRPr="0069299E">
                        <w:rPr>
                          <w:rFonts w:ascii="ＭＳ 明朝" w:hAnsi="ＭＳ 明朝" w:hint="eastAsia"/>
                          <w:sz w:val="22"/>
                        </w:rPr>
                        <w:t>2017</w:t>
                      </w:r>
                      <w:r w:rsidRPr="0069299E">
                        <w:rPr>
                          <w:rFonts w:ascii="ＭＳ 明朝" w:hAnsi="ＭＳ 明朝"/>
                          <w:sz w:val="22"/>
                        </w:rPr>
                        <w:t>（</w:t>
                      </w:r>
                      <w:r w:rsidRPr="0069299E">
                        <w:rPr>
                          <w:rFonts w:ascii="ＭＳ 明朝" w:hAnsi="ＭＳ 明朝" w:hint="eastAsia"/>
                          <w:sz w:val="22"/>
                        </w:rPr>
                        <w:t>平成</w:t>
                      </w:r>
                      <w:r w:rsidRPr="0069299E">
                        <w:rPr>
                          <w:rFonts w:ascii="ＭＳ 明朝" w:hAnsi="ＭＳ 明朝"/>
                          <w:sz w:val="22"/>
                        </w:rPr>
                        <w:t>29</w:t>
                      </w:r>
                      <w:r w:rsidRPr="0069299E">
                        <w:rPr>
                          <w:rFonts w:ascii="ＭＳ 明朝" w:hAnsi="ＭＳ 明朝" w:hint="eastAsia"/>
                          <w:sz w:val="22"/>
                        </w:rPr>
                        <w:t>）</w:t>
                      </w:r>
                      <w:r w:rsidRPr="0069299E">
                        <w:rPr>
                          <w:rFonts w:ascii="ＭＳ 明朝" w:hAnsi="ＭＳ 明朝"/>
                          <w:sz w:val="22"/>
                        </w:rPr>
                        <w:t>年度92校、</w:t>
                      </w:r>
                      <w:r w:rsidRPr="0069299E">
                        <w:rPr>
                          <w:rFonts w:ascii="ＭＳ 明朝" w:hAnsi="ＭＳ 明朝" w:hint="eastAsia"/>
                          <w:sz w:val="22"/>
                        </w:rPr>
                        <w:t>20</w:t>
                      </w:r>
                      <w:r w:rsidRPr="0069299E">
                        <w:rPr>
                          <w:rFonts w:ascii="ＭＳ 明朝" w:hAnsi="ＭＳ 明朝"/>
                          <w:sz w:val="22"/>
                        </w:rPr>
                        <w:t>18（</w:t>
                      </w:r>
                      <w:r w:rsidRPr="0069299E">
                        <w:rPr>
                          <w:rFonts w:ascii="ＭＳ 明朝" w:hAnsi="ＭＳ 明朝" w:hint="eastAsia"/>
                          <w:sz w:val="22"/>
                        </w:rPr>
                        <w:t>平成</w:t>
                      </w:r>
                      <w:r w:rsidRPr="0069299E">
                        <w:rPr>
                          <w:rFonts w:ascii="ＭＳ 明朝" w:hAnsi="ＭＳ 明朝"/>
                          <w:sz w:val="22"/>
                        </w:rPr>
                        <w:t>30</w:t>
                      </w:r>
                      <w:r w:rsidRPr="0069299E">
                        <w:rPr>
                          <w:rFonts w:ascii="ＭＳ 明朝" w:hAnsi="ＭＳ 明朝" w:hint="eastAsia"/>
                          <w:sz w:val="22"/>
                        </w:rPr>
                        <w:t>）</w:t>
                      </w:r>
                      <w:r w:rsidRPr="0069299E">
                        <w:rPr>
                          <w:rFonts w:ascii="ＭＳ 明朝" w:hAnsi="ＭＳ 明朝"/>
                          <w:sz w:val="22"/>
                        </w:rPr>
                        <w:t>年度144校</w:t>
                      </w:r>
                      <w:r w:rsidRPr="0069299E">
                        <w:rPr>
                          <w:rFonts w:ascii="ＭＳ 明朝" w:hAnsi="ＭＳ 明朝" w:hint="eastAsia"/>
                          <w:sz w:val="22"/>
                        </w:rPr>
                        <w:t>、2019</w:t>
                      </w:r>
                      <w:r w:rsidRPr="0069299E">
                        <w:rPr>
                          <w:rFonts w:ascii="ＭＳ 明朝" w:hAnsi="ＭＳ 明朝"/>
                          <w:sz w:val="22"/>
                        </w:rPr>
                        <w:t>（平成31</w:t>
                      </w:r>
                      <w:r w:rsidRPr="0069299E">
                        <w:rPr>
                          <w:rFonts w:ascii="ＭＳ 明朝" w:hAnsi="ＭＳ 明朝" w:hint="eastAsia"/>
                          <w:sz w:val="22"/>
                        </w:rPr>
                        <w:t>）</w:t>
                      </w:r>
                      <w:r w:rsidRPr="0069299E">
                        <w:rPr>
                          <w:rFonts w:ascii="ＭＳ 明朝" w:hAnsi="ＭＳ 明朝"/>
                          <w:sz w:val="22"/>
                        </w:rPr>
                        <w:t>年度137校</w:t>
                      </w:r>
                      <w:r w:rsidRPr="0069299E">
                        <w:rPr>
                          <w:rFonts w:ascii="ＭＳ 明朝" w:hAnsi="ＭＳ 明朝" w:hint="eastAsia"/>
                          <w:sz w:val="22"/>
                        </w:rPr>
                        <w:t>の整備</w:t>
                      </w:r>
                      <w:r w:rsidRPr="0069299E">
                        <w:rPr>
                          <w:rFonts w:ascii="ＭＳ 明朝" w:hAnsi="ＭＳ 明朝"/>
                          <w:sz w:val="22"/>
                        </w:rPr>
                        <w:t>実施</w:t>
                      </w:r>
                    </w:p>
                    <w:p w:rsidR="0038600E" w:rsidRPr="0069299E" w:rsidRDefault="0038600E" w:rsidP="00CE15FE">
                      <w:pPr>
                        <w:numPr>
                          <w:ilvl w:val="1"/>
                          <w:numId w:val="1"/>
                        </w:numPr>
                        <w:tabs>
                          <w:tab w:val="clear" w:pos="988"/>
                        </w:tabs>
                        <w:ind w:left="851" w:hanging="425"/>
                        <w:rPr>
                          <w:rFonts w:ascii="ＭＳ 明朝" w:hAnsi="ＭＳ 明朝"/>
                          <w:spacing w:val="14"/>
                          <w:szCs w:val="21"/>
                        </w:rPr>
                      </w:pPr>
                      <w:r w:rsidRPr="0069299E">
                        <w:rPr>
                          <w:rFonts w:asciiTheme="minorEastAsia" w:hAnsiTheme="minorEastAsia" w:hint="eastAsia"/>
                          <w:sz w:val="22"/>
                        </w:rPr>
                        <w:t>家庭での自主学習・宿題</w:t>
                      </w:r>
                      <w:r>
                        <w:rPr>
                          <w:rFonts w:asciiTheme="minorEastAsia" w:hAnsiTheme="minorEastAsia" w:hint="eastAsia"/>
                          <w:sz w:val="22"/>
                        </w:rPr>
                        <w:t>の実施による、</w:t>
                      </w:r>
                      <w:r w:rsidRPr="0069299E">
                        <w:rPr>
                          <w:rFonts w:asciiTheme="minorEastAsia" w:hAnsiTheme="minorEastAsia" w:hint="eastAsia"/>
                          <w:sz w:val="22"/>
                        </w:rPr>
                        <w:t>学習習慣の定着及び学習意欲の向上を検証するタブレット端末の持ち帰りをモデル実施</w:t>
                      </w:r>
                      <w:r w:rsidRPr="0069299E">
                        <w:rPr>
                          <w:rFonts w:hint="eastAsia"/>
                          <w:sz w:val="22"/>
                        </w:rPr>
                        <w:t xml:space="preserve">　</w:t>
                      </w:r>
                      <w:r w:rsidRPr="0069299E">
                        <w:rPr>
                          <w:rFonts w:ascii="ＭＳ ゴシック" w:eastAsia="ＭＳ ゴシック" w:hAnsi="ＭＳ ゴシック" w:hint="eastAsia"/>
                          <w:b/>
                          <w:sz w:val="22"/>
                          <w:bdr w:val="single" w:sz="4" w:space="0" w:color="auto"/>
                          <w:shd w:val="pct15" w:color="auto" w:fill="FFFFFF"/>
                        </w:rPr>
                        <w:t>新規</w:t>
                      </w:r>
                    </w:p>
                    <w:p w:rsidR="0038600E" w:rsidRPr="0020300A" w:rsidRDefault="0020300A" w:rsidP="0020300A">
                      <w:pPr>
                        <w:tabs>
                          <w:tab w:val="left" w:pos="1050"/>
                        </w:tabs>
                        <w:ind w:firstLineChars="400" w:firstLine="880"/>
                        <w:rPr>
                          <w:rFonts w:asciiTheme="minorEastAsia" w:hAnsiTheme="minorEastAsia"/>
                          <w:sz w:val="22"/>
                        </w:rPr>
                      </w:pPr>
                      <w:r w:rsidRPr="0069299E">
                        <w:rPr>
                          <w:rFonts w:asciiTheme="minorEastAsia" w:hAnsiTheme="minorEastAsia" w:hint="eastAsia"/>
                          <w:sz w:val="22"/>
                        </w:rPr>
                        <w:t>・</w:t>
                      </w:r>
                      <w:r w:rsidR="0038600E" w:rsidRPr="0020300A">
                        <w:rPr>
                          <w:rFonts w:asciiTheme="minorEastAsia" w:hAnsiTheme="minorEastAsia" w:hint="eastAsia"/>
                          <w:sz w:val="22"/>
                        </w:rPr>
                        <w:t>2019（平成</w:t>
                      </w:r>
                      <w:r w:rsidR="0038600E" w:rsidRPr="0020300A">
                        <w:rPr>
                          <w:rFonts w:asciiTheme="minorEastAsia" w:hAnsiTheme="minorEastAsia"/>
                          <w:sz w:val="22"/>
                        </w:rPr>
                        <w:t>31</w:t>
                      </w:r>
                      <w:r w:rsidR="0038600E" w:rsidRPr="0020300A">
                        <w:rPr>
                          <w:rFonts w:asciiTheme="minorEastAsia" w:hAnsiTheme="minorEastAsia" w:hint="eastAsia"/>
                          <w:sz w:val="22"/>
                        </w:rPr>
                        <w:t>）年度～</w:t>
                      </w:r>
                      <w:r w:rsidR="0038600E" w:rsidRPr="0020300A">
                        <w:rPr>
                          <w:rFonts w:asciiTheme="minorEastAsia" w:hAnsiTheme="minorEastAsia"/>
                          <w:sz w:val="22"/>
                        </w:rPr>
                        <w:t>2020</w:t>
                      </w:r>
                      <w:r w:rsidR="0038600E" w:rsidRPr="0020300A">
                        <w:rPr>
                          <w:rFonts w:asciiTheme="minorEastAsia" w:hAnsiTheme="minorEastAsia" w:hint="eastAsia"/>
                          <w:sz w:val="22"/>
                        </w:rPr>
                        <w:t>年度の</w:t>
                      </w:r>
                      <w:r w:rsidR="0038600E" w:rsidRPr="0020300A">
                        <w:rPr>
                          <w:rFonts w:asciiTheme="minorEastAsia" w:hAnsiTheme="minorEastAsia"/>
                          <w:sz w:val="22"/>
                        </w:rPr>
                        <w:t>２</w:t>
                      </w:r>
                      <w:r w:rsidR="0038600E" w:rsidRPr="0020300A">
                        <w:rPr>
                          <w:rFonts w:asciiTheme="minorEastAsia" w:hAnsiTheme="minorEastAsia" w:hint="eastAsia"/>
                          <w:sz w:val="22"/>
                        </w:rPr>
                        <w:t>カ年、小学校</w:t>
                      </w:r>
                      <w:r w:rsidR="0038600E" w:rsidRPr="0020300A">
                        <w:rPr>
                          <w:rFonts w:asciiTheme="minorEastAsia" w:hAnsiTheme="minorEastAsia"/>
                          <w:sz w:val="22"/>
                        </w:rPr>
                        <w:t>20</w:t>
                      </w:r>
                      <w:r w:rsidR="0038600E" w:rsidRPr="0020300A">
                        <w:rPr>
                          <w:rFonts w:asciiTheme="minorEastAsia" w:hAnsiTheme="minorEastAsia" w:hint="eastAsia"/>
                          <w:sz w:val="22"/>
                        </w:rPr>
                        <w:t>校・中学校６校の計</w:t>
                      </w:r>
                      <w:r w:rsidR="0038600E" w:rsidRPr="0020300A">
                        <w:rPr>
                          <w:rFonts w:asciiTheme="minorEastAsia" w:hAnsiTheme="minorEastAsia"/>
                          <w:sz w:val="22"/>
                        </w:rPr>
                        <w:t>26</w:t>
                      </w:r>
                      <w:r w:rsidR="0038600E" w:rsidRPr="0020300A">
                        <w:rPr>
                          <w:rFonts w:asciiTheme="minorEastAsia" w:hAnsiTheme="minorEastAsia" w:hint="eastAsia"/>
                          <w:sz w:val="22"/>
                        </w:rPr>
                        <w:t>校をモデル校とし</w:t>
                      </w:r>
                    </w:p>
                    <w:p w:rsidR="0038600E" w:rsidRPr="0069299E" w:rsidRDefault="0038600E" w:rsidP="00CE15FE">
                      <w:pPr>
                        <w:tabs>
                          <w:tab w:val="left" w:pos="1050"/>
                        </w:tabs>
                        <w:ind w:left="850" w:firstLineChars="100" w:firstLine="220"/>
                        <w:rPr>
                          <w:rFonts w:asciiTheme="minorEastAsia" w:hAnsiTheme="minorEastAsia"/>
                          <w:sz w:val="22"/>
                        </w:rPr>
                      </w:pPr>
                      <w:r w:rsidRPr="0069299E">
                        <w:rPr>
                          <w:rFonts w:asciiTheme="minorEastAsia" w:hAnsiTheme="minorEastAsia" w:hint="eastAsia"/>
                          <w:sz w:val="22"/>
                        </w:rPr>
                        <w:t>新小学校５年生約</w:t>
                      </w:r>
                      <w:r w:rsidRPr="0069299E">
                        <w:rPr>
                          <w:rFonts w:asciiTheme="minorEastAsia" w:hAnsiTheme="minorEastAsia"/>
                          <w:sz w:val="22"/>
                        </w:rPr>
                        <w:t>1,200</w:t>
                      </w:r>
                      <w:r w:rsidRPr="0069299E">
                        <w:rPr>
                          <w:rFonts w:asciiTheme="minorEastAsia" w:hAnsiTheme="minorEastAsia" w:hint="eastAsia"/>
                          <w:sz w:val="22"/>
                        </w:rPr>
                        <w:t>人、新中学校２年生約</w:t>
                      </w:r>
                      <w:r w:rsidRPr="0069299E">
                        <w:rPr>
                          <w:rFonts w:asciiTheme="minorEastAsia" w:hAnsiTheme="minorEastAsia"/>
                          <w:sz w:val="22"/>
                        </w:rPr>
                        <w:t>450</w:t>
                      </w:r>
                      <w:r w:rsidRPr="0069299E">
                        <w:rPr>
                          <w:rFonts w:asciiTheme="minorEastAsia" w:hAnsiTheme="minorEastAsia" w:hint="eastAsia"/>
                          <w:sz w:val="22"/>
                        </w:rPr>
                        <w:t>人を対象に実施</w:t>
                      </w:r>
                    </w:p>
                    <w:p w:rsidR="0038600E" w:rsidRPr="00CE15FE" w:rsidRDefault="0038600E" w:rsidP="0069299E">
                      <w:pPr>
                        <w:tabs>
                          <w:tab w:val="left" w:pos="1050"/>
                        </w:tabs>
                        <w:ind w:left="850" w:firstLineChars="100" w:firstLine="220"/>
                        <w:rPr>
                          <w:rFonts w:asciiTheme="minorEastAsia" w:hAnsiTheme="minorEastAsia"/>
                          <w:sz w:val="22"/>
                        </w:rPr>
                      </w:pPr>
                    </w:p>
                    <w:p w:rsidR="0038600E" w:rsidRPr="007F66E6" w:rsidRDefault="0038600E" w:rsidP="0069299E">
                      <w:pPr>
                        <w:tabs>
                          <w:tab w:val="left" w:pos="1050"/>
                        </w:tabs>
                        <w:rPr>
                          <w:rFonts w:ascii="ＭＳ ゴシック" w:eastAsia="ＭＳ ゴシック" w:hAnsi="ＭＳ ゴシック"/>
                          <w:b/>
                          <w:sz w:val="22"/>
                        </w:rPr>
                      </w:pPr>
                    </w:p>
                    <w:p w:rsidR="0038600E" w:rsidRDefault="0038600E" w:rsidP="0069299E">
                      <w:pPr>
                        <w:ind w:left="420"/>
                        <w:rPr>
                          <w:sz w:val="22"/>
                        </w:rPr>
                      </w:pPr>
                    </w:p>
                    <w:p w:rsidR="0038600E" w:rsidRDefault="0038600E" w:rsidP="0069299E">
                      <w:pPr>
                        <w:ind w:left="420"/>
                        <w:rPr>
                          <w:sz w:val="22"/>
                        </w:rPr>
                      </w:pPr>
                    </w:p>
                    <w:p w:rsidR="0038600E" w:rsidRPr="00F60EB4" w:rsidRDefault="0038600E" w:rsidP="0069299E">
                      <w:pPr>
                        <w:ind w:left="420"/>
                        <w:rPr>
                          <w:rFonts w:ascii="ＭＳ ゴシック" w:eastAsia="ＭＳ ゴシック" w:hAnsi="ＭＳ ゴシック"/>
                          <w:b/>
                          <w:sz w:val="22"/>
                        </w:rPr>
                      </w:pPr>
                    </w:p>
                    <w:p w:rsidR="0038600E" w:rsidRPr="002624E7" w:rsidRDefault="0038600E" w:rsidP="0069299E">
                      <w:pPr>
                        <w:tabs>
                          <w:tab w:val="left" w:pos="993"/>
                        </w:tabs>
                        <w:rPr>
                          <w:rFonts w:asciiTheme="minorEastAsia" w:hAnsiTheme="minorEastAsia"/>
                          <w:sz w:val="22"/>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343FF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63744" behindDoc="0" locked="0" layoutInCell="1" allowOverlap="1" wp14:anchorId="66B8077C" wp14:editId="3D040FD7">
                <wp:simplePos x="0" y="0"/>
                <wp:positionH relativeFrom="column">
                  <wp:posOffset>5714365</wp:posOffset>
                </wp:positionH>
                <wp:positionV relativeFrom="paragraph">
                  <wp:posOffset>135890</wp:posOffset>
                </wp:positionV>
                <wp:extent cx="1227455" cy="327025"/>
                <wp:effectExtent l="0" t="0" r="10795" b="15875"/>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B8077C" id="Text Box 119" o:spid="_x0000_s1044" type="#_x0000_t202" style="position:absolute;margin-left:449.95pt;margin-top:10.7pt;width:96.65pt;height:25.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S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" filled="f" stroked="f">
                <v:textbox inset="0,0,0,0">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69299E" w:rsidP="00D964BD">
      <w:pPr>
        <w:widowControl/>
        <w:jc w:val="left"/>
        <w:rPr>
          <w:rFonts w:ascii="ＭＳ Ｐゴシック" w:eastAsia="ＭＳ Ｐゴシック" w:hAnsi="ＭＳ Ｐゴシック"/>
          <w:sz w:val="22"/>
        </w:rPr>
      </w:pPr>
      <w:r w:rsidRPr="0069299E">
        <w:rPr>
          <w:rFonts w:ascii="ＭＳ Ｐゴシック" w:eastAsia="ＭＳ Ｐゴシック" w:hAnsi="ＭＳ Ｐゴシック"/>
          <w:noProof/>
          <w:sz w:val="22"/>
        </w:rPr>
        <mc:AlternateContent>
          <mc:Choice Requires="wps">
            <w:drawing>
              <wp:anchor distT="0" distB="0" distL="114300" distR="114300" simplePos="0" relativeHeight="252217344" behindDoc="0" locked="0" layoutInCell="1" allowOverlap="1" wp14:anchorId="2B1D0BCE" wp14:editId="145AA672">
                <wp:simplePos x="0" y="0"/>
                <wp:positionH relativeFrom="margin">
                  <wp:posOffset>64135</wp:posOffset>
                </wp:positionH>
                <wp:positionV relativeFrom="paragraph">
                  <wp:posOffset>-14605</wp:posOffset>
                </wp:positionV>
                <wp:extent cx="6818630" cy="3549015"/>
                <wp:effectExtent l="0" t="0" r="20320" b="13335"/>
                <wp:wrapNone/>
                <wp:docPr id="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9015"/>
                        </a:xfrm>
                        <a:prstGeom prst="rect">
                          <a:avLst/>
                        </a:prstGeom>
                        <a:solidFill>
                          <a:srgbClr val="FFFFFF"/>
                        </a:solidFill>
                        <a:ln w="9525">
                          <a:solidFill>
                            <a:srgbClr val="000000"/>
                          </a:solidFill>
                          <a:miter lim="800000"/>
                          <a:headEnd/>
                          <a:tailEnd/>
                        </a:ln>
                      </wps:spPr>
                      <wps:txbx>
                        <w:txbxContent>
                          <w:p w:rsidR="0038600E" w:rsidRPr="007F70AD" w:rsidRDefault="0038600E" w:rsidP="00CE15FE">
                            <w:pPr>
                              <w:ind w:firstLineChars="100" w:firstLine="221"/>
                              <w:rPr>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公設民営学校（国際バカロレア等）の設置 </w:t>
                            </w:r>
                            <w:r w:rsidRPr="007F70A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２０億</w:t>
                            </w:r>
                            <w:r>
                              <w:rPr>
                                <w:rFonts w:ascii="ＭＳ ゴシック" w:eastAsia="ＭＳ ゴシック" w:hAnsi="ＭＳ ゴシック" w:hint="eastAsia"/>
                                <w:b/>
                                <w:sz w:val="22"/>
                              </w:rPr>
                              <w:t>２，３００</w:t>
                            </w:r>
                            <w:r w:rsidRPr="007F70A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１１億８００万円）</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グローバル人材の育成を目的に、全国初の公設民営の中高一貫教育校を設置</w:t>
                            </w:r>
                          </w:p>
                          <w:p w:rsidR="0038600E" w:rsidRPr="007F70AD" w:rsidRDefault="0038600E" w:rsidP="00CE15FE">
                            <w:pPr>
                              <w:ind w:left="420" w:firstLineChars="200" w:firstLine="440"/>
                              <w:rPr>
                                <w:sz w:val="22"/>
                              </w:rPr>
                            </w:pPr>
                            <w:r w:rsidRPr="007F70AD">
                              <w:rPr>
                                <w:rFonts w:hint="eastAsia"/>
                                <w:sz w:val="22"/>
                              </w:rPr>
                              <w:t>・　大阪市立</w:t>
                            </w:r>
                            <w:r w:rsidRPr="007F70AD">
                              <w:rPr>
                                <w:sz w:val="22"/>
                              </w:rPr>
                              <w:t>水都国際中学校・高等学校</w:t>
                            </w:r>
                            <w:r w:rsidRPr="007F70AD">
                              <w:rPr>
                                <w:rFonts w:hint="eastAsia"/>
                                <w:sz w:val="22"/>
                              </w:rPr>
                              <w:t>として、</w:t>
                            </w:r>
                            <w:r w:rsidRPr="007F70AD">
                              <w:rPr>
                                <w:rFonts w:ascii="ＭＳ 明朝" w:hAnsi="ＭＳ 明朝" w:hint="eastAsia"/>
                                <w:sz w:val="22"/>
                              </w:rPr>
                              <w:t>2019（</w:t>
                            </w:r>
                            <w:r w:rsidRPr="007F70AD">
                              <w:rPr>
                                <w:rFonts w:ascii="ＭＳ 明朝" w:hAnsi="ＭＳ 明朝"/>
                                <w:sz w:val="22"/>
                              </w:rPr>
                              <w:t>平成31</w:t>
                            </w:r>
                            <w:r w:rsidRPr="007F70AD">
                              <w:rPr>
                                <w:rFonts w:ascii="ＭＳ 明朝" w:hAnsi="ＭＳ 明朝" w:hint="eastAsia"/>
                                <w:sz w:val="22"/>
                              </w:rPr>
                              <w:t>）</w:t>
                            </w:r>
                            <w:r w:rsidRPr="007F70AD">
                              <w:rPr>
                                <w:rFonts w:ascii="ＭＳ 明朝" w:hAnsi="ＭＳ 明朝"/>
                                <w:sz w:val="22"/>
                              </w:rPr>
                              <w:t>年４月に</w:t>
                            </w:r>
                            <w:r w:rsidRPr="007F70AD">
                              <w:rPr>
                                <w:rFonts w:ascii="ＭＳ 明朝" w:hAnsi="ＭＳ 明朝" w:hint="eastAsia"/>
                                <w:sz w:val="22"/>
                              </w:rPr>
                              <w:t>住之江区</w:t>
                            </w:r>
                            <w:r w:rsidRPr="007F70AD">
                              <w:rPr>
                                <w:rFonts w:hint="eastAsia"/>
                                <w:sz w:val="22"/>
                              </w:rPr>
                              <w:t>で</w:t>
                            </w:r>
                            <w:r w:rsidRPr="007F70AD">
                              <w:rPr>
                                <w:sz w:val="22"/>
                              </w:rPr>
                              <w:t>開校</w:t>
                            </w:r>
                          </w:p>
                          <w:p w:rsidR="0038600E" w:rsidRPr="007F70AD" w:rsidRDefault="0038600E" w:rsidP="00CE15FE">
                            <w:pPr>
                              <w:ind w:left="420" w:firstLineChars="200" w:firstLine="440"/>
                              <w:rPr>
                                <w:sz w:val="22"/>
                              </w:rPr>
                            </w:pPr>
                            <w:r w:rsidRPr="007F70AD">
                              <w:rPr>
                                <w:rFonts w:hint="eastAsia"/>
                                <w:sz w:val="22"/>
                              </w:rPr>
                              <w:t>・　国際理解教育と外国語教育に重点を置いた教育活動を通じ、大阪の産業の国際競争力の強化</w:t>
                            </w:r>
                          </w:p>
                          <w:p w:rsidR="0038600E" w:rsidRPr="007F70AD" w:rsidRDefault="0038600E" w:rsidP="00CE15FE">
                            <w:pPr>
                              <w:ind w:left="420" w:firstLineChars="400" w:firstLine="880"/>
                              <w:rPr>
                                <w:sz w:val="22"/>
                              </w:rPr>
                            </w:pPr>
                            <w:r w:rsidRPr="007F70AD">
                              <w:rPr>
                                <w:rFonts w:hint="eastAsia"/>
                                <w:sz w:val="22"/>
                              </w:rPr>
                              <w:t>及び大阪における経済活動の拠点の形成に寄与する人材を育成</w:t>
                            </w:r>
                          </w:p>
                          <w:p w:rsidR="0038600E" w:rsidRPr="007F70AD" w:rsidRDefault="0038600E" w:rsidP="00CE15FE">
                            <w:pPr>
                              <w:rPr>
                                <w:sz w:val="22"/>
                              </w:rPr>
                            </w:pPr>
                            <w:r w:rsidRPr="007F70AD">
                              <w:rPr>
                                <w:rFonts w:hint="eastAsia"/>
                                <w:sz w:val="22"/>
                              </w:rPr>
                              <w:t xml:space="preserve">　　　</w:t>
                            </w:r>
                            <w:r>
                              <w:rPr>
                                <w:rFonts w:hint="eastAsia"/>
                                <w:sz w:val="22"/>
                              </w:rPr>
                              <w:t xml:space="preserve">　</w:t>
                            </w:r>
                            <w:r w:rsidRPr="007F70AD">
                              <w:rPr>
                                <w:rFonts w:hint="eastAsia"/>
                                <w:sz w:val="22"/>
                              </w:rPr>
                              <w:t>・　指定管理法人（学校法人大阪ＹＭＣＡ）が学校運営を行うことにより、公立学校としての教育</w:t>
                            </w:r>
                          </w:p>
                          <w:p w:rsidR="0038600E" w:rsidRPr="007F70AD" w:rsidRDefault="0038600E" w:rsidP="00CE15FE">
                            <w:pPr>
                              <w:ind w:firstLineChars="600" w:firstLine="1320"/>
                              <w:rPr>
                                <w:sz w:val="22"/>
                              </w:rPr>
                            </w:pPr>
                            <w:r w:rsidRPr="007F70AD">
                              <w:rPr>
                                <w:rFonts w:hint="eastAsia"/>
                                <w:sz w:val="22"/>
                              </w:rPr>
                              <w:t>水準や公共性を担保しながら、民間の知見やノウハウを活かした特色ある教育活動を実施</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国際バカロレア認定校に向けた準備</w:t>
                            </w:r>
                          </w:p>
                          <w:p w:rsidR="0038600E" w:rsidRPr="007F70AD" w:rsidRDefault="0038600E" w:rsidP="00CE15FE">
                            <w:pPr>
                              <w:ind w:leftChars="100" w:left="210" w:firstLineChars="100" w:firstLine="220"/>
                              <w:rPr>
                                <w:rFonts w:ascii="ＭＳ 明朝" w:hAnsi="ＭＳ 明朝"/>
                                <w:sz w:val="22"/>
                              </w:rPr>
                            </w:pPr>
                            <w:r w:rsidRPr="007F70AD">
                              <w:rPr>
                                <w:rFonts w:hint="eastAsia"/>
                                <w:sz w:val="22"/>
                              </w:rPr>
                              <w:t xml:space="preserve">　</w:t>
                            </w:r>
                            <w:r>
                              <w:rPr>
                                <w:rFonts w:hint="eastAsia"/>
                                <w:sz w:val="22"/>
                              </w:rPr>
                              <w:t xml:space="preserve">　</w:t>
                            </w:r>
                            <w:r w:rsidRPr="007F70AD">
                              <w:rPr>
                                <w:rFonts w:hint="eastAsia"/>
                                <w:sz w:val="22"/>
                              </w:rPr>
                              <w:t>・　国際的な教育プログラムであ</w:t>
                            </w:r>
                            <w:r w:rsidRPr="007F70AD">
                              <w:rPr>
                                <w:rFonts w:ascii="ＭＳ 明朝" w:hAnsi="ＭＳ 明朝" w:hint="eastAsia"/>
                                <w:sz w:val="22"/>
                              </w:rPr>
                              <w:t>り、人格形成も含む全人教育を通じて国際社会で貢献できる人材</w:t>
                            </w:r>
                          </w:p>
                          <w:p w:rsidR="0038600E" w:rsidRPr="007F70AD" w:rsidRDefault="0038600E" w:rsidP="00CE15FE">
                            <w:pPr>
                              <w:ind w:leftChars="600" w:left="1260"/>
                              <w:rPr>
                                <w:rFonts w:ascii="ＭＳ 明朝" w:hAnsi="ＭＳ 明朝"/>
                                <w:sz w:val="22"/>
                              </w:rPr>
                            </w:pPr>
                            <w:r w:rsidRPr="007F70AD">
                              <w:rPr>
                                <w:rFonts w:ascii="ＭＳ 明朝" w:hAnsi="ＭＳ 明朝" w:hint="eastAsia"/>
                                <w:sz w:val="22"/>
                              </w:rPr>
                              <w:t>の育成を目的としている国際バカロレアプログラムを早期に導入するため、国際バカロレア認定校に向けた準備を実施（2019（</w:t>
                            </w:r>
                            <w:r w:rsidRPr="007F70AD">
                              <w:rPr>
                                <w:rFonts w:ascii="ＭＳ 明朝" w:hAnsi="ＭＳ 明朝"/>
                                <w:sz w:val="22"/>
                              </w:rPr>
                              <w:t>平成31</w:t>
                            </w:r>
                            <w:r w:rsidRPr="007F70AD">
                              <w:rPr>
                                <w:rFonts w:ascii="ＭＳ 明朝" w:hAnsi="ＭＳ 明朝" w:hint="eastAsia"/>
                                <w:sz w:val="22"/>
                              </w:rPr>
                              <w:t>）年２月現在は国際バカロレア候補校）</w:t>
                            </w:r>
                          </w:p>
                          <w:p w:rsidR="0038600E" w:rsidRPr="007F70AD" w:rsidRDefault="0038600E" w:rsidP="0074463B">
                            <w:pPr>
                              <w:numPr>
                                <w:ilvl w:val="0"/>
                                <w:numId w:val="40"/>
                              </w:numPr>
                              <w:rPr>
                                <w:rFonts w:ascii="ＭＳ 明朝" w:hAnsi="ＭＳ 明朝"/>
                                <w:sz w:val="22"/>
                              </w:rPr>
                            </w:pPr>
                            <w:r w:rsidRPr="007F70AD">
                              <w:rPr>
                                <w:rFonts w:hint="eastAsia"/>
                                <w:sz w:val="22"/>
                              </w:rPr>
                              <w:t>小学校跡地を活用して開校することとし、必要な校舎整備を実施</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2019（平成31</w:t>
                            </w:r>
                            <w:r>
                              <w:rPr>
                                <w:rFonts w:ascii="ＭＳ 明朝" w:hAnsi="ＭＳ 明朝" w:hint="eastAsia"/>
                                <w:sz w:val="22"/>
                              </w:rPr>
                              <w:t xml:space="preserve">）年度　</w:t>
                            </w:r>
                            <w:r w:rsidRPr="007F70AD">
                              <w:rPr>
                                <w:rFonts w:ascii="ＭＳ 明朝" w:hAnsi="ＭＳ 明朝" w:hint="eastAsia"/>
                                <w:sz w:val="22"/>
                              </w:rPr>
                              <w:t>開校</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w:t>
                            </w:r>
                            <w:r w:rsidRPr="007F70AD">
                              <w:rPr>
                                <w:rFonts w:ascii="ＭＳ 明朝" w:hAnsi="ＭＳ 明朝"/>
                                <w:sz w:val="22"/>
                              </w:rPr>
                              <w:t>19</w:t>
                            </w:r>
                            <w:r w:rsidRPr="007F70AD">
                              <w:rPr>
                                <w:rFonts w:ascii="ＭＳ 明朝" w:hAnsi="ＭＳ 明朝" w:hint="eastAsia"/>
                                <w:sz w:val="22"/>
                              </w:rPr>
                              <w:t xml:space="preserve">～2021年度   </w:t>
                            </w:r>
                            <w:r>
                              <w:rPr>
                                <w:rFonts w:ascii="ＭＳ 明朝" w:hAnsi="ＭＳ 明朝" w:hint="eastAsia"/>
                                <w:sz w:val="22"/>
                              </w:rPr>
                              <w:t xml:space="preserve"> 　新校舎</w:t>
                            </w:r>
                            <w:r w:rsidRPr="007F70AD">
                              <w:rPr>
                                <w:rFonts w:ascii="ＭＳ 明朝" w:hAnsi="ＭＳ 明朝" w:hint="eastAsia"/>
                                <w:sz w:val="22"/>
                              </w:rPr>
                              <w:t>増築工事</w:t>
                            </w:r>
                            <w:r w:rsidRPr="00095279">
                              <w:rPr>
                                <w:rFonts w:ascii="ＭＳ 明朝" w:hAnsi="ＭＳ 明朝" w:hint="eastAsia"/>
                                <w:sz w:val="22"/>
                              </w:rPr>
                              <w:t>（2021</w:t>
                            </w:r>
                            <w:r w:rsidRPr="00095279">
                              <w:rPr>
                                <w:rFonts w:ascii="ＭＳ 明朝" w:hAnsi="ＭＳ 明朝"/>
                                <w:sz w:val="22"/>
                              </w:rPr>
                              <w:t>年度末完成</w:t>
                            </w:r>
                            <w:r w:rsidRPr="00095279">
                              <w:rPr>
                                <w:rFonts w:ascii="ＭＳ 明朝" w:hAnsi="ＭＳ 明朝" w:hint="eastAsia"/>
                                <w:sz w:val="22"/>
                              </w:rPr>
                              <w:t>予定</w:t>
                            </w:r>
                            <w:r w:rsidRPr="00095279">
                              <w:rPr>
                                <w:rFonts w:ascii="ＭＳ 明朝" w:hAnsi="ＭＳ 明朝"/>
                                <w:sz w:val="22"/>
                              </w:rPr>
                              <w:t>）</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2022</w:t>
                            </w:r>
                            <w:r>
                              <w:rPr>
                                <w:rFonts w:ascii="ＭＳ 明朝" w:hAnsi="ＭＳ 明朝" w:hint="eastAsia"/>
                                <w:sz w:val="22"/>
                              </w:rPr>
                              <w:t xml:space="preserve">年度　　　　　　</w:t>
                            </w:r>
                            <w:r w:rsidRPr="007F70AD">
                              <w:rPr>
                                <w:rFonts w:ascii="ＭＳ 明朝" w:hAnsi="ＭＳ 明朝" w:hint="eastAsia"/>
                                <w:sz w:val="22"/>
                              </w:rPr>
                              <w:t>既存校舎（もと南港緑小学校）の解体整備工事</w:t>
                            </w:r>
                          </w:p>
                          <w:p w:rsidR="0038600E" w:rsidRPr="00873437" w:rsidRDefault="0038600E" w:rsidP="00CE15FE">
                            <w:pPr>
                              <w:ind w:firstLineChars="100" w:firstLine="220"/>
                              <w:rPr>
                                <w:rFonts w:ascii="ＭＳ 明朝" w:hAnsi="ＭＳ 明朝"/>
                                <w:color w:val="FF0000"/>
                                <w:sz w:val="22"/>
                              </w:rPr>
                            </w:pPr>
                            <w:r>
                              <w:rPr>
                                <w:rFonts w:ascii="ＭＳ 明朝" w:hAnsi="ＭＳ 明朝" w:hint="eastAsia"/>
                                <w:sz w:val="22"/>
                              </w:rPr>
                              <w:t xml:space="preserve">　　</w:t>
                            </w:r>
                          </w:p>
                          <w:p w:rsidR="0038600E" w:rsidRPr="006D010E" w:rsidRDefault="0038600E" w:rsidP="0069299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0BCE" id="_x0000_s1045" style="position:absolute;margin-left:5.05pt;margin-top:-1.15pt;width:536.9pt;height:279.4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">
                <v:textbox inset="5.85pt,.7pt,5.85pt,.7pt">
                  <w:txbxContent>
                    <w:p w:rsidR="0038600E" w:rsidRPr="007F70AD" w:rsidRDefault="0038600E" w:rsidP="00CE15FE">
                      <w:pPr>
                        <w:ind w:firstLineChars="100" w:firstLine="221"/>
                        <w:rPr>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公設民営学校（国際バカロレア等）の設置 </w:t>
                      </w:r>
                      <w:r w:rsidRPr="007F70A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２０億</w:t>
                      </w:r>
                      <w:r>
                        <w:rPr>
                          <w:rFonts w:ascii="ＭＳ ゴシック" w:eastAsia="ＭＳ ゴシック" w:hAnsi="ＭＳ ゴシック" w:hint="eastAsia"/>
                          <w:b/>
                          <w:sz w:val="22"/>
                        </w:rPr>
                        <w:t>２，３００</w:t>
                      </w:r>
                      <w:r w:rsidRPr="007F70A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１１億８００万円）</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グローバル人材の育成を目的に、全国初の公設民営の中高一貫教育校を設置</w:t>
                      </w:r>
                    </w:p>
                    <w:p w:rsidR="0038600E" w:rsidRPr="007F70AD" w:rsidRDefault="0038600E" w:rsidP="00CE15FE">
                      <w:pPr>
                        <w:ind w:left="420" w:firstLineChars="200" w:firstLine="440"/>
                        <w:rPr>
                          <w:sz w:val="22"/>
                        </w:rPr>
                      </w:pPr>
                      <w:r w:rsidRPr="007F70AD">
                        <w:rPr>
                          <w:rFonts w:hint="eastAsia"/>
                          <w:sz w:val="22"/>
                        </w:rPr>
                        <w:t>・　大阪市立</w:t>
                      </w:r>
                      <w:r w:rsidRPr="007F70AD">
                        <w:rPr>
                          <w:sz w:val="22"/>
                        </w:rPr>
                        <w:t>水都国際中学校・高等学校</w:t>
                      </w:r>
                      <w:r w:rsidRPr="007F70AD">
                        <w:rPr>
                          <w:rFonts w:hint="eastAsia"/>
                          <w:sz w:val="22"/>
                        </w:rPr>
                        <w:t>として、</w:t>
                      </w:r>
                      <w:r w:rsidRPr="007F70AD">
                        <w:rPr>
                          <w:rFonts w:ascii="ＭＳ 明朝" w:hAnsi="ＭＳ 明朝" w:hint="eastAsia"/>
                          <w:sz w:val="22"/>
                        </w:rPr>
                        <w:t>2019（</w:t>
                      </w:r>
                      <w:r w:rsidRPr="007F70AD">
                        <w:rPr>
                          <w:rFonts w:ascii="ＭＳ 明朝" w:hAnsi="ＭＳ 明朝"/>
                          <w:sz w:val="22"/>
                        </w:rPr>
                        <w:t>平成31</w:t>
                      </w:r>
                      <w:r w:rsidRPr="007F70AD">
                        <w:rPr>
                          <w:rFonts w:ascii="ＭＳ 明朝" w:hAnsi="ＭＳ 明朝" w:hint="eastAsia"/>
                          <w:sz w:val="22"/>
                        </w:rPr>
                        <w:t>）</w:t>
                      </w:r>
                      <w:r w:rsidRPr="007F70AD">
                        <w:rPr>
                          <w:rFonts w:ascii="ＭＳ 明朝" w:hAnsi="ＭＳ 明朝"/>
                          <w:sz w:val="22"/>
                        </w:rPr>
                        <w:t>年４月に</w:t>
                      </w:r>
                      <w:r w:rsidRPr="007F70AD">
                        <w:rPr>
                          <w:rFonts w:ascii="ＭＳ 明朝" w:hAnsi="ＭＳ 明朝" w:hint="eastAsia"/>
                          <w:sz w:val="22"/>
                        </w:rPr>
                        <w:t>住之江区</w:t>
                      </w:r>
                      <w:r w:rsidRPr="007F70AD">
                        <w:rPr>
                          <w:rFonts w:hint="eastAsia"/>
                          <w:sz w:val="22"/>
                        </w:rPr>
                        <w:t>で</w:t>
                      </w:r>
                      <w:r w:rsidRPr="007F70AD">
                        <w:rPr>
                          <w:sz w:val="22"/>
                        </w:rPr>
                        <w:t>開校</w:t>
                      </w:r>
                    </w:p>
                    <w:p w:rsidR="0038600E" w:rsidRPr="007F70AD" w:rsidRDefault="0038600E" w:rsidP="00CE15FE">
                      <w:pPr>
                        <w:ind w:left="420" w:firstLineChars="200" w:firstLine="440"/>
                        <w:rPr>
                          <w:sz w:val="22"/>
                        </w:rPr>
                      </w:pPr>
                      <w:r w:rsidRPr="007F70AD">
                        <w:rPr>
                          <w:rFonts w:hint="eastAsia"/>
                          <w:sz w:val="22"/>
                        </w:rPr>
                        <w:t>・　国際理解教育と外国語教育に重点を置いた教育活動を通じ、大阪の産業の国際競争力の強化</w:t>
                      </w:r>
                    </w:p>
                    <w:p w:rsidR="0038600E" w:rsidRPr="007F70AD" w:rsidRDefault="0038600E" w:rsidP="00CE15FE">
                      <w:pPr>
                        <w:ind w:left="420" w:firstLineChars="400" w:firstLine="880"/>
                        <w:rPr>
                          <w:sz w:val="22"/>
                        </w:rPr>
                      </w:pPr>
                      <w:r w:rsidRPr="007F70AD">
                        <w:rPr>
                          <w:rFonts w:hint="eastAsia"/>
                          <w:sz w:val="22"/>
                        </w:rPr>
                        <w:t>及び大阪における経済活動の拠点の形成に寄与する人材を育成</w:t>
                      </w:r>
                    </w:p>
                    <w:p w:rsidR="0038600E" w:rsidRPr="007F70AD" w:rsidRDefault="0038600E" w:rsidP="00CE15FE">
                      <w:pPr>
                        <w:rPr>
                          <w:sz w:val="22"/>
                        </w:rPr>
                      </w:pPr>
                      <w:r w:rsidRPr="007F70AD">
                        <w:rPr>
                          <w:rFonts w:hint="eastAsia"/>
                          <w:sz w:val="22"/>
                        </w:rPr>
                        <w:t xml:space="preserve">　　　</w:t>
                      </w:r>
                      <w:r>
                        <w:rPr>
                          <w:rFonts w:hint="eastAsia"/>
                          <w:sz w:val="22"/>
                        </w:rPr>
                        <w:t xml:space="preserve">　</w:t>
                      </w:r>
                      <w:r w:rsidRPr="007F70AD">
                        <w:rPr>
                          <w:rFonts w:hint="eastAsia"/>
                          <w:sz w:val="22"/>
                        </w:rPr>
                        <w:t>・　指定管理法人（学校法人大阪ＹＭＣＡ）が学校運営を行うことにより、公立学校としての教育</w:t>
                      </w:r>
                    </w:p>
                    <w:p w:rsidR="0038600E" w:rsidRPr="007F70AD" w:rsidRDefault="0038600E" w:rsidP="00CE15FE">
                      <w:pPr>
                        <w:ind w:firstLineChars="600" w:firstLine="1320"/>
                        <w:rPr>
                          <w:sz w:val="22"/>
                        </w:rPr>
                      </w:pPr>
                      <w:r w:rsidRPr="007F70AD">
                        <w:rPr>
                          <w:rFonts w:hint="eastAsia"/>
                          <w:sz w:val="22"/>
                        </w:rPr>
                        <w:t>水準や公共性を担保しながら、民間の知見やノウハウを活かした特色ある教育活動を実施</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国際バカロレア認定校に向けた準備</w:t>
                      </w:r>
                    </w:p>
                    <w:p w:rsidR="0038600E" w:rsidRPr="007F70AD" w:rsidRDefault="0038600E" w:rsidP="00CE15FE">
                      <w:pPr>
                        <w:ind w:leftChars="100" w:left="210" w:firstLineChars="100" w:firstLine="220"/>
                        <w:rPr>
                          <w:rFonts w:ascii="ＭＳ 明朝" w:hAnsi="ＭＳ 明朝"/>
                          <w:sz w:val="22"/>
                        </w:rPr>
                      </w:pPr>
                      <w:r w:rsidRPr="007F70AD">
                        <w:rPr>
                          <w:rFonts w:hint="eastAsia"/>
                          <w:sz w:val="22"/>
                        </w:rPr>
                        <w:t xml:space="preserve">　</w:t>
                      </w:r>
                      <w:r>
                        <w:rPr>
                          <w:rFonts w:hint="eastAsia"/>
                          <w:sz w:val="22"/>
                        </w:rPr>
                        <w:t xml:space="preserve">　</w:t>
                      </w:r>
                      <w:r w:rsidRPr="007F70AD">
                        <w:rPr>
                          <w:rFonts w:hint="eastAsia"/>
                          <w:sz w:val="22"/>
                        </w:rPr>
                        <w:t>・　国際的な教育プログラムであ</w:t>
                      </w:r>
                      <w:r w:rsidRPr="007F70AD">
                        <w:rPr>
                          <w:rFonts w:ascii="ＭＳ 明朝" w:hAnsi="ＭＳ 明朝" w:hint="eastAsia"/>
                          <w:sz w:val="22"/>
                        </w:rPr>
                        <w:t>り、人格形成も含む全人教育を通じて国際社会で貢献できる人材</w:t>
                      </w:r>
                    </w:p>
                    <w:p w:rsidR="0038600E" w:rsidRPr="007F70AD" w:rsidRDefault="0038600E" w:rsidP="00CE15FE">
                      <w:pPr>
                        <w:ind w:leftChars="600" w:left="1260"/>
                        <w:rPr>
                          <w:rFonts w:ascii="ＭＳ 明朝" w:hAnsi="ＭＳ 明朝"/>
                          <w:sz w:val="22"/>
                        </w:rPr>
                      </w:pPr>
                      <w:r w:rsidRPr="007F70AD">
                        <w:rPr>
                          <w:rFonts w:ascii="ＭＳ 明朝" w:hAnsi="ＭＳ 明朝" w:hint="eastAsia"/>
                          <w:sz w:val="22"/>
                        </w:rPr>
                        <w:t>の育成を目的としている国際バカロレアプログラムを早期に導入するため、国際バカロレア認定校に向けた準備を実施（2019（</w:t>
                      </w:r>
                      <w:r w:rsidRPr="007F70AD">
                        <w:rPr>
                          <w:rFonts w:ascii="ＭＳ 明朝" w:hAnsi="ＭＳ 明朝"/>
                          <w:sz w:val="22"/>
                        </w:rPr>
                        <w:t>平成31</w:t>
                      </w:r>
                      <w:r w:rsidRPr="007F70AD">
                        <w:rPr>
                          <w:rFonts w:ascii="ＭＳ 明朝" w:hAnsi="ＭＳ 明朝" w:hint="eastAsia"/>
                          <w:sz w:val="22"/>
                        </w:rPr>
                        <w:t>）年２月現在は国際バカロレア候補校）</w:t>
                      </w:r>
                    </w:p>
                    <w:p w:rsidR="0038600E" w:rsidRPr="007F70AD" w:rsidRDefault="0038600E" w:rsidP="0074463B">
                      <w:pPr>
                        <w:numPr>
                          <w:ilvl w:val="0"/>
                          <w:numId w:val="40"/>
                        </w:numPr>
                        <w:rPr>
                          <w:rFonts w:ascii="ＭＳ 明朝" w:hAnsi="ＭＳ 明朝"/>
                          <w:sz w:val="22"/>
                        </w:rPr>
                      </w:pPr>
                      <w:r w:rsidRPr="007F70AD">
                        <w:rPr>
                          <w:rFonts w:hint="eastAsia"/>
                          <w:sz w:val="22"/>
                        </w:rPr>
                        <w:t>小学校跡地を活用して開校することとし、必要な校舎整備を実施</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2019（平成31</w:t>
                      </w:r>
                      <w:r>
                        <w:rPr>
                          <w:rFonts w:ascii="ＭＳ 明朝" w:hAnsi="ＭＳ 明朝" w:hint="eastAsia"/>
                          <w:sz w:val="22"/>
                        </w:rPr>
                        <w:t xml:space="preserve">）年度　</w:t>
                      </w:r>
                      <w:r w:rsidRPr="007F70AD">
                        <w:rPr>
                          <w:rFonts w:ascii="ＭＳ 明朝" w:hAnsi="ＭＳ 明朝" w:hint="eastAsia"/>
                          <w:sz w:val="22"/>
                        </w:rPr>
                        <w:t>開校</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w:t>
                      </w:r>
                      <w:r w:rsidRPr="007F70AD">
                        <w:rPr>
                          <w:rFonts w:ascii="ＭＳ 明朝" w:hAnsi="ＭＳ 明朝"/>
                          <w:sz w:val="22"/>
                        </w:rPr>
                        <w:t>19</w:t>
                      </w:r>
                      <w:r w:rsidRPr="007F70AD">
                        <w:rPr>
                          <w:rFonts w:ascii="ＭＳ 明朝" w:hAnsi="ＭＳ 明朝" w:hint="eastAsia"/>
                          <w:sz w:val="22"/>
                        </w:rPr>
                        <w:t xml:space="preserve">～2021年度   </w:t>
                      </w:r>
                      <w:r>
                        <w:rPr>
                          <w:rFonts w:ascii="ＭＳ 明朝" w:hAnsi="ＭＳ 明朝" w:hint="eastAsia"/>
                          <w:sz w:val="22"/>
                        </w:rPr>
                        <w:t xml:space="preserve"> 　新校舎</w:t>
                      </w:r>
                      <w:r w:rsidRPr="007F70AD">
                        <w:rPr>
                          <w:rFonts w:ascii="ＭＳ 明朝" w:hAnsi="ＭＳ 明朝" w:hint="eastAsia"/>
                          <w:sz w:val="22"/>
                        </w:rPr>
                        <w:t>増築工事</w:t>
                      </w:r>
                      <w:r w:rsidRPr="00095279">
                        <w:rPr>
                          <w:rFonts w:ascii="ＭＳ 明朝" w:hAnsi="ＭＳ 明朝" w:hint="eastAsia"/>
                          <w:sz w:val="22"/>
                        </w:rPr>
                        <w:t>（2021</w:t>
                      </w:r>
                      <w:r w:rsidRPr="00095279">
                        <w:rPr>
                          <w:rFonts w:ascii="ＭＳ 明朝" w:hAnsi="ＭＳ 明朝"/>
                          <w:sz w:val="22"/>
                        </w:rPr>
                        <w:t>年度末完成</w:t>
                      </w:r>
                      <w:r w:rsidRPr="00095279">
                        <w:rPr>
                          <w:rFonts w:ascii="ＭＳ 明朝" w:hAnsi="ＭＳ 明朝" w:hint="eastAsia"/>
                          <w:sz w:val="22"/>
                        </w:rPr>
                        <w:t>予定</w:t>
                      </w:r>
                      <w:r w:rsidRPr="00095279">
                        <w:rPr>
                          <w:rFonts w:ascii="ＭＳ 明朝" w:hAnsi="ＭＳ 明朝"/>
                          <w:sz w:val="22"/>
                        </w:rPr>
                        <w:t>）</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2022</w:t>
                      </w:r>
                      <w:r>
                        <w:rPr>
                          <w:rFonts w:ascii="ＭＳ 明朝" w:hAnsi="ＭＳ 明朝" w:hint="eastAsia"/>
                          <w:sz w:val="22"/>
                        </w:rPr>
                        <w:t xml:space="preserve">年度　　　　　　</w:t>
                      </w:r>
                      <w:r w:rsidRPr="007F70AD">
                        <w:rPr>
                          <w:rFonts w:ascii="ＭＳ 明朝" w:hAnsi="ＭＳ 明朝" w:hint="eastAsia"/>
                          <w:sz w:val="22"/>
                        </w:rPr>
                        <w:t>既存校舎（もと南港緑小学校）の解体整備工事</w:t>
                      </w:r>
                    </w:p>
                    <w:p w:rsidR="0038600E" w:rsidRPr="00873437" w:rsidRDefault="0038600E" w:rsidP="00CE15FE">
                      <w:pPr>
                        <w:ind w:firstLineChars="100" w:firstLine="220"/>
                        <w:rPr>
                          <w:rFonts w:ascii="ＭＳ 明朝" w:hAnsi="ＭＳ 明朝"/>
                          <w:color w:val="FF0000"/>
                          <w:sz w:val="22"/>
                        </w:rPr>
                      </w:pPr>
                      <w:r>
                        <w:rPr>
                          <w:rFonts w:ascii="ＭＳ 明朝" w:hAnsi="ＭＳ 明朝" w:hint="eastAsia"/>
                          <w:sz w:val="22"/>
                        </w:rPr>
                        <w:t xml:space="preserve">　　</w:t>
                      </w:r>
                    </w:p>
                    <w:p w:rsidR="0038600E" w:rsidRPr="006D010E" w:rsidRDefault="0038600E" w:rsidP="0069299E">
                      <w:pPr>
                        <w:tabs>
                          <w:tab w:val="left" w:pos="993"/>
                        </w:tabs>
                        <w:rPr>
                          <w:rFonts w:asciiTheme="minorEastAsia" w:hAnsiTheme="minorEastAsia"/>
                          <w:sz w:val="22"/>
                        </w:rPr>
                      </w:pPr>
                    </w:p>
                  </w:txbxContent>
                </v:textbox>
                <w10:wrap anchorx="margin"/>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D964BD"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D964BD"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t>【心豊かに力強く生き抜き未来を切り拓くための学力・体力の向上②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8C5357" w:rsidP="00D964BD">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00D964BD" w:rsidRPr="00C92B4F">
              <w:rPr>
                <w:rFonts w:ascii="ＭＳ Ｐゴシック" w:eastAsia="ＭＳ Ｐゴシック" w:hAnsi="ＭＳ Ｐゴシック" w:hint="eastAsia"/>
                <w:sz w:val="22"/>
              </w:rPr>
              <w:t xml:space="preserve">フリップ </w:t>
            </w:r>
            <w:r w:rsidR="00585D80" w:rsidRPr="00C92B4F">
              <w:rPr>
                <w:rFonts w:ascii="ＭＳ Ｐゴシック" w:eastAsia="ＭＳ Ｐゴシック" w:hAnsi="ＭＳ Ｐゴシック" w:hint="eastAsia"/>
                <w:sz w:val="22"/>
              </w:rPr>
              <w:t>１９</w:t>
            </w:r>
            <w:r w:rsidR="00D964BD" w:rsidRPr="00480F56">
              <w:rPr>
                <w:rFonts w:ascii="ＭＳ Ｐゴシック" w:eastAsia="ＭＳ Ｐゴシック" w:hAnsi="ＭＳ Ｐゴシック" w:hint="eastAsia"/>
                <w:sz w:val="22"/>
              </w:rPr>
              <w:t xml:space="preserve">　</w:t>
            </w:r>
          </w:p>
        </w:tc>
      </w:tr>
    </w:tbl>
    <w:p w:rsidR="00D964BD" w:rsidRDefault="00356AD9" w:rsidP="00D964BD">
      <w:pPr>
        <w:widowControl/>
        <w:jc w:val="left"/>
        <w:rPr>
          <w:rFonts w:ascii="ＭＳ Ｐゴシック" w:eastAsia="ＭＳ Ｐゴシック" w:hAnsi="ＭＳ Ｐゴシック"/>
          <w:sz w:val="22"/>
        </w:rPr>
      </w:pPr>
      <w:r w:rsidRPr="001908AE">
        <w:rPr>
          <w:rFonts w:ascii="ＭＳ Ｐゴシック" w:eastAsia="ＭＳ Ｐゴシック" w:hAnsi="ＭＳ Ｐゴシック"/>
          <w:noProof/>
          <w:color w:val="FF0000"/>
          <w:sz w:val="22"/>
        </w:rPr>
        <mc:AlternateContent>
          <mc:Choice Requires="wps">
            <w:drawing>
              <wp:anchor distT="0" distB="0" distL="114300" distR="114300" simplePos="0" relativeHeight="252219392" behindDoc="0" locked="0" layoutInCell="1" allowOverlap="1" wp14:anchorId="0D132FBD" wp14:editId="341B1F48">
                <wp:simplePos x="0" y="0"/>
                <wp:positionH relativeFrom="column">
                  <wp:posOffset>78105</wp:posOffset>
                </wp:positionH>
                <wp:positionV relativeFrom="paragraph">
                  <wp:posOffset>-18415</wp:posOffset>
                </wp:positionV>
                <wp:extent cx="6818630" cy="9254490"/>
                <wp:effectExtent l="0" t="0" r="20320" b="22860"/>
                <wp:wrapNone/>
                <wp:docPr id="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54490"/>
                        </a:xfrm>
                        <a:prstGeom prst="rect">
                          <a:avLst/>
                        </a:prstGeom>
                        <a:solidFill>
                          <a:srgbClr val="FFFFFF"/>
                        </a:solidFill>
                        <a:ln w="9525">
                          <a:solidFill>
                            <a:srgbClr val="000000"/>
                          </a:solidFill>
                          <a:miter lim="800000"/>
                          <a:headEnd/>
                          <a:tailEnd/>
                        </a:ln>
                      </wps:spPr>
                      <wps:txbx>
                        <w:txbxContent>
                          <w:p w:rsidR="0038600E" w:rsidRDefault="0038600E" w:rsidP="00444A80">
                            <w:pPr>
                              <w:ind w:left="330" w:hangingChars="150" w:hanging="330"/>
                              <w:rPr>
                                <w:sz w:val="22"/>
                              </w:rPr>
                            </w:pPr>
                            <w:r w:rsidRPr="00D36216">
                              <w:rPr>
                                <w:rFonts w:ascii="ＭＳ 明朝" w:eastAsia="ＭＳ 明朝" w:hAnsi="ＭＳ 明朝" w:hint="eastAsia"/>
                                <w:sz w:val="22"/>
                              </w:rPr>
                              <w:t>☆</w:t>
                            </w:r>
                            <w:r w:rsidRPr="00D36216">
                              <w:rPr>
                                <w:rFonts w:ascii="ＭＳ 明朝" w:eastAsia="ＭＳ 明朝" w:hAnsi="ＭＳ 明朝"/>
                                <w:sz w:val="22"/>
                              </w:rPr>
                              <w:t xml:space="preserve">　</w:t>
                            </w:r>
                            <w:r>
                              <w:rPr>
                                <w:rFonts w:hint="eastAsia"/>
                                <w:sz w:val="22"/>
                              </w:rPr>
                              <w:t>子ども一人ひとりの状況に応じた学力向上の取組みの推進</w:t>
                            </w:r>
                          </w:p>
                          <w:p w:rsidR="0038600E" w:rsidRPr="004E0CFC" w:rsidRDefault="0038600E" w:rsidP="00444A80">
                            <w:pPr>
                              <w:ind w:firstLineChars="100" w:firstLine="221"/>
                              <w:rPr>
                                <w:color w:val="000000" w:themeColor="text1"/>
                                <w:sz w:val="22"/>
                              </w:rPr>
                            </w:pPr>
                            <w:r w:rsidRPr="00096994">
                              <w:rPr>
                                <w:rFonts w:ascii="ＭＳ ゴシック" w:eastAsia="ＭＳ ゴシック" w:hAnsi="ＭＳ ゴシック" w:hint="eastAsia"/>
                                <w:b/>
                                <w:sz w:val="22"/>
                              </w:rPr>
                              <w:t>■</w:t>
                            </w:r>
                            <w:r w:rsidRPr="00F60EB4">
                              <w:rPr>
                                <w:rFonts w:ascii="ＭＳ ゴシック" w:eastAsia="ＭＳ ゴシック" w:hAnsi="ＭＳ ゴシック" w:hint="eastAsia"/>
                                <w:b/>
                                <w:sz w:val="22"/>
                              </w:rPr>
                              <w:t xml:space="preserve">　</w:t>
                            </w:r>
                            <w:r w:rsidRPr="004E0CFC">
                              <w:rPr>
                                <w:rFonts w:ascii="ＭＳ ゴシック" w:eastAsia="ＭＳ ゴシック" w:hAnsi="ＭＳ ゴシック" w:hint="eastAsia"/>
                                <w:b/>
                                <w:color w:val="000000" w:themeColor="text1"/>
                                <w:sz w:val="22"/>
                              </w:rPr>
                              <w:t xml:space="preserve">学力向上推進モデル事業　㉛ </w:t>
                            </w:r>
                            <w:r>
                              <w:rPr>
                                <w:rFonts w:ascii="ＭＳ ゴシック" w:eastAsia="ＭＳ ゴシック" w:hAnsi="ＭＳ ゴシック" w:hint="eastAsia"/>
                                <w:b/>
                                <w:bCs/>
                                <w:color w:val="000000" w:themeColor="text1"/>
                                <w:sz w:val="22"/>
                              </w:rPr>
                              <w:t xml:space="preserve">２，７００万円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 xml:space="preserve">（㉚ </w:t>
                            </w:r>
                            <w:r w:rsidRPr="004E0CFC">
                              <w:rPr>
                                <w:rFonts w:ascii="ＭＳ ゴシック" w:eastAsia="ＭＳ ゴシック" w:hAnsi="ＭＳ ゴシック" w:hint="eastAsia"/>
                                <w:b/>
                                <w:bCs/>
                                <w:color w:val="000000" w:themeColor="text1"/>
                                <w:sz w:val="22"/>
                              </w:rPr>
                              <w:t>２，０００万円）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全国学力・学習状況調査</w:t>
                            </w:r>
                            <w:r w:rsidRPr="004E0CFC">
                              <w:rPr>
                                <w:color w:val="000000" w:themeColor="text1"/>
                                <w:sz w:val="22"/>
                              </w:rPr>
                              <w:t>及び</w:t>
                            </w:r>
                            <w:r w:rsidRPr="004E0CFC">
                              <w:rPr>
                                <w:rFonts w:hint="eastAsia"/>
                                <w:color w:val="000000" w:themeColor="text1"/>
                                <w:sz w:val="22"/>
                              </w:rPr>
                              <w:t>大阪市</w:t>
                            </w:r>
                            <w:r w:rsidRPr="004E0CFC">
                              <w:rPr>
                                <w:color w:val="000000" w:themeColor="text1"/>
                                <w:sz w:val="22"/>
                              </w:rPr>
                              <w:t>小学校学力経年調査等の結果分析から見えた本市の課題</w:t>
                            </w:r>
                            <w:r w:rsidRPr="004E0CFC">
                              <w:rPr>
                                <w:rFonts w:hint="eastAsia"/>
                                <w:color w:val="000000" w:themeColor="text1"/>
                                <w:sz w:val="22"/>
                              </w:rPr>
                              <w:t>の解消に向けてモデル事業を実施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学校指導教諭と</w:t>
                            </w:r>
                            <w:r w:rsidRPr="004E0CFC">
                              <w:rPr>
                                <w:color w:val="000000" w:themeColor="text1"/>
                                <w:sz w:val="22"/>
                              </w:rPr>
                              <w:t>学力向上推進指導員（嘱託）</w:t>
                            </w:r>
                            <w:r w:rsidRPr="004E0CFC">
                              <w:rPr>
                                <w:rFonts w:hint="eastAsia"/>
                                <w:color w:val="000000" w:themeColor="text1"/>
                                <w:sz w:val="22"/>
                              </w:rPr>
                              <w:t>による専任</w:t>
                            </w:r>
                            <w:r w:rsidRPr="004E0CFC">
                              <w:rPr>
                                <w:color w:val="000000" w:themeColor="text1"/>
                                <w:sz w:val="22"/>
                              </w:rPr>
                              <w:t>チーム</w:t>
                            </w:r>
                            <w:r w:rsidRPr="004E0CFC">
                              <w:rPr>
                                <w:rFonts w:ascii="ＭＳ 明朝" w:hAnsi="ＭＳ 明朝" w:hint="eastAsia"/>
                                <w:color w:val="000000" w:themeColor="text1"/>
                                <w:sz w:val="22"/>
                              </w:rPr>
                              <w:t>（全</w:t>
                            </w:r>
                            <w:r w:rsidRPr="004E0CFC">
                              <w:rPr>
                                <w:rFonts w:ascii="ＭＳ 明朝" w:hAnsi="ＭＳ 明朝"/>
                                <w:color w:val="000000" w:themeColor="text1"/>
                                <w:sz w:val="22"/>
                              </w:rPr>
                              <w:t>４チーム</w:t>
                            </w:r>
                            <w:r w:rsidRPr="004E0CFC">
                              <w:rPr>
                                <w:rFonts w:ascii="ＭＳ 明朝" w:hAnsi="ＭＳ 明朝" w:hint="eastAsia"/>
                                <w:color w:val="000000" w:themeColor="text1"/>
                                <w:sz w:val="22"/>
                              </w:rPr>
                              <w:t>計12</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rFonts w:hint="eastAsia"/>
                                <w:color w:val="000000" w:themeColor="text1"/>
                                <w:sz w:val="22"/>
                              </w:rPr>
                              <w:t>が、</w:t>
                            </w:r>
                            <w:r w:rsidRPr="004E0CFC">
                              <w:rPr>
                                <w:rFonts w:ascii="ＭＳ 明朝" w:hAnsi="ＭＳ 明朝" w:hint="eastAsia"/>
                                <w:color w:val="000000" w:themeColor="text1"/>
                                <w:sz w:val="22"/>
                              </w:rPr>
                              <w:t>学力向上推進モデル校80校（小学校</w:t>
                            </w:r>
                            <w:r w:rsidRPr="004E0CFC">
                              <w:rPr>
                                <w:rFonts w:ascii="ＭＳ 明朝" w:hAnsi="ＭＳ 明朝"/>
                                <w:color w:val="000000" w:themeColor="text1"/>
                                <w:sz w:val="22"/>
                              </w:rPr>
                              <w:t>48</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32</w:t>
                            </w:r>
                            <w:r w:rsidRPr="004E0CFC">
                              <w:rPr>
                                <w:rFonts w:ascii="ＭＳ 明朝" w:hAnsi="ＭＳ 明朝" w:hint="eastAsia"/>
                                <w:color w:val="000000" w:themeColor="text1"/>
                                <w:sz w:val="22"/>
                              </w:rPr>
                              <w:t>校）を定期的に訪問し</w:t>
                            </w:r>
                            <w:r w:rsidRPr="004E0CFC">
                              <w:rPr>
                                <w:rFonts w:ascii="ＭＳ 明朝" w:hAnsi="ＭＳ 明朝"/>
                                <w:color w:val="000000" w:themeColor="text1"/>
                                <w:sz w:val="22"/>
                              </w:rPr>
                              <w:t>、</w:t>
                            </w:r>
                            <w:r w:rsidRPr="004E0CFC">
                              <w:rPr>
                                <w:rFonts w:ascii="ＭＳ 明朝" w:hAnsi="ＭＳ 明朝" w:hint="eastAsia"/>
                                <w:color w:val="000000" w:themeColor="text1"/>
                                <w:sz w:val="22"/>
                              </w:rPr>
                              <w:t>実践的な</w:t>
                            </w:r>
                            <w:r w:rsidRPr="004E0CFC">
                              <w:rPr>
                                <w:rFonts w:ascii="ＭＳ 明朝" w:hAnsi="ＭＳ 明朝"/>
                                <w:color w:val="000000" w:themeColor="text1"/>
                                <w:sz w:val="22"/>
                              </w:rPr>
                              <w:t>指導助言</w:t>
                            </w:r>
                            <w:r w:rsidRPr="004E0CFC">
                              <w:rPr>
                                <w:rFonts w:ascii="ＭＳ 明朝" w:hAnsi="ＭＳ 明朝" w:hint="eastAsia"/>
                                <w:color w:val="000000" w:themeColor="text1"/>
                                <w:sz w:val="22"/>
                              </w:rPr>
                              <w:t>を</w:t>
                            </w:r>
                            <w:r w:rsidRPr="004E0CFC">
                              <w:rPr>
                                <w:rFonts w:ascii="ＭＳ 明朝" w:hAnsi="ＭＳ 明朝"/>
                                <w:color w:val="000000" w:themeColor="text1"/>
                                <w:sz w:val="22"/>
                              </w:rPr>
                              <w:t>実施</w:t>
                            </w:r>
                            <w:r w:rsidRPr="004E0CFC">
                              <w:rPr>
                                <w:rFonts w:ascii="ＭＳ 明朝" w:hAnsi="ＭＳ 明朝" w:hint="eastAsia"/>
                                <w:color w:val="000000" w:themeColor="text1"/>
                                <w:sz w:val="22"/>
                              </w:rPr>
                              <w:t>（</w:t>
                            </w:r>
                            <w:r w:rsidRPr="004E0CFC">
                              <w:rPr>
                                <w:rFonts w:ascii="ＭＳ 明朝" w:hAnsi="ＭＳ 明朝"/>
                                <w:color w:val="000000" w:themeColor="text1"/>
                                <w:sz w:val="22"/>
                              </w:rPr>
                              <w:t>別途、教職員人件費として４人分を計上）</w:t>
                            </w:r>
                          </w:p>
                          <w:p w:rsidR="0038600E" w:rsidRPr="004E0CFC" w:rsidRDefault="0038600E" w:rsidP="00444A80">
                            <w:pPr>
                              <w:ind w:left="988"/>
                              <w:rPr>
                                <w:color w:val="000000" w:themeColor="text1"/>
                                <w:sz w:val="22"/>
                              </w:rPr>
                            </w:pPr>
                            <w:r w:rsidRPr="004E0CFC">
                              <w:rPr>
                                <w:rFonts w:ascii="ＭＳ 明朝" w:hAnsi="ＭＳ 明朝" w:hint="eastAsia"/>
                                <w:color w:val="000000" w:themeColor="text1"/>
                                <w:sz w:val="22"/>
                              </w:rPr>
                              <w:t>・</w:t>
                            </w:r>
                            <w:r w:rsidRPr="004E0CFC">
                              <w:rPr>
                                <w:rFonts w:ascii="ＭＳ 明朝" w:hAnsi="ＭＳ 明朝"/>
                                <w:color w:val="000000" w:themeColor="text1"/>
                                <w:sz w:val="22"/>
                              </w:rPr>
                              <w:t>小学校担当（国語・算数</w:t>
                            </w:r>
                            <w:r w:rsidRPr="004E0CFC">
                              <w:rPr>
                                <w:rFonts w:ascii="ＭＳ 明朝" w:hAnsi="ＭＳ 明朝" w:hint="eastAsia"/>
                                <w:color w:val="000000" w:themeColor="text1"/>
                                <w:sz w:val="22"/>
                              </w:rPr>
                              <w:t>）</w:t>
                            </w:r>
                            <w:r>
                              <w:rPr>
                                <w:rFonts w:ascii="ＭＳ 明朝" w:hAnsi="ＭＳ 明朝" w:hint="eastAsia"/>
                                <w:color w:val="000000" w:themeColor="text1"/>
                                <w:sz w:val="22"/>
                              </w:rPr>
                              <w:t>の各チーム</w:t>
                            </w:r>
                            <w:r w:rsidRPr="004E0CFC">
                              <w:rPr>
                                <w:rFonts w:ascii="ＭＳ 明朝" w:hAnsi="ＭＳ 明朝"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３</w:t>
                            </w:r>
                            <w:r>
                              <w:rPr>
                                <w:rFonts w:hint="eastAsia"/>
                                <w:color w:val="000000" w:themeColor="text1"/>
                                <w:sz w:val="22"/>
                              </w:rPr>
                              <w:t>人</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color w:val="000000" w:themeColor="text1"/>
                                <w:sz w:val="22"/>
                              </w:rPr>
                              <w:t>中学校担当（国語・数学）</w:t>
                            </w:r>
                            <w:r>
                              <w:rPr>
                                <w:rFonts w:ascii="ＭＳ 明朝" w:hAnsi="ＭＳ 明朝" w:hint="eastAsia"/>
                                <w:color w:val="000000" w:themeColor="text1"/>
                                <w:sz w:val="22"/>
                              </w:rPr>
                              <w:t>の各チーム</w:t>
                            </w:r>
                            <w:r w:rsidRPr="004E0CFC">
                              <w:rPr>
                                <w:rFonts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１</w:t>
                            </w:r>
                            <w:r>
                              <w:rPr>
                                <w:rFonts w:hint="eastAsia"/>
                                <w:color w:val="000000" w:themeColor="text1"/>
                                <w:sz w:val="22"/>
                              </w:rPr>
                              <w:t>人</w:t>
                            </w:r>
                            <w:r w:rsidRPr="004E0CFC">
                              <w:rPr>
                                <w:rFonts w:ascii="ＭＳ 明朝" w:hAnsi="ＭＳ 明朝" w:hint="eastAsia"/>
                                <w:color w:val="000000" w:themeColor="text1"/>
                                <w:sz w:val="22"/>
                              </w:rPr>
                              <w:t xml:space="preserve">　</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小学校</w:t>
                            </w:r>
                            <w:r w:rsidRPr="004E0CFC">
                              <w:rPr>
                                <w:rFonts w:asciiTheme="minorEastAsia" w:hAnsiTheme="minorEastAsia"/>
                                <w:color w:val="000000" w:themeColor="text1"/>
                                <w:sz w:val="22"/>
                              </w:rPr>
                              <w:t>担当の</w:t>
                            </w:r>
                            <w:r w:rsidRPr="004E0CFC">
                              <w:rPr>
                                <w:rFonts w:asciiTheme="minorEastAsia" w:hAnsiTheme="minorEastAsia" w:hint="eastAsia"/>
                                <w:color w:val="000000" w:themeColor="text1"/>
                                <w:sz w:val="22"/>
                              </w:rPr>
                              <w:t>学力</w:t>
                            </w:r>
                            <w:r w:rsidRPr="004E0CFC">
                              <w:rPr>
                                <w:rFonts w:asciiTheme="minorEastAsia" w:hAnsiTheme="minorEastAsia"/>
                                <w:color w:val="000000" w:themeColor="text1"/>
                                <w:sz w:val="22"/>
                              </w:rPr>
                              <w:t>向上推進指導員</w:t>
                            </w:r>
                            <w:r w:rsidRPr="004E0CFC">
                              <w:rPr>
                                <w:rFonts w:asciiTheme="minorEastAsia" w:hAnsiTheme="minorEastAsia" w:hint="eastAsia"/>
                                <w:color w:val="000000" w:themeColor="text1"/>
                                <w:sz w:val="22"/>
                              </w:rPr>
                              <w:t>を各</w:t>
                            </w:r>
                            <w:r>
                              <w:rPr>
                                <w:rFonts w:asciiTheme="minorEastAsia" w:hAnsiTheme="minorEastAsia" w:hint="eastAsia"/>
                                <w:color w:val="000000" w:themeColor="text1"/>
                                <w:sz w:val="22"/>
                              </w:rPr>
                              <w:t>チーム１人</w:t>
                            </w:r>
                            <w:r>
                              <w:rPr>
                                <w:rFonts w:asciiTheme="minorEastAsia" w:hAnsiTheme="minorEastAsia"/>
                                <w:color w:val="000000" w:themeColor="text1"/>
                                <w:sz w:val="22"/>
                              </w:rPr>
                              <w:t>増</w:t>
                            </w:r>
                            <w:r>
                              <w:rPr>
                                <w:rFonts w:asciiTheme="minorEastAsia" w:hAnsiTheme="minorEastAsia" w:hint="eastAsia"/>
                                <w:color w:val="000000" w:themeColor="text1"/>
                                <w:sz w:val="22"/>
                              </w:rPr>
                              <w:t>（合</w:t>
                            </w:r>
                            <w:r>
                              <w:rPr>
                                <w:rFonts w:asciiTheme="minorEastAsia" w:hAnsiTheme="minorEastAsia"/>
                                <w:color w:val="000000" w:themeColor="text1"/>
                                <w:sz w:val="22"/>
                              </w:rPr>
                              <w:t>計２</w:t>
                            </w:r>
                            <w:r>
                              <w:rPr>
                                <w:rFonts w:asciiTheme="minorEastAsia" w:hAnsiTheme="minorEastAsia" w:hint="eastAsia"/>
                                <w:color w:val="000000" w:themeColor="text1"/>
                                <w:sz w:val="22"/>
                              </w:rPr>
                              <w:t>人</w:t>
                            </w:r>
                            <w:r>
                              <w:rPr>
                                <w:rFonts w:asciiTheme="minorEastAsia" w:hAnsiTheme="minorEastAsia"/>
                                <w:color w:val="000000" w:themeColor="text1"/>
                                <w:sz w:val="22"/>
                              </w:rPr>
                              <w:t>増</w:t>
                            </w:r>
                            <w:r>
                              <w:rPr>
                                <w:rFonts w:asciiTheme="minorEastAsia" w:hAnsiTheme="minorEastAsia" w:hint="eastAsia"/>
                                <w:color w:val="000000" w:themeColor="text1"/>
                                <w:sz w:val="22"/>
                              </w:rPr>
                              <w:t>）</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）年度：４</w:t>
                            </w:r>
                            <w:r>
                              <w:rPr>
                                <w:rFonts w:asciiTheme="minorEastAsia" w:hAnsiTheme="minorEastAsia" w:hint="eastAsia"/>
                                <w:color w:val="000000" w:themeColor="text1"/>
                                <w:sz w:val="22"/>
                              </w:rPr>
                              <w:t xml:space="preserve">人　</w:t>
                            </w:r>
                            <w:r w:rsidRPr="004E0CFC">
                              <w:rPr>
                                <w:rFonts w:asciiTheme="minorEastAsia" w:hAnsiTheme="minorEastAsia" w:hint="eastAsia"/>
                                <w:color w:val="000000" w:themeColor="text1"/>
                                <w:kern w:val="24"/>
                                <w:sz w:val="22"/>
                              </w:rPr>
                              <w:t>→</w:t>
                            </w:r>
                            <w:r>
                              <w:rPr>
                                <w:rFonts w:asciiTheme="minorEastAsia" w:hAnsiTheme="minorEastAsia" w:hint="eastAsia"/>
                                <w:color w:val="000000" w:themeColor="text1"/>
                                <w:kern w:val="24"/>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）年度：６</w:t>
                            </w:r>
                            <w:r>
                              <w:rPr>
                                <w:rFonts w:asciiTheme="minorEastAsia" w:hAnsiTheme="minorEastAsia" w:hint="eastAsia"/>
                                <w:color w:val="000000" w:themeColor="text1"/>
                                <w:sz w:val="22"/>
                              </w:rPr>
                              <w:t>人</w:t>
                            </w:r>
                          </w:p>
                          <w:p w:rsidR="0038600E" w:rsidRPr="004E0CFC" w:rsidRDefault="0038600E" w:rsidP="00444A80">
                            <w:pPr>
                              <w:rPr>
                                <w:rFonts w:asciiTheme="minorEastAsia" w:hAnsiTheme="minorEastAsia"/>
                                <w:color w:val="000000" w:themeColor="text1"/>
                                <w:sz w:val="22"/>
                              </w:rPr>
                            </w:pP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 xml:space="preserve"> 　※小学校</w:t>
                            </w:r>
                            <w:r w:rsidRPr="004E0CFC">
                              <w:rPr>
                                <w:rFonts w:asciiTheme="minorEastAsia" w:hAnsiTheme="minorEastAsia"/>
                                <w:color w:val="000000" w:themeColor="text1"/>
                                <w:sz w:val="22"/>
                              </w:rPr>
                              <w:t>への</w:t>
                            </w:r>
                            <w:r w:rsidRPr="004E0CFC">
                              <w:rPr>
                                <w:rFonts w:asciiTheme="minorEastAsia" w:hAnsiTheme="minorEastAsia" w:hint="eastAsia"/>
                                <w:color w:val="000000" w:themeColor="text1"/>
                                <w:sz w:val="22"/>
                              </w:rPr>
                              <w:t>訪問回数を</w:t>
                            </w:r>
                            <w:r w:rsidRPr="004E0CFC">
                              <w:rPr>
                                <w:rFonts w:asciiTheme="minorEastAsia" w:hAnsiTheme="minorEastAsia"/>
                                <w:color w:val="000000" w:themeColor="text1"/>
                                <w:sz w:val="22"/>
                              </w:rPr>
                              <w:t>拡充</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 xml:space="preserve">）年度：月２回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）年度：月３回</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専任チームによる指導助言に際しては、全国学力・学習状況調査</w:t>
                            </w:r>
                            <w:r w:rsidRPr="004E0CFC">
                              <w:rPr>
                                <w:color w:val="000000" w:themeColor="text1"/>
                                <w:sz w:val="22"/>
                              </w:rPr>
                              <w:t>等の結果分析から見えた本市</w:t>
                            </w:r>
                            <w:r w:rsidRPr="004E0CFC">
                              <w:rPr>
                                <w:rFonts w:hint="eastAsia"/>
                                <w:color w:val="000000" w:themeColor="text1"/>
                                <w:sz w:val="22"/>
                              </w:rPr>
                              <w:t>の課題を踏まえ作成する</w:t>
                            </w:r>
                            <w:r w:rsidRPr="004E0CFC">
                              <w:rPr>
                                <w:color w:val="000000" w:themeColor="text1"/>
                                <w:sz w:val="22"/>
                              </w:rPr>
                              <w:t>指導</w:t>
                            </w:r>
                            <w:r>
                              <w:rPr>
                                <w:rFonts w:hint="eastAsia"/>
                                <w:color w:val="000000" w:themeColor="text1"/>
                                <w:sz w:val="22"/>
                              </w:rPr>
                              <w:t>マニュアル</w:t>
                            </w:r>
                            <w:r w:rsidRPr="004E0CFC">
                              <w:rPr>
                                <w:rFonts w:hint="eastAsia"/>
                                <w:color w:val="000000" w:themeColor="text1"/>
                                <w:sz w:val="22"/>
                              </w:rPr>
                              <w:t xml:space="preserve">を活用し、教員の指導力を向上　</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学校力ＵＰ</w:t>
                            </w:r>
                            <w:r w:rsidRPr="004E0CFC">
                              <w:rPr>
                                <w:rFonts w:ascii="ＭＳ ゴシック" w:eastAsia="ＭＳ ゴシック" w:hAnsi="ＭＳ ゴシック" w:hint="eastAsia"/>
                                <w:b/>
                                <w:bCs/>
                                <w:color w:val="000000" w:themeColor="text1"/>
                                <w:sz w:val="22"/>
                              </w:rPr>
                              <w:t>支援事業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２億１，４００万円</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１億３，０００万円）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学力等に継続して課題を有する学校力ＵＰ支援校</w:t>
                            </w:r>
                            <w:r w:rsidRPr="004E0CFC">
                              <w:rPr>
                                <w:rFonts w:ascii="ＭＳ 明朝" w:hAnsi="ＭＳ 明朝" w:hint="eastAsia"/>
                                <w:color w:val="000000" w:themeColor="text1"/>
                                <w:sz w:val="22"/>
                              </w:rPr>
                              <w:t>70校</w:t>
                            </w:r>
                            <w:r w:rsidRPr="004E0CFC">
                              <w:rPr>
                                <w:rFonts w:hint="eastAsia"/>
                                <w:color w:val="000000" w:themeColor="text1"/>
                                <w:sz w:val="22"/>
                              </w:rPr>
                              <w:t>（</w:t>
                            </w:r>
                            <w:r w:rsidRPr="004E0CFC">
                              <w:rPr>
                                <w:rFonts w:ascii="ＭＳ 明朝" w:hAnsi="ＭＳ 明朝" w:hint="eastAsia"/>
                                <w:color w:val="000000" w:themeColor="text1"/>
                                <w:sz w:val="22"/>
                              </w:rPr>
                              <w:t>小学校</w:t>
                            </w:r>
                            <w:r w:rsidRPr="004E0CFC">
                              <w:rPr>
                                <w:rFonts w:ascii="ＭＳ 明朝" w:hAnsi="ＭＳ 明朝"/>
                                <w:color w:val="000000" w:themeColor="text1"/>
                                <w:sz w:val="22"/>
                              </w:rPr>
                              <w:t>41</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29</w:t>
                            </w:r>
                            <w:r w:rsidRPr="004E0CFC">
                              <w:rPr>
                                <w:rFonts w:ascii="ＭＳ 明朝" w:hAnsi="ＭＳ 明朝" w:hint="eastAsia"/>
                                <w:color w:val="000000" w:themeColor="text1"/>
                                <w:sz w:val="22"/>
                              </w:rPr>
                              <w:t>校</w:t>
                            </w:r>
                            <w:r w:rsidRPr="004E0CFC">
                              <w:rPr>
                                <w:rFonts w:hint="eastAsia"/>
                                <w:color w:val="000000" w:themeColor="text1"/>
                                <w:sz w:val="22"/>
                              </w:rPr>
                              <w:t>）の</w:t>
                            </w:r>
                            <w:r w:rsidRPr="004E0CFC">
                              <w:rPr>
                                <w:color w:val="000000" w:themeColor="text1"/>
                                <w:sz w:val="22"/>
                              </w:rPr>
                              <w:t>複合的課題の</w:t>
                            </w:r>
                            <w:r w:rsidRPr="004E0CFC">
                              <w:rPr>
                                <w:rFonts w:hint="eastAsia"/>
                                <w:color w:val="000000" w:themeColor="text1"/>
                                <w:sz w:val="22"/>
                              </w:rPr>
                              <w:t>解消に向けて重点的に支援</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学校力ＵＰチーフコラボレーター</w:t>
                            </w:r>
                            <w:r w:rsidRPr="004E0CFC">
                              <w:rPr>
                                <w:rFonts w:asciiTheme="minorEastAsia" w:hAnsiTheme="minorEastAsia"/>
                                <w:color w:val="000000" w:themeColor="text1"/>
                                <w:sz w:val="22"/>
                              </w:rPr>
                              <w:t>（小</w:t>
                            </w:r>
                            <w:r w:rsidRPr="004E0CFC">
                              <w:rPr>
                                <w:rFonts w:asciiTheme="minorEastAsia" w:hAnsiTheme="minorEastAsia" w:hint="eastAsia"/>
                                <w:color w:val="000000" w:themeColor="text1"/>
                                <w:sz w:val="22"/>
                              </w:rPr>
                              <w:t>・中</w:t>
                            </w:r>
                            <w:r w:rsidRPr="004E0CFC">
                              <w:rPr>
                                <w:rFonts w:asciiTheme="minorEastAsia" w:hAnsiTheme="minorEastAsia"/>
                                <w:color w:val="000000" w:themeColor="text1"/>
                                <w:sz w:val="22"/>
                              </w:rPr>
                              <w:t>学校</w:t>
                            </w:r>
                            <w:r w:rsidRPr="004E0CFC">
                              <w:rPr>
                                <w:rFonts w:asciiTheme="minorEastAsia" w:hAnsiTheme="minorEastAsia" w:hint="eastAsia"/>
                                <w:color w:val="000000" w:themeColor="text1"/>
                                <w:sz w:val="22"/>
                              </w:rPr>
                              <w:t>あわせて8</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w:t>
                            </w:r>
                            <w:r w:rsidRPr="004E0CFC">
                              <w:rPr>
                                <w:rFonts w:hint="eastAsia"/>
                                <w:color w:val="000000" w:themeColor="text1"/>
                                <w:sz w:val="22"/>
                              </w:rPr>
                              <w:t>を事務局に配置し、指導主事とともに</w:t>
                            </w:r>
                            <w:r w:rsidRPr="004E0CFC">
                              <w:rPr>
                                <w:color w:val="000000" w:themeColor="text1"/>
                                <w:sz w:val="22"/>
                              </w:rPr>
                              <w:t>、</w:t>
                            </w:r>
                            <w:r w:rsidRPr="004E0CFC">
                              <w:rPr>
                                <w:rFonts w:hAnsi="ＭＳ 明朝" w:hint="eastAsia"/>
                                <w:color w:val="000000" w:themeColor="text1"/>
                              </w:rPr>
                              <w:t>各学校力ＵＰ支援校における取組みを統括</w:t>
                            </w:r>
                          </w:p>
                          <w:p w:rsidR="0038600E" w:rsidRPr="004E0CFC" w:rsidRDefault="0038600E" w:rsidP="00444A80">
                            <w:pPr>
                              <w:ind w:left="988"/>
                              <w:rPr>
                                <w:color w:val="000000" w:themeColor="text1"/>
                                <w:sz w:val="22"/>
                              </w:rPr>
                            </w:pPr>
                            <w:r w:rsidRPr="004E0CFC">
                              <w:rPr>
                                <w:rFonts w:asciiTheme="minorEastAsia" w:hAnsiTheme="minorEastAsia" w:hint="eastAsia"/>
                                <w:color w:val="000000" w:themeColor="text1"/>
                                <w:sz w:val="22"/>
                              </w:rPr>
                              <w:t>・校長との調整や</w:t>
                            </w:r>
                            <w:r w:rsidRPr="004E0CFC">
                              <w:rPr>
                                <w:rFonts w:asciiTheme="minorEastAsia" w:hAnsiTheme="minorEastAsia"/>
                                <w:color w:val="000000" w:themeColor="text1"/>
                                <w:sz w:val="22"/>
                              </w:rPr>
                              <w:t>学校間の</w:t>
                            </w:r>
                            <w:r w:rsidRPr="004E0CFC">
                              <w:rPr>
                                <w:rFonts w:asciiTheme="minorEastAsia" w:hAnsiTheme="minorEastAsia" w:hint="eastAsia"/>
                                <w:color w:val="000000" w:themeColor="text1"/>
                                <w:sz w:val="22"/>
                              </w:rPr>
                              <w:t>調整</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学校力</w:t>
                            </w:r>
                            <w:r w:rsidRPr="004E0CFC">
                              <w:rPr>
                                <w:rFonts w:asciiTheme="minorEastAsia" w:hAnsiTheme="minorEastAsia"/>
                                <w:color w:val="000000" w:themeColor="text1"/>
                                <w:sz w:val="22"/>
                              </w:rPr>
                              <w:t>ＵＰコラボレーターへの相談対応、</w:t>
                            </w:r>
                            <w:r w:rsidRPr="004E0CFC">
                              <w:rPr>
                                <w:rFonts w:asciiTheme="minorEastAsia" w:hAnsiTheme="minorEastAsia" w:hint="eastAsia"/>
                                <w:color w:val="000000" w:themeColor="text1"/>
                                <w:sz w:val="22"/>
                              </w:rPr>
                              <w:t>指導助言の実施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学校力ＵＰコラボレ</w:t>
                            </w:r>
                            <w:r w:rsidRPr="004E0CFC">
                              <w:rPr>
                                <w:rFonts w:asciiTheme="minorEastAsia" w:hAnsiTheme="minorEastAsia" w:hint="eastAsia"/>
                                <w:color w:val="000000" w:themeColor="text1"/>
                                <w:sz w:val="22"/>
                              </w:rPr>
                              <w:t>ーターを17</w:t>
                            </w:r>
                            <w:r>
                              <w:rPr>
                                <w:rFonts w:asciiTheme="minorEastAsia" w:hAnsiTheme="minorEastAsia" w:hint="eastAsia"/>
                                <w:color w:val="000000" w:themeColor="text1"/>
                                <w:sz w:val="22"/>
                              </w:rPr>
                              <w:t>人</w:t>
                            </w:r>
                            <w:r w:rsidRPr="004E0CFC">
                              <w:rPr>
                                <w:rFonts w:asciiTheme="minorEastAsia" w:hAnsiTheme="minorEastAsia" w:hint="eastAsia"/>
                                <w:color w:val="000000" w:themeColor="text1"/>
                                <w:sz w:val="22"/>
                              </w:rPr>
                              <w:t>増員</w:t>
                            </w:r>
                            <w:r w:rsidRPr="004E0CFC">
                              <w:rPr>
                                <w:rFonts w:asciiTheme="minorEastAsia" w:hAnsiTheme="minorEastAsia"/>
                                <w:color w:val="000000" w:themeColor="text1"/>
                                <w:sz w:val="22"/>
                              </w:rPr>
                              <w:t>し、</w:t>
                            </w:r>
                            <w:r w:rsidRPr="004E0CFC">
                              <w:rPr>
                                <w:rFonts w:asciiTheme="minorEastAsia" w:hAnsiTheme="minorEastAsia" w:hint="eastAsia"/>
                                <w:color w:val="000000" w:themeColor="text1"/>
                                <w:sz w:val="22"/>
                              </w:rPr>
                              <w:t>配置日数を拡</w:t>
                            </w:r>
                            <w:r w:rsidRPr="004E0CFC">
                              <w:rPr>
                                <w:rFonts w:hint="eastAsia"/>
                                <w:color w:val="000000" w:themeColor="text1"/>
                                <w:sz w:val="22"/>
                              </w:rPr>
                              <w:t xml:space="preserve">充　</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rFonts w:ascii="ＭＳ 明朝" w:hAnsi="ＭＳ 明朝" w:hint="eastAsia"/>
                                <w:color w:val="000000" w:themeColor="text1"/>
                                <w:sz w:val="22"/>
                              </w:rPr>
                              <w:t>学校力ＵＰコラボレーターを</w:t>
                            </w:r>
                            <w:r w:rsidRPr="004E0CFC">
                              <w:rPr>
                                <w:rFonts w:ascii="ＭＳ 明朝" w:hAnsi="ＭＳ 明朝"/>
                                <w:color w:val="000000" w:themeColor="text1"/>
                                <w:sz w:val="22"/>
                              </w:rPr>
                              <w:t>17</w:t>
                            </w:r>
                            <w:r>
                              <w:rPr>
                                <w:rFonts w:ascii="ＭＳ 明朝" w:hAnsi="ＭＳ 明朝" w:hint="eastAsia"/>
                                <w:color w:val="000000" w:themeColor="text1"/>
                                <w:sz w:val="22"/>
                              </w:rPr>
                              <w:t>人</w:t>
                            </w:r>
                            <w:r w:rsidRPr="004E0CFC">
                              <w:rPr>
                                <w:rFonts w:ascii="ＭＳ 明朝" w:hAnsi="ＭＳ 明朝"/>
                                <w:color w:val="000000" w:themeColor="text1"/>
                                <w:sz w:val="22"/>
                              </w:rPr>
                              <w:t>増員</w:t>
                            </w:r>
                          </w:p>
                          <w:p w:rsidR="0038600E" w:rsidRPr="004E0CFC" w:rsidRDefault="0038600E" w:rsidP="00444A80">
                            <w:pPr>
                              <w:pStyle w:val="a3"/>
                              <w:ind w:leftChars="0" w:left="360" w:firstLineChars="400" w:firstLine="880"/>
                              <w:rPr>
                                <w:rFonts w:ascii="ＭＳ 明朝" w:hAnsi="ＭＳ 明朝"/>
                                <w:color w:val="000000" w:themeColor="text1"/>
                                <w:sz w:val="22"/>
                              </w:rPr>
                            </w:pPr>
                            <w:r w:rsidRPr="004E0CFC">
                              <w:rPr>
                                <w:rFonts w:ascii="ＭＳ 明朝" w:hAnsi="ＭＳ 明朝"/>
                                <w:color w:val="000000" w:themeColor="text1"/>
                                <w:sz w:val="22"/>
                              </w:rPr>
                              <w:t>2018（</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30</w:t>
                            </w:r>
                            <w:r w:rsidRPr="004E0CFC">
                              <w:rPr>
                                <w:rFonts w:ascii="ＭＳ 明朝" w:hAnsi="ＭＳ 明朝" w:hint="eastAsia"/>
                                <w:color w:val="000000" w:themeColor="text1"/>
                                <w:sz w:val="22"/>
                              </w:rPr>
                              <w:t>）年度</w:t>
                            </w:r>
                            <w:r w:rsidRPr="004E0CFC">
                              <w:rPr>
                                <w:rFonts w:hint="eastAsia"/>
                                <w:color w:val="000000" w:themeColor="text1"/>
                                <w:sz w:val="22"/>
                              </w:rPr>
                              <w:t>：</w:t>
                            </w:r>
                            <w:r w:rsidRPr="004E0CFC">
                              <w:rPr>
                                <w:rFonts w:ascii="ＭＳ 明朝" w:hAnsi="ＭＳ 明朝" w:hint="eastAsia"/>
                                <w:color w:val="000000" w:themeColor="text1"/>
                                <w:sz w:val="22"/>
                              </w:rPr>
                              <w:t>35</w:t>
                            </w:r>
                            <w:r>
                              <w:rPr>
                                <w:rFonts w:ascii="ＭＳ 明朝" w:hAnsi="ＭＳ 明朝" w:hint="eastAsia"/>
                                <w:color w:val="000000" w:themeColor="text1"/>
                                <w:sz w:val="22"/>
                              </w:rPr>
                              <w:t>人</w:t>
                            </w:r>
                            <w:r w:rsidRPr="004E0CFC">
                              <w:rPr>
                                <w:rFonts w:ascii="ＭＳ 明朝" w:hAnsi="ＭＳ 明朝"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ＭＳ 明朝" w:hAnsi="ＭＳ 明朝" w:hint="eastAsia"/>
                                <w:color w:val="000000" w:themeColor="text1"/>
                                <w:sz w:val="22"/>
                              </w:rPr>
                              <w:t xml:space="preserve">　</w:t>
                            </w:r>
                            <w:r w:rsidRPr="004E0CFC">
                              <w:rPr>
                                <w:rFonts w:ascii="ＭＳ 明朝" w:hAnsi="ＭＳ 明朝"/>
                                <w:color w:val="000000" w:themeColor="text1"/>
                                <w:sz w:val="22"/>
                              </w:rPr>
                              <w:t>2019（</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31</w:t>
                            </w:r>
                            <w:r w:rsidRPr="004E0CFC">
                              <w:rPr>
                                <w:rFonts w:ascii="ＭＳ 明朝" w:hAnsi="ＭＳ 明朝" w:hint="eastAsia"/>
                                <w:color w:val="000000" w:themeColor="text1"/>
                                <w:sz w:val="22"/>
                              </w:rPr>
                              <w:t>）年度：52</w:t>
                            </w:r>
                            <w:r>
                              <w:rPr>
                                <w:rFonts w:ascii="ＭＳ 明朝" w:hAnsi="ＭＳ 明朝" w:hint="eastAsia"/>
                                <w:color w:val="000000" w:themeColor="text1"/>
                                <w:sz w:val="22"/>
                              </w:rPr>
                              <w:t>人</w:t>
                            </w:r>
                          </w:p>
                          <w:p w:rsidR="0038600E" w:rsidRPr="004E0CFC" w:rsidRDefault="0038600E" w:rsidP="00444A80">
                            <w:pPr>
                              <w:ind w:left="988"/>
                              <w:rPr>
                                <w:rFonts w:ascii="ＭＳ 明朝" w:hAnsi="ＭＳ 明朝"/>
                                <w:color w:val="000000" w:themeColor="text1"/>
                                <w:sz w:val="22"/>
                              </w:rPr>
                            </w:pPr>
                            <w:r w:rsidRPr="004E0CFC">
                              <w:rPr>
                                <w:rFonts w:hint="eastAsia"/>
                                <w:color w:val="000000" w:themeColor="text1"/>
                                <w:sz w:val="22"/>
                              </w:rPr>
                              <w:t>・配置</w:t>
                            </w:r>
                            <w:r w:rsidRPr="004E0CFC">
                              <w:rPr>
                                <w:color w:val="000000" w:themeColor="text1"/>
                                <w:sz w:val="22"/>
                              </w:rPr>
                              <w:t>日数</w:t>
                            </w:r>
                            <w:r w:rsidRPr="004E0CFC">
                              <w:rPr>
                                <w:rFonts w:hint="eastAsia"/>
                                <w:color w:val="000000" w:themeColor="text1"/>
                                <w:sz w:val="22"/>
                              </w:rPr>
                              <w:t>の</w:t>
                            </w:r>
                            <w:r w:rsidRPr="004E0CFC">
                              <w:rPr>
                                <w:color w:val="000000" w:themeColor="text1"/>
                                <w:sz w:val="22"/>
                              </w:rPr>
                              <w:t>拡充</w:t>
                            </w:r>
                            <w:r w:rsidRPr="004E0CFC">
                              <w:rPr>
                                <w:rFonts w:hint="eastAsia"/>
                                <w:color w:val="000000" w:themeColor="text1"/>
                                <w:sz w:val="22"/>
                              </w:rPr>
                              <w:t>（</w:t>
                            </w:r>
                            <w:r w:rsidRPr="004E0CFC">
                              <w:rPr>
                                <w:color w:val="000000" w:themeColor="text1"/>
                                <w:sz w:val="22"/>
                              </w:rPr>
                              <w:t>１週間１校あたり）</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）年度：1.5日</w:t>
                            </w:r>
                            <w:r w:rsidRPr="004E0CFC">
                              <w:rPr>
                                <w:rFonts w:asciiTheme="minorEastAsia" w:hAnsiTheme="minorEastAsia"/>
                                <w:color w:val="000000" w:themeColor="text1"/>
                                <w:sz w:val="22"/>
                              </w:rPr>
                              <w:t>または</w:t>
                            </w:r>
                            <w:r w:rsidRPr="004E0CFC">
                              <w:rPr>
                                <w:rFonts w:asciiTheme="minorEastAsia" w:hAnsiTheme="minorEastAsia" w:hint="eastAsia"/>
                                <w:color w:val="000000" w:themeColor="text1"/>
                                <w:sz w:val="22"/>
                              </w:rPr>
                              <w:t>２</w:t>
                            </w:r>
                            <w:r w:rsidRPr="004E0CFC">
                              <w:rPr>
                                <w:rFonts w:asciiTheme="minorEastAsia" w:hAnsiTheme="minorEastAsia"/>
                                <w:color w:val="000000" w:themeColor="text1"/>
                                <w:sz w:val="22"/>
                              </w:rPr>
                              <w:t>日</w:t>
                            </w:r>
                            <w:r w:rsidRPr="004E0CFC">
                              <w:rPr>
                                <w:rFonts w:asciiTheme="minorEastAsia" w:hAnsiTheme="minorEastAsia"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）年度：２</w:t>
                            </w:r>
                            <w:r w:rsidRPr="004E0CFC">
                              <w:rPr>
                                <w:rFonts w:asciiTheme="minorEastAsia" w:hAnsiTheme="minorEastAsia"/>
                                <w:color w:val="000000" w:themeColor="text1"/>
                                <w:sz w:val="22"/>
                              </w:rPr>
                              <w:t>日または３日</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w:t>
                            </w:r>
                            <w:r w:rsidRPr="004E0CFC">
                              <w:rPr>
                                <w:color w:val="000000" w:themeColor="text1"/>
                                <w:sz w:val="22"/>
                              </w:rPr>
                              <w:t>向上支援</w:t>
                            </w:r>
                            <w:r w:rsidRPr="004E0CFC">
                              <w:rPr>
                                <w:rFonts w:hint="eastAsia"/>
                                <w:color w:val="000000" w:themeColor="text1"/>
                                <w:sz w:val="22"/>
                              </w:rPr>
                              <w:t>有償ボランティア</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140</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各校２</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p>
                          <w:p w:rsidR="0038600E" w:rsidRPr="004E0CFC" w:rsidRDefault="0038600E" w:rsidP="00444A80">
                            <w:pPr>
                              <w:ind w:firstLineChars="450" w:firstLine="990"/>
                              <w:rPr>
                                <w:color w:val="000000" w:themeColor="text1"/>
                                <w:sz w:val="22"/>
                              </w:rPr>
                            </w:pPr>
                            <w:r w:rsidRPr="004E0CFC">
                              <w:rPr>
                                <w:rFonts w:hint="eastAsia"/>
                                <w:color w:val="000000" w:themeColor="text1"/>
                                <w:sz w:val="22"/>
                              </w:rPr>
                              <w:t>・学校力</w:t>
                            </w:r>
                            <w:r w:rsidRPr="004E0CFC">
                              <w:rPr>
                                <w:color w:val="000000" w:themeColor="text1"/>
                                <w:sz w:val="22"/>
                              </w:rPr>
                              <w:t>ＵＰコラボレーターと連携し、放課後や長期休業</w:t>
                            </w:r>
                            <w:r w:rsidRPr="004E0CFC">
                              <w:rPr>
                                <w:rFonts w:hint="eastAsia"/>
                                <w:color w:val="000000" w:themeColor="text1"/>
                                <w:sz w:val="22"/>
                              </w:rPr>
                              <w:t>等</w:t>
                            </w:r>
                            <w:r w:rsidRPr="004E0CFC">
                              <w:rPr>
                                <w:color w:val="000000" w:themeColor="text1"/>
                                <w:sz w:val="22"/>
                              </w:rPr>
                              <w:t>における</w:t>
                            </w:r>
                            <w:r w:rsidRPr="004E0CFC">
                              <w:rPr>
                                <w:rFonts w:hint="eastAsia"/>
                                <w:color w:val="000000" w:themeColor="text1"/>
                                <w:sz w:val="22"/>
                              </w:rPr>
                              <w:t>補充学習を支援</w:t>
                            </w:r>
                          </w:p>
                          <w:p w:rsidR="0038600E" w:rsidRPr="004E0CFC" w:rsidRDefault="0038600E" w:rsidP="00444A80">
                            <w:pPr>
                              <w:numPr>
                                <w:ilvl w:val="1"/>
                                <w:numId w:val="1"/>
                              </w:numPr>
                              <w:rPr>
                                <w:rFonts w:ascii="ＭＳ 明朝" w:hAnsi="ＭＳ 明朝"/>
                                <w:color w:val="000000" w:themeColor="text1"/>
                                <w:sz w:val="22"/>
                              </w:rPr>
                            </w:pPr>
                            <w:r w:rsidRPr="004E0CFC">
                              <w:rPr>
                                <w:rFonts w:ascii="ＭＳ 明朝" w:hAnsi="ＭＳ 明朝" w:hint="eastAsia"/>
                                <w:color w:val="000000" w:themeColor="text1"/>
                                <w:sz w:val="22"/>
                              </w:rPr>
                              <w:t>大学・行政機関連携モデル校（学校力ＵＰ支援校70校のうち９校）については、大学との連携に基づく支援を実施</w:t>
                            </w:r>
                          </w:p>
                          <w:p w:rsidR="0038600E" w:rsidRPr="004E0CFC" w:rsidRDefault="0038600E" w:rsidP="00444A80">
                            <w:pPr>
                              <w:ind w:left="896" w:firstLineChars="50" w:firstLine="110"/>
                              <w:rPr>
                                <w:rFonts w:ascii="ＭＳ 明朝" w:hAnsi="ＭＳ 明朝"/>
                                <w:color w:val="000000" w:themeColor="text1"/>
                                <w:sz w:val="22"/>
                              </w:rPr>
                            </w:pPr>
                            <w:r w:rsidRPr="004E0CFC">
                              <w:rPr>
                                <w:rFonts w:ascii="ＭＳ 明朝" w:hAnsi="ＭＳ 明朝" w:hint="eastAsia"/>
                                <w:color w:val="000000" w:themeColor="text1"/>
                                <w:sz w:val="22"/>
                              </w:rPr>
                              <w:t>・大学との連携の下、学力課題・学習環境問題の調査・分析を実施</w:t>
                            </w:r>
                          </w:p>
                          <w:p w:rsidR="0038600E" w:rsidRPr="004E0CFC" w:rsidRDefault="0038600E" w:rsidP="00444A80">
                            <w:pPr>
                              <w:ind w:left="896" w:firstLineChars="50" w:firstLine="110"/>
                              <w:rPr>
                                <w:color w:val="000000" w:themeColor="text1"/>
                              </w:rPr>
                            </w:pPr>
                            <w:r w:rsidRPr="004E0CFC">
                              <w:rPr>
                                <w:rFonts w:ascii="ＭＳ 明朝" w:hAnsi="ＭＳ 明朝" w:hint="eastAsia"/>
                                <w:color w:val="000000" w:themeColor="text1"/>
                                <w:sz w:val="22"/>
                              </w:rPr>
                              <w:t>・大学・行政機関の知見やノウハウを活用した取組みの充実</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「大阪市版チャレンジテストplus」</w:t>
                            </w:r>
                            <w:r w:rsidRPr="004E0CFC">
                              <w:rPr>
                                <w:rFonts w:ascii="ＭＳ ゴシック" w:eastAsia="ＭＳ ゴシック" w:hAnsi="ＭＳ ゴシック"/>
                                <w:b/>
                                <w:color w:val="000000" w:themeColor="text1"/>
                                <w:sz w:val="22"/>
                              </w:rPr>
                              <w:t>実施事業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Pr>
                                <w:rFonts w:ascii="ＭＳ ゴシック" w:eastAsia="ＭＳ ゴシック" w:hAnsi="ＭＳ ゴシック" w:hint="eastAsia"/>
                                <w:b/>
                                <w:bCs/>
                                <w:color w:val="000000" w:themeColor="text1"/>
                                <w:sz w:val="22"/>
                              </w:rPr>
                              <w:t xml:space="preserve">１，５００万円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新規</w:t>
                            </w:r>
                          </w:p>
                          <w:p w:rsidR="0038600E" w:rsidRPr="004E0CFC" w:rsidRDefault="0038600E" w:rsidP="00444A80">
                            <w:pPr>
                              <w:numPr>
                                <w:ilvl w:val="1"/>
                                <w:numId w:val="1"/>
                              </w:numPr>
                              <w:rPr>
                                <w:rFonts w:asciiTheme="minorEastAsia" w:hAnsiTheme="minorEastAsia"/>
                                <w:color w:val="000000" w:themeColor="text1"/>
                                <w:sz w:val="22"/>
                              </w:rPr>
                            </w:pPr>
                            <w:r w:rsidRPr="004E0CFC">
                              <w:rPr>
                                <w:rFonts w:asciiTheme="minorEastAsia" w:hAnsiTheme="minorEastAsia"/>
                                <w:color w:val="000000" w:themeColor="text1"/>
                                <w:sz w:val="22"/>
                              </w:rPr>
                              <w:t>小学</w:t>
                            </w:r>
                            <w:r w:rsidRPr="004E0CFC">
                              <w:rPr>
                                <w:rFonts w:asciiTheme="minorEastAsia" w:hAnsiTheme="minorEastAsia" w:hint="eastAsia"/>
                                <w:color w:val="000000" w:themeColor="text1"/>
                                <w:sz w:val="22"/>
                              </w:rPr>
                              <w:t>校３</w:t>
                            </w:r>
                            <w:r w:rsidRPr="004E0CFC">
                              <w:rPr>
                                <w:rFonts w:asciiTheme="minorEastAsia" w:hAnsiTheme="minorEastAsia"/>
                                <w:color w:val="000000" w:themeColor="text1"/>
                                <w:sz w:val="22"/>
                              </w:rPr>
                              <w:t>年生から中学</w:t>
                            </w:r>
                            <w:r w:rsidRPr="004E0CFC">
                              <w:rPr>
                                <w:rFonts w:asciiTheme="minorEastAsia" w:hAnsiTheme="minorEastAsia" w:hint="eastAsia"/>
                                <w:color w:val="000000" w:themeColor="text1"/>
                                <w:sz w:val="22"/>
                              </w:rPr>
                              <w:t>校</w:t>
                            </w:r>
                            <w:r w:rsidRPr="004E0CFC">
                              <w:rPr>
                                <w:rFonts w:asciiTheme="minorEastAsia" w:hAnsiTheme="minorEastAsia"/>
                                <w:color w:val="000000" w:themeColor="text1"/>
                                <w:sz w:val="22"/>
                              </w:rPr>
                              <w:t>３年生の７年間</w:t>
                            </w:r>
                            <w:r w:rsidRPr="004E0CFC">
                              <w:rPr>
                                <w:rFonts w:asciiTheme="minorEastAsia" w:hAnsiTheme="minorEastAsia" w:hint="eastAsia"/>
                                <w:color w:val="000000" w:themeColor="text1"/>
                                <w:sz w:val="22"/>
                              </w:rPr>
                              <w:t>通じて途切れなく、各教科で学習理解度及び学習状況等の客観的・経年的なデータを把握・分析する</w:t>
                            </w:r>
                            <w:r w:rsidRPr="004E0CFC">
                              <w:rPr>
                                <w:rFonts w:asciiTheme="minorEastAsia" w:hAnsiTheme="minorEastAsia"/>
                                <w:color w:val="000000" w:themeColor="text1"/>
                                <w:sz w:val="22"/>
                              </w:rPr>
                              <w:t>ため</w:t>
                            </w:r>
                            <w:r>
                              <w:rPr>
                                <w:rFonts w:asciiTheme="minorEastAsia" w:hAnsiTheme="minorEastAsia" w:hint="eastAsia"/>
                                <w:color w:val="000000" w:themeColor="text1"/>
                                <w:sz w:val="22"/>
                              </w:rPr>
                              <w:t>、新たに</w:t>
                            </w:r>
                            <w:r w:rsidRPr="004E0CFC">
                              <w:rPr>
                                <w:rFonts w:asciiTheme="minorEastAsia" w:hAnsiTheme="minorEastAsia" w:hint="eastAsia"/>
                                <w:color w:val="000000" w:themeColor="text1"/>
                                <w:sz w:val="22"/>
                              </w:rPr>
                              <w:t>市立</w:t>
                            </w:r>
                            <w:r w:rsidRPr="004E0CFC">
                              <w:rPr>
                                <w:rFonts w:asciiTheme="minorEastAsia" w:hAnsiTheme="minorEastAsia"/>
                                <w:color w:val="000000" w:themeColor="text1"/>
                                <w:sz w:val="22"/>
                              </w:rPr>
                              <w:t>の</w:t>
                            </w:r>
                            <w:r w:rsidRPr="004E0CFC">
                              <w:rPr>
                                <w:rFonts w:asciiTheme="minorEastAsia" w:hAnsiTheme="minorEastAsia" w:hint="eastAsia"/>
                                <w:color w:val="000000" w:themeColor="text1"/>
                                <w:sz w:val="22"/>
                              </w:rPr>
                              <w:t>中学校</w:t>
                            </w:r>
                            <w:r w:rsidRPr="004E0CFC">
                              <w:rPr>
                                <w:rFonts w:asciiTheme="minorEastAsia" w:hAnsiTheme="minorEastAsia"/>
                                <w:color w:val="000000" w:themeColor="text1"/>
                                <w:sz w:val="22"/>
                              </w:rPr>
                              <w:t>１年生</w:t>
                            </w:r>
                            <w:r w:rsidRPr="004E0CFC">
                              <w:rPr>
                                <w:rFonts w:asciiTheme="minorEastAsia" w:hAnsiTheme="minorEastAsia" w:hint="eastAsia"/>
                                <w:color w:val="000000" w:themeColor="text1"/>
                                <w:sz w:val="22"/>
                              </w:rPr>
                              <w:t>を</w:t>
                            </w:r>
                            <w:r w:rsidRPr="004E0CFC">
                              <w:rPr>
                                <w:rFonts w:asciiTheme="minorEastAsia" w:hAnsiTheme="minorEastAsia"/>
                                <w:color w:val="000000" w:themeColor="text1"/>
                                <w:sz w:val="22"/>
                              </w:rPr>
                              <w:t>対象</w:t>
                            </w:r>
                            <w:r>
                              <w:rPr>
                                <w:rFonts w:asciiTheme="minorEastAsia" w:hAnsiTheme="minorEastAsia" w:hint="eastAsia"/>
                                <w:color w:val="000000" w:themeColor="text1"/>
                                <w:sz w:val="22"/>
                              </w:rPr>
                              <w:t>とした</w:t>
                            </w:r>
                            <w:r w:rsidRPr="004E0CFC">
                              <w:rPr>
                                <w:rFonts w:asciiTheme="minorEastAsia" w:hAnsiTheme="minorEastAsia"/>
                                <w:color w:val="000000" w:themeColor="text1"/>
                                <w:sz w:val="22"/>
                              </w:rPr>
                              <w:t>統一</w:t>
                            </w:r>
                            <w:r w:rsidRPr="004E0CFC">
                              <w:rPr>
                                <w:rFonts w:asciiTheme="minorEastAsia" w:hAnsiTheme="minorEastAsia" w:hint="eastAsia"/>
                                <w:color w:val="000000" w:themeColor="text1"/>
                                <w:sz w:val="22"/>
                              </w:rPr>
                              <w:t>した</w:t>
                            </w:r>
                            <w:r w:rsidRPr="004E0CFC">
                              <w:rPr>
                                <w:rFonts w:asciiTheme="minorEastAsia" w:hAnsiTheme="minorEastAsia"/>
                                <w:color w:val="000000" w:themeColor="text1"/>
                                <w:sz w:val="22"/>
                              </w:rPr>
                              <w:t>社会と理科の</w:t>
                            </w:r>
                            <w:r w:rsidRPr="004E0CFC">
                              <w:rPr>
                                <w:rFonts w:asciiTheme="minorEastAsia" w:hAnsiTheme="minorEastAsia" w:hint="eastAsia"/>
                                <w:color w:val="000000" w:themeColor="text1"/>
                                <w:sz w:val="22"/>
                              </w:rPr>
                              <w:t>テスト</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実施</w:t>
                            </w:r>
                          </w:p>
                          <w:p w:rsidR="0038600E" w:rsidRPr="004E0CFC" w:rsidRDefault="0038600E" w:rsidP="00444A80">
                            <w:pPr>
                              <w:ind w:left="988"/>
                              <w:rPr>
                                <w:rFonts w:asciiTheme="minorEastAsia" w:hAnsiTheme="minorEastAsia"/>
                                <w:color w:val="000000" w:themeColor="text1"/>
                                <w:sz w:val="22"/>
                              </w:rPr>
                            </w:pPr>
                            <w:r w:rsidRPr="004E0CFC">
                              <w:rPr>
                                <w:rFonts w:asciiTheme="minorEastAsia" w:hAnsiTheme="minorEastAsia" w:hint="eastAsia"/>
                                <w:color w:val="000000" w:themeColor="text1"/>
                                <w:sz w:val="22"/>
                              </w:rPr>
                              <w:t>・2019</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平成31</w:t>
                            </w:r>
                            <w:r w:rsidRPr="004E0CFC">
                              <w:rPr>
                                <w:rFonts w:asciiTheme="minorEastAsia" w:hAnsiTheme="minorEastAsia"/>
                                <w:color w:val="000000" w:themeColor="text1"/>
                                <w:sz w:val="22"/>
                              </w:rPr>
                              <w:t>）</w:t>
                            </w:r>
                            <w:r>
                              <w:rPr>
                                <w:rFonts w:asciiTheme="minorEastAsia" w:hAnsiTheme="minorEastAsia" w:hint="eastAsia"/>
                                <w:color w:val="000000" w:themeColor="text1"/>
                                <w:sz w:val="22"/>
                              </w:rPr>
                              <w:t>年度</w:t>
                            </w:r>
                            <w:r w:rsidRPr="004E0CFC">
                              <w:rPr>
                                <w:rFonts w:asciiTheme="minorEastAsia" w:hAnsiTheme="minorEastAsia"/>
                                <w:color w:val="000000" w:themeColor="text1"/>
                                <w:sz w:val="22"/>
                              </w:rPr>
                              <w:t>実施内容</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対</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color w:val="000000" w:themeColor="text1"/>
                                <w:sz w:val="22"/>
                              </w:rPr>
                              <w:t>象</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中学校１年生</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教</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科</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社会</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理科</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実施</w:t>
                            </w:r>
                            <w:r w:rsidRPr="004E0CFC">
                              <w:rPr>
                                <w:rFonts w:asciiTheme="minorEastAsia" w:hAnsiTheme="minorEastAsia"/>
                                <w:color w:val="000000" w:themeColor="text1"/>
                                <w:sz w:val="22"/>
                              </w:rPr>
                              <w:t>時期</w:t>
                            </w:r>
                            <w:r>
                              <w:rPr>
                                <w:rFonts w:asciiTheme="minorEastAsia" w:hAnsiTheme="minorEastAsia" w:hint="eastAsia"/>
                                <w:color w:val="000000" w:themeColor="text1"/>
                                <w:sz w:val="22"/>
                              </w:rPr>
                              <w:t>：</w:t>
                            </w:r>
                            <w:r w:rsidRPr="004E0CFC">
                              <w:rPr>
                                <w:rFonts w:asciiTheme="minorEastAsia" w:hAnsiTheme="minorEastAsia" w:hint="eastAsia"/>
                                <w:color w:val="000000" w:themeColor="text1"/>
                                <w:sz w:val="22"/>
                              </w:rPr>
                              <w:t>20</w:t>
                            </w:r>
                            <w:r w:rsidRPr="004E0CFC">
                              <w:rPr>
                                <w:rFonts w:asciiTheme="minorEastAsia" w:hAnsiTheme="minorEastAsia"/>
                                <w:color w:val="000000" w:themeColor="text1"/>
                                <w:sz w:val="22"/>
                              </w:rPr>
                              <w:t>20</w:t>
                            </w:r>
                            <w:r w:rsidRPr="004E0CFC">
                              <w:rPr>
                                <w:rFonts w:asciiTheme="minorEastAsia" w:hAnsiTheme="minorEastAsia" w:hint="eastAsia"/>
                                <w:color w:val="000000" w:themeColor="text1"/>
                                <w:sz w:val="22"/>
                              </w:rPr>
                              <w:t>年</w:t>
                            </w:r>
                            <w:r w:rsidRPr="004E0CFC">
                              <w:rPr>
                                <w:rFonts w:asciiTheme="minorEastAsia" w:hAnsiTheme="minorEastAsia"/>
                                <w:color w:val="000000" w:themeColor="text1"/>
                                <w:sz w:val="22"/>
                              </w:rPr>
                              <w:t>１月</w:t>
                            </w:r>
                            <w:r w:rsidRPr="004E0CFC">
                              <w:rPr>
                                <w:rFonts w:asciiTheme="minorEastAsia" w:hAnsiTheme="minorEastAsia" w:hint="eastAsia"/>
                                <w:color w:val="000000" w:themeColor="text1"/>
                                <w:sz w:val="22"/>
                              </w:rPr>
                              <w:t>（予定）</w:t>
                            </w:r>
                          </w:p>
                          <w:p w:rsidR="0038600E" w:rsidRPr="00444A80" w:rsidRDefault="0038600E" w:rsidP="00CA09C0">
                            <w:pPr>
                              <w:ind w:left="988" w:firstLineChars="100" w:firstLine="220"/>
                              <w:rPr>
                                <w:rFonts w:asciiTheme="minorEastAsia" w:hAnsiTheme="minorEastAsia"/>
                                <w:color w:val="000000" w:themeColor="text1"/>
                                <w:sz w:val="22"/>
                              </w:rPr>
                            </w:pPr>
                          </w:p>
                          <w:p w:rsidR="0038600E" w:rsidRPr="00071094" w:rsidRDefault="0038600E" w:rsidP="00CA09C0">
                            <w:pPr>
                              <w:tabs>
                                <w:tab w:val="left" w:pos="993"/>
                              </w:tabs>
                              <w:rPr>
                                <w:rFonts w:asciiTheme="minorEastAsia" w:hAnsiTheme="minorEastAsia"/>
                                <w:sz w:val="22"/>
                              </w:rPr>
                            </w:pPr>
                          </w:p>
                          <w:p w:rsidR="0038600E" w:rsidRPr="009854E0" w:rsidRDefault="0038600E" w:rsidP="00CA09C0">
                            <w:pPr>
                              <w:spacing w:line="350" w:lineRule="exact"/>
                              <w:ind w:left="565" w:hangingChars="257" w:hanging="565"/>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32FBD" id="_x0000_s1046" style="position:absolute;margin-left:6.15pt;margin-top:-1.45pt;width:536.9pt;height:728.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">
                <v:textbox inset="5.85pt,.7pt,5.85pt,.7pt">
                  <w:txbxContent>
                    <w:p w:rsidR="0038600E" w:rsidRDefault="0038600E" w:rsidP="00444A80">
                      <w:pPr>
                        <w:ind w:left="330" w:hangingChars="150" w:hanging="330"/>
                        <w:rPr>
                          <w:sz w:val="22"/>
                        </w:rPr>
                      </w:pPr>
                      <w:r w:rsidRPr="00D36216">
                        <w:rPr>
                          <w:rFonts w:ascii="ＭＳ 明朝" w:eastAsia="ＭＳ 明朝" w:hAnsi="ＭＳ 明朝" w:hint="eastAsia"/>
                          <w:sz w:val="22"/>
                        </w:rPr>
                        <w:t>☆</w:t>
                      </w:r>
                      <w:r w:rsidRPr="00D36216">
                        <w:rPr>
                          <w:rFonts w:ascii="ＭＳ 明朝" w:eastAsia="ＭＳ 明朝" w:hAnsi="ＭＳ 明朝"/>
                          <w:sz w:val="22"/>
                        </w:rPr>
                        <w:t xml:space="preserve">　</w:t>
                      </w:r>
                      <w:r>
                        <w:rPr>
                          <w:rFonts w:hint="eastAsia"/>
                          <w:sz w:val="22"/>
                        </w:rPr>
                        <w:t>子ども一人ひとりの状況に応じた学力向上の取組みの推進</w:t>
                      </w:r>
                    </w:p>
                    <w:p w:rsidR="0038600E" w:rsidRPr="004E0CFC" w:rsidRDefault="0038600E" w:rsidP="00444A80">
                      <w:pPr>
                        <w:ind w:firstLineChars="100" w:firstLine="221"/>
                        <w:rPr>
                          <w:color w:val="000000" w:themeColor="text1"/>
                          <w:sz w:val="22"/>
                        </w:rPr>
                      </w:pPr>
                      <w:r w:rsidRPr="00096994">
                        <w:rPr>
                          <w:rFonts w:ascii="ＭＳ ゴシック" w:eastAsia="ＭＳ ゴシック" w:hAnsi="ＭＳ ゴシック" w:hint="eastAsia"/>
                          <w:b/>
                          <w:sz w:val="22"/>
                        </w:rPr>
                        <w:t>■</w:t>
                      </w:r>
                      <w:r w:rsidRPr="00F60EB4">
                        <w:rPr>
                          <w:rFonts w:ascii="ＭＳ ゴシック" w:eastAsia="ＭＳ ゴシック" w:hAnsi="ＭＳ ゴシック" w:hint="eastAsia"/>
                          <w:b/>
                          <w:sz w:val="22"/>
                        </w:rPr>
                        <w:t xml:space="preserve">　</w:t>
                      </w:r>
                      <w:r w:rsidRPr="004E0CFC">
                        <w:rPr>
                          <w:rFonts w:ascii="ＭＳ ゴシック" w:eastAsia="ＭＳ ゴシック" w:hAnsi="ＭＳ ゴシック" w:hint="eastAsia"/>
                          <w:b/>
                          <w:color w:val="000000" w:themeColor="text1"/>
                          <w:sz w:val="22"/>
                        </w:rPr>
                        <w:t xml:space="preserve">学力向上推進モデル事業　㉛ </w:t>
                      </w:r>
                      <w:r>
                        <w:rPr>
                          <w:rFonts w:ascii="ＭＳ ゴシック" w:eastAsia="ＭＳ ゴシック" w:hAnsi="ＭＳ ゴシック" w:hint="eastAsia"/>
                          <w:b/>
                          <w:bCs/>
                          <w:color w:val="000000" w:themeColor="text1"/>
                          <w:sz w:val="22"/>
                        </w:rPr>
                        <w:t xml:space="preserve">２，７００万円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 xml:space="preserve">（㉚ </w:t>
                      </w:r>
                      <w:r w:rsidRPr="004E0CFC">
                        <w:rPr>
                          <w:rFonts w:ascii="ＭＳ ゴシック" w:eastAsia="ＭＳ ゴシック" w:hAnsi="ＭＳ ゴシック" w:hint="eastAsia"/>
                          <w:b/>
                          <w:bCs/>
                          <w:color w:val="000000" w:themeColor="text1"/>
                          <w:sz w:val="22"/>
                        </w:rPr>
                        <w:t>２，０００万円）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全国学力・学習状況調査</w:t>
                      </w:r>
                      <w:r w:rsidRPr="004E0CFC">
                        <w:rPr>
                          <w:color w:val="000000" w:themeColor="text1"/>
                          <w:sz w:val="22"/>
                        </w:rPr>
                        <w:t>及び</w:t>
                      </w:r>
                      <w:r w:rsidRPr="004E0CFC">
                        <w:rPr>
                          <w:rFonts w:hint="eastAsia"/>
                          <w:color w:val="000000" w:themeColor="text1"/>
                          <w:sz w:val="22"/>
                        </w:rPr>
                        <w:t>大阪市</w:t>
                      </w:r>
                      <w:r w:rsidRPr="004E0CFC">
                        <w:rPr>
                          <w:color w:val="000000" w:themeColor="text1"/>
                          <w:sz w:val="22"/>
                        </w:rPr>
                        <w:t>小学校学力経年調査等の結果分析から見えた本市の課題</w:t>
                      </w:r>
                      <w:r w:rsidRPr="004E0CFC">
                        <w:rPr>
                          <w:rFonts w:hint="eastAsia"/>
                          <w:color w:val="000000" w:themeColor="text1"/>
                          <w:sz w:val="22"/>
                        </w:rPr>
                        <w:t>の解消に向けてモデル事業を実施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学校指導教諭と</w:t>
                      </w:r>
                      <w:r w:rsidRPr="004E0CFC">
                        <w:rPr>
                          <w:color w:val="000000" w:themeColor="text1"/>
                          <w:sz w:val="22"/>
                        </w:rPr>
                        <w:t>学力向上推進指導員（嘱託）</w:t>
                      </w:r>
                      <w:r w:rsidRPr="004E0CFC">
                        <w:rPr>
                          <w:rFonts w:hint="eastAsia"/>
                          <w:color w:val="000000" w:themeColor="text1"/>
                          <w:sz w:val="22"/>
                        </w:rPr>
                        <w:t>による専任</w:t>
                      </w:r>
                      <w:r w:rsidRPr="004E0CFC">
                        <w:rPr>
                          <w:color w:val="000000" w:themeColor="text1"/>
                          <w:sz w:val="22"/>
                        </w:rPr>
                        <w:t>チーム</w:t>
                      </w:r>
                      <w:r w:rsidRPr="004E0CFC">
                        <w:rPr>
                          <w:rFonts w:ascii="ＭＳ 明朝" w:hAnsi="ＭＳ 明朝" w:hint="eastAsia"/>
                          <w:color w:val="000000" w:themeColor="text1"/>
                          <w:sz w:val="22"/>
                        </w:rPr>
                        <w:t>（全</w:t>
                      </w:r>
                      <w:r w:rsidRPr="004E0CFC">
                        <w:rPr>
                          <w:rFonts w:ascii="ＭＳ 明朝" w:hAnsi="ＭＳ 明朝"/>
                          <w:color w:val="000000" w:themeColor="text1"/>
                          <w:sz w:val="22"/>
                        </w:rPr>
                        <w:t>４チーム</w:t>
                      </w:r>
                      <w:r w:rsidRPr="004E0CFC">
                        <w:rPr>
                          <w:rFonts w:ascii="ＭＳ 明朝" w:hAnsi="ＭＳ 明朝" w:hint="eastAsia"/>
                          <w:color w:val="000000" w:themeColor="text1"/>
                          <w:sz w:val="22"/>
                        </w:rPr>
                        <w:t>計12</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rFonts w:hint="eastAsia"/>
                          <w:color w:val="000000" w:themeColor="text1"/>
                          <w:sz w:val="22"/>
                        </w:rPr>
                        <w:t>が、</w:t>
                      </w:r>
                      <w:r w:rsidRPr="004E0CFC">
                        <w:rPr>
                          <w:rFonts w:ascii="ＭＳ 明朝" w:hAnsi="ＭＳ 明朝" w:hint="eastAsia"/>
                          <w:color w:val="000000" w:themeColor="text1"/>
                          <w:sz w:val="22"/>
                        </w:rPr>
                        <w:t>学力向上推進モデル校80校（小学校</w:t>
                      </w:r>
                      <w:r w:rsidRPr="004E0CFC">
                        <w:rPr>
                          <w:rFonts w:ascii="ＭＳ 明朝" w:hAnsi="ＭＳ 明朝"/>
                          <w:color w:val="000000" w:themeColor="text1"/>
                          <w:sz w:val="22"/>
                        </w:rPr>
                        <w:t>48</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32</w:t>
                      </w:r>
                      <w:r w:rsidRPr="004E0CFC">
                        <w:rPr>
                          <w:rFonts w:ascii="ＭＳ 明朝" w:hAnsi="ＭＳ 明朝" w:hint="eastAsia"/>
                          <w:color w:val="000000" w:themeColor="text1"/>
                          <w:sz w:val="22"/>
                        </w:rPr>
                        <w:t>校）を定期的に訪問し</w:t>
                      </w:r>
                      <w:r w:rsidRPr="004E0CFC">
                        <w:rPr>
                          <w:rFonts w:ascii="ＭＳ 明朝" w:hAnsi="ＭＳ 明朝"/>
                          <w:color w:val="000000" w:themeColor="text1"/>
                          <w:sz w:val="22"/>
                        </w:rPr>
                        <w:t>、</w:t>
                      </w:r>
                      <w:r w:rsidRPr="004E0CFC">
                        <w:rPr>
                          <w:rFonts w:ascii="ＭＳ 明朝" w:hAnsi="ＭＳ 明朝" w:hint="eastAsia"/>
                          <w:color w:val="000000" w:themeColor="text1"/>
                          <w:sz w:val="22"/>
                        </w:rPr>
                        <w:t>実践的な</w:t>
                      </w:r>
                      <w:r w:rsidRPr="004E0CFC">
                        <w:rPr>
                          <w:rFonts w:ascii="ＭＳ 明朝" w:hAnsi="ＭＳ 明朝"/>
                          <w:color w:val="000000" w:themeColor="text1"/>
                          <w:sz w:val="22"/>
                        </w:rPr>
                        <w:t>指導助言</w:t>
                      </w:r>
                      <w:r w:rsidRPr="004E0CFC">
                        <w:rPr>
                          <w:rFonts w:ascii="ＭＳ 明朝" w:hAnsi="ＭＳ 明朝" w:hint="eastAsia"/>
                          <w:color w:val="000000" w:themeColor="text1"/>
                          <w:sz w:val="22"/>
                        </w:rPr>
                        <w:t>を</w:t>
                      </w:r>
                      <w:r w:rsidRPr="004E0CFC">
                        <w:rPr>
                          <w:rFonts w:ascii="ＭＳ 明朝" w:hAnsi="ＭＳ 明朝"/>
                          <w:color w:val="000000" w:themeColor="text1"/>
                          <w:sz w:val="22"/>
                        </w:rPr>
                        <w:t>実施</w:t>
                      </w:r>
                      <w:r w:rsidRPr="004E0CFC">
                        <w:rPr>
                          <w:rFonts w:ascii="ＭＳ 明朝" w:hAnsi="ＭＳ 明朝" w:hint="eastAsia"/>
                          <w:color w:val="000000" w:themeColor="text1"/>
                          <w:sz w:val="22"/>
                        </w:rPr>
                        <w:t>（</w:t>
                      </w:r>
                      <w:r w:rsidRPr="004E0CFC">
                        <w:rPr>
                          <w:rFonts w:ascii="ＭＳ 明朝" w:hAnsi="ＭＳ 明朝"/>
                          <w:color w:val="000000" w:themeColor="text1"/>
                          <w:sz w:val="22"/>
                        </w:rPr>
                        <w:t>別途、教職員人件費として４人分を計上）</w:t>
                      </w:r>
                    </w:p>
                    <w:p w:rsidR="0038600E" w:rsidRPr="004E0CFC" w:rsidRDefault="0038600E" w:rsidP="00444A80">
                      <w:pPr>
                        <w:ind w:left="988"/>
                        <w:rPr>
                          <w:color w:val="000000" w:themeColor="text1"/>
                          <w:sz w:val="22"/>
                        </w:rPr>
                      </w:pPr>
                      <w:r w:rsidRPr="004E0CFC">
                        <w:rPr>
                          <w:rFonts w:ascii="ＭＳ 明朝" w:hAnsi="ＭＳ 明朝" w:hint="eastAsia"/>
                          <w:color w:val="000000" w:themeColor="text1"/>
                          <w:sz w:val="22"/>
                        </w:rPr>
                        <w:t>・</w:t>
                      </w:r>
                      <w:r w:rsidRPr="004E0CFC">
                        <w:rPr>
                          <w:rFonts w:ascii="ＭＳ 明朝" w:hAnsi="ＭＳ 明朝"/>
                          <w:color w:val="000000" w:themeColor="text1"/>
                          <w:sz w:val="22"/>
                        </w:rPr>
                        <w:t>小学校担当（国語・算数</w:t>
                      </w:r>
                      <w:r w:rsidRPr="004E0CFC">
                        <w:rPr>
                          <w:rFonts w:ascii="ＭＳ 明朝" w:hAnsi="ＭＳ 明朝" w:hint="eastAsia"/>
                          <w:color w:val="000000" w:themeColor="text1"/>
                          <w:sz w:val="22"/>
                        </w:rPr>
                        <w:t>）</w:t>
                      </w:r>
                      <w:r>
                        <w:rPr>
                          <w:rFonts w:ascii="ＭＳ 明朝" w:hAnsi="ＭＳ 明朝" w:hint="eastAsia"/>
                          <w:color w:val="000000" w:themeColor="text1"/>
                          <w:sz w:val="22"/>
                        </w:rPr>
                        <w:t>の各チーム</w:t>
                      </w:r>
                      <w:r w:rsidRPr="004E0CFC">
                        <w:rPr>
                          <w:rFonts w:ascii="ＭＳ 明朝" w:hAnsi="ＭＳ 明朝"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３</w:t>
                      </w:r>
                      <w:r>
                        <w:rPr>
                          <w:rFonts w:hint="eastAsia"/>
                          <w:color w:val="000000" w:themeColor="text1"/>
                          <w:sz w:val="22"/>
                        </w:rPr>
                        <w:t>人</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color w:val="000000" w:themeColor="text1"/>
                          <w:sz w:val="22"/>
                        </w:rPr>
                        <w:t>中学校担当（国語・数学）</w:t>
                      </w:r>
                      <w:r>
                        <w:rPr>
                          <w:rFonts w:ascii="ＭＳ 明朝" w:hAnsi="ＭＳ 明朝" w:hint="eastAsia"/>
                          <w:color w:val="000000" w:themeColor="text1"/>
                          <w:sz w:val="22"/>
                        </w:rPr>
                        <w:t>の各チーム</w:t>
                      </w:r>
                      <w:r w:rsidRPr="004E0CFC">
                        <w:rPr>
                          <w:rFonts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１</w:t>
                      </w:r>
                      <w:r>
                        <w:rPr>
                          <w:rFonts w:hint="eastAsia"/>
                          <w:color w:val="000000" w:themeColor="text1"/>
                          <w:sz w:val="22"/>
                        </w:rPr>
                        <w:t>人</w:t>
                      </w:r>
                      <w:r w:rsidRPr="004E0CFC">
                        <w:rPr>
                          <w:rFonts w:ascii="ＭＳ 明朝" w:hAnsi="ＭＳ 明朝" w:hint="eastAsia"/>
                          <w:color w:val="000000" w:themeColor="text1"/>
                          <w:sz w:val="22"/>
                        </w:rPr>
                        <w:t xml:space="preserve">　</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小学校</w:t>
                      </w:r>
                      <w:r w:rsidRPr="004E0CFC">
                        <w:rPr>
                          <w:rFonts w:asciiTheme="minorEastAsia" w:hAnsiTheme="minorEastAsia"/>
                          <w:color w:val="000000" w:themeColor="text1"/>
                          <w:sz w:val="22"/>
                        </w:rPr>
                        <w:t>担当の</w:t>
                      </w:r>
                      <w:r w:rsidRPr="004E0CFC">
                        <w:rPr>
                          <w:rFonts w:asciiTheme="minorEastAsia" w:hAnsiTheme="minorEastAsia" w:hint="eastAsia"/>
                          <w:color w:val="000000" w:themeColor="text1"/>
                          <w:sz w:val="22"/>
                        </w:rPr>
                        <w:t>学力</w:t>
                      </w:r>
                      <w:r w:rsidRPr="004E0CFC">
                        <w:rPr>
                          <w:rFonts w:asciiTheme="minorEastAsia" w:hAnsiTheme="minorEastAsia"/>
                          <w:color w:val="000000" w:themeColor="text1"/>
                          <w:sz w:val="22"/>
                        </w:rPr>
                        <w:t>向上推進指導員</w:t>
                      </w:r>
                      <w:r w:rsidRPr="004E0CFC">
                        <w:rPr>
                          <w:rFonts w:asciiTheme="minorEastAsia" w:hAnsiTheme="minorEastAsia" w:hint="eastAsia"/>
                          <w:color w:val="000000" w:themeColor="text1"/>
                          <w:sz w:val="22"/>
                        </w:rPr>
                        <w:t>を各</w:t>
                      </w:r>
                      <w:r>
                        <w:rPr>
                          <w:rFonts w:asciiTheme="minorEastAsia" w:hAnsiTheme="minorEastAsia" w:hint="eastAsia"/>
                          <w:color w:val="000000" w:themeColor="text1"/>
                          <w:sz w:val="22"/>
                        </w:rPr>
                        <w:t>チーム１人</w:t>
                      </w:r>
                      <w:r>
                        <w:rPr>
                          <w:rFonts w:asciiTheme="minorEastAsia" w:hAnsiTheme="minorEastAsia"/>
                          <w:color w:val="000000" w:themeColor="text1"/>
                          <w:sz w:val="22"/>
                        </w:rPr>
                        <w:t>増</w:t>
                      </w:r>
                      <w:r>
                        <w:rPr>
                          <w:rFonts w:asciiTheme="minorEastAsia" w:hAnsiTheme="minorEastAsia" w:hint="eastAsia"/>
                          <w:color w:val="000000" w:themeColor="text1"/>
                          <w:sz w:val="22"/>
                        </w:rPr>
                        <w:t>（合</w:t>
                      </w:r>
                      <w:r>
                        <w:rPr>
                          <w:rFonts w:asciiTheme="minorEastAsia" w:hAnsiTheme="minorEastAsia"/>
                          <w:color w:val="000000" w:themeColor="text1"/>
                          <w:sz w:val="22"/>
                        </w:rPr>
                        <w:t>計２</w:t>
                      </w:r>
                      <w:r>
                        <w:rPr>
                          <w:rFonts w:asciiTheme="minorEastAsia" w:hAnsiTheme="minorEastAsia" w:hint="eastAsia"/>
                          <w:color w:val="000000" w:themeColor="text1"/>
                          <w:sz w:val="22"/>
                        </w:rPr>
                        <w:t>人</w:t>
                      </w:r>
                      <w:r>
                        <w:rPr>
                          <w:rFonts w:asciiTheme="minorEastAsia" w:hAnsiTheme="minorEastAsia"/>
                          <w:color w:val="000000" w:themeColor="text1"/>
                          <w:sz w:val="22"/>
                        </w:rPr>
                        <w:t>増</w:t>
                      </w:r>
                      <w:r>
                        <w:rPr>
                          <w:rFonts w:asciiTheme="minorEastAsia" w:hAnsiTheme="minorEastAsia" w:hint="eastAsia"/>
                          <w:color w:val="000000" w:themeColor="text1"/>
                          <w:sz w:val="22"/>
                        </w:rPr>
                        <w:t>）</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）年度：４</w:t>
                      </w:r>
                      <w:r>
                        <w:rPr>
                          <w:rFonts w:asciiTheme="minorEastAsia" w:hAnsiTheme="minorEastAsia" w:hint="eastAsia"/>
                          <w:color w:val="000000" w:themeColor="text1"/>
                          <w:sz w:val="22"/>
                        </w:rPr>
                        <w:t xml:space="preserve">人　</w:t>
                      </w:r>
                      <w:r w:rsidRPr="004E0CFC">
                        <w:rPr>
                          <w:rFonts w:asciiTheme="minorEastAsia" w:hAnsiTheme="minorEastAsia" w:hint="eastAsia"/>
                          <w:color w:val="000000" w:themeColor="text1"/>
                          <w:kern w:val="24"/>
                          <w:sz w:val="22"/>
                        </w:rPr>
                        <w:t>→</w:t>
                      </w:r>
                      <w:r>
                        <w:rPr>
                          <w:rFonts w:asciiTheme="minorEastAsia" w:hAnsiTheme="minorEastAsia" w:hint="eastAsia"/>
                          <w:color w:val="000000" w:themeColor="text1"/>
                          <w:kern w:val="24"/>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）年度：６</w:t>
                      </w:r>
                      <w:r>
                        <w:rPr>
                          <w:rFonts w:asciiTheme="minorEastAsia" w:hAnsiTheme="minorEastAsia" w:hint="eastAsia"/>
                          <w:color w:val="000000" w:themeColor="text1"/>
                          <w:sz w:val="22"/>
                        </w:rPr>
                        <w:t>人</w:t>
                      </w:r>
                    </w:p>
                    <w:p w:rsidR="0038600E" w:rsidRPr="004E0CFC" w:rsidRDefault="0038600E" w:rsidP="00444A80">
                      <w:pPr>
                        <w:rPr>
                          <w:rFonts w:asciiTheme="minorEastAsia" w:hAnsiTheme="minorEastAsia"/>
                          <w:color w:val="000000" w:themeColor="text1"/>
                          <w:sz w:val="22"/>
                        </w:rPr>
                      </w:pP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 xml:space="preserve"> 　※小学校</w:t>
                      </w:r>
                      <w:r w:rsidRPr="004E0CFC">
                        <w:rPr>
                          <w:rFonts w:asciiTheme="minorEastAsia" w:hAnsiTheme="minorEastAsia"/>
                          <w:color w:val="000000" w:themeColor="text1"/>
                          <w:sz w:val="22"/>
                        </w:rPr>
                        <w:t>への</w:t>
                      </w:r>
                      <w:r w:rsidRPr="004E0CFC">
                        <w:rPr>
                          <w:rFonts w:asciiTheme="minorEastAsia" w:hAnsiTheme="minorEastAsia" w:hint="eastAsia"/>
                          <w:color w:val="000000" w:themeColor="text1"/>
                          <w:sz w:val="22"/>
                        </w:rPr>
                        <w:t>訪問回数を</w:t>
                      </w:r>
                      <w:r w:rsidRPr="004E0CFC">
                        <w:rPr>
                          <w:rFonts w:asciiTheme="minorEastAsia" w:hAnsiTheme="minorEastAsia"/>
                          <w:color w:val="000000" w:themeColor="text1"/>
                          <w:sz w:val="22"/>
                        </w:rPr>
                        <w:t>拡充</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 xml:space="preserve">）年度：月２回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）年度：月３回</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専任チームによる指導助言に際しては、全国学力・学習状況調査</w:t>
                      </w:r>
                      <w:r w:rsidRPr="004E0CFC">
                        <w:rPr>
                          <w:color w:val="000000" w:themeColor="text1"/>
                          <w:sz w:val="22"/>
                        </w:rPr>
                        <w:t>等の結果分析から見えた本市</w:t>
                      </w:r>
                      <w:r w:rsidRPr="004E0CFC">
                        <w:rPr>
                          <w:rFonts w:hint="eastAsia"/>
                          <w:color w:val="000000" w:themeColor="text1"/>
                          <w:sz w:val="22"/>
                        </w:rPr>
                        <w:t>の課題を踏まえ作成する</w:t>
                      </w:r>
                      <w:r w:rsidRPr="004E0CFC">
                        <w:rPr>
                          <w:color w:val="000000" w:themeColor="text1"/>
                          <w:sz w:val="22"/>
                        </w:rPr>
                        <w:t>指導</w:t>
                      </w:r>
                      <w:r>
                        <w:rPr>
                          <w:rFonts w:hint="eastAsia"/>
                          <w:color w:val="000000" w:themeColor="text1"/>
                          <w:sz w:val="22"/>
                        </w:rPr>
                        <w:t>マニュアル</w:t>
                      </w:r>
                      <w:r w:rsidRPr="004E0CFC">
                        <w:rPr>
                          <w:rFonts w:hint="eastAsia"/>
                          <w:color w:val="000000" w:themeColor="text1"/>
                          <w:sz w:val="22"/>
                        </w:rPr>
                        <w:t xml:space="preserve">を活用し、教員の指導力を向上　</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学校力ＵＰ</w:t>
                      </w:r>
                      <w:r w:rsidRPr="004E0CFC">
                        <w:rPr>
                          <w:rFonts w:ascii="ＭＳ ゴシック" w:eastAsia="ＭＳ ゴシック" w:hAnsi="ＭＳ ゴシック" w:hint="eastAsia"/>
                          <w:b/>
                          <w:bCs/>
                          <w:color w:val="000000" w:themeColor="text1"/>
                          <w:sz w:val="22"/>
                        </w:rPr>
                        <w:t>支援事業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２億１，４００万円</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１億３，０００万円）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学力等に継続して課題を有する学校力ＵＰ支援校</w:t>
                      </w:r>
                      <w:r w:rsidRPr="004E0CFC">
                        <w:rPr>
                          <w:rFonts w:ascii="ＭＳ 明朝" w:hAnsi="ＭＳ 明朝" w:hint="eastAsia"/>
                          <w:color w:val="000000" w:themeColor="text1"/>
                          <w:sz w:val="22"/>
                        </w:rPr>
                        <w:t>70校</w:t>
                      </w:r>
                      <w:r w:rsidRPr="004E0CFC">
                        <w:rPr>
                          <w:rFonts w:hint="eastAsia"/>
                          <w:color w:val="000000" w:themeColor="text1"/>
                          <w:sz w:val="22"/>
                        </w:rPr>
                        <w:t>（</w:t>
                      </w:r>
                      <w:r w:rsidRPr="004E0CFC">
                        <w:rPr>
                          <w:rFonts w:ascii="ＭＳ 明朝" w:hAnsi="ＭＳ 明朝" w:hint="eastAsia"/>
                          <w:color w:val="000000" w:themeColor="text1"/>
                          <w:sz w:val="22"/>
                        </w:rPr>
                        <w:t>小学校</w:t>
                      </w:r>
                      <w:r w:rsidRPr="004E0CFC">
                        <w:rPr>
                          <w:rFonts w:ascii="ＭＳ 明朝" w:hAnsi="ＭＳ 明朝"/>
                          <w:color w:val="000000" w:themeColor="text1"/>
                          <w:sz w:val="22"/>
                        </w:rPr>
                        <w:t>41</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29</w:t>
                      </w:r>
                      <w:r w:rsidRPr="004E0CFC">
                        <w:rPr>
                          <w:rFonts w:ascii="ＭＳ 明朝" w:hAnsi="ＭＳ 明朝" w:hint="eastAsia"/>
                          <w:color w:val="000000" w:themeColor="text1"/>
                          <w:sz w:val="22"/>
                        </w:rPr>
                        <w:t>校</w:t>
                      </w:r>
                      <w:r w:rsidRPr="004E0CFC">
                        <w:rPr>
                          <w:rFonts w:hint="eastAsia"/>
                          <w:color w:val="000000" w:themeColor="text1"/>
                          <w:sz w:val="22"/>
                        </w:rPr>
                        <w:t>）の</w:t>
                      </w:r>
                      <w:r w:rsidRPr="004E0CFC">
                        <w:rPr>
                          <w:color w:val="000000" w:themeColor="text1"/>
                          <w:sz w:val="22"/>
                        </w:rPr>
                        <w:t>複合的課題の</w:t>
                      </w:r>
                      <w:r w:rsidRPr="004E0CFC">
                        <w:rPr>
                          <w:rFonts w:hint="eastAsia"/>
                          <w:color w:val="000000" w:themeColor="text1"/>
                          <w:sz w:val="22"/>
                        </w:rPr>
                        <w:t>解消に向けて重点的に支援</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学校力ＵＰチーフコラボレーター</w:t>
                      </w:r>
                      <w:r w:rsidRPr="004E0CFC">
                        <w:rPr>
                          <w:rFonts w:asciiTheme="minorEastAsia" w:hAnsiTheme="minorEastAsia"/>
                          <w:color w:val="000000" w:themeColor="text1"/>
                          <w:sz w:val="22"/>
                        </w:rPr>
                        <w:t>（小</w:t>
                      </w:r>
                      <w:r w:rsidRPr="004E0CFC">
                        <w:rPr>
                          <w:rFonts w:asciiTheme="minorEastAsia" w:hAnsiTheme="minorEastAsia" w:hint="eastAsia"/>
                          <w:color w:val="000000" w:themeColor="text1"/>
                          <w:sz w:val="22"/>
                        </w:rPr>
                        <w:t>・中</w:t>
                      </w:r>
                      <w:r w:rsidRPr="004E0CFC">
                        <w:rPr>
                          <w:rFonts w:asciiTheme="minorEastAsia" w:hAnsiTheme="minorEastAsia"/>
                          <w:color w:val="000000" w:themeColor="text1"/>
                          <w:sz w:val="22"/>
                        </w:rPr>
                        <w:t>学校</w:t>
                      </w:r>
                      <w:r w:rsidRPr="004E0CFC">
                        <w:rPr>
                          <w:rFonts w:asciiTheme="minorEastAsia" w:hAnsiTheme="minorEastAsia" w:hint="eastAsia"/>
                          <w:color w:val="000000" w:themeColor="text1"/>
                          <w:sz w:val="22"/>
                        </w:rPr>
                        <w:t>あわせて8</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w:t>
                      </w:r>
                      <w:r w:rsidRPr="004E0CFC">
                        <w:rPr>
                          <w:rFonts w:hint="eastAsia"/>
                          <w:color w:val="000000" w:themeColor="text1"/>
                          <w:sz w:val="22"/>
                        </w:rPr>
                        <w:t>を事務局に配置し、指導主事とともに</w:t>
                      </w:r>
                      <w:r w:rsidRPr="004E0CFC">
                        <w:rPr>
                          <w:color w:val="000000" w:themeColor="text1"/>
                          <w:sz w:val="22"/>
                        </w:rPr>
                        <w:t>、</w:t>
                      </w:r>
                      <w:r w:rsidRPr="004E0CFC">
                        <w:rPr>
                          <w:rFonts w:hAnsi="ＭＳ 明朝" w:hint="eastAsia"/>
                          <w:color w:val="000000" w:themeColor="text1"/>
                        </w:rPr>
                        <w:t>各学校力ＵＰ支援校における取組みを統括</w:t>
                      </w:r>
                    </w:p>
                    <w:p w:rsidR="0038600E" w:rsidRPr="004E0CFC" w:rsidRDefault="0038600E" w:rsidP="00444A80">
                      <w:pPr>
                        <w:ind w:left="988"/>
                        <w:rPr>
                          <w:color w:val="000000" w:themeColor="text1"/>
                          <w:sz w:val="22"/>
                        </w:rPr>
                      </w:pPr>
                      <w:r w:rsidRPr="004E0CFC">
                        <w:rPr>
                          <w:rFonts w:asciiTheme="minorEastAsia" w:hAnsiTheme="minorEastAsia" w:hint="eastAsia"/>
                          <w:color w:val="000000" w:themeColor="text1"/>
                          <w:sz w:val="22"/>
                        </w:rPr>
                        <w:t>・校長との調整や</w:t>
                      </w:r>
                      <w:r w:rsidRPr="004E0CFC">
                        <w:rPr>
                          <w:rFonts w:asciiTheme="minorEastAsia" w:hAnsiTheme="minorEastAsia"/>
                          <w:color w:val="000000" w:themeColor="text1"/>
                          <w:sz w:val="22"/>
                        </w:rPr>
                        <w:t>学校間の</w:t>
                      </w:r>
                      <w:r w:rsidRPr="004E0CFC">
                        <w:rPr>
                          <w:rFonts w:asciiTheme="minorEastAsia" w:hAnsiTheme="minorEastAsia" w:hint="eastAsia"/>
                          <w:color w:val="000000" w:themeColor="text1"/>
                          <w:sz w:val="22"/>
                        </w:rPr>
                        <w:t>調整</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学校力</w:t>
                      </w:r>
                      <w:r w:rsidRPr="004E0CFC">
                        <w:rPr>
                          <w:rFonts w:asciiTheme="minorEastAsia" w:hAnsiTheme="minorEastAsia"/>
                          <w:color w:val="000000" w:themeColor="text1"/>
                          <w:sz w:val="22"/>
                        </w:rPr>
                        <w:t>ＵＰコラボレーターへの相談対応、</w:t>
                      </w:r>
                      <w:r w:rsidRPr="004E0CFC">
                        <w:rPr>
                          <w:rFonts w:asciiTheme="minorEastAsia" w:hAnsiTheme="minorEastAsia" w:hint="eastAsia"/>
                          <w:color w:val="000000" w:themeColor="text1"/>
                          <w:sz w:val="22"/>
                        </w:rPr>
                        <w:t>指導助言の実施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学校力ＵＰコラボレ</w:t>
                      </w:r>
                      <w:r w:rsidRPr="004E0CFC">
                        <w:rPr>
                          <w:rFonts w:asciiTheme="minorEastAsia" w:hAnsiTheme="minorEastAsia" w:hint="eastAsia"/>
                          <w:color w:val="000000" w:themeColor="text1"/>
                          <w:sz w:val="22"/>
                        </w:rPr>
                        <w:t>ーターを17</w:t>
                      </w:r>
                      <w:r>
                        <w:rPr>
                          <w:rFonts w:asciiTheme="minorEastAsia" w:hAnsiTheme="minorEastAsia" w:hint="eastAsia"/>
                          <w:color w:val="000000" w:themeColor="text1"/>
                          <w:sz w:val="22"/>
                        </w:rPr>
                        <w:t>人</w:t>
                      </w:r>
                      <w:r w:rsidRPr="004E0CFC">
                        <w:rPr>
                          <w:rFonts w:asciiTheme="minorEastAsia" w:hAnsiTheme="minorEastAsia" w:hint="eastAsia"/>
                          <w:color w:val="000000" w:themeColor="text1"/>
                          <w:sz w:val="22"/>
                        </w:rPr>
                        <w:t>増員</w:t>
                      </w:r>
                      <w:r w:rsidRPr="004E0CFC">
                        <w:rPr>
                          <w:rFonts w:asciiTheme="minorEastAsia" w:hAnsiTheme="minorEastAsia"/>
                          <w:color w:val="000000" w:themeColor="text1"/>
                          <w:sz w:val="22"/>
                        </w:rPr>
                        <w:t>し、</w:t>
                      </w:r>
                      <w:r w:rsidRPr="004E0CFC">
                        <w:rPr>
                          <w:rFonts w:asciiTheme="minorEastAsia" w:hAnsiTheme="minorEastAsia" w:hint="eastAsia"/>
                          <w:color w:val="000000" w:themeColor="text1"/>
                          <w:sz w:val="22"/>
                        </w:rPr>
                        <w:t>配置日数を拡</w:t>
                      </w:r>
                      <w:r w:rsidRPr="004E0CFC">
                        <w:rPr>
                          <w:rFonts w:hint="eastAsia"/>
                          <w:color w:val="000000" w:themeColor="text1"/>
                          <w:sz w:val="22"/>
                        </w:rPr>
                        <w:t xml:space="preserve">充　</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rFonts w:ascii="ＭＳ 明朝" w:hAnsi="ＭＳ 明朝" w:hint="eastAsia"/>
                          <w:color w:val="000000" w:themeColor="text1"/>
                          <w:sz w:val="22"/>
                        </w:rPr>
                        <w:t>学校力ＵＰコラボレーターを</w:t>
                      </w:r>
                      <w:r w:rsidRPr="004E0CFC">
                        <w:rPr>
                          <w:rFonts w:ascii="ＭＳ 明朝" w:hAnsi="ＭＳ 明朝"/>
                          <w:color w:val="000000" w:themeColor="text1"/>
                          <w:sz w:val="22"/>
                        </w:rPr>
                        <w:t>17</w:t>
                      </w:r>
                      <w:r>
                        <w:rPr>
                          <w:rFonts w:ascii="ＭＳ 明朝" w:hAnsi="ＭＳ 明朝" w:hint="eastAsia"/>
                          <w:color w:val="000000" w:themeColor="text1"/>
                          <w:sz w:val="22"/>
                        </w:rPr>
                        <w:t>人</w:t>
                      </w:r>
                      <w:r w:rsidRPr="004E0CFC">
                        <w:rPr>
                          <w:rFonts w:ascii="ＭＳ 明朝" w:hAnsi="ＭＳ 明朝"/>
                          <w:color w:val="000000" w:themeColor="text1"/>
                          <w:sz w:val="22"/>
                        </w:rPr>
                        <w:t>増員</w:t>
                      </w:r>
                    </w:p>
                    <w:p w:rsidR="0038600E" w:rsidRPr="004E0CFC" w:rsidRDefault="0038600E" w:rsidP="00444A80">
                      <w:pPr>
                        <w:pStyle w:val="a3"/>
                        <w:ind w:leftChars="0" w:left="360" w:firstLineChars="400" w:firstLine="880"/>
                        <w:rPr>
                          <w:rFonts w:ascii="ＭＳ 明朝" w:hAnsi="ＭＳ 明朝"/>
                          <w:color w:val="000000" w:themeColor="text1"/>
                          <w:sz w:val="22"/>
                        </w:rPr>
                      </w:pPr>
                      <w:r w:rsidRPr="004E0CFC">
                        <w:rPr>
                          <w:rFonts w:ascii="ＭＳ 明朝" w:hAnsi="ＭＳ 明朝"/>
                          <w:color w:val="000000" w:themeColor="text1"/>
                          <w:sz w:val="22"/>
                        </w:rPr>
                        <w:t>2018（</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30</w:t>
                      </w:r>
                      <w:r w:rsidRPr="004E0CFC">
                        <w:rPr>
                          <w:rFonts w:ascii="ＭＳ 明朝" w:hAnsi="ＭＳ 明朝" w:hint="eastAsia"/>
                          <w:color w:val="000000" w:themeColor="text1"/>
                          <w:sz w:val="22"/>
                        </w:rPr>
                        <w:t>）年度</w:t>
                      </w:r>
                      <w:r w:rsidRPr="004E0CFC">
                        <w:rPr>
                          <w:rFonts w:hint="eastAsia"/>
                          <w:color w:val="000000" w:themeColor="text1"/>
                          <w:sz w:val="22"/>
                        </w:rPr>
                        <w:t>：</w:t>
                      </w:r>
                      <w:r w:rsidRPr="004E0CFC">
                        <w:rPr>
                          <w:rFonts w:ascii="ＭＳ 明朝" w:hAnsi="ＭＳ 明朝" w:hint="eastAsia"/>
                          <w:color w:val="000000" w:themeColor="text1"/>
                          <w:sz w:val="22"/>
                        </w:rPr>
                        <w:t>35</w:t>
                      </w:r>
                      <w:r>
                        <w:rPr>
                          <w:rFonts w:ascii="ＭＳ 明朝" w:hAnsi="ＭＳ 明朝" w:hint="eastAsia"/>
                          <w:color w:val="000000" w:themeColor="text1"/>
                          <w:sz w:val="22"/>
                        </w:rPr>
                        <w:t>人</w:t>
                      </w:r>
                      <w:r w:rsidRPr="004E0CFC">
                        <w:rPr>
                          <w:rFonts w:ascii="ＭＳ 明朝" w:hAnsi="ＭＳ 明朝"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ＭＳ 明朝" w:hAnsi="ＭＳ 明朝" w:hint="eastAsia"/>
                          <w:color w:val="000000" w:themeColor="text1"/>
                          <w:sz w:val="22"/>
                        </w:rPr>
                        <w:t xml:space="preserve">　</w:t>
                      </w:r>
                      <w:r w:rsidRPr="004E0CFC">
                        <w:rPr>
                          <w:rFonts w:ascii="ＭＳ 明朝" w:hAnsi="ＭＳ 明朝"/>
                          <w:color w:val="000000" w:themeColor="text1"/>
                          <w:sz w:val="22"/>
                        </w:rPr>
                        <w:t>2019（</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31</w:t>
                      </w:r>
                      <w:r w:rsidRPr="004E0CFC">
                        <w:rPr>
                          <w:rFonts w:ascii="ＭＳ 明朝" w:hAnsi="ＭＳ 明朝" w:hint="eastAsia"/>
                          <w:color w:val="000000" w:themeColor="text1"/>
                          <w:sz w:val="22"/>
                        </w:rPr>
                        <w:t>）年度：52</w:t>
                      </w:r>
                      <w:r>
                        <w:rPr>
                          <w:rFonts w:ascii="ＭＳ 明朝" w:hAnsi="ＭＳ 明朝" w:hint="eastAsia"/>
                          <w:color w:val="000000" w:themeColor="text1"/>
                          <w:sz w:val="22"/>
                        </w:rPr>
                        <w:t>人</w:t>
                      </w:r>
                    </w:p>
                    <w:p w:rsidR="0038600E" w:rsidRPr="004E0CFC" w:rsidRDefault="0038600E" w:rsidP="00444A80">
                      <w:pPr>
                        <w:ind w:left="988"/>
                        <w:rPr>
                          <w:rFonts w:ascii="ＭＳ 明朝" w:hAnsi="ＭＳ 明朝"/>
                          <w:color w:val="000000" w:themeColor="text1"/>
                          <w:sz w:val="22"/>
                        </w:rPr>
                      </w:pPr>
                      <w:r w:rsidRPr="004E0CFC">
                        <w:rPr>
                          <w:rFonts w:hint="eastAsia"/>
                          <w:color w:val="000000" w:themeColor="text1"/>
                          <w:sz w:val="22"/>
                        </w:rPr>
                        <w:t>・配置</w:t>
                      </w:r>
                      <w:r w:rsidRPr="004E0CFC">
                        <w:rPr>
                          <w:color w:val="000000" w:themeColor="text1"/>
                          <w:sz w:val="22"/>
                        </w:rPr>
                        <w:t>日数</w:t>
                      </w:r>
                      <w:r w:rsidRPr="004E0CFC">
                        <w:rPr>
                          <w:rFonts w:hint="eastAsia"/>
                          <w:color w:val="000000" w:themeColor="text1"/>
                          <w:sz w:val="22"/>
                        </w:rPr>
                        <w:t>の</w:t>
                      </w:r>
                      <w:r w:rsidRPr="004E0CFC">
                        <w:rPr>
                          <w:color w:val="000000" w:themeColor="text1"/>
                          <w:sz w:val="22"/>
                        </w:rPr>
                        <w:t>拡充</w:t>
                      </w:r>
                      <w:r w:rsidRPr="004E0CFC">
                        <w:rPr>
                          <w:rFonts w:hint="eastAsia"/>
                          <w:color w:val="000000" w:themeColor="text1"/>
                          <w:sz w:val="22"/>
                        </w:rPr>
                        <w:t>（</w:t>
                      </w:r>
                      <w:r w:rsidRPr="004E0CFC">
                        <w:rPr>
                          <w:color w:val="000000" w:themeColor="text1"/>
                          <w:sz w:val="22"/>
                        </w:rPr>
                        <w:t>１週間１校あたり）</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）年度：1.5日</w:t>
                      </w:r>
                      <w:r w:rsidRPr="004E0CFC">
                        <w:rPr>
                          <w:rFonts w:asciiTheme="minorEastAsia" w:hAnsiTheme="minorEastAsia"/>
                          <w:color w:val="000000" w:themeColor="text1"/>
                          <w:sz w:val="22"/>
                        </w:rPr>
                        <w:t>または</w:t>
                      </w:r>
                      <w:r w:rsidRPr="004E0CFC">
                        <w:rPr>
                          <w:rFonts w:asciiTheme="minorEastAsia" w:hAnsiTheme="minorEastAsia" w:hint="eastAsia"/>
                          <w:color w:val="000000" w:themeColor="text1"/>
                          <w:sz w:val="22"/>
                        </w:rPr>
                        <w:t>２</w:t>
                      </w:r>
                      <w:r w:rsidRPr="004E0CFC">
                        <w:rPr>
                          <w:rFonts w:asciiTheme="minorEastAsia" w:hAnsiTheme="minorEastAsia"/>
                          <w:color w:val="000000" w:themeColor="text1"/>
                          <w:sz w:val="22"/>
                        </w:rPr>
                        <w:t>日</w:t>
                      </w:r>
                      <w:r w:rsidRPr="004E0CFC">
                        <w:rPr>
                          <w:rFonts w:asciiTheme="minorEastAsia" w:hAnsiTheme="minorEastAsia"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）年度：２</w:t>
                      </w:r>
                      <w:r w:rsidRPr="004E0CFC">
                        <w:rPr>
                          <w:rFonts w:asciiTheme="minorEastAsia" w:hAnsiTheme="minorEastAsia"/>
                          <w:color w:val="000000" w:themeColor="text1"/>
                          <w:sz w:val="22"/>
                        </w:rPr>
                        <w:t>日または３日</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w:t>
                      </w:r>
                      <w:r w:rsidRPr="004E0CFC">
                        <w:rPr>
                          <w:color w:val="000000" w:themeColor="text1"/>
                          <w:sz w:val="22"/>
                        </w:rPr>
                        <w:t>向上支援</w:t>
                      </w:r>
                      <w:r w:rsidRPr="004E0CFC">
                        <w:rPr>
                          <w:rFonts w:hint="eastAsia"/>
                          <w:color w:val="000000" w:themeColor="text1"/>
                          <w:sz w:val="22"/>
                        </w:rPr>
                        <w:t>有償ボランティア</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140</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各校２</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p>
                    <w:p w:rsidR="0038600E" w:rsidRPr="004E0CFC" w:rsidRDefault="0038600E" w:rsidP="00444A80">
                      <w:pPr>
                        <w:ind w:firstLineChars="450" w:firstLine="990"/>
                        <w:rPr>
                          <w:color w:val="000000" w:themeColor="text1"/>
                          <w:sz w:val="22"/>
                        </w:rPr>
                      </w:pPr>
                      <w:r w:rsidRPr="004E0CFC">
                        <w:rPr>
                          <w:rFonts w:hint="eastAsia"/>
                          <w:color w:val="000000" w:themeColor="text1"/>
                          <w:sz w:val="22"/>
                        </w:rPr>
                        <w:t>・学校力</w:t>
                      </w:r>
                      <w:r w:rsidRPr="004E0CFC">
                        <w:rPr>
                          <w:color w:val="000000" w:themeColor="text1"/>
                          <w:sz w:val="22"/>
                        </w:rPr>
                        <w:t>ＵＰコラボレーターと連携し、放課後や長期休業</w:t>
                      </w:r>
                      <w:r w:rsidRPr="004E0CFC">
                        <w:rPr>
                          <w:rFonts w:hint="eastAsia"/>
                          <w:color w:val="000000" w:themeColor="text1"/>
                          <w:sz w:val="22"/>
                        </w:rPr>
                        <w:t>等</w:t>
                      </w:r>
                      <w:r w:rsidRPr="004E0CFC">
                        <w:rPr>
                          <w:color w:val="000000" w:themeColor="text1"/>
                          <w:sz w:val="22"/>
                        </w:rPr>
                        <w:t>における</w:t>
                      </w:r>
                      <w:r w:rsidRPr="004E0CFC">
                        <w:rPr>
                          <w:rFonts w:hint="eastAsia"/>
                          <w:color w:val="000000" w:themeColor="text1"/>
                          <w:sz w:val="22"/>
                        </w:rPr>
                        <w:t>補充学習を支援</w:t>
                      </w:r>
                    </w:p>
                    <w:p w:rsidR="0038600E" w:rsidRPr="004E0CFC" w:rsidRDefault="0038600E" w:rsidP="00444A80">
                      <w:pPr>
                        <w:numPr>
                          <w:ilvl w:val="1"/>
                          <w:numId w:val="1"/>
                        </w:numPr>
                        <w:rPr>
                          <w:rFonts w:ascii="ＭＳ 明朝" w:hAnsi="ＭＳ 明朝"/>
                          <w:color w:val="000000" w:themeColor="text1"/>
                          <w:sz w:val="22"/>
                        </w:rPr>
                      </w:pPr>
                      <w:r w:rsidRPr="004E0CFC">
                        <w:rPr>
                          <w:rFonts w:ascii="ＭＳ 明朝" w:hAnsi="ＭＳ 明朝" w:hint="eastAsia"/>
                          <w:color w:val="000000" w:themeColor="text1"/>
                          <w:sz w:val="22"/>
                        </w:rPr>
                        <w:t>大学・行政機関連携モデル校（学校力ＵＰ支援校70校のうち９校）については、大学との連携に基づく支援を実施</w:t>
                      </w:r>
                    </w:p>
                    <w:p w:rsidR="0038600E" w:rsidRPr="004E0CFC" w:rsidRDefault="0038600E" w:rsidP="00444A80">
                      <w:pPr>
                        <w:ind w:left="896" w:firstLineChars="50" w:firstLine="110"/>
                        <w:rPr>
                          <w:rFonts w:ascii="ＭＳ 明朝" w:hAnsi="ＭＳ 明朝"/>
                          <w:color w:val="000000" w:themeColor="text1"/>
                          <w:sz w:val="22"/>
                        </w:rPr>
                      </w:pPr>
                      <w:r w:rsidRPr="004E0CFC">
                        <w:rPr>
                          <w:rFonts w:ascii="ＭＳ 明朝" w:hAnsi="ＭＳ 明朝" w:hint="eastAsia"/>
                          <w:color w:val="000000" w:themeColor="text1"/>
                          <w:sz w:val="22"/>
                        </w:rPr>
                        <w:t>・大学との連携の下、学力課題・学習環境問題の調査・分析を実施</w:t>
                      </w:r>
                    </w:p>
                    <w:p w:rsidR="0038600E" w:rsidRPr="004E0CFC" w:rsidRDefault="0038600E" w:rsidP="00444A80">
                      <w:pPr>
                        <w:ind w:left="896" w:firstLineChars="50" w:firstLine="110"/>
                        <w:rPr>
                          <w:color w:val="000000" w:themeColor="text1"/>
                        </w:rPr>
                      </w:pPr>
                      <w:r w:rsidRPr="004E0CFC">
                        <w:rPr>
                          <w:rFonts w:ascii="ＭＳ 明朝" w:hAnsi="ＭＳ 明朝" w:hint="eastAsia"/>
                          <w:color w:val="000000" w:themeColor="text1"/>
                          <w:sz w:val="22"/>
                        </w:rPr>
                        <w:t>・大学・行政機関の知見やノウハウを活用した取組みの充実</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「大阪市版チャレンジテストplus」</w:t>
                      </w:r>
                      <w:r w:rsidRPr="004E0CFC">
                        <w:rPr>
                          <w:rFonts w:ascii="ＭＳ ゴシック" w:eastAsia="ＭＳ ゴシック" w:hAnsi="ＭＳ ゴシック"/>
                          <w:b/>
                          <w:color w:val="000000" w:themeColor="text1"/>
                          <w:sz w:val="22"/>
                        </w:rPr>
                        <w:t>実施事業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Pr>
                          <w:rFonts w:ascii="ＭＳ ゴシック" w:eastAsia="ＭＳ ゴシック" w:hAnsi="ＭＳ ゴシック" w:hint="eastAsia"/>
                          <w:b/>
                          <w:bCs/>
                          <w:color w:val="000000" w:themeColor="text1"/>
                          <w:sz w:val="22"/>
                        </w:rPr>
                        <w:t xml:space="preserve">１，５００万円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新規</w:t>
                      </w:r>
                    </w:p>
                    <w:p w:rsidR="0038600E" w:rsidRPr="004E0CFC" w:rsidRDefault="0038600E" w:rsidP="00444A80">
                      <w:pPr>
                        <w:numPr>
                          <w:ilvl w:val="1"/>
                          <w:numId w:val="1"/>
                        </w:numPr>
                        <w:rPr>
                          <w:rFonts w:asciiTheme="minorEastAsia" w:hAnsiTheme="minorEastAsia"/>
                          <w:color w:val="000000" w:themeColor="text1"/>
                          <w:sz w:val="22"/>
                        </w:rPr>
                      </w:pPr>
                      <w:r w:rsidRPr="004E0CFC">
                        <w:rPr>
                          <w:rFonts w:asciiTheme="minorEastAsia" w:hAnsiTheme="minorEastAsia"/>
                          <w:color w:val="000000" w:themeColor="text1"/>
                          <w:sz w:val="22"/>
                        </w:rPr>
                        <w:t>小学</w:t>
                      </w:r>
                      <w:r w:rsidRPr="004E0CFC">
                        <w:rPr>
                          <w:rFonts w:asciiTheme="minorEastAsia" w:hAnsiTheme="minorEastAsia" w:hint="eastAsia"/>
                          <w:color w:val="000000" w:themeColor="text1"/>
                          <w:sz w:val="22"/>
                        </w:rPr>
                        <w:t>校３</w:t>
                      </w:r>
                      <w:r w:rsidRPr="004E0CFC">
                        <w:rPr>
                          <w:rFonts w:asciiTheme="minorEastAsia" w:hAnsiTheme="minorEastAsia"/>
                          <w:color w:val="000000" w:themeColor="text1"/>
                          <w:sz w:val="22"/>
                        </w:rPr>
                        <w:t>年生から中学</w:t>
                      </w:r>
                      <w:r w:rsidRPr="004E0CFC">
                        <w:rPr>
                          <w:rFonts w:asciiTheme="minorEastAsia" w:hAnsiTheme="minorEastAsia" w:hint="eastAsia"/>
                          <w:color w:val="000000" w:themeColor="text1"/>
                          <w:sz w:val="22"/>
                        </w:rPr>
                        <w:t>校</w:t>
                      </w:r>
                      <w:r w:rsidRPr="004E0CFC">
                        <w:rPr>
                          <w:rFonts w:asciiTheme="minorEastAsia" w:hAnsiTheme="minorEastAsia"/>
                          <w:color w:val="000000" w:themeColor="text1"/>
                          <w:sz w:val="22"/>
                        </w:rPr>
                        <w:t>３年生の７年間</w:t>
                      </w:r>
                      <w:r w:rsidRPr="004E0CFC">
                        <w:rPr>
                          <w:rFonts w:asciiTheme="minorEastAsia" w:hAnsiTheme="minorEastAsia" w:hint="eastAsia"/>
                          <w:color w:val="000000" w:themeColor="text1"/>
                          <w:sz w:val="22"/>
                        </w:rPr>
                        <w:t>通じて途切れなく、各教科で学習理解度及び学習状況等の客観的・経年的なデータを把握・分析する</w:t>
                      </w:r>
                      <w:r w:rsidRPr="004E0CFC">
                        <w:rPr>
                          <w:rFonts w:asciiTheme="minorEastAsia" w:hAnsiTheme="minorEastAsia"/>
                          <w:color w:val="000000" w:themeColor="text1"/>
                          <w:sz w:val="22"/>
                        </w:rPr>
                        <w:t>ため</w:t>
                      </w:r>
                      <w:r>
                        <w:rPr>
                          <w:rFonts w:asciiTheme="minorEastAsia" w:hAnsiTheme="minorEastAsia" w:hint="eastAsia"/>
                          <w:color w:val="000000" w:themeColor="text1"/>
                          <w:sz w:val="22"/>
                        </w:rPr>
                        <w:t>、新たに</w:t>
                      </w:r>
                      <w:r w:rsidRPr="004E0CFC">
                        <w:rPr>
                          <w:rFonts w:asciiTheme="minorEastAsia" w:hAnsiTheme="minorEastAsia" w:hint="eastAsia"/>
                          <w:color w:val="000000" w:themeColor="text1"/>
                          <w:sz w:val="22"/>
                        </w:rPr>
                        <w:t>市立</w:t>
                      </w:r>
                      <w:r w:rsidRPr="004E0CFC">
                        <w:rPr>
                          <w:rFonts w:asciiTheme="minorEastAsia" w:hAnsiTheme="minorEastAsia"/>
                          <w:color w:val="000000" w:themeColor="text1"/>
                          <w:sz w:val="22"/>
                        </w:rPr>
                        <w:t>の</w:t>
                      </w:r>
                      <w:r w:rsidRPr="004E0CFC">
                        <w:rPr>
                          <w:rFonts w:asciiTheme="minorEastAsia" w:hAnsiTheme="minorEastAsia" w:hint="eastAsia"/>
                          <w:color w:val="000000" w:themeColor="text1"/>
                          <w:sz w:val="22"/>
                        </w:rPr>
                        <w:t>中学校</w:t>
                      </w:r>
                      <w:r w:rsidRPr="004E0CFC">
                        <w:rPr>
                          <w:rFonts w:asciiTheme="minorEastAsia" w:hAnsiTheme="minorEastAsia"/>
                          <w:color w:val="000000" w:themeColor="text1"/>
                          <w:sz w:val="22"/>
                        </w:rPr>
                        <w:t>１年生</w:t>
                      </w:r>
                      <w:r w:rsidRPr="004E0CFC">
                        <w:rPr>
                          <w:rFonts w:asciiTheme="minorEastAsia" w:hAnsiTheme="minorEastAsia" w:hint="eastAsia"/>
                          <w:color w:val="000000" w:themeColor="text1"/>
                          <w:sz w:val="22"/>
                        </w:rPr>
                        <w:t>を</w:t>
                      </w:r>
                      <w:r w:rsidRPr="004E0CFC">
                        <w:rPr>
                          <w:rFonts w:asciiTheme="minorEastAsia" w:hAnsiTheme="minorEastAsia"/>
                          <w:color w:val="000000" w:themeColor="text1"/>
                          <w:sz w:val="22"/>
                        </w:rPr>
                        <w:t>対象</w:t>
                      </w:r>
                      <w:r>
                        <w:rPr>
                          <w:rFonts w:asciiTheme="minorEastAsia" w:hAnsiTheme="minorEastAsia" w:hint="eastAsia"/>
                          <w:color w:val="000000" w:themeColor="text1"/>
                          <w:sz w:val="22"/>
                        </w:rPr>
                        <w:t>とした</w:t>
                      </w:r>
                      <w:r w:rsidRPr="004E0CFC">
                        <w:rPr>
                          <w:rFonts w:asciiTheme="minorEastAsia" w:hAnsiTheme="minorEastAsia"/>
                          <w:color w:val="000000" w:themeColor="text1"/>
                          <w:sz w:val="22"/>
                        </w:rPr>
                        <w:t>統一</w:t>
                      </w:r>
                      <w:r w:rsidRPr="004E0CFC">
                        <w:rPr>
                          <w:rFonts w:asciiTheme="minorEastAsia" w:hAnsiTheme="minorEastAsia" w:hint="eastAsia"/>
                          <w:color w:val="000000" w:themeColor="text1"/>
                          <w:sz w:val="22"/>
                        </w:rPr>
                        <w:t>した</w:t>
                      </w:r>
                      <w:r w:rsidRPr="004E0CFC">
                        <w:rPr>
                          <w:rFonts w:asciiTheme="minorEastAsia" w:hAnsiTheme="minorEastAsia"/>
                          <w:color w:val="000000" w:themeColor="text1"/>
                          <w:sz w:val="22"/>
                        </w:rPr>
                        <w:t>社会と理科の</w:t>
                      </w:r>
                      <w:r w:rsidRPr="004E0CFC">
                        <w:rPr>
                          <w:rFonts w:asciiTheme="minorEastAsia" w:hAnsiTheme="minorEastAsia" w:hint="eastAsia"/>
                          <w:color w:val="000000" w:themeColor="text1"/>
                          <w:sz w:val="22"/>
                        </w:rPr>
                        <w:t>テスト</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実施</w:t>
                      </w:r>
                    </w:p>
                    <w:p w:rsidR="0038600E" w:rsidRPr="004E0CFC" w:rsidRDefault="0038600E" w:rsidP="00444A80">
                      <w:pPr>
                        <w:ind w:left="988"/>
                        <w:rPr>
                          <w:rFonts w:asciiTheme="minorEastAsia" w:hAnsiTheme="minorEastAsia"/>
                          <w:color w:val="000000" w:themeColor="text1"/>
                          <w:sz w:val="22"/>
                        </w:rPr>
                      </w:pPr>
                      <w:r w:rsidRPr="004E0CFC">
                        <w:rPr>
                          <w:rFonts w:asciiTheme="minorEastAsia" w:hAnsiTheme="minorEastAsia" w:hint="eastAsia"/>
                          <w:color w:val="000000" w:themeColor="text1"/>
                          <w:sz w:val="22"/>
                        </w:rPr>
                        <w:t>・2019</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平成31</w:t>
                      </w:r>
                      <w:r w:rsidRPr="004E0CFC">
                        <w:rPr>
                          <w:rFonts w:asciiTheme="minorEastAsia" w:hAnsiTheme="minorEastAsia"/>
                          <w:color w:val="000000" w:themeColor="text1"/>
                          <w:sz w:val="22"/>
                        </w:rPr>
                        <w:t>）</w:t>
                      </w:r>
                      <w:r>
                        <w:rPr>
                          <w:rFonts w:asciiTheme="minorEastAsia" w:hAnsiTheme="minorEastAsia" w:hint="eastAsia"/>
                          <w:color w:val="000000" w:themeColor="text1"/>
                          <w:sz w:val="22"/>
                        </w:rPr>
                        <w:t>年度</w:t>
                      </w:r>
                      <w:r w:rsidRPr="004E0CFC">
                        <w:rPr>
                          <w:rFonts w:asciiTheme="minorEastAsia" w:hAnsiTheme="minorEastAsia"/>
                          <w:color w:val="000000" w:themeColor="text1"/>
                          <w:sz w:val="22"/>
                        </w:rPr>
                        <w:t>実施内容</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対</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color w:val="000000" w:themeColor="text1"/>
                          <w:sz w:val="22"/>
                        </w:rPr>
                        <w:t>象</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中学校１年生</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教</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科</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社会</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理科</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実施</w:t>
                      </w:r>
                      <w:r w:rsidRPr="004E0CFC">
                        <w:rPr>
                          <w:rFonts w:asciiTheme="minorEastAsia" w:hAnsiTheme="minorEastAsia"/>
                          <w:color w:val="000000" w:themeColor="text1"/>
                          <w:sz w:val="22"/>
                        </w:rPr>
                        <w:t>時期</w:t>
                      </w:r>
                      <w:r>
                        <w:rPr>
                          <w:rFonts w:asciiTheme="minorEastAsia" w:hAnsiTheme="minorEastAsia" w:hint="eastAsia"/>
                          <w:color w:val="000000" w:themeColor="text1"/>
                          <w:sz w:val="22"/>
                        </w:rPr>
                        <w:t>：</w:t>
                      </w:r>
                      <w:r w:rsidRPr="004E0CFC">
                        <w:rPr>
                          <w:rFonts w:asciiTheme="minorEastAsia" w:hAnsiTheme="minorEastAsia" w:hint="eastAsia"/>
                          <w:color w:val="000000" w:themeColor="text1"/>
                          <w:sz w:val="22"/>
                        </w:rPr>
                        <w:t>20</w:t>
                      </w:r>
                      <w:r w:rsidRPr="004E0CFC">
                        <w:rPr>
                          <w:rFonts w:asciiTheme="minorEastAsia" w:hAnsiTheme="minorEastAsia"/>
                          <w:color w:val="000000" w:themeColor="text1"/>
                          <w:sz w:val="22"/>
                        </w:rPr>
                        <w:t>20</w:t>
                      </w:r>
                      <w:r w:rsidRPr="004E0CFC">
                        <w:rPr>
                          <w:rFonts w:asciiTheme="minorEastAsia" w:hAnsiTheme="minorEastAsia" w:hint="eastAsia"/>
                          <w:color w:val="000000" w:themeColor="text1"/>
                          <w:sz w:val="22"/>
                        </w:rPr>
                        <w:t>年</w:t>
                      </w:r>
                      <w:r w:rsidRPr="004E0CFC">
                        <w:rPr>
                          <w:rFonts w:asciiTheme="minorEastAsia" w:hAnsiTheme="minorEastAsia"/>
                          <w:color w:val="000000" w:themeColor="text1"/>
                          <w:sz w:val="22"/>
                        </w:rPr>
                        <w:t>１月</w:t>
                      </w:r>
                      <w:r w:rsidRPr="004E0CFC">
                        <w:rPr>
                          <w:rFonts w:asciiTheme="minorEastAsia" w:hAnsiTheme="minorEastAsia" w:hint="eastAsia"/>
                          <w:color w:val="000000" w:themeColor="text1"/>
                          <w:sz w:val="22"/>
                        </w:rPr>
                        <w:t>（予定）</w:t>
                      </w:r>
                    </w:p>
                    <w:p w:rsidR="0038600E" w:rsidRPr="00444A80" w:rsidRDefault="0038600E" w:rsidP="00CA09C0">
                      <w:pPr>
                        <w:ind w:left="988" w:firstLineChars="100" w:firstLine="220"/>
                        <w:rPr>
                          <w:rFonts w:asciiTheme="minorEastAsia" w:hAnsiTheme="minorEastAsia"/>
                          <w:color w:val="000000" w:themeColor="text1"/>
                          <w:sz w:val="22"/>
                        </w:rPr>
                      </w:pPr>
                    </w:p>
                    <w:p w:rsidR="0038600E" w:rsidRPr="00071094" w:rsidRDefault="0038600E" w:rsidP="00CA09C0">
                      <w:pPr>
                        <w:tabs>
                          <w:tab w:val="left" w:pos="993"/>
                        </w:tabs>
                        <w:rPr>
                          <w:rFonts w:asciiTheme="minorEastAsia" w:hAnsiTheme="minorEastAsia"/>
                          <w:sz w:val="22"/>
                        </w:rPr>
                      </w:pPr>
                    </w:p>
                    <w:p w:rsidR="0038600E" w:rsidRPr="009854E0" w:rsidRDefault="0038600E" w:rsidP="00CA09C0">
                      <w:pPr>
                        <w:spacing w:line="350" w:lineRule="exact"/>
                        <w:ind w:left="565" w:hangingChars="257" w:hanging="565"/>
                        <w:rPr>
                          <w:rFonts w:asciiTheme="minorEastAsia" w:hAnsiTheme="minorEastAsia"/>
                          <w:sz w:val="22"/>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D964BD"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D964BD"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【質の高い学校教育を推進するための仕組みづくり①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8C5357" w:rsidP="00D964BD">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　</w:t>
            </w:r>
            <w:r w:rsidR="00D964BD" w:rsidRPr="00C92B4F">
              <w:rPr>
                <w:rFonts w:ascii="ＭＳ Ｐゴシック" w:eastAsia="ＭＳ Ｐゴシック" w:hAnsi="ＭＳ Ｐゴシック" w:hint="eastAsia"/>
                <w:sz w:val="22"/>
              </w:rPr>
              <w:t xml:space="preserve">フリップ </w:t>
            </w:r>
            <w:r w:rsidR="00E168C5" w:rsidRPr="00C92B4F">
              <w:rPr>
                <w:rFonts w:ascii="ＭＳ Ｐゴシック" w:eastAsia="ＭＳ Ｐゴシック" w:hAnsi="ＭＳ Ｐゴシック" w:hint="eastAsia"/>
                <w:sz w:val="22"/>
              </w:rPr>
              <w:t>２０</w:t>
            </w:r>
            <w:r w:rsidR="00D964BD" w:rsidRPr="00480F56">
              <w:rPr>
                <w:rFonts w:ascii="ＭＳ Ｐゴシック" w:eastAsia="ＭＳ Ｐゴシック" w:hAnsi="ＭＳ Ｐゴシック" w:hint="eastAsia"/>
                <w:sz w:val="22"/>
              </w:rPr>
              <w:t xml:space="preserve">　</w:t>
            </w:r>
          </w:p>
        </w:tc>
      </w:tr>
    </w:tbl>
    <w:p w:rsidR="00D964BD" w:rsidRDefault="001908AE" w:rsidP="00D964BD">
      <w:pPr>
        <w:widowControl/>
        <w:jc w:val="left"/>
        <w:rPr>
          <w:rFonts w:ascii="ＭＳ Ｐゴシック" w:eastAsia="ＭＳ Ｐゴシック" w:hAnsi="ＭＳ Ｐゴシック"/>
          <w:sz w:val="22"/>
        </w:rPr>
      </w:pPr>
      <w:r w:rsidRPr="001908AE">
        <w:rPr>
          <w:rFonts w:ascii="ＭＳ Ｐゴシック" w:eastAsia="ＭＳ Ｐゴシック" w:hAnsi="ＭＳ Ｐゴシック"/>
          <w:noProof/>
          <w:sz w:val="22"/>
        </w:rPr>
        <mc:AlternateContent>
          <mc:Choice Requires="wps">
            <w:drawing>
              <wp:anchor distT="0" distB="0" distL="114300" distR="114300" simplePos="0" relativeHeight="252221440" behindDoc="0" locked="0" layoutInCell="1" allowOverlap="1" wp14:anchorId="4E3141E3" wp14:editId="52B9815F">
                <wp:simplePos x="0" y="0"/>
                <wp:positionH relativeFrom="column">
                  <wp:posOffset>66675</wp:posOffset>
                </wp:positionH>
                <wp:positionV relativeFrom="paragraph">
                  <wp:posOffset>-8890</wp:posOffset>
                </wp:positionV>
                <wp:extent cx="6818630" cy="9025890"/>
                <wp:effectExtent l="0" t="0" r="20320" b="22860"/>
                <wp:wrapNone/>
                <wp:docPr id="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25890"/>
                        </a:xfrm>
                        <a:prstGeom prst="rect">
                          <a:avLst/>
                        </a:prstGeom>
                        <a:solidFill>
                          <a:srgbClr val="FFFFFF"/>
                        </a:solidFill>
                        <a:ln w="9525">
                          <a:solidFill>
                            <a:srgbClr val="000000"/>
                          </a:solidFill>
                          <a:miter lim="800000"/>
                          <a:headEnd/>
                          <a:tailEnd/>
                        </a:ln>
                      </wps:spPr>
                      <wps:txbx>
                        <w:txbxContent>
                          <w:p w:rsidR="0038600E" w:rsidRPr="00444A80" w:rsidRDefault="0038600E" w:rsidP="00444A80">
                            <w:pPr>
                              <w:widowControl/>
                              <w:jc w:val="left"/>
                              <w:textAlignment w:val="baseline"/>
                              <w:rPr>
                                <w:rFonts w:ascii="ＭＳ 明朝" w:eastAsia="ＭＳ 明朝" w:hAnsi="ＭＳ 明朝" w:cs="Times New Roman"/>
                                <w:sz w:val="22"/>
                              </w:rPr>
                            </w:pPr>
                            <w:r w:rsidRPr="00444A80">
                              <w:rPr>
                                <w:rFonts w:ascii="ＭＳ 明朝" w:eastAsia="ＭＳ 明朝" w:hAnsi="ＭＳ 明朝" w:cs="ＭＳ Ｐゴシック" w:hint="eastAsia"/>
                                <w:kern w:val="0"/>
                                <w:sz w:val="22"/>
                              </w:rPr>
                              <w:t>☆</w:t>
                            </w:r>
                            <w:r w:rsidRPr="00444A80">
                              <w:rPr>
                                <w:rFonts w:ascii="ＭＳ 明朝" w:eastAsia="ＭＳ 明朝" w:hAnsi="ＭＳ 明朝" w:cs="ＭＳ Ｐゴシック" w:hint="eastAsia"/>
                                <w:kern w:val="0"/>
                                <w:sz w:val="22"/>
                                <w:szCs w:val="24"/>
                              </w:rPr>
                              <w:t xml:space="preserve">　子どもたちの健全な成長・発達のための教育環境整備</w:t>
                            </w:r>
                          </w:p>
                          <w:p w:rsidR="0038600E" w:rsidRPr="00444A80" w:rsidRDefault="0038600E" w:rsidP="00444A80">
                            <w:pPr>
                              <w:ind w:firstLineChars="100" w:firstLine="221"/>
                              <w:rPr>
                                <w:rFonts w:ascii="ＭＳ ゴシック" w:eastAsia="ＭＳ ゴシック" w:hAnsi="ＭＳ ゴシック"/>
                                <w:b/>
                                <w:bCs/>
                                <w:sz w:val="22"/>
                              </w:rPr>
                            </w:pPr>
                            <w:r w:rsidRPr="00444A80">
                              <w:rPr>
                                <w:rFonts w:ascii="ＭＳ 明朝" w:hAnsi="ＭＳ 明朝"/>
                                <w:b/>
                                <w:bCs/>
                                <w:sz w:val="22"/>
                              </w:rPr>
                              <w:t>■</w:t>
                            </w:r>
                            <w:r w:rsidRPr="00444A80">
                              <w:rPr>
                                <w:rFonts w:ascii="ＭＳ 明朝" w:hAnsi="ＭＳ 明朝" w:hint="eastAsia"/>
                                <w:b/>
                                <w:bCs/>
                                <w:sz w:val="22"/>
                              </w:rPr>
                              <w:t xml:space="preserve">　</w:t>
                            </w:r>
                            <w:r w:rsidRPr="00444A80">
                              <w:rPr>
                                <w:rFonts w:ascii="ＭＳ ゴシック" w:eastAsia="ＭＳ ゴシック" w:hAnsi="ＭＳ ゴシック" w:hint="eastAsia"/>
                                <w:b/>
                                <w:bCs/>
                                <w:sz w:val="22"/>
                              </w:rPr>
                              <w:t>児童・生徒の急増に伴う</w:t>
                            </w:r>
                            <w:r w:rsidRPr="00444A80">
                              <w:rPr>
                                <w:rFonts w:ascii="ＭＳ ゴシック" w:eastAsia="ＭＳ ゴシック" w:hAnsi="ＭＳ ゴシック"/>
                                <w:b/>
                                <w:bCs/>
                                <w:sz w:val="22"/>
                              </w:rPr>
                              <w:t>教育環境改善</w:t>
                            </w:r>
                            <w:r w:rsidRPr="00444A80">
                              <w:rPr>
                                <w:rFonts w:ascii="ＭＳ ゴシック" w:eastAsia="ＭＳ ゴシック" w:hAnsi="ＭＳ ゴシック" w:hint="eastAsia"/>
                                <w:b/>
                                <w:bCs/>
                                <w:sz w:val="22"/>
                              </w:rPr>
                              <w:t xml:space="preserve">　</w:t>
                            </w:r>
                          </w:p>
                          <w:p w:rsidR="0038600E" w:rsidRPr="00444A80" w:rsidRDefault="0038600E" w:rsidP="00C77A86">
                            <w:pPr>
                              <w:ind w:firstLineChars="1800" w:firstLine="3975"/>
                              <w:jc w:val="right"/>
                              <w:rPr>
                                <w:rFonts w:ascii="ＭＳ ゴシック" w:eastAsia="ＭＳ ゴシック" w:hAnsi="ＭＳ ゴシック"/>
                                <w:b/>
                                <w:bCs/>
                                <w:strike/>
                                <w:sz w:val="22"/>
                              </w:rPr>
                            </w:pP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２３</w:t>
                            </w:r>
                            <w:r w:rsidRPr="00444A80">
                              <w:rPr>
                                <w:rFonts w:ascii="ＭＳ ゴシック" w:eastAsia="ＭＳ ゴシック" w:hAnsi="ＭＳ ゴシック"/>
                                <w:b/>
                                <w:sz w:val="22"/>
                              </w:rPr>
                              <w:t>億</w:t>
                            </w:r>
                            <w:r w:rsidRPr="00444A80">
                              <w:rPr>
                                <w:rFonts w:ascii="ＭＳ ゴシック" w:eastAsia="ＭＳ ゴシック" w:hAnsi="ＭＳ ゴシック" w:hint="eastAsia"/>
                                <w:b/>
                                <w:sz w:val="22"/>
                              </w:rPr>
                              <w:t>６，１００万</w:t>
                            </w:r>
                            <w:r w:rsidRPr="00444A80">
                              <w:rPr>
                                <w:rFonts w:ascii="ＭＳ ゴシック" w:eastAsia="ＭＳ ゴシック" w:hAnsi="ＭＳ ゴシック"/>
                                <w:b/>
                                <w:sz w:val="22"/>
                              </w:rPr>
                              <w:t>円</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bdr w:val="single" w:sz="4" w:space="0" w:color="auto"/>
                                <w:shd w:val="pct15" w:color="auto" w:fill="FFFFFF"/>
                              </w:rPr>
                              <w:t>拡充</w:t>
                            </w:r>
                            <w:r w:rsidRPr="00444A80">
                              <w:rPr>
                                <w:rFonts w:ascii="ＭＳ ゴシック" w:eastAsia="ＭＳ ゴシック" w:hAnsi="ＭＳ ゴシック" w:hint="eastAsia"/>
                                <w:b/>
                                <w:sz w:val="22"/>
                              </w:rPr>
                              <w:t xml:space="preserve"> （㉚</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１４億９，９００万円）</w:t>
                            </w:r>
                          </w:p>
                          <w:p w:rsidR="0038600E" w:rsidRPr="00444A80" w:rsidRDefault="0038600E" w:rsidP="00444A80">
                            <w:pPr>
                              <w:numPr>
                                <w:ilvl w:val="0"/>
                                <w:numId w:val="13"/>
                              </w:numPr>
                              <w:ind w:left="0" w:firstLineChars="200" w:firstLine="440"/>
                              <w:rPr>
                                <w:rFonts w:ascii="ＭＳ 明朝" w:hAnsi="ＭＳ 明朝"/>
                                <w:sz w:val="22"/>
                              </w:rPr>
                            </w:pPr>
                            <w:r w:rsidRPr="00444A80">
                              <w:rPr>
                                <w:rFonts w:ascii="ＭＳ 明朝" w:hAnsi="ＭＳ 明朝" w:hint="eastAsia"/>
                                <w:sz w:val="22"/>
                              </w:rPr>
                              <w:t>市内中心部において教室不足が見込まれる学校の校舎の増築等</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・市内中心部では、人口の都心回帰により、児童・生徒数が急増する一方で、校地狭隘などの理由から従来の手法により対応を行うことが困難な学校もあるため、</w:t>
                            </w:r>
                            <w:r w:rsidRPr="00444A80">
                              <w:rPr>
                                <w:rFonts w:ascii="ＭＳ 明朝" w:hAnsi="ＭＳ 明朝"/>
                                <w:sz w:val="22"/>
                              </w:rPr>
                              <w:t>2017（</w:t>
                            </w:r>
                            <w:r w:rsidRPr="00444A80">
                              <w:rPr>
                                <w:rFonts w:ascii="ＭＳ 明朝" w:hAnsi="ＭＳ 明朝" w:hint="eastAsia"/>
                                <w:sz w:val="22"/>
                              </w:rPr>
                              <w:t>平成</w:t>
                            </w:r>
                            <w:r w:rsidRPr="00444A80">
                              <w:rPr>
                                <w:rFonts w:ascii="ＭＳ 明朝" w:hAnsi="ＭＳ 明朝"/>
                                <w:sz w:val="22"/>
                              </w:rPr>
                              <w:t>29</w:t>
                            </w:r>
                            <w:r w:rsidRPr="00444A80">
                              <w:rPr>
                                <w:rFonts w:ascii="ＭＳ 明朝" w:hAnsi="ＭＳ 明朝" w:hint="eastAsia"/>
                                <w:sz w:val="22"/>
                              </w:rPr>
                              <w:t>）年５月に設置した「市内中心部児童急増対策プロジェクトチーム」の議論を踏まえて、北区、中央区、</w:t>
                            </w:r>
                            <w:r w:rsidRPr="00444A80">
                              <w:rPr>
                                <w:rFonts w:ascii="ＭＳ 明朝" w:hAnsi="ＭＳ 明朝"/>
                                <w:sz w:val="22"/>
                              </w:rPr>
                              <w:t>西区</w:t>
                            </w:r>
                            <w:r w:rsidRPr="00444A80">
                              <w:rPr>
                                <w:rFonts w:ascii="ＭＳ 明朝" w:hAnsi="ＭＳ 明朝" w:hint="eastAsia"/>
                                <w:sz w:val="22"/>
                              </w:rPr>
                              <w:t>の小・中学校において教室不足等が見込まれる学校の校舎増築</w:t>
                            </w:r>
                            <w:r w:rsidRPr="00444A80">
                              <w:rPr>
                                <w:rFonts w:ascii="ＭＳ 明朝" w:hAnsi="ＭＳ 明朝"/>
                                <w:sz w:val="22"/>
                              </w:rPr>
                              <w:t>等</w:t>
                            </w:r>
                            <w:r w:rsidRPr="00444A80">
                              <w:rPr>
                                <w:rFonts w:ascii="ＭＳ 明朝" w:hAnsi="ＭＳ 明朝" w:hint="eastAsia"/>
                                <w:sz w:val="22"/>
                              </w:rPr>
                              <w:t>を実施</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・児童・</w:t>
                            </w:r>
                            <w:r w:rsidRPr="00444A80">
                              <w:rPr>
                                <w:rFonts w:ascii="ＭＳ 明朝" w:hAnsi="ＭＳ 明朝"/>
                                <w:sz w:val="22"/>
                              </w:rPr>
                              <w:t>生徒の教育環境を考慮した整備手法として、</w:t>
                            </w:r>
                            <w:r w:rsidRPr="00444A80">
                              <w:rPr>
                                <w:rFonts w:ascii="ＭＳ 明朝" w:hAnsi="ＭＳ 明朝" w:hint="eastAsia"/>
                                <w:sz w:val="22"/>
                              </w:rPr>
                              <w:t>敷地が狭隘な学校においては、増築校舎の高層化により可能な限り運動場面積を確保するとともに、中</w:t>
                            </w:r>
                            <w:r w:rsidRPr="00444A80">
                              <w:rPr>
                                <w:rFonts w:ascii="ＭＳ 明朝" w:hAnsi="ＭＳ 明朝"/>
                                <w:sz w:val="22"/>
                              </w:rPr>
                              <w:t>・長期的な児童</w:t>
                            </w:r>
                            <w:r w:rsidRPr="00444A80">
                              <w:rPr>
                                <w:rFonts w:ascii="ＭＳ 明朝" w:hAnsi="ＭＳ 明朝" w:hint="eastAsia"/>
                                <w:sz w:val="22"/>
                              </w:rPr>
                              <w:t>・</w:t>
                            </w:r>
                            <w:r w:rsidRPr="00444A80">
                              <w:rPr>
                                <w:rFonts w:ascii="ＭＳ 明朝" w:hAnsi="ＭＳ 明朝"/>
                                <w:sz w:val="22"/>
                              </w:rPr>
                              <w:t>生徒数の推計により</w:t>
                            </w:r>
                            <w:r w:rsidRPr="00444A80">
                              <w:rPr>
                                <w:rFonts w:ascii="ＭＳ 明朝" w:hAnsi="ＭＳ 明朝" w:hint="eastAsia"/>
                                <w:sz w:val="22"/>
                              </w:rPr>
                              <w:t>、今後も学級数の増加が</w:t>
                            </w:r>
                            <w:r w:rsidRPr="00444A80">
                              <w:rPr>
                                <w:rFonts w:ascii="ＭＳ 明朝" w:hAnsi="ＭＳ 明朝"/>
                                <w:sz w:val="22"/>
                              </w:rPr>
                              <w:t>見込まれる場合は</w:t>
                            </w:r>
                            <w:r w:rsidRPr="00444A80">
                              <w:rPr>
                                <w:rFonts w:ascii="ＭＳ 明朝" w:hAnsi="ＭＳ 明朝" w:hint="eastAsia"/>
                                <w:sz w:val="22"/>
                              </w:rPr>
                              <w:t>増築校舎の１階をピロティ化し、将来</w:t>
                            </w:r>
                            <w:r w:rsidRPr="00444A80">
                              <w:rPr>
                                <w:rFonts w:ascii="ＭＳ 明朝" w:hAnsi="ＭＳ 明朝"/>
                                <w:sz w:val="22"/>
                              </w:rPr>
                              <w:t>教室転用する</w:t>
                            </w:r>
                            <w:r w:rsidRPr="00444A80">
                              <w:rPr>
                                <w:rFonts w:ascii="ＭＳ 明朝" w:hAnsi="ＭＳ 明朝" w:hint="eastAsia"/>
                                <w:sz w:val="22"/>
                              </w:rPr>
                              <w:t>ことにより継ぎ接ぎ</w:t>
                            </w:r>
                            <w:r w:rsidRPr="00444A80">
                              <w:rPr>
                                <w:rFonts w:ascii="ＭＳ 明朝" w:hAnsi="ＭＳ 明朝"/>
                                <w:sz w:val="22"/>
                              </w:rPr>
                              <w:t>増築の</w:t>
                            </w:r>
                            <w:r w:rsidRPr="00444A80">
                              <w:rPr>
                                <w:rFonts w:ascii="ＭＳ 明朝" w:hAnsi="ＭＳ 明朝" w:hint="eastAsia"/>
                                <w:sz w:val="22"/>
                              </w:rPr>
                              <w:t>抑制を図る</w:t>
                            </w:r>
                          </w:p>
                          <w:p w:rsidR="0038600E" w:rsidRPr="00444A80" w:rsidRDefault="0038600E" w:rsidP="00444A80">
                            <w:pPr>
                              <w:ind w:leftChars="416" w:left="874"/>
                              <w:rPr>
                                <w:rFonts w:ascii="ＭＳ 明朝" w:hAnsi="ＭＳ 明朝"/>
                                <w:sz w:val="22"/>
                              </w:rPr>
                            </w:pPr>
                            <w:r w:rsidRPr="00444A80">
                              <w:rPr>
                                <w:rFonts w:ascii="ＭＳ 明朝" w:hAnsi="ＭＳ 明朝" w:hint="eastAsia"/>
                                <w:sz w:val="22"/>
                              </w:rPr>
                              <w:t>・</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）年度実施内容</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基本設計（２</w:t>
                            </w:r>
                            <w:r w:rsidRPr="00444A80">
                              <w:rPr>
                                <w:rFonts w:ascii="ＭＳ 明朝" w:hAnsi="ＭＳ 明朝"/>
                                <w:sz w:val="22"/>
                              </w:rPr>
                              <w:t>校）：</w:t>
                            </w:r>
                            <w:r w:rsidRPr="00444A80">
                              <w:rPr>
                                <w:rFonts w:ascii="ＭＳ 明朝" w:hAnsi="ＭＳ 明朝" w:hint="eastAsia"/>
                                <w:sz w:val="22"/>
                              </w:rPr>
                              <w:t>中之島西部地域</w:t>
                            </w:r>
                            <w:r w:rsidRPr="00444A80">
                              <w:rPr>
                                <w:rFonts w:ascii="ＭＳ 明朝" w:hAnsi="ＭＳ 明朝"/>
                                <w:sz w:val="22"/>
                              </w:rPr>
                              <w:t>小中一貫校（北区）、堀江小学校分校（西区）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実施設計（</w:t>
                            </w:r>
                            <w:r w:rsidRPr="00444A80">
                              <w:rPr>
                                <w:rFonts w:ascii="ＭＳ 明朝" w:hAnsi="ＭＳ 明朝"/>
                                <w:sz w:val="22"/>
                              </w:rPr>
                              <w:t>３校）</w:t>
                            </w:r>
                            <w:r w:rsidRPr="00444A80">
                              <w:rPr>
                                <w:rFonts w:ascii="ＭＳ 明朝" w:hAnsi="ＭＳ 明朝" w:hint="eastAsia"/>
                                <w:sz w:val="22"/>
                              </w:rPr>
                              <w:t>：堀川小学校</w:t>
                            </w:r>
                            <w:r w:rsidRPr="00444A80">
                              <w:rPr>
                                <w:rFonts w:ascii="ＭＳ 明朝" w:hAnsi="ＭＳ 明朝"/>
                                <w:sz w:val="22"/>
                              </w:rPr>
                              <w:t>（</w:t>
                            </w:r>
                            <w:r w:rsidRPr="00444A80">
                              <w:rPr>
                                <w:rFonts w:ascii="ＭＳ 明朝" w:hAnsi="ＭＳ 明朝" w:hint="eastAsia"/>
                                <w:sz w:val="22"/>
                              </w:rPr>
                              <w:t>北</w:t>
                            </w:r>
                            <w:r w:rsidRPr="00444A80">
                              <w:rPr>
                                <w:rFonts w:ascii="ＭＳ 明朝" w:hAnsi="ＭＳ 明朝"/>
                                <w:sz w:val="22"/>
                              </w:rPr>
                              <w:t>区）、</w:t>
                            </w:r>
                            <w:r w:rsidRPr="00444A80">
                              <w:rPr>
                                <w:rFonts w:ascii="ＭＳ 明朝" w:hAnsi="ＭＳ 明朝" w:hint="eastAsia"/>
                                <w:sz w:val="22"/>
                              </w:rPr>
                              <w:t>南大江</w:t>
                            </w:r>
                            <w:r w:rsidRPr="00444A80">
                              <w:rPr>
                                <w:rFonts w:ascii="ＭＳ 明朝" w:hAnsi="ＭＳ 明朝"/>
                                <w:sz w:val="22"/>
                              </w:rPr>
                              <w:t>小学校（中央区）</w:t>
                            </w:r>
                            <w:r w:rsidRPr="00444A80">
                              <w:rPr>
                                <w:rFonts w:ascii="ＭＳ 明朝" w:hAnsi="ＭＳ 明朝" w:hint="eastAsia"/>
                                <w:sz w:val="22"/>
                              </w:rPr>
                              <w:t>、</w:t>
                            </w:r>
                            <w:r w:rsidRPr="00444A80">
                              <w:rPr>
                                <w:rFonts w:ascii="ＭＳ 明朝" w:hAnsi="ＭＳ 明朝"/>
                                <w:sz w:val="22"/>
                              </w:rPr>
                              <w:t>東</w:t>
                            </w:r>
                            <w:r w:rsidRPr="00444A80">
                              <w:rPr>
                                <w:rFonts w:ascii="ＭＳ 明朝" w:hAnsi="ＭＳ 明朝" w:hint="eastAsia"/>
                                <w:sz w:val="22"/>
                              </w:rPr>
                              <w:t>中学校</w:t>
                            </w:r>
                            <w:r w:rsidRPr="00444A80">
                              <w:rPr>
                                <w:rFonts w:ascii="ＭＳ 明朝" w:hAnsi="ＭＳ 明朝"/>
                                <w:sz w:val="22"/>
                              </w:rPr>
                              <w:t>（中央区）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増築工事（７</w:t>
                            </w:r>
                            <w:r w:rsidRPr="00444A80">
                              <w:rPr>
                                <w:rFonts w:ascii="ＭＳ 明朝" w:hAnsi="ＭＳ 明朝"/>
                                <w:sz w:val="22"/>
                              </w:rPr>
                              <w:t>校）</w:t>
                            </w:r>
                            <w:r w:rsidRPr="00444A80">
                              <w:rPr>
                                <w:rFonts w:ascii="ＭＳ 明朝" w:hAnsi="ＭＳ 明朝" w:hint="eastAsia"/>
                                <w:sz w:val="22"/>
                              </w:rPr>
                              <w:t>：扇町小学校</w:t>
                            </w:r>
                            <w:r w:rsidRPr="00444A80">
                              <w:rPr>
                                <w:rFonts w:ascii="ＭＳ 明朝" w:hAnsi="ＭＳ 明朝"/>
                                <w:sz w:val="22"/>
                              </w:rPr>
                              <w:t>（北区）</w:t>
                            </w:r>
                            <w:r w:rsidRPr="00444A80">
                              <w:rPr>
                                <w:rFonts w:ascii="ＭＳ 明朝" w:hAnsi="ＭＳ 明朝" w:hint="eastAsia"/>
                                <w:sz w:val="22"/>
                              </w:rPr>
                              <w:t>、大淀</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北区）、</w:t>
                            </w:r>
                            <w:r w:rsidRPr="00444A80">
                              <w:rPr>
                                <w:rFonts w:ascii="ＭＳ 明朝" w:hAnsi="ＭＳ 明朝" w:hint="eastAsia"/>
                                <w:sz w:val="22"/>
                              </w:rPr>
                              <w:t>玉造小学校</w:t>
                            </w:r>
                            <w:r w:rsidRPr="00444A80">
                              <w:rPr>
                                <w:rFonts w:ascii="ＭＳ 明朝" w:hAnsi="ＭＳ 明朝"/>
                                <w:sz w:val="22"/>
                              </w:rPr>
                              <w:t>（中央区）、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hint="eastAsia"/>
                                <w:sz w:val="22"/>
                              </w:rPr>
                              <w:t>中</w:t>
                            </w:r>
                            <w:r w:rsidRPr="00444A80">
                              <w:rPr>
                                <w:rFonts w:ascii="ＭＳ 明朝" w:hAnsi="ＭＳ 明朝"/>
                                <w:sz w:val="22"/>
                              </w:rPr>
                              <w:t>大江小学校（中央区）</w:t>
                            </w:r>
                            <w:r w:rsidRPr="00444A80">
                              <w:rPr>
                                <w:rFonts w:ascii="ＭＳ 明朝" w:hAnsi="ＭＳ 明朝" w:hint="eastAsia"/>
                                <w:sz w:val="22"/>
                              </w:rPr>
                              <w:t>、開平</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中央区）</w:t>
                            </w:r>
                            <w:r w:rsidRPr="00444A80">
                              <w:rPr>
                                <w:rFonts w:ascii="ＭＳ 明朝" w:hAnsi="ＭＳ 明朝" w:hint="eastAsia"/>
                                <w:sz w:val="22"/>
                              </w:rPr>
                              <w:t>、</w:t>
                            </w:r>
                            <w:r w:rsidRPr="00444A80">
                              <w:rPr>
                                <w:rFonts w:ascii="ＭＳ 明朝" w:hAnsi="ＭＳ 明朝"/>
                                <w:sz w:val="22"/>
                              </w:rPr>
                              <w:t>西船場小学校</w:t>
                            </w:r>
                            <w:r w:rsidRPr="00444A80">
                              <w:rPr>
                                <w:rFonts w:ascii="ＭＳ 明朝" w:hAnsi="ＭＳ 明朝" w:hint="eastAsia"/>
                                <w:sz w:val="22"/>
                              </w:rPr>
                              <w:t>（</w:t>
                            </w:r>
                            <w:r w:rsidRPr="00444A80">
                              <w:rPr>
                                <w:rFonts w:ascii="ＭＳ 明朝" w:hAnsi="ＭＳ 明朝"/>
                                <w:sz w:val="22"/>
                              </w:rPr>
                              <w:t>西区）、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sz w:val="22"/>
                              </w:rPr>
                              <w:t>堀江小学校（西区）</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 xml:space="preserve">　※過大規模化が見込まれる「</w:t>
                            </w:r>
                            <w:r w:rsidRPr="00444A80">
                              <w:rPr>
                                <w:rFonts w:ascii="ＭＳ 明朝" w:hAnsi="ＭＳ 明朝"/>
                                <w:sz w:val="22"/>
                              </w:rPr>
                              <w:t>扇町小</w:t>
                            </w:r>
                            <w:r w:rsidRPr="00444A80">
                              <w:rPr>
                                <w:rFonts w:ascii="ＭＳ 明朝" w:hAnsi="ＭＳ 明朝" w:hint="eastAsia"/>
                                <w:sz w:val="22"/>
                              </w:rPr>
                              <w:t>学校（</w:t>
                            </w:r>
                            <w:r w:rsidRPr="00444A80">
                              <w:rPr>
                                <w:rFonts w:ascii="ＭＳ 明朝" w:hAnsi="ＭＳ 明朝"/>
                                <w:sz w:val="22"/>
                              </w:rPr>
                              <w:t>北区）</w:t>
                            </w:r>
                            <w:r w:rsidRPr="00444A80">
                              <w:rPr>
                                <w:rFonts w:ascii="ＭＳ 明朝" w:hAnsi="ＭＳ 明朝" w:hint="eastAsia"/>
                                <w:sz w:val="22"/>
                              </w:rPr>
                              <w:t>」及び</w:t>
                            </w:r>
                            <w:r w:rsidRPr="00444A80">
                              <w:rPr>
                                <w:rFonts w:ascii="ＭＳ 明朝" w:hAnsi="ＭＳ 明朝"/>
                                <w:sz w:val="22"/>
                              </w:rPr>
                              <w:t>「</w:t>
                            </w:r>
                            <w:r w:rsidRPr="00444A80">
                              <w:rPr>
                                <w:rFonts w:ascii="ＭＳ 明朝" w:hAnsi="ＭＳ 明朝" w:hint="eastAsia"/>
                                <w:sz w:val="22"/>
                              </w:rPr>
                              <w:t>西船場小学校</w:t>
                            </w:r>
                            <w:r w:rsidRPr="00444A80">
                              <w:rPr>
                                <w:rFonts w:ascii="ＭＳ 明朝" w:hAnsi="ＭＳ 明朝"/>
                                <w:sz w:val="22"/>
                              </w:rPr>
                              <w:t>（西区）」</w:t>
                            </w:r>
                            <w:r w:rsidRPr="00444A80">
                              <w:rPr>
                                <w:rFonts w:ascii="ＭＳ 明朝" w:hAnsi="ＭＳ 明朝" w:hint="eastAsia"/>
                                <w:sz w:val="22"/>
                              </w:rPr>
                              <w:t>と</w:t>
                            </w:r>
                            <w:r w:rsidRPr="00444A80">
                              <w:rPr>
                                <w:rFonts w:ascii="ＭＳ 明朝" w:hAnsi="ＭＳ 明朝"/>
                                <w:sz w:val="22"/>
                              </w:rPr>
                              <w:t>その</w:t>
                            </w:r>
                            <w:r w:rsidRPr="00444A80">
                              <w:rPr>
                                <w:rFonts w:ascii="ＭＳ 明朝" w:hAnsi="ＭＳ 明朝" w:hint="eastAsia"/>
                                <w:sz w:val="22"/>
                              </w:rPr>
                              <w:t>進学先</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である</w:t>
                            </w:r>
                            <w:r w:rsidRPr="00444A80">
                              <w:rPr>
                                <w:rFonts w:ascii="ＭＳ 明朝" w:hAnsi="ＭＳ 明朝" w:hint="eastAsia"/>
                                <w:sz w:val="22"/>
                              </w:rPr>
                              <w:t>「花乃井</w:t>
                            </w:r>
                            <w:r w:rsidRPr="00444A80">
                              <w:rPr>
                                <w:rFonts w:ascii="ＭＳ 明朝" w:hAnsi="ＭＳ 明朝"/>
                                <w:sz w:val="22"/>
                              </w:rPr>
                              <w:t>中</w:t>
                            </w:r>
                            <w:r w:rsidRPr="00444A80">
                              <w:rPr>
                                <w:rFonts w:ascii="ＭＳ 明朝" w:hAnsi="ＭＳ 明朝" w:hint="eastAsia"/>
                                <w:sz w:val="22"/>
                              </w:rPr>
                              <w:t>学校</w:t>
                            </w:r>
                            <w:r w:rsidRPr="00444A80">
                              <w:rPr>
                                <w:rFonts w:ascii="ＭＳ 明朝" w:hAnsi="ＭＳ 明朝"/>
                                <w:sz w:val="22"/>
                              </w:rPr>
                              <w:t>」</w:t>
                            </w:r>
                            <w:r w:rsidRPr="00444A80">
                              <w:rPr>
                                <w:rFonts w:ascii="ＭＳ 明朝" w:hAnsi="ＭＳ 明朝" w:hint="eastAsia"/>
                                <w:sz w:val="22"/>
                              </w:rPr>
                              <w:t>の</w:t>
                            </w:r>
                            <w:r w:rsidRPr="00444A80">
                              <w:rPr>
                                <w:rFonts w:ascii="ＭＳ 明朝" w:hAnsi="ＭＳ 明朝"/>
                                <w:sz w:val="22"/>
                              </w:rPr>
                              <w:t>教育環境の改善を図るため、</w:t>
                            </w:r>
                            <w:r w:rsidRPr="00444A80">
                              <w:rPr>
                                <w:rFonts w:ascii="ＭＳ 明朝" w:hAnsi="ＭＳ 明朝" w:hint="eastAsia"/>
                                <w:sz w:val="22"/>
                              </w:rPr>
                              <w:t>「中之島</w:t>
                            </w:r>
                            <w:r w:rsidRPr="00444A80">
                              <w:rPr>
                                <w:rFonts w:ascii="ＭＳ 明朝" w:hAnsi="ＭＳ 明朝"/>
                                <w:sz w:val="22"/>
                              </w:rPr>
                              <w:t>西部地域</w:t>
                            </w:r>
                            <w:r w:rsidRPr="00444A80">
                              <w:rPr>
                                <w:rFonts w:ascii="ＭＳ 明朝" w:hAnsi="ＭＳ 明朝" w:hint="eastAsia"/>
                                <w:sz w:val="22"/>
                              </w:rPr>
                              <w:t>」</w:t>
                            </w:r>
                            <w:r w:rsidRPr="00444A80">
                              <w:rPr>
                                <w:rFonts w:ascii="ＭＳ 明朝" w:hAnsi="ＭＳ 明朝"/>
                                <w:sz w:val="22"/>
                              </w:rPr>
                              <w:t>に</w:t>
                            </w:r>
                            <w:r w:rsidRPr="00444A80">
                              <w:rPr>
                                <w:rFonts w:ascii="ＭＳ 明朝" w:hAnsi="ＭＳ 明朝" w:hint="eastAsia"/>
                                <w:sz w:val="22"/>
                              </w:rPr>
                              <w:t>「</w:t>
                            </w:r>
                            <w:r w:rsidRPr="00444A80">
                              <w:rPr>
                                <w:rFonts w:ascii="ＭＳ 明朝" w:hAnsi="ＭＳ 明朝"/>
                                <w:sz w:val="22"/>
                              </w:rPr>
                              <w:t>小中一貫校</w:t>
                            </w:r>
                            <w:r w:rsidRPr="00444A80">
                              <w:rPr>
                                <w:rFonts w:ascii="ＭＳ 明朝" w:hAnsi="ＭＳ 明朝" w:hint="eastAsia"/>
                                <w:sz w:val="22"/>
                              </w:rPr>
                              <w:t>」</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を</w:t>
                            </w:r>
                            <w:r w:rsidRPr="00444A80">
                              <w:rPr>
                                <w:rFonts w:ascii="ＭＳ 明朝" w:hAnsi="ＭＳ 明朝" w:hint="eastAsia"/>
                                <w:sz w:val="22"/>
                              </w:rPr>
                              <w:t>新設</w:t>
                            </w:r>
                            <w:r w:rsidRPr="00444A80">
                              <w:rPr>
                                <w:rFonts w:ascii="ＭＳ 明朝" w:hAnsi="ＭＳ 明朝"/>
                                <w:sz w:val="22"/>
                              </w:rPr>
                              <w:t>するための</w:t>
                            </w:r>
                            <w:r w:rsidRPr="00444A80">
                              <w:rPr>
                                <w:rFonts w:ascii="ＭＳ 明朝" w:hAnsi="ＭＳ 明朝" w:hint="eastAsia"/>
                                <w:sz w:val="22"/>
                              </w:rPr>
                              <w:t>基本</w:t>
                            </w:r>
                            <w:r w:rsidRPr="00444A80">
                              <w:rPr>
                                <w:rFonts w:ascii="ＭＳ 明朝" w:hAnsi="ＭＳ 明朝"/>
                                <w:sz w:val="22"/>
                              </w:rPr>
                              <w:t>設計費</w:t>
                            </w:r>
                            <w:r w:rsidRPr="00444A80">
                              <w:rPr>
                                <w:rFonts w:ascii="ＭＳ 明朝" w:hAnsi="ＭＳ 明朝" w:hint="eastAsia"/>
                                <w:sz w:val="22"/>
                              </w:rPr>
                              <w:t>を</w:t>
                            </w:r>
                            <w:r w:rsidRPr="00444A80">
                              <w:rPr>
                                <w:rFonts w:ascii="ＭＳ 明朝" w:hAnsi="ＭＳ 明朝"/>
                                <w:sz w:val="22"/>
                              </w:rPr>
                              <w:t>計上</w:t>
                            </w:r>
                          </w:p>
                          <w:p w:rsidR="0038600E" w:rsidRPr="00444A80" w:rsidRDefault="0038600E" w:rsidP="00444A80">
                            <w:pPr>
                              <w:ind w:leftChars="506" w:left="1063"/>
                              <w:rPr>
                                <w:rFonts w:ascii="ＭＳ 明朝" w:hAnsi="ＭＳ 明朝"/>
                                <w:sz w:val="22"/>
                              </w:rPr>
                            </w:pPr>
                            <w:r w:rsidRPr="00444A80">
                              <w:rPr>
                                <w:rFonts w:ascii="ＭＳ 明朝" w:hAnsi="ＭＳ 明朝" w:hint="eastAsia"/>
                                <w:sz w:val="22"/>
                              </w:rPr>
                              <w:t>※</w:t>
                            </w:r>
                            <w:r w:rsidRPr="00444A80">
                              <w:rPr>
                                <w:rFonts w:ascii="ＭＳ 明朝" w:hAnsi="ＭＳ 明朝"/>
                                <w:sz w:val="22"/>
                              </w:rPr>
                              <w:t>同じく過大規模化が見込まれる</w:t>
                            </w:r>
                            <w:r w:rsidRPr="00444A80">
                              <w:rPr>
                                <w:rFonts w:ascii="ＭＳ 明朝" w:hAnsi="ＭＳ 明朝" w:hint="eastAsia"/>
                                <w:sz w:val="22"/>
                              </w:rPr>
                              <w:t>「堀江小学校（</w:t>
                            </w:r>
                            <w:r w:rsidRPr="00444A80">
                              <w:rPr>
                                <w:rFonts w:ascii="ＭＳ 明朝" w:hAnsi="ＭＳ 明朝"/>
                                <w:sz w:val="22"/>
                              </w:rPr>
                              <w:t>西区）</w:t>
                            </w:r>
                            <w:r w:rsidRPr="00444A80">
                              <w:rPr>
                                <w:rFonts w:ascii="ＭＳ 明朝" w:hAnsi="ＭＳ 明朝" w:hint="eastAsia"/>
                                <w:sz w:val="22"/>
                              </w:rPr>
                              <w:t>」は</w:t>
                            </w:r>
                            <w:r w:rsidRPr="00444A80">
                              <w:rPr>
                                <w:rFonts w:ascii="ＭＳ 明朝" w:hAnsi="ＭＳ 明朝"/>
                                <w:sz w:val="22"/>
                              </w:rPr>
                              <w:t>、</w:t>
                            </w:r>
                            <w:r w:rsidRPr="00444A80">
                              <w:rPr>
                                <w:rFonts w:ascii="ＭＳ 明朝" w:hAnsi="ＭＳ 明朝" w:hint="eastAsia"/>
                                <w:sz w:val="22"/>
                              </w:rPr>
                              <w:t>高校再編後の</w:t>
                            </w:r>
                            <w:r w:rsidRPr="00444A80">
                              <w:rPr>
                                <w:rFonts w:ascii="ＭＳ 明朝" w:hAnsi="ＭＳ 明朝"/>
                                <w:sz w:val="22"/>
                              </w:rPr>
                              <w:t>跡地（西高校）を活用</w:t>
                            </w:r>
                          </w:p>
                          <w:p w:rsidR="0038600E" w:rsidRPr="00444A80" w:rsidRDefault="0038600E" w:rsidP="00444A80">
                            <w:pPr>
                              <w:ind w:leftChars="506" w:left="1063" w:firstLineChars="100" w:firstLine="220"/>
                              <w:rPr>
                                <w:rFonts w:ascii="ＭＳ 明朝" w:hAnsi="ＭＳ 明朝"/>
                                <w:sz w:val="22"/>
                              </w:rPr>
                            </w:pPr>
                            <w:r w:rsidRPr="00444A80">
                              <w:rPr>
                                <w:rFonts w:ascii="ＭＳ 明朝" w:hAnsi="ＭＳ 明朝"/>
                                <w:sz w:val="22"/>
                              </w:rPr>
                              <w:t>して</w:t>
                            </w:r>
                            <w:r w:rsidRPr="00444A80">
                              <w:rPr>
                                <w:rFonts w:ascii="ＭＳ 明朝" w:hAnsi="ＭＳ 明朝" w:hint="eastAsia"/>
                                <w:sz w:val="22"/>
                              </w:rPr>
                              <w:t>「分校」を新設するための基本設計費を</w:t>
                            </w:r>
                            <w:r w:rsidRPr="00444A80">
                              <w:rPr>
                                <w:rFonts w:ascii="ＭＳ 明朝" w:hAnsi="ＭＳ 明朝"/>
                                <w:sz w:val="22"/>
                              </w:rPr>
                              <w:t>計上</w:t>
                            </w:r>
                          </w:p>
                          <w:p w:rsidR="0038600E" w:rsidRPr="00444A80" w:rsidRDefault="0038600E" w:rsidP="00444A80">
                            <w:pPr>
                              <w:ind w:firstLineChars="100" w:firstLine="221"/>
                              <w:rPr>
                                <w:b/>
                                <w:sz w:val="22"/>
                              </w:rPr>
                            </w:pPr>
                            <w:r w:rsidRPr="00444A80">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bCs/>
                                <w:sz w:val="22"/>
                              </w:rPr>
                              <w:t>中学校給食事業</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５０億６,</w:t>
                            </w:r>
                            <w:r>
                              <w:rPr>
                                <w:rFonts w:ascii="ＭＳ ゴシック" w:eastAsia="ＭＳ ゴシック" w:hAnsi="ＭＳ ゴシック" w:hint="eastAsia"/>
                                <w:b/>
                                <w:sz w:val="22"/>
                              </w:rPr>
                              <w:t xml:space="preserve">３００万円 </w:t>
                            </w:r>
                            <w:r w:rsidRPr="00444A80">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444A80">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444A80">
                              <w:rPr>
                                <w:rFonts w:ascii="ＭＳ ゴシック" w:eastAsia="ＭＳ ゴシック" w:hAnsi="ＭＳ ゴシック" w:hint="eastAsia"/>
                                <w:b/>
                                <w:sz w:val="22"/>
                              </w:rPr>
                              <w:t>６３億３</w:t>
                            </w:r>
                            <w:r w:rsidRPr="00444A80">
                              <w:rPr>
                                <w:rFonts w:ascii="ＭＳ ゴシック" w:eastAsia="ＭＳ ゴシック" w:hAnsi="ＭＳ ゴシック"/>
                                <w:b/>
                                <w:sz w:val="22"/>
                              </w:rPr>
                              <w:t>,</w:t>
                            </w:r>
                            <w:r w:rsidRPr="00444A80">
                              <w:rPr>
                                <w:rFonts w:ascii="ＭＳ ゴシック" w:eastAsia="ＭＳ ゴシック" w:hAnsi="ＭＳ ゴシック" w:hint="eastAsia"/>
                                <w:b/>
                                <w:sz w:val="22"/>
                              </w:rPr>
                              <w:t>７００万円））</w:t>
                            </w:r>
                          </w:p>
                          <w:p w:rsidR="0038600E" w:rsidRPr="00444A80" w:rsidRDefault="0038600E" w:rsidP="00444A80">
                            <w:pPr>
                              <w:numPr>
                                <w:ilvl w:val="0"/>
                                <w:numId w:val="13"/>
                              </w:numPr>
                              <w:tabs>
                                <w:tab w:val="num" w:pos="1365"/>
                              </w:tabs>
                              <w:ind w:hanging="195"/>
                              <w:rPr>
                                <w:rFonts w:ascii="ＭＳ 明朝" w:hAnsi="ＭＳ 明朝"/>
                                <w:sz w:val="22"/>
                              </w:rPr>
                            </w:pPr>
                            <w:r w:rsidRPr="00444A80">
                              <w:rPr>
                                <w:rFonts w:ascii="ＭＳ 明朝" w:hAnsi="ＭＳ 明朝" w:hint="eastAsia"/>
                                <w:sz w:val="22"/>
                              </w:rPr>
                              <w:t xml:space="preserve">　中学生の成長に必要な栄養バランスのとれた昼食を提供し、食育を進めるという中学校給食事業の</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効果を高めるため、日々の温かい給食の提供に加えて、分量調整、アレルギー等に、より柔軟に対</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応できる学校調理方式（親子方式・自校調理方式）への移行を、2019</w:t>
                            </w:r>
                            <w:r w:rsidRPr="00444A80">
                              <w:rPr>
                                <w:rFonts w:ascii="ＭＳ 明朝" w:hAnsi="ＭＳ 明朝"/>
                                <w:sz w:val="22"/>
                              </w:rPr>
                              <w:t>（</w:t>
                            </w:r>
                            <w:r w:rsidRPr="00444A80">
                              <w:rPr>
                                <w:rFonts w:ascii="ＭＳ 明朝" w:hAnsi="ＭＳ 明朝" w:hint="eastAsia"/>
                                <w:sz w:val="22"/>
                              </w:rPr>
                              <w:t>平成31）年度２学期までに</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市内全中</w:t>
                            </w:r>
                            <w:r w:rsidRPr="00444A80">
                              <w:rPr>
                                <w:rFonts w:ascii="ＭＳ 明朝" w:hAnsi="ＭＳ 明朝"/>
                                <w:sz w:val="22"/>
                              </w:rPr>
                              <w:t>学</w:t>
                            </w:r>
                            <w:r w:rsidRPr="00444A80">
                              <w:rPr>
                                <w:rFonts w:ascii="ＭＳ 明朝" w:hAnsi="ＭＳ 明朝" w:hint="eastAsia"/>
                                <w:sz w:val="22"/>
                              </w:rPr>
                              <w:t>校で実施</w:t>
                            </w:r>
                          </w:p>
                          <w:p w:rsidR="0038600E" w:rsidRPr="00444A80" w:rsidRDefault="0038600E" w:rsidP="00444A80">
                            <w:pPr>
                              <w:numPr>
                                <w:ilvl w:val="1"/>
                                <w:numId w:val="1"/>
                              </w:numPr>
                              <w:tabs>
                                <w:tab w:val="clear" w:pos="988"/>
                                <w:tab w:val="num" w:pos="1365"/>
                              </w:tabs>
                              <w:ind w:left="840"/>
                              <w:rPr>
                                <w:rFonts w:ascii="ＭＳ 明朝" w:hAnsi="ＭＳ 明朝"/>
                                <w:sz w:val="22"/>
                              </w:rPr>
                            </w:pP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）年度１学期より９校、２学期より2</w:t>
                            </w:r>
                            <w:r w:rsidRPr="00444A80">
                              <w:rPr>
                                <w:rFonts w:ascii="ＭＳ 明朝" w:hAnsi="ＭＳ 明朝"/>
                                <w:sz w:val="22"/>
                              </w:rPr>
                              <w:t>3</w:t>
                            </w:r>
                            <w:r w:rsidRPr="00444A80">
                              <w:rPr>
                                <w:rFonts w:ascii="ＭＳ 明朝" w:hAnsi="ＭＳ 明朝" w:hint="eastAsia"/>
                                <w:sz w:val="22"/>
                              </w:rPr>
                              <w:t>校を学校調理方式へ移行</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 xml:space="preserve">学校調理方式　96校（30年度）　→　</w:t>
                            </w:r>
                            <w:r w:rsidRPr="00444A80">
                              <w:rPr>
                                <w:rFonts w:ascii="ＭＳ 明朝" w:hAnsi="ＭＳ 明朝"/>
                                <w:sz w:val="22"/>
                              </w:rPr>
                              <w:t>128</w:t>
                            </w:r>
                            <w:r w:rsidRPr="00444A80">
                              <w:rPr>
                                <w:rFonts w:ascii="ＭＳ 明朝" w:hAnsi="ＭＳ 明朝" w:hint="eastAsia"/>
                                <w:sz w:val="22"/>
                              </w:rPr>
                              <w:t>校（</w:t>
                            </w:r>
                            <w:r w:rsidRPr="00444A80">
                              <w:rPr>
                                <w:rFonts w:ascii="ＭＳ 明朝" w:hAnsi="ＭＳ 明朝"/>
                                <w:sz w:val="22"/>
                              </w:rPr>
                              <w:t>31</w:t>
                            </w:r>
                            <w:r w:rsidRPr="00444A80">
                              <w:rPr>
                                <w:rFonts w:ascii="ＭＳ 明朝" w:hAnsi="ＭＳ 明朝" w:hint="eastAsia"/>
                                <w:sz w:val="22"/>
                              </w:rPr>
                              <w:t>年度）（親子方式</w:t>
                            </w:r>
                            <w:r w:rsidRPr="00444A80">
                              <w:rPr>
                                <w:rFonts w:ascii="ＭＳ 明朝" w:hAnsi="ＭＳ 明朝"/>
                                <w:sz w:val="22"/>
                              </w:rPr>
                              <w:t>107</w:t>
                            </w:r>
                            <w:r w:rsidRPr="00444A80">
                              <w:rPr>
                                <w:rFonts w:ascii="ＭＳ 明朝" w:hAnsi="ＭＳ 明朝" w:hint="eastAsia"/>
                                <w:sz w:val="22"/>
                              </w:rPr>
                              <w:t>校、自校調理方式21校）</w:t>
                            </w:r>
                          </w:p>
                          <w:p w:rsidR="0038600E" w:rsidRPr="00444A80" w:rsidRDefault="0038600E" w:rsidP="00444A80">
                            <w:pPr>
                              <w:ind w:leftChars="200" w:left="1276" w:hangingChars="389" w:hanging="856"/>
                              <w:rPr>
                                <w:rFonts w:ascii="ＭＳ 明朝" w:hAnsi="ＭＳ 明朝"/>
                                <w:sz w:val="22"/>
                              </w:rPr>
                            </w:pPr>
                            <w:r w:rsidRPr="00444A80">
                              <w:rPr>
                                <w:rFonts w:ascii="ＭＳ 明朝" w:hAnsi="ＭＳ 明朝" w:hint="eastAsia"/>
                                <w:sz w:val="22"/>
                              </w:rPr>
                              <w:t xml:space="preserve">　　・</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１小１中親子方式への移行校（１校）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天満中学校（北区）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自校</w:t>
                            </w:r>
                            <w:r w:rsidRPr="00444A80">
                              <w:rPr>
                                <w:rFonts w:ascii="ＭＳ 明朝" w:hAnsi="ＭＳ 明朝"/>
                                <w:sz w:val="22"/>
                              </w:rPr>
                              <w:t>調理</w:t>
                            </w:r>
                            <w:r w:rsidRPr="00444A80">
                              <w:rPr>
                                <w:rFonts w:ascii="ＭＳ 明朝" w:hAnsi="ＭＳ 明朝" w:hint="eastAsia"/>
                                <w:sz w:val="22"/>
                              </w:rPr>
                              <w:t>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城陽</w:t>
                            </w:r>
                            <w:r w:rsidRPr="00444A80">
                              <w:rPr>
                                <w:rFonts w:ascii="ＭＳ 明朝" w:hAnsi="ＭＳ 明朝"/>
                                <w:sz w:val="22"/>
                              </w:rPr>
                              <w:t>中学校</w:t>
                            </w:r>
                            <w:r w:rsidRPr="00444A80">
                              <w:rPr>
                                <w:rFonts w:ascii="ＭＳ 明朝" w:hAnsi="ＭＳ 明朝" w:hint="eastAsia"/>
                                <w:sz w:val="22"/>
                              </w:rPr>
                              <w:t>（城東区）、菫中学校（城東区）、今津中学校（鶴見区）</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平野</w:t>
                            </w:r>
                            <w:r w:rsidRPr="00444A80">
                              <w:rPr>
                                <w:rFonts w:ascii="ＭＳ 明朝" w:hAnsi="ＭＳ 明朝"/>
                                <w:sz w:val="22"/>
                              </w:rPr>
                              <w:t>中学校（平野区）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中中親子方式への移行校（４校）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蒲生</w:t>
                            </w:r>
                            <w:r w:rsidRPr="00444A80">
                              <w:rPr>
                                <w:rFonts w:ascii="ＭＳ 明朝" w:hAnsi="ＭＳ 明朝"/>
                                <w:sz w:val="22"/>
                              </w:rPr>
                              <w:t>中学校（</w:t>
                            </w:r>
                            <w:r w:rsidRPr="00444A80">
                              <w:rPr>
                                <w:rFonts w:ascii="ＭＳ 明朝" w:hAnsi="ＭＳ 明朝" w:hint="eastAsia"/>
                                <w:sz w:val="22"/>
                              </w:rPr>
                              <w:t>城東</w:t>
                            </w:r>
                            <w:r w:rsidRPr="00444A80">
                              <w:rPr>
                                <w:rFonts w:ascii="ＭＳ 明朝" w:hAnsi="ＭＳ 明朝"/>
                                <w:sz w:val="22"/>
                              </w:rPr>
                              <w:t>区）</w:t>
                            </w:r>
                            <w:r w:rsidRPr="00444A80">
                              <w:rPr>
                                <w:rFonts w:ascii="ＭＳ 明朝" w:hAnsi="ＭＳ 明朝" w:hint="eastAsia"/>
                                <w:sz w:val="22"/>
                              </w:rPr>
                              <w:t>、鯰江中学校（城東区）、茨田</w:t>
                            </w:r>
                            <w:r w:rsidRPr="00444A80">
                              <w:rPr>
                                <w:rFonts w:ascii="ＭＳ 明朝" w:hAnsi="ＭＳ 明朝"/>
                                <w:sz w:val="22"/>
                              </w:rPr>
                              <w:t>中学校</w:t>
                            </w:r>
                            <w:r w:rsidRPr="00444A80">
                              <w:rPr>
                                <w:rFonts w:ascii="ＭＳ 明朝" w:hAnsi="ＭＳ 明朝" w:hint="eastAsia"/>
                                <w:sz w:val="22"/>
                              </w:rPr>
                              <w:t>（鶴見区）</w:t>
                            </w:r>
                          </w:p>
                          <w:p w:rsidR="0038600E" w:rsidRPr="00444A80" w:rsidRDefault="0038600E" w:rsidP="00444A80">
                            <w:pPr>
                              <w:tabs>
                                <w:tab w:val="num" w:pos="1130"/>
                              </w:tabs>
                              <w:ind w:firstLineChars="800" w:firstLine="1760"/>
                              <w:rPr>
                                <w:rFonts w:asciiTheme="minorEastAsia" w:hAnsiTheme="minorEastAsia"/>
                                <w:sz w:val="22"/>
                              </w:rPr>
                            </w:pPr>
                            <w:r w:rsidRPr="00444A80">
                              <w:rPr>
                                <w:rFonts w:ascii="ＭＳ 明朝" w:hAnsi="ＭＳ 明朝" w:hint="eastAsia"/>
                                <w:sz w:val="22"/>
                              </w:rPr>
                              <w:t>白鷺</w:t>
                            </w:r>
                            <w:r w:rsidRPr="00444A80">
                              <w:rPr>
                                <w:rFonts w:ascii="ＭＳ 明朝" w:hAnsi="ＭＳ 明朝"/>
                                <w:sz w:val="22"/>
                              </w:rPr>
                              <w:t>中学校（東住吉区）</w:t>
                            </w:r>
                          </w:p>
                          <w:p w:rsidR="0038600E" w:rsidRPr="00444A80" w:rsidRDefault="0038600E" w:rsidP="00444A80">
                            <w:pPr>
                              <w:rPr>
                                <w:rFonts w:asciiTheme="minorEastAsia" w:hAnsiTheme="minorEastAsia"/>
                                <w:sz w:val="22"/>
                              </w:rPr>
                            </w:pPr>
                          </w:p>
                          <w:p w:rsidR="0038600E" w:rsidRPr="00444A80" w:rsidRDefault="0038600E" w:rsidP="00444A80">
                            <w:pPr>
                              <w:tabs>
                                <w:tab w:val="left" w:pos="993"/>
                              </w:tabs>
                              <w:rPr>
                                <w:rFonts w:asciiTheme="minorEastAsia" w:hAnsiTheme="minorEastAsia"/>
                                <w:sz w:val="22"/>
                              </w:rPr>
                            </w:pPr>
                          </w:p>
                          <w:p w:rsidR="0038600E" w:rsidRPr="00DB3660" w:rsidRDefault="0038600E" w:rsidP="001908A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41E3" id="_x0000_s1047" style="position:absolute;margin-left:5.25pt;margin-top:-.7pt;width:536.9pt;height:710.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">
                <v:textbox inset="5.85pt,.7pt,5.85pt,.7pt">
                  <w:txbxContent>
                    <w:p w:rsidR="0038600E" w:rsidRPr="00444A80" w:rsidRDefault="0038600E" w:rsidP="00444A80">
                      <w:pPr>
                        <w:widowControl/>
                        <w:jc w:val="left"/>
                        <w:textAlignment w:val="baseline"/>
                        <w:rPr>
                          <w:rFonts w:ascii="ＭＳ 明朝" w:eastAsia="ＭＳ 明朝" w:hAnsi="ＭＳ 明朝" w:cs="Times New Roman"/>
                          <w:sz w:val="22"/>
                        </w:rPr>
                      </w:pPr>
                      <w:r w:rsidRPr="00444A80">
                        <w:rPr>
                          <w:rFonts w:ascii="ＭＳ 明朝" w:eastAsia="ＭＳ 明朝" w:hAnsi="ＭＳ 明朝" w:cs="ＭＳ Ｐゴシック" w:hint="eastAsia"/>
                          <w:kern w:val="0"/>
                          <w:sz w:val="22"/>
                        </w:rPr>
                        <w:t>☆</w:t>
                      </w:r>
                      <w:r w:rsidRPr="00444A80">
                        <w:rPr>
                          <w:rFonts w:ascii="ＭＳ 明朝" w:eastAsia="ＭＳ 明朝" w:hAnsi="ＭＳ 明朝" w:cs="ＭＳ Ｐゴシック" w:hint="eastAsia"/>
                          <w:kern w:val="0"/>
                          <w:sz w:val="22"/>
                          <w:szCs w:val="24"/>
                        </w:rPr>
                        <w:t xml:space="preserve">　子どもたちの健全な成長・発達のための教育環境整備</w:t>
                      </w:r>
                    </w:p>
                    <w:p w:rsidR="0038600E" w:rsidRPr="00444A80" w:rsidRDefault="0038600E" w:rsidP="00444A80">
                      <w:pPr>
                        <w:ind w:firstLineChars="100" w:firstLine="221"/>
                        <w:rPr>
                          <w:rFonts w:ascii="ＭＳ ゴシック" w:eastAsia="ＭＳ ゴシック" w:hAnsi="ＭＳ ゴシック"/>
                          <w:b/>
                          <w:bCs/>
                          <w:sz w:val="22"/>
                        </w:rPr>
                      </w:pPr>
                      <w:r w:rsidRPr="00444A80">
                        <w:rPr>
                          <w:rFonts w:ascii="ＭＳ 明朝" w:hAnsi="ＭＳ 明朝"/>
                          <w:b/>
                          <w:bCs/>
                          <w:sz w:val="22"/>
                        </w:rPr>
                        <w:t>■</w:t>
                      </w:r>
                      <w:r w:rsidRPr="00444A80">
                        <w:rPr>
                          <w:rFonts w:ascii="ＭＳ 明朝" w:hAnsi="ＭＳ 明朝" w:hint="eastAsia"/>
                          <w:b/>
                          <w:bCs/>
                          <w:sz w:val="22"/>
                        </w:rPr>
                        <w:t xml:space="preserve">　</w:t>
                      </w:r>
                      <w:r w:rsidRPr="00444A80">
                        <w:rPr>
                          <w:rFonts w:ascii="ＭＳ ゴシック" w:eastAsia="ＭＳ ゴシック" w:hAnsi="ＭＳ ゴシック" w:hint="eastAsia"/>
                          <w:b/>
                          <w:bCs/>
                          <w:sz w:val="22"/>
                        </w:rPr>
                        <w:t>児童・生徒の急増に伴う</w:t>
                      </w:r>
                      <w:r w:rsidRPr="00444A80">
                        <w:rPr>
                          <w:rFonts w:ascii="ＭＳ ゴシック" w:eastAsia="ＭＳ ゴシック" w:hAnsi="ＭＳ ゴシック"/>
                          <w:b/>
                          <w:bCs/>
                          <w:sz w:val="22"/>
                        </w:rPr>
                        <w:t>教育環境改善</w:t>
                      </w:r>
                      <w:r w:rsidRPr="00444A80">
                        <w:rPr>
                          <w:rFonts w:ascii="ＭＳ ゴシック" w:eastAsia="ＭＳ ゴシック" w:hAnsi="ＭＳ ゴシック" w:hint="eastAsia"/>
                          <w:b/>
                          <w:bCs/>
                          <w:sz w:val="22"/>
                        </w:rPr>
                        <w:t xml:space="preserve">　</w:t>
                      </w:r>
                    </w:p>
                    <w:p w:rsidR="0038600E" w:rsidRPr="00444A80" w:rsidRDefault="0038600E" w:rsidP="00C77A86">
                      <w:pPr>
                        <w:ind w:firstLineChars="1800" w:firstLine="3975"/>
                        <w:jc w:val="right"/>
                        <w:rPr>
                          <w:rFonts w:ascii="ＭＳ ゴシック" w:eastAsia="ＭＳ ゴシック" w:hAnsi="ＭＳ ゴシック"/>
                          <w:b/>
                          <w:bCs/>
                          <w:strike/>
                          <w:sz w:val="22"/>
                        </w:rPr>
                      </w:pP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２３</w:t>
                      </w:r>
                      <w:r w:rsidRPr="00444A80">
                        <w:rPr>
                          <w:rFonts w:ascii="ＭＳ ゴシック" w:eastAsia="ＭＳ ゴシック" w:hAnsi="ＭＳ ゴシック"/>
                          <w:b/>
                          <w:sz w:val="22"/>
                        </w:rPr>
                        <w:t>億</w:t>
                      </w:r>
                      <w:r w:rsidRPr="00444A80">
                        <w:rPr>
                          <w:rFonts w:ascii="ＭＳ ゴシック" w:eastAsia="ＭＳ ゴシック" w:hAnsi="ＭＳ ゴシック" w:hint="eastAsia"/>
                          <w:b/>
                          <w:sz w:val="22"/>
                        </w:rPr>
                        <w:t>６，１００万</w:t>
                      </w:r>
                      <w:r w:rsidRPr="00444A80">
                        <w:rPr>
                          <w:rFonts w:ascii="ＭＳ ゴシック" w:eastAsia="ＭＳ ゴシック" w:hAnsi="ＭＳ ゴシック"/>
                          <w:b/>
                          <w:sz w:val="22"/>
                        </w:rPr>
                        <w:t>円</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bdr w:val="single" w:sz="4" w:space="0" w:color="auto"/>
                          <w:shd w:val="pct15" w:color="auto" w:fill="FFFFFF"/>
                        </w:rPr>
                        <w:t>拡充</w:t>
                      </w:r>
                      <w:r w:rsidRPr="00444A80">
                        <w:rPr>
                          <w:rFonts w:ascii="ＭＳ ゴシック" w:eastAsia="ＭＳ ゴシック" w:hAnsi="ＭＳ ゴシック" w:hint="eastAsia"/>
                          <w:b/>
                          <w:sz w:val="22"/>
                        </w:rPr>
                        <w:t xml:space="preserve"> （㉚</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１４億９，９００万円）</w:t>
                      </w:r>
                    </w:p>
                    <w:p w:rsidR="0038600E" w:rsidRPr="00444A80" w:rsidRDefault="0038600E" w:rsidP="00444A80">
                      <w:pPr>
                        <w:numPr>
                          <w:ilvl w:val="0"/>
                          <w:numId w:val="13"/>
                        </w:numPr>
                        <w:ind w:left="0" w:firstLineChars="200" w:firstLine="440"/>
                        <w:rPr>
                          <w:rFonts w:ascii="ＭＳ 明朝" w:hAnsi="ＭＳ 明朝"/>
                          <w:sz w:val="22"/>
                        </w:rPr>
                      </w:pPr>
                      <w:r w:rsidRPr="00444A80">
                        <w:rPr>
                          <w:rFonts w:ascii="ＭＳ 明朝" w:hAnsi="ＭＳ 明朝" w:hint="eastAsia"/>
                          <w:sz w:val="22"/>
                        </w:rPr>
                        <w:t>市内中心部において教室不足が見込まれる学校の校舎の増築等</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・市内中心部では、人口の都心回帰により、児童・生徒数が急増する一方で、校地狭隘などの理由から従来の手法により対応を行うことが困難な学校もあるため、</w:t>
                      </w:r>
                      <w:r w:rsidRPr="00444A80">
                        <w:rPr>
                          <w:rFonts w:ascii="ＭＳ 明朝" w:hAnsi="ＭＳ 明朝"/>
                          <w:sz w:val="22"/>
                        </w:rPr>
                        <w:t>2017（</w:t>
                      </w:r>
                      <w:r w:rsidRPr="00444A80">
                        <w:rPr>
                          <w:rFonts w:ascii="ＭＳ 明朝" w:hAnsi="ＭＳ 明朝" w:hint="eastAsia"/>
                          <w:sz w:val="22"/>
                        </w:rPr>
                        <w:t>平成</w:t>
                      </w:r>
                      <w:r w:rsidRPr="00444A80">
                        <w:rPr>
                          <w:rFonts w:ascii="ＭＳ 明朝" w:hAnsi="ＭＳ 明朝"/>
                          <w:sz w:val="22"/>
                        </w:rPr>
                        <w:t>29</w:t>
                      </w:r>
                      <w:r w:rsidRPr="00444A80">
                        <w:rPr>
                          <w:rFonts w:ascii="ＭＳ 明朝" w:hAnsi="ＭＳ 明朝" w:hint="eastAsia"/>
                          <w:sz w:val="22"/>
                        </w:rPr>
                        <w:t>）年５月に設置した「市内中心部児童急増対策プロジェクトチーム」の議論を踏まえて、北区、中央区、</w:t>
                      </w:r>
                      <w:r w:rsidRPr="00444A80">
                        <w:rPr>
                          <w:rFonts w:ascii="ＭＳ 明朝" w:hAnsi="ＭＳ 明朝"/>
                          <w:sz w:val="22"/>
                        </w:rPr>
                        <w:t>西区</w:t>
                      </w:r>
                      <w:r w:rsidRPr="00444A80">
                        <w:rPr>
                          <w:rFonts w:ascii="ＭＳ 明朝" w:hAnsi="ＭＳ 明朝" w:hint="eastAsia"/>
                          <w:sz w:val="22"/>
                        </w:rPr>
                        <w:t>の小・中学校において教室不足等が見込まれる学校の校舎増築</w:t>
                      </w:r>
                      <w:r w:rsidRPr="00444A80">
                        <w:rPr>
                          <w:rFonts w:ascii="ＭＳ 明朝" w:hAnsi="ＭＳ 明朝"/>
                          <w:sz w:val="22"/>
                        </w:rPr>
                        <w:t>等</w:t>
                      </w:r>
                      <w:r w:rsidRPr="00444A80">
                        <w:rPr>
                          <w:rFonts w:ascii="ＭＳ 明朝" w:hAnsi="ＭＳ 明朝" w:hint="eastAsia"/>
                          <w:sz w:val="22"/>
                        </w:rPr>
                        <w:t>を実施</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・児童・</w:t>
                      </w:r>
                      <w:r w:rsidRPr="00444A80">
                        <w:rPr>
                          <w:rFonts w:ascii="ＭＳ 明朝" w:hAnsi="ＭＳ 明朝"/>
                          <w:sz w:val="22"/>
                        </w:rPr>
                        <w:t>生徒の教育環境を考慮した整備手法として、</w:t>
                      </w:r>
                      <w:r w:rsidRPr="00444A80">
                        <w:rPr>
                          <w:rFonts w:ascii="ＭＳ 明朝" w:hAnsi="ＭＳ 明朝" w:hint="eastAsia"/>
                          <w:sz w:val="22"/>
                        </w:rPr>
                        <w:t>敷地が狭隘な学校においては、増築校舎の高層化により可能な限り運動場面積を確保するとともに、中</w:t>
                      </w:r>
                      <w:r w:rsidRPr="00444A80">
                        <w:rPr>
                          <w:rFonts w:ascii="ＭＳ 明朝" w:hAnsi="ＭＳ 明朝"/>
                          <w:sz w:val="22"/>
                        </w:rPr>
                        <w:t>・長期的な児童</w:t>
                      </w:r>
                      <w:r w:rsidRPr="00444A80">
                        <w:rPr>
                          <w:rFonts w:ascii="ＭＳ 明朝" w:hAnsi="ＭＳ 明朝" w:hint="eastAsia"/>
                          <w:sz w:val="22"/>
                        </w:rPr>
                        <w:t>・</w:t>
                      </w:r>
                      <w:r w:rsidRPr="00444A80">
                        <w:rPr>
                          <w:rFonts w:ascii="ＭＳ 明朝" w:hAnsi="ＭＳ 明朝"/>
                          <w:sz w:val="22"/>
                        </w:rPr>
                        <w:t>生徒数の推計により</w:t>
                      </w:r>
                      <w:r w:rsidRPr="00444A80">
                        <w:rPr>
                          <w:rFonts w:ascii="ＭＳ 明朝" w:hAnsi="ＭＳ 明朝" w:hint="eastAsia"/>
                          <w:sz w:val="22"/>
                        </w:rPr>
                        <w:t>、今後も学級数の増加が</w:t>
                      </w:r>
                      <w:r w:rsidRPr="00444A80">
                        <w:rPr>
                          <w:rFonts w:ascii="ＭＳ 明朝" w:hAnsi="ＭＳ 明朝"/>
                          <w:sz w:val="22"/>
                        </w:rPr>
                        <w:t>見込まれる場合は</w:t>
                      </w:r>
                      <w:r w:rsidRPr="00444A80">
                        <w:rPr>
                          <w:rFonts w:ascii="ＭＳ 明朝" w:hAnsi="ＭＳ 明朝" w:hint="eastAsia"/>
                          <w:sz w:val="22"/>
                        </w:rPr>
                        <w:t>増築校舎の１階をピロティ化し、将来</w:t>
                      </w:r>
                      <w:r w:rsidRPr="00444A80">
                        <w:rPr>
                          <w:rFonts w:ascii="ＭＳ 明朝" w:hAnsi="ＭＳ 明朝"/>
                          <w:sz w:val="22"/>
                        </w:rPr>
                        <w:t>教室転用する</w:t>
                      </w:r>
                      <w:r w:rsidRPr="00444A80">
                        <w:rPr>
                          <w:rFonts w:ascii="ＭＳ 明朝" w:hAnsi="ＭＳ 明朝" w:hint="eastAsia"/>
                          <w:sz w:val="22"/>
                        </w:rPr>
                        <w:t>ことにより継ぎ接ぎ</w:t>
                      </w:r>
                      <w:r w:rsidRPr="00444A80">
                        <w:rPr>
                          <w:rFonts w:ascii="ＭＳ 明朝" w:hAnsi="ＭＳ 明朝"/>
                          <w:sz w:val="22"/>
                        </w:rPr>
                        <w:t>増築の</w:t>
                      </w:r>
                      <w:r w:rsidRPr="00444A80">
                        <w:rPr>
                          <w:rFonts w:ascii="ＭＳ 明朝" w:hAnsi="ＭＳ 明朝" w:hint="eastAsia"/>
                          <w:sz w:val="22"/>
                        </w:rPr>
                        <w:t>抑制を図る</w:t>
                      </w:r>
                    </w:p>
                    <w:p w:rsidR="0038600E" w:rsidRPr="00444A80" w:rsidRDefault="0038600E" w:rsidP="00444A80">
                      <w:pPr>
                        <w:ind w:leftChars="416" w:left="874"/>
                        <w:rPr>
                          <w:rFonts w:ascii="ＭＳ 明朝" w:hAnsi="ＭＳ 明朝"/>
                          <w:sz w:val="22"/>
                        </w:rPr>
                      </w:pPr>
                      <w:r w:rsidRPr="00444A80">
                        <w:rPr>
                          <w:rFonts w:ascii="ＭＳ 明朝" w:hAnsi="ＭＳ 明朝" w:hint="eastAsia"/>
                          <w:sz w:val="22"/>
                        </w:rPr>
                        <w:t>・</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）年度実施内容</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基本設計（２</w:t>
                      </w:r>
                      <w:r w:rsidRPr="00444A80">
                        <w:rPr>
                          <w:rFonts w:ascii="ＭＳ 明朝" w:hAnsi="ＭＳ 明朝"/>
                          <w:sz w:val="22"/>
                        </w:rPr>
                        <w:t>校）：</w:t>
                      </w:r>
                      <w:r w:rsidRPr="00444A80">
                        <w:rPr>
                          <w:rFonts w:ascii="ＭＳ 明朝" w:hAnsi="ＭＳ 明朝" w:hint="eastAsia"/>
                          <w:sz w:val="22"/>
                        </w:rPr>
                        <w:t>中之島西部地域</w:t>
                      </w:r>
                      <w:r w:rsidRPr="00444A80">
                        <w:rPr>
                          <w:rFonts w:ascii="ＭＳ 明朝" w:hAnsi="ＭＳ 明朝"/>
                          <w:sz w:val="22"/>
                        </w:rPr>
                        <w:t>小中一貫校（北区）、堀江小学校分校（西区）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実施設計（</w:t>
                      </w:r>
                      <w:r w:rsidRPr="00444A80">
                        <w:rPr>
                          <w:rFonts w:ascii="ＭＳ 明朝" w:hAnsi="ＭＳ 明朝"/>
                          <w:sz w:val="22"/>
                        </w:rPr>
                        <w:t>３校）</w:t>
                      </w:r>
                      <w:r w:rsidRPr="00444A80">
                        <w:rPr>
                          <w:rFonts w:ascii="ＭＳ 明朝" w:hAnsi="ＭＳ 明朝" w:hint="eastAsia"/>
                          <w:sz w:val="22"/>
                        </w:rPr>
                        <w:t>：堀川小学校</w:t>
                      </w:r>
                      <w:r w:rsidRPr="00444A80">
                        <w:rPr>
                          <w:rFonts w:ascii="ＭＳ 明朝" w:hAnsi="ＭＳ 明朝"/>
                          <w:sz w:val="22"/>
                        </w:rPr>
                        <w:t>（</w:t>
                      </w:r>
                      <w:r w:rsidRPr="00444A80">
                        <w:rPr>
                          <w:rFonts w:ascii="ＭＳ 明朝" w:hAnsi="ＭＳ 明朝" w:hint="eastAsia"/>
                          <w:sz w:val="22"/>
                        </w:rPr>
                        <w:t>北</w:t>
                      </w:r>
                      <w:r w:rsidRPr="00444A80">
                        <w:rPr>
                          <w:rFonts w:ascii="ＭＳ 明朝" w:hAnsi="ＭＳ 明朝"/>
                          <w:sz w:val="22"/>
                        </w:rPr>
                        <w:t>区）、</w:t>
                      </w:r>
                      <w:r w:rsidRPr="00444A80">
                        <w:rPr>
                          <w:rFonts w:ascii="ＭＳ 明朝" w:hAnsi="ＭＳ 明朝" w:hint="eastAsia"/>
                          <w:sz w:val="22"/>
                        </w:rPr>
                        <w:t>南大江</w:t>
                      </w:r>
                      <w:r w:rsidRPr="00444A80">
                        <w:rPr>
                          <w:rFonts w:ascii="ＭＳ 明朝" w:hAnsi="ＭＳ 明朝"/>
                          <w:sz w:val="22"/>
                        </w:rPr>
                        <w:t>小学校（中央区）</w:t>
                      </w:r>
                      <w:r w:rsidRPr="00444A80">
                        <w:rPr>
                          <w:rFonts w:ascii="ＭＳ 明朝" w:hAnsi="ＭＳ 明朝" w:hint="eastAsia"/>
                          <w:sz w:val="22"/>
                        </w:rPr>
                        <w:t>、</w:t>
                      </w:r>
                      <w:r w:rsidRPr="00444A80">
                        <w:rPr>
                          <w:rFonts w:ascii="ＭＳ 明朝" w:hAnsi="ＭＳ 明朝"/>
                          <w:sz w:val="22"/>
                        </w:rPr>
                        <w:t>東</w:t>
                      </w:r>
                      <w:r w:rsidRPr="00444A80">
                        <w:rPr>
                          <w:rFonts w:ascii="ＭＳ 明朝" w:hAnsi="ＭＳ 明朝" w:hint="eastAsia"/>
                          <w:sz w:val="22"/>
                        </w:rPr>
                        <w:t>中学校</w:t>
                      </w:r>
                      <w:r w:rsidRPr="00444A80">
                        <w:rPr>
                          <w:rFonts w:ascii="ＭＳ 明朝" w:hAnsi="ＭＳ 明朝"/>
                          <w:sz w:val="22"/>
                        </w:rPr>
                        <w:t>（中央区）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増築工事（７</w:t>
                      </w:r>
                      <w:r w:rsidRPr="00444A80">
                        <w:rPr>
                          <w:rFonts w:ascii="ＭＳ 明朝" w:hAnsi="ＭＳ 明朝"/>
                          <w:sz w:val="22"/>
                        </w:rPr>
                        <w:t>校）</w:t>
                      </w:r>
                      <w:r w:rsidRPr="00444A80">
                        <w:rPr>
                          <w:rFonts w:ascii="ＭＳ 明朝" w:hAnsi="ＭＳ 明朝" w:hint="eastAsia"/>
                          <w:sz w:val="22"/>
                        </w:rPr>
                        <w:t>：扇町小学校</w:t>
                      </w:r>
                      <w:r w:rsidRPr="00444A80">
                        <w:rPr>
                          <w:rFonts w:ascii="ＭＳ 明朝" w:hAnsi="ＭＳ 明朝"/>
                          <w:sz w:val="22"/>
                        </w:rPr>
                        <w:t>（北区）</w:t>
                      </w:r>
                      <w:r w:rsidRPr="00444A80">
                        <w:rPr>
                          <w:rFonts w:ascii="ＭＳ 明朝" w:hAnsi="ＭＳ 明朝" w:hint="eastAsia"/>
                          <w:sz w:val="22"/>
                        </w:rPr>
                        <w:t>、大淀</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北区）、</w:t>
                      </w:r>
                      <w:r w:rsidRPr="00444A80">
                        <w:rPr>
                          <w:rFonts w:ascii="ＭＳ 明朝" w:hAnsi="ＭＳ 明朝" w:hint="eastAsia"/>
                          <w:sz w:val="22"/>
                        </w:rPr>
                        <w:t>玉造小学校</w:t>
                      </w:r>
                      <w:r w:rsidRPr="00444A80">
                        <w:rPr>
                          <w:rFonts w:ascii="ＭＳ 明朝" w:hAnsi="ＭＳ 明朝"/>
                          <w:sz w:val="22"/>
                        </w:rPr>
                        <w:t>（中央区）、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hint="eastAsia"/>
                          <w:sz w:val="22"/>
                        </w:rPr>
                        <w:t>中</w:t>
                      </w:r>
                      <w:r w:rsidRPr="00444A80">
                        <w:rPr>
                          <w:rFonts w:ascii="ＭＳ 明朝" w:hAnsi="ＭＳ 明朝"/>
                          <w:sz w:val="22"/>
                        </w:rPr>
                        <w:t>大江小学校（中央区）</w:t>
                      </w:r>
                      <w:r w:rsidRPr="00444A80">
                        <w:rPr>
                          <w:rFonts w:ascii="ＭＳ 明朝" w:hAnsi="ＭＳ 明朝" w:hint="eastAsia"/>
                          <w:sz w:val="22"/>
                        </w:rPr>
                        <w:t>、開平</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中央区）</w:t>
                      </w:r>
                      <w:r w:rsidRPr="00444A80">
                        <w:rPr>
                          <w:rFonts w:ascii="ＭＳ 明朝" w:hAnsi="ＭＳ 明朝" w:hint="eastAsia"/>
                          <w:sz w:val="22"/>
                        </w:rPr>
                        <w:t>、</w:t>
                      </w:r>
                      <w:r w:rsidRPr="00444A80">
                        <w:rPr>
                          <w:rFonts w:ascii="ＭＳ 明朝" w:hAnsi="ＭＳ 明朝"/>
                          <w:sz w:val="22"/>
                        </w:rPr>
                        <w:t>西船場小学校</w:t>
                      </w:r>
                      <w:r w:rsidRPr="00444A80">
                        <w:rPr>
                          <w:rFonts w:ascii="ＭＳ 明朝" w:hAnsi="ＭＳ 明朝" w:hint="eastAsia"/>
                          <w:sz w:val="22"/>
                        </w:rPr>
                        <w:t>（</w:t>
                      </w:r>
                      <w:r w:rsidRPr="00444A80">
                        <w:rPr>
                          <w:rFonts w:ascii="ＭＳ 明朝" w:hAnsi="ＭＳ 明朝"/>
                          <w:sz w:val="22"/>
                        </w:rPr>
                        <w:t>西区）、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sz w:val="22"/>
                        </w:rPr>
                        <w:t>堀江小学校（西区）</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 xml:space="preserve">　※過大規模化が見込まれる「</w:t>
                      </w:r>
                      <w:r w:rsidRPr="00444A80">
                        <w:rPr>
                          <w:rFonts w:ascii="ＭＳ 明朝" w:hAnsi="ＭＳ 明朝"/>
                          <w:sz w:val="22"/>
                        </w:rPr>
                        <w:t>扇町小</w:t>
                      </w:r>
                      <w:r w:rsidRPr="00444A80">
                        <w:rPr>
                          <w:rFonts w:ascii="ＭＳ 明朝" w:hAnsi="ＭＳ 明朝" w:hint="eastAsia"/>
                          <w:sz w:val="22"/>
                        </w:rPr>
                        <w:t>学校（</w:t>
                      </w:r>
                      <w:r w:rsidRPr="00444A80">
                        <w:rPr>
                          <w:rFonts w:ascii="ＭＳ 明朝" w:hAnsi="ＭＳ 明朝"/>
                          <w:sz w:val="22"/>
                        </w:rPr>
                        <w:t>北区）</w:t>
                      </w:r>
                      <w:r w:rsidRPr="00444A80">
                        <w:rPr>
                          <w:rFonts w:ascii="ＭＳ 明朝" w:hAnsi="ＭＳ 明朝" w:hint="eastAsia"/>
                          <w:sz w:val="22"/>
                        </w:rPr>
                        <w:t>」及び</w:t>
                      </w:r>
                      <w:r w:rsidRPr="00444A80">
                        <w:rPr>
                          <w:rFonts w:ascii="ＭＳ 明朝" w:hAnsi="ＭＳ 明朝"/>
                          <w:sz w:val="22"/>
                        </w:rPr>
                        <w:t>「</w:t>
                      </w:r>
                      <w:r w:rsidRPr="00444A80">
                        <w:rPr>
                          <w:rFonts w:ascii="ＭＳ 明朝" w:hAnsi="ＭＳ 明朝" w:hint="eastAsia"/>
                          <w:sz w:val="22"/>
                        </w:rPr>
                        <w:t>西船場小学校</w:t>
                      </w:r>
                      <w:r w:rsidRPr="00444A80">
                        <w:rPr>
                          <w:rFonts w:ascii="ＭＳ 明朝" w:hAnsi="ＭＳ 明朝"/>
                          <w:sz w:val="22"/>
                        </w:rPr>
                        <w:t>（西区）」</w:t>
                      </w:r>
                      <w:r w:rsidRPr="00444A80">
                        <w:rPr>
                          <w:rFonts w:ascii="ＭＳ 明朝" w:hAnsi="ＭＳ 明朝" w:hint="eastAsia"/>
                          <w:sz w:val="22"/>
                        </w:rPr>
                        <w:t>と</w:t>
                      </w:r>
                      <w:r w:rsidRPr="00444A80">
                        <w:rPr>
                          <w:rFonts w:ascii="ＭＳ 明朝" w:hAnsi="ＭＳ 明朝"/>
                          <w:sz w:val="22"/>
                        </w:rPr>
                        <w:t>その</w:t>
                      </w:r>
                      <w:r w:rsidRPr="00444A80">
                        <w:rPr>
                          <w:rFonts w:ascii="ＭＳ 明朝" w:hAnsi="ＭＳ 明朝" w:hint="eastAsia"/>
                          <w:sz w:val="22"/>
                        </w:rPr>
                        <w:t>進学先</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である</w:t>
                      </w:r>
                      <w:r w:rsidRPr="00444A80">
                        <w:rPr>
                          <w:rFonts w:ascii="ＭＳ 明朝" w:hAnsi="ＭＳ 明朝" w:hint="eastAsia"/>
                          <w:sz w:val="22"/>
                        </w:rPr>
                        <w:t>「花乃井</w:t>
                      </w:r>
                      <w:r w:rsidRPr="00444A80">
                        <w:rPr>
                          <w:rFonts w:ascii="ＭＳ 明朝" w:hAnsi="ＭＳ 明朝"/>
                          <w:sz w:val="22"/>
                        </w:rPr>
                        <w:t>中</w:t>
                      </w:r>
                      <w:r w:rsidRPr="00444A80">
                        <w:rPr>
                          <w:rFonts w:ascii="ＭＳ 明朝" w:hAnsi="ＭＳ 明朝" w:hint="eastAsia"/>
                          <w:sz w:val="22"/>
                        </w:rPr>
                        <w:t>学校</w:t>
                      </w:r>
                      <w:r w:rsidRPr="00444A80">
                        <w:rPr>
                          <w:rFonts w:ascii="ＭＳ 明朝" w:hAnsi="ＭＳ 明朝"/>
                          <w:sz w:val="22"/>
                        </w:rPr>
                        <w:t>」</w:t>
                      </w:r>
                      <w:r w:rsidRPr="00444A80">
                        <w:rPr>
                          <w:rFonts w:ascii="ＭＳ 明朝" w:hAnsi="ＭＳ 明朝" w:hint="eastAsia"/>
                          <w:sz w:val="22"/>
                        </w:rPr>
                        <w:t>の</w:t>
                      </w:r>
                      <w:r w:rsidRPr="00444A80">
                        <w:rPr>
                          <w:rFonts w:ascii="ＭＳ 明朝" w:hAnsi="ＭＳ 明朝"/>
                          <w:sz w:val="22"/>
                        </w:rPr>
                        <w:t>教育環境の改善を図るため、</w:t>
                      </w:r>
                      <w:r w:rsidRPr="00444A80">
                        <w:rPr>
                          <w:rFonts w:ascii="ＭＳ 明朝" w:hAnsi="ＭＳ 明朝" w:hint="eastAsia"/>
                          <w:sz w:val="22"/>
                        </w:rPr>
                        <w:t>「中之島</w:t>
                      </w:r>
                      <w:r w:rsidRPr="00444A80">
                        <w:rPr>
                          <w:rFonts w:ascii="ＭＳ 明朝" w:hAnsi="ＭＳ 明朝"/>
                          <w:sz w:val="22"/>
                        </w:rPr>
                        <w:t>西部地域</w:t>
                      </w:r>
                      <w:r w:rsidRPr="00444A80">
                        <w:rPr>
                          <w:rFonts w:ascii="ＭＳ 明朝" w:hAnsi="ＭＳ 明朝" w:hint="eastAsia"/>
                          <w:sz w:val="22"/>
                        </w:rPr>
                        <w:t>」</w:t>
                      </w:r>
                      <w:r w:rsidRPr="00444A80">
                        <w:rPr>
                          <w:rFonts w:ascii="ＭＳ 明朝" w:hAnsi="ＭＳ 明朝"/>
                          <w:sz w:val="22"/>
                        </w:rPr>
                        <w:t>に</w:t>
                      </w:r>
                      <w:r w:rsidRPr="00444A80">
                        <w:rPr>
                          <w:rFonts w:ascii="ＭＳ 明朝" w:hAnsi="ＭＳ 明朝" w:hint="eastAsia"/>
                          <w:sz w:val="22"/>
                        </w:rPr>
                        <w:t>「</w:t>
                      </w:r>
                      <w:r w:rsidRPr="00444A80">
                        <w:rPr>
                          <w:rFonts w:ascii="ＭＳ 明朝" w:hAnsi="ＭＳ 明朝"/>
                          <w:sz w:val="22"/>
                        </w:rPr>
                        <w:t>小中一貫校</w:t>
                      </w:r>
                      <w:r w:rsidRPr="00444A80">
                        <w:rPr>
                          <w:rFonts w:ascii="ＭＳ 明朝" w:hAnsi="ＭＳ 明朝" w:hint="eastAsia"/>
                          <w:sz w:val="22"/>
                        </w:rPr>
                        <w:t>」</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を</w:t>
                      </w:r>
                      <w:r w:rsidRPr="00444A80">
                        <w:rPr>
                          <w:rFonts w:ascii="ＭＳ 明朝" w:hAnsi="ＭＳ 明朝" w:hint="eastAsia"/>
                          <w:sz w:val="22"/>
                        </w:rPr>
                        <w:t>新設</w:t>
                      </w:r>
                      <w:r w:rsidRPr="00444A80">
                        <w:rPr>
                          <w:rFonts w:ascii="ＭＳ 明朝" w:hAnsi="ＭＳ 明朝"/>
                          <w:sz w:val="22"/>
                        </w:rPr>
                        <w:t>するための</w:t>
                      </w:r>
                      <w:r w:rsidRPr="00444A80">
                        <w:rPr>
                          <w:rFonts w:ascii="ＭＳ 明朝" w:hAnsi="ＭＳ 明朝" w:hint="eastAsia"/>
                          <w:sz w:val="22"/>
                        </w:rPr>
                        <w:t>基本</w:t>
                      </w:r>
                      <w:r w:rsidRPr="00444A80">
                        <w:rPr>
                          <w:rFonts w:ascii="ＭＳ 明朝" w:hAnsi="ＭＳ 明朝"/>
                          <w:sz w:val="22"/>
                        </w:rPr>
                        <w:t>設計費</w:t>
                      </w:r>
                      <w:r w:rsidRPr="00444A80">
                        <w:rPr>
                          <w:rFonts w:ascii="ＭＳ 明朝" w:hAnsi="ＭＳ 明朝" w:hint="eastAsia"/>
                          <w:sz w:val="22"/>
                        </w:rPr>
                        <w:t>を</w:t>
                      </w:r>
                      <w:r w:rsidRPr="00444A80">
                        <w:rPr>
                          <w:rFonts w:ascii="ＭＳ 明朝" w:hAnsi="ＭＳ 明朝"/>
                          <w:sz w:val="22"/>
                        </w:rPr>
                        <w:t>計上</w:t>
                      </w:r>
                    </w:p>
                    <w:p w:rsidR="0038600E" w:rsidRPr="00444A80" w:rsidRDefault="0038600E" w:rsidP="00444A80">
                      <w:pPr>
                        <w:ind w:leftChars="506" w:left="1063"/>
                        <w:rPr>
                          <w:rFonts w:ascii="ＭＳ 明朝" w:hAnsi="ＭＳ 明朝"/>
                          <w:sz w:val="22"/>
                        </w:rPr>
                      </w:pPr>
                      <w:r w:rsidRPr="00444A80">
                        <w:rPr>
                          <w:rFonts w:ascii="ＭＳ 明朝" w:hAnsi="ＭＳ 明朝" w:hint="eastAsia"/>
                          <w:sz w:val="22"/>
                        </w:rPr>
                        <w:t>※</w:t>
                      </w:r>
                      <w:r w:rsidRPr="00444A80">
                        <w:rPr>
                          <w:rFonts w:ascii="ＭＳ 明朝" w:hAnsi="ＭＳ 明朝"/>
                          <w:sz w:val="22"/>
                        </w:rPr>
                        <w:t>同じく過大規模化が見込まれる</w:t>
                      </w:r>
                      <w:r w:rsidRPr="00444A80">
                        <w:rPr>
                          <w:rFonts w:ascii="ＭＳ 明朝" w:hAnsi="ＭＳ 明朝" w:hint="eastAsia"/>
                          <w:sz w:val="22"/>
                        </w:rPr>
                        <w:t>「堀江小学校（</w:t>
                      </w:r>
                      <w:r w:rsidRPr="00444A80">
                        <w:rPr>
                          <w:rFonts w:ascii="ＭＳ 明朝" w:hAnsi="ＭＳ 明朝"/>
                          <w:sz w:val="22"/>
                        </w:rPr>
                        <w:t>西区）</w:t>
                      </w:r>
                      <w:r w:rsidRPr="00444A80">
                        <w:rPr>
                          <w:rFonts w:ascii="ＭＳ 明朝" w:hAnsi="ＭＳ 明朝" w:hint="eastAsia"/>
                          <w:sz w:val="22"/>
                        </w:rPr>
                        <w:t>」は</w:t>
                      </w:r>
                      <w:r w:rsidRPr="00444A80">
                        <w:rPr>
                          <w:rFonts w:ascii="ＭＳ 明朝" w:hAnsi="ＭＳ 明朝"/>
                          <w:sz w:val="22"/>
                        </w:rPr>
                        <w:t>、</w:t>
                      </w:r>
                      <w:r w:rsidRPr="00444A80">
                        <w:rPr>
                          <w:rFonts w:ascii="ＭＳ 明朝" w:hAnsi="ＭＳ 明朝" w:hint="eastAsia"/>
                          <w:sz w:val="22"/>
                        </w:rPr>
                        <w:t>高校再編後の</w:t>
                      </w:r>
                      <w:r w:rsidRPr="00444A80">
                        <w:rPr>
                          <w:rFonts w:ascii="ＭＳ 明朝" w:hAnsi="ＭＳ 明朝"/>
                          <w:sz w:val="22"/>
                        </w:rPr>
                        <w:t>跡地（西高校）を活用</w:t>
                      </w:r>
                    </w:p>
                    <w:p w:rsidR="0038600E" w:rsidRPr="00444A80" w:rsidRDefault="0038600E" w:rsidP="00444A80">
                      <w:pPr>
                        <w:ind w:leftChars="506" w:left="1063" w:firstLineChars="100" w:firstLine="220"/>
                        <w:rPr>
                          <w:rFonts w:ascii="ＭＳ 明朝" w:hAnsi="ＭＳ 明朝"/>
                          <w:sz w:val="22"/>
                        </w:rPr>
                      </w:pPr>
                      <w:r w:rsidRPr="00444A80">
                        <w:rPr>
                          <w:rFonts w:ascii="ＭＳ 明朝" w:hAnsi="ＭＳ 明朝"/>
                          <w:sz w:val="22"/>
                        </w:rPr>
                        <w:t>して</w:t>
                      </w:r>
                      <w:r w:rsidRPr="00444A80">
                        <w:rPr>
                          <w:rFonts w:ascii="ＭＳ 明朝" w:hAnsi="ＭＳ 明朝" w:hint="eastAsia"/>
                          <w:sz w:val="22"/>
                        </w:rPr>
                        <w:t>「分校」を新設するための基本設計費を</w:t>
                      </w:r>
                      <w:r w:rsidRPr="00444A80">
                        <w:rPr>
                          <w:rFonts w:ascii="ＭＳ 明朝" w:hAnsi="ＭＳ 明朝"/>
                          <w:sz w:val="22"/>
                        </w:rPr>
                        <w:t>計上</w:t>
                      </w:r>
                    </w:p>
                    <w:p w:rsidR="0038600E" w:rsidRPr="00444A80" w:rsidRDefault="0038600E" w:rsidP="00444A80">
                      <w:pPr>
                        <w:ind w:firstLineChars="100" w:firstLine="221"/>
                        <w:rPr>
                          <w:b/>
                          <w:sz w:val="22"/>
                        </w:rPr>
                      </w:pPr>
                      <w:r w:rsidRPr="00444A80">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bCs/>
                          <w:sz w:val="22"/>
                        </w:rPr>
                        <w:t>中学校給食事業</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５０億６,</w:t>
                      </w:r>
                      <w:r>
                        <w:rPr>
                          <w:rFonts w:ascii="ＭＳ ゴシック" w:eastAsia="ＭＳ ゴシック" w:hAnsi="ＭＳ ゴシック" w:hint="eastAsia"/>
                          <w:b/>
                          <w:sz w:val="22"/>
                        </w:rPr>
                        <w:t xml:space="preserve">３００万円 </w:t>
                      </w:r>
                      <w:r w:rsidRPr="00444A80">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444A80">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444A80">
                        <w:rPr>
                          <w:rFonts w:ascii="ＭＳ ゴシック" w:eastAsia="ＭＳ ゴシック" w:hAnsi="ＭＳ ゴシック" w:hint="eastAsia"/>
                          <w:b/>
                          <w:sz w:val="22"/>
                        </w:rPr>
                        <w:t>６３億３</w:t>
                      </w:r>
                      <w:r w:rsidRPr="00444A80">
                        <w:rPr>
                          <w:rFonts w:ascii="ＭＳ ゴシック" w:eastAsia="ＭＳ ゴシック" w:hAnsi="ＭＳ ゴシック"/>
                          <w:b/>
                          <w:sz w:val="22"/>
                        </w:rPr>
                        <w:t>,</w:t>
                      </w:r>
                      <w:r w:rsidRPr="00444A80">
                        <w:rPr>
                          <w:rFonts w:ascii="ＭＳ ゴシック" w:eastAsia="ＭＳ ゴシック" w:hAnsi="ＭＳ ゴシック" w:hint="eastAsia"/>
                          <w:b/>
                          <w:sz w:val="22"/>
                        </w:rPr>
                        <w:t>７００万円））</w:t>
                      </w:r>
                    </w:p>
                    <w:p w:rsidR="0038600E" w:rsidRPr="00444A80" w:rsidRDefault="0038600E" w:rsidP="00444A80">
                      <w:pPr>
                        <w:numPr>
                          <w:ilvl w:val="0"/>
                          <w:numId w:val="13"/>
                        </w:numPr>
                        <w:tabs>
                          <w:tab w:val="num" w:pos="1365"/>
                        </w:tabs>
                        <w:ind w:hanging="195"/>
                        <w:rPr>
                          <w:rFonts w:ascii="ＭＳ 明朝" w:hAnsi="ＭＳ 明朝"/>
                          <w:sz w:val="22"/>
                        </w:rPr>
                      </w:pPr>
                      <w:r w:rsidRPr="00444A80">
                        <w:rPr>
                          <w:rFonts w:ascii="ＭＳ 明朝" w:hAnsi="ＭＳ 明朝" w:hint="eastAsia"/>
                          <w:sz w:val="22"/>
                        </w:rPr>
                        <w:t xml:space="preserve">　中学生の成長に必要な栄養バランスのとれた昼食を提供し、食育を進めるという中学校給食事業の</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効果を高めるため、日々の温かい給食の提供に加えて、分量調整、アレルギー等に、より柔軟に対</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応できる学校調理方式（親子方式・自校調理方式）への移行を、2019</w:t>
                      </w:r>
                      <w:r w:rsidRPr="00444A80">
                        <w:rPr>
                          <w:rFonts w:ascii="ＭＳ 明朝" w:hAnsi="ＭＳ 明朝"/>
                          <w:sz w:val="22"/>
                        </w:rPr>
                        <w:t>（</w:t>
                      </w:r>
                      <w:r w:rsidRPr="00444A80">
                        <w:rPr>
                          <w:rFonts w:ascii="ＭＳ 明朝" w:hAnsi="ＭＳ 明朝" w:hint="eastAsia"/>
                          <w:sz w:val="22"/>
                        </w:rPr>
                        <w:t>平成31）年度２学期までに</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市内全中</w:t>
                      </w:r>
                      <w:r w:rsidRPr="00444A80">
                        <w:rPr>
                          <w:rFonts w:ascii="ＭＳ 明朝" w:hAnsi="ＭＳ 明朝"/>
                          <w:sz w:val="22"/>
                        </w:rPr>
                        <w:t>学</w:t>
                      </w:r>
                      <w:r w:rsidRPr="00444A80">
                        <w:rPr>
                          <w:rFonts w:ascii="ＭＳ 明朝" w:hAnsi="ＭＳ 明朝" w:hint="eastAsia"/>
                          <w:sz w:val="22"/>
                        </w:rPr>
                        <w:t>校で実施</w:t>
                      </w:r>
                    </w:p>
                    <w:p w:rsidR="0038600E" w:rsidRPr="00444A80" w:rsidRDefault="0038600E" w:rsidP="00444A80">
                      <w:pPr>
                        <w:numPr>
                          <w:ilvl w:val="1"/>
                          <w:numId w:val="1"/>
                        </w:numPr>
                        <w:tabs>
                          <w:tab w:val="clear" w:pos="988"/>
                          <w:tab w:val="num" w:pos="1365"/>
                        </w:tabs>
                        <w:ind w:left="840"/>
                        <w:rPr>
                          <w:rFonts w:ascii="ＭＳ 明朝" w:hAnsi="ＭＳ 明朝"/>
                          <w:sz w:val="22"/>
                        </w:rPr>
                      </w:pP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）年度１学期より９校、２学期より2</w:t>
                      </w:r>
                      <w:r w:rsidRPr="00444A80">
                        <w:rPr>
                          <w:rFonts w:ascii="ＭＳ 明朝" w:hAnsi="ＭＳ 明朝"/>
                          <w:sz w:val="22"/>
                        </w:rPr>
                        <w:t>3</w:t>
                      </w:r>
                      <w:r w:rsidRPr="00444A80">
                        <w:rPr>
                          <w:rFonts w:ascii="ＭＳ 明朝" w:hAnsi="ＭＳ 明朝" w:hint="eastAsia"/>
                          <w:sz w:val="22"/>
                        </w:rPr>
                        <w:t>校を学校調理方式へ移行</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 xml:space="preserve">学校調理方式　96校（30年度）　→　</w:t>
                      </w:r>
                      <w:r w:rsidRPr="00444A80">
                        <w:rPr>
                          <w:rFonts w:ascii="ＭＳ 明朝" w:hAnsi="ＭＳ 明朝"/>
                          <w:sz w:val="22"/>
                        </w:rPr>
                        <w:t>128</w:t>
                      </w:r>
                      <w:r w:rsidRPr="00444A80">
                        <w:rPr>
                          <w:rFonts w:ascii="ＭＳ 明朝" w:hAnsi="ＭＳ 明朝" w:hint="eastAsia"/>
                          <w:sz w:val="22"/>
                        </w:rPr>
                        <w:t>校（</w:t>
                      </w:r>
                      <w:r w:rsidRPr="00444A80">
                        <w:rPr>
                          <w:rFonts w:ascii="ＭＳ 明朝" w:hAnsi="ＭＳ 明朝"/>
                          <w:sz w:val="22"/>
                        </w:rPr>
                        <w:t>31</w:t>
                      </w:r>
                      <w:r w:rsidRPr="00444A80">
                        <w:rPr>
                          <w:rFonts w:ascii="ＭＳ 明朝" w:hAnsi="ＭＳ 明朝" w:hint="eastAsia"/>
                          <w:sz w:val="22"/>
                        </w:rPr>
                        <w:t>年度）（親子方式</w:t>
                      </w:r>
                      <w:r w:rsidRPr="00444A80">
                        <w:rPr>
                          <w:rFonts w:ascii="ＭＳ 明朝" w:hAnsi="ＭＳ 明朝"/>
                          <w:sz w:val="22"/>
                        </w:rPr>
                        <w:t>107</w:t>
                      </w:r>
                      <w:r w:rsidRPr="00444A80">
                        <w:rPr>
                          <w:rFonts w:ascii="ＭＳ 明朝" w:hAnsi="ＭＳ 明朝" w:hint="eastAsia"/>
                          <w:sz w:val="22"/>
                        </w:rPr>
                        <w:t>校、自校調理方式21校）</w:t>
                      </w:r>
                    </w:p>
                    <w:p w:rsidR="0038600E" w:rsidRPr="00444A80" w:rsidRDefault="0038600E" w:rsidP="00444A80">
                      <w:pPr>
                        <w:ind w:leftChars="200" w:left="1276" w:hangingChars="389" w:hanging="856"/>
                        <w:rPr>
                          <w:rFonts w:ascii="ＭＳ 明朝" w:hAnsi="ＭＳ 明朝"/>
                          <w:sz w:val="22"/>
                        </w:rPr>
                      </w:pPr>
                      <w:r w:rsidRPr="00444A80">
                        <w:rPr>
                          <w:rFonts w:ascii="ＭＳ 明朝" w:hAnsi="ＭＳ 明朝" w:hint="eastAsia"/>
                          <w:sz w:val="22"/>
                        </w:rPr>
                        <w:t xml:space="preserve">　　・</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１小１中親子方式への移行校（１校）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天満中学校（北区）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自校</w:t>
                      </w:r>
                      <w:r w:rsidRPr="00444A80">
                        <w:rPr>
                          <w:rFonts w:ascii="ＭＳ 明朝" w:hAnsi="ＭＳ 明朝"/>
                          <w:sz w:val="22"/>
                        </w:rPr>
                        <w:t>調理</w:t>
                      </w:r>
                      <w:r w:rsidRPr="00444A80">
                        <w:rPr>
                          <w:rFonts w:ascii="ＭＳ 明朝" w:hAnsi="ＭＳ 明朝" w:hint="eastAsia"/>
                          <w:sz w:val="22"/>
                        </w:rPr>
                        <w:t>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城陽</w:t>
                      </w:r>
                      <w:r w:rsidRPr="00444A80">
                        <w:rPr>
                          <w:rFonts w:ascii="ＭＳ 明朝" w:hAnsi="ＭＳ 明朝"/>
                          <w:sz w:val="22"/>
                        </w:rPr>
                        <w:t>中学校</w:t>
                      </w:r>
                      <w:r w:rsidRPr="00444A80">
                        <w:rPr>
                          <w:rFonts w:ascii="ＭＳ 明朝" w:hAnsi="ＭＳ 明朝" w:hint="eastAsia"/>
                          <w:sz w:val="22"/>
                        </w:rPr>
                        <w:t>（城東区）、菫中学校（城東区）、今津中学校（鶴見区）</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平野</w:t>
                      </w:r>
                      <w:r w:rsidRPr="00444A80">
                        <w:rPr>
                          <w:rFonts w:ascii="ＭＳ 明朝" w:hAnsi="ＭＳ 明朝"/>
                          <w:sz w:val="22"/>
                        </w:rPr>
                        <w:t>中学校（平野区）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中中親子方式への移行校（４校）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蒲生</w:t>
                      </w:r>
                      <w:r w:rsidRPr="00444A80">
                        <w:rPr>
                          <w:rFonts w:ascii="ＭＳ 明朝" w:hAnsi="ＭＳ 明朝"/>
                          <w:sz w:val="22"/>
                        </w:rPr>
                        <w:t>中学校（</w:t>
                      </w:r>
                      <w:r w:rsidRPr="00444A80">
                        <w:rPr>
                          <w:rFonts w:ascii="ＭＳ 明朝" w:hAnsi="ＭＳ 明朝" w:hint="eastAsia"/>
                          <w:sz w:val="22"/>
                        </w:rPr>
                        <w:t>城東</w:t>
                      </w:r>
                      <w:r w:rsidRPr="00444A80">
                        <w:rPr>
                          <w:rFonts w:ascii="ＭＳ 明朝" w:hAnsi="ＭＳ 明朝"/>
                          <w:sz w:val="22"/>
                        </w:rPr>
                        <w:t>区）</w:t>
                      </w:r>
                      <w:r w:rsidRPr="00444A80">
                        <w:rPr>
                          <w:rFonts w:ascii="ＭＳ 明朝" w:hAnsi="ＭＳ 明朝" w:hint="eastAsia"/>
                          <w:sz w:val="22"/>
                        </w:rPr>
                        <w:t>、鯰江中学校（城東区）、茨田</w:t>
                      </w:r>
                      <w:r w:rsidRPr="00444A80">
                        <w:rPr>
                          <w:rFonts w:ascii="ＭＳ 明朝" w:hAnsi="ＭＳ 明朝"/>
                          <w:sz w:val="22"/>
                        </w:rPr>
                        <w:t>中学校</w:t>
                      </w:r>
                      <w:r w:rsidRPr="00444A80">
                        <w:rPr>
                          <w:rFonts w:ascii="ＭＳ 明朝" w:hAnsi="ＭＳ 明朝" w:hint="eastAsia"/>
                          <w:sz w:val="22"/>
                        </w:rPr>
                        <w:t>（鶴見区）</w:t>
                      </w:r>
                    </w:p>
                    <w:p w:rsidR="0038600E" w:rsidRPr="00444A80" w:rsidRDefault="0038600E" w:rsidP="00444A80">
                      <w:pPr>
                        <w:tabs>
                          <w:tab w:val="num" w:pos="1130"/>
                        </w:tabs>
                        <w:ind w:firstLineChars="800" w:firstLine="1760"/>
                        <w:rPr>
                          <w:rFonts w:asciiTheme="minorEastAsia" w:hAnsiTheme="minorEastAsia"/>
                          <w:sz w:val="22"/>
                        </w:rPr>
                      </w:pPr>
                      <w:r w:rsidRPr="00444A80">
                        <w:rPr>
                          <w:rFonts w:ascii="ＭＳ 明朝" w:hAnsi="ＭＳ 明朝" w:hint="eastAsia"/>
                          <w:sz w:val="22"/>
                        </w:rPr>
                        <w:t>白鷺</w:t>
                      </w:r>
                      <w:r w:rsidRPr="00444A80">
                        <w:rPr>
                          <w:rFonts w:ascii="ＭＳ 明朝" w:hAnsi="ＭＳ 明朝"/>
                          <w:sz w:val="22"/>
                        </w:rPr>
                        <w:t>中学校（東住吉区）</w:t>
                      </w:r>
                    </w:p>
                    <w:p w:rsidR="0038600E" w:rsidRPr="00444A80" w:rsidRDefault="0038600E" w:rsidP="00444A80">
                      <w:pPr>
                        <w:rPr>
                          <w:rFonts w:asciiTheme="minorEastAsia" w:hAnsiTheme="minorEastAsia"/>
                          <w:sz w:val="22"/>
                        </w:rPr>
                      </w:pPr>
                    </w:p>
                    <w:p w:rsidR="0038600E" w:rsidRPr="00444A80" w:rsidRDefault="0038600E" w:rsidP="00444A80">
                      <w:pPr>
                        <w:tabs>
                          <w:tab w:val="left" w:pos="993"/>
                        </w:tabs>
                        <w:rPr>
                          <w:rFonts w:asciiTheme="minorEastAsia" w:hAnsiTheme="minorEastAsia"/>
                          <w:sz w:val="22"/>
                        </w:rPr>
                      </w:pPr>
                    </w:p>
                    <w:p w:rsidR="0038600E" w:rsidRPr="00DB3660" w:rsidRDefault="0038600E" w:rsidP="001908AE">
                      <w:pPr>
                        <w:tabs>
                          <w:tab w:val="left" w:pos="993"/>
                        </w:tabs>
                        <w:rPr>
                          <w:rFonts w:asciiTheme="minorEastAsia" w:hAnsiTheme="minorEastAsia"/>
                          <w:sz w:val="22"/>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8C5357" w:rsidP="00D964BD">
      <w:pPr>
        <w:widowControl/>
        <w:jc w:val="left"/>
        <w:rPr>
          <w:rFonts w:ascii="ＭＳ Ｐゴシック" w:eastAsia="ＭＳ Ｐゴシック" w:hAnsi="ＭＳ Ｐゴシック"/>
          <w:sz w:val="22"/>
        </w:rPr>
      </w:pPr>
      <w:r w:rsidRPr="008C5357">
        <w:rPr>
          <w:rFonts w:ascii="ＭＳ Ｐゴシック" w:eastAsia="ＭＳ Ｐゴシック" w:hAnsi="ＭＳ Ｐゴシック"/>
          <w:noProof/>
          <w:sz w:val="22"/>
        </w:rPr>
        <mc:AlternateContent>
          <mc:Choice Requires="wps">
            <w:drawing>
              <wp:anchor distT="0" distB="0" distL="114300" distR="114300" simplePos="0" relativeHeight="252229632" behindDoc="0" locked="0" layoutInCell="1" allowOverlap="1" wp14:anchorId="4C9042BF" wp14:editId="555D8488">
                <wp:simplePos x="0" y="0"/>
                <wp:positionH relativeFrom="column">
                  <wp:posOffset>5715000</wp:posOffset>
                </wp:positionH>
                <wp:positionV relativeFrom="paragraph">
                  <wp:posOffset>1147445</wp:posOffset>
                </wp:positionV>
                <wp:extent cx="1227455" cy="327025"/>
                <wp:effectExtent l="0" t="0" r="10795" b="15875"/>
                <wp:wrapNone/>
                <wp:docPr id="4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8C5357">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9042BF" id="_x0000_s1048" type="#_x0000_t202" style="position:absolute;margin-left:450pt;margin-top:90.35pt;width:96.65pt;height:25.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9WtQIAALc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" filled="f" stroked="f">
                <v:textbox inset="0,0,0,0">
                  <w:txbxContent>
                    <w:p w:rsidR="0038600E" w:rsidRPr="00297227" w:rsidRDefault="0038600E" w:rsidP="008C5357">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sidR="00D964BD">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8B47C0"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002FBE">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002FBE">
            <w:pPr>
              <w:ind w:leftChars="301" w:left="632"/>
              <w:jc w:val="right"/>
              <w:rPr>
                <w:rFonts w:ascii="ＭＳ Ｐゴシック" w:eastAsia="ＭＳ Ｐゴシック" w:hAnsi="ＭＳ Ｐゴシック"/>
                <w:sz w:val="24"/>
              </w:rPr>
            </w:pPr>
          </w:p>
        </w:tc>
      </w:tr>
    </w:tbl>
    <w:p w:rsidR="008B47C0" w:rsidRDefault="00356AD9" w:rsidP="008B47C0">
      <w:pPr>
        <w:widowControl/>
        <w:jc w:val="left"/>
        <w:rPr>
          <w:rFonts w:ascii="ＭＳ Ｐゴシック" w:eastAsia="ＭＳ Ｐゴシック" w:hAnsi="ＭＳ Ｐゴシック"/>
          <w:sz w:val="22"/>
        </w:rPr>
      </w:pPr>
      <w:r w:rsidRPr="001908AE">
        <w:rPr>
          <w:rFonts w:ascii="ＭＳ Ｐゴシック" w:eastAsia="ＭＳ Ｐゴシック" w:hAnsi="ＭＳ Ｐゴシック"/>
          <w:noProof/>
          <w:sz w:val="22"/>
        </w:rPr>
        <mc:AlternateContent>
          <mc:Choice Requires="wps">
            <w:drawing>
              <wp:anchor distT="0" distB="0" distL="114300" distR="114300" simplePos="0" relativeHeight="252223488" behindDoc="0" locked="0" layoutInCell="1" allowOverlap="1" wp14:anchorId="0014D384" wp14:editId="3A031564">
                <wp:simplePos x="0" y="0"/>
                <wp:positionH relativeFrom="column">
                  <wp:posOffset>68580</wp:posOffset>
                </wp:positionH>
                <wp:positionV relativeFrom="paragraph">
                  <wp:posOffset>-237490</wp:posOffset>
                </wp:positionV>
                <wp:extent cx="6818630" cy="6511290"/>
                <wp:effectExtent l="0" t="0" r="20320" b="22860"/>
                <wp:wrapNone/>
                <wp:docPr id="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511290"/>
                        </a:xfrm>
                        <a:prstGeom prst="rect">
                          <a:avLst/>
                        </a:prstGeom>
                        <a:solidFill>
                          <a:srgbClr val="FFFFFF"/>
                        </a:solidFill>
                        <a:ln w="9525">
                          <a:solidFill>
                            <a:srgbClr val="000000"/>
                          </a:solidFill>
                          <a:miter lim="800000"/>
                          <a:headEnd/>
                          <a:tailEnd/>
                        </a:ln>
                      </wps:spPr>
                      <wps:txbx>
                        <w:txbxContent>
                          <w:p w:rsidR="0038600E" w:rsidRPr="00083F97" w:rsidRDefault="0038600E" w:rsidP="00083F97">
                            <w:pPr>
                              <w:ind w:firstLineChars="400" w:firstLine="880"/>
                              <w:rPr>
                                <w:rFonts w:ascii="ＭＳ 明朝" w:hAnsi="ＭＳ 明朝"/>
                                <w:sz w:val="22"/>
                              </w:rPr>
                            </w:pP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１小１中親子方式への移行校（５校）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咲くや</w:t>
                            </w:r>
                            <w:r w:rsidRPr="00083F97">
                              <w:rPr>
                                <w:rFonts w:ascii="ＭＳ 明朝" w:hAnsi="ＭＳ 明朝"/>
                                <w:sz w:val="22"/>
                              </w:rPr>
                              <w:t>この花中</w:t>
                            </w:r>
                            <w:r w:rsidRPr="00083F97">
                              <w:rPr>
                                <w:rFonts w:ascii="ＭＳ 明朝" w:hAnsi="ＭＳ 明朝" w:hint="eastAsia"/>
                                <w:sz w:val="22"/>
                              </w:rPr>
                              <w:t>学校（此花区）、住之江中学校（住之江区）、三稜中学校（住吉区）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墨江</w:t>
                            </w:r>
                            <w:r w:rsidRPr="00083F97">
                              <w:rPr>
                                <w:rFonts w:ascii="ＭＳ 明朝" w:hAnsi="ＭＳ 明朝"/>
                                <w:sz w:val="22"/>
                              </w:rPr>
                              <w:t>丘</w:t>
                            </w:r>
                            <w:r w:rsidRPr="00083F97">
                              <w:rPr>
                                <w:rFonts w:ascii="ＭＳ 明朝" w:hAnsi="ＭＳ 明朝" w:hint="eastAsia"/>
                                <w:sz w:val="22"/>
                              </w:rPr>
                              <w:t>中学校（住吉区）、喜連中学校（平野区）</w:t>
                            </w:r>
                          </w:p>
                          <w:p w:rsidR="0038600E" w:rsidRPr="00083F97" w:rsidRDefault="0038600E" w:rsidP="00083F97">
                            <w:pPr>
                              <w:rPr>
                                <w:rFonts w:ascii="ＭＳ 明朝" w:hAnsi="ＭＳ 明朝"/>
                                <w:sz w:val="22"/>
                              </w:rPr>
                            </w:pPr>
                            <w:r w:rsidRPr="00083F97">
                              <w:rPr>
                                <w:rFonts w:ascii="ＭＳ 明朝" w:hAnsi="ＭＳ 明朝" w:hint="eastAsia"/>
                                <w:sz w:val="22"/>
                              </w:rPr>
                              <w:tab/>
                            </w: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２小１中親子方式への移行校（５校）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堀江中学校（西区）、大桐中学校（東淀川区）、茨田</w:t>
                            </w:r>
                            <w:r w:rsidRPr="00083F97">
                              <w:rPr>
                                <w:rFonts w:ascii="ＭＳ 明朝" w:hAnsi="ＭＳ 明朝"/>
                                <w:sz w:val="22"/>
                              </w:rPr>
                              <w:t>北</w:t>
                            </w:r>
                            <w:r w:rsidRPr="00083F97">
                              <w:rPr>
                                <w:rFonts w:ascii="ＭＳ 明朝" w:hAnsi="ＭＳ 明朝" w:hint="eastAsia"/>
                                <w:sz w:val="22"/>
                              </w:rPr>
                              <w:t>中学校（鶴見区）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中野中学校（東住吉区）、</w:t>
                            </w:r>
                            <w:r w:rsidRPr="00083F97">
                              <w:rPr>
                                <w:rFonts w:ascii="ＭＳ 明朝" w:hAnsi="ＭＳ 明朝"/>
                                <w:sz w:val="22"/>
                              </w:rPr>
                              <w:t>東住吉中学校</w:t>
                            </w:r>
                            <w:r w:rsidRPr="00083F97">
                              <w:rPr>
                                <w:rFonts w:ascii="ＭＳ 明朝" w:hAnsi="ＭＳ 明朝" w:hint="eastAsia"/>
                                <w:sz w:val="22"/>
                              </w:rPr>
                              <w:t>（東住吉区）</w:t>
                            </w:r>
                          </w:p>
                          <w:p w:rsidR="0038600E" w:rsidRPr="00083F97" w:rsidRDefault="0038600E" w:rsidP="00083F97">
                            <w:pPr>
                              <w:ind w:firstLineChars="400" w:firstLine="880"/>
                              <w:rPr>
                                <w:rFonts w:ascii="ＭＳ 明朝" w:hAnsi="ＭＳ 明朝"/>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自校</w:t>
                            </w:r>
                            <w:r w:rsidRPr="00083F97">
                              <w:rPr>
                                <w:rFonts w:ascii="ＭＳ 明朝" w:hAnsi="ＭＳ 明朝"/>
                                <w:sz w:val="22"/>
                              </w:rPr>
                              <w:t>調理</w:t>
                            </w:r>
                            <w:r w:rsidRPr="00083F97">
                              <w:rPr>
                                <w:rFonts w:ascii="ＭＳ 明朝" w:hAnsi="ＭＳ 明朝" w:hint="eastAsia"/>
                                <w:sz w:val="22"/>
                              </w:rPr>
                              <w:t>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歌島</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西淀川区）、</w:t>
                            </w:r>
                            <w:r w:rsidRPr="00083F97">
                              <w:rPr>
                                <w:rFonts w:ascii="ＭＳ 明朝" w:hAnsi="ＭＳ 明朝" w:hint="eastAsia"/>
                                <w:sz w:val="22"/>
                              </w:rPr>
                              <w:t>東淀中学校（東淀川区）、緑</w:t>
                            </w:r>
                            <w:r w:rsidRPr="00083F97">
                              <w:rPr>
                                <w:rFonts w:ascii="ＭＳ 明朝" w:hAnsi="ＭＳ 明朝"/>
                                <w:sz w:val="22"/>
                              </w:rPr>
                              <w:t>中学校</w:t>
                            </w:r>
                            <w:r w:rsidRPr="00083F97">
                              <w:rPr>
                                <w:rFonts w:ascii="ＭＳ 明朝" w:hAnsi="ＭＳ 明朝" w:hint="eastAsia"/>
                                <w:sz w:val="22"/>
                              </w:rPr>
                              <w:t>（鶴見区）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文の里</w:t>
                            </w:r>
                            <w:r w:rsidRPr="00083F97">
                              <w:rPr>
                                <w:rFonts w:ascii="ＭＳ 明朝" w:hAnsi="ＭＳ 明朝"/>
                                <w:sz w:val="22"/>
                              </w:rPr>
                              <w:t>中学校（</w:t>
                            </w:r>
                            <w:r w:rsidRPr="00083F97">
                              <w:rPr>
                                <w:rFonts w:ascii="ＭＳ 明朝" w:hAnsi="ＭＳ 明朝" w:hint="eastAsia"/>
                                <w:sz w:val="22"/>
                              </w:rPr>
                              <w:t>阿倍野</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摂</w:t>
                            </w:r>
                            <w:r w:rsidRPr="00083F97">
                              <w:rPr>
                                <w:rFonts w:ascii="ＭＳ 明朝" w:hAnsi="ＭＳ 明朝" w:hint="eastAsia"/>
                                <w:sz w:val="22"/>
                              </w:rPr>
                              <w:t>陽</w:t>
                            </w:r>
                            <w:r w:rsidRPr="00083F97">
                              <w:rPr>
                                <w:rFonts w:ascii="ＭＳ 明朝" w:hAnsi="ＭＳ 明朝"/>
                                <w:sz w:val="22"/>
                              </w:rPr>
                              <w:t>中学校（平野区）</w:t>
                            </w:r>
                          </w:p>
                          <w:p w:rsidR="0038600E" w:rsidRPr="00083F97" w:rsidRDefault="0038600E" w:rsidP="00083F97">
                            <w:pPr>
                              <w:rPr>
                                <w:rFonts w:ascii="ＭＳ 明朝" w:hAnsi="ＭＳ 明朝"/>
                                <w:sz w:val="22"/>
                              </w:rPr>
                            </w:pPr>
                            <w:r w:rsidRPr="00083F97">
                              <w:rPr>
                                <w:rFonts w:ascii="ＭＳ 明朝" w:hAnsi="ＭＳ 明朝"/>
                                <w:sz w:val="22"/>
                              </w:rPr>
                              <w:tab/>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中中親子方式への移行校（８校）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友渕</w:t>
                            </w:r>
                            <w:r w:rsidRPr="00083F97">
                              <w:rPr>
                                <w:rFonts w:ascii="ＭＳ 明朝" w:hAnsi="ＭＳ 明朝"/>
                                <w:sz w:val="22"/>
                              </w:rPr>
                              <w:t>中学校（都島区）</w:t>
                            </w:r>
                            <w:r w:rsidRPr="00083F97">
                              <w:rPr>
                                <w:rFonts w:ascii="ＭＳ 明朝" w:hAnsi="ＭＳ 明朝" w:hint="eastAsia"/>
                                <w:sz w:val="22"/>
                              </w:rPr>
                              <w:t>、東中学校（中央区）、上町中学校（中央区）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旭</w:t>
                            </w:r>
                            <w:r w:rsidRPr="00083F97">
                              <w:rPr>
                                <w:rFonts w:ascii="ＭＳ 明朝" w:hAnsi="ＭＳ 明朝"/>
                                <w:sz w:val="22"/>
                              </w:rPr>
                              <w:t>東中学校（</w:t>
                            </w:r>
                            <w:r w:rsidRPr="00083F97">
                              <w:rPr>
                                <w:rFonts w:ascii="ＭＳ 明朝" w:hAnsi="ＭＳ 明朝" w:hint="eastAsia"/>
                                <w:sz w:val="22"/>
                              </w:rPr>
                              <w:t>旭</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阪南中学校（阿倍野区）、</w:t>
                            </w:r>
                            <w:r w:rsidRPr="00083F97">
                              <w:rPr>
                                <w:rFonts w:ascii="ＭＳ 明朝" w:hAnsi="ＭＳ 明朝" w:hint="eastAsia"/>
                                <w:sz w:val="22"/>
                              </w:rPr>
                              <w:t>長吉</w:t>
                            </w:r>
                            <w:r w:rsidRPr="00083F97">
                              <w:rPr>
                                <w:rFonts w:ascii="ＭＳ 明朝" w:hAnsi="ＭＳ 明朝"/>
                                <w:sz w:val="22"/>
                              </w:rPr>
                              <w:t>西中学校（</w:t>
                            </w:r>
                            <w:r w:rsidRPr="00083F97">
                              <w:rPr>
                                <w:rFonts w:ascii="ＭＳ 明朝" w:hAnsi="ＭＳ 明朝" w:hint="eastAsia"/>
                                <w:sz w:val="22"/>
                              </w:rPr>
                              <w:t>平野区</w:t>
                            </w:r>
                            <w:r w:rsidRPr="00083F97">
                              <w:rPr>
                                <w:rFonts w:ascii="ＭＳ 明朝" w:hAnsi="ＭＳ 明朝"/>
                                <w:sz w:val="22"/>
                              </w:rPr>
                              <w:t>）</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加美</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平野区）</w:t>
                            </w:r>
                            <w:r w:rsidRPr="00083F97">
                              <w:rPr>
                                <w:rFonts w:ascii="ＭＳ 明朝" w:hAnsi="ＭＳ 明朝" w:hint="eastAsia"/>
                                <w:sz w:val="22"/>
                              </w:rPr>
                              <w:t>、成南</w:t>
                            </w:r>
                            <w:r w:rsidRPr="00083F97">
                              <w:rPr>
                                <w:rFonts w:ascii="ＭＳ 明朝" w:hAnsi="ＭＳ 明朝"/>
                                <w:sz w:val="22"/>
                              </w:rPr>
                              <w:t>中学校（西成区）</w:t>
                            </w:r>
                          </w:p>
                          <w:p w:rsidR="0038600E" w:rsidRPr="00702114" w:rsidRDefault="0038600E" w:rsidP="00083F97">
                            <w:pPr>
                              <w:rPr>
                                <w:rFonts w:ascii="ＭＳ 明朝" w:hAnsi="ＭＳ 明朝"/>
                                <w:sz w:val="22"/>
                              </w:rPr>
                            </w:pP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702114">
                              <w:rPr>
                                <w:rFonts w:ascii="ＭＳ 明朝" w:hAnsi="ＭＳ 明朝"/>
                                <w:sz w:val="22"/>
                              </w:rPr>
                              <w:t>※</w:t>
                            </w:r>
                            <w:r w:rsidRPr="00702114">
                              <w:rPr>
                                <w:rFonts w:ascii="ＭＳ 明朝" w:hAnsi="ＭＳ 明朝" w:hint="eastAsia"/>
                                <w:sz w:val="22"/>
                              </w:rPr>
                              <w:t>2019</w:t>
                            </w:r>
                            <w:r w:rsidRPr="00702114">
                              <w:rPr>
                                <w:rFonts w:ascii="ＭＳ 明朝" w:hAnsi="ＭＳ 明朝"/>
                                <w:sz w:val="22"/>
                              </w:rPr>
                              <w:t>（</w:t>
                            </w:r>
                            <w:r w:rsidRPr="00702114">
                              <w:rPr>
                                <w:rFonts w:ascii="ＭＳ 明朝" w:hAnsi="ＭＳ 明朝" w:hint="eastAsia"/>
                                <w:sz w:val="22"/>
                              </w:rPr>
                              <w:t>平成</w:t>
                            </w:r>
                            <w:r w:rsidRPr="00702114">
                              <w:rPr>
                                <w:rFonts w:ascii="ＭＳ 明朝" w:hAnsi="ＭＳ 明朝"/>
                                <w:sz w:val="22"/>
                              </w:rPr>
                              <w:t>31</w:t>
                            </w:r>
                            <w:r w:rsidRPr="00702114">
                              <w:rPr>
                                <w:rFonts w:ascii="ＭＳ 明朝" w:hAnsi="ＭＳ 明朝" w:hint="eastAsia"/>
                                <w:sz w:val="22"/>
                              </w:rPr>
                              <w:t>）年度は、２</w:t>
                            </w:r>
                            <w:r w:rsidRPr="00702114">
                              <w:rPr>
                                <w:rFonts w:ascii="ＭＳ 明朝" w:hAnsi="ＭＳ 明朝"/>
                                <w:sz w:val="22"/>
                              </w:rPr>
                              <w:t>学期から</w:t>
                            </w:r>
                            <w:r w:rsidRPr="00702114">
                              <w:rPr>
                                <w:rFonts w:ascii="ＭＳ 明朝" w:hAnsi="ＭＳ 明朝" w:hint="eastAsia"/>
                                <w:sz w:val="22"/>
                              </w:rPr>
                              <w:t>移行予定の</w:t>
                            </w:r>
                            <w:r w:rsidRPr="00702114">
                              <w:rPr>
                                <w:rFonts w:ascii="ＭＳ 明朝" w:hAnsi="ＭＳ 明朝"/>
                                <w:sz w:val="22"/>
                              </w:rPr>
                              <w:t>23校（</w:t>
                            </w:r>
                            <w:r w:rsidRPr="00702114">
                              <w:rPr>
                                <w:rFonts w:ascii="ＭＳ 明朝" w:hAnsi="ＭＳ 明朝" w:hint="eastAsia"/>
                                <w:sz w:val="22"/>
                              </w:rPr>
                              <w:t>親子方式</w:t>
                            </w:r>
                            <w:r w:rsidRPr="00702114">
                              <w:rPr>
                                <w:rFonts w:ascii="ＭＳ 明朝" w:hAnsi="ＭＳ 明朝"/>
                                <w:sz w:val="22"/>
                              </w:rPr>
                              <w:t>18</w:t>
                            </w:r>
                            <w:r w:rsidRPr="00702114">
                              <w:rPr>
                                <w:rFonts w:ascii="ＭＳ 明朝" w:hAnsi="ＭＳ 明朝" w:hint="eastAsia"/>
                                <w:sz w:val="22"/>
                              </w:rPr>
                              <w:t>校、自校調理方式５校）</w:t>
                            </w:r>
                          </w:p>
                          <w:p w:rsidR="0038600E" w:rsidRPr="00702114" w:rsidRDefault="0038600E" w:rsidP="00702114">
                            <w:pPr>
                              <w:ind w:firstLineChars="600" w:firstLine="1320"/>
                              <w:rPr>
                                <w:rFonts w:ascii="ＭＳ 明朝" w:hAnsi="ＭＳ 明朝"/>
                                <w:sz w:val="22"/>
                              </w:rPr>
                            </w:pPr>
                            <w:r w:rsidRPr="00702114">
                              <w:rPr>
                                <w:rFonts w:ascii="ＭＳ 明朝" w:hAnsi="ＭＳ 明朝" w:hint="eastAsia"/>
                                <w:sz w:val="22"/>
                              </w:rPr>
                              <w:t>の整備を実施</w:t>
                            </w:r>
                          </w:p>
                          <w:p w:rsidR="0038600E" w:rsidRPr="00083F97" w:rsidRDefault="0038600E" w:rsidP="0074463B">
                            <w:pPr>
                              <w:numPr>
                                <w:ilvl w:val="0"/>
                                <w:numId w:val="41"/>
                              </w:numPr>
                              <w:tabs>
                                <w:tab w:val="num" w:pos="1365"/>
                              </w:tabs>
                              <w:rPr>
                                <w:rFonts w:ascii="ＭＳ 明朝" w:hAnsi="ＭＳ 明朝"/>
                                <w:sz w:val="22"/>
                              </w:rPr>
                            </w:pPr>
                            <w:r w:rsidRPr="00083F97">
                              <w:rPr>
                                <w:rFonts w:ascii="ＭＳ 明朝" w:hAnsi="ＭＳ 明朝" w:hint="eastAsia"/>
                                <w:sz w:val="22"/>
                              </w:rPr>
                              <w:t>学校調理方式移行まではデリバリー方式（選択制）による給食を実施</w:t>
                            </w:r>
                          </w:p>
                          <w:p w:rsidR="0038600E" w:rsidRPr="00083F97" w:rsidRDefault="0038600E" w:rsidP="0074463B">
                            <w:pPr>
                              <w:numPr>
                                <w:ilvl w:val="0"/>
                                <w:numId w:val="41"/>
                              </w:numPr>
                              <w:rPr>
                                <w:rFonts w:asciiTheme="minorEastAsia" w:hAnsiTheme="minorEastAsia"/>
                                <w:sz w:val="22"/>
                              </w:rPr>
                            </w:pPr>
                            <w:r w:rsidRPr="00083F97">
                              <w:rPr>
                                <w:rFonts w:ascii="ＭＳ 明朝" w:hAnsi="ＭＳ 明朝" w:hint="eastAsia"/>
                                <w:sz w:val="22"/>
                              </w:rPr>
                              <w:t>市内全中学校の</w:t>
                            </w:r>
                            <w:r w:rsidRPr="00083F97">
                              <w:rPr>
                                <w:rFonts w:ascii="ＭＳ 明朝" w:hAnsi="ＭＳ 明朝"/>
                                <w:sz w:val="22"/>
                              </w:rPr>
                              <w:t>学校調理方式へ</w:t>
                            </w:r>
                            <w:r w:rsidRPr="00083F97">
                              <w:rPr>
                                <w:rFonts w:ascii="ＭＳ 明朝" w:hAnsi="ＭＳ 明朝" w:hint="eastAsia"/>
                                <w:sz w:val="22"/>
                              </w:rPr>
                              <w:t>の</w:t>
                            </w:r>
                            <w:r w:rsidRPr="00083F97">
                              <w:rPr>
                                <w:rFonts w:ascii="ＭＳ 明朝" w:hAnsi="ＭＳ 明朝"/>
                                <w:sz w:val="22"/>
                              </w:rPr>
                              <w:t>移行</w:t>
                            </w:r>
                            <w:r w:rsidRPr="00083F97">
                              <w:rPr>
                                <w:rFonts w:ascii="ＭＳ 明朝" w:hAnsi="ＭＳ 明朝" w:hint="eastAsia"/>
                                <w:sz w:val="22"/>
                              </w:rPr>
                              <w:t>が</w:t>
                            </w:r>
                            <w:r w:rsidRPr="00083F97">
                              <w:rPr>
                                <w:rFonts w:ascii="ＭＳ 明朝" w:hAnsi="ＭＳ 明朝"/>
                                <w:sz w:val="22"/>
                              </w:rPr>
                              <w:t>完了する2019</w:t>
                            </w:r>
                            <w:r w:rsidRPr="00083F97">
                              <w:rPr>
                                <w:rFonts w:ascii="ＭＳ 明朝" w:hAnsi="ＭＳ 明朝" w:hint="eastAsia"/>
                                <w:sz w:val="22"/>
                              </w:rPr>
                              <w:t>（平成31）年度２学期より、中学校給食費に対する就学援助を半額</w:t>
                            </w:r>
                            <w:r w:rsidRPr="00083F97">
                              <w:rPr>
                                <w:rFonts w:ascii="ＭＳ 明朝" w:hAnsi="ＭＳ 明朝"/>
                                <w:sz w:val="22"/>
                              </w:rPr>
                              <w:t>支給から</w:t>
                            </w:r>
                            <w:r w:rsidRPr="00083F97">
                              <w:rPr>
                                <w:rFonts w:ascii="ＭＳ 明朝" w:hAnsi="ＭＳ 明朝" w:hint="eastAsia"/>
                                <w:sz w:val="22"/>
                              </w:rPr>
                              <w:t>全額支給へ拡充</w:t>
                            </w:r>
                          </w:p>
                          <w:p w:rsidR="0038600E" w:rsidRPr="00083F97" w:rsidRDefault="0038600E" w:rsidP="00083F97">
                            <w:pPr>
                              <w:ind w:firstLineChars="100" w:firstLine="221"/>
                              <w:rPr>
                                <w:b/>
                                <w:sz w:val="22"/>
                              </w:rPr>
                            </w:pPr>
                            <w:r w:rsidRPr="00083F97">
                              <w:rPr>
                                <w:rFonts w:ascii="ＭＳ ゴシック" w:eastAsia="ＭＳ ゴシック" w:hAnsi="ＭＳ ゴシック" w:hint="eastAsia"/>
                                <w:b/>
                                <w:sz w:val="22"/>
                              </w:rPr>
                              <w:t>■　教</w:t>
                            </w:r>
                            <w:r>
                              <w:rPr>
                                <w:rFonts w:ascii="ＭＳ ゴシック" w:eastAsia="ＭＳ ゴシック" w:hAnsi="ＭＳ ゴシック" w:hint="eastAsia"/>
                                <w:b/>
                                <w:sz w:val="22"/>
                              </w:rPr>
                              <w:t xml:space="preserve">育系の専門学科を有する新高校の設置 </w:t>
                            </w:r>
                            <w:r w:rsidRPr="00083F97">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１億３,７００万円</w:t>
                            </w:r>
                            <w:r>
                              <w:rPr>
                                <w:rFonts w:ascii="ＭＳ ゴシック" w:eastAsia="ＭＳ ゴシック" w:hAnsi="ＭＳ ゴシック" w:hint="eastAsia"/>
                                <w:sz w:val="22"/>
                              </w:rPr>
                              <w:t xml:space="preserve"> </w:t>
                            </w:r>
                            <w:r w:rsidRPr="00083F97">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６,１００万円）</w:t>
                            </w:r>
                          </w:p>
                          <w:p w:rsidR="0038600E" w:rsidRPr="00083F97" w:rsidRDefault="0038600E" w:rsidP="00083F97">
                            <w:pPr>
                              <w:numPr>
                                <w:ilvl w:val="1"/>
                                <w:numId w:val="1"/>
                              </w:numPr>
                              <w:tabs>
                                <w:tab w:val="clear" w:pos="988"/>
                                <w:tab w:val="num" w:pos="840"/>
                              </w:tabs>
                              <w:ind w:left="840"/>
                              <w:rPr>
                                <w:sz w:val="22"/>
                              </w:rPr>
                            </w:pPr>
                            <w:r w:rsidRPr="00083F97">
                              <w:rPr>
                                <w:rFonts w:hint="eastAsia"/>
                                <w:sz w:val="22"/>
                              </w:rPr>
                              <w:t>「教育」を柱に高校</w:t>
                            </w:r>
                            <w:r w:rsidRPr="00083F97">
                              <w:rPr>
                                <w:sz w:val="22"/>
                              </w:rPr>
                              <w:t>と</w:t>
                            </w:r>
                            <w:r w:rsidRPr="00083F97">
                              <w:rPr>
                                <w:rFonts w:hint="eastAsia"/>
                                <w:sz w:val="22"/>
                              </w:rPr>
                              <w:t>大学を接続・連携による７年間を見据えた教育を行うことにより、教員をはじめグローバルな視点から教育に係る様々な課題に対応できる人材を育成する新普通科系高校を</w:t>
                            </w:r>
                          </w:p>
                          <w:p w:rsidR="0038600E" w:rsidRPr="00083F97" w:rsidRDefault="0038600E" w:rsidP="00083F97">
                            <w:pPr>
                              <w:ind w:left="840"/>
                              <w:rPr>
                                <w:sz w:val="22"/>
                              </w:rPr>
                            </w:pPr>
                            <w:r w:rsidRPr="00083F97">
                              <w:rPr>
                                <w:rFonts w:hint="eastAsia"/>
                                <w:sz w:val="22"/>
                              </w:rPr>
                              <w:t>扇町</w:t>
                            </w:r>
                            <w:r w:rsidRPr="00083F97">
                              <w:rPr>
                                <w:sz w:val="22"/>
                              </w:rPr>
                              <w:t>総合高校</w:t>
                            </w:r>
                            <w:r w:rsidRPr="00083F97">
                              <w:rPr>
                                <w:rFonts w:hint="eastAsia"/>
                                <w:sz w:val="22"/>
                              </w:rPr>
                              <w:t>校地</w:t>
                            </w:r>
                            <w:r w:rsidRPr="00083F97">
                              <w:rPr>
                                <w:sz w:val="22"/>
                              </w:rPr>
                              <w:t>に開校（</w:t>
                            </w:r>
                            <w:r w:rsidRPr="00083F97">
                              <w:rPr>
                                <w:rFonts w:ascii="ＭＳ 明朝" w:hAnsi="ＭＳ 明朝" w:hint="eastAsia"/>
                                <w:sz w:val="22"/>
                              </w:rPr>
                              <w:t>2022</w:t>
                            </w:r>
                            <w:r w:rsidRPr="00083F97">
                              <w:rPr>
                                <w:rFonts w:ascii="ＭＳ 明朝" w:hAnsi="ＭＳ 明朝"/>
                                <w:sz w:val="22"/>
                              </w:rPr>
                              <w:t>年４</w:t>
                            </w:r>
                            <w:r w:rsidRPr="00083F97">
                              <w:rPr>
                                <w:sz w:val="22"/>
                              </w:rPr>
                              <w:t>月予定）</w:t>
                            </w:r>
                          </w:p>
                          <w:p w:rsidR="0038600E" w:rsidRPr="00083F97" w:rsidRDefault="0038600E" w:rsidP="00083F97">
                            <w:pPr>
                              <w:ind w:left="840"/>
                              <w:rPr>
                                <w:sz w:val="22"/>
                              </w:rPr>
                            </w:pPr>
                            <w:r w:rsidRPr="00083F97">
                              <w:rPr>
                                <w:rFonts w:hint="eastAsia"/>
                                <w:sz w:val="22"/>
                              </w:rPr>
                              <w:t>・西高校、南高校、扇町総合高校を再編整備し、教育系の専門学科「教育文理学科</w:t>
                            </w:r>
                            <w:r w:rsidRPr="00083F97">
                              <w:rPr>
                                <w:rFonts w:hint="eastAsia"/>
                                <w:sz w:val="22"/>
                              </w:rPr>
                              <w:t xml:space="preserve"> </w:t>
                            </w:r>
                            <w:r w:rsidRPr="00083F97">
                              <w:rPr>
                                <w:rFonts w:hint="eastAsia"/>
                                <w:sz w:val="22"/>
                              </w:rPr>
                              <w:t>」として</w:t>
                            </w:r>
                          </w:p>
                          <w:p w:rsidR="0038600E" w:rsidRPr="00083F97" w:rsidRDefault="0038600E" w:rsidP="00083F97">
                            <w:pPr>
                              <w:ind w:left="840" w:firstLineChars="100" w:firstLine="220"/>
                              <w:rPr>
                                <w:sz w:val="22"/>
                              </w:rPr>
                            </w:pPr>
                            <w:r w:rsidRPr="00083F97">
                              <w:rPr>
                                <w:rFonts w:hint="eastAsia"/>
                                <w:sz w:val="22"/>
                              </w:rPr>
                              <w:t>３コース「教職教育、</w:t>
                            </w:r>
                            <w:r w:rsidRPr="00083F97">
                              <w:rPr>
                                <w:rFonts w:hint="eastAsia"/>
                                <w:sz w:val="22"/>
                              </w:rPr>
                              <w:t xml:space="preserve"> </w:t>
                            </w:r>
                            <w:r w:rsidRPr="00083F97">
                              <w:rPr>
                                <w:rFonts w:hint="eastAsia"/>
                                <w:sz w:val="22"/>
                              </w:rPr>
                              <w:t>国際文化、理数情報」（学科名・コース名はすべて仮称）</w:t>
                            </w:r>
                            <w:r w:rsidRPr="00083F97">
                              <w:rPr>
                                <w:rFonts w:hint="eastAsia"/>
                                <w:sz w:val="22"/>
                              </w:rPr>
                              <w:t xml:space="preserve"> </w:t>
                            </w:r>
                            <w:r w:rsidRPr="00083F97">
                              <w:rPr>
                                <w:rFonts w:hint="eastAsia"/>
                                <w:sz w:val="22"/>
                              </w:rPr>
                              <w:t>を設置</w:t>
                            </w:r>
                          </w:p>
                          <w:p w:rsidR="0038600E" w:rsidRPr="00083F97" w:rsidRDefault="0038600E" w:rsidP="00083F97">
                            <w:pPr>
                              <w:ind w:firstLineChars="500" w:firstLine="1100"/>
                              <w:rPr>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w:t>
                            </w:r>
                            <w:r w:rsidRPr="00083F97">
                              <w:rPr>
                                <w:rFonts w:hint="eastAsia"/>
                                <w:sz w:val="22"/>
                              </w:rPr>
                              <w:t xml:space="preserve">年度　</w:t>
                            </w:r>
                            <w:r w:rsidRPr="00083F97">
                              <w:rPr>
                                <w:sz w:val="22"/>
                              </w:rPr>
                              <w:t>仮設校舎建設</w:t>
                            </w:r>
                            <w:r w:rsidRPr="00083F97">
                              <w:rPr>
                                <w:rFonts w:hint="eastAsia"/>
                                <w:sz w:val="22"/>
                              </w:rPr>
                              <w:t>・校舎</w:t>
                            </w:r>
                            <w:r w:rsidRPr="00083F97">
                              <w:rPr>
                                <w:sz w:val="22"/>
                              </w:rPr>
                              <w:t>解体</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2020</w:t>
                            </w:r>
                            <w:r w:rsidRPr="00083F97">
                              <w:rPr>
                                <w:rFonts w:ascii="ＭＳ 明朝" w:hAnsi="ＭＳ 明朝"/>
                                <w:sz w:val="22"/>
                              </w:rPr>
                              <w:t>年</w:t>
                            </w:r>
                            <w:r w:rsidRPr="00083F97">
                              <w:rPr>
                                <w:sz w:val="22"/>
                              </w:rPr>
                              <w:t>度</w:t>
                            </w:r>
                            <w:r w:rsidRPr="00083F97">
                              <w:rPr>
                                <w:rFonts w:hint="eastAsia"/>
                                <w:sz w:val="22"/>
                              </w:rPr>
                              <w:t xml:space="preserve">　校舎解体・本体</w:t>
                            </w:r>
                            <w:r w:rsidRPr="00083F97">
                              <w:rPr>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2021</w:t>
                            </w:r>
                            <w:r w:rsidRPr="00083F97">
                              <w:rPr>
                                <w:sz w:val="22"/>
                              </w:rPr>
                              <w:t xml:space="preserve">年度　</w:t>
                            </w:r>
                            <w:r w:rsidRPr="00083F97">
                              <w:rPr>
                                <w:rFonts w:hint="eastAsia"/>
                                <w:sz w:val="22"/>
                              </w:rPr>
                              <w:t>本体</w:t>
                            </w:r>
                            <w:r w:rsidRPr="00083F97">
                              <w:rPr>
                                <w:sz w:val="22"/>
                              </w:rPr>
                              <w:t>・改修</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2022</w:t>
                            </w:r>
                            <w:r w:rsidRPr="00083F97">
                              <w:rPr>
                                <w:rFonts w:ascii="ＭＳ 明朝" w:hAnsi="ＭＳ 明朝"/>
                                <w:sz w:val="22"/>
                              </w:rPr>
                              <w:t>年</w:t>
                            </w:r>
                            <w:r w:rsidRPr="00083F97">
                              <w:rPr>
                                <w:sz w:val="22"/>
                              </w:rPr>
                              <w:t xml:space="preserve">度　</w:t>
                            </w:r>
                            <w:r w:rsidRPr="00083F97">
                              <w:rPr>
                                <w:rFonts w:ascii="ＭＳ 明朝" w:hAnsi="ＭＳ 明朝" w:hint="eastAsia"/>
                                <w:sz w:val="22"/>
                              </w:rPr>
                              <w:t>開校</w:t>
                            </w:r>
                          </w:p>
                          <w:p w:rsidR="0038600E" w:rsidRPr="00083F97" w:rsidRDefault="0038600E" w:rsidP="001908A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4D384" id="_x0000_s1049" style="position:absolute;margin-left:5.4pt;margin-top:-18.7pt;width:536.9pt;height:51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">
                <v:textbox inset="5.85pt,.7pt,5.85pt,.7pt">
                  <w:txbxContent>
                    <w:p w:rsidR="0038600E" w:rsidRPr="00083F97" w:rsidRDefault="0038600E" w:rsidP="00083F97">
                      <w:pPr>
                        <w:ind w:firstLineChars="400" w:firstLine="880"/>
                        <w:rPr>
                          <w:rFonts w:ascii="ＭＳ 明朝" w:hAnsi="ＭＳ 明朝"/>
                          <w:sz w:val="22"/>
                        </w:rPr>
                      </w:pP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１小１中親子方式への移行校（５校）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咲くや</w:t>
                      </w:r>
                      <w:r w:rsidRPr="00083F97">
                        <w:rPr>
                          <w:rFonts w:ascii="ＭＳ 明朝" w:hAnsi="ＭＳ 明朝"/>
                          <w:sz w:val="22"/>
                        </w:rPr>
                        <w:t>この花中</w:t>
                      </w:r>
                      <w:r w:rsidRPr="00083F97">
                        <w:rPr>
                          <w:rFonts w:ascii="ＭＳ 明朝" w:hAnsi="ＭＳ 明朝" w:hint="eastAsia"/>
                          <w:sz w:val="22"/>
                        </w:rPr>
                        <w:t>学校（此花区）、住之江中学校（住之江区）、三稜中学校（住吉区）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墨江</w:t>
                      </w:r>
                      <w:r w:rsidRPr="00083F97">
                        <w:rPr>
                          <w:rFonts w:ascii="ＭＳ 明朝" w:hAnsi="ＭＳ 明朝"/>
                          <w:sz w:val="22"/>
                        </w:rPr>
                        <w:t>丘</w:t>
                      </w:r>
                      <w:r w:rsidRPr="00083F97">
                        <w:rPr>
                          <w:rFonts w:ascii="ＭＳ 明朝" w:hAnsi="ＭＳ 明朝" w:hint="eastAsia"/>
                          <w:sz w:val="22"/>
                        </w:rPr>
                        <w:t>中学校（住吉区）、喜連中学校（平野区）</w:t>
                      </w:r>
                    </w:p>
                    <w:p w:rsidR="0038600E" w:rsidRPr="00083F97" w:rsidRDefault="0038600E" w:rsidP="00083F97">
                      <w:pPr>
                        <w:rPr>
                          <w:rFonts w:ascii="ＭＳ 明朝" w:hAnsi="ＭＳ 明朝"/>
                          <w:sz w:val="22"/>
                        </w:rPr>
                      </w:pPr>
                      <w:r w:rsidRPr="00083F97">
                        <w:rPr>
                          <w:rFonts w:ascii="ＭＳ 明朝" w:hAnsi="ＭＳ 明朝" w:hint="eastAsia"/>
                          <w:sz w:val="22"/>
                        </w:rPr>
                        <w:tab/>
                      </w: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２小１中親子方式への移行校（５校）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堀江中学校（西区）、大桐中学校（東淀川区）、茨田</w:t>
                      </w:r>
                      <w:r w:rsidRPr="00083F97">
                        <w:rPr>
                          <w:rFonts w:ascii="ＭＳ 明朝" w:hAnsi="ＭＳ 明朝"/>
                          <w:sz w:val="22"/>
                        </w:rPr>
                        <w:t>北</w:t>
                      </w:r>
                      <w:r w:rsidRPr="00083F97">
                        <w:rPr>
                          <w:rFonts w:ascii="ＭＳ 明朝" w:hAnsi="ＭＳ 明朝" w:hint="eastAsia"/>
                          <w:sz w:val="22"/>
                        </w:rPr>
                        <w:t>中学校（鶴見区）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中野中学校（東住吉区）、</w:t>
                      </w:r>
                      <w:r w:rsidRPr="00083F97">
                        <w:rPr>
                          <w:rFonts w:ascii="ＭＳ 明朝" w:hAnsi="ＭＳ 明朝"/>
                          <w:sz w:val="22"/>
                        </w:rPr>
                        <w:t>東住吉中学校</w:t>
                      </w:r>
                      <w:r w:rsidRPr="00083F97">
                        <w:rPr>
                          <w:rFonts w:ascii="ＭＳ 明朝" w:hAnsi="ＭＳ 明朝" w:hint="eastAsia"/>
                          <w:sz w:val="22"/>
                        </w:rPr>
                        <w:t>（東住吉区）</w:t>
                      </w:r>
                    </w:p>
                    <w:p w:rsidR="0038600E" w:rsidRPr="00083F97" w:rsidRDefault="0038600E" w:rsidP="00083F97">
                      <w:pPr>
                        <w:ind w:firstLineChars="400" w:firstLine="880"/>
                        <w:rPr>
                          <w:rFonts w:ascii="ＭＳ 明朝" w:hAnsi="ＭＳ 明朝"/>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自校</w:t>
                      </w:r>
                      <w:r w:rsidRPr="00083F97">
                        <w:rPr>
                          <w:rFonts w:ascii="ＭＳ 明朝" w:hAnsi="ＭＳ 明朝"/>
                          <w:sz w:val="22"/>
                        </w:rPr>
                        <w:t>調理</w:t>
                      </w:r>
                      <w:r w:rsidRPr="00083F97">
                        <w:rPr>
                          <w:rFonts w:ascii="ＭＳ 明朝" w:hAnsi="ＭＳ 明朝" w:hint="eastAsia"/>
                          <w:sz w:val="22"/>
                        </w:rPr>
                        <w:t>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歌島</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西淀川区）、</w:t>
                      </w:r>
                      <w:r w:rsidRPr="00083F97">
                        <w:rPr>
                          <w:rFonts w:ascii="ＭＳ 明朝" w:hAnsi="ＭＳ 明朝" w:hint="eastAsia"/>
                          <w:sz w:val="22"/>
                        </w:rPr>
                        <w:t>東淀中学校（東淀川区）、緑</w:t>
                      </w:r>
                      <w:r w:rsidRPr="00083F97">
                        <w:rPr>
                          <w:rFonts w:ascii="ＭＳ 明朝" w:hAnsi="ＭＳ 明朝"/>
                          <w:sz w:val="22"/>
                        </w:rPr>
                        <w:t>中学校</w:t>
                      </w:r>
                      <w:r w:rsidRPr="00083F97">
                        <w:rPr>
                          <w:rFonts w:ascii="ＭＳ 明朝" w:hAnsi="ＭＳ 明朝" w:hint="eastAsia"/>
                          <w:sz w:val="22"/>
                        </w:rPr>
                        <w:t>（鶴見区）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文の里</w:t>
                      </w:r>
                      <w:r w:rsidRPr="00083F97">
                        <w:rPr>
                          <w:rFonts w:ascii="ＭＳ 明朝" w:hAnsi="ＭＳ 明朝"/>
                          <w:sz w:val="22"/>
                        </w:rPr>
                        <w:t>中学校（</w:t>
                      </w:r>
                      <w:r w:rsidRPr="00083F97">
                        <w:rPr>
                          <w:rFonts w:ascii="ＭＳ 明朝" w:hAnsi="ＭＳ 明朝" w:hint="eastAsia"/>
                          <w:sz w:val="22"/>
                        </w:rPr>
                        <w:t>阿倍野</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摂</w:t>
                      </w:r>
                      <w:r w:rsidRPr="00083F97">
                        <w:rPr>
                          <w:rFonts w:ascii="ＭＳ 明朝" w:hAnsi="ＭＳ 明朝" w:hint="eastAsia"/>
                          <w:sz w:val="22"/>
                        </w:rPr>
                        <w:t>陽</w:t>
                      </w:r>
                      <w:r w:rsidRPr="00083F97">
                        <w:rPr>
                          <w:rFonts w:ascii="ＭＳ 明朝" w:hAnsi="ＭＳ 明朝"/>
                          <w:sz w:val="22"/>
                        </w:rPr>
                        <w:t>中学校（平野区）</w:t>
                      </w:r>
                    </w:p>
                    <w:p w:rsidR="0038600E" w:rsidRPr="00083F97" w:rsidRDefault="0038600E" w:rsidP="00083F97">
                      <w:pPr>
                        <w:rPr>
                          <w:rFonts w:ascii="ＭＳ 明朝" w:hAnsi="ＭＳ 明朝"/>
                          <w:sz w:val="22"/>
                        </w:rPr>
                      </w:pPr>
                      <w:r w:rsidRPr="00083F97">
                        <w:rPr>
                          <w:rFonts w:ascii="ＭＳ 明朝" w:hAnsi="ＭＳ 明朝"/>
                          <w:sz w:val="22"/>
                        </w:rPr>
                        <w:tab/>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中中親子方式への移行校（８校）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友渕</w:t>
                      </w:r>
                      <w:r w:rsidRPr="00083F97">
                        <w:rPr>
                          <w:rFonts w:ascii="ＭＳ 明朝" w:hAnsi="ＭＳ 明朝"/>
                          <w:sz w:val="22"/>
                        </w:rPr>
                        <w:t>中学校（都島区）</w:t>
                      </w:r>
                      <w:r w:rsidRPr="00083F97">
                        <w:rPr>
                          <w:rFonts w:ascii="ＭＳ 明朝" w:hAnsi="ＭＳ 明朝" w:hint="eastAsia"/>
                          <w:sz w:val="22"/>
                        </w:rPr>
                        <w:t>、東中学校（中央区）、上町中学校（中央区）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旭</w:t>
                      </w:r>
                      <w:r w:rsidRPr="00083F97">
                        <w:rPr>
                          <w:rFonts w:ascii="ＭＳ 明朝" w:hAnsi="ＭＳ 明朝"/>
                          <w:sz w:val="22"/>
                        </w:rPr>
                        <w:t>東中学校（</w:t>
                      </w:r>
                      <w:r w:rsidRPr="00083F97">
                        <w:rPr>
                          <w:rFonts w:ascii="ＭＳ 明朝" w:hAnsi="ＭＳ 明朝" w:hint="eastAsia"/>
                          <w:sz w:val="22"/>
                        </w:rPr>
                        <w:t>旭</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阪南中学校（阿倍野区）、</w:t>
                      </w:r>
                      <w:r w:rsidRPr="00083F97">
                        <w:rPr>
                          <w:rFonts w:ascii="ＭＳ 明朝" w:hAnsi="ＭＳ 明朝" w:hint="eastAsia"/>
                          <w:sz w:val="22"/>
                        </w:rPr>
                        <w:t>長吉</w:t>
                      </w:r>
                      <w:r w:rsidRPr="00083F97">
                        <w:rPr>
                          <w:rFonts w:ascii="ＭＳ 明朝" w:hAnsi="ＭＳ 明朝"/>
                          <w:sz w:val="22"/>
                        </w:rPr>
                        <w:t>西中学校（</w:t>
                      </w:r>
                      <w:r w:rsidRPr="00083F97">
                        <w:rPr>
                          <w:rFonts w:ascii="ＭＳ 明朝" w:hAnsi="ＭＳ 明朝" w:hint="eastAsia"/>
                          <w:sz w:val="22"/>
                        </w:rPr>
                        <w:t>平野区</w:t>
                      </w:r>
                      <w:r w:rsidRPr="00083F97">
                        <w:rPr>
                          <w:rFonts w:ascii="ＭＳ 明朝" w:hAnsi="ＭＳ 明朝"/>
                          <w:sz w:val="22"/>
                        </w:rPr>
                        <w:t>）</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加美</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平野区）</w:t>
                      </w:r>
                      <w:r w:rsidRPr="00083F97">
                        <w:rPr>
                          <w:rFonts w:ascii="ＭＳ 明朝" w:hAnsi="ＭＳ 明朝" w:hint="eastAsia"/>
                          <w:sz w:val="22"/>
                        </w:rPr>
                        <w:t>、成南</w:t>
                      </w:r>
                      <w:r w:rsidRPr="00083F97">
                        <w:rPr>
                          <w:rFonts w:ascii="ＭＳ 明朝" w:hAnsi="ＭＳ 明朝"/>
                          <w:sz w:val="22"/>
                        </w:rPr>
                        <w:t>中学校（西成区）</w:t>
                      </w:r>
                    </w:p>
                    <w:p w:rsidR="0038600E" w:rsidRPr="00702114" w:rsidRDefault="0038600E" w:rsidP="00083F97">
                      <w:pPr>
                        <w:rPr>
                          <w:rFonts w:ascii="ＭＳ 明朝" w:hAnsi="ＭＳ 明朝"/>
                          <w:sz w:val="22"/>
                        </w:rPr>
                      </w:pP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702114">
                        <w:rPr>
                          <w:rFonts w:ascii="ＭＳ 明朝" w:hAnsi="ＭＳ 明朝"/>
                          <w:sz w:val="22"/>
                        </w:rPr>
                        <w:t>※</w:t>
                      </w:r>
                      <w:r w:rsidRPr="00702114">
                        <w:rPr>
                          <w:rFonts w:ascii="ＭＳ 明朝" w:hAnsi="ＭＳ 明朝" w:hint="eastAsia"/>
                          <w:sz w:val="22"/>
                        </w:rPr>
                        <w:t>2019</w:t>
                      </w:r>
                      <w:r w:rsidRPr="00702114">
                        <w:rPr>
                          <w:rFonts w:ascii="ＭＳ 明朝" w:hAnsi="ＭＳ 明朝"/>
                          <w:sz w:val="22"/>
                        </w:rPr>
                        <w:t>（</w:t>
                      </w:r>
                      <w:r w:rsidRPr="00702114">
                        <w:rPr>
                          <w:rFonts w:ascii="ＭＳ 明朝" w:hAnsi="ＭＳ 明朝" w:hint="eastAsia"/>
                          <w:sz w:val="22"/>
                        </w:rPr>
                        <w:t>平成</w:t>
                      </w:r>
                      <w:r w:rsidRPr="00702114">
                        <w:rPr>
                          <w:rFonts w:ascii="ＭＳ 明朝" w:hAnsi="ＭＳ 明朝"/>
                          <w:sz w:val="22"/>
                        </w:rPr>
                        <w:t>31</w:t>
                      </w:r>
                      <w:r w:rsidRPr="00702114">
                        <w:rPr>
                          <w:rFonts w:ascii="ＭＳ 明朝" w:hAnsi="ＭＳ 明朝" w:hint="eastAsia"/>
                          <w:sz w:val="22"/>
                        </w:rPr>
                        <w:t>）年度は、２</w:t>
                      </w:r>
                      <w:r w:rsidRPr="00702114">
                        <w:rPr>
                          <w:rFonts w:ascii="ＭＳ 明朝" w:hAnsi="ＭＳ 明朝"/>
                          <w:sz w:val="22"/>
                        </w:rPr>
                        <w:t>学期から</w:t>
                      </w:r>
                      <w:r w:rsidRPr="00702114">
                        <w:rPr>
                          <w:rFonts w:ascii="ＭＳ 明朝" w:hAnsi="ＭＳ 明朝" w:hint="eastAsia"/>
                          <w:sz w:val="22"/>
                        </w:rPr>
                        <w:t>移行予定の</w:t>
                      </w:r>
                      <w:r w:rsidRPr="00702114">
                        <w:rPr>
                          <w:rFonts w:ascii="ＭＳ 明朝" w:hAnsi="ＭＳ 明朝"/>
                          <w:sz w:val="22"/>
                        </w:rPr>
                        <w:t>23校（</w:t>
                      </w:r>
                      <w:r w:rsidRPr="00702114">
                        <w:rPr>
                          <w:rFonts w:ascii="ＭＳ 明朝" w:hAnsi="ＭＳ 明朝" w:hint="eastAsia"/>
                          <w:sz w:val="22"/>
                        </w:rPr>
                        <w:t>親子方式</w:t>
                      </w:r>
                      <w:r w:rsidRPr="00702114">
                        <w:rPr>
                          <w:rFonts w:ascii="ＭＳ 明朝" w:hAnsi="ＭＳ 明朝"/>
                          <w:sz w:val="22"/>
                        </w:rPr>
                        <w:t>18</w:t>
                      </w:r>
                      <w:r w:rsidRPr="00702114">
                        <w:rPr>
                          <w:rFonts w:ascii="ＭＳ 明朝" w:hAnsi="ＭＳ 明朝" w:hint="eastAsia"/>
                          <w:sz w:val="22"/>
                        </w:rPr>
                        <w:t>校、自校調理方式５校）</w:t>
                      </w:r>
                    </w:p>
                    <w:p w:rsidR="0038600E" w:rsidRPr="00702114" w:rsidRDefault="0038600E" w:rsidP="00702114">
                      <w:pPr>
                        <w:ind w:firstLineChars="600" w:firstLine="1320"/>
                        <w:rPr>
                          <w:rFonts w:ascii="ＭＳ 明朝" w:hAnsi="ＭＳ 明朝"/>
                          <w:sz w:val="22"/>
                        </w:rPr>
                      </w:pPr>
                      <w:r w:rsidRPr="00702114">
                        <w:rPr>
                          <w:rFonts w:ascii="ＭＳ 明朝" w:hAnsi="ＭＳ 明朝" w:hint="eastAsia"/>
                          <w:sz w:val="22"/>
                        </w:rPr>
                        <w:t>の整備を実施</w:t>
                      </w:r>
                    </w:p>
                    <w:p w:rsidR="0038600E" w:rsidRPr="00083F97" w:rsidRDefault="0038600E" w:rsidP="0074463B">
                      <w:pPr>
                        <w:numPr>
                          <w:ilvl w:val="0"/>
                          <w:numId w:val="41"/>
                        </w:numPr>
                        <w:tabs>
                          <w:tab w:val="num" w:pos="1365"/>
                        </w:tabs>
                        <w:rPr>
                          <w:rFonts w:ascii="ＭＳ 明朝" w:hAnsi="ＭＳ 明朝"/>
                          <w:sz w:val="22"/>
                        </w:rPr>
                      </w:pPr>
                      <w:r w:rsidRPr="00083F97">
                        <w:rPr>
                          <w:rFonts w:ascii="ＭＳ 明朝" w:hAnsi="ＭＳ 明朝" w:hint="eastAsia"/>
                          <w:sz w:val="22"/>
                        </w:rPr>
                        <w:t>学校調理方式移行まではデリバリー方式（選択制）による給食を実施</w:t>
                      </w:r>
                    </w:p>
                    <w:p w:rsidR="0038600E" w:rsidRPr="00083F97" w:rsidRDefault="0038600E" w:rsidP="0074463B">
                      <w:pPr>
                        <w:numPr>
                          <w:ilvl w:val="0"/>
                          <w:numId w:val="41"/>
                        </w:numPr>
                        <w:rPr>
                          <w:rFonts w:asciiTheme="minorEastAsia" w:hAnsiTheme="minorEastAsia"/>
                          <w:sz w:val="22"/>
                        </w:rPr>
                      </w:pPr>
                      <w:r w:rsidRPr="00083F97">
                        <w:rPr>
                          <w:rFonts w:ascii="ＭＳ 明朝" w:hAnsi="ＭＳ 明朝" w:hint="eastAsia"/>
                          <w:sz w:val="22"/>
                        </w:rPr>
                        <w:t>市内全中学校の</w:t>
                      </w:r>
                      <w:r w:rsidRPr="00083F97">
                        <w:rPr>
                          <w:rFonts w:ascii="ＭＳ 明朝" w:hAnsi="ＭＳ 明朝"/>
                          <w:sz w:val="22"/>
                        </w:rPr>
                        <w:t>学校調理方式へ</w:t>
                      </w:r>
                      <w:r w:rsidRPr="00083F97">
                        <w:rPr>
                          <w:rFonts w:ascii="ＭＳ 明朝" w:hAnsi="ＭＳ 明朝" w:hint="eastAsia"/>
                          <w:sz w:val="22"/>
                        </w:rPr>
                        <w:t>の</w:t>
                      </w:r>
                      <w:r w:rsidRPr="00083F97">
                        <w:rPr>
                          <w:rFonts w:ascii="ＭＳ 明朝" w:hAnsi="ＭＳ 明朝"/>
                          <w:sz w:val="22"/>
                        </w:rPr>
                        <w:t>移行</w:t>
                      </w:r>
                      <w:r w:rsidRPr="00083F97">
                        <w:rPr>
                          <w:rFonts w:ascii="ＭＳ 明朝" w:hAnsi="ＭＳ 明朝" w:hint="eastAsia"/>
                          <w:sz w:val="22"/>
                        </w:rPr>
                        <w:t>が</w:t>
                      </w:r>
                      <w:r w:rsidRPr="00083F97">
                        <w:rPr>
                          <w:rFonts w:ascii="ＭＳ 明朝" w:hAnsi="ＭＳ 明朝"/>
                          <w:sz w:val="22"/>
                        </w:rPr>
                        <w:t>完了する2019</w:t>
                      </w:r>
                      <w:r w:rsidRPr="00083F97">
                        <w:rPr>
                          <w:rFonts w:ascii="ＭＳ 明朝" w:hAnsi="ＭＳ 明朝" w:hint="eastAsia"/>
                          <w:sz w:val="22"/>
                        </w:rPr>
                        <w:t>（平成31）年度２学期より、中学校給食費に対する就学援助を半額</w:t>
                      </w:r>
                      <w:r w:rsidRPr="00083F97">
                        <w:rPr>
                          <w:rFonts w:ascii="ＭＳ 明朝" w:hAnsi="ＭＳ 明朝"/>
                          <w:sz w:val="22"/>
                        </w:rPr>
                        <w:t>支給から</w:t>
                      </w:r>
                      <w:r w:rsidRPr="00083F97">
                        <w:rPr>
                          <w:rFonts w:ascii="ＭＳ 明朝" w:hAnsi="ＭＳ 明朝" w:hint="eastAsia"/>
                          <w:sz w:val="22"/>
                        </w:rPr>
                        <w:t>全額支給へ拡充</w:t>
                      </w:r>
                    </w:p>
                    <w:p w:rsidR="0038600E" w:rsidRPr="00083F97" w:rsidRDefault="0038600E" w:rsidP="00083F97">
                      <w:pPr>
                        <w:ind w:firstLineChars="100" w:firstLine="221"/>
                        <w:rPr>
                          <w:b/>
                          <w:sz w:val="22"/>
                        </w:rPr>
                      </w:pPr>
                      <w:r w:rsidRPr="00083F97">
                        <w:rPr>
                          <w:rFonts w:ascii="ＭＳ ゴシック" w:eastAsia="ＭＳ ゴシック" w:hAnsi="ＭＳ ゴシック" w:hint="eastAsia"/>
                          <w:b/>
                          <w:sz w:val="22"/>
                        </w:rPr>
                        <w:t>■　教</w:t>
                      </w:r>
                      <w:r>
                        <w:rPr>
                          <w:rFonts w:ascii="ＭＳ ゴシック" w:eastAsia="ＭＳ ゴシック" w:hAnsi="ＭＳ ゴシック" w:hint="eastAsia"/>
                          <w:b/>
                          <w:sz w:val="22"/>
                        </w:rPr>
                        <w:t xml:space="preserve">育系の専門学科を有する新高校の設置 </w:t>
                      </w:r>
                      <w:r w:rsidRPr="00083F97">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１億３,７００万円</w:t>
                      </w:r>
                      <w:r>
                        <w:rPr>
                          <w:rFonts w:ascii="ＭＳ ゴシック" w:eastAsia="ＭＳ ゴシック" w:hAnsi="ＭＳ ゴシック" w:hint="eastAsia"/>
                          <w:sz w:val="22"/>
                        </w:rPr>
                        <w:t xml:space="preserve"> </w:t>
                      </w:r>
                      <w:r w:rsidRPr="00083F97">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６,１００万円）</w:t>
                      </w:r>
                    </w:p>
                    <w:p w:rsidR="0038600E" w:rsidRPr="00083F97" w:rsidRDefault="0038600E" w:rsidP="00083F97">
                      <w:pPr>
                        <w:numPr>
                          <w:ilvl w:val="1"/>
                          <w:numId w:val="1"/>
                        </w:numPr>
                        <w:tabs>
                          <w:tab w:val="clear" w:pos="988"/>
                          <w:tab w:val="num" w:pos="840"/>
                        </w:tabs>
                        <w:ind w:left="840"/>
                        <w:rPr>
                          <w:sz w:val="22"/>
                        </w:rPr>
                      </w:pPr>
                      <w:r w:rsidRPr="00083F97">
                        <w:rPr>
                          <w:rFonts w:hint="eastAsia"/>
                          <w:sz w:val="22"/>
                        </w:rPr>
                        <w:t>「教育」を柱に高校</w:t>
                      </w:r>
                      <w:r w:rsidRPr="00083F97">
                        <w:rPr>
                          <w:sz w:val="22"/>
                        </w:rPr>
                        <w:t>と</w:t>
                      </w:r>
                      <w:r w:rsidRPr="00083F97">
                        <w:rPr>
                          <w:rFonts w:hint="eastAsia"/>
                          <w:sz w:val="22"/>
                        </w:rPr>
                        <w:t>大学を接続・連携による７年間を見据えた教育を行うことにより、教員をはじめグローバルな視点から教育に係る様々な課題に対応できる人材を育成する新普通科系高校を</w:t>
                      </w:r>
                    </w:p>
                    <w:p w:rsidR="0038600E" w:rsidRPr="00083F97" w:rsidRDefault="0038600E" w:rsidP="00083F97">
                      <w:pPr>
                        <w:ind w:left="840"/>
                        <w:rPr>
                          <w:sz w:val="22"/>
                        </w:rPr>
                      </w:pPr>
                      <w:r w:rsidRPr="00083F97">
                        <w:rPr>
                          <w:rFonts w:hint="eastAsia"/>
                          <w:sz w:val="22"/>
                        </w:rPr>
                        <w:t>扇町</w:t>
                      </w:r>
                      <w:r w:rsidRPr="00083F97">
                        <w:rPr>
                          <w:sz w:val="22"/>
                        </w:rPr>
                        <w:t>総合高校</w:t>
                      </w:r>
                      <w:r w:rsidRPr="00083F97">
                        <w:rPr>
                          <w:rFonts w:hint="eastAsia"/>
                          <w:sz w:val="22"/>
                        </w:rPr>
                        <w:t>校地</w:t>
                      </w:r>
                      <w:r w:rsidRPr="00083F97">
                        <w:rPr>
                          <w:sz w:val="22"/>
                        </w:rPr>
                        <w:t>に開校（</w:t>
                      </w:r>
                      <w:r w:rsidRPr="00083F97">
                        <w:rPr>
                          <w:rFonts w:ascii="ＭＳ 明朝" w:hAnsi="ＭＳ 明朝" w:hint="eastAsia"/>
                          <w:sz w:val="22"/>
                        </w:rPr>
                        <w:t>2022</w:t>
                      </w:r>
                      <w:r w:rsidRPr="00083F97">
                        <w:rPr>
                          <w:rFonts w:ascii="ＭＳ 明朝" w:hAnsi="ＭＳ 明朝"/>
                          <w:sz w:val="22"/>
                        </w:rPr>
                        <w:t>年４</w:t>
                      </w:r>
                      <w:r w:rsidRPr="00083F97">
                        <w:rPr>
                          <w:sz w:val="22"/>
                        </w:rPr>
                        <w:t>月予定）</w:t>
                      </w:r>
                    </w:p>
                    <w:p w:rsidR="0038600E" w:rsidRPr="00083F97" w:rsidRDefault="0038600E" w:rsidP="00083F97">
                      <w:pPr>
                        <w:ind w:left="840"/>
                        <w:rPr>
                          <w:sz w:val="22"/>
                        </w:rPr>
                      </w:pPr>
                      <w:r w:rsidRPr="00083F97">
                        <w:rPr>
                          <w:rFonts w:hint="eastAsia"/>
                          <w:sz w:val="22"/>
                        </w:rPr>
                        <w:t>・西高校、南高校、扇町総合高校を再編整備し、教育系の専門学科「教育文理学科</w:t>
                      </w:r>
                      <w:r w:rsidRPr="00083F97">
                        <w:rPr>
                          <w:rFonts w:hint="eastAsia"/>
                          <w:sz w:val="22"/>
                        </w:rPr>
                        <w:t xml:space="preserve"> </w:t>
                      </w:r>
                      <w:r w:rsidRPr="00083F97">
                        <w:rPr>
                          <w:rFonts w:hint="eastAsia"/>
                          <w:sz w:val="22"/>
                        </w:rPr>
                        <w:t>」として</w:t>
                      </w:r>
                    </w:p>
                    <w:p w:rsidR="0038600E" w:rsidRPr="00083F97" w:rsidRDefault="0038600E" w:rsidP="00083F97">
                      <w:pPr>
                        <w:ind w:left="840" w:firstLineChars="100" w:firstLine="220"/>
                        <w:rPr>
                          <w:sz w:val="22"/>
                        </w:rPr>
                      </w:pPr>
                      <w:r w:rsidRPr="00083F97">
                        <w:rPr>
                          <w:rFonts w:hint="eastAsia"/>
                          <w:sz w:val="22"/>
                        </w:rPr>
                        <w:t>３コース「教職教育、</w:t>
                      </w:r>
                      <w:r w:rsidRPr="00083F97">
                        <w:rPr>
                          <w:rFonts w:hint="eastAsia"/>
                          <w:sz w:val="22"/>
                        </w:rPr>
                        <w:t xml:space="preserve"> </w:t>
                      </w:r>
                      <w:r w:rsidRPr="00083F97">
                        <w:rPr>
                          <w:rFonts w:hint="eastAsia"/>
                          <w:sz w:val="22"/>
                        </w:rPr>
                        <w:t>国際文化、理数情報」（学科名・コース名はすべて仮称）</w:t>
                      </w:r>
                      <w:r w:rsidRPr="00083F97">
                        <w:rPr>
                          <w:rFonts w:hint="eastAsia"/>
                          <w:sz w:val="22"/>
                        </w:rPr>
                        <w:t xml:space="preserve"> </w:t>
                      </w:r>
                      <w:r w:rsidRPr="00083F97">
                        <w:rPr>
                          <w:rFonts w:hint="eastAsia"/>
                          <w:sz w:val="22"/>
                        </w:rPr>
                        <w:t>を設置</w:t>
                      </w:r>
                    </w:p>
                    <w:p w:rsidR="0038600E" w:rsidRPr="00083F97" w:rsidRDefault="0038600E" w:rsidP="00083F97">
                      <w:pPr>
                        <w:ind w:firstLineChars="500" w:firstLine="1100"/>
                        <w:rPr>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w:t>
                      </w:r>
                      <w:r w:rsidRPr="00083F97">
                        <w:rPr>
                          <w:rFonts w:hint="eastAsia"/>
                          <w:sz w:val="22"/>
                        </w:rPr>
                        <w:t xml:space="preserve">年度　</w:t>
                      </w:r>
                      <w:r w:rsidRPr="00083F97">
                        <w:rPr>
                          <w:sz w:val="22"/>
                        </w:rPr>
                        <w:t>仮設校舎建設</w:t>
                      </w:r>
                      <w:r w:rsidRPr="00083F97">
                        <w:rPr>
                          <w:rFonts w:hint="eastAsia"/>
                          <w:sz w:val="22"/>
                        </w:rPr>
                        <w:t>・校舎</w:t>
                      </w:r>
                      <w:r w:rsidRPr="00083F97">
                        <w:rPr>
                          <w:sz w:val="22"/>
                        </w:rPr>
                        <w:t>解体</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2020</w:t>
                      </w:r>
                      <w:r w:rsidRPr="00083F97">
                        <w:rPr>
                          <w:rFonts w:ascii="ＭＳ 明朝" w:hAnsi="ＭＳ 明朝"/>
                          <w:sz w:val="22"/>
                        </w:rPr>
                        <w:t>年</w:t>
                      </w:r>
                      <w:r w:rsidRPr="00083F97">
                        <w:rPr>
                          <w:sz w:val="22"/>
                        </w:rPr>
                        <w:t>度</w:t>
                      </w:r>
                      <w:r w:rsidRPr="00083F97">
                        <w:rPr>
                          <w:rFonts w:hint="eastAsia"/>
                          <w:sz w:val="22"/>
                        </w:rPr>
                        <w:t xml:space="preserve">　校舎解体・本体</w:t>
                      </w:r>
                      <w:r w:rsidRPr="00083F97">
                        <w:rPr>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2021</w:t>
                      </w:r>
                      <w:r w:rsidRPr="00083F97">
                        <w:rPr>
                          <w:sz w:val="22"/>
                        </w:rPr>
                        <w:t xml:space="preserve">年度　</w:t>
                      </w:r>
                      <w:r w:rsidRPr="00083F97">
                        <w:rPr>
                          <w:rFonts w:hint="eastAsia"/>
                          <w:sz w:val="22"/>
                        </w:rPr>
                        <w:t>本体</w:t>
                      </w:r>
                      <w:r w:rsidRPr="00083F97">
                        <w:rPr>
                          <w:sz w:val="22"/>
                        </w:rPr>
                        <w:t>・改修</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2022</w:t>
                      </w:r>
                      <w:r w:rsidRPr="00083F97">
                        <w:rPr>
                          <w:rFonts w:ascii="ＭＳ 明朝" w:hAnsi="ＭＳ 明朝"/>
                          <w:sz w:val="22"/>
                        </w:rPr>
                        <w:t>年</w:t>
                      </w:r>
                      <w:r w:rsidRPr="00083F97">
                        <w:rPr>
                          <w:sz w:val="22"/>
                        </w:rPr>
                        <w:t xml:space="preserve">度　</w:t>
                      </w:r>
                      <w:r w:rsidRPr="00083F97">
                        <w:rPr>
                          <w:rFonts w:ascii="ＭＳ 明朝" w:hAnsi="ＭＳ 明朝" w:hint="eastAsia"/>
                          <w:sz w:val="22"/>
                        </w:rPr>
                        <w:t>開校</w:t>
                      </w:r>
                    </w:p>
                    <w:p w:rsidR="0038600E" w:rsidRPr="00083F97" w:rsidRDefault="0038600E" w:rsidP="001908AE">
                      <w:pPr>
                        <w:tabs>
                          <w:tab w:val="left" w:pos="993"/>
                        </w:tabs>
                        <w:rPr>
                          <w:rFonts w:asciiTheme="minorEastAsia" w:hAnsiTheme="minorEastAsia"/>
                          <w:sz w:val="22"/>
                        </w:rPr>
                      </w:pP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1908AE" w:rsidRPr="00480F56" w:rsidRDefault="001908AE" w:rsidP="001908AE">
      <w:pPr>
        <w:ind w:firstLineChars="200" w:firstLine="440"/>
        <w:jc w:val="left"/>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227584" behindDoc="0" locked="0" layoutInCell="1" allowOverlap="1" wp14:anchorId="7BDED0B2" wp14:editId="2DF927E3">
                <wp:simplePos x="0" y="0"/>
                <wp:positionH relativeFrom="column">
                  <wp:posOffset>59055</wp:posOffset>
                </wp:positionH>
                <wp:positionV relativeFrom="paragraph">
                  <wp:posOffset>213360</wp:posOffset>
                </wp:positionV>
                <wp:extent cx="6818630" cy="6301740"/>
                <wp:effectExtent l="0" t="0" r="20320" b="22860"/>
                <wp:wrapNone/>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01740"/>
                        </a:xfrm>
                        <a:prstGeom prst="rect">
                          <a:avLst/>
                        </a:prstGeom>
                        <a:solidFill>
                          <a:srgbClr val="FFFFFF"/>
                        </a:solidFill>
                        <a:ln w="9525">
                          <a:solidFill>
                            <a:srgbClr val="000000"/>
                          </a:solidFill>
                          <a:miter lim="800000"/>
                          <a:headEnd/>
                          <a:tailEnd/>
                        </a:ln>
                      </wps:spPr>
                      <wps:txbx>
                        <w:txbxContent>
                          <w:p w:rsidR="0038600E" w:rsidRPr="00DB4DEA" w:rsidRDefault="0038600E" w:rsidP="00DB4DEA">
                            <w:pPr>
                              <w:widowControl/>
                              <w:jc w:val="left"/>
                              <w:textAlignment w:val="baseline"/>
                              <w:rPr>
                                <w:rFonts w:ascii="ＭＳ Ｐゴシック" w:eastAsia="ＭＳ Ｐゴシック" w:hAnsi="ＭＳ Ｐゴシック" w:cs="ＭＳ Ｐゴシック"/>
                                <w:kern w:val="0"/>
                                <w:sz w:val="24"/>
                                <w:szCs w:val="24"/>
                              </w:rPr>
                            </w:pPr>
                            <w:r w:rsidRPr="00DB4DEA">
                              <w:rPr>
                                <w:rFonts w:ascii="Century" w:eastAsia="ＭＳ 明朝" w:hAnsi="Century" w:cs="Times New Roman" w:hint="eastAsia"/>
                                <w:sz w:val="22"/>
                              </w:rPr>
                              <w:t>☆　教職員の教育力向上の取組み</w:t>
                            </w:r>
                            <w:r w:rsidRPr="00DB4DEA">
                              <w:rPr>
                                <w:rFonts w:ascii="Century" w:eastAsia="ＭＳ 明朝" w:hAnsi="Century" w:cs="Times New Roman"/>
                                <w:sz w:val="22"/>
                              </w:rPr>
                              <w:t>の強化</w:t>
                            </w:r>
                          </w:p>
                          <w:p w:rsidR="0038600E" w:rsidRPr="00DB4DEA" w:rsidRDefault="0038600E" w:rsidP="00DB4DEA">
                            <w:pPr>
                              <w:ind w:firstLineChars="100" w:firstLine="221"/>
                              <w:rPr>
                                <w:b/>
                                <w:sz w:val="22"/>
                              </w:rPr>
                            </w:pPr>
                            <w:r w:rsidRPr="00DB4DEA">
                              <w:rPr>
                                <w:rFonts w:ascii="ＭＳ ゴシック" w:eastAsia="ＭＳ ゴシック" w:hAnsi="ＭＳ ゴシック" w:hint="eastAsia"/>
                                <w:b/>
                                <w:sz w:val="22"/>
                              </w:rPr>
                              <w:t>■　部活動指導員</w:t>
                            </w:r>
                            <w:r w:rsidRPr="00DB4DEA">
                              <w:rPr>
                                <w:rFonts w:ascii="ＭＳ ゴシック" w:eastAsia="ＭＳ ゴシック" w:hAnsi="ＭＳ ゴシック"/>
                                <w:b/>
                                <w:sz w:val="22"/>
                              </w:rPr>
                              <w:t>活用事業</w:t>
                            </w:r>
                            <w:r w:rsidRPr="00DB4DEA">
                              <w:rPr>
                                <w:rFonts w:ascii="ＭＳ ゴシック" w:eastAsia="ＭＳ ゴシック" w:hAnsi="ＭＳ ゴシック" w:hint="eastAsia"/>
                                <w:b/>
                                <w:sz w:val="22"/>
                              </w:rPr>
                              <w:t xml:space="preserve">　㉛ ３億６,１００万円</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bdr w:val="single" w:sz="4" w:space="0" w:color="auto"/>
                                <w:shd w:val="pct15" w:color="auto" w:fill="FFFFFF"/>
                              </w:rPr>
                              <w:t>拡充</w:t>
                            </w:r>
                            <w:r w:rsidRPr="00E168C5">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DB4DEA">
                              <w:rPr>
                                <w:rFonts w:ascii="ＭＳ ゴシック" w:eastAsia="ＭＳ ゴシック" w:hAnsi="ＭＳ ゴシック" w:hint="eastAsia"/>
                                <w:b/>
                                <w:sz w:val="22"/>
                              </w:rPr>
                              <w:t>㉚ １億</w:t>
                            </w:r>
                            <w:r w:rsidRPr="00DB4DEA">
                              <w:rPr>
                                <w:rFonts w:ascii="ＭＳ ゴシック" w:eastAsia="ＭＳ ゴシック" w:hAnsi="ＭＳ ゴシック"/>
                                <w:b/>
                                <w:sz w:val="22"/>
                              </w:rPr>
                              <w:t>５</w:t>
                            </w:r>
                            <w:r w:rsidRPr="00DB4DEA">
                              <w:rPr>
                                <w:rFonts w:ascii="ＭＳ ゴシック" w:eastAsia="ＭＳ ゴシック" w:hAnsi="ＭＳ ゴシック" w:hint="eastAsia"/>
                                <w:b/>
                                <w:sz w:val="22"/>
                              </w:rPr>
                              <w:t>,５００万円）</w:t>
                            </w:r>
                          </w:p>
                          <w:p w:rsidR="0038600E" w:rsidRPr="00DB4DEA" w:rsidRDefault="0038600E" w:rsidP="00DB4DEA">
                            <w:pPr>
                              <w:numPr>
                                <w:ilvl w:val="1"/>
                                <w:numId w:val="1"/>
                              </w:numPr>
                              <w:tabs>
                                <w:tab w:val="clear" w:pos="988"/>
                                <w:tab w:val="num" w:pos="1365"/>
                              </w:tabs>
                              <w:ind w:left="896" w:hanging="386"/>
                              <w:rPr>
                                <w:sz w:val="22"/>
                              </w:rPr>
                            </w:pPr>
                            <w:r w:rsidRPr="00DB4DEA">
                              <w:rPr>
                                <w:rFonts w:hint="eastAsia"/>
                                <w:sz w:val="22"/>
                              </w:rPr>
                              <w:t>中学校の</w:t>
                            </w:r>
                            <w:r w:rsidRPr="00DB4DEA">
                              <w:rPr>
                                <w:sz w:val="22"/>
                              </w:rPr>
                              <w:t>部活動指導に従事する</w:t>
                            </w:r>
                            <w:r w:rsidRPr="00DB4DEA">
                              <w:rPr>
                                <w:rFonts w:hint="eastAsia"/>
                                <w:sz w:val="22"/>
                              </w:rPr>
                              <w:t>部活動指導員を配置し</w:t>
                            </w:r>
                            <w:r w:rsidRPr="00DB4DEA">
                              <w:rPr>
                                <w:sz w:val="22"/>
                              </w:rPr>
                              <w:t>、</w:t>
                            </w:r>
                            <w:r w:rsidRPr="00DB4DEA">
                              <w:rPr>
                                <w:rFonts w:hint="eastAsia"/>
                                <w:sz w:val="22"/>
                              </w:rPr>
                              <w:t>部活動における</w:t>
                            </w:r>
                            <w:r w:rsidRPr="00DB4DEA">
                              <w:rPr>
                                <w:sz w:val="22"/>
                              </w:rPr>
                              <w:t>教員の</w:t>
                            </w:r>
                            <w:r w:rsidRPr="00DB4DEA">
                              <w:rPr>
                                <w:rFonts w:hint="eastAsia"/>
                                <w:sz w:val="22"/>
                              </w:rPr>
                              <w:t>長時間勤務</w:t>
                            </w:r>
                            <w:r w:rsidRPr="00DB4DEA">
                              <w:rPr>
                                <w:sz w:val="22"/>
                              </w:rPr>
                              <w:t>の解消</w:t>
                            </w:r>
                            <w:r w:rsidRPr="00DB4DEA">
                              <w:rPr>
                                <w:rFonts w:hint="eastAsia"/>
                                <w:sz w:val="22"/>
                              </w:rPr>
                              <w:t>に向けた取組みを図るとともに</w:t>
                            </w:r>
                            <w:r w:rsidRPr="00DB4DEA">
                              <w:rPr>
                                <w:sz w:val="22"/>
                              </w:rPr>
                              <w:t>、今後の部活動のあり方を検討</w:t>
                            </w:r>
                          </w:p>
                          <w:p w:rsidR="0038600E" w:rsidRPr="00DB4DEA" w:rsidRDefault="0038600E" w:rsidP="00DB4DEA">
                            <w:pPr>
                              <w:widowControl/>
                              <w:spacing w:before="35" w:after="35"/>
                              <w:ind w:firstLineChars="400" w:firstLine="880"/>
                              <w:jc w:val="left"/>
                              <w:textAlignment w:val="baseline"/>
                              <w:rPr>
                                <w:rFonts w:asciiTheme="minorEastAsia" w:hAnsiTheme="minorEastAsia"/>
                                <w:kern w:val="24"/>
                                <w:sz w:val="22"/>
                              </w:rPr>
                            </w:pPr>
                            <w:r w:rsidRPr="00DB4DEA">
                              <w:rPr>
                                <w:rFonts w:asciiTheme="minorEastAsia" w:hAnsiTheme="minorEastAsia" w:cs="ＭＳ Ｐゴシック" w:hint="eastAsia"/>
                                <w:kern w:val="0"/>
                                <w:sz w:val="22"/>
                              </w:rPr>
                              <w:t>・</w:t>
                            </w:r>
                            <w:r w:rsidRPr="00DB4DEA">
                              <w:rPr>
                                <w:rFonts w:asciiTheme="minorEastAsia" w:hAnsiTheme="minorEastAsia" w:hint="eastAsia"/>
                                <w:kern w:val="24"/>
                                <w:sz w:val="22"/>
                              </w:rPr>
                              <w:t>中学校の部活動の技術的</w:t>
                            </w:r>
                            <w:r w:rsidRPr="00DB4DEA">
                              <w:rPr>
                                <w:rFonts w:asciiTheme="minorEastAsia" w:hAnsiTheme="minorEastAsia"/>
                                <w:kern w:val="24"/>
                                <w:sz w:val="22"/>
                              </w:rPr>
                              <w:t>な</w:t>
                            </w:r>
                            <w:r w:rsidRPr="00DB4DEA">
                              <w:rPr>
                                <w:rFonts w:asciiTheme="minorEastAsia" w:hAnsiTheme="minorEastAsia" w:hint="eastAsia"/>
                                <w:kern w:val="24"/>
                                <w:sz w:val="22"/>
                              </w:rPr>
                              <w:t>指導に従事する部活動指導員を100人増員して配置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hint="eastAsia"/>
                                <w:kern w:val="24"/>
                                <w:sz w:val="22"/>
                              </w:rPr>
                              <w:t>（中学校全校</w:t>
                            </w:r>
                            <w:r w:rsidRPr="00DB4DEA">
                              <w:rPr>
                                <w:rFonts w:asciiTheme="minorEastAsia" w:hAnsiTheme="minorEastAsia"/>
                                <w:kern w:val="24"/>
                                <w:sz w:val="22"/>
                              </w:rPr>
                              <w:t>に対し</w:t>
                            </w:r>
                            <w:r w:rsidRPr="00DB4DEA">
                              <w:rPr>
                                <w:rFonts w:asciiTheme="minorEastAsia" w:hAnsiTheme="minorEastAsia" w:hint="eastAsia"/>
                                <w:kern w:val="24"/>
                                <w:sz w:val="22"/>
                              </w:rPr>
                              <w:t>１校あたり１～２人程度配置）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）年度：80人　→</w:t>
                            </w:r>
                            <w:r w:rsidRPr="00DB4DEA">
                              <w:rPr>
                                <w:rFonts w:asciiTheme="minorEastAsia" w:hAnsiTheme="minorEastAsia"/>
                                <w:kern w:val="24"/>
                                <w:sz w:val="22"/>
                              </w:rPr>
                              <w:t xml:space="preserve">　2019（</w:t>
                            </w:r>
                            <w:r w:rsidRPr="00DB4DEA">
                              <w:rPr>
                                <w:rFonts w:asciiTheme="minorEastAsia" w:hAnsiTheme="minorEastAsia" w:hint="eastAsia"/>
                                <w:kern w:val="24"/>
                                <w:sz w:val="22"/>
                              </w:rPr>
                              <w:t>平成</w:t>
                            </w:r>
                            <w:r w:rsidRPr="00DB4DEA">
                              <w:rPr>
                                <w:rFonts w:asciiTheme="minorEastAsia" w:hAnsiTheme="minorEastAsia"/>
                                <w:kern w:val="24"/>
                                <w:sz w:val="22"/>
                              </w:rPr>
                              <w:t>31</w:t>
                            </w:r>
                            <w:r w:rsidRPr="00DB4DEA">
                              <w:rPr>
                                <w:rFonts w:asciiTheme="minorEastAsia" w:hAnsiTheme="minorEastAsia" w:hint="eastAsia"/>
                                <w:kern w:val="24"/>
                                <w:sz w:val="22"/>
                              </w:rPr>
                              <w:t>）年度：180人</w:t>
                            </w:r>
                          </w:p>
                          <w:p w:rsidR="0038600E" w:rsidRPr="00DB4DEA" w:rsidRDefault="0038600E" w:rsidP="00DB4DEA">
                            <w:pPr>
                              <w:ind w:firstLineChars="400" w:firstLine="880"/>
                              <w:rPr>
                                <w:rFonts w:asciiTheme="minorEastAsia" w:hAnsiTheme="minorEastAsia"/>
                                <w:kern w:val="24"/>
                                <w:sz w:val="22"/>
                              </w:rPr>
                            </w:pPr>
                            <w:r w:rsidRPr="00DB4DEA">
                              <w:rPr>
                                <w:rFonts w:asciiTheme="minorEastAsia" w:hAnsiTheme="minorEastAsia" w:hint="eastAsia"/>
                                <w:kern w:val="24"/>
                                <w:sz w:val="22"/>
                              </w:rPr>
                              <w:t>・部活動指導員は、教員に代わって顧問を担うことも可能</w:t>
                            </w:r>
                          </w:p>
                          <w:p w:rsidR="0038600E" w:rsidRPr="00DB4DEA" w:rsidRDefault="0038600E" w:rsidP="00DB4DEA">
                            <w:pPr>
                              <w:rPr>
                                <w:rFonts w:ascii="ＭＳ ゴシック" w:eastAsia="ＭＳ ゴシック" w:hAnsi="ＭＳ ゴシック"/>
                                <w:b/>
                                <w:sz w:val="22"/>
                                <w:bdr w:val="single" w:sz="4" w:space="0" w:color="auto"/>
                                <w:shd w:val="pct15" w:color="auto" w:fill="FFFFFF"/>
                              </w:rPr>
                            </w:pPr>
                            <w:r w:rsidRPr="00DB4DEA">
                              <w:rPr>
                                <w:rFonts w:hint="eastAsia"/>
                                <w:kern w:val="24"/>
                                <w:sz w:val="22"/>
                              </w:rPr>
                              <w:t xml:space="preserve">　</w:t>
                            </w:r>
                            <w:r w:rsidRPr="00DB4DEA">
                              <w:rPr>
                                <w:rFonts w:ascii="ＭＳ ゴシック" w:eastAsia="ＭＳ ゴシック" w:hAnsi="ＭＳ ゴシック" w:hint="eastAsia"/>
                                <w:b/>
                                <w:sz w:val="22"/>
                              </w:rPr>
                              <w:t xml:space="preserve">■　</w:t>
                            </w:r>
                            <w:r w:rsidRPr="00DB4DEA">
                              <w:rPr>
                                <w:rFonts w:asciiTheme="majorHAnsi" w:eastAsiaTheme="majorEastAsia" w:cstheme="majorBidi" w:hint="eastAsia"/>
                                <w:b/>
                                <w:bCs/>
                                <w:kern w:val="24"/>
                                <w:sz w:val="22"/>
                              </w:rPr>
                              <w:t>スクールサポートスタッフ配置事業</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１億３</w:t>
                            </w:r>
                            <w:r>
                              <w:rPr>
                                <w:rFonts w:ascii="ＭＳ ゴシック" w:eastAsia="ＭＳ ゴシック" w:hAnsi="ＭＳ ゴシック" w:hint="eastAsia"/>
                                <w:b/>
                                <w:bCs/>
                                <w:sz w:val="22"/>
                              </w:rPr>
                              <w:t xml:space="preserve">，７００万円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DB4DEA">
                            <w:pPr>
                              <w:numPr>
                                <w:ilvl w:val="1"/>
                                <w:numId w:val="1"/>
                              </w:numPr>
                              <w:rPr>
                                <w:rFonts w:ascii="ＭＳ 明朝" w:hAnsi="ＭＳ 明朝"/>
                                <w:sz w:val="22"/>
                              </w:rPr>
                            </w:pPr>
                            <w:r w:rsidRPr="00DB4DEA">
                              <w:rPr>
                                <w:rFonts w:hint="eastAsia"/>
                              </w:rPr>
                              <w:t>「</w:t>
                            </w: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w:t>
                            </w:r>
                            <w:r w:rsidRPr="00DB4DEA">
                              <w:rPr>
                                <w:rFonts w:hint="eastAsia"/>
                              </w:rPr>
                              <w:t>年度</w:t>
                            </w:r>
                            <w:r w:rsidRPr="00DB4DEA">
                              <w:rPr>
                                <w:rFonts w:hint="eastAsia"/>
                              </w:rPr>
                              <w:t xml:space="preserve"> </w:t>
                            </w:r>
                            <w:r w:rsidRPr="00DB4DEA">
                              <w:rPr>
                                <w:rFonts w:hint="eastAsia"/>
                              </w:rPr>
                              <w:t>教員の長時間勤務解消に向けた調査研究」の</w:t>
                            </w:r>
                            <w:r w:rsidRPr="00DB4DEA">
                              <w:t>中間報告</w:t>
                            </w:r>
                            <w:r w:rsidRPr="00DB4DEA">
                              <w:rPr>
                                <w:rFonts w:hint="eastAsia"/>
                              </w:rPr>
                              <w:t>に</w:t>
                            </w:r>
                            <w:r w:rsidRPr="00DB4DEA">
                              <w:t>お</w:t>
                            </w:r>
                            <w:r w:rsidRPr="00DB4DEA">
                              <w:rPr>
                                <w:rFonts w:hint="eastAsia"/>
                              </w:rPr>
                              <w:t>いて</w:t>
                            </w:r>
                            <w:r w:rsidRPr="00DB4DEA">
                              <w:t>、教員の長時間勤務解消に</w:t>
                            </w:r>
                            <w:r w:rsidRPr="00DB4DEA">
                              <w:rPr>
                                <w:rFonts w:hint="eastAsia"/>
                              </w:rPr>
                              <w:t>向け</w:t>
                            </w:r>
                            <w:r w:rsidRPr="00DB4DEA">
                              <w:t>て</w:t>
                            </w:r>
                            <w:r w:rsidRPr="00DB4DEA">
                              <w:rPr>
                                <w:rFonts w:hint="eastAsia"/>
                              </w:rPr>
                              <w:t>の</w:t>
                            </w:r>
                            <w:r w:rsidRPr="00DB4DEA">
                              <w:t>改善策として</w:t>
                            </w:r>
                            <w:r w:rsidRPr="00DB4DEA">
                              <w:rPr>
                                <w:rFonts w:hint="eastAsia"/>
                              </w:rPr>
                              <w:t>実現性及び期待</w:t>
                            </w:r>
                            <w:r w:rsidRPr="00DB4DEA">
                              <w:t>効果が高いと</w:t>
                            </w:r>
                            <w:r w:rsidRPr="00DB4DEA">
                              <w:rPr>
                                <w:rFonts w:hint="eastAsia"/>
                              </w:rPr>
                              <w:t>され</w:t>
                            </w:r>
                            <w:r w:rsidRPr="00DB4DEA">
                              <w:t>る</w:t>
                            </w:r>
                            <w:r w:rsidRPr="00DB4DEA">
                              <w:rPr>
                                <w:rFonts w:hint="eastAsia"/>
                              </w:rPr>
                              <w:t>、スクールサポートスタッフを配置</w:t>
                            </w:r>
                          </w:p>
                          <w:p w:rsidR="0038600E" w:rsidRPr="00DB4DEA" w:rsidRDefault="0038600E" w:rsidP="00DB4DEA">
                            <w:pPr>
                              <w:tabs>
                                <w:tab w:val="left" w:pos="993"/>
                              </w:tabs>
                              <w:ind w:left="988"/>
                            </w:pPr>
                            <w:r w:rsidRPr="00DB4DEA">
                              <w:rPr>
                                <w:rFonts w:hint="eastAsia"/>
                              </w:rPr>
                              <w:t>・教員が授業に従事している</w:t>
                            </w:r>
                            <w:r w:rsidRPr="00B6340C">
                              <w:rPr>
                                <w:rFonts w:hint="eastAsia"/>
                              </w:rPr>
                              <w:t>間に</w:t>
                            </w:r>
                            <w:r w:rsidRPr="004B6FE3">
                              <w:rPr>
                                <w:rFonts w:hint="eastAsia"/>
                              </w:rPr>
                              <w:t>次の授業準備の補助業務</w:t>
                            </w:r>
                            <w:r w:rsidRPr="00DB4DEA">
                              <w:rPr>
                                <w:rFonts w:hint="eastAsia"/>
                              </w:rPr>
                              <w:t>や学校行事</w:t>
                            </w:r>
                            <w:r w:rsidRPr="00DB4DEA">
                              <w:t>の準備作業等</w:t>
                            </w:r>
                            <w:r w:rsidRPr="00DB4DEA">
                              <w:rPr>
                                <w:rFonts w:hint="eastAsia"/>
                              </w:rPr>
                              <w:t>を実施</w:t>
                            </w:r>
                          </w:p>
                          <w:p w:rsidR="0038600E" w:rsidRPr="00DB4DEA" w:rsidRDefault="0038600E" w:rsidP="00DB4DEA">
                            <w:pPr>
                              <w:tabs>
                                <w:tab w:val="left" w:pos="993"/>
                              </w:tabs>
                              <w:ind w:left="988"/>
                              <w:rPr>
                                <w:rFonts w:asciiTheme="minorEastAsia" w:hAnsiTheme="minorEastAsia"/>
                                <w:sz w:val="22"/>
                              </w:rPr>
                            </w:pPr>
                            <w:r w:rsidRPr="00DB4DEA">
                              <w:rPr>
                                <w:rFonts w:hint="eastAsia"/>
                              </w:rPr>
                              <w:t>・長時間勤務の解消を図るとともに子ども</w:t>
                            </w:r>
                            <w:r w:rsidRPr="00DB4DEA">
                              <w:t>と向き合える時間を</w:t>
                            </w:r>
                            <w:r w:rsidRPr="00DB4DEA">
                              <w:rPr>
                                <w:rFonts w:hint="eastAsia"/>
                              </w:rPr>
                              <w:t>十分</w:t>
                            </w:r>
                            <w:r w:rsidRPr="00DB4DEA">
                              <w:t>にとれる環境を確保</w:t>
                            </w:r>
                          </w:p>
                          <w:p w:rsidR="0038600E" w:rsidRPr="00DB4DEA" w:rsidRDefault="0038600E" w:rsidP="00DB4DEA">
                            <w:pPr>
                              <w:numPr>
                                <w:ilvl w:val="1"/>
                                <w:numId w:val="1"/>
                              </w:numPr>
                              <w:tabs>
                                <w:tab w:val="clear" w:pos="988"/>
                                <w:tab w:val="left" w:pos="993"/>
                              </w:tabs>
                              <w:rPr>
                                <w:rFonts w:asciiTheme="minorEastAsia" w:hAnsiTheme="minorEastAsia"/>
                                <w:sz w:val="22"/>
                              </w:rPr>
                            </w:pPr>
                            <w:r w:rsidRPr="00DB4DEA">
                              <w:rPr>
                                <w:rFonts w:asciiTheme="minorEastAsia" w:hAnsiTheme="minorEastAsia" w:hint="eastAsia"/>
                                <w:sz w:val="22"/>
                              </w:rPr>
                              <w:t>平均時間外勤務時間数及び児童生徒数の多い学校を中心に小学校</w:t>
                            </w:r>
                            <w:r w:rsidRPr="00DB4DEA">
                              <w:rPr>
                                <w:rFonts w:asciiTheme="minorEastAsia" w:hAnsiTheme="minorEastAsia"/>
                                <w:sz w:val="22"/>
                              </w:rPr>
                              <w:t>50校</w:t>
                            </w:r>
                            <w:r w:rsidRPr="00DB4DEA">
                              <w:rPr>
                                <w:rFonts w:asciiTheme="minorEastAsia" w:hAnsiTheme="minorEastAsia" w:hint="eastAsia"/>
                                <w:sz w:val="22"/>
                              </w:rPr>
                              <w:t>、</w:t>
                            </w:r>
                            <w:r w:rsidRPr="00DB4DEA">
                              <w:rPr>
                                <w:rFonts w:asciiTheme="minorEastAsia" w:hAnsiTheme="minorEastAsia"/>
                                <w:sz w:val="22"/>
                              </w:rPr>
                              <w:t>中</w:t>
                            </w:r>
                            <w:r w:rsidRPr="00DB4DEA">
                              <w:rPr>
                                <w:rFonts w:asciiTheme="minorEastAsia" w:hAnsiTheme="minorEastAsia" w:hint="eastAsia"/>
                                <w:sz w:val="22"/>
                              </w:rPr>
                              <w:t>学校</w:t>
                            </w:r>
                            <w:r w:rsidRPr="00DB4DEA">
                              <w:rPr>
                                <w:rFonts w:asciiTheme="minorEastAsia" w:hAnsiTheme="minorEastAsia"/>
                                <w:sz w:val="22"/>
                              </w:rPr>
                              <w:t>20</w:t>
                            </w:r>
                            <w:r w:rsidRPr="00DB4DEA">
                              <w:rPr>
                                <w:rFonts w:asciiTheme="minorEastAsia" w:hAnsiTheme="minorEastAsia" w:hint="eastAsia"/>
                                <w:sz w:val="22"/>
                              </w:rPr>
                              <w:t>校へ</w:t>
                            </w:r>
                            <w:r w:rsidRPr="00DB4DEA">
                              <w:rPr>
                                <w:rFonts w:asciiTheme="minorEastAsia" w:hAnsiTheme="minorEastAsia"/>
                                <w:sz w:val="22"/>
                              </w:rPr>
                              <w:t>各</w:t>
                            </w:r>
                            <w:r w:rsidRPr="00DB4DEA">
                              <w:rPr>
                                <w:rFonts w:asciiTheme="minorEastAsia" w:hAnsiTheme="minorEastAsia" w:hint="eastAsia"/>
                                <w:sz w:val="22"/>
                              </w:rPr>
                              <w:t>１人</w:t>
                            </w:r>
                          </w:p>
                          <w:p w:rsidR="0038600E" w:rsidRPr="00DB4DEA" w:rsidRDefault="0038600E" w:rsidP="00DB4DEA">
                            <w:pPr>
                              <w:tabs>
                                <w:tab w:val="left" w:pos="993"/>
                              </w:tabs>
                              <w:ind w:left="988"/>
                              <w:rPr>
                                <w:rFonts w:asciiTheme="minorEastAsia" w:hAnsiTheme="minorEastAsia"/>
                                <w:sz w:val="22"/>
                              </w:rPr>
                            </w:pPr>
                            <w:r w:rsidRPr="00DB4DEA">
                              <w:rPr>
                                <w:rFonts w:asciiTheme="minorEastAsia" w:hAnsiTheme="minorEastAsia" w:hint="eastAsia"/>
                                <w:sz w:val="22"/>
                              </w:rPr>
                              <w:t>配置</w:t>
                            </w:r>
                          </w:p>
                          <w:p w:rsidR="0038600E" w:rsidRPr="00DB4DEA" w:rsidRDefault="0038600E" w:rsidP="00DB4DEA">
                            <w:pPr>
                              <w:ind w:firstLineChars="100" w:firstLine="221"/>
                              <w:rPr>
                                <w:rFonts w:ascii="ＭＳ ゴシック" w:eastAsia="ＭＳ ゴシック" w:hAnsi="ＭＳ ゴシック"/>
                                <w:b/>
                                <w:szCs w:val="21"/>
                                <w:bdr w:val="single" w:sz="4" w:space="0" w:color="auto"/>
                                <w:shd w:val="pct15" w:color="auto" w:fill="FFFFFF"/>
                              </w:rPr>
                            </w:pPr>
                            <w:r w:rsidRPr="00DB4DEA">
                              <w:rPr>
                                <w:rFonts w:ascii="ＭＳ ゴシック" w:eastAsia="ＭＳ ゴシック" w:hAnsi="ＭＳ ゴシック" w:hint="eastAsia"/>
                                <w:b/>
                                <w:sz w:val="22"/>
                              </w:rPr>
                              <w:t>■　大阪市版</w:t>
                            </w:r>
                            <w:r w:rsidRPr="00DB4DEA">
                              <w:rPr>
                                <w:rFonts w:ascii="ＭＳ ゴシック" w:eastAsia="ＭＳ ゴシック" w:hAnsi="ＭＳ ゴシック"/>
                                <w:b/>
                                <w:sz w:val="22"/>
                              </w:rPr>
                              <w:t>スクールロイヤー</w:t>
                            </w:r>
                            <w:r w:rsidRPr="00DB4DEA">
                              <w:rPr>
                                <w:rFonts w:ascii="ＭＳ ゴシック" w:eastAsia="ＭＳ ゴシック" w:hAnsi="ＭＳ ゴシック" w:hint="eastAsia"/>
                                <w:b/>
                                <w:sz w:val="22"/>
                              </w:rPr>
                              <w:t>事業　㉛</w:t>
                            </w:r>
                            <w:r>
                              <w:rPr>
                                <w:rFonts w:ascii="ＭＳ ゴシック" w:eastAsia="ＭＳ ゴシック" w:hAnsi="ＭＳ ゴシック" w:hint="eastAsia"/>
                                <w:b/>
                                <w:sz w:val="22"/>
                              </w:rPr>
                              <w:t xml:space="preserve"> １，３００万円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74463B">
                            <w:pPr>
                              <w:widowControl/>
                              <w:numPr>
                                <w:ilvl w:val="0"/>
                                <w:numId w:val="42"/>
                              </w:numPr>
                              <w:spacing w:line="390" w:lineRule="exact"/>
                              <w:ind w:left="994"/>
                              <w:jc w:val="left"/>
                              <w:textAlignment w:val="baseline"/>
                              <w:rPr>
                                <w:rFonts w:asciiTheme="minorEastAsia" w:hAnsiTheme="minorEastAsia" w:cs="ＭＳ Ｐゴシック"/>
                                <w:kern w:val="0"/>
                                <w:szCs w:val="21"/>
                              </w:rPr>
                            </w:pPr>
                            <w:r w:rsidRPr="00DB4DEA">
                              <w:rPr>
                                <w:rFonts w:asciiTheme="minorEastAsia" w:hAnsiTheme="minorEastAsia" w:hint="eastAsia"/>
                                <w:kern w:val="24"/>
                                <w:szCs w:val="21"/>
                              </w:rPr>
                              <w:t>市立の幼稚園・小学校・中学校・高等学校を対象に、各区の担当弁護士（８人で２４区）を決定し、学校現場における様々な課題（いじめ・暴力行為等の問題行動や不登校、保護者対応等）に対応</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・８人の</w:t>
                            </w:r>
                            <w:r w:rsidRPr="00DB4DEA">
                              <w:rPr>
                                <w:rFonts w:ascii="ＭＳ 明朝" w:hAnsi="ＭＳ 明朝"/>
                                <w:sz w:val="22"/>
                              </w:rPr>
                              <w:t>弁護士</w:t>
                            </w:r>
                            <w:r w:rsidRPr="00DB4DEA">
                              <w:rPr>
                                <w:rFonts w:ascii="ＭＳ 明朝" w:hAnsi="ＭＳ 明朝" w:hint="eastAsia"/>
                                <w:sz w:val="22"/>
                              </w:rPr>
                              <w:t>で各区（</w:t>
                            </w:r>
                            <w:r w:rsidRPr="00DB4DEA">
                              <w:rPr>
                                <w:rFonts w:ascii="ＭＳ 明朝" w:hAnsi="ＭＳ 明朝"/>
                                <w:sz w:val="22"/>
                              </w:rPr>
                              <w:t>２４区）</w:t>
                            </w:r>
                            <w:r w:rsidRPr="00DB4DEA">
                              <w:rPr>
                                <w:rFonts w:ascii="ＭＳ 明朝" w:hAnsi="ＭＳ 明朝" w:hint="eastAsia"/>
                                <w:sz w:val="22"/>
                              </w:rPr>
                              <w:t>の</w:t>
                            </w:r>
                            <w:r w:rsidRPr="00DB4DEA">
                              <w:rPr>
                                <w:rFonts w:ascii="ＭＳ 明朝" w:hAnsi="ＭＳ 明朝"/>
                                <w:sz w:val="22"/>
                              </w:rPr>
                              <w:t>担当</w:t>
                            </w:r>
                            <w:r w:rsidRPr="00DB4DEA">
                              <w:rPr>
                                <w:rFonts w:ascii="ＭＳ 明朝" w:hAnsi="ＭＳ 明朝" w:hint="eastAsia"/>
                                <w:sz w:val="22"/>
                              </w:rPr>
                              <w:t>を決定して</w:t>
                            </w:r>
                            <w:r w:rsidRPr="00DB4DEA">
                              <w:rPr>
                                <w:rFonts w:ascii="ＭＳ 明朝" w:hAnsi="ＭＳ 明朝"/>
                                <w:sz w:val="22"/>
                              </w:rPr>
                              <w:t>実施</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・法的支援として</w:t>
                            </w:r>
                            <w:r w:rsidRPr="00DB4DEA">
                              <w:rPr>
                                <w:rFonts w:ascii="ＭＳ 明朝" w:hAnsi="ＭＳ 明朝"/>
                                <w:sz w:val="22"/>
                              </w:rPr>
                              <w:t>、</w:t>
                            </w:r>
                            <w:r w:rsidRPr="00DB4DEA">
                              <w:rPr>
                                <w:rFonts w:ascii="ＭＳ 明朝" w:hAnsi="ＭＳ 明朝" w:hint="eastAsia"/>
                                <w:sz w:val="22"/>
                              </w:rPr>
                              <w:t>弁護士から</w:t>
                            </w:r>
                            <w:r w:rsidRPr="00DB4DEA">
                              <w:rPr>
                                <w:rFonts w:ascii="ＭＳ 明朝" w:hAnsi="ＭＳ 明朝"/>
                                <w:sz w:val="22"/>
                              </w:rPr>
                              <w:t>教員へ</w:t>
                            </w:r>
                            <w:r w:rsidRPr="00DB4DEA">
                              <w:rPr>
                                <w:rFonts w:ascii="ＭＳ 明朝" w:hAnsi="ＭＳ 明朝" w:hint="eastAsia"/>
                                <w:sz w:val="22"/>
                              </w:rPr>
                              <w:t>法律的な</w:t>
                            </w:r>
                            <w:r w:rsidRPr="00DB4DEA">
                              <w:rPr>
                                <w:rFonts w:ascii="ＭＳ 明朝" w:hAnsi="ＭＳ 明朝"/>
                                <w:sz w:val="22"/>
                              </w:rPr>
                              <w:t>アドバイスによる</w:t>
                            </w:r>
                            <w:r w:rsidRPr="00DB4DEA">
                              <w:rPr>
                                <w:rFonts w:ascii="ＭＳ 明朝" w:hAnsi="ＭＳ 明朝" w:hint="eastAsia"/>
                                <w:sz w:val="22"/>
                              </w:rPr>
                              <w:t>問題の</w:t>
                            </w:r>
                            <w:r w:rsidRPr="00DB4DEA">
                              <w:rPr>
                                <w:rFonts w:ascii="ＭＳ 明朝" w:hAnsi="ＭＳ 明朝"/>
                                <w:sz w:val="22"/>
                              </w:rPr>
                              <w:t>解決</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・教職員の</w:t>
                            </w:r>
                            <w:r w:rsidRPr="00DB4DEA">
                              <w:rPr>
                                <w:rFonts w:ascii="ＭＳ 明朝" w:hAnsi="ＭＳ 明朝"/>
                                <w:sz w:val="22"/>
                              </w:rPr>
                              <w:t>法的対応力向上のため、</w:t>
                            </w:r>
                            <w:r w:rsidRPr="00DB4DEA">
                              <w:rPr>
                                <w:rFonts w:ascii="ＭＳ 明朝" w:hAnsi="ＭＳ 明朝" w:hint="eastAsia"/>
                                <w:sz w:val="22"/>
                              </w:rPr>
                              <w:t>弁護士による教員対象の研修を</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・必要に応じて、弁護士が保護者と直接対応をするとともに他</w:t>
                            </w:r>
                            <w:r w:rsidRPr="00DB4DEA">
                              <w:rPr>
                                <w:rFonts w:ascii="ＭＳ 明朝" w:hAnsi="ＭＳ 明朝"/>
                                <w:sz w:val="22"/>
                              </w:rPr>
                              <w:t>職種の</w:t>
                            </w:r>
                            <w:r w:rsidRPr="00DB4DEA">
                              <w:rPr>
                                <w:rFonts w:ascii="ＭＳ 明朝" w:hAnsi="ＭＳ 明朝" w:hint="eastAsia"/>
                                <w:sz w:val="22"/>
                              </w:rPr>
                              <w:t>専門的な</w:t>
                            </w:r>
                            <w:r w:rsidRPr="00DB4DEA">
                              <w:rPr>
                                <w:rFonts w:ascii="ＭＳ 明朝" w:hAnsi="ＭＳ 明朝"/>
                                <w:sz w:val="22"/>
                              </w:rPr>
                              <w:t>知見から</w:t>
                            </w:r>
                            <w:r w:rsidRPr="00DB4DEA">
                              <w:rPr>
                                <w:rFonts w:ascii="ＭＳ 明朝" w:hAnsi="ＭＳ 明朝" w:hint="eastAsia"/>
                                <w:sz w:val="22"/>
                              </w:rPr>
                              <w:t>問題</w:t>
                            </w:r>
                            <w:r w:rsidRPr="00DB4DEA">
                              <w:rPr>
                                <w:rFonts w:ascii="ＭＳ 明朝" w:hAnsi="ＭＳ 明朝"/>
                                <w:sz w:val="22"/>
                              </w:rPr>
                              <w:t>の解</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sz w:val="22"/>
                              </w:rPr>
                              <w:t>決を図るため、</w:t>
                            </w:r>
                            <w:r w:rsidRPr="00DB4DEA">
                              <w:rPr>
                                <w:rFonts w:ascii="ＭＳ 明朝" w:hAnsi="ＭＳ 明朝" w:hint="eastAsia"/>
                                <w:sz w:val="22"/>
                              </w:rPr>
                              <w:t>弁護士と臨床心理士、社会福祉士等がセットになり対応</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hint="eastAsia"/>
                                <w:sz w:val="22"/>
                              </w:rPr>
                              <w:t>※</w:t>
                            </w:r>
                            <w:r w:rsidRPr="00DB4DEA">
                              <w:rPr>
                                <w:rFonts w:ascii="ＭＳ 明朝" w:hAnsi="ＭＳ 明朝"/>
                                <w:sz w:val="22"/>
                              </w:rPr>
                              <w:t xml:space="preserve">　</w:t>
                            </w:r>
                            <w:r w:rsidRPr="00DB4DEA">
                              <w:rPr>
                                <w:rFonts w:ascii="ＭＳ 明朝" w:hAnsi="ＭＳ 明朝" w:hint="eastAsia"/>
                                <w:sz w:val="22"/>
                              </w:rPr>
                              <w:t>全国初のSchool</w:t>
                            </w:r>
                            <w:r w:rsidRPr="00DB4DEA">
                              <w:rPr>
                                <w:rFonts w:ascii="ＭＳ 明朝" w:hAnsi="ＭＳ 明朝"/>
                                <w:sz w:val="22"/>
                              </w:rPr>
                              <w:t xml:space="preserve"> Support Expert Team</w:t>
                            </w:r>
                            <w:r w:rsidRPr="00DB4DEA">
                              <w:rPr>
                                <w:rFonts w:ascii="ＭＳ 明朝" w:hAnsi="ＭＳ 明朝" w:hint="eastAsia"/>
                                <w:sz w:val="22"/>
                              </w:rPr>
                              <w:t>＝SSET【セット】による保護者対応の</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color w:val="FF0000"/>
                                <w:sz w:val="22"/>
                              </w:rPr>
                            </w:pPr>
                            <w:r w:rsidRPr="00DB4DEA">
                              <w:rPr>
                                <w:rFonts w:ascii="ＭＳ 明朝" w:hAnsi="ＭＳ 明朝" w:hint="eastAsia"/>
                                <w:sz w:val="22"/>
                              </w:rPr>
                              <w:t>・スクールロイヤーの資質向上</w:t>
                            </w:r>
                            <w:r w:rsidRPr="00DB4DEA">
                              <w:rPr>
                                <w:rFonts w:ascii="ＭＳ 明朝" w:hAnsi="ＭＳ 明朝"/>
                                <w:sz w:val="22"/>
                              </w:rPr>
                              <w:t>を図るため、</w:t>
                            </w:r>
                            <w:r w:rsidRPr="00DB4DEA">
                              <w:rPr>
                                <w:rFonts w:ascii="ＭＳ 明朝" w:hAnsi="ＭＳ 明朝" w:hint="eastAsia"/>
                                <w:sz w:val="22"/>
                              </w:rPr>
                              <w:t>スーパーバイザーを</w:t>
                            </w:r>
                            <w:r w:rsidRPr="00DB4DEA">
                              <w:rPr>
                                <w:rFonts w:ascii="ＭＳ 明朝" w:hAnsi="ＭＳ 明朝"/>
                                <w:sz w:val="22"/>
                              </w:rPr>
                              <w:t>配置し</w:t>
                            </w:r>
                            <w:r w:rsidRPr="00DB4DEA">
                              <w:rPr>
                                <w:rFonts w:ascii="ＭＳ 明朝" w:hAnsi="ＭＳ 明朝" w:hint="eastAsia"/>
                                <w:sz w:val="22"/>
                              </w:rPr>
                              <w:t>事例検討会を実施</w:t>
                            </w:r>
                          </w:p>
                          <w:p w:rsidR="0038600E" w:rsidRPr="00DB4DEA" w:rsidRDefault="0038600E" w:rsidP="001908AE">
                            <w:pPr>
                              <w:tabs>
                                <w:tab w:val="num" w:pos="1365"/>
                              </w:tabs>
                              <w:ind w:left="993" w:firstLineChars="50" w:firstLine="110"/>
                              <w:rPr>
                                <w:rFonts w:ascii="ＭＳ 明朝" w:hAnsi="ＭＳ 明朝"/>
                                <w:sz w:val="22"/>
                              </w:rPr>
                            </w:pPr>
                          </w:p>
                          <w:p w:rsidR="0038600E" w:rsidRPr="00B300CE" w:rsidRDefault="0038600E" w:rsidP="001908AE">
                            <w:pPr>
                              <w:tabs>
                                <w:tab w:val="num" w:pos="1365"/>
                              </w:tabs>
                              <w:ind w:firstLineChars="500" w:firstLine="1100"/>
                              <w:rPr>
                                <w:rFonts w:ascii="ＭＳ 明朝" w:hAnsi="ＭＳ 明朝"/>
                                <w:sz w:val="22"/>
                              </w:rPr>
                            </w:pPr>
                          </w:p>
                          <w:p w:rsidR="0038600E" w:rsidRPr="00B300CE" w:rsidRDefault="0038600E" w:rsidP="001908AE">
                            <w:pPr>
                              <w:tabs>
                                <w:tab w:val="num" w:pos="1365"/>
                              </w:tabs>
                              <w:ind w:leftChars="600" w:left="1260"/>
                              <w:rPr>
                                <w:rFonts w:ascii="ＭＳ 明朝" w:hAnsi="ＭＳ 明朝"/>
                                <w:sz w:val="22"/>
                              </w:rPr>
                            </w:pPr>
                          </w:p>
                          <w:p w:rsidR="0038600E" w:rsidRPr="00CC47AA" w:rsidRDefault="0038600E" w:rsidP="001908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D0B2" id="_x0000_s1050" style="position:absolute;left:0;text-align:left;margin-left:4.65pt;margin-top:16.8pt;width:536.9pt;height:496.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">
                <v:textbox inset="5.85pt,.7pt,5.85pt,.7pt">
                  <w:txbxContent>
                    <w:p w:rsidR="0038600E" w:rsidRPr="00DB4DEA" w:rsidRDefault="0038600E" w:rsidP="00DB4DEA">
                      <w:pPr>
                        <w:widowControl/>
                        <w:jc w:val="left"/>
                        <w:textAlignment w:val="baseline"/>
                        <w:rPr>
                          <w:rFonts w:ascii="ＭＳ Ｐゴシック" w:eastAsia="ＭＳ Ｐゴシック" w:hAnsi="ＭＳ Ｐゴシック" w:cs="ＭＳ Ｐゴシック"/>
                          <w:kern w:val="0"/>
                          <w:sz w:val="24"/>
                          <w:szCs w:val="24"/>
                        </w:rPr>
                      </w:pPr>
                      <w:r w:rsidRPr="00DB4DEA">
                        <w:rPr>
                          <w:rFonts w:ascii="Century" w:eastAsia="ＭＳ 明朝" w:hAnsi="Century" w:cs="Times New Roman" w:hint="eastAsia"/>
                          <w:sz w:val="22"/>
                        </w:rPr>
                        <w:t>☆　教職員の教育力向上の取組み</w:t>
                      </w:r>
                      <w:r w:rsidRPr="00DB4DEA">
                        <w:rPr>
                          <w:rFonts w:ascii="Century" w:eastAsia="ＭＳ 明朝" w:hAnsi="Century" w:cs="Times New Roman"/>
                          <w:sz w:val="22"/>
                        </w:rPr>
                        <w:t>の強化</w:t>
                      </w:r>
                    </w:p>
                    <w:p w:rsidR="0038600E" w:rsidRPr="00DB4DEA" w:rsidRDefault="0038600E" w:rsidP="00DB4DEA">
                      <w:pPr>
                        <w:ind w:firstLineChars="100" w:firstLine="221"/>
                        <w:rPr>
                          <w:b/>
                          <w:sz w:val="22"/>
                        </w:rPr>
                      </w:pPr>
                      <w:r w:rsidRPr="00DB4DEA">
                        <w:rPr>
                          <w:rFonts w:ascii="ＭＳ ゴシック" w:eastAsia="ＭＳ ゴシック" w:hAnsi="ＭＳ ゴシック" w:hint="eastAsia"/>
                          <w:b/>
                          <w:sz w:val="22"/>
                        </w:rPr>
                        <w:t>■　部活動指導員</w:t>
                      </w:r>
                      <w:r w:rsidRPr="00DB4DEA">
                        <w:rPr>
                          <w:rFonts w:ascii="ＭＳ ゴシック" w:eastAsia="ＭＳ ゴシック" w:hAnsi="ＭＳ ゴシック"/>
                          <w:b/>
                          <w:sz w:val="22"/>
                        </w:rPr>
                        <w:t>活用事業</w:t>
                      </w:r>
                      <w:r w:rsidRPr="00DB4DEA">
                        <w:rPr>
                          <w:rFonts w:ascii="ＭＳ ゴシック" w:eastAsia="ＭＳ ゴシック" w:hAnsi="ＭＳ ゴシック" w:hint="eastAsia"/>
                          <w:b/>
                          <w:sz w:val="22"/>
                        </w:rPr>
                        <w:t xml:space="preserve">　㉛ ３億６,１００万円</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bdr w:val="single" w:sz="4" w:space="0" w:color="auto"/>
                          <w:shd w:val="pct15" w:color="auto" w:fill="FFFFFF"/>
                        </w:rPr>
                        <w:t>拡充</w:t>
                      </w:r>
                      <w:r w:rsidRPr="00E168C5">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DB4DEA">
                        <w:rPr>
                          <w:rFonts w:ascii="ＭＳ ゴシック" w:eastAsia="ＭＳ ゴシック" w:hAnsi="ＭＳ ゴシック" w:hint="eastAsia"/>
                          <w:b/>
                          <w:sz w:val="22"/>
                        </w:rPr>
                        <w:t>㉚ １億</w:t>
                      </w:r>
                      <w:r w:rsidRPr="00DB4DEA">
                        <w:rPr>
                          <w:rFonts w:ascii="ＭＳ ゴシック" w:eastAsia="ＭＳ ゴシック" w:hAnsi="ＭＳ ゴシック"/>
                          <w:b/>
                          <w:sz w:val="22"/>
                        </w:rPr>
                        <w:t>５</w:t>
                      </w:r>
                      <w:r w:rsidRPr="00DB4DEA">
                        <w:rPr>
                          <w:rFonts w:ascii="ＭＳ ゴシック" w:eastAsia="ＭＳ ゴシック" w:hAnsi="ＭＳ ゴシック" w:hint="eastAsia"/>
                          <w:b/>
                          <w:sz w:val="22"/>
                        </w:rPr>
                        <w:t>,５００万円）</w:t>
                      </w:r>
                    </w:p>
                    <w:p w:rsidR="0038600E" w:rsidRPr="00DB4DEA" w:rsidRDefault="0038600E" w:rsidP="00DB4DEA">
                      <w:pPr>
                        <w:numPr>
                          <w:ilvl w:val="1"/>
                          <w:numId w:val="1"/>
                        </w:numPr>
                        <w:tabs>
                          <w:tab w:val="clear" w:pos="988"/>
                          <w:tab w:val="num" w:pos="1365"/>
                        </w:tabs>
                        <w:ind w:left="896" w:hanging="386"/>
                        <w:rPr>
                          <w:sz w:val="22"/>
                        </w:rPr>
                      </w:pPr>
                      <w:r w:rsidRPr="00DB4DEA">
                        <w:rPr>
                          <w:rFonts w:hint="eastAsia"/>
                          <w:sz w:val="22"/>
                        </w:rPr>
                        <w:t>中学校の</w:t>
                      </w:r>
                      <w:r w:rsidRPr="00DB4DEA">
                        <w:rPr>
                          <w:sz w:val="22"/>
                        </w:rPr>
                        <w:t>部活動指導に従事する</w:t>
                      </w:r>
                      <w:r w:rsidRPr="00DB4DEA">
                        <w:rPr>
                          <w:rFonts w:hint="eastAsia"/>
                          <w:sz w:val="22"/>
                        </w:rPr>
                        <w:t>部活動指導員を配置し</w:t>
                      </w:r>
                      <w:r w:rsidRPr="00DB4DEA">
                        <w:rPr>
                          <w:sz w:val="22"/>
                        </w:rPr>
                        <w:t>、</w:t>
                      </w:r>
                      <w:r w:rsidRPr="00DB4DEA">
                        <w:rPr>
                          <w:rFonts w:hint="eastAsia"/>
                          <w:sz w:val="22"/>
                        </w:rPr>
                        <w:t>部活動における</w:t>
                      </w:r>
                      <w:r w:rsidRPr="00DB4DEA">
                        <w:rPr>
                          <w:sz w:val="22"/>
                        </w:rPr>
                        <w:t>教員の</w:t>
                      </w:r>
                      <w:r w:rsidRPr="00DB4DEA">
                        <w:rPr>
                          <w:rFonts w:hint="eastAsia"/>
                          <w:sz w:val="22"/>
                        </w:rPr>
                        <w:t>長時間勤務</w:t>
                      </w:r>
                      <w:r w:rsidRPr="00DB4DEA">
                        <w:rPr>
                          <w:sz w:val="22"/>
                        </w:rPr>
                        <w:t>の解消</w:t>
                      </w:r>
                      <w:r w:rsidRPr="00DB4DEA">
                        <w:rPr>
                          <w:rFonts w:hint="eastAsia"/>
                          <w:sz w:val="22"/>
                        </w:rPr>
                        <w:t>に向けた取組みを図るとともに</w:t>
                      </w:r>
                      <w:r w:rsidRPr="00DB4DEA">
                        <w:rPr>
                          <w:sz w:val="22"/>
                        </w:rPr>
                        <w:t>、今後の部活動のあり方を検討</w:t>
                      </w:r>
                    </w:p>
                    <w:p w:rsidR="0038600E" w:rsidRPr="00DB4DEA" w:rsidRDefault="0038600E" w:rsidP="00DB4DEA">
                      <w:pPr>
                        <w:widowControl/>
                        <w:spacing w:before="35" w:after="35"/>
                        <w:ind w:firstLineChars="400" w:firstLine="880"/>
                        <w:jc w:val="left"/>
                        <w:textAlignment w:val="baseline"/>
                        <w:rPr>
                          <w:rFonts w:asciiTheme="minorEastAsia" w:hAnsiTheme="minorEastAsia"/>
                          <w:kern w:val="24"/>
                          <w:sz w:val="22"/>
                        </w:rPr>
                      </w:pPr>
                      <w:r w:rsidRPr="00DB4DEA">
                        <w:rPr>
                          <w:rFonts w:asciiTheme="minorEastAsia" w:hAnsiTheme="minorEastAsia" w:cs="ＭＳ Ｐゴシック" w:hint="eastAsia"/>
                          <w:kern w:val="0"/>
                          <w:sz w:val="22"/>
                        </w:rPr>
                        <w:t>・</w:t>
                      </w:r>
                      <w:r w:rsidRPr="00DB4DEA">
                        <w:rPr>
                          <w:rFonts w:asciiTheme="minorEastAsia" w:hAnsiTheme="minorEastAsia" w:hint="eastAsia"/>
                          <w:kern w:val="24"/>
                          <w:sz w:val="22"/>
                        </w:rPr>
                        <w:t>中学校の部活動の技術的</w:t>
                      </w:r>
                      <w:r w:rsidRPr="00DB4DEA">
                        <w:rPr>
                          <w:rFonts w:asciiTheme="minorEastAsia" w:hAnsiTheme="minorEastAsia"/>
                          <w:kern w:val="24"/>
                          <w:sz w:val="22"/>
                        </w:rPr>
                        <w:t>な</w:t>
                      </w:r>
                      <w:r w:rsidRPr="00DB4DEA">
                        <w:rPr>
                          <w:rFonts w:asciiTheme="minorEastAsia" w:hAnsiTheme="minorEastAsia" w:hint="eastAsia"/>
                          <w:kern w:val="24"/>
                          <w:sz w:val="22"/>
                        </w:rPr>
                        <w:t>指導に従事する部活動指導員を100人増員して配置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hint="eastAsia"/>
                          <w:kern w:val="24"/>
                          <w:sz w:val="22"/>
                        </w:rPr>
                        <w:t>（中学校全校</w:t>
                      </w:r>
                      <w:r w:rsidRPr="00DB4DEA">
                        <w:rPr>
                          <w:rFonts w:asciiTheme="minorEastAsia" w:hAnsiTheme="minorEastAsia"/>
                          <w:kern w:val="24"/>
                          <w:sz w:val="22"/>
                        </w:rPr>
                        <w:t>に対し</w:t>
                      </w:r>
                      <w:r w:rsidRPr="00DB4DEA">
                        <w:rPr>
                          <w:rFonts w:asciiTheme="minorEastAsia" w:hAnsiTheme="minorEastAsia" w:hint="eastAsia"/>
                          <w:kern w:val="24"/>
                          <w:sz w:val="22"/>
                        </w:rPr>
                        <w:t>１校あたり１～２人程度配置）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）年度：80人　→</w:t>
                      </w:r>
                      <w:r w:rsidRPr="00DB4DEA">
                        <w:rPr>
                          <w:rFonts w:asciiTheme="minorEastAsia" w:hAnsiTheme="minorEastAsia"/>
                          <w:kern w:val="24"/>
                          <w:sz w:val="22"/>
                        </w:rPr>
                        <w:t xml:space="preserve">　2019（</w:t>
                      </w:r>
                      <w:r w:rsidRPr="00DB4DEA">
                        <w:rPr>
                          <w:rFonts w:asciiTheme="minorEastAsia" w:hAnsiTheme="minorEastAsia" w:hint="eastAsia"/>
                          <w:kern w:val="24"/>
                          <w:sz w:val="22"/>
                        </w:rPr>
                        <w:t>平成</w:t>
                      </w:r>
                      <w:r w:rsidRPr="00DB4DEA">
                        <w:rPr>
                          <w:rFonts w:asciiTheme="minorEastAsia" w:hAnsiTheme="minorEastAsia"/>
                          <w:kern w:val="24"/>
                          <w:sz w:val="22"/>
                        </w:rPr>
                        <w:t>31</w:t>
                      </w:r>
                      <w:r w:rsidRPr="00DB4DEA">
                        <w:rPr>
                          <w:rFonts w:asciiTheme="minorEastAsia" w:hAnsiTheme="minorEastAsia" w:hint="eastAsia"/>
                          <w:kern w:val="24"/>
                          <w:sz w:val="22"/>
                        </w:rPr>
                        <w:t>）年度：180人</w:t>
                      </w:r>
                    </w:p>
                    <w:p w:rsidR="0038600E" w:rsidRPr="00DB4DEA" w:rsidRDefault="0038600E" w:rsidP="00DB4DEA">
                      <w:pPr>
                        <w:ind w:firstLineChars="400" w:firstLine="880"/>
                        <w:rPr>
                          <w:rFonts w:asciiTheme="minorEastAsia" w:hAnsiTheme="minorEastAsia"/>
                          <w:kern w:val="24"/>
                          <w:sz w:val="22"/>
                        </w:rPr>
                      </w:pPr>
                      <w:r w:rsidRPr="00DB4DEA">
                        <w:rPr>
                          <w:rFonts w:asciiTheme="minorEastAsia" w:hAnsiTheme="minorEastAsia" w:hint="eastAsia"/>
                          <w:kern w:val="24"/>
                          <w:sz w:val="22"/>
                        </w:rPr>
                        <w:t>・部活動指導員は、教員に代わって顧問を担うことも可能</w:t>
                      </w:r>
                    </w:p>
                    <w:p w:rsidR="0038600E" w:rsidRPr="00DB4DEA" w:rsidRDefault="0038600E" w:rsidP="00DB4DEA">
                      <w:pPr>
                        <w:rPr>
                          <w:rFonts w:ascii="ＭＳ ゴシック" w:eastAsia="ＭＳ ゴシック" w:hAnsi="ＭＳ ゴシック"/>
                          <w:b/>
                          <w:sz w:val="22"/>
                          <w:bdr w:val="single" w:sz="4" w:space="0" w:color="auto"/>
                          <w:shd w:val="pct15" w:color="auto" w:fill="FFFFFF"/>
                        </w:rPr>
                      </w:pPr>
                      <w:r w:rsidRPr="00DB4DEA">
                        <w:rPr>
                          <w:rFonts w:hint="eastAsia"/>
                          <w:kern w:val="24"/>
                          <w:sz w:val="22"/>
                        </w:rPr>
                        <w:t xml:space="preserve">　</w:t>
                      </w:r>
                      <w:r w:rsidRPr="00DB4DEA">
                        <w:rPr>
                          <w:rFonts w:ascii="ＭＳ ゴシック" w:eastAsia="ＭＳ ゴシック" w:hAnsi="ＭＳ ゴシック" w:hint="eastAsia"/>
                          <w:b/>
                          <w:sz w:val="22"/>
                        </w:rPr>
                        <w:t xml:space="preserve">■　</w:t>
                      </w:r>
                      <w:r w:rsidRPr="00DB4DEA">
                        <w:rPr>
                          <w:rFonts w:asciiTheme="majorHAnsi" w:eastAsiaTheme="majorEastAsia" w:cstheme="majorBidi" w:hint="eastAsia"/>
                          <w:b/>
                          <w:bCs/>
                          <w:kern w:val="24"/>
                          <w:sz w:val="22"/>
                        </w:rPr>
                        <w:t>スクールサポートスタッフ配置事業</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１億３</w:t>
                      </w:r>
                      <w:r>
                        <w:rPr>
                          <w:rFonts w:ascii="ＭＳ ゴシック" w:eastAsia="ＭＳ ゴシック" w:hAnsi="ＭＳ ゴシック" w:hint="eastAsia"/>
                          <w:b/>
                          <w:bCs/>
                          <w:sz w:val="22"/>
                        </w:rPr>
                        <w:t xml:space="preserve">，７００万円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DB4DEA">
                      <w:pPr>
                        <w:numPr>
                          <w:ilvl w:val="1"/>
                          <w:numId w:val="1"/>
                        </w:numPr>
                        <w:rPr>
                          <w:rFonts w:ascii="ＭＳ 明朝" w:hAnsi="ＭＳ 明朝"/>
                          <w:sz w:val="22"/>
                        </w:rPr>
                      </w:pPr>
                      <w:r w:rsidRPr="00DB4DEA">
                        <w:rPr>
                          <w:rFonts w:hint="eastAsia"/>
                        </w:rPr>
                        <w:t>「</w:t>
                      </w: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w:t>
                      </w:r>
                      <w:r w:rsidRPr="00DB4DEA">
                        <w:rPr>
                          <w:rFonts w:hint="eastAsia"/>
                        </w:rPr>
                        <w:t>年度</w:t>
                      </w:r>
                      <w:r w:rsidRPr="00DB4DEA">
                        <w:rPr>
                          <w:rFonts w:hint="eastAsia"/>
                        </w:rPr>
                        <w:t xml:space="preserve"> </w:t>
                      </w:r>
                      <w:r w:rsidRPr="00DB4DEA">
                        <w:rPr>
                          <w:rFonts w:hint="eastAsia"/>
                        </w:rPr>
                        <w:t>教員の長時間勤務解消に向けた調査研究」の</w:t>
                      </w:r>
                      <w:r w:rsidRPr="00DB4DEA">
                        <w:t>中間報告</w:t>
                      </w:r>
                      <w:r w:rsidRPr="00DB4DEA">
                        <w:rPr>
                          <w:rFonts w:hint="eastAsia"/>
                        </w:rPr>
                        <w:t>に</w:t>
                      </w:r>
                      <w:r w:rsidRPr="00DB4DEA">
                        <w:t>お</w:t>
                      </w:r>
                      <w:r w:rsidRPr="00DB4DEA">
                        <w:rPr>
                          <w:rFonts w:hint="eastAsia"/>
                        </w:rPr>
                        <w:t>いて</w:t>
                      </w:r>
                      <w:r w:rsidRPr="00DB4DEA">
                        <w:t>、教員の長時間勤務解消に</w:t>
                      </w:r>
                      <w:r w:rsidRPr="00DB4DEA">
                        <w:rPr>
                          <w:rFonts w:hint="eastAsia"/>
                        </w:rPr>
                        <w:t>向け</w:t>
                      </w:r>
                      <w:r w:rsidRPr="00DB4DEA">
                        <w:t>て</w:t>
                      </w:r>
                      <w:r w:rsidRPr="00DB4DEA">
                        <w:rPr>
                          <w:rFonts w:hint="eastAsia"/>
                        </w:rPr>
                        <w:t>の</w:t>
                      </w:r>
                      <w:r w:rsidRPr="00DB4DEA">
                        <w:t>改善策として</w:t>
                      </w:r>
                      <w:r w:rsidRPr="00DB4DEA">
                        <w:rPr>
                          <w:rFonts w:hint="eastAsia"/>
                        </w:rPr>
                        <w:t>実現性及び期待</w:t>
                      </w:r>
                      <w:r w:rsidRPr="00DB4DEA">
                        <w:t>効果が高いと</w:t>
                      </w:r>
                      <w:r w:rsidRPr="00DB4DEA">
                        <w:rPr>
                          <w:rFonts w:hint="eastAsia"/>
                        </w:rPr>
                        <w:t>され</w:t>
                      </w:r>
                      <w:r w:rsidRPr="00DB4DEA">
                        <w:t>る</w:t>
                      </w:r>
                      <w:r w:rsidRPr="00DB4DEA">
                        <w:rPr>
                          <w:rFonts w:hint="eastAsia"/>
                        </w:rPr>
                        <w:t>、スクールサポートスタッフを配置</w:t>
                      </w:r>
                    </w:p>
                    <w:p w:rsidR="0038600E" w:rsidRPr="00DB4DEA" w:rsidRDefault="0038600E" w:rsidP="00DB4DEA">
                      <w:pPr>
                        <w:tabs>
                          <w:tab w:val="left" w:pos="993"/>
                        </w:tabs>
                        <w:ind w:left="988"/>
                      </w:pPr>
                      <w:r w:rsidRPr="00DB4DEA">
                        <w:rPr>
                          <w:rFonts w:hint="eastAsia"/>
                        </w:rPr>
                        <w:t>・教員が授業に従事している</w:t>
                      </w:r>
                      <w:r w:rsidRPr="00B6340C">
                        <w:rPr>
                          <w:rFonts w:hint="eastAsia"/>
                        </w:rPr>
                        <w:t>間に</w:t>
                      </w:r>
                      <w:r w:rsidRPr="004B6FE3">
                        <w:rPr>
                          <w:rFonts w:hint="eastAsia"/>
                        </w:rPr>
                        <w:t>次の授業準備の補助業務</w:t>
                      </w:r>
                      <w:r w:rsidRPr="00DB4DEA">
                        <w:rPr>
                          <w:rFonts w:hint="eastAsia"/>
                        </w:rPr>
                        <w:t>や学校行事</w:t>
                      </w:r>
                      <w:r w:rsidRPr="00DB4DEA">
                        <w:t>の準備作業等</w:t>
                      </w:r>
                      <w:r w:rsidRPr="00DB4DEA">
                        <w:rPr>
                          <w:rFonts w:hint="eastAsia"/>
                        </w:rPr>
                        <w:t>を実施</w:t>
                      </w:r>
                    </w:p>
                    <w:p w:rsidR="0038600E" w:rsidRPr="00DB4DEA" w:rsidRDefault="0038600E" w:rsidP="00DB4DEA">
                      <w:pPr>
                        <w:tabs>
                          <w:tab w:val="left" w:pos="993"/>
                        </w:tabs>
                        <w:ind w:left="988"/>
                        <w:rPr>
                          <w:rFonts w:asciiTheme="minorEastAsia" w:hAnsiTheme="minorEastAsia"/>
                          <w:sz w:val="22"/>
                        </w:rPr>
                      </w:pPr>
                      <w:r w:rsidRPr="00DB4DEA">
                        <w:rPr>
                          <w:rFonts w:hint="eastAsia"/>
                        </w:rPr>
                        <w:t>・長時間勤務の解消を図るとともに子ども</w:t>
                      </w:r>
                      <w:r w:rsidRPr="00DB4DEA">
                        <w:t>と向き合える時間を</w:t>
                      </w:r>
                      <w:r w:rsidRPr="00DB4DEA">
                        <w:rPr>
                          <w:rFonts w:hint="eastAsia"/>
                        </w:rPr>
                        <w:t>十分</w:t>
                      </w:r>
                      <w:r w:rsidRPr="00DB4DEA">
                        <w:t>にとれる環境を確保</w:t>
                      </w:r>
                    </w:p>
                    <w:p w:rsidR="0038600E" w:rsidRPr="00DB4DEA" w:rsidRDefault="0038600E" w:rsidP="00DB4DEA">
                      <w:pPr>
                        <w:numPr>
                          <w:ilvl w:val="1"/>
                          <w:numId w:val="1"/>
                        </w:numPr>
                        <w:tabs>
                          <w:tab w:val="clear" w:pos="988"/>
                          <w:tab w:val="left" w:pos="993"/>
                        </w:tabs>
                        <w:rPr>
                          <w:rFonts w:asciiTheme="minorEastAsia" w:hAnsiTheme="minorEastAsia"/>
                          <w:sz w:val="22"/>
                        </w:rPr>
                      </w:pPr>
                      <w:r w:rsidRPr="00DB4DEA">
                        <w:rPr>
                          <w:rFonts w:asciiTheme="minorEastAsia" w:hAnsiTheme="minorEastAsia" w:hint="eastAsia"/>
                          <w:sz w:val="22"/>
                        </w:rPr>
                        <w:t>平均時間外勤務時間数及び児童生徒数の多い学校を中心に小学校</w:t>
                      </w:r>
                      <w:r w:rsidRPr="00DB4DEA">
                        <w:rPr>
                          <w:rFonts w:asciiTheme="minorEastAsia" w:hAnsiTheme="minorEastAsia"/>
                          <w:sz w:val="22"/>
                        </w:rPr>
                        <w:t>50校</w:t>
                      </w:r>
                      <w:r w:rsidRPr="00DB4DEA">
                        <w:rPr>
                          <w:rFonts w:asciiTheme="minorEastAsia" w:hAnsiTheme="minorEastAsia" w:hint="eastAsia"/>
                          <w:sz w:val="22"/>
                        </w:rPr>
                        <w:t>、</w:t>
                      </w:r>
                      <w:r w:rsidRPr="00DB4DEA">
                        <w:rPr>
                          <w:rFonts w:asciiTheme="minorEastAsia" w:hAnsiTheme="minorEastAsia"/>
                          <w:sz w:val="22"/>
                        </w:rPr>
                        <w:t>中</w:t>
                      </w:r>
                      <w:r w:rsidRPr="00DB4DEA">
                        <w:rPr>
                          <w:rFonts w:asciiTheme="minorEastAsia" w:hAnsiTheme="minorEastAsia" w:hint="eastAsia"/>
                          <w:sz w:val="22"/>
                        </w:rPr>
                        <w:t>学校</w:t>
                      </w:r>
                      <w:r w:rsidRPr="00DB4DEA">
                        <w:rPr>
                          <w:rFonts w:asciiTheme="minorEastAsia" w:hAnsiTheme="minorEastAsia"/>
                          <w:sz w:val="22"/>
                        </w:rPr>
                        <w:t>20</w:t>
                      </w:r>
                      <w:r w:rsidRPr="00DB4DEA">
                        <w:rPr>
                          <w:rFonts w:asciiTheme="minorEastAsia" w:hAnsiTheme="minorEastAsia" w:hint="eastAsia"/>
                          <w:sz w:val="22"/>
                        </w:rPr>
                        <w:t>校へ</w:t>
                      </w:r>
                      <w:r w:rsidRPr="00DB4DEA">
                        <w:rPr>
                          <w:rFonts w:asciiTheme="minorEastAsia" w:hAnsiTheme="minorEastAsia"/>
                          <w:sz w:val="22"/>
                        </w:rPr>
                        <w:t>各</w:t>
                      </w:r>
                      <w:r w:rsidRPr="00DB4DEA">
                        <w:rPr>
                          <w:rFonts w:asciiTheme="minorEastAsia" w:hAnsiTheme="minorEastAsia" w:hint="eastAsia"/>
                          <w:sz w:val="22"/>
                        </w:rPr>
                        <w:t>１人</w:t>
                      </w:r>
                    </w:p>
                    <w:p w:rsidR="0038600E" w:rsidRPr="00DB4DEA" w:rsidRDefault="0038600E" w:rsidP="00DB4DEA">
                      <w:pPr>
                        <w:tabs>
                          <w:tab w:val="left" w:pos="993"/>
                        </w:tabs>
                        <w:ind w:left="988"/>
                        <w:rPr>
                          <w:rFonts w:asciiTheme="minorEastAsia" w:hAnsiTheme="minorEastAsia"/>
                          <w:sz w:val="22"/>
                        </w:rPr>
                      </w:pPr>
                      <w:r w:rsidRPr="00DB4DEA">
                        <w:rPr>
                          <w:rFonts w:asciiTheme="minorEastAsia" w:hAnsiTheme="minorEastAsia" w:hint="eastAsia"/>
                          <w:sz w:val="22"/>
                        </w:rPr>
                        <w:t>配置</w:t>
                      </w:r>
                    </w:p>
                    <w:p w:rsidR="0038600E" w:rsidRPr="00DB4DEA" w:rsidRDefault="0038600E" w:rsidP="00DB4DEA">
                      <w:pPr>
                        <w:ind w:firstLineChars="100" w:firstLine="221"/>
                        <w:rPr>
                          <w:rFonts w:ascii="ＭＳ ゴシック" w:eastAsia="ＭＳ ゴシック" w:hAnsi="ＭＳ ゴシック"/>
                          <w:b/>
                          <w:szCs w:val="21"/>
                          <w:bdr w:val="single" w:sz="4" w:space="0" w:color="auto"/>
                          <w:shd w:val="pct15" w:color="auto" w:fill="FFFFFF"/>
                        </w:rPr>
                      </w:pPr>
                      <w:r w:rsidRPr="00DB4DEA">
                        <w:rPr>
                          <w:rFonts w:ascii="ＭＳ ゴシック" w:eastAsia="ＭＳ ゴシック" w:hAnsi="ＭＳ ゴシック" w:hint="eastAsia"/>
                          <w:b/>
                          <w:sz w:val="22"/>
                        </w:rPr>
                        <w:t>■　大阪市版</w:t>
                      </w:r>
                      <w:r w:rsidRPr="00DB4DEA">
                        <w:rPr>
                          <w:rFonts w:ascii="ＭＳ ゴシック" w:eastAsia="ＭＳ ゴシック" w:hAnsi="ＭＳ ゴシック"/>
                          <w:b/>
                          <w:sz w:val="22"/>
                        </w:rPr>
                        <w:t>スクールロイヤー</w:t>
                      </w:r>
                      <w:r w:rsidRPr="00DB4DEA">
                        <w:rPr>
                          <w:rFonts w:ascii="ＭＳ ゴシック" w:eastAsia="ＭＳ ゴシック" w:hAnsi="ＭＳ ゴシック" w:hint="eastAsia"/>
                          <w:b/>
                          <w:sz w:val="22"/>
                        </w:rPr>
                        <w:t>事業　㉛</w:t>
                      </w:r>
                      <w:r>
                        <w:rPr>
                          <w:rFonts w:ascii="ＭＳ ゴシック" w:eastAsia="ＭＳ ゴシック" w:hAnsi="ＭＳ ゴシック" w:hint="eastAsia"/>
                          <w:b/>
                          <w:sz w:val="22"/>
                        </w:rPr>
                        <w:t xml:space="preserve"> １，３００万円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74463B">
                      <w:pPr>
                        <w:widowControl/>
                        <w:numPr>
                          <w:ilvl w:val="0"/>
                          <w:numId w:val="42"/>
                        </w:numPr>
                        <w:spacing w:line="390" w:lineRule="exact"/>
                        <w:ind w:left="994"/>
                        <w:jc w:val="left"/>
                        <w:textAlignment w:val="baseline"/>
                        <w:rPr>
                          <w:rFonts w:asciiTheme="minorEastAsia" w:hAnsiTheme="minorEastAsia" w:cs="ＭＳ Ｐゴシック"/>
                          <w:kern w:val="0"/>
                          <w:szCs w:val="21"/>
                        </w:rPr>
                      </w:pPr>
                      <w:r w:rsidRPr="00DB4DEA">
                        <w:rPr>
                          <w:rFonts w:asciiTheme="minorEastAsia" w:hAnsiTheme="minorEastAsia" w:hint="eastAsia"/>
                          <w:kern w:val="24"/>
                          <w:szCs w:val="21"/>
                        </w:rPr>
                        <w:t>市立の幼稚園・小学校・中学校・高等学校を対象に、各区の担当弁護士（８人で２４区）を決定し、学校現場における様々な課題（いじめ・暴力行為等の問題行動や不登校、保護者対応等）に対応</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・８人の</w:t>
                      </w:r>
                      <w:r w:rsidRPr="00DB4DEA">
                        <w:rPr>
                          <w:rFonts w:ascii="ＭＳ 明朝" w:hAnsi="ＭＳ 明朝"/>
                          <w:sz w:val="22"/>
                        </w:rPr>
                        <w:t>弁護士</w:t>
                      </w:r>
                      <w:r w:rsidRPr="00DB4DEA">
                        <w:rPr>
                          <w:rFonts w:ascii="ＭＳ 明朝" w:hAnsi="ＭＳ 明朝" w:hint="eastAsia"/>
                          <w:sz w:val="22"/>
                        </w:rPr>
                        <w:t>で各区（</w:t>
                      </w:r>
                      <w:r w:rsidRPr="00DB4DEA">
                        <w:rPr>
                          <w:rFonts w:ascii="ＭＳ 明朝" w:hAnsi="ＭＳ 明朝"/>
                          <w:sz w:val="22"/>
                        </w:rPr>
                        <w:t>２４区）</w:t>
                      </w:r>
                      <w:r w:rsidRPr="00DB4DEA">
                        <w:rPr>
                          <w:rFonts w:ascii="ＭＳ 明朝" w:hAnsi="ＭＳ 明朝" w:hint="eastAsia"/>
                          <w:sz w:val="22"/>
                        </w:rPr>
                        <w:t>の</w:t>
                      </w:r>
                      <w:r w:rsidRPr="00DB4DEA">
                        <w:rPr>
                          <w:rFonts w:ascii="ＭＳ 明朝" w:hAnsi="ＭＳ 明朝"/>
                          <w:sz w:val="22"/>
                        </w:rPr>
                        <w:t>担当</w:t>
                      </w:r>
                      <w:r w:rsidRPr="00DB4DEA">
                        <w:rPr>
                          <w:rFonts w:ascii="ＭＳ 明朝" w:hAnsi="ＭＳ 明朝" w:hint="eastAsia"/>
                          <w:sz w:val="22"/>
                        </w:rPr>
                        <w:t>を決定して</w:t>
                      </w:r>
                      <w:r w:rsidRPr="00DB4DEA">
                        <w:rPr>
                          <w:rFonts w:ascii="ＭＳ 明朝" w:hAnsi="ＭＳ 明朝"/>
                          <w:sz w:val="22"/>
                        </w:rPr>
                        <w:t>実施</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・法的支援として</w:t>
                      </w:r>
                      <w:r w:rsidRPr="00DB4DEA">
                        <w:rPr>
                          <w:rFonts w:ascii="ＭＳ 明朝" w:hAnsi="ＭＳ 明朝"/>
                          <w:sz w:val="22"/>
                        </w:rPr>
                        <w:t>、</w:t>
                      </w:r>
                      <w:r w:rsidRPr="00DB4DEA">
                        <w:rPr>
                          <w:rFonts w:ascii="ＭＳ 明朝" w:hAnsi="ＭＳ 明朝" w:hint="eastAsia"/>
                          <w:sz w:val="22"/>
                        </w:rPr>
                        <w:t>弁護士から</w:t>
                      </w:r>
                      <w:r w:rsidRPr="00DB4DEA">
                        <w:rPr>
                          <w:rFonts w:ascii="ＭＳ 明朝" w:hAnsi="ＭＳ 明朝"/>
                          <w:sz w:val="22"/>
                        </w:rPr>
                        <w:t>教員へ</w:t>
                      </w:r>
                      <w:r w:rsidRPr="00DB4DEA">
                        <w:rPr>
                          <w:rFonts w:ascii="ＭＳ 明朝" w:hAnsi="ＭＳ 明朝" w:hint="eastAsia"/>
                          <w:sz w:val="22"/>
                        </w:rPr>
                        <w:t>法律的な</w:t>
                      </w:r>
                      <w:r w:rsidRPr="00DB4DEA">
                        <w:rPr>
                          <w:rFonts w:ascii="ＭＳ 明朝" w:hAnsi="ＭＳ 明朝"/>
                          <w:sz w:val="22"/>
                        </w:rPr>
                        <w:t>アドバイスによる</w:t>
                      </w:r>
                      <w:r w:rsidRPr="00DB4DEA">
                        <w:rPr>
                          <w:rFonts w:ascii="ＭＳ 明朝" w:hAnsi="ＭＳ 明朝" w:hint="eastAsia"/>
                          <w:sz w:val="22"/>
                        </w:rPr>
                        <w:t>問題の</w:t>
                      </w:r>
                      <w:r w:rsidRPr="00DB4DEA">
                        <w:rPr>
                          <w:rFonts w:ascii="ＭＳ 明朝" w:hAnsi="ＭＳ 明朝"/>
                          <w:sz w:val="22"/>
                        </w:rPr>
                        <w:t>解決</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・教職員の</w:t>
                      </w:r>
                      <w:r w:rsidRPr="00DB4DEA">
                        <w:rPr>
                          <w:rFonts w:ascii="ＭＳ 明朝" w:hAnsi="ＭＳ 明朝"/>
                          <w:sz w:val="22"/>
                        </w:rPr>
                        <w:t>法的対応力向上のため、</w:t>
                      </w:r>
                      <w:r w:rsidRPr="00DB4DEA">
                        <w:rPr>
                          <w:rFonts w:ascii="ＭＳ 明朝" w:hAnsi="ＭＳ 明朝" w:hint="eastAsia"/>
                          <w:sz w:val="22"/>
                        </w:rPr>
                        <w:t>弁護士による教員対象の研修を</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・必要に応じて、弁護士が保護者と直接対応をするとともに他</w:t>
                      </w:r>
                      <w:r w:rsidRPr="00DB4DEA">
                        <w:rPr>
                          <w:rFonts w:ascii="ＭＳ 明朝" w:hAnsi="ＭＳ 明朝"/>
                          <w:sz w:val="22"/>
                        </w:rPr>
                        <w:t>職種の</w:t>
                      </w:r>
                      <w:r w:rsidRPr="00DB4DEA">
                        <w:rPr>
                          <w:rFonts w:ascii="ＭＳ 明朝" w:hAnsi="ＭＳ 明朝" w:hint="eastAsia"/>
                          <w:sz w:val="22"/>
                        </w:rPr>
                        <w:t>専門的な</w:t>
                      </w:r>
                      <w:r w:rsidRPr="00DB4DEA">
                        <w:rPr>
                          <w:rFonts w:ascii="ＭＳ 明朝" w:hAnsi="ＭＳ 明朝"/>
                          <w:sz w:val="22"/>
                        </w:rPr>
                        <w:t>知見から</w:t>
                      </w:r>
                      <w:r w:rsidRPr="00DB4DEA">
                        <w:rPr>
                          <w:rFonts w:ascii="ＭＳ 明朝" w:hAnsi="ＭＳ 明朝" w:hint="eastAsia"/>
                          <w:sz w:val="22"/>
                        </w:rPr>
                        <w:t>問題</w:t>
                      </w:r>
                      <w:r w:rsidRPr="00DB4DEA">
                        <w:rPr>
                          <w:rFonts w:ascii="ＭＳ 明朝" w:hAnsi="ＭＳ 明朝"/>
                          <w:sz w:val="22"/>
                        </w:rPr>
                        <w:t>の解</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sz w:val="22"/>
                        </w:rPr>
                        <w:t>決を図るため、</w:t>
                      </w:r>
                      <w:r w:rsidRPr="00DB4DEA">
                        <w:rPr>
                          <w:rFonts w:ascii="ＭＳ 明朝" w:hAnsi="ＭＳ 明朝" w:hint="eastAsia"/>
                          <w:sz w:val="22"/>
                        </w:rPr>
                        <w:t>弁護士と臨床心理士、社会福祉士等がセットになり対応</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hint="eastAsia"/>
                          <w:sz w:val="22"/>
                        </w:rPr>
                        <w:t>※</w:t>
                      </w:r>
                      <w:r w:rsidRPr="00DB4DEA">
                        <w:rPr>
                          <w:rFonts w:ascii="ＭＳ 明朝" w:hAnsi="ＭＳ 明朝"/>
                          <w:sz w:val="22"/>
                        </w:rPr>
                        <w:t xml:space="preserve">　</w:t>
                      </w:r>
                      <w:r w:rsidRPr="00DB4DEA">
                        <w:rPr>
                          <w:rFonts w:ascii="ＭＳ 明朝" w:hAnsi="ＭＳ 明朝" w:hint="eastAsia"/>
                          <w:sz w:val="22"/>
                        </w:rPr>
                        <w:t>全国初のSchool</w:t>
                      </w:r>
                      <w:r w:rsidRPr="00DB4DEA">
                        <w:rPr>
                          <w:rFonts w:ascii="ＭＳ 明朝" w:hAnsi="ＭＳ 明朝"/>
                          <w:sz w:val="22"/>
                        </w:rPr>
                        <w:t xml:space="preserve"> Support Expert Team</w:t>
                      </w:r>
                      <w:r w:rsidRPr="00DB4DEA">
                        <w:rPr>
                          <w:rFonts w:ascii="ＭＳ 明朝" w:hAnsi="ＭＳ 明朝" w:hint="eastAsia"/>
                          <w:sz w:val="22"/>
                        </w:rPr>
                        <w:t>＝SSET【セット】による保護者対応の</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color w:val="FF0000"/>
                          <w:sz w:val="22"/>
                        </w:rPr>
                      </w:pPr>
                      <w:r w:rsidRPr="00DB4DEA">
                        <w:rPr>
                          <w:rFonts w:ascii="ＭＳ 明朝" w:hAnsi="ＭＳ 明朝" w:hint="eastAsia"/>
                          <w:sz w:val="22"/>
                        </w:rPr>
                        <w:t>・スクールロイヤーの資質向上</w:t>
                      </w:r>
                      <w:r w:rsidRPr="00DB4DEA">
                        <w:rPr>
                          <w:rFonts w:ascii="ＭＳ 明朝" w:hAnsi="ＭＳ 明朝"/>
                          <w:sz w:val="22"/>
                        </w:rPr>
                        <w:t>を図るため、</w:t>
                      </w:r>
                      <w:r w:rsidRPr="00DB4DEA">
                        <w:rPr>
                          <w:rFonts w:ascii="ＭＳ 明朝" w:hAnsi="ＭＳ 明朝" w:hint="eastAsia"/>
                          <w:sz w:val="22"/>
                        </w:rPr>
                        <w:t>スーパーバイザーを</w:t>
                      </w:r>
                      <w:r w:rsidRPr="00DB4DEA">
                        <w:rPr>
                          <w:rFonts w:ascii="ＭＳ 明朝" w:hAnsi="ＭＳ 明朝"/>
                          <w:sz w:val="22"/>
                        </w:rPr>
                        <w:t>配置し</w:t>
                      </w:r>
                      <w:r w:rsidRPr="00DB4DEA">
                        <w:rPr>
                          <w:rFonts w:ascii="ＭＳ 明朝" w:hAnsi="ＭＳ 明朝" w:hint="eastAsia"/>
                          <w:sz w:val="22"/>
                        </w:rPr>
                        <w:t>事例検討会を実施</w:t>
                      </w:r>
                    </w:p>
                    <w:p w:rsidR="0038600E" w:rsidRPr="00DB4DEA" w:rsidRDefault="0038600E" w:rsidP="001908AE">
                      <w:pPr>
                        <w:tabs>
                          <w:tab w:val="num" w:pos="1365"/>
                        </w:tabs>
                        <w:ind w:left="993" w:firstLineChars="50" w:firstLine="110"/>
                        <w:rPr>
                          <w:rFonts w:ascii="ＭＳ 明朝" w:hAnsi="ＭＳ 明朝"/>
                          <w:sz w:val="22"/>
                        </w:rPr>
                      </w:pPr>
                    </w:p>
                    <w:p w:rsidR="0038600E" w:rsidRPr="00B300CE" w:rsidRDefault="0038600E" w:rsidP="001908AE">
                      <w:pPr>
                        <w:tabs>
                          <w:tab w:val="num" w:pos="1365"/>
                        </w:tabs>
                        <w:ind w:firstLineChars="500" w:firstLine="1100"/>
                        <w:rPr>
                          <w:rFonts w:ascii="ＭＳ 明朝" w:hAnsi="ＭＳ 明朝"/>
                          <w:sz w:val="22"/>
                        </w:rPr>
                      </w:pPr>
                    </w:p>
                    <w:p w:rsidR="0038600E" w:rsidRPr="00B300CE" w:rsidRDefault="0038600E" w:rsidP="001908AE">
                      <w:pPr>
                        <w:tabs>
                          <w:tab w:val="num" w:pos="1365"/>
                        </w:tabs>
                        <w:ind w:leftChars="600" w:left="1260"/>
                        <w:rPr>
                          <w:rFonts w:ascii="ＭＳ 明朝" w:hAnsi="ＭＳ 明朝"/>
                          <w:sz w:val="22"/>
                        </w:rPr>
                      </w:pPr>
                    </w:p>
                    <w:p w:rsidR="0038600E" w:rsidRPr="00CC47AA" w:rsidRDefault="0038600E" w:rsidP="001908AE"/>
                  </w:txbxContent>
                </v:textbox>
              </v:rect>
            </w:pict>
          </mc:Fallback>
        </mc:AlternateContent>
      </w:r>
      <w:r>
        <w:rPr>
          <w:rFonts w:ascii="ＭＳ Ｐゴシック" w:eastAsia="ＭＳ Ｐゴシック" w:hAnsi="ＭＳ Ｐゴシック" w:hint="eastAsia"/>
          <w:sz w:val="22"/>
        </w:rPr>
        <w:t>【質の高い学校教育を推進するための仕組みづくり②</w:t>
      </w:r>
      <w:r w:rsidRPr="00480F56">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C92B4F">
        <w:rPr>
          <w:rFonts w:ascii="ＭＳ Ｐゴシック" w:eastAsia="ＭＳ Ｐゴシック" w:hAnsi="ＭＳ Ｐゴシック" w:hint="eastAsia"/>
          <w:sz w:val="22"/>
        </w:rPr>
        <w:t xml:space="preserve">　フリップ </w:t>
      </w:r>
      <w:r w:rsidR="00E168C5" w:rsidRPr="00C92B4F">
        <w:rPr>
          <w:rFonts w:ascii="ＭＳ Ｐゴシック" w:eastAsia="ＭＳ Ｐゴシック" w:hAnsi="ＭＳ Ｐゴシック" w:hint="eastAsia"/>
          <w:sz w:val="22"/>
        </w:rPr>
        <w:t>２１</w:t>
      </w: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8B47C0"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7D60B4">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665480">
              <w:rPr>
                <w:rFonts w:ascii="ＭＳ Ｐゴシック" w:eastAsia="ＭＳ Ｐゴシック" w:hAnsi="ＭＳ Ｐゴシック" w:hint="eastAsia"/>
                <w:sz w:val="22"/>
              </w:rPr>
              <w:t>児童虐待防止対策の充実</w:t>
            </w:r>
            <w:r w:rsidR="00567D5A">
              <w:rPr>
                <w:rFonts w:ascii="ＭＳ Ｐゴシック" w:eastAsia="ＭＳ Ｐゴシック" w:hAnsi="ＭＳ Ｐゴシック" w:hint="eastAsia"/>
                <w:sz w:val="22"/>
              </w:rPr>
              <w:t>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E45CFA">
            <w:pPr>
              <w:ind w:leftChars="301" w:left="632"/>
              <w:jc w:val="right"/>
              <w:rPr>
                <w:rFonts w:ascii="ＭＳ Ｐゴシック" w:eastAsia="ＭＳ Ｐゴシック" w:hAnsi="ＭＳ Ｐゴシック"/>
                <w:sz w:val="24"/>
              </w:rPr>
            </w:pPr>
            <w:r w:rsidRPr="00E91DBA">
              <w:rPr>
                <w:rFonts w:ascii="ＭＳ Ｐゴシック" w:eastAsia="ＭＳ Ｐゴシック" w:hAnsi="ＭＳ Ｐゴシック" w:hint="eastAsia"/>
                <w:sz w:val="22"/>
              </w:rPr>
              <w:t>フリップ ２</w:t>
            </w:r>
            <w:r w:rsidR="00567D5A" w:rsidRPr="00E91DBA">
              <w:rPr>
                <w:rFonts w:ascii="ＭＳ Ｐゴシック" w:eastAsia="ＭＳ Ｐゴシック" w:hAnsi="ＭＳ Ｐゴシック" w:hint="eastAsia"/>
                <w:sz w:val="22"/>
              </w:rPr>
              <w:t>２</w:t>
            </w:r>
            <w:r w:rsidRPr="00480F56">
              <w:rPr>
                <w:rFonts w:ascii="ＭＳ Ｐゴシック" w:eastAsia="ＭＳ Ｐゴシック" w:hAnsi="ＭＳ Ｐゴシック" w:hint="eastAsia"/>
                <w:sz w:val="22"/>
              </w:rPr>
              <w:t xml:space="preserve">　</w:t>
            </w:r>
          </w:p>
        </w:tc>
      </w:tr>
    </w:tbl>
    <w:p w:rsidR="008B47C0" w:rsidRDefault="00567D5A" w:rsidP="008B47C0">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252160" behindDoc="0" locked="0" layoutInCell="1" allowOverlap="1" wp14:anchorId="4AD68831" wp14:editId="23338B68">
                <wp:simplePos x="0" y="0"/>
                <wp:positionH relativeFrom="column">
                  <wp:posOffset>135255</wp:posOffset>
                </wp:positionH>
                <wp:positionV relativeFrom="paragraph">
                  <wp:posOffset>29210</wp:posOffset>
                </wp:positionV>
                <wp:extent cx="6818630" cy="971550"/>
                <wp:effectExtent l="0" t="0" r="20320" b="19050"/>
                <wp:wrapNone/>
                <wp:docPr id="1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18630" cy="971550"/>
                        </a:xfrm>
                        <a:prstGeom prst="rect">
                          <a:avLst/>
                        </a:prstGeom>
                        <a:solidFill>
                          <a:srgbClr val="FFFFFF"/>
                        </a:solidFill>
                        <a:ln w="9525">
                          <a:solidFill>
                            <a:srgbClr val="000000"/>
                          </a:solidFill>
                          <a:miter lim="800000"/>
                          <a:headEnd/>
                          <a:tailEnd/>
                        </a:ln>
                      </wps:spPr>
                      <wps:txbx>
                        <w:txbxContent>
                          <w:p w:rsidR="0038600E" w:rsidRDefault="0038600E" w:rsidP="00567D5A">
                            <w:pPr>
                              <w:rPr>
                                <w:bCs/>
                                <w:sz w:val="22"/>
                              </w:rPr>
                            </w:pPr>
                            <w:r w:rsidRPr="004B127E">
                              <w:rPr>
                                <w:rFonts w:hint="eastAsia"/>
                                <w:sz w:val="22"/>
                              </w:rPr>
                              <w:t xml:space="preserve">☆　</w:t>
                            </w:r>
                            <w:r w:rsidRPr="005C70C2">
                              <w:rPr>
                                <w:rFonts w:hint="eastAsia"/>
                                <w:bCs/>
                                <w:sz w:val="22"/>
                              </w:rPr>
                              <w:t>児童虐待により</w:t>
                            </w:r>
                            <w:r>
                              <w:rPr>
                                <w:rFonts w:hint="eastAsia"/>
                                <w:bCs/>
                                <w:sz w:val="22"/>
                              </w:rPr>
                              <w:t>ＳＯＳを発することもできず命を落とすこどもをなくすため、未然防止</w:t>
                            </w:r>
                            <w:r w:rsidRPr="005C70C2">
                              <w:rPr>
                                <w:rFonts w:hint="eastAsia"/>
                                <w:bCs/>
                                <w:sz w:val="22"/>
                              </w:rPr>
                              <w:t>、早期発見、</w:t>
                            </w:r>
                          </w:p>
                          <w:p w:rsidR="0038600E" w:rsidRDefault="0038600E" w:rsidP="00567D5A">
                            <w:pPr>
                              <w:ind w:leftChars="100" w:left="210" w:firstLineChars="100" w:firstLine="220"/>
                              <w:rPr>
                                <w:bCs/>
                                <w:sz w:val="22"/>
                              </w:rPr>
                            </w:pPr>
                            <w:r>
                              <w:rPr>
                                <w:rFonts w:hint="eastAsia"/>
                                <w:bCs/>
                                <w:sz w:val="22"/>
                              </w:rPr>
                              <w:t>早期対応の切れ目ない取組</w:t>
                            </w:r>
                            <w:r w:rsidRPr="005C70C2">
                              <w:rPr>
                                <w:rFonts w:hint="eastAsia"/>
                                <w:bCs/>
                                <w:sz w:val="22"/>
                              </w:rPr>
                              <w:t>を強化</w:t>
                            </w:r>
                          </w:p>
                          <w:p w:rsidR="0038600E" w:rsidRPr="0074463B" w:rsidRDefault="0038600E" w:rsidP="0074463B">
                            <w:pPr>
                              <w:pStyle w:val="a3"/>
                              <w:numPr>
                                <w:ilvl w:val="0"/>
                                <w:numId w:val="81"/>
                              </w:numPr>
                              <w:ind w:leftChars="0"/>
                              <w:rPr>
                                <w:bCs/>
                                <w:sz w:val="22"/>
                              </w:rPr>
                            </w:pPr>
                            <w:r w:rsidRPr="0074463B">
                              <w:rPr>
                                <w:rFonts w:hint="eastAsia"/>
                                <w:sz w:val="22"/>
                              </w:rPr>
                              <w:t>現在、児童虐待の未然予防、早期発見、早期対応を図るため、大阪市が妊娠中からこどもの成長段階別に行っている取組と照らし合わせた結果、浮き彫りになった課題について集約</w:t>
                            </w:r>
                          </w:p>
                          <w:p w:rsidR="0038600E" w:rsidRPr="004B127E" w:rsidRDefault="0038600E" w:rsidP="00567D5A">
                            <w:pPr>
                              <w:rPr>
                                <w:rFonts w:ascii="ＭＳ 明朝" w:hAnsi="ＭＳ 明朝"/>
                                <w:sz w:val="22"/>
                                <w:highlight w:val="yellow"/>
                              </w:rPr>
                            </w:pPr>
                          </w:p>
                          <w:p w:rsidR="0038600E" w:rsidRPr="00F10A13" w:rsidRDefault="0038600E" w:rsidP="00567D5A"/>
                          <w:p w:rsidR="0038600E" w:rsidRPr="00E45CFA" w:rsidRDefault="0038600E" w:rsidP="00567D5A">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68831" id="_x0000_s1051" style="position:absolute;margin-left:10.65pt;margin-top:2.3pt;width:536.9pt;height:76.5pt;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">
                <v:textbox inset="5.85pt,.7pt,5.85pt,.7pt">
                  <w:txbxContent>
                    <w:p w:rsidR="0038600E" w:rsidRDefault="0038600E" w:rsidP="00567D5A">
                      <w:pPr>
                        <w:rPr>
                          <w:bCs/>
                          <w:sz w:val="22"/>
                        </w:rPr>
                      </w:pPr>
                      <w:r w:rsidRPr="004B127E">
                        <w:rPr>
                          <w:rFonts w:hint="eastAsia"/>
                          <w:sz w:val="22"/>
                        </w:rPr>
                        <w:t xml:space="preserve">☆　</w:t>
                      </w:r>
                      <w:r w:rsidRPr="005C70C2">
                        <w:rPr>
                          <w:rFonts w:hint="eastAsia"/>
                          <w:bCs/>
                          <w:sz w:val="22"/>
                        </w:rPr>
                        <w:t>児童虐待により</w:t>
                      </w:r>
                      <w:r>
                        <w:rPr>
                          <w:rFonts w:hint="eastAsia"/>
                          <w:bCs/>
                          <w:sz w:val="22"/>
                        </w:rPr>
                        <w:t>ＳＯＳを発することもできず命を落とすこどもをなくすため、未然防止</w:t>
                      </w:r>
                      <w:r w:rsidRPr="005C70C2">
                        <w:rPr>
                          <w:rFonts w:hint="eastAsia"/>
                          <w:bCs/>
                          <w:sz w:val="22"/>
                        </w:rPr>
                        <w:t>、早期発見、</w:t>
                      </w:r>
                    </w:p>
                    <w:p w:rsidR="0038600E" w:rsidRDefault="0038600E" w:rsidP="00567D5A">
                      <w:pPr>
                        <w:ind w:leftChars="100" w:left="210" w:firstLineChars="100" w:firstLine="220"/>
                        <w:rPr>
                          <w:bCs/>
                          <w:sz w:val="22"/>
                        </w:rPr>
                      </w:pPr>
                      <w:r>
                        <w:rPr>
                          <w:rFonts w:hint="eastAsia"/>
                          <w:bCs/>
                          <w:sz w:val="22"/>
                        </w:rPr>
                        <w:t>早期対応の切れ目ない取組</w:t>
                      </w:r>
                      <w:r w:rsidRPr="005C70C2">
                        <w:rPr>
                          <w:rFonts w:hint="eastAsia"/>
                          <w:bCs/>
                          <w:sz w:val="22"/>
                        </w:rPr>
                        <w:t>を強化</w:t>
                      </w:r>
                    </w:p>
                    <w:p w:rsidR="0038600E" w:rsidRPr="0074463B" w:rsidRDefault="0038600E" w:rsidP="0074463B">
                      <w:pPr>
                        <w:pStyle w:val="a3"/>
                        <w:numPr>
                          <w:ilvl w:val="0"/>
                          <w:numId w:val="81"/>
                        </w:numPr>
                        <w:ind w:leftChars="0"/>
                        <w:rPr>
                          <w:bCs/>
                          <w:sz w:val="22"/>
                        </w:rPr>
                      </w:pPr>
                      <w:r w:rsidRPr="0074463B">
                        <w:rPr>
                          <w:rFonts w:hint="eastAsia"/>
                          <w:sz w:val="22"/>
                        </w:rPr>
                        <w:t>現在、児童虐待の未然予防、早期発見、早期対応を図るため、大阪市が妊娠中からこどもの成長段階別に行っている取組と照らし合わせた結果、浮き彫りになった課題について集約</w:t>
                      </w:r>
                    </w:p>
                    <w:p w:rsidR="0038600E" w:rsidRPr="004B127E" w:rsidRDefault="0038600E" w:rsidP="00567D5A">
                      <w:pPr>
                        <w:rPr>
                          <w:rFonts w:ascii="ＭＳ 明朝" w:hAnsi="ＭＳ 明朝"/>
                          <w:sz w:val="22"/>
                          <w:highlight w:val="yellow"/>
                        </w:rPr>
                      </w:pPr>
                    </w:p>
                    <w:p w:rsidR="0038600E" w:rsidRPr="00F10A13" w:rsidRDefault="0038600E" w:rsidP="00567D5A"/>
                    <w:p w:rsidR="0038600E" w:rsidRPr="00E45CFA" w:rsidRDefault="0038600E" w:rsidP="00567D5A">
                      <w:pPr>
                        <w:tabs>
                          <w:tab w:val="left" w:pos="993"/>
                        </w:tabs>
                        <w:rPr>
                          <w:rFonts w:asciiTheme="minorEastAsia" w:hAnsiTheme="minorEastAsia"/>
                          <w:sz w:val="22"/>
                        </w:rPr>
                      </w:pP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567D5A" w:rsidRDefault="00567D5A" w:rsidP="008B47C0">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567D5A" w:rsidRPr="00567D5A" w:rsidTr="00567D5A">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7D5A" w:rsidRPr="00480F56" w:rsidRDefault="00567D5A" w:rsidP="00567D5A">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665480">
              <w:rPr>
                <w:rFonts w:ascii="ＭＳ Ｐゴシック" w:eastAsia="ＭＳ Ｐゴシック" w:hAnsi="ＭＳ Ｐゴシック" w:hint="eastAsia"/>
                <w:sz w:val="22"/>
              </w:rPr>
              <w:t>児童虐待防止対策の充実</w:t>
            </w:r>
            <w:r>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7D5A" w:rsidRPr="00567D5A" w:rsidRDefault="00567D5A" w:rsidP="00567D5A">
            <w:pPr>
              <w:ind w:leftChars="301" w:left="632"/>
              <w:jc w:val="right"/>
              <w:rPr>
                <w:rFonts w:ascii="ＭＳ Ｐゴシック" w:eastAsia="ＭＳ Ｐゴシック" w:hAnsi="ＭＳ Ｐゴシック"/>
                <w:color w:val="FF0000"/>
                <w:sz w:val="24"/>
              </w:rPr>
            </w:pPr>
            <w:r w:rsidRPr="00C92B4F">
              <w:rPr>
                <w:rFonts w:ascii="ＭＳ Ｐゴシック" w:eastAsia="ＭＳ Ｐゴシック" w:hAnsi="ＭＳ Ｐゴシック" w:hint="eastAsia"/>
                <w:sz w:val="22"/>
              </w:rPr>
              <w:t>フリップ ２３</w:t>
            </w:r>
            <w:r w:rsidRPr="00567D5A">
              <w:rPr>
                <w:rFonts w:ascii="ＭＳ Ｐゴシック" w:eastAsia="ＭＳ Ｐゴシック" w:hAnsi="ＭＳ Ｐゴシック" w:hint="eastAsia"/>
                <w:color w:val="FF0000"/>
                <w:sz w:val="22"/>
              </w:rPr>
              <w:t xml:space="preserve">　</w:t>
            </w:r>
          </w:p>
        </w:tc>
      </w:tr>
    </w:tbl>
    <w:p w:rsidR="008B47C0" w:rsidRDefault="00567D5A" w:rsidP="008B47C0">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80128" behindDoc="0" locked="0" layoutInCell="1" allowOverlap="1" wp14:anchorId="2D605F7D" wp14:editId="653C03A4">
                <wp:simplePos x="0" y="0"/>
                <wp:positionH relativeFrom="column">
                  <wp:posOffset>123034</wp:posOffset>
                </wp:positionH>
                <wp:positionV relativeFrom="paragraph">
                  <wp:posOffset>35201</wp:posOffset>
                </wp:positionV>
                <wp:extent cx="6818630" cy="6340199"/>
                <wp:effectExtent l="0" t="0" r="20320" b="22860"/>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40199"/>
                        </a:xfrm>
                        <a:prstGeom prst="rect">
                          <a:avLst/>
                        </a:prstGeom>
                        <a:solidFill>
                          <a:srgbClr val="FFFFFF"/>
                        </a:solidFill>
                        <a:ln w="9525">
                          <a:solidFill>
                            <a:srgbClr val="000000"/>
                          </a:solidFill>
                          <a:miter lim="800000"/>
                          <a:headEnd/>
                          <a:tailEnd/>
                        </a:ln>
                      </wps:spPr>
                      <wps:txbx>
                        <w:txbxContent>
                          <w:p w:rsidR="0038600E" w:rsidRDefault="0038600E" w:rsidP="00567D5A">
                            <w:pPr>
                              <w:rPr>
                                <w:rFonts w:ascii="ＭＳ ゴシック" w:eastAsia="ＭＳ ゴシック" w:hAnsi="ＭＳ ゴシック"/>
                                <w:b/>
                                <w:color w:val="000000"/>
                                <w:kern w:val="24"/>
                                <w:sz w:val="22"/>
                              </w:rPr>
                            </w:pPr>
                            <w:r w:rsidRPr="00E168C5">
                              <w:rPr>
                                <w:rFonts w:hint="eastAsia"/>
                                <w:b/>
                                <w:sz w:val="22"/>
                              </w:rPr>
                              <w:t xml:space="preserve">　</w:t>
                            </w:r>
                            <w:r w:rsidRPr="00E168C5">
                              <w:rPr>
                                <w:rFonts w:asciiTheme="majorEastAsia" w:eastAsiaTheme="majorEastAsia" w:hAnsiTheme="majorEastAsia" w:hint="eastAsia"/>
                                <w:b/>
                                <w:sz w:val="22"/>
                              </w:rPr>
                              <w:t>2019</w:t>
                            </w:r>
                            <w:r w:rsidRPr="00E168C5">
                              <w:rPr>
                                <w:rFonts w:ascii="ＭＳ ゴシック" w:eastAsia="ＭＳ ゴシック" w:hAnsi="ＭＳ ゴシック" w:hint="eastAsia"/>
                                <w:b/>
                                <w:sz w:val="22"/>
                              </w:rPr>
                              <w:t>（</w:t>
                            </w:r>
                            <w:r w:rsidRPr="00E168C5">
                              <w:rPr>
                                <w:rFonts w:ascii="ＭＳ ゴシック" w:eastAsia="ＭＳ ゴシック" w:hAnsi="ＭＳ ゴシック" w:hint="eastAsia"/>
                                <w:b/>
                                <w:color w:val="000000"/>
                                <w:kern w:val="24"/>
                                <w:sz w:val="22"/>
                              </w:rPr>
                              <w:t>平成31</w:t>
                            </w:r>
                            <w:r>
                              <w:rPr>
                                <w:rFonts w:ascii="ＭＳ ゴシック" w:eastAsia="ＭＳ ゴシック" w:hAnsi="ＭＳ ゴシック" w:hint="eastAsia"/>
                                <w:b/>
                                <w:color w:val="000000"/>
                                <w:kern w:val="24"/>
                                <w:sz w:val="22"/>
                              </w:rPr>
                              <w:t>）年度　児童虐待防止対策の強化関連事業</w:t>
                            </w:r>
                          </w:p>
                          <w:p w:rsidR="0038600E" w:rsidRPr="00EE3D0F" w:rsidRDefault="0038600E" w:rsidP="00EE3D0F">
                            <w:pPr>
                              <w:jc w:val="right"/>
                              <w:rPr>
                                <w:b/>
                                <w:sz w:val="22"/>
                              </w:rPr>
                            </w:pPr>
                            <w:r>
                              <w:rPr>
                                <w:rFonts w:ascii="ＭＳ ゴシック" w:eastAsia="ＭＳ ゴシック" w:hAnsi="ＭＳ ゴシック" w:hint="eastAsia"/>
                                <w:b/>
                                <w:color w:val="000000"/>
                                <w:kern w:val="24"/>
                                <w:sz w:val="22"/>
                              </w:rPr>
                              <w:t xml:space="preserve"> </w:t>
                            </w:r>
                            <w:r w:rsidRPr="00E168C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rPr>
                              <w:t xml:space="preserve">２億２，９００万円　</w:t>
                            </w:r>
                            <w:r>
                              <w:rPr>
                                <w:rFonts w:ascii="ＭＳ ゴシック" w:eastAsia="ＭＳ ゴシック" w:hAnsi="ＭＳ ゴシック" w:hint="eastAsia"/>
                                <w:b/>
                                <w:sz w:val="22"/>
                              </w:rPr>
                              <w:t xml:space="preserve">（㉚ </w:t>
                            </w:r>
                            <w:r>
                              <w:rPr>
                                <w:rFonts w:ascii="ＭＳ ゴシック" w:eastAsia="ＭＳ ゴシック" w:hAnsi="ＭＳ ゴシック"/>
                                <w:b/>
                                <w:sz w:val="22"/>
                              </w:rPr>
                              <w:t>２億</w:t>
                            </w:r>
                            <w:r>
                              <w:rPr>
                                <w:rFonts w:ascii="ＭＳ ゴシック" w:eastAsia="ＭＳ ゴシック" w:hAnsi="ＭＳ ゴシック" w:hint="eastAsia"/>
                                <w:b/>
                                <w:sz w:val="22"/>
                              </w:rPr>
                              <w:t>４，０００</w:t>
                            </w:r>
                            <w:r>
                              <w:rPr>
                                <w:rFonts w:ascii="ＭＳ ゴシック" w:eastAsia="ＭＳ ゴシック" w:hAnsi="ＭＳ ゴシック"/>
                                <w:b/>
                                <w:sz w:val="22"/>
                              </w:rPr>
                              <w:t>万円）</w:t>
                            </w:r>
                          </w:p>
                          <w:p w:rsidR="0038600E" w:rsidRDefault="0038600E" w:rsidP="00E45CFA">
                            <w:pPr>
                              <w:rPr>
                                <w:sz w:val="22"/>
                              </w:rPr>
                            </w:pPr>
                            <w:r w:rsidRPr="005C70C2">
                              <w:rPr>
                                <w:rFonts w:hint="eastAsia"/>
                                <w:sz w:val="22"/>
                              </w:rPr>
                              <w:t>○</w:t>
                            </w:r>
                            <w:r>
                              <w:rPr>
                                <w:rFonts w:hint="eastAsia"/>
                                <w:sz w:val="22"/>
                              </w:rPr>
                              <w:t xml:space="preserve">　児童虐待を未然防止・早期発見・早期対応するための課題に応じた新たな取組み</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養子縁組民間あっせん機関育成事業 ㉛ １００万円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sz w:val="22"/>
                              </w:rPr>
                            </w:pPr>
                            <w:r w:rsidRPr="00D53DC8">
                              <w:rPr>
                                <w:rFonts w:hint="eastAsia"/>
                                <w:sz w:val="22"/>
                              </w:rPr>
                              <w:t>予期せぬ妊娠をした妊婦の相談窓口となりうる養子縁組民間あっせん機関に対して質の向上を図るため、職員等の研修費用等を補助</w:t>
                            </w:r>
                          </w:p>
                          <w:p w:rsidR="0038600E" w:rsidRDefault="0038600E" w:rsidP="00E45CFA">
                            <w:pPr>
                              <w:ind w:firstLineChars="350" w:firstLine="770"/>
                              <w:rPr>
                                <w:sz w:val="22"/>
                              </w:rPr>
                            </w:pPr>
                            <w:r>
                              <w:rPr>
                                <w:rFonts w:hint="eastAsia"/>
                                <w:sz w:val="22"/>
                              </w:rPr>
                              <w:t>・職員等の研修費用補助　　　（上限</w:t>
                            </w:r>
                            <w:r w:rsidRPr="00231046">
                              <w:rPr>
                                <w:rFonts w:ascii="ＭＳ 明朝" w:hAnsi="ＭＳ 明朝" w:hint="eastAsia"/>
                                <w:sz w:val="22"/>
                              </w:rPr>
                              <w:t>53</w:t>
                            </w:r>
                            <w:r>
                              <w:rPr>
                                <w:rFonts w:hint="eastAsia"/>
                                <w:sz w:val="22"/>
                              </w:rPr>
                              <w:t>千円／人）</w:t>
                            </w:r>
                          </w:p>
                          <w:p w:rsidR="0038600E" w:rsidRPr="00231046" w:rsidRDefault="0038600E" w:rsidP="00E45CFA">
                            <w:pPr>
                              <w:ind w:firstLineChars="350" w:firstLine="770"/>
                              <w:rPr>
                                <w:sz w:val="22"/>
                              </w:rPr>
                            </w:pPr>
                            <w:r>
                              <w:rPr>
                                <w:rFonts w:hint="eastAsia"/>
                                <w:sz w:val="22"/>
                              </w:rPr>
                              <w:t>・第三者評価の受審費用補助　（上限</w:t>
                            </w:r>
                            <w:r>
                              <w:rPr>
                                <w:rFonts w:ascii="ＭＳ 明朝" w:hAnsi="ＭＳ 明朝" w:hint="eastAsia"/>
                                <w:sz w:val="22"/>
                              </w:rPr>
                              <w:t>300</w:t>
                            </w:r>
                            <w:r>
                              <w:rPr>
                                <w:rFonts w:ascii="ＭＳ 明朝" w:hAnsi="ＭＳ 明朝"/>
                                <w:sz w:val="22"/>
                              </w:rPr>
                              <w:t>千</w:t>
                            </w:r>
                            <w:r>
                              <w:rPr>
                                <w:rFonts w:hint="eastAsia"/>
                                <w:sz w:val="22"/>
                              </w:rPr>
                              <w:t>円）</w:t>
                            </w:r>
                          </w:p>
                          <w:p w:rsidR="0038600E" w:rsidRPr="008B5DF7" w:rsidRDefault="0038600E" w:rsidP="00E45CFA">
                            <w:pPr>
                              <w:ind w:firstLineChars="350" w:firstLine="770"/>
                              <w:rPr>
                                <w:sz w:val="22"/>
                              </w:rPr>
                            </w:pPr>
                            <w:r>
                              <w:rPr>
                                <w:rFonts w:hint="eastAsia"/>
                                <w:sz w:val="22"/>
                              </w:rPr>
                              <w:t>・養子縁組民間あっせん機関では、</w:t>
                            </w:r>
                            <w:r w:rsidRPr="008B5DF7">
                              <w:rPr>
                                <w:rFonts w:hint="eastAsia"/>
                                <w:sz w:val="22"/>
                              </w:rPr>
                              <w:t>予期せぬ妊娠で悩む妊婦に寄り添い、専門的な知識及び技術に</w:t>
                            </w:r>
                          </w:p>
                          <w:p w:rsidR="0038600E" w:rsidRPr="008B5DF7" w:rsidRDefault="0038600E" w:rsidP="00EE3D0F">
                            <w:pPr>
                              <w:ind w:firstLineChars="450" w:firstLine="990"/>
                              <w:rPr>
                                <w:sz w:val="22"/>
                              </w:rPr>
                            </w:pPr>
                            <w:r>
                              <w:rPr>
                                <w:rFonts w:hint="eastAsia"/>
                                <w:sz w:val="22"/>
                              </w:rPr>
                              <w:t>基づいて、相談に応じ、必要な情報の提供、助言その他の援助を実施</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5C70C2">
                              <w:rPr>
                                <w:rFonts w:ascii="ＭＳ ゴシック" w:eastAsia="ＭＳ ゴシック" w:hAnsi="ＭＳ ゴシック" w:hint="eastAsia"/>
                                <w:b/>
                                <w:sz w:val="22"/>
                              </w:rPr>
                              <w:t>赤ちゃん</w:t>
                            </w:r>
                            <w:r>
                              <w:rPr>
                                <w:rFonts w:ascii="ＭＳ ゴシック" w:eastAsia="ＭＳ ゴシック" w:hAnsi="ＭＳ ゴシック" w:hint="eastAsia"/>
                                <w:b/>
                                <w:sz w:val="22"/>
                              </w:rPr>
                              <w:t>への気持ち質問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１，３００万円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D53DC8">
                              <w:rPr>
                                <w:rFonts w:ascii="ＭＳ 明朝" w:hAnsi="ＭＳ 明朝" w:hint="eastAsia"/>
                                <w:sz w:val="22"/>
                              </w:rPr>
                              <w:t>出産後早期に母親の赤ちゃんへの愛着に着目したメンタルヘルスを客観的に把握・評価し、必要に応じて支援</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E739F">
                              <w:rPr>
                                <w:rFonts w:ascii="ＭＳ 明朝" w:hAnsi="ＭＳ 明朝" w:hint="eastAsia"/>
                                <w:sz w:val="22"/>
                              </w:rPr>
                              <w:t>出産後から概ね３か月にか</w:t>
                            </w:r>
                            <w:r>
                              <w:rPr>
                                <w:rFonts w:ascii="ＭＳ 明朝" w:hAnsi="ＭＳ 明朝" w:hint="eastAsia"/>
                                <w:sz w:val="22"/>
                              </w:rPr>
                              <w:t>けて、全ての母親に対して、助産師、保健師の家庭訪問を実施中</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53DC8">
                              <w:rPr>
                                <w:rFonts w:ascii="ＭＳ 明朝" w:hAnsi="ＭＳ 明朝" w:hint="eastAsia"/>
                                <w:sz w:val="22"/>
                              </w:rPr>
                              <w:t>家庭訪問時に自</w:t>
                            </w:r>
                            <w:r>
                              <w:rPr>
                                <w:rFonts w:ascii="ＭＳ 明朝" w:hAnsi="ＭＳ 明朝" w:hint="eastAsia"/>
                                <w:sz w:val="22"/>
                              </w:rPr>
                              <w:t>己記入式「赤ちゃんへの気持ち質問票」を活用して、支援が必要な母親</w:t>
                            </w:r>
                            <w:r w:rsidRPr="00D53DC8">
                              <w:rPr>
                                <w:rFonts w:ascii="ＭＳ 明朝" w:hAnsi="ＭＳ 明朝" w:hint="eastAsia"/>
                                <w:sz w:val="22"/>
                              </w:rPr>
                              <w:t>を把握</w:t>
                            </w:r>
                          </w:p>
                          <w:p w:rsidR="0038600E" w:rsidRPr="00EE3D0F" w:rsidRDefault="0038600E" w:rsidP="00EE3D0F">
                            <w:pPr>
                              <w:ind w:leftChars="150" w:left="315" w:firstLineChars="200" w:firstLine="440"/>
                              <w:rPr>
                                <w:rFonts w:ascii="ＭＳ 明朝" w:hAnsi="ＭＳ 明朝"/>
                                <w:sz w:val="22"/>
                              </w:rPr>
                            </w:pPr>
                            <w:r>
                              <w:rPr>
                                <w:rFonts w:ascii="ＭＳ 明朝" w:hAnsi="ＭＳ 明朝" w:hint="eastAsia"/>
                                <w:sz w:val="22"/>
                              </w:rPr>
                              <w:t>・支援が必要な母親を把握し、</w:t>
                            </w:r>
                            <w:r w:rsidRPr="00DE739F">
                              <w:rPr>
                                <w:rFonts w:ascii="ＭＳ 明朝" w:hAnsi="ＭＳ 明朝" w:hint="eastAsia"/>
                                <w:sz w:val="22"/>
                              </w:rPr>
                              <w:t>保健師がフォロー</w:t>
                            </w:r>
                            <w:r>
                              <w:rPr>
                                <w:rFonts w:ascii="ＭＳ 明朝" w:hAnsi="ＭＳ 明朝" w:hint="eastAsia"/>
                                <w:sz w:val="22"/>
                              </w:rPr>
                              <w:t>するとともに子育て支援室と連携</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未就園児等全戸訪問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４００万円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Pr>
                                <w:rFonts w:ascii="ＭＳ 明朝" w:hAnsi="ＭＳ 明朝" w:hint="eastAsia"/>
                                <w:sz w:val="22"/>
                              </w:rPr>
                              <w:t>未就園や関係機関による安全確認ができない児童に対し</w:t>
                            </w:r>
                            <w:r w:rsidRPr="00D53DC8">
                              <w:rPr>
                                <w:rFonts w:ascii="ＭＳ 明朝" w:hAnsi="ＭＳ 明朝" w:hint="eastAsia"/>
                                <w:sz w:val="22"/>
                              </w:rPr>
                              <w:t>家庭訪問等を実施し、目視による安全確認</w:t>
                            </w:r>
                          </w:p>
                          <w:p w:rsidR="0038600E" w:rsidRPr="008B5DF7" w:rsidRDefault="0038600E" w:rsidP="00E45CFA">
                            <w:pPr>
                              <w:ind w:leftChars="100" w:left="210" w:firstLineChars="250" w:firstLine="550"/>
                              <w:rPr>
                                <w:rFonts w:ascii="ＭＳ 明朝" w:hAnsi="ＭＳ 明朝"/>
                                <w:sz w:val="22"/>
                              </w:rPr>
                            </w:pPr>
                            <w:r w:rsidRPr="008B5DF7">
                              <w:rPr>
                                <w:rFonts w:ascii="ＭＳ 明朝" w:hAnsi="ＭＳ 明朝" w:hint="eastAsia"/>
                                <w:sz w:val="22"/>
                              </w:rPr>
                              <w:t>・こども青少年局において、安全確認が必要な児童の名簿作成</w:t>
                            </w:r>
                          </w:p>
                          <w:p w:rsidR="0038600E" w:rsidRDefault="0038600E" w:rsidP="00E45CFA">
                            <w:pPr>
                              <w:ind w:leftChars="150" w:left="315" w:firstLineChars="200" w:firstLine="440"/>
                              <w:rPr>
                                <w:rFonts w:ascii="ＭＳ 明朝" w:hAnsi="ＭＳ 明朝"/>
                                <w:sz w:val="22"/>
                              </w:rPr>
                            </w:pPr>
                            <w:r w:rsidRPr="008B5DF7">
                              <w:rPr>
                                <w:rFonts w:ascii="ＭＳ 明朝" w:hAnsi="ＭＳ 明朝" w:hint="eastAsia"/>
                                <w:sz w:val="22"/>
                              </w:rPr>
                              <w:t>・区役所にて各種調査の実施、家庭訪問等により</w:t>
                            </w:r>
                            <w:r>
                              <w:rPr>
                                <w:rFonts w:ascii="ＭＳ 明朝" w:hAnsi="ＭＳ 明朝" w:hint="eastAsia"/>
                                <w:sz w:val="22"/>
                              </w:rPr>
                              <w:t>目視による</w:t>
                            </w:r>
                            <w:r w:rsidRPr="008B5DF7">
                              <w:rPr>
                                <w:rFonts w:ascii="ＭＳ 明朝" w:hAnsi="ＭＳ 明朝" w:hint="eastAsia"/>
                                <w:sz w:val="22"/>
                              </w:rPr>
                              <w:t>安全確認</w:t>
                            </w:r>
                            <w:r>
                              <w:rPr>
                                <w:rFonts w:ascii="ＭＳ 明朝" w:hAnsi="ＭＳ 明朝" w:hint="eastAsia"/>
                                <w:sz w:val="22"/>
                              </w:rPr>
                              <w:t>を実施</w:t>
                            </w:r>
                          </w:p>
                          <w:p w:rsidR="0038600E" w:rsidRPr="008B5DF7" w:rsidRDefault="0038600E" w:rsidP="00EE3D0F">
                            <w:pPr>
                              <w:ind w:leftChars="150" w:left="315" w:firstLineChars="200" w:firstLine="440"/>
                              <w:rPr>
                                <w:rFonts w:ascii="ＭＳ 明朝" w:hAnsi="ＭＳ 明朝"/>
                                <w:sz w:val="22"/>
                              </w:rPr>
                            </w:pPr>
                            <w:r>
                              <w:rPr>
                                <w:rFonts w:ascii="ＭＳ 明朝" w:hAnsi="ＭＳ 明朝" w:hint="eastAsia"/>
                                <w:sz w:val="22"/>
                              </w:rPr>
                              <w:t>・養育支援が必要な家庭は継続的な支援につなぐ</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EB1091">
                              <w:rPr>
                                <w:rFonts w:ascii="ＭＳ ゴシック" w:eastAsia="ＭＳ ゴシック" w:hAnsi="ＭＳ ゴシック" w:hint="eastAsia"/>
                                <w:b/>
                                <w:color w:val="000000"/>
                                <w:sz w:val="22"/>
                              </w:rPr>
                              <w:t>学校</w:t>
                            </w:r>
                            <w:r>
                              <w:rPr>
                                <w:rFonts w:ascii="ＭＳ ゴシック" w:eastAsia="ＭＳ ゴシック" w:hAnsi="ＭＳ ゴシック" w:hint="eastAsia"/>
                                <w:b/>
                                <w:color w:val="000000"/>
                                <w:sz w:val="22"/>
                              </w:rPr>
                              <w:t>現場</w:t>
                            </w:r>
                            <w:r>
                              <w:rPr>
                                <w:rFonts w:ascii="ＭＳ ゴシック" w:eastAsia="ＭＳ ゴシック" w:hAnsi="ＭＳ ゴシック" w:hint="eastAsia"/>
                                <w:b/>
                                <w:sz w:val="22"/>
                              </w:rPr>
                              <w:t xml:space="preserve">における児童虐待防止啓発事業 ㉛ １，０００万円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6B514E">
                              <w:rPr>
                                <w:rFonts w:ascii="ＭＳ 明朝" w:hAnsi="ＭＳ 明朝" w:hint="eastAsia"/>
                                <w:sz w:val="22"/>
                              </w:rPr>
                              <w:t xml:space="preserve">こども自身が児童虐待について知り、自らを守る力をつけるため、市立の全小・中学校における児童虐待防止啓発授業等の実施に向け、こどもの成長段階に応じた内容の教材を作成                            </w:t>
                            </w:r>
                          </w:p>
                          <w:p w:rsidR="0038600E" w:rsidRDefault="0038600E" w:rsidP="00E45CFA">
                            <w:pPr>
                              <w:ind w:firstLineChars="350" w:firstLine="770"/>
                              <w:rPr>
                                <w:rFonts w:ascii="ＭＳ 明朝" w:hAnsi="ＭＳ 明朝"/>
                                <w:color w:val="000000"/>
                                <w:sz w:val="22"/>
                              </w:rPr>
                            </w:pPr>
                            <w:r w:rsidRPr="00EB1091">
                              <w:rPr>
                                <w:rFonts w:ascii="ＭＳ 明朝" w:hAnsi="ＭＳ 明朝" w:hint="eastAsia"/>
                                <w:color w:val="000000"/>
                                <w:sz w:val="22"/>
                              </w:rPr>
                              <w:t>・ＤＶＤ等の教材の</w:t>
                            </w:r>
                            <w:r>
                              <w:rPr>
                                <w:rFonts w:ascii="ＭＳ 明朝" w:hAnsi="ＭＳ 明朝" w:hint="eastAsia"/>
                                <w:color w:val="000000"/>
                                <w:sz w:val="22"/>
                              </w:rPr>
                              <w:t>作成（小学校低学年用、小学校高学年用、中学生用）</w:t>
                            </w:r>
                          </w:p>
                          <w:p w:rsidR="0038600E" w:rsidRDefault="0038600E" w:rsidP="00E45CFA">
                            <w:pPr>
                              <w:ind w:firstLineChars="350" w:firstLine="770"/>
                              <w:rPr>
                                <w:rFonts w:ascii="ＭＳ 明朝" w:hAnsi="ＭＳ 明朝"/>
                                <w:sz w:val="22"/>
                              </w:rPr>
                            </w:pPr>
                            <w:r>
                              <w:rPr>
                                <w:rFonts w:ascii="ＭＳ 明朝" w:hAnsi="ＭＳ 明朝" w:hint="eastAsia"/>
                                <w:color w:val="000000"/>
                                <w:sz w:val="22"/>
                              </w:rPr>
                              <w:t>・</w:t>
                            </w:r>
                            <w:r w:rsidRPr="00EB1091">
                              <w:rPr>
                                <w:rFonts w:ascii="ＭＳ 明朝" w:hAnsi="ＭＳ 明朝" w:hint="eastAsia"/>
                                <w:color w:val="000000"/>
                                <w:sz w:val="22"/>
                              </w:rPr>
                              <w:t>大阪市の児童虐待事例やデートＤＶ(恋人間の暴</w:t>
                            </w:r>
                            <w:r w:rsidRPr="00DE739F">
                              <w:rPr>
                                <w:rFonts w:ascii="ＭＳ 明朝" w:hAnsi="ＭＳ 明朝" w:hint="eastAsia"/>
                                <w:sz w:val="22"/>
                              </w:rPr>
                              <w:t>力)</w:t>
                            </w:r>
                            <w:r>
                              <w:rPr>
                                <w:rFonts w:ascii="ＭＳ 明朝" w:hAnsi="ＭＳ 明朝" w:hint="eastAsia"/>
                                <w:sz w:val="22"/>
                              </w:rPr>
                              <w:t>を教材して取り上げることを検討</w:t>
                            </w:r>
                            <w:r>
                              <w:rPr>
                                <w:rFonts w:ascii="ＭＳ 明朝" w:hAnsi="ＭＳ 明朝"/>
                                <w:sz w:val="22"/>
                              </w:rPr>
                              <w:t>予定</w:t>
                            </w:r>
                          </w:p>
                          <w:p w:rsidR="0038600E" w:rsidRPr="00567D5A" w:rsidRDefault="0038600E" w:rsidP="00567D5A">
                            <w:pPr>
                              <w:ind w:firstLineChars="350" w:firstLine="770"/>
                              <w:rPr>
                                <w:rFonts w:ascii="ＭＳ 明朝" w:hAnsi="ＭＳ 明朝"/>
                                <w:sz w:val="22"/>
                              </w:rPr>
                            </w:pPr>
                            <w:r>
                              <w:rPr>
                                <w:rFonts w:ascii="ＭＳ 明朝" w:hAnsi="ＭＳ 明朝" w:hint="eastAsia"/>
                                <w:sz w:val="22"/>
                              </w:rPr>
                              <w:t>・市内の私立の小・中学校にも作成した教材を提供し、啓発授業等の実施を依頼予定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05F7D" id="_x0000_s1052" style="position:absolute;margin-left:9.7pt;margin-top:2.75pt;width:536.9pt;height:499.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">
                <v:textbox inset="5.85pt,.7pt,5.85pt,.7pt">
                  <w:txbxContent>
                    <w:p w:rsidR="0038600E" w:rsidRDefault="0038600E" w:rsidP="00567D5A">
                      <w:pPr>
                        <w:rPr>
                          <w:rFonts w:ascii="ＭＳ ゴシック" w:eastAsia="ＭＳ ゴシック" w:hAnsi="ＭＳ ゴシック"/>
                          <w:b/>
                          <w:color w:val="000000"/>
                          <w:kern w:val="24"/>
                          <w:sz w:val="22"/>
                        </w:rPr>
                      </w:pPr>
                      <w:r w:rsidRPr="00E168C5">
                        <w:rPr>
                          <w:rFonts w:hint="eastAsia"/>
                          <w:b/>
                          <w:sz w:val="22"/>
                        </w:rPr>
                        <w:t xml:space="preserve">　</w:t>
                      </w:r>
                      <w:r w:rsidRPr="00E168C5">
                        <w:rPr>
                          <w:rFonts w:asciiTheme="majorEastAsia" w:eastAsiaTheme="majorEastAsia" w:hAnsiTheme="majorEastAsia" w:hint="eastAsia"/>
                          <w:b/>
                          <w:sz w:val="22"/>
                        </w:rPr>
                        <w:t>2019</w:t>
                      </w:r>
                      <w:r w:rsidRPr="00E168C5">
                        <w:rPr>
                          <w:rFonts w:ascii="ＭＳ ゴシック" w:eastAsia="ＭＳ ゴシック" w:hAnsi="ＭＳ ゴシック" w:hint="eastAsia"/>
                          <w:b/>
                          <w:sz w:val="22"/>
                        </w:rPr>
                        <w:t>（</w:t>
                      </w:r>
                      <w:r w:rsidRPr="00E168C5">
                        <w:rPr>
                          <w:rFonts w:ascii="ＭＳ ゴシック" w:eastAsia="ＭＳ ゴシック" w:hAnsi="ＭＳ ゴシック" w:hint="eastAsia"/>
                          <w:b/>
                          <w:color w:val="000000"/>
                          <w:kern w:val="24"/>
                          <w:sz w:val="22"/>
                        </w:rPr>
                        <w:t>平成31</w:t>
                      </w:r>
                      <w:r>
                        <w:rPr>
                          <w:rFonts w:ascii="ＭＳ ゴシック" w:eastAsia="ＭＳ ゴシック" w:hAnsi="ＭＳ ゴシック" w:hint="eastAsia"/>
                          <w:b/>
                          <w:color w:val="000000"/>
                          <w:kern w:val="24"/>
                          <w:sz w:val="22"/>
                        </w:rPr>
                        <w:t>）年度　児童虐待防止対策の強化関連事業</w:t>
                      </w:r>
                    </w:p>
                    <w:p w:rsidR="0038600E" w:rsidRPr="00EE3D0F" w:rsidRDefault="0038600E" w:rsidP="00EE3D0F">
                      <w:pPr>
                        <w:jc w:val="right"/>
                        <w:rPr>
                          <w:b/>
                          <w:sz w:val="22"/>
                        </w:rPr>
                      </w:pPr>
                      <w:r>
                        <w:rPr>
                          <w:rFonts w:ascii="ＭＳ ゴシック" w:eastAsia="ＭＳ ゴシック" w:hAnsi="ＭＳ ゴシック" w:hint="eastAsia"/>
                          <w:b/>
                          <w:color w:val="000000"/>
                          <w:kern w:val="24"/>
                          <w:sz w:val="22"/>
                        </w:rPr>
                        <w:t xml:space="preserve"> </w:t>
                      </w:r>
                      <w:r w:rsidRPr="00E168C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rPr>
                        <w:t xml:space="preserve">２億２，９００万円　</w:t>
                      </w:r>
                      <w:r>
                        <w:rPr>
                          <w:rFonts w:ascii="ＭＳ ゴシック" w:eastAsia="ＭＳ ゴシック" w:hAnsi="ＭＳ ゴシック" w:hint="eastAsia"/>
                          <w:b/>
                          <w:sz w:val="22"/>
                        </w:rPr>
                        <w:t xml:space="preserve">（㉚ </w:t>
                      </w:r>
                      <w:r>
                        <w:rPr>
                          <w:rFonts w:ascii="ＭＳ ゴシック" w:eastAsia="ＭＳ ゴシック" w:hAnsi="ＭＳ ゴシック"/>
                          <w:b/>
                          <w:sz w:val="22"/>
                        </w:rPr>
                        <w:t>２億</w:t>
                      </w:r>
                      <w:r>
                        <w:rPr>
                          <w:rFonts w:ascii="ＭＳ ゴシック" w:eastAsia="ＭＳ ゴシック" w:hAnsi="ＭＳ ゴシック" w:hint="eastAsia"/>
                          <w:b/>
                          <w:sz w:val="22"/>
                        </w:rPr>
                        <w:t>４，０００</w:t>
                      </w:r>
                      <w:r>
                        <w:rPr>
                          <w:rFonts w:ascii="ＭＳ ゴシック" w:eastAsia="ＭＳ ゴシック" w:hAnsi="ＭＳ ゴシック"/>
                          <w:b/>
                          <w:sz w:val="22"/>
                        </w:rPr>
                        <w:t>万円）</w:t>
                      </w:r>
                    </w:p>
                    <w:p w:rsidR="0038600E" w:rsidRDefault="0038600E" w:rsidP="00E45CFA">
                      <w:pPr>
                        <w:rPr>
                          <w:sz w:val="22"/>
                        </w:rPr>
                      </w:pPr>
                      <w:r w:rsidRPr="005C70C2">
                        <w:rPr>
                          <w:rFonts w:hint="eastAsia"/>
                          <w:sz w:val="22"/>
                        </w:rPr>
                        <w:t>○</w:t>
                      </w:r>
                      <w:r>
                        <w:rPr>
                          <w:rFonts w:hint="eastAsia"/>
                          <w:sz w:val="22"/>
                        </w:rPr>
                        <w:t xml:space="preserve">　児童虐待を未然防止・早期発見・早期対応するための課題に応じた新たな取組み</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養子縁組民間あっせん機関育成事業 ㉛ １００万円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sz w:val="22"/>
                        </w:rPr>
                      </w:pPr>
                      <w:r w:rsidRPr="00D53DC8">
                        <w:rPr>
                          <w:rFonts w:hint="eastAsia"/>
                          <w:sz w:val="22"/>
                        </w:rPr>
                        <w:t>予期せぬ妊娠をした妊婦の相談窓口となりうる養子縁組民間あっせん機関に対して質の向上を図るため、職員等の研修費用等を補助</w:t>
                      </w:r>
                    </w:p>
                    <w:p w:rsidR="0038600E" w:rsidRDefault="0038600E" w:rsidP="00E45CFA">
                      <w:pPr>
                        <w:ind w:firstLineChars="350" w:firstLine="770"/>
                        <w:rPr>
                          <w:sz w:val="22"/>
                        </w:rPr>
                      </w:pPr>
                      <w:r>
                        <w:rPr>
                          <w:rFonts w:hint="eastAsia"/>
                          <w:sz w:val="22"/>
                        </w:rPr>
                        <w:t>・職員等の研修費用補助　　　（上限</w:t>
                      </w:r>
                      <w:r w:rsidRPr="00231046">
                        <w:rPr>
                          <w:rFonts w:ascii="ＭＳ 明朝" w:hAnsi="ＭＳ 明朝" w:hint="eastAsia"/>
                          <w:sz w:val="22"/>
                        </w:rPr>
                        <w:t>53</w:t>
                      </w:r>
                      <w:r>
                        <w:rPr>
                          <w:rFonts w:hint="eastAsia"/>
                          <w:sz w:val="22"/>
                        </w:rPr>
                        <w:t>千円／人）</w:t>
                      </w:r>
                    </w:p>
                    <w:p w:rsidR="0038600E" w:rsidRPr="00231046" w:rsidRDefault="0038600E" w:rsidP="00E45CFA">
                      <w:pPr>
                        <w:ind w:firstLineChars="350" w:firstLine="770"/>
                        <w:rPr>
                          <w:sz w:val="22"/>
                        </w:rPr>
                      </w:pPr>
                      <w:r>
                        <w:rPr>
                          <w:rFonts w:hint="eastAsia"/>
                          <w:sz w:val="22"/>
                        </w:rPr>
                        <w:t>・第三者評価の受審費用補助　（上限</w:t>
                      </w:r>
                      <w:r>
                        <w:rPr>
                          <w:rFonts w:ascii="ＭＳ 明朝" w:hAnsi="ＭＳ 明朝" w:hint="eastAsia"/>
                          <w:sz w:val="22"/>
                        </w:rPr>
                        <w:t>300</w:t>
                      </w:r>
                      <w:r>
                        <w:rPr>
                          <w:rFonts w:ascii="ＭＳ 明朝" w:hAnsi="ＭＳ 明朝"/>
                          <w:sz w:val="22"/>
                        </w:rPr>
                        <w:t>千</w:t>
                      </w:r>
                      <w:r>
                        <w:rPr>
                          <w:rFonts w:hint="eastAsia"/>
                          <w:sz w:val="22"/>
                        </w:rPr>
                        <w:t>円）</w:t>
                      </w:r>
                    </w:p>
                    <w:p w:rsidR="0038600E" w:rsidRPr="008B5DF7" w:rsidRDefault="0038600E" w:rsidP="00E45CFA">
                      <w:pPr>
                        <w:ind w:firstLineChars="350" w:firstLine="770"/>
                        <w:rPr>
                          <w:sz w:val="22"/>
                        </w:rPr>
                      </w:pPr>
                      <w:r>
                        <w:rPr>
                          <w:rFonts w:hint="eastAsia"/>
                          <w:sz w:val="22"/>
                        </w:rPr>
                        <w:t>・養子縁組民間あっせん機関では、</w:t>
                      </w:r>
                      <w:r w:rsidRPr="008B5DF7">
                        <w:rPr>
                          <w:rFonts w:hint="eastAsia"/>
                          <w:sz w:val="22"/>
                        </w:rPr>
                        <w:t>予期せぬ妊娠で悩む妊婦に寄り添い、専門的な知識及び技術に</w:t>
                      </w:r>
                    </w:p>
                    <w:p w:rsidR="0038600E" w:rsidRPr="008B5DF7" w:rsidRDefault="0038600E" w:rsidP="00EE3D0F">
                      <w:pPr>
                        <w:ind w:firstLineChars="450" w:firstLine="990"/>
                        <w:rPr>
                          <w:sz w:val="22"/>
                        </w:rPr>
                      </w:pPr>
                      <w:r>
                        <w:rPr>
                          <w:rFonts w:hint="eastAsia"/>
                          <w:sz w:val="22"/>
                        </w:rPr>
                        <w:t>基づいて、相談に応じ、必要な情報の提供、助言その他の援助を実施</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5C70C2">
                        <w:rPr>
                          <w:rFonts w:ascii="ＭＳ ゴシック" w:eastAsia="ＭＳ ゴシック" w:hAnsi="ＭＳ ゴシック" w:hint="eastAsia"/>
                          <w:b/>
                          <w:sz w:val="22"/>
                        </w:rPr>
                        <w:t>赤ちゃん</w:t>
                      </w:r>
                      <w:r>
                        <w:rPr>
                          <w:rFonts w:ascii="ＭＳ ゴシック" w:eastAsia="ＭＳ ゴシック" w:hAnsi="ＭＳ ゴシック" w:hint="eastAsia"/>
                          <w:b/>
                          <w:sz w:val="22"/>
                        </w:rPr>
                        <w:t>への気持ち質問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１，３００万円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D53DC8">
                        <w:rPr>
                          <w:rFonts w:ascii="ＭＳ 明朝" w:hAnsi="ＭＳ 明朝" w:hint="eastAsia"/>
                          <w:sz w:val="22"/>
                        </w:rPr>
                        <w:t>出産後早期に母親の赤ちゃんへの愛着に着目したメンタルヘルスを客観的に把握・評価し、必要に応じて支援</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E739F">
                        <w:rPr>
                          <w:rFonts w:ascii="ＭＳ 明朝" w:hAnsi="ＭＳ 明朝" w:hint="eastAsia"/>
                          <w:sz w:val="22"/>
                        </w:rPr>
                        <w:t>出産後から概ね３か月にか</w:t>
                      </w:r>
                      <w:r>
                        <w:rPr>
                          <w:rFonts w:ascii="ＭＳ 明朝" w:hAnsi="ＭＳ 明朝" w:hint="eastAsia"/>
                          <w:sz w:val="22"/>
                        </w:rPr>
                        <w:t>けて、全ての母親に対して、助産師、保健師の家庭訪問を実施中</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53DC8">
                        <w:rPr>
                          <w:rFonts w:ascii="ＭＳ 明朝" w:hAnsi="ＭＳ 明朝" w:hint="eastAsia"/>
                          <w:sz w:val="22"/>
                        </w:rPr>
                        <w:t>家庭訪問時に自</w:t>
                      </w:r>
                      <w:r>
                        <w:rPr>
                          <w:rFonts w:ascii="ＭＳ 明朝" w:hAnsi="ＭＳ 明朝" w:hint="eastAsia"/>
                          <w:sz w:val="22"/>
                        </w:rPr>
                        <w:t>己記入式「赤ちゃんへの気持ち質問票」を活用して、支援が必要な母親</w:t>
                      </w:r>
                      <w:r w:rsidRPr="00D53DC8">
                        <w:rPr>
                          <w:rFonts w:ascii="ＭＳ 明朝" w:hAnsi="ＭＳ 明朝" w:hint="eastAsia"/>
                          <w:sz w:val="22"/>
                        </w:rPr>
                        <w:t>を把握</w:t>
                      </w:r>
                    </w:p>
                    <w:p w:rsidR="0038600E" w:rsidRPr="00EE3D0F" w:rsidRDefault="0038600E" w:rsidP="00EE3D0F">
                      <w:pPr>
                        <w:ind w:leftChars="150" w:left="315" w:firstLineChars="200" w:firstLine="440"/>
                        <w:rPr>
                          <w:rFonts w:ascii="ＭＳ 明朝" w:hAnsi="ＭＳ 明朝"/>
                          <w:sz w:val="22"/>
                        </w:rPr>
                      </w:pPr>
                      <w:r>
                        <w:rPr>
                          <w:rFonts w:ascii="ＭＳ 明朝" w:hAnsi="ＭＳ 明朝" w:hint="eastAsia"/>
                          <w:sz w:val="22"/>
                        </w:rPr>
                        <w:t>・支援が必要な母親を把握し、</w:t>
                      </w:r>
                      <w:r w:rsidRPr="00DE739F">
                        <w:rPr>
                          <w:rFonts w:ascii="ＭＳ 明朝" w:hAnsi="ＭＳ 明朝" w:hint="eastAsia"/>
                          <w:sz w:val="22"/>
                        </w:rPr>
                        <w:t>保健師がフォロー</w:t>
                      </w:r>
                      <w:r>
                        <w:rPr>
                          <w:rFonts w:ascii="ＭＳ 明朝" w:hAnsi="ＭＳ 明朝" w:hint="eastAsia"/>
                          <w:sz w:val="22"/>
                        </w:rPr>
                        <w:t>するとともに子育て支援室と連携</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未就園児等全戸訪問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４００万円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Pr>
                          <w:rFonts w:ascii="ＭＳ 明朝" w:hAnsi="ＭＳ 明朝" w:hint="eastAsia"/>
                          <w:sz w:val="22"/>
                        </w:rPr>
                        <w:t>未就園や関係機関による安全確認ができない児童に対し</w:t>
                      </w:r>
                      <w:r w:rsidRPr="00D53DC8">
                        <w:rPr>
                          <w:rFonts w:ascii="ＭＳ 明朝" w:hAnsi="ＭＳ 明朝" w:hint="eastAsia"/>
                          <w:sz w:val="22"/>
                        </w:rPr>
                        <w:t>家庭訪問等を実施し、目視による安全確認</w:t>
                      </w:r>
                    </w:p>
                    <w:p w:rsidR="0038600E" w:rsidRPr="008B5DF7" w:rsidRDefault="0038600E" w:rsidP="00E45CFA">
                      <w:pPr>
                        <w:ind w:leftChars="100" w:left="210" w:firstLineChars="250" w:firstLine="550"/>
                        <w:rPr>
                          <w:rFonts w:ascii="ＭＳ 明朝" w:hAnsi="ＭＳ 明朝"/>
                          <w:sz w:val="22"/>
                        </w:rPr>
                      </w:pPr>
                      <w:r w:rsidRPr="008B5DF7">
                        <w:rPr>
                          <w:rFonts w:ascii="ＭＳ 明朝" w:hAnsi="ＭＳ 明朝" w:hint="eastAsia"/>
                          <w:sz w:val="22"/>
                        </w:rPr>
                        <w:t>・こども青少年局において、安全確認が必要な児童の名簿作成</w:t>
                      </w:r>
                    </w:p>
                    <w:p w:rsidR="0038600E" w:rsidRDefault="0038600E" w:rsidP="00E45CFA">
                      <w:pPr>
                        <w:ind w:leftChars="150" w:left="315" w:firstLineChars="200" w:firstLine="440"/>
                        <w:rPr>
                          <w:rFonts w:ascii="ＭＳ 明朝" w:hAnsi="ＭＳ 明朝"/>
                          <w:sz w:val="22"/>
                        </w:rPr>
                      </w:pPr>
                      <w:r w:rsidRPr="008B5DF7">
                        <w:rPr>
                          <w:rFonts w:ascii="ＭＳ 明朝" w:hAnsi="ＭＳ 明朝" w:hint="eastAsia"/>
                          <w:sz w:val="22"/>
                        </w:rPr>
                        <w:t>・区役所にて各種調査の実施、家庭訪問等により</w:t>
                      </w:r>
                      <w:r>
                        <w:rPr>
                          <w:rFonts w:ascii="ＭＳ 明朝" w:hAnsi="ＭＳ 明朝" w:hint="eastAsia"/>
                          <w:sz w:val="22"/>
                        </w:rPr>
                        <w:t>目視による</w:t>
                      </w:r>
                      <w:r w:rsidRPr="008B5DF7">
                        <w:rPr>
                          <w:rFonts w:ascii="ＭＳ 明朝" w:hAnsi="ＭＳ 明朝" w:hint="eastAsia"/>
                          <w:sz w:val="22"/>
                        </w:rPr>
                        <w:t>安全確認</w:t>
                      </w:r>
                      <w:r>
                        <w:rPr>
                          <w:rFonts w:ascii="ＭＳ 明朝" w:hAnsi="ＭＳ 明朝" w:hint="eastAsia"/>
                          <w:sz w:val="22"/>
                        </w:rPr>
                        <w:t>を実施</w:t>
                      </w:r>
                    </w:p>
                    <w:p w:rsidR="0038600E" w:rsidRPr="008B5DF7" w:rsidRDefault="0038600E" w:rsidP="00EE3D0F">
                      <w:pPr>
                        <w:ind w:leftChars="150" w:left="315" w:firstLineChars="200" w:firstLine="440"/>
                        <w:rPr>
                          <w:rFonts w:ascii="ＭＳ 明朝" w:hAnsi="ＭＳ 明朝"/>
                          <w:sz w:val="22"/>
                        </w:rPr>
                      </w:pPr>
                      <w:r>
                        <w:rPr>
                          <w:rFonts w:ascii="ＭＳ 明朝" w:hAnsi="ＭＳ 明朝" w:hint="eastAsia"/>
                          <w:sz w:val="22"/>
                        </w:rPr>
                        <w:t>・養育支援が必要な家庭は継続的な支援につなぐ</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EB1091">
                        <w:rPr>
                          <w:rFonts w:ascii="ＭＳ ゴシック" w:eastAsia="ＭＳ ゴシック" w:hAnsi="ＭＳ ゴシック" w:hint="eastAsia"/>
                          <w:b/>
                          <w:color w:val="000000"/>
                          <w:sz w:val="22"/>
                        </w:rPr>
                        <w:t>学校</w:t>
                      </w:r>
                      <w:r>
                        <w:rPr>
                          <w:rFonts w:ascii="ＭＳ ゴシック" w:eastAsia="ＭＳ ゴシック" w:hAnsi="ＭＳ ゴシック" w:hint="eastAsia"/>
                          <w:b/>
                          <w:color w:val="000000"/>
                          <w:sz w:val="22"/>
                        </w:rPr>
                        <w:t>現場</w:t>
                      </w:r>
                      <w:r>
                        <w:rPr>
                          <w:rFonts w:ascii="ＭＳ ゴシック" w:eastAsia="ＭＳ ゴシック" w:hAnsi="ＭＳ ゴシック" w:hint="eastAsia"/>
                          <w:b/>
                          <w:sz w:val="22"/>
                        </w:rPr>
                        <w:t xml:space="preserve">における児童虐待防止啓発事業 ㉛ １，０００万円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6B514E">
                        <w:rPr>
                          <w:rFonts w:ascii="ＭＳ 明朝" w:hAnsi="ＭＳ 明朝" w:hint="eastAsia"/>
                          <w:sz w:val="22"/>
                        </w:rPr>
                        <w:t xml:space="preserve">こども自身が児童虐待について知り、自らを守る力をつけるため、市立の全小・中学校における児童虐待防止啓発授業等の実施に向け、こどもの成長段階に応じた内容の教材を作成                            </w:t>
                      </w:r>
                    </w:p>
                    <w:p w:rsidR="0038600E" w:rsidRDefault="0038600E" w:rsidP="00E45CFA">
                      <w:pPr>
                        <w:ind w:firstLineChars="350" w:firstLine="770"/>
                        <w:rPr>
                          <w:rFonts w:ascii="ＭＳ 明朝" w:hAnsi="ＭＳ 明朝"/>
                          <w:color w:val="000000"/>
                          <w:sz w:val="22"/>
                        </w:rPr>
                      </w:pPr>
                      <w:r w:rsidRPr="00EB1091">
                        <w:rPr>
                          <w:rFonts w:ascii="ＭＳ 明朝" w:hAnsi="ＭＳ 明朝" w:hint="eastAsia"/>
                          <w:color w:val="000000"/>
                          <w:sz w:val="22"/>
                        </w:rPr>
                        <w:t>・ＤＶＤ等の教材の</w:t>
                      </w:r>
                      <w:r>
                        <w:rPr>
                          <w:rFonts w:ascii="ＭＳ 明朝" w:hAnsi="ＭＳ 明朝" w:hint="eastAsia"/>
                          <w:color w:val="000000"/>
                          <w:sz w:val="22"/>
                        </w:rPr>
                        <w:t>作成（小学校低学年用、小学校高学年用、中学生用）</w:t>
                      </w:r>
                    </w:p>
                    <w:p w:rsidR="0038600E" w:rsidRDefault="0038600E" w:rsidP="00E45CFA">
                      <w:pPr>
                        <w:ind w:firstLineChars="350" w:firstLine="770"/>
                        <w:rPr>
                          <w:rFonts w:ascii="ＭＳ 明朝" w:hAnsi="ＭＳ 明朝"/>
                          <w:sz w:val="22"/>
                        </w:rPr>
                      </w:pPr>
                      <w:r>
                        <w:rPr>
                          <w:rFonts w:ascii="ＭＳ 明朝" w:hAnsi="ＭＳ 明朝" w:hint="eastAsia"/>
                          <w:color w:val="000000"/>
                          <w:sz w:val="22"/>
                        </w:rPr>
                        <w:t>・</w:t>
                      </w:r>
                      <w:r w:rsidRPr="00EB1091">
                        <w:rPr>
                          <w:rFonts w:ascii="ＭＳ 明朝" w:hAnsi="ＭＳ 明朝" w:hint="eastAsia"/>
                          <w:color w:val="000000"/>
                          <w:sz w:val="22"/>
                        </w:rPr>
                        <w:t>大阪市の児童虐待事例やデートＤＶ(恋人間の暴</w:t>
                      </w:r>
                      <w:r w:rsidRPr="00DE739F">
                        <w:rPr>
                          <w:rFonts w:ascii="ＭＳ 明朝" w:hAnsi="ＭＳ 明朝" w:hint="eastAsia"/>
                          <w:sz w:val="22"/>
                        </w:rPr>
                        <w:t>力)</w:t>
                      </w:r>
                      <w:r>
                        <w:rPr>
                          <w:rFonts w:ascii="ＭＳ 明朝" w:hAnsi="ＭＳ 明朝" w:hint="eastAsia"/>
                          <w:sz w:val="22"/>
                        </w:rPr>
                        <w:t>を教材して取り上げることを検討</w:t>
                      </w:r>
                      <w:r>
                        <w:rPr>
                          <w:rFonts w:ascii="ＭＳ 明朝" w:hAnsi="ＭＳ 明朝"/>
                          <w:sz w:val="22"/>
                        </w:rPr>
                        <w:t>予定</w:t>
                      </w:r>
                    </w:p>
                    <w:p w:rsidR="0038600E" w:rsidRPr="00567D5A" w:rsidRDefault="0038600E" w:rsidP="00567D5A">
                      <w:pPr>
                        <w:ind w:firstLineChars="350" w:firstLine="770"/>
                        <w:rPr>
                          <w:rFonts w:ascii="ＭＳ 明朝" w:hAnsi="ＭＳ 明朝"/>
                          <w:sz w:val="22"/>
                        </w:rPr>
                      </w:pPr>
                      <w:r>
                        <w:rPr>
                          <w:rFonts w:ascii="ＭＳ 明朝" w:hAnsi="ＭＳ 明朝" w:hint="eastAsia"/>
                          <w:sz w:val="22"/>
                        </w:rPr>
                        <w:t>・市内の私立の小・中学校にも作成した教材を提供し、啓発授業等の実施を依頼予定</w:t>
                      </w: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E45CFA" w:rsidRDefault="00E45CFA" w:rsidP="008B47C0">
      <w:pPr>
        <w:ind w:leftChars="67" w:left="141" w:firstLineChars="100" w:firstLine="220"/>
        <w:jc w:val="left"/>
        <w:rPr>
          <w:rFonts w:ascii="ＭＳ Ｐゴシック" w:eastAsia="ＭＳ Ｐゴシック" w:hAnsi="ＭＳ Ｐゴシック"/>
          <w:sz w:val="22"/>
        </w:rPr>
      </w:pPr>
    </w:p>
    <w:p w:rsidR="00E45CFA" w:rsidRDefault="00E45CFA">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E45CFA" w:rsidRPr="00480F56" w:rsidTr="00585D8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45CFA" w:rsidRPr="00480F56" w:rsidRDefault="00E45CFA" w:rsidP="00585D80">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246016" behindDoc="0" locked="0" layoutInCell="1" allowOverlap="1" wp14:anchorId="383BD0E1" wp14:editId="69C92B51">
                      <wp:simplePos x="0" y="0"/>
                      <wp:positionH relativeFrom="column">
                        <wp:posOffset>-98844</wp:posOffset>
                      </wp:positionH>
                      <wp:positionV relativeFrom="paragraph">
                        <wp:posOffset>231092</wp:posOffset>
                      </wp:positionV>
                      <wp:extent cx="6818630" cy="8677958"/>
                      <wp:effectExtent l="0" t="0" r="20320" b="27940"/>
                      <wp:wrapNone/>
                      <wp:docPr id="10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77958"/>
                              </a:xfrm>
                              <a:prstGeom prst="rect">
                                <a:avLst/>
                              </a:prstGeom>
                              <a:solidFill>
                                <a:srgbClr val="FFFFFF"/>
                              </a:solidFill>
                              <a:ln w="9525">
                                <a:solidFill>
                                  <a:srgbClr val="000000"/>
                                </a:solidFill>
                                <a:miter lim="800000"/>
                                <a:headEnd/>
                                <a:tailEnd/>
                              </a:ln>
                            </wps:spPr>
                            <wps:txbx>
                              <w:txbxContent>
                                <w:p w:rsidR="0038600E" w:rsidRDefault="0038600E" w:rsidP="00E45CFA">
                                  <w:pPr>
                                    <w:rPr>
                                      <w:sz w:val="22"/>
                                    </w:rPr>
                                  </w:pPr>
                                  <w:r w:rsidRPr="005C70C2">
                                    <w:rPr>
                                      <w:rFonts w:hint="eastAsia"/>
                                      <w:sz w:val="22"/>
                                    </w:rPr>
                                    <w:t>○</w:t>
                                  </w:r>
                                  <w:r>
                                    <w:rPr>
                                      <w:rFonts w:hint="eastAsia"/>
                                      <w:sz w:val="22"/>
                                    </w:rPr>
                                    <w:t xml:space="preserve">　</w:t>
                                  </w:r>
                                  <w:r w:rsidRPr="007E1081">
                                    <w:rPr>
                                      <w:rFonts w:hint="eastAsia"/>
                                      <w:sz w:val="22"/>
                                    </w:rPr>
                                    <w:t>こども相談センターの機能強化</w:t>
                                  </w:r>
                                </w:p>
                                <w:p w:rsidR="0038600E" w:rsidRPr="005A1E99"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児童相談等システムの開発 </w:t>
                                  </w:r>
                                  <w:r w:rsidRPr="005A1E9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5A1E99">
                                    <w:rPr>
                                      <w:rFonts w:ascii="ＭＳ ゴシック" w:eastAsia="ＭＳ ゴシック" w:hAnsi="ＭＳ ゴシック" w:hint="eastAsia"/>
                                      <w:b/>
                                      <w:sz w:val="22"/>
                                    </w:rPr>
                                    <w:t xml:space="preserve">９，３００万円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7"/>
                                    </w:numPr>
                                    <w:rPr>
                                      <w:rFonts w:ascii="ＭＳ 明朝" w:hAnsi="ＭＳ 明朝"/>
                                      <w:sz w:val="22"/>
                                    </w:rPr>
                                  </w:pPr>
                                  <w:r>
                                    <w:rPr>
                                      <w:rFonts w:ascii="ＭＳ 明朝" w:hAnsi="ＭＳ 明朝" w:hint="eastAsia"/>
                                      <w:sz w:val="22"/>
                                    </w:rPr>
                                    <w:t>虐待の早期発見、早期対応を図るため、福祉サービス関係のシステムとの連携による情報集約</w:t>
                                  </w:r>
                                  <w:r w:rsidRPr="00155C75">
                                    <w:rPr>
                                      <w:rFonts w:ascii="ＭＳ 明朝" w:hAnsi="ＭＳ 明朝" w:hint="eastAsia"/>
                                      <w:sz w:val="22"/>
                                    </w:rPr>
                                    <w:t>、虐待情報とＤＶ情報</w:t>
                                  </w:r>
                                  <w:r>
                                    <w:rPr>
                                      <w:rFonts w:ascii="ＭＳ 明朝" w:hAnsi="ＭＳ 明朝" w:hint="eastAsia"/>
                                      <w:sz w:val="22"/>
                                    </w:rPr>
                                    <w:t>を集約・</w:t>
                                  </w:r>
                                  <w:r w:rsidRPr="00155C75">
                                    <w:rPr>
                                      <w:rFonts w:ascii="ＭＳ 明朝" w:hAnsi="ＭＳ 明朝" w:hint="eastAsia"/>
                                      <w:sz w:val="22"/>
                                    </w:rPr>
                                    <w:t>一元管理</w:t>
                                  </w:r>
                                  <w:r>
                                    <w:rPr>
                                      <w:rFonts w:ascii="ＭＳ 明朝" w:hAnsi="ＭＳ 明朝" w:hint="eastAsia"/>
                                      <w:sz w:val="22"/>
                                    </w:rPr>
                                    <w:t>する</w:t>
                                  </w:r>
                                  <w:r w:rsidRPr="00155C75">
                                    <w:rPr>
                                      <w:rFonts w:ascii="ＭＳ 明朝" w:hAnsi="ＭＳ 明朝" w:hint="eastAsia"/>
                                      <w:sz w:val="22"/>
                                    </w:rPr>
                                    <w:t>システム</w:t>
                                  </w:r>
                                  <w:r>
                                    <w:rPr>
                                      <w:rFonts w:ascii="ＭＳ 明朝" w:hAnsi="ＭＳ 明朝" w:hint="eastAsia"/>
                                      <w:sz w:val="22"/>
                                    </w:rPr>
                                    <w:t>の</w:t>
                                  </w:r>
                                  <w:r w:rsidRPr="00155C75">
                                    <w:rPr>
                                      <w:rFonts w:ascii="ＭＳ 明朝" w:hAnsi="ＭＳ 明朝" w:hint="eastAsia"/>
                                      <w:sz w:val="22"/>
                                    </w:rPr>
                                    <w:t>開発</w:t>
                                  </w:r>
                                </w:p>
                                <w:p w:rsidR="0038600E" w:rsidRPr="002831CA" w:rsidRDefault="0038600E" w:rsidP="00E45CFA">
                                  <w:pPr>
                                    <w:ind w:left="567" w:firstLineChars="100" w:firstLine="220"/>
                                    <w:rPr>
                                      <w:rFonts w:ascii="ＭＳ 明朝" w:hAnsi="ＭＳ 明朝"/>
                                      <w:sz w:val="22"/>
                                    </w:rPr>
                                  </w:pPr>
                                  <w:r>
                                    <w:rPr>
                                      <w:rFonts w:ascii="ＭＳ 明朝" w:hAnsi="ＭＳ 明朝" w:hint="eastAsia"/>
                                      <w:sz w:val="22"/>
                                    </w:rPr>
                                    <w:t>・</w:t>
                                  </w:r>
                                  <w:r w:rsidRPr="002831CA">
                                    <w:rPr>
                                      <w:rFonts w:ascii="ＭＳ 明朝" w:hAnsi="ＭＳ 明朝" w:hint="eastAsia"/>
                                      <w:sz w:val="22"/>
                                    </w:rPr>
                                    <w:t>各種システム間連携</w:t>
                                  </w:r>
                                  <w:r>
                                    <w:rPr>
                                      <w:rFonts w:ascii="ＭＳ 明朝" w:hAnsi="ＭＳ 明朝" w:hint="eastAsia"/>
                                      <w:sz w:val="22"/>
                                    </w:rPr>
                                    <w:t>（福祉関係・本人確認情報等のシステム）</w:t>
                                  </w:r>
                                </w:p>
                                <w:p w:rsidR="0038600E" w:rsidRDefault="0038600E" w:rsidP="00E45CFA">
                                  <w:pPr>
                                    <w:ind w:firstLineChars="350" w:firstLine="770"/>
                                    <w:rPr>
                                      <w:rFonts w:ascii="ＭＳ 明朝" w:hAnsi="ＭＳ 明朝"/>
                                      <w:sz w:val="22"/>
                                    </w:rPr>
                                  </w:pPr>
                                  <w:r>
                                    <w:rPr>
                                      <w:rFonts w:ascii="ＭＳ 明朝" w:hAnsi="ＭＳ 明朝" w:hint="eastAsia"/>
                                      <w:sz w:val="22"/>
                                    </w:rPr>
                                    <w:t>・</w:t>
                                  </w:r>
                                  <w:r w:rsidRPr="002831CA">
                                    <w:rPr>
                                      <w:rFonts w:ascii="ＭＳ 明朝" w:hAnsi="ＭＳ 明朝" w:hint="eastAsia"/>
                                      <w:sz w:val="22"/>
                                    </w:rPr>
                                    <w:t>児童虐待に関する情報とドメスティック・バイオレンス（</w:t>
                                  </w:r>
                                  <w:r>
                                    <w:rPr>
                                      <w:rFonts w:ascii="ＭＳ 明朝" w:hAnsi="ＭＳ 明朝" w:hint="eastAsia"/>
                                      <w:sz w:val="22"/>
                                    </w:rPr>
                                    <w:t>ＤＶ</w:t>
                                  </w:r>
                                  <w:r w:rsidRPr="002831CA">
                                    <w:rPr>
                                      <w:rFonts w:ascii="ＭＳ 明朝" w:hAnsi="ＭＳ 明朝" w:hint="eastAsia"/>
                                      <w:sz w:val="22"/>
                                    </w:rPr>
                                    <w:t>）に関する情報を一元的に</w:t>
                                  </w:r>
                                </w:p>
                                <w:p w:rsidR="0038600E" w:rsidRPr="002831CA" w:rsidRDefault="0038600E" w:rsidP="00E45CFA">
                                  <w:pPr>
                                    <w:ind w:firstLineChars="450" w:firstLine="990"/>
                                    <w:rPr>
                                      <w:rFonts w:ascii="ＭＳ 明朝" w:hAnsi="ＭＳ 明朝"/>
                                      <w:sz w:val="22"/>
                                    </w:rPr>
                                  </w:pPr>
                                  <w:r w:rsidRPr="002831CA">
                                    <w:rPr>
                                      <w:rFonts w:ascii="ＭＳ 明朝" w:hAnsi="ＭＳ 明朝" w:hint="eastAsia"/>
                                      <w:sz w:val="22"/>
                                    </w:rPr>
                                    <w:t>管理する機能の追加</w:t>
                                  </w:r>
                                </w:p>
                                <w:p w:rsidR="0038600E" w:rsidRDefault="0038600E" w:rsidP="00E45CFA">
                                  <w:pPr>
                                    <w:ind w:firstLineChars="100" w:firstLine="220"/>
                                    <w:rPr>
                                      <w:rFonts w:ascii="ＭＳ 明朝" w:hAnsi="ＭＳ 明朝"/>
                                      <w:sz w:val="22"/>
                                    </w:rPr>
                                  </w:pPr>
                                  <w:r w:rsidRPr="002831CA">
                                    <w:rPr>
                                      <w:rFonts w:ascii="ＭＳ 明朝" w:hAnsi="ＭＳ 明朝" w:hint="eastAsia"/>
                                      <w:sz w:val="22"/>
                                    </w:rPr>
                                    <w:t xml:space="preserve">　</w:t>
                                  </w:r>
                                  <w:r>
                                    <w:rPr>
                                      <w:rFonts w:ascii="ＭＳ 明朝" w:hAnsi="ＭＳ 明朝" w:hint="eastAsia"/>
                                      <w:sz w:val="22"/>
                                    </w:rPr>
                                    <w:t xml:space="preserve">　 ・</w:t>
                                  </w:r>
                                  <w:r w:rsidRPr="002831CA">
                                    <w:rPr>
                                      <w:rFonts w:ascii="ＭＳ 明朝" w:hAnsi="ＭＳ 明朝" w:hint="eastAsia"/>
                                      <w:sz w:val="22"/>
                                    </w:rPr>
                                    <w:t>要保護児童等に関する情報共有の推進</w:t>
                                  </w:r>
                                </w:p>
                                <w:p w:rsidR="0038600E" w:rsidRPr="00155C75"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567" w:firstLineChars="100" w:firstLine="220"/>
                                    <w:rPr>
                                      <w:rFonts w:ascii="ＭＳ 明朝" w:hAnsi="ＭＳ 明朝"/>
                                      <w:sz w:val="22"/>
                                    </w:rPr>
                                  </w:pP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システムの基本設計・詳細設計</w:t>
                                  </w:r>
                                </w:p>
                                <w:p w:rsidR="0038600E" w:rsidRDefault="0038600E" w:rsidP="00E45CFA">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2020年度</w:t>
                                  </w:r>
                                  <w:r>
                                    <w:rPr>
                                      <w:rFonts w:ascii="ＭＳ 明朝" w:hAnsi="ＭＳ 明朝" w:hint="eastAsia"/>
                                      <w:sz w:val="22"/>
                                    </w:rPr>
                                    <w:t xml:space="preserve">　　　　　：</w:t>
                                  </w:r>
                                  <w:r w:rsidRPr="00155C75">
                                    <w:rPr>
                                      <w:rFonts w:ascii="ＭＳ 明朝" w:hAnsi="ＭＳ 明朝" w:hint="eastAsia"/>
                                      <w:sz w:val="22"/>
                                    </w:rPr>
                                    <w:t>開発及び試験運用</w:t>
                                  </w:r>
                                </w:p>
                                <w:p w:rsidR="0038600E" w:rsidRPr="00155C75" w:rsidRDefault="0038600E" w:rsidP="00EE3D0F">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2021年１月</w:t>
                                  </w:r>
                                  <w:r>
                                    <w:rPr>
                                      <w:rFonts w:ascii="ＭＳ 明朝" w:hAnsi="ＭＳ 明朝" w:hint="eastAsia"/>
                                      <w:sz w:val="22"/>
                                    </w:rPr>
                                    <w:t xml:space="preserve">　　　　：稼働予定</w:t>
                                  </w:r>
                                </w:p>
                                <w:p w:rsidR="0038600E" w:rsidRPr="004B127E" w:rsidRDefault="0038600E" w:rsidP="00E45CFA">
                                  <w:pPr>
                                    <w:ind w:firstLineChars="100" w:firstLine="221"/>
                                    <w:rPr>
                                      <w:rFonts w:ascii="ＭＳ ゴシック" w:eastAsia="ＭＳ ゴシック" w:hAnsi="ＭＳ ゴシック"/>
                                      <w:b/>
                                      <w:sz w:val="22"/>
                                    </w:rPr>
                                  </w:pPr>
                                  <w:r w:rsidRPr="004B127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こども相談センター（森ノ宮）建替え ㉛ ４００万円 </w:t>
                                  </w:r>
                                  <w:r w:rsidRPr="004B127E">
                                    <w:rPr>
                                      <w:rFonts w:ascii="ＭＳ ゴシック" w:eastAsia="ＭＳ ゴシック" w:hAnsi="ＭＳ ゴシック" w:hint="eastAsia"/>
                                      <w:b/>
                                      <w:sz w:val="22"/>
                                      <w:bdr w:val="single" w:sz="4" w:space="0" w:color="auto"/>
                                      <w:shd w:val="pct15" w:color="auto" w:fill="FFFFFF"/>
                                    </w:rPr>
                                    <w:t>新規</w:t>
                                  </w:r>
                                  <w:r w:rsidRPr="004B127E">
                                    <w:rPr>
                                      <w:rFonts w:ascii="ＭＳ ゴシック" w:eastAsia="ＭＳ ゴシック" w:hAnsi="ＭＳ ゴシック" w:hint="eastAsia"/>
                                      <w:b/>
                                      <w:sz w:val="22"/>
                                    </w:rPr>
                                    <w:t xml:space="preserve">　</w:t>
                                  </w:r>
                                </w:p>
                                <w:p w:rsidR="0038600E" w:rsidRDefault="0038600E" w:rsidP="0074463B">
                                  <w:pPr>
                                    <w:numPr>
                                      <w:ilvl w:val="0"/>
                                      <w:numId w:val="57"/>
                                    </w:numPr>
                                    <w:rPr>
                                      <w:rFonts w:ascii="ＭＳ 明朝" w:hAnsi="ＭＳ 明朝"/>
                                      <w:sz w:val="22"/>
                                    </w:rPr>
                                  </w:pPr>
                                  <w:r w:rsidRPr="002831CA">
                                    <w:rPr>
                                      <w:rFonts w:ascii="ＭＳ 明朝" w:hAnsi="ＭＳ 明朝" w:hint="eastAsia"/>
                                      <w:sz w:val="22"/>
                                    </w:rPr>
                                    <w:t>一時保護所の居室の個室化など、家庭的な環境とするため</w:t>
                                  </w:r>
                                  <w:r>
                                    <w:rPr>
                                      <w:rFonts w:ascii="ＭＳ 明朝" w:hAnsi="ＭＳ 明朝" w:hint="eastAsia"/>
                                      <w:sz w:val="22"/>
                                    </w:rPr>
                                    <w:t>こども相談センター</w:t>
                                  </w:r>
                                  <w:r w:rsidRPr="002831CA">
                                    <w:rPr>
                                      <w:rFonts w:ascii="ＭＳ 明朝" w:hAnsi="ＭＳ 明朝" w:hint="eastAsia"/>
                                      <w:sz w:val="22"/>
                                    </w:rPr>
                                    <w:t>の建替えを実施</w:t>
                                  </w:r>
                                </w:p>
                                <w:p w:rsidR="0038600E" w:rsidRDefault="0038600E" w:rsidP="00E45CFA">
                                  <w:pPr>
                                    <w:ind w:left="860"/>
                                    <w:rPr>
                                      <w:rFonts w:ascii="ＭＳ 明朝" w:hAnsi="ＭＳ 明朝"/>
                                      <w:sz w:val="22"/>
                                    </w:rPr>
                                  </w:pPr>
                                  <w:r>
                                    <w:rPr>
                                      <w:rFonts w:ascii="ＭＳ 明朝" w:hAnsi="ＭＳ 明朝" w:hint="eastAsia"/>
                                      <w:sz w:val="22"/>
                                    </w:rPr>
                                    <w:t>建替</w:t>
                                  </w:r>
                                  <w:r w:rsidRPr="00155C75">
                                    <w:rPr>
                                      <w:rFonts w:ascii="ＭＳ 明朝" w:hAnsi="ＭＳ 明朝" w:hint="eastAsia"/>
                                      <w:sz w:val="22"/>
                                    </w:rPr>
                                    <w:t>予定</w:t>
                                  </w:r>
                                  <w:r w:rsidR="00934F07">
                                    <w:rPr>
                                      <w:rFonts w:ascii="ＭＳ 明朝" w:hAnsi="ＭＳ 明朝" w:hint="eastAsia"/>
                                      <w:sz w:val="22"/>
                                    </w:rPr>
                                    <w:t>所在地：大阪市浪速区浪速東１丁目１番</w:t>
                                  </w:r>
                                  <w:r>
                                    <w:rPr>
                                      <w:rFonts w:ascii="ＭＳ 明朝" w:hAnsi="ＭＳ 明朝" w:hint="eastAsia"/>
                                      <w:sz w:val="22"/>
                                    </w:rPr>
                                    <w:t>16</w:t>
                                  </w:r>
                                  <w:r w:rsidR="00934F07">
                                    <w:rPr>
                                      <w:rFonts w:ascii="ＭＳ 明朝" w:hAnsi="ＭＳ 明朝" w:hint="eastAsia"/>
                                      <w:sz w:val="22"/>
                                    </w:rPr>
                                    <w:t>号</w:t>
                                  </w:r>
                                  <w:r>
                                    <w:rPr>
                                      <w:rFonts w:ascii="ＭＳ 明朝" w:hAnsi="ＭＳ 明朝" w:hint="eastAsia"/>
                                      <w:sz w:val="22"/>
                                    </w:rPr>
                                    <w:t xml:space="preserve">　</w:t>
                                  </w:r>
                                  <w:r>
                                    <w:rPr>
                                      <w:rFonts w:ascii="ＭＳ 明朝" w:hAnsi="ＭＳ 明朝"/>
                                      <w:sz w:val="22"/>
                                    </w:rPr>
                                    <w:t>（もと浪速青少年会館）</w:t>
                                  </w:r>
                                </w:p>
                                <w:p w:rsidR="0038600E" w:rsidRPr="002831CA"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firstLineChars="400" w:firstLine="880"/>
                                    <w:rPr>
                                      <w:rFonts w:ascii="ＭＳ 明朝" w:hAnsi="ＭＳ 明朝"/>
                                      <w:sz w:val="22"/>
                                    </w:rPr>
                                  </w:pPr>
                                  <w:r>
                                    <w:rPr>
                                      <w:rFonts w:ascii="ＭＳ 明朝" w:hAnsi="ＭＳ 明朝" w:hint="eastAsia"/>
                                      <w:sz w:val="22"/>
                                    </w:rPr>
                                    <w:t>・</w:t>
                                  </w:r>
                                  <w:r w:rsidRPr="002831CA">
                                    <w:rPr>
                                      <w:rFonts w:ascii="ＭＳ 明朝" w:hAnsi="ＭＳ 明朝" w:hint="eastAsia"/>
                                      <w:sz w:val="22"/>
                                    </w:rPr>
                                    <w:t>2019（平成31）年度</w:t>
                                  </w:r>
                                  <w:r>
                                    <w:rPr>
                                      <w:rFonts w:ascii="ＭＳ 明朝" w:hAnsi="ＭＳ 明朝" w:hint="eastAsia"/>
                                      <w:sz w:val="22"/>
                                    </w:rPr>
                                    <w:t>：</w:t>
                                  </w:r>
                                  <w:r w:rsidRPr="002831CA">
                                    <w:rPr>
                                      <w:rFonts w:ascii="ＭＳ 明朝" w:hAnsi="ＭＳ 明朝" w:hint="eastAsia"/>
                                      <w:sz w:val="22"/>
                                    </w:rPr>
                                    <w:t>基本計画を</w:t>
                                  </w:r>
                                  <w:r w:rsidRPr="00155C75">
                                    <w:rPr>
                                      <w:rFonts w:ascii="ＭＳ 明朝" w:hAnsi="ＭＳ 明朝" w:hint="eastAsia"/>
                                      <w:sz w:val="22"/>
                                    </w:rPr>
                                    <w:t>策定</w:t>
                                  </w:r>
                                </w:p>
                                <w:p w:rsidR="0038600E" w:rsidRPr="00155C75" w:rsidRDefault="0038600E" w:rsidP="00E45CFA">
                                  <w:pPr>
                                    <w:ind w:firstLineChars="400" w:firstLine="880"/>
                                    <w:rPr>
                                      <w:rFonts w:ascii="ＭＳ 明朝" w:hAnsi="ＭＳ 明朝"/>
                                      <w:sz w:val="22"/>
                                    </w:rPr>
                                  </w:pPr>
                                  <w:r>
                                    <w:rPr>
                                      <w:rFonts w:ascii="ＭＳ 明朝" w:hAnsi="ＭＳ 明朝" w:hint="eastAsia"/>
                                      <w:sz w:val="22"/>
                                    </w:rPr>
                                    <w:t>・</w:t>
                                  </w:r>
                                  <w:r w:rsidRPr="00155C75">
                                    <w:rPr>
                                      <w:rFonts w:ascii="ＭＳ 明朝" w:hAnsi="ＭＳ 明朝" w:hint="eastAsia"/>
                                      <w:sz w:val="22"/>
                                    </w:rPr>
                                    <w:t>2024年第１四半期</w:t>
                                  </w:r>
                                  <w:r>
                                    <w:rPr>
                                      <w:rFonts w:ascii="ＭＳ 明朝" w:hAnsi="ＭＳ 明朝" w:hint="eastAsia"/>
                                      <w:sz w:val="22"/>
                                    </w:rPr>
                                    <w:t xml:space="preserve">　：</w:t>
                                  </w:r>
                                  <w:r w:rsidRPr="00155C75">
                                    <w:rPr>
                                      <w:rFonts w:ascii="ＭＳ 明朝" w:hAnsi="ＭＳ 明朝" w:hint="eastAsia"/>
                                      <w:sz w:val="22"/>
                                    </w:rPr>
                                    <w:t>開設予定</w:t>
                                  </w:r>
                                </w:p>
                                <w:p w:rsidR="0038600E" w:rsidRPr="00155C75" w:rsidRDefault="0038600E" w:rsidP="00EE3D0F">
                                  <w:pPr>
                                    <w:ind w:left="860"/>
                                    <w:rPr>
                                      <w:rFonts w:ascii="ＭＳ 明朝" w:hAnsi="ＭＳ 明朝"/>
                                      <w:sz w:val="22"/>
                                    </w:rPr>
                                  </w:pPr>
                                  <w:r w:rsidRPr="00696466">
                                    <w:rPr>
                                      <w:rFonts w:ascii="ＭＳ 明朝" w:hAnsi="ＭＳ 明朝" w:hint="eastAsia"/>
                                      <w:sz w:val="22"/>
                                    </w:rPr>
                                    <w:t>現こども相談センター</w:t>
                                  </w:r>
                                  <w:r>
                                    <w:rPr>
                                      <w:rFonts w:ascii="ＭＳ 明朝" w:hAnsi="ＭＳ 明朝" w:hint="eastAsia"/>
                                      <w:sz w:val="22"/>
                                    </w:rPr>
                                    <w:t>の建物</w:t>
                                  </w:r>
                                  <w:r w:rsidRPr="00696466">
                                    <w:rPr>
                                      <w:rFonts w:ascii="ＭＳ 明朝" w:hAnsi="ＭＳ 明朝" w:hint="eastAsia"/>
                                      <w:sz w:val="22"/>
                                    </w:rPr>
                                    <w:t>は1972（昭和</w:t>
                                  </w:r>
                                  <w:r w:rsidRPr="00FC0519">
                                    <w:rPr>
                                      <w:rFonts w:ascii="ＭＳ 明朝" w:hAnsi="ＭＳ 明朝" w:hint="eastAsia"/>
                                      <w:sz w:val="22"/>
                                    </w:rPr>
                                    <w:t>47）年に建築され、</w:t>
                                  </w:r>
                                  <w:r>
                                    <w:rPr>
                                      <w:rFonts w:ascii="ＭＳ 明朝" w:hAnsi="ＭＳ 明朝" w:hint="eastAsia"/>
                                      <w:sz w:val="22"/>
                                    </w:rPr>
                                    <w:t>約47年が経過している</w:t>
                                  </w:r>
                                </w:p>
                                <w:p w:rsidR="0038600E" w:rsidRPr="00155C75"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北部こども相談センター（仮称）の設置 </w:t>
                                  </w:r>
                                  <w:r w:rsidRPr="00155C7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１億４</w:t>
                                  </w:r>
                                  <w:r>
                                    <w:rPr>
                                      <w:rFonts w:ascii="ＭＳ ゴシック" w:eastAsia="ＭＳ ゴシック" w:hAnsi="ＭＳ ゴシック" w:hint="eastAsia"/>
                                      <w:b/>
                                      <w:sz w:val="22"/>
                                    </w:rPr>
                                    <w:t xml:space="preserve">００万円 </w:t>
                                  </w:r>
                                  <w:r w:rsidRPr="00155C75">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２億４,０００万円）</w:t>
                                  </w:r>
                                </w:p>
                                <w:p w:rsidR="0038600E" w:rsidRDefault="0038600E" w:rsidP="0074463B">
                                  <w:pPr>
                                    <w:numPr>
                                      <w:ilvl w:val="0"/>
                                      <w:numId w:val="57"/>
                                    </w:numPr>
                                    <w:rPr>
                                      <w:rFonts w:ascii="ＭＳ 明朝" w:hAnsi="ＭＳ 明朝"/>
                                      <w:sz w:val="22"/>
                                    </w:rPr>
                                  </w:pPr>
                                  <w:r>
                                    <w:rPr>
                                      <w:rFonts w:ascii="ＭＳ 明朝" w:hAnsi="ＭＳ 明朝" w:hint="eastAsia"/>
                                      <w:sz w:val="22"/>
                                    </w:rPr>
                                    <w:t>増加する児童相談に対応するため、3か所目の児童相談所を設置</w:t>
                                  </w:r>
                                </w:p>
                                <w:p w:rsidR="0038600E"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建築工事</w:t>
                                  </w:r>
                                </w:p>
                                <w:p w:rsidR="0038600E" w:rsidRDefault="0038600E" w:rsidP="00EE3D0F">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2021年４月</w:t>
                                  </w:r>
                                  <w:r>
                                    <w:rPr>
                                      <w:rFonts w:ascii="ＭＳ 明朝" w:hAnsi="ＭＳ 明朝" w:hint="eastAsia"/>
                                      <w:sz w:val="22"/>
                                    </w:rPr>
                                    <w:t xml:space="preserve">　　　　：</w:t>
                                  </w:r>
                                  <w:r w:rsidRPr="00155C75">
                                    <w:rPr>
                                      <w:rFonts w:ascii="ＭＳ 明朝" w:hAnsi="ＭＳ 明朝" w:hint="eastAsia"/>
                                      <w:sz w:val="22"/>
                                    </w:rPr>
                                    <w:t>開設予定</w:t>
                                  </w:r>
                                </w:p>
                                <w:p w:rsidR="0038600E" w:rsidRPr="00A55CF6" w:rsidRDefault="0038600E" w:rsidP="00A55CF6">
                                  <w:pPr>
                                    <w:ind w:firstLineChars="50" w:firstLine="110"/>
                                    <w:rPr>
                                      <w:rFonts w:ascii="ＭＳ 明朝" w:eastAsia="ＭＳ 明朝" w:hAnsi="ＭＳ 明朝" w:cs="Times New Roman"/>
                                      <w:sz w:val="22"/>
                                      <w:szCs w:val="24"/>
                                    </w:rPr>
                                  </w:pPr>
                                  <w:r>
                                    <w:rPr>
                                      <w:rFonts w:ascii="ＭＳ 明朝" w:hAnsi="ＭＳ 明朝" w:hint="eastAsia"/>
                                      <w:sz w:val="22"/>
                                    </w:rPr>
                                    <w:t>【参考】</w:t>
                                  </w:r>
                                  <w:r w:rsidRPr="00A55CF6">
                                    <w:rPr>
                                      <w:rFonts w:ascii="ＭＳ 明朝" w:eastAsia="ＭＳ 明朝" w:hAnsi="ＭＳ 明朝" w:cs="Times New Roman" w:hint="eastAsia"/>
                                      <w:sz w:val="22"/>
                                      <w:szCs w:val="24"/>
                                    </w:rPr>
                                    <w:t>・19</w:t>
                                  </w:r>
                                  <w:r w:rsidRPr="00A55CF6">
                                    <w:rPr>
                                      <w:rFonts w:ascii="ＭＳ 明朝" w:eastAsia="ＭＳ 明朝" w:hAnsi="ＭＳ 明朝" w:cs="Times New Roman"/>
                                      <w:sz w:val="22"/>
                                      <w:szCs w:val="24"/>
                                    </w:rPr>
                                    <w:t>5</w:t>
                                  </w:r>
                                  <w:r w:rsidRPr="00A55CF6">
                                    <w:rPr>
                                      <w:rFonts w:ascii="ＭＳ 明朝" w:eastAsia="ＭＳ 明朝" w:hAnsi="ＭＳ 明朝" w:cs="Times New Roman" w:hint="eastAsia"/>
                                      <w:sz w:val="22"/>
                                      <w:szCs w:val="24"/>
                                    </w:rPr>
                                    <w:t>6（昭和31）</w:t>
                                  </w:r>
                                  <w:r w:rsidRPr="00A55CF6">
                                    <w:rPr>
                                      <w:rFonts w:ascii="ＭＳ 明朝" w:eastAsia="ＭＳ 明朝" w:hAnsi="ＭＳ 明朝" w:cs="Times New Roman"/>
                                      <w:sz w:val="22"/>
                                      <w:szCs w:val="24"/>
                                    </w:rPr>
                                    <w:t>年</w:t>
                                  </w:r>
                                  <w:r w:rsidRPr="00A55CF6">
                                    <w:rPr>
                                      <w:rFonts w:ascii="ＭＳ 明朝" w:eastAsia="ＭＳ 明朝" w:hAnsi="ＭＳ 明朝" w:cs="Times New Roman" w:hint="eastAsia"/>
                                      <w:sz w:val="22"/>
                                      <w:szCs w:val="24"/>
                                    </w:rPr>
                                    <w:t>11</w:t>
                                  </w:r>
                                  <w:r w:rsidRPr="00A55CF6">
                                    <w:rPr>
                                      <w:rFonts w:ascii="ＭＳ 明朝" w:eastAsia="ＭＳ 明朝" w:hAnsi="ＭＳ 明朝" w:cs="Times New Roman"/>
                                      <w:sz w:val="22"/>
                                      <w:szCs w:val="24"/>
                                    </w:rPr>
                                    <w:t>月</w:t>
                                  </w:r>
                                  <w:r w:rsidRPr="00A55CF6">
                                    <w:rPr>
                                      <w:rFonts w:ascii="ＭＳ 明朝" w:eastAsia="ＭＳ 明朝" w:hAnsi="ＭＳ 明朝" w:cs="Times New Roman" w:hint="eastAsia"/>
                                      <w:sz w:val="22"/>
                                      <w:szCs w:val="24"/>
                                    </w:rPr>
                                    <w:t>に、大阪府から児童福祉にかかる事務委譲があり、大阪市中央</w:t>
                                  </w:r>
                                </w:p>
                                <w:p w:rsidR="0038600E" w:rsidRPr="00A55CF6" w:rsidRDefault="0038600E" w:rsidP="00A55CF6">
                                  <w:pPr>
                                    <w:ind w:firstLineChars="550" w:firstLine="1210"/>
                                    <w:rPr>
                                      <w:rFonts w:ascii="ＭＳ 明朝" w:eastAsia="ＭＳ 明朝" w:hAnsi="ＭＳ 明朝" w:cs="Times New Roman"/>
                                      <w:sz w:val="22"/>
                                      <w:szCs w:val="24"/>
                                    </w:rPr>
                                  </w:pPr>
                                  <w:r>
                                    <w:rPr>
                                      <w:rFonts w:ascii="ＭＳ 明朝" w:eastAsia="ＭＳ 明朝" w:hAnsi="ＭＳ 明朝" w:cs="Times New Roman" w:hint="eastAsia"/>
                                      <w:sz w:val="22"/>
                                      <w:szCs w:val="24"/>
                                    </w:rPr>
                                    <w:t>児童相談所が開設された</w:t>
                                  </w:r>
                                </w:p>
                                <w:p w:rsidR="0038600E" w:rsidRDefault="0038600E" w:rsidP="00A55CF6">
                                  <w:pPr>
                                    <w:ind w:firstLineChars="400" w:firstLine="880"/>
                                    <w:rPr>
                                      <w:rFonts w:ascii="ＭＳ 明朝" w:hAnsi="ＭＳ 明朝"/>
                                      <w:sz w:val="22"/>
                                    </w:rPr>
                                  </w:pPr>
                                  <w:r w:rsidRPr="00155C75">
                                    <w:rPr>
                                      <w:rFonts w:ascii="ＭＳ 明朝" w:hAnsi="ＭＳ 明朝" w:hint="eastAsia"/>
                                      <w:sz w:val="22"/>
                                    </w:rPr>
                                    <w:t>・こども相談センター</w:t>
                                  </w:r>
                                  <w:r>
                                    <w:rPr>
                                      <w:rFonts w:ascii="ＭＳ 明朝" w:hAnsi="ＭＳ 明朝"/>
                                      <w:sz w:val="22"/>
                                    </w:rPr>
                                    <w:t xml:space="preserve">　</w:t>
                                  </w:r>
                                  <w:r>
                                    <w:rPr>
                                      <w:rFonts w:ascii="ＭＳ 明朝" w:hAnsi="ＭＳ 明朝" w:hint="eastAsia"/>
                                      <w:sz w:val="22"/>
                                    </w:rPr>
                                    <w:t>〔</w:t>
                                  </w:r>
                                  <w:r w:rsidRPr="00A11CDC">
                                    <w:rPr>
                                      <w:rFonts w:ascii="ＭＳ 明朝" w:hAnsi="ＭＳ 明朝" w:hint="eastAsia"/>
                                      <w:sz w:val="22"/>
                                    </w:rPr>
                                    <w:t>現施設へは2010（平成22）</w:t>
                                  </w:r>
                                  <w:r>
                                    <w:rPr>
                                      <w:rFonts w:ascii="ＭＳ 明朝" w:hAnsi="ＭＳ 明朝" w:hint="eastAsia"/>
                                      <w:sz w:val="22"/>
                                    </w:rPr>
                                    <w:t>年</w:t>
                                  </w:r>
                                  <w:r w:rsidRPr="00A11CDC">
                                    <w:rPr>
                                      <w:rFonts w:ascii="ＭＳ 明朝" w:hAnsi="ＭＳ 明朝" w:hint="eastAsia"/>
                                      <w:sz w:val="22"/>
                                    </w:rPr>
                                    <w:t>1月</w:t>
                                  </w:r>
                                  <w:r w:rsidR="00934F07">
                                    <w:rPr>
                                      <w:rFonts w:ascii="ＭＳ 明朝" w:hAnsi="ＭＳ 明朝" w:hint="eastAsia"/>
                                      <w:sz w:val="22"/>
                                    </w:rPr>
                                    <w:t>に</w:t>
                                  </w:r>
                                  <w:r w:rsidRPr="00A11CDC">
                                    <w:rPr>
                                      <w:rFonts w:ascii="ＭＳ 明朝" w:hAnsi="ＭＳ 明朝" w:hint="eastAsia"/>
                                      <w:sz w:val="22"/>
                                    </w:rPr>
                                    <w:t>移転</w:t>
                                  </w:r>
                                  <w:r w:rsidR="00934F07">
                                    <w:rPr>
                                      <w:rFonts w:ascii="ＭＳ 明朝" w:hAnsi="ＭＳ 明朝" w:hint="eastAsia"/>
                                      <w:sz w:val="22"/>
                                    </w:rPr>
                                    <w:t>し</w:t>
                                  </w:r>
                                  <w:r w:rsidR="00934F07">
                                    <w:rPr>
                                      <w:rFonts w:ascii="ＭＳ 明朝" w:hAnsi="ＭＳ 明朝"/>
                                      <w:sz w:val="22"/>
                                    </w:rPr>
                                    <w:t>開設</w:t>
                                  </w:r>
                                  <w:r>
                                    <w:rPr>
                                      <w:rFonts w:ascii="ＭＳ 明朝" w:hAnsi="ＭＳ 明朝" w:hint="eastAsia"/>
                                      <w:sz w:val="22"/>
                                    </w:rPr>
                                    <w:t>〕</w:t>
                                  </w:r>
                                </w:p>
                                <w:p w:rsidR="0038600E" w:rsidRPr="00155C75" w:rsidRDefault="0038600E" w:rsidP="00753621">
                                  <w:pPr>
                                    <w:ind w:firstLineChars="600" w:firstLine="1320"/>
                                    <w:rPr>
                                      <w:rFonts w:ascii="ＭＳ 明朝" w:hAnsi="ＭＳ 明朝"/>
                                      <w:sz w:val="22"/>
                                    </w:rPr>
                                  </w:pPr>
                                  <w:r>
                                    <w:rPr>
                                      <w:rFonts w:ascii="ＭＳ 明朝" w:hAnsi="ＭＳ 明朝" w:hint="eastAsia"/>
                                      <w:sz w:val="22"/>
                                    </w:rPr>
                                    <w:t>所在地：</w:t>
                                  </w:r>
                                  <w:r w:rsidRPr="00155C75">
                                    <w:rPr>
                                      <w:rFonts w:ascii="ＭＳ 明朝" w:hAnsi="ＭＳ 明朝" w:hint="eastAsia"/>
                                      <w:sz w:val="22"/>
                                    </w:rPr>
                                    <w:t>大阪市中央区森ノ宮中央１丁目17</w:t>
                                  </w:r>
                                  <w:r>
                                    <w:rPr>
                                      <w:rFonts w:ascii="ＭＳ 明朝" w:hAnsi="ＭＳ 明朝" w:hint="eastAsia"/>
                                      <w:sz w:val="22"/>
                                    </w:rPr>
                                    <w:t>番</w:t>
                                  </w:r>
                                  <w:r w:rsidRPr="00155C75">
                                    <w:rPr>
                                      <w:rFonts w:ascii="ＭＳ 明朝" w:hAnsi="ＭＳ 明朝" w:hint="eastAsia"/>
                                      <w:sz w:val="22"/>
                                    </w:rPr>
                                    <w:t>５</w:t>
                                  </w:r>
                                  <w:r>
                                    <w:rPr>
                                      <w:rFonts w:ascii="ＭＳ 明朝" w:hAnsi="ＭＳ 明朝" w:hint="eastAsia"/>
                                      <w:sz w:val="22"/>
                                    </w:rPr>
                                    <w:t xml:space="preserve">号　</w:t>
                                  </w:r>
                                </w:p>
                                <w:p w:rsidR="0038600E" w:rsidRDefault="0038600E" w:rsidP="00E45CFA">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2831CA">
                                    <w:rPr>
                                      <w:rFonts w:ascii="ＭＳ 明朝" w:hAnsi="ＭＳ 明朝" w:hint="eastAsia"/>
                                      <w:sz w:val="22"/>
                                    </w:rPr>
                                    <w:t>・南部こども相談センター</w:t>
                                  </w:r>
                                  <w:r>
                                    <w:rPr>
                                      <w:rFonts w:ascii="ＭＳ 明朝" w:hAnsi="ＭＳ 明朝" w:hint="eastAsia"/>
                                      <w:sz w:val="22"/>
                                    </w:rPr>
                                    <w:t xml:space="preserve">　〔2016</w:t>
                                  </w:r>
                                  <w:r>
                                    <w:rPr>
                                      <w:rFonts w:ascii="ＭＳ 明朝" w:hAnsi="ＭＳ 明朝"/>
                                      <w:sz w:val="22"/>
                                    </w:rPr>
                                    <w:t>（平成28</w:t>
                                  </w:r>
                                  <w:r>
                                    <w:rPr>
                                      <w:rFonts w:ascii="ＭＳ 明朝" w:hAnsi="ＭＳ 明朝" w:hint="eastAsia"/>
                                      <w:sz w:val="22"/>
                                    </w:rPr>
                                    <w:t>）</w:t>
                                  </w:r>
                                  <w:r>
                                    <w:rPr>
                                      <w:rFonts w:ascii="ＭＳ 明朝" w:hAnsi="ＭＳ 明朝"/>
                                      <w:sz w:val="22"/>
                                    </w:rPr>
                                    <w:t>年</w:t>
                                  </w:r>
                                  <w:r>
                                    <w:rPr>
                                      <w:rFonts w:ascii="ＭＳ 明朝" w:hAnsi="ＭＳ 明朝" w:hint="eastAsia"/>
                                      <w:sz w:val="22"/>
                                    </w:rPr>
                                    <w:t>10月</w:t>
                                  </w:r>
                                  <w:r>
                                    <w:rPr>
                                      <w:rFonts w:ascii="ＭＳ 明朝" w:hAnsi="ＭＳ 明朝"/>
                                      <w:sz w:val="22"/>
                                    </w:rPr>
                                    <w:t>開設）</w:t>
                                  </w:r>
                                </w:p>
                                <w:p w:rsidR="0038600E" w:rsidRPr="002831CA" w:rsidRDefault="0038600E" w:rsidP="00753621">
                                  <w:pPr>
                                    <w:ind w:firstLineChars="600" w:firstLine="1320"/>
                                    <w:rPr>
                                      <w:rFonts w:ascii="ＭＳ 明朝" w:hAnsi="ＭＳ 明朝"/>
                                      <w:sz w:val="22"/>
                                    </w:rPr>
                                  </w:pPr>
                                  <w:r>
                                    <w:rPr>
                                      <w:rFonts w:ascii="ＭＳ 明朝" w:hAnsi="ＭＳ 明朝" w:hint="eastAsia"/>
                                      <w:sz w:val="22"/>
                                    </w:rPr>
                                    <w:t>所在地：</w:t>
                                  </w:r>
                                  <w:r w:rsidRPr="002831CA">
                                    <w:rPr>
                                      <w:rFonts w:ascii="ＭＳ 明朝" w:hAnsi="ＭＳ 明朝" w:hint="eastAsia"/>
                                      <w:sz w:val="22"/>
                                    </w:rPr>
                                    <w:t>大阪市平野区喜連西６丁目２</w:t>
                                  </w:r>
                                  <w:r>
                                    <w:rPr>
                                      <w:rFonts w:ascii="ＭＳ 明朝" w:hAnsi="ＭＳ 明朝" w:hint="eastAsia"/>
                                      <w:sz w:val="22"/>
                                    </w:rPr>
                                    <w:t>番</w:t>
                                  </w:r>
                                  <w:r w:rsidRPr="002831CA">
                                    <w:rPr>
                                      <w:rFonts w:ascii="ＭＳ 明朝" w:hAnsi="ＭＳ 明朝" w:hint="eastAsia"/>
                                      <w:sz w:val="22"/>
                                    </w:rPr>
                                    <w:t>55</w:t>
                                  </w:r>
                                  <w:r>
                                    <w:rPr>
                                      <w:rFonts w:ascii="ＭＳ 明朝" w:hAnsi="ＭＳ 明朝" w:hint="eastAsia"/>
                                      <w:sz w:val="22"/>
                                    </w:rPr>
                                    <w:t>号</w:t>
                                  </w:r>
                                </w:p>
                                <w:p w:rsidR="0038600E" w:rsidRDefault="0038600E" w:rsidP="00E45CFA">
                                  <w:pPr>
                                    <w:rPr>
                                      <w:rFonts w:ascii="ＭＳ 明朝" w:hAnsi="ＭＳ 明朝"/>
                                      <w:sz w:val="22"/>
                                    </w:rPr>
                                  </w:pPr>
                                  <w:r>
                                    <w:rPr>
                                      <w:rFonts w:ascii="ＭＳ 明朝" w:hAnsi="ＭＳ 明朝"/>
                                      <w:sz w:val="22"/>
                                    </w:rPr>
                                    <w:t xml:space="preserve">        </w:t>
                                  </w:r>
                                  <w:r w:rsidRPr="002831CA">
                                    <w:rPr>
                                      <w:rFonts w:ascii="ＭＳ 明朝" w:hAnsi="ＭＳ 明朝" w:hint="eastAsia"/>
                                      <w:sz w:val="22"/>
                                    </w:rPr>
                                    <w:t>・北部こども相談センター</w:t>
                                  </w:r>
                                  <w:r>
                                    <w:rPr>
                                      <w:rFonts w:ascii="ＭＳ 明朝" w:hAnsi="ＭＳ 明朝" w:hint="eastAsia"/>
                                      <w:sz w:val="22"/>
                                    </w:rPr>
                                    <w:t xml:space="preserve">  〔</w:t>
                                  </w:r>
                                  <w:r>
                                    <w:rPr>
                                      <w:rFonts w:ascii="ＭＳ 明朝" w:hAnsi="ＭＳ 明朝"/>
                                      <w:sz w:val="22"/>
                                    </w:rPr>
                                    <w:t>2021年４月開設予定</w:t>
                                  </w:r>
                                  <w:r>
                                    <w:rPr>
                                      <w:rFonts w:ascii="ＭＳ 明朝" w:hAnsi="ＭＳ 明朝" w:hint="eastAsia"/>
                                      <w:sz w:val="22"/>
                                    </w:rPr>
                                    <w:t>〕</w:t>
                                  </w:r>
                                </w:p>
                                <w:p w:rsidR="0038600E" w:rsidRPr="002831CA" w:rsidRDefault="0038600E" w:rsidP="00393E76">
                                  <w:pPr>
                                    <w:ind w:firstLineChars="600" w:firstLine="1320"/>
                                    <w:rPr>
                                      <w:rFonts w:ascii="ＭＳ 明朝" w:hAnsi="ＭＳ 明朝"/>
                                      <w:sz w:val="22"/>
                                    </w:rPr>
                                  </w:pPr>
                                  <w:r>
                                    <w:rPr>
                                      <w:rFonts w:ascii="ＭＳ 明朝" w:hAnsi="ＭＳ 明朝" w:hint="eastAsia"/>
                                      <w:sz w:val="22"/>
                                    </w:rPr>
                                    <w:t>所在地</w:t>
                                  </w:r>
                                  <w:r>
                                    <w:rPr>
                                      <w:rFonts w:ascii="ＭＳ 明朝" w:hAnsi="ＭＳ 明朝"/>
                                      <w:sz w:val="22"/>
                                    </w:rPr>
                                    <w:t>：</w:t>
                                  </w:r>
                                  <w:r w:rsidRPr="002831CA">
                                    <w:rPr>
                                      <w:rFonts w:ascii="ＭＳ 明朝" w:hAnsi="ＭＳ 明朝" w:hint="eastAsia"/>
                                      <w:sz w:val="22"/>
                                    </w:rPr>
                                    <w:t>大阪市東淀川区淡路３丁目</w:t>
                                  </w:r>
                                  <w:r>
                                    <w:rPr>
                                      <w:rFonts w:ascii="ＭＳ 明朝" w:hAnsi="ＭＳ 明朝" w:hint="eastAsia"/>
                                      <w:sz w:val="22"/>
                                    </w:rPr>
                                    <w:t>13番</w:t>
                                  </w:r>
                                </w:p>
                                <w:p w:rsidR="0038600E" w:rsidRDefault="0038600E" w:rsidP="00E45CFA">
                                  <w:pPr>
                                    <w:rPr>
                                      <w:rFonts w:ascii="ＭＳ 明朝" w:hAnsi="ＭＳ 明朝"/>
                                      <w:sz w:val="24"/>
                                    </w:rPr>
                                  </w:pPr>
                                  <w:r>
                                    <w:rPr>
                                      <w:rFonts w:ascii="ＭＳ 明朝" w:hAnsi="ＭＳ 明朝"/>
                                      <w:sz w:val="24"/>
                                    </w:rPr>
                                    <w:t xml:space="preserve">    </w:t>
                                  </w:r>
                                  <w:r w:rsidRPr="002A57E7">
                                    <w:rPr>
                                      <w:rFonts w:ascii="ＭＳ 明朝" w:hAnsi="ＭＳ 明朝"/>
                                      <w:sz w:val="28"/>
                                    </w:rPr>
                                    <w:t xml:space="preserve">  </w:t>
                                  </w:r>
                                  <w:r>
                                    <w:rPr>
                                      <w:rFonts w:ascii="ＭＳ 明朝" w:hAnsi="ＭＳ 明朝"/>
                                      <w:sz w:val="24"/>
                                    </w:rPr>
                                    <w:t xml:space="preserve"> </w:t>
                                  </w:r>
                                </w:p>
                                <w:p w:rsidR="0038600E" w:rsidRPr="002831CA" w:rsidRDefault="0038600E" w:rsidP="00A55CF6">
                                  <w:pPr>
                                    <w:ind w:firstLineChars="400" w:firstLine="880"/>
                                    <w:rPr>
                                      <w:rFonts w:ascii="ＭＳ 明朝" w:hAnsi="ＭＳ 明朝"/>
                                    </w:rPr>
                                  </w:pPr>
                                  <w:r w:rsidRPr="002A57E7">
                                    <w:rPr>
                                      <w:rFonts w:ascii="ＭＳ 明朝" w:hAnsi="ＭＳ 明朝" w:hint="eastAsia"/>
                                      <w:sz w:val="22"/>
                                    </w:rPr>
                                    <w:t>・児童虐待件数の推移</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w:t>
                                  </w:r>
                                  <w:r>
                                    <w:rPr>
                                      <w:rFonts w:ascii="ＭＳ 明朝" w:hAnsi="ＭＳ 明朝"/>
                                      <w:sz w:val="22"/>
                                    </w:rPr>
                                    <w:t>単位：件）</w:t>
                                  </w:r>
                                </w:p>
                                <w:tbl>
                                  <w:tblPr>
                                    <w:tblW w:w="8788" w:type="dxa"/>
                                    <w:tblInd w:w="988" w:type="dxa"/>
                                    <w:tblCellMar>
                                      <w:left w:w="99" w:type="dxa"/>
                                      <w:right w:w="99" w:type="dxa"/>
                                    </w:tblCellMar>
                                    <w:tblLook w:val="04A0" w:firstRow="1" w:lastRow="0" w:firstColumn="1" w:lastColumn="0" w:noHBand="0" w:noVBand="1"/>
                                  </w:tblPr>
                                  <w:tblGrid>
                                    <w:gridCol w:w="1642"/>
                                    <w:gridCol w:w="1429"/>
                                    <w:gridCol w:w="1429"/>
                                    <w:gridCol w:w="1429"/>
                                    <w:gridCol w:w="1429"/>
                                    <w:gridCol w:w="1430"/>
                                  </w:tblGrid>
                                  <w:tr w:rsidR="0038600E" w:rsidRPr="002831CA" w:rsidTr="00393E76">
                                    <w:trPr>
                                      <w:trHeight w:val="270"/>
                                    </w:trPr>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年　度</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25</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26</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27</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28</w:t>
                                        </w:r>
                                        <w:r>
                                          <w:rPr>
                                            <w:rFonts w:ascii="ＭＳ 明朝" w:hAnsi="ＭＳ 明朝" w:cs="ＭＳ Ｐゴシック" w:hint="eastAsia"/>
                                            <w:kern w:val="0"/>
                                            <w:sz w:val="22"/>
                                          </w:rPr>
                                          <w:t>年度</w:t>
                                        </w:r>
                                      </w:p>
                                    </w:tc>
                                    <w:tc>
                                      <w:tcPr>
                                        <w:tcW w:w="1430" w:type="dxa"/>
                                        <w:tcBorders>
                                          <w:top w:val="single" w:sz="4" w:space="0" w:color="auto"/>
                                          <w:left w:val="nil"/>
                                          <w:bottom w:val="single" w:sz="4" w:space="0" w:color="auto"/>
                                          <w:right w:val="single" w:sz="4" w:space="0" w:color="auto"/>
                                        </w:tcBorders>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29</w:t>
                                        </w:r>
                                        <w:r>
                                          <w:rPr>
                                            <w:rFonts w:ascii="ＭＳ 明朝" w:hAnsi="ＭＳ 明朝" w:cs="ＭＳ Ｐゴシック" w:hint="eastAsia"/>
                                            <w:kern w:val="0"/>
                                            <w:sz w:val="22"/>
                                          </w:rPr>
                                          <w:t>年度</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全　国</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73,802</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88,931</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103,286</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122,575</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133,778</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大阪市</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3,193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4,554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4,664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6,020 </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5,485</w:t>
                                        </w:r>
                                      </w:p>
                                    </w:tc>
                                  </w:tr>
                                </w:tbl>
                                <w:p w:rsidR="0038600E" w:rsidRPr="00F10A13" w:rsidRDefault="0038600E" w:rsidP="00E45CFA"/>
                                <w:p w:rsidR="0038600E" w:rsidRPr="002624E7" w:rsidRDefault="0038600E" w:rsidP="00E45CFA">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BD0E1" id="_x0000_s1052" style="position:absolute;left:0;text-align:left;margin-left:-7.8pt;margin-top:18.2pt;width:536.9pt;height:683.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">
                      <v:textbox inset="5.85pt,.7pt,5.85pt,.7pt">
                        <w:txbxContent>
                          <w:p w:rsidR="0038600E" w:rsidRDefault="0038600E" w:rsidP="00E45CFA">
                            <w:pPr>
                              <w:rPr>
                                <w:sz w:val="22"/>
                              </w:rPr>
                            </w:pPr>
                            <w:r w:rsidRPr="005C70C2">
                              <w:rPr>
                                <w:rFonts w:hint="eastAsia"/>
                                <w:sz w:val="22"/>
                              </w:rPr>
                              <w:t>○</w:t>
                            </w:r>
                            <w:r>
                              <w:rPr>
                                <w:rFonts w:hint="eastAsia"/>
                                <w:sz w:val="22"/>
                              </w:rPr>
                              <w:t xml:space="preserve">　</w:t>
                            </w:r>
                            <w:r w:rsidRPr="007E1081">
                              <w:rPr>
                                <w:rFonts w:hint="eastAsia"/>
                                <w:sz w:val="22"/>
                              </w:rPr>
                              <w:t>こども相談センターの機能強化</w:t>
                            </w:r>
                          </w:p>
                          <w:p w:rsidR="0038600E" w:rsidRPr="005A1E99"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児童相談等システムの開発 </w:t>
                            </w:r>
                            <w:r w:rsidRPr="005A1E9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5A1E99">
                              <w:rPr>
                                <w:rFonts w:ascii="ＭＳ ゴシック" w:eastAsia="ＭＳ ゴシック" w:hAnsi="ＭＳ ゴシック" w:hint="eastAsia"/>
                                <w:b/>
                                <w:sz w:val="22"/>
                              </w:rPr>
                              <w:t xml:space="preserve">９，３００万円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7"/>
                              </w:numPr>
                              <w:rPr>
                                <w:rFonts w:ascii="ＭＳ 明朝" w:hAnsi="ＭＳ 明朝"/>
                                <w:sz w:val="22"/>
                              </w:rPr>
                            </w:pPr>
                            <w:r>
                              <w:rPr>
                                <w:rFonts w:ascii="ＭＳ 明朝" w:hAnsi="ＭＳ 明朝" w:hint="eastAsia"/>
                                <w:sz w:val="22"/>
                              </w:rPr>
                              <w:t>虐待の早期発見、早期対応を図るため、福祉サービス関係のシステムとの連携による情報集約</w:t>
                            </w:r>
                            <w:r w:rsidRPr="00155C75">
                              <w:rPr>
                                <w:rFonts w:ascii="ＭＳ 明朝" w:hAnsi="ＭＳ 明朝" w:hint="eastAsia"/>
                                <w:sz w:val="22"/>
                              </w:rPr>
                              <w:t>、虐待情報とＤＶ情報</w:t>
                            </w:r>
                            <w:r>
                              <w:rPr>
                                <w:rFonts w:ascii="ＭＳ 明朝" w:hAnsi="ＭＳ 明朝" w:hint="eastAsia"/>
                                <w:sz w:val="22"/>
                              </w:rPr>
                              <w:t>を集約・</w:t>
                            </w:r>
                            <w:r w:rsidRPr="00155C75">
                              <w:rPr>
                                <w:rFonts w:ascii="ＭＳ 明朝" w:hAnsi="ＭＳ 明朝" w:hint="eastAsia"/>
                                <w:sz w:val="22"/>
                              </w:rPr>
                              <w:t>一元管理</w:t>
                            </w:r>
                            <w:r>
                              <w:rPr>
                                <w:rFonts w:ascii="ＭＳ 明朝" w:hAnsi="ＭＳ 明朝" w:hint="eastAsia"/>
                                <w:sz w:val="22"/>
                              </w:rPr>
                              <w:t>する</w:t>
                            </w:r>
                            <w:r w:rsidRPr="00155C75">
                              <w:rPr>
                                <w:rFonts w:ascii="ＭＳ 明朝" w:hAnsi="ＭＳ 明朝" w:hint="eastAsia"/>
                                <w:sz w:val="22"/>
                              </w:rPr>
                              <w:t>システム</w:t>
                            </w:r>
                            <w:r>
                              <w:rPr>
                                <w:rFonts w:ascii="ＭＳ 明朝" w:hAnsi="ＭＳ 明朝" w:hint="eastAsia"/>
                                <w:sz w:val="22"/>
                              </w:rPr>
                              <w:t>の</w:t>
                            </w:r>
                            <w:r w:rsidRPr="00155C75">
                              <w:rPr>
                                <w:rFonts w:ascii="ＭＳ 明朝" w:hAnsi="ＭＳ 明朝" w:hint="eastAsia"/>
                                <w:sz w:val="22"/>
                              </w:rPr>
                              <w:t>開発</w:t>
                            </w:r>
                          </w:p>
                          <w:p w:rsidR="0038600E" w:rsidRPr="002831CA" w:rsidRDefault="0038600E" w:rsidP="00E45CFA">
                            <w:pPr>
                              <w:ind w:left="567" w:firstLineChars="100" w:firstLine="220"/>
                              <w:rPr>
                                <w:rFonts w:ascii="ＭＳ 明朝" w:hAnsi="ＭＳ 明朝"/>
                                <w:sz w:val="22"/>
                              </w:rPr>
                            </w:pPr>
                            <w:r>
                              <w:rPr>
                                <w:rFonts w:ascii="ＭＳ 明朝" w:hAnsi="ＭＳ 明朝" w:hint="eastAsia"/>
                                <w:sz w:val="22"/>
                              </w:rPr>
                              <w:t>・</w:t>
                            </w:r>
                            <w:r w:rsidRPr="002831CA">
                              <w:rPr>
                                <w:rFonts w:ascii="ＭＳ 明朝" w:hAnsi="ＭＳ 明朝" w:hint="eastAsia"/>
                                <w:sz w:val="22"/>
                              </w:rPr>
                              <w:t>各種システム間連携</w:t>
                            </w:r>
                            <w:r>
                              <w:rPr>
                                <w:rFonts w:ascii="ＭＳ 明朝" w:hAnsi="ＭＳ 明朝" w:hint="eastAsia"/>
                                <w:sz w:val="22"/>
                              </w:rPr>
                              <w:t>（福祉関係・本人確認情報等のシステム）</w:t>
                            </w:r>
                          </w:p>
                          <w:p w:rsidR="0038600E" w:rsidRDefault="0038600E" w:rsidP="00E45CFA">
                            <w:pPr>
                              <w:ind w:firstLineChars="350" w:firstLine="770"/>
                              <w:rPr>
                                <w:rFonts w:ascii="ＭＳ 明朝" w:hAnsi="ＭＳ 明朝"/>
                                <w:sz w:val="22"/>
                              </w:rPr>
                            </w:pPr>
                            <w:r>
                              <w:rPr>
                                <w:rFonts w:ascii="ＭＳ 明朝" w:hAnsi="ＭＳ 明朝" w:hint="eastAsia"/>
                                <w:sz w:val="22"/>
                              </w:rPr>
                              <w:t>・</w:t>
                            </w:r>
                            <w:r w:rsidRPr="002831CA">
                              <w:rPr>
                                <w:rFonts w:ascii="ＭＳ 明朝" w:hAnsi="ＭＳ 明朝" w:hint="eastAsia"/>
                                <w:sz w:val="22"/>
                              </w:rPr>
                              <w:t>児童虐待に関する情報とドメスティック・バイオレンス（</w:t>
                            </w:r>
                            <w:r>
                              <w:rPr>
                                <w:rFonts w:ascii="ＭＳ 明朝" w:hAnsi="ＭＳ 明朝" w:hint="eastAsia"/>
                                <w:sz w:val="22"/>
                              </w:rPr>
                              <w:t>ＤＶ</w:t>
                            </w:r>
                            <w:r w:rsidRPr="002831CA">
                              <w:rPr>
                                <w:rFonts w:ascii="ＭＳ 明朝" w:hAnsi="ＭＳ 明朝" w:hint="eastAsia"/>
                                <w:sz w:val="22"/>
                              </w:rPr>
                              <w:t>）に関する情報を一元的に</w:t>
                            </w:r>
                          </w:p>
                          <w:p w:rsidR="0038600E" w:rsidRPr="002831CA" w:rsidRDefault="0038600E" w:rsidP="00E45CFA">
                            <w:pPr>
                              <w:ind w:firstLineChars="450" w:firstLine="990"/>
                              <w:rPr>
                                <w:rFonts w:ascii="ＭＳ 明朝" w:hAnsi="ＭＳ 明朝"/>
                                <w:sz w:val="22"/>
                              </w:rPr>
                            </w:pPr>
                            <w:r w:rsidRPr="002831CA">
                              <w:rPr>
                                <w:rFonts w:ascii="ＭＳ 明朝" w:hAnsi="ＭＳ 明朝" w:hint="eastAsia"/>
                                <w:sz w:val="22"/>
                              </w:rPr>
                              <w:t>管理する機能の追加</w:t>
                            </w:r>
                          </w:p>
                          <w:p w:rsidR="0038600E" w:rsidRDefault="0038600E" w:rsidP="00E45CFA">
                            <w:pPr>
                              <w:ind w:firstLineChars="100" w:firstLine="220"/>
                              <w:rPr>
                                <w:rFonts w:ascii="ＭＳ 明朝" w:hAnsi="ＭＳ 明朝"/>
                                <w:sz w:val="22"/>
                              </w:rPr>
                            </w:pPr>
                            <w:r w:rsidRPr="002831CA">
                              <w:rPr>
                                <w:rFonts w:ascii="ＭＳ 明朝" w:hAnsi="ＭＳ 明朝" w:hint="eastAsia"/>
                                <w:sz w:val="22"/>
                              </w:rPr>
                              <w:t xml:space="preserve">　</w:t>
                            </w:r>
                            <w:r>
                              <w:rPr>
                                <w:rFonts w:ascii="ＭＳ 明朝" w:hAnsi="ＭＳ 明朝" w:hint="eastAsia"/>
                                <w:sz w:val="22"/>
                              </w:rPr>
                              <w:t xml:space="preserve">　 ・</w:t>
                            </w:r>
                            <w:r w:rsidRPr="002831CA">
                              <w:rPr>
                                <w:rFonts w:ascii="ＭＳ 明朝" w:hAnsi="ＭＳ 明朝" w:hint="eastAsia"/>
                                <w:sz w:val="22"/>
                              </w:rPr>
                              <w:t>要保護児童等に関する情報共有の推進</w:t>
                            </w:r>
                          </w:p>
                          <w:p w:rsidR="0038600E" w:rsidRPr="00155C75"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567" w:firstLineChars="100" w:firstLine="220"/>
                              <w:rPr>
                                <w:rFonts w:ascii="ＭＳ 明朝" w:hAnsi="ＭＳ 明朝"/>
                                <w:sz w:val="22"/>
                              </w:rPr>
                            </w:pP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システムの基本設計・詳細設計</w:t>
                            </w:r>
                          </w:p>
                          <w:p w:rsidR="0038600E" w:rsidRDefault="0038600E" w:rsidP="00E45CFA">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2020年度</w:t>
                            </w:r>
                            <w:r>
                              <w:rPr>
                                <w:rFonts w:ascii="ＭＳ 明朝" w:hAnsi="ＭＳ 明朝" w:hint="eastAsia"/>
                                <w:sz w:val="22"/>
                              </w:rPr>
                              <w:t xml:space="preserve">　　　　　：</w:t>
                            </w:r>
                            <w:r w:rsidRPr="00155C75">
                              <w:rPr>
                                <w:rFonts w:ascii="ＭＳ 明朝" w:hAnsi="ＭＳ 明朝" w:hint="eastAsia"/>
                                <w:sz w:val="22"/>
                              </w:rPr>
                              <w:t>開発及び試験運用</w:t>
                            </w:r>
                          </w:p>
                          <w:p w:rsidR="0038600E" w:rsidRPr="00155C75" w:rsidRDefault="0038600E" w:rsidP="00EE3D0F">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2021年１月</w:t>
                            </w:r>
                            <w:r>
                              <w:rPr>
                                <w:rFonts w:ascii="ＭＳ 明朝" w:hAnsi="ＭＳ 明朝" w:hint="eastAsia"/>
                                <w:sz w:val="22"/>
                              </w:rPr>
                              <w:t xml:space="preserve">　　　　：稼働予定</w:t>
                            </w:r>
                          </w:p>
                          <w:p w:rsidR="0038600E" w:rsidRPr="004B127E" w:rsidRDefault="0038600E" w:rsidP="00E45CFA">
                            <w:pPr>
                              <w:ind w:firstLineChars="100" w:firstLine="221"/>
                              <w:rPr>
                                <w:rFonts w:ascii="ＭＳ ゴシック" w:eastAsia="ＭＳ ゴシック" w:hAnsi="ＭＳ ゴシック"/>
                                <w:b/>
                                <w:sz w:val="22"/>
                              </w:rPr>
                            </w:pPr>
                            <w:r w:rsidRPr="004B127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こども相談センター（森ノ宮）建替え ㉛ ４００万円 </w:t>
                            </w:r>
                            <w:r w:rsidRPr="004B127E">
                              <w:rPr>
                                <w:rFonts w:ascii="ＭＳ ゴシック" w:eastAsia="ＭＳ ゴシック" w:hAnsi="ＭＳ ゴシック" w:hint="eastAsia"/>
                                <w:b/>
                                <w:sz w:val="22"/>
                                <w:bdr w:val="single" w:sz="4" w:space="0" w:color="auto"/>
                                <w:shd w:val="pct15" w:color="auto" w:fill="FFFFFF"/>
                              </w:rPr>
                              <w:t>新規</w:t>
                            </w:r>
                            <w:r w:rsidRPr="004B127E">
                              <w:rPr>
                                <w:rFonts w:ascii="ＭＳ ゴシック" w:eastAsia="ＭＳ ゴシック" w:hAnsi="ＭＳ ゴシック" w:hint="eastAsia"/>
                                <w:b/>
                                <w:sz w:val="22"/>
                              </w:rPr>
                              <w:t xml:space="preserve">　</w:t>
                            </w:r>
                          </w:p>
                          <w:p w:rsidR="0038600E" w:rsidRDefault="0038600E" w:rsidP="0074463B">
                            <w:pPr>
                              <w:numPr>
                                <w:ilvl w:val="0"/>
                                <w:numId w:val="57"/>
                              </w:numPr>
                              <w:rPr>
                                <w:rFonts w:ascii="ＭＳ 明朝" w:hAnsi="ＭＳ 明朝"/>
                                <w:sz w:val="22"/>
                              </w:rPr>
                            </w:pPr>
                            <w:r w:rsidRPr="002831CA">
                              <w:rPr>
                                <w:rFonts w:ascii="ＭＳ 明朝" w:hAnsi="ＭＳ 明朝" w:hint="eastAsia"/>
                                <w:sz w:val="22"/>
                              </w:rPr>
                              <w:t>一時保護所の居室の個室化など、家庭的な環境とするため</w:t>
                            </w:r>
                            <w:r>
                              <w:rPr>
                                <w:rFonts w:ascii="ＭＳ 明朝" w:hAnsi="ＭＳ 明朝" w:hint="eastAsia"/>
                                <w:sz w:val="22"/>
                              </w:rPr>
                              <w:t>こども相談センター</w:t>
                            </w:r>
                            <w:r w:rsidRPr="002831CA">
                              <w:rPr>
                                <w:rFonts w:ascii="ＭＳ 明朝" w:hAnsi="ＭＳ 明朝" w:hint="eastAsia"/>
                                <w:sz w:val="22"/>
                              </w:rPr>
                              <w:t>の建替えを実施</w:t>
                            </w:r>
                          </w:p>
                          <w:p w:rsidR="0038600E" w:rsidRDefault="0038600E" w:rsidP="00E45CFA">
                            <w:pPr>
                              <w:ind w:left="860"/>
                              <w:rPr>
                                <w:rFonts w:ascii="ＭＳ 明朝" w:hAnsi="ＭＳ 明朝"/>
                                <w:sz w:val="22"/>
                              </w:rPr>
                            </w:pPr>
                            <w:r>
                              <w:rPr>
                                <w:rFonts w:ascii="ＭＳ 明朝" w:hAnsi="ＭＳ 明朝" w:hint="eastAsia"/>
                                <w:sz w:val="22"/>
                              </w:rPr>
                              <w:t>建替</w:t>
                            </w:r>
                            <w:r w:rsidRPr="00155C75">
                              <w:rPr>
                                <w:rFonts w:ascii="ＭＳ 明朝" w:hAnsi="ＭＳ 明朝" w:hint="eastAsia"/>
                                <w:sz w:val="22"/>
                              </w:rPr>
                              <w:t>予定</w:t>
                            </w:r>
                            <w:r w:rsidR="00934F07">
                              <w:rPr>
                                <w:rFonts w:ascii="ＭＳ 明朝" w:hAnsi="ＭＳ 明朝" w:hint="eastAsia"/>
                                <w:sz w:val="22"/>
                              </w:rPr>
                              <w:t>所在地：大阪市浪速区浪速東１丁目１番</w:t>
                            </w:r>
                            <w:r>
                              <w:rPr>
                                <w:rFonts w:ascii="ＭＳ 明朝" w:hAnsi="ＭＳ 明朝" w:hint="eastAsia"/>
                                <w:sz w:val="22"/>
                              </w:rPr>
                              <w:t>16</w:t>
                            </w:r>
                            <w:r w:rsidR="00934F07">
                              <w:rPr>
                                <w:rFonts w:ascii="ＭＳ 明朝" w:hAnsi="ＭＳ 明朝" w:hint="eastAsia"/>
                                <w:sz w:val="22"/>
                              </w:rPr>
                              <w:t>号</w:t>
                            </w:r>
                            <w:r>
                              <w:rPr>
                                <w:rFonts w:ascii="ＭＳ 明朝" w:hAnsi="ＭＳ 明朝" w:hint="eastAsia"/>
                                <w:sz w:val="22"/>
                              </w:rPr>
                              <w:t xml:space="preserve">　</w:t>
                            </w:r>
                            <w:r>
                              <w:rPr>
                                <w:rFonts w:ascii="ＭＳ 明朝" w:hAnsi="ＭＳ 明朝"/>
                                <w:sz w:val="22"/>
                              </w:rPr>
                              <w:t>（もと浪速青少年会館）</w:t>
                            </w:r>
                          </w:p>
                          <w:p w:rsidR="0038600E" w:rsidRPr="002831CA"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firstLineChars="400" w:firstLine="880"/>
                              <w:rPr>
                                <w:rFonts w:ascii="ＭＳ 明朝" w:hAnsi="ＭＳ 明朝"/>
                                <w:sz w:val="22"/>
                              </w:rPr>
                            </w:pPr>
                            <w:r>
                              <w:rPr>
                                <w:rFonts w:ascii="ＭＳ 明朝" w:hAnsi="ＭＳ 明朝" w:hint="eastAsia"/>
                                <w:sz w:val="22"/>
                              </w:rPr>
                              <w:t>・</w:t>
                            </w:r>
                            <w:r w:rsidRPr="002831CA">
                              <w:rPr>
                                <w:rFonts w:ascii="ＭＳ 明朝" w:hAnsi="ＭＳ 明朝" w:hint="eastAsia"/>
                                <w:sz w:val="22"/>
                              </w:rPr>
                              <w:t>2019（平成31）年度</w:t>
                            </w:r>
                            <w:r>
                              <w:rPr>
                                <w:rFonts w:ascii="ＭＳ 明朝" w:hAnsi="ＭＳ 明朝" w:hint="eastAsia"/>
                                <w:sz w:val="22"/>
                              </w:rPr>
                              <w:t>：</w:t>
                            </w:r>
                            <w:r w:rsidRPr="002831CA">
                              <w:rPr>
                                <w:rFonts w:ascii="ＭＳ 明朝" w:hAnsi="ＭＳ 明朝" w:hint="eastAsia"/>
                                <w:sz w:val="22"/>
                              </w:rPr>
                              <w:t>基本計画を</w:t>
                            </w:r>
                            <w:r w:rsidRPr="00155C75">
                              <w:rPr>
                                <w:rFonts w:ascii="ＭＳ 明朝" w:hAnsi="ＭＳ 明朝" w:hint="eastAsia"/>
                                <w:sz w:val="22"/>
                              </w:rPr>
                              <w:t>策定</w:t>
                            </w:r>
                          </w:p>
                          <w:p w:rsidR="0038600E" w:rsidRPr="00155C75" w:rsidRDefault="0038600E" w:rsidP="00E45CFA">
                            <w:pPr>
                              <w:ind w:firstLineChars="400" w:firstLine="880"/>
                              <w:rPr>
                                <w:rFonts w:ascii="ＭＳ 明朝" w:hAnsi="ＭＳ 明朝"/>
                                <w:sz w:val="22"/>
                              </w:rPr>
                            </w:pPr>
                            <w:r>
                              <w:rPr>
                                <w:rFonts w:ascii="ＭＳ 明朝" w:hAnsi="ＭＳ 明朝" w:hint="eastAsia"/>
                                <w:sz w:val="22"/>
                              </w:rPr>
                              <w:t>・</w:t>
                            </w:r>
                            <w:r w:rsidRPr="00155C75">
                              <w:rPr>
                                <w:rFonts w:ascii="ＭＳ 明朝" w:hAnsi="ＭＳ 明朝" w:hint="eastAsia"/>
                                <w:sz w:val="22"/>
                              </w:rPr>
                              <w:t>2024年第１四半期</w:t>
                            </w:r>
                            <w:r>
                              <w:rPr>
                                <w:rFonts w:ascii="ＭＳ 明朝" w:hAnsi="ＭＳ 明朝" w:hint="eastAsia"/>
                                <w:sz w:val="22"/>
                              </w:rPr>
                              <w:t xml:space="preserve">　：</w:t>
                            </w:r>
                            <w:r w:rsidRPr="00155C75">
                              <w:rPr>
                                <w:rFonts w:ascii="ＭＳ 明朝" w:hAnsi="ＭＳ 明朝" w:hint="eastAsia"/>
                                <w:sz w:val="22"/>
                              </w:rPr>
                              <w:t>開設予定</w:t>
                            </w:r>
                          </w:p>
                          <w:p w:rsidR="0038600E" w:rsidRPr="00155C75" w:rsidRDefault="0038600E" w:rsidP="00EE3D0F">
                            <w:pPr>
                              <w:ind w:left="860"/>
                              <w:rPr>
                                <w:rFonts w:ascii="ＭＳ 明朝" w:hAnsi="ＭＳ 明朝"/>
                                <w:sz w:val="22"/>
                              </w:rPr>
                            </w:pPr>
                            <w:r w:rsidRPr="00696466">
                              <w:rPr>
                                <w:rFonts w:ascii="ＭＳ 明朝" w:hAnsi="ＭＳ 明朝" w:hint="eastAsia"/>
                                <w:sz w:val="22"/>
                              </w:rPr>
                              <w:t>現こども相談センター</w:t>
                            </w:r>
                            <w:r>
                              <w:rPr>
                                <w:rFonts w:ascii="ＭＳ 明朝" w:hAnsi="ＭＳ 明朝" w:hint="eastAsia"/>
                                <w:sz w:val="22"/>
                              </w:rPr>
                              <w:t>の建物</w:t>
                            </w:r>
                            <w:r w:rsidRPr="00696466">
                              <w:rPr>
                                <w:rFonts w:ascii="ＭＳ 明朝" w:hAnsi="ＭＳ 明朝" w:hint="eastAsia"/>
                                <w:sz w:val="22"/>
                              </w:rPr>
                              <w:t>は1972（昭和</w:t>
                            </w:r>
                            <w:r w:rsidRPr="00FC0519">
                              <w:rPr>
                                <w:rFonts w:ascii="ＭＳ 明朝" w:hAnsi="ＭＳ 明朝" w:hint="eastAsia"/>
                                <w:sz w:val="22"/>
                              </w:rPr>
                              <w:t>47）年に建築され、</w:t>
                            </w:r>
                            <w:r>
                              <w:rPr>
                                <w:rFonts w:ascii="ＭＳ 明朝" w:hAnsi="ＭＳ 明朝" w:hint="eastAsia"/>
                                <w:sz w:val="22"/>
                              </w:rPr>
                              <w:t>約47年が経過している</w:t>
                            </w:r>
                          </w:p>
                          <w:p w:rsidR="0038600E" w:rsidRPr="00155C75"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北部こども相談センター（仮称）の設置 </w:t>
                            </w:r>
                            <w:r w:rsidRPr="00155C7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１億４</w:t>
                            </w:r>
                            <w:r>
                              <w:rPr>
                                <w:rFonts w:ascii="ＭＳ ゴシック" w:eastAsia="ＭＳ ゴシック" w:hAnsi="ＭＳ ゴシック" w:hint="eastAsia"/>
                                <w:b/>
                                <w:sz w:val="22"/>
                              </w:rPr>
                              <w:t xml:space="preserve">００万円 </w:t>
                            </w:r>
                            <w:r w:rsidRPr="00155C75">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２億４,０００万円）</w:t>
                            </w:r>
                          </w:p>
                          <w:p w:rsidR="0038600E" w:rsidRDefault="0038600E" w:rsidP="0074463B">
                            <w:pPr>
                              <w:numPr>
                                <w:ilvl w:val="0"/>
                                <w:numId w:val="57"/>
                              </w:numPr>
                              <w:rPr>
                                <w:rFonts w:ascii="ＭＳ 明朝" w:hAnsi="ＭＳ 明朝"/>
                                <w:sz w:val="22"/>
                              </w:rPr>
                            </w:pPr>
                            <w:r>
                              <w:rPr>
                                <w:rFonts w:ascii="ＭＳ 明朝" w:hAnsi="ＭＳ 明朝" w:hint="eastAsia"/>
                                <w:sz w:val="22"/>
                              </w:rPr>
                              <w:t>増加する児童相談に対応するため、3か所目の児童相談所を設置</w:t>
                            </w:r>
                          </w:p>
                          <w:p w:rsidR="0038600E"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建築工事</w:t>
                            </w:r>
                          </w:p>
                          <w:p w:rsidR="0038600E" w:rsidRDefault="0038600E" w:rsidP="00EE3D0F">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2021年４月</w:t>
                            </w:r>
                            <w:r>
                              <w:rPr>
                                <w:rFonts w:ascii="ＭＳ 明朝" w:hAnsi="ＭＳ 明朝" w:hint="eastAsia"/>
                                <w:sz w:val="22"/>
                              </w:rPr>
                              <w:t xml:space="preserve">　　　　：</w:t>
                            </w:r>
                            <w:r w:rsidRPr="00155C75">
                              <w:rPr>
                                <w:rFonts w:ascii="ＭＳ 明朝" w:hAnsi="ＭＳ 明朝" w:hint="eastAsia"/>
                                <w:sz w:val="22"/>
                              </w:rPr>
                              <w:t>開設予定</w:t>
                            </w:r>
                          </w:p>
                          <w:p w:rsidR="0038600E" w:rsidRPr="00A55CF6" w:rsidRDefault="0038600E" w:rsidP="00A55CF6">
                            <w:pPr>
                              <w:ind w:firstLineChars="50" w:firstLine="110"/>
                              <w:rPr>
                                <w:rFonts w:ascii="ＭＳ 明朝" w:eastAsia="ＭＳ 明朝" w:hAnsi="ＭＳ 明朝" w:cs="Times New Roman"/>
                                <w:sz w:val="22"/>
                                <w:szCs w:val="24"/>
                              </w:rPr>
                            </w:pPr>
                            <w:r>
                              <w:rPr>
                                <w:rFonts w:ascii="ＭＳ 明朝" w:hAnsi="ＭＳ 明朝" w:hint="eastAsia"/>
                                <w:sz w:val="22"/>
                              </w:rPr>
                              <w:t>【参考】</w:t>
                            </w:r>
                            <w:r w:rsidRPr="00A55CF6">
                              <w:rPr>
                                <w:rFonts w:ascii="ＭＳ 明朝" w:eastAsia="ＭＳ 明朝" w:hAnsi="ＭＳ 明朝" w:cs="Times New Roman" w:hint="eastAsia"/>
                                <w:sz w:val="22"/>
                                <w:szCs w:val="24"/>
                              </w:rPr>
                              <w:t>・19</w:t>
                            </w:r>
                            <w:r w:rsidRPr="00A55CF6">
                              <w:rPr>
                                <w:rFonts w:ascii="ＭＳ 明朝" w:eastAsia="ＭＳ 明朝" w:hAnsi="ＭＳ 明朝" w:cs="Times New Roman"/>
                                <w:sz w:val="22"/>
                                <w:szCs w:val="24"/>
                              </w:rPr>
                              <w:t>5</w:t>
                            </w:r>
                            <w:r w:rsidRPr="00A55CF6">
                              <w:rPr>
                                <w:rFonts w:ascii="ＭＳ 明朝" w:eastAsia="ＭＳ 明朝" w:hAnsi="ＭＳ 明朝" w:cs="Times New Roman" w:hint="eastAsia"/>
                                <w:sz w:val="22"/>
                                <w:szCs w:val="24"/>
                              </w:rPr>
                              <w:t>6（昭和31）</w:t>
                            </w:r>
                            <w:r w:rsidRPr="00A55CF6">
                              <w:rPr>
                                <w:rFonts w:ascii="ＭＳ 明朝" w:eastAsia="ＭＳ 明朝" w:hAnsi="ＭＳ 明朝" w:cs="Times New Roman"/>
                                <w:sz w:val="22"/>
                                <w:szCs w:val="24"/>
                              </w:rPr>
                              <w:t>年</w:t>
                            </w:r>
                            <w:r w:rsidRPr="00A55CF6">
                              <w:rPr>
                                <w:rFonts w:ascii="ＭＳ 明朝" w:eastAsia="ＭＳ 明朝" w:hAnsi="ＭＳ 明朝" w:cs="Times New Roman" w:hint="eastAsia"/>
                                <w:sz w:val="22"/>
                                <w:szCs w:val="24"/>
                              </w:rPr>
                              <w:t>11</w:t>
                            </w:r>
                            <w:r w:rsidRPr="00A55CF6">
                              <w:rPr>
                                <w:rFonts w:ascii="ＭＳ 明朝" w:eastAsia="ＭＳ 明朝" w:hAnsi="ＭＳ 明朝" w:cs="Times New Roman"/>
                                <w:sz w:val="22"/>
                                <w:szCs w:val="24"/>
                              </w:rPr>
                              <w:t>月</w:t>
                            </w:r>
                            <w:r w:rsidRPr="00A55CF6">
                              <w:rPr>
                                <w:rFonts w:ascii="ＭＳ 明朝" w:eastAsia="ＭＳ 明朝" w:hAnsi="ＭＳ 明朝" w:cs="Times New Roman" w:hint="eastAsia"/>
                                <w:sz w:val="22"/>
                                <w:szCs w:val="24"/>
                              </w:rPr>
                              <w:t>に、大阪府から児童福祉にかかる事務委譲があり、大阪市中央</w:t>
                            </w:r>
                          </w:p>
                          <w:p w:rsidR="0038600E" w:rsidRPr="00A55CF6" w:rsidRDefault="0038600E" w:rsidP="00A55CF6">
                            <w:pPr>
                              <w:ind w:firstLineChars="550" w:firstLine="1210"/>
                              <w:rPr>
                                <w:rFonts w:ascii="ＭＳ 明朝" w:eastAsia="ＭＳ 明朝" w:hAnsi="ＭＳ 明朝" w:cs="Times New Roman"/>
                                <w:sz w:val="22"/>
                                <w:szCs w:val="24"/>
                              </w:rPr>
                            </w:pPr>
                            <w:r>
                              <w:rPr>
                                <w:rFonts w:ascii="ＭＳ 明朝" w:eastAsia="ＭＳ 明朝" w:hAnsi="ＭＳ 明朝" w:cs="Times New Roman" w:hint="eastAsia"/>
                                <w:sz w:val="22"/>
                                <w:szCs w:val="24"/>
                              </w:rPr>
                              <w:t>児童相談所が開設された</w:t>
                            </w:r>
                          </w:p>
                          <w:p w:rsidR="0038600E" w:rsidRDefault="0038600E" w:rsidP="00A55CF6">
                            <w:pPr>
                              <w:ind w:firstLineChars="400" w:firstLine="880"/>
                              <w:rPr>
                                <w:rFonts w:ascii="ＭＳ 明朝" w:hAnsi="ＭＳ 明朝"/>
                                <w:sz w:val="22"/>
                              </w:rPr>
                            </w:pPr>
                            <w:r w:rsidRPr="00155C75">
                              <w:rPr>
                                <w:rFonts w:ascii="ＭＳ 明朝" w:hAnsi="ＭＳ 明朝" w:hint="eastAsia"/>
                                <w:sz w:val="22"/>
                              </w:rPr>
                              <w:t>・こども相談センター</w:t>
                            </w:r>
                            <w:r>
                              <w:rPr>
                                <w:rFonts w:ascii="ＭＳ 明朝" w:hAnsi="ＭＳ 明朝"/>
                                <w:sz w:val="22"/>
                              </w:rPr>
                              <w:t xml:space="preserve">　</w:t>
                            </w:r>
                            <w:r>
                              <w:rPr>
                                <w:rFonts w:ascii="ＭＳ 明朝" w:hAnsi="ＭＳ 明朝" w:hint="eastAsia"/>
                                <w:sz w:val="22"/>
                              </w:rPr>
                              <w:t>〔</w:t>
                            </w:r>
                            <w:r w:rsidRPr="00A11CDC">
                              <w:rPr>
                                <w:rFonts w:ascii="ＭＳ 明朝" w:hAnsi="ＭＳ 明朝" w:hint="eastAsia"/>
                                <w:sz w:val="22"/>
                              </w:rPr>
                              <w:t>現施設へは2010（平成22）</w:t>
                            </w:r>
                            <w:r>
                              <w:rPr>
                                <w:rFonts w:ascii="ＭＳ 明朝" w:hAnsi="ＭＳ 明朝" w:hint="eastAsia"/>
                                <w:sz w:val="22"/>
                              </w:rPr>
                              <w:t>年</w:t>
                            </w:r>
                            <w:r w:rsidRPr="00A11CDC">
                              <w:rPr>
                                <w:rFonts w:ascii="ＭＳ 明朝" w:hAnsi="ＭＳ 明朝" w:hint="eastAsia"/>
                                <w:sz w:val="22"/>
                              </w:rPr>
                              <w:t>1月</w:t>
                            </w:r>
                            <w:r w:rsidR="00934F07">
                              <w:rPr>
                                <w:rFonts w:ascii="ＭＳ 明朝" w:hAnsi="ＭＳ 明朝" w:hint="eastAsia"/>
                                <w:sz w:val="22"/>
                              </w:rPr>
                              <w:t>に</w:t>
                            </w:r>
                            <w:r w:rsidRPr="00A11CDC">
                              <w:rPr>
                                <w:rFonts w:ascii="ＭＳ 明朝" w:hAnsi="ＭＳ 明朝" w:hint="eastAsia"/>
                                <w:sz w:val="22"/>
                              </w:rPr>
                              <w:t>移転</w:t>
                            </w:r>
                            <w:r w:rsidR="00934F07">
                              <w:rPr>
                                <w:rFonts w:ascii="ＭＳ 明朝" w:hAnsi="ＭＳ 明朝" w:hint="eastAsia"/>
                                <w:sz w:val="22"/>
                              </w:rPr>
                              <w:t>し</w:t>
                            </w:r>
                            <w:r w:rsidR="00934F07">
                              <w:rPr>
                                <w:rFonts w:ascii="ＭＳ 明朝" w:hAnsi="ＭＳ 明朝"/>
                                <w:sz w:val="22"/>
                              </w:rPr>
                              <w:t>開設</w:t>
                            </w:r>
                            <w:r>
                              <w:rPr>
                                <w:rFonts w:ascii="ＭＳ 明朝" w:hAnsi="ＭＳ 明朝" w:hint="eastAsia"/>
                                <w:sz w:val="22"/>
                              </w:rPr>
                              <w:t>〕</w:t>
                            </w:r>
                          </w:p>
                          <w:p w:rsidR="0038600E" w:rsidRPr="00155C75" w:rsidRDefault="0038600E" w:rsidP="00753621">
                            <w:pPr>
                              <w:ind w:firstLineChars="600" w:firstLine="1320"/>
                              <w:rPr>
                                <w:rFonts w:ascii="ＭＳ 明朝" w:hAnsi="ＭＳ 明朝"/>
                                <w:sz w:val="22"/>
                              </w:rPr>
                            </w:pPr>
                            <w:r>
                              <w:rPr>
                                <w:rFonts w:ascii="ＭＳ 明朝" w:hAnsi="ＭＳ 明朝" w:hint="eastAsia"/>
                                <w:sz w:val="22"/>
                              </w:rPr>
                              <w:t>所在地：</w:t>
                            </w:r>
                            <w:r w:rsidRPr="00155C75">
                              <w:rPr>
                                <w:rFonts w:ascii="ＭＳ 明朝" w:hAnsi="ＭＳ 明朝" w:hint="eastAsia"/>
                                <w:sz w:val="22"/>
                              </w:rPr>
                              <w:t>大阪市中央区森ノ宮中央１丁目17</w:t>
                            </w:r>
                            <w:r>
                              <w:rPr>
                                <w:rFonts w:ascii="ＭＳ 明朝" w:hAnsi="ＭＳ 明朝" w:hint="eastAsia"/>
                                <w:sz w:val="22"/>
                              </w:rPr>
                              <w:t>番</w:t>
                            </w:r>
                            <w:r w:rsidRPr="00155C75">
                              <w:rPr>
                                <w:rFonts w:ascii="ＭＳ 明朝" w:hAnsi="ＭＳ 明朝" w:hint="eastAsia"/>
                                <w:sz w:val="22"/>
                              </w:rPr>
                              <w:t>５</w:t>
                            </w:r>
                            <w:r>
                              <w:rPr>
                                <w:rFonts w:ascii="ＭＳ 明朝" w:hAnsi="ＭＳ 明朝" w:hint="eastAsia"/>
                                <w:sz w:val="22"/>
                              </w:rPr>
                              <w:t xml:space="preserve">号　</w:t>
                            </w:r>
                          </w:p>
                          <w:p w:rsidR="0038600E" w:rsidRDefault="0038600E" w:rsidP="00E45CFA">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2831CA">
                              <w:rPr>
                                <w:rFonts w:ascii="ＭＳ 明朝" w:hAnsi="ＭＳ 明朝" w:hint="eastAsia"/>
                                <w:sz w:val="22"/>
                              </w:rPr>
                              <w:t>・南部こども相談センター</w:t>
                            </w:r>
                            <w:r>
                              <w:rPr>
                                <w:rFonts w:ascii="ＭＳ 明朝" w:hAnsi="ＭＳ 明朝" w:hint="eastAsia"/>
                                <w:sz w:val="22"/>
                              </w:rPr>
                              <w:t xml:space="preserve">　〔2016</w:t>
                            </w:r>
                            <w:r>
                              <w:rPr>
                                <w:rFonts w:ascii="ＭＳ 明朝" w:hAnsi="ＭＳ 明朝"/>
                                <w:sz w:val="22"/>
                              </w:rPr>
                              <w:t>（平成28</w:t>
                            </w:r>
                            <w:r>
                              <w:rPr>
                                <w:rFonts w:ascii="ＭＳ 明朝" w:hAnsi="ＭＳ 明朝" w:hint="eastAsia"/>
                                <w:sz w:val="22"/>
                              </w:rPr>
                              <w:t>）</w:t>
                            </w:r>
                            <w:r>
                              <w:rPr>
                                <w:rFonts w:ascii="ＭＳ 明朝" w:hAnsi="ＭＳ 明朝"/>
                                <w:sz w:val="22"/>
                              </w:rPr>
                              <w:t>年</w:t>
                            </w:r>
                            <w:r>
                              <w:rPr>
                                <w:rFonts w:ascii="ＭＳ 明朝" w:hAnsi="ＭＳ 明朝" w:hint="eastAsia"/>
                                <w:sz w:val="22"/>
                              </w:rPr>
                              <w:t>10月</w:t>
                            </w:r>
                            <w:r>
                              <w:rPr>
                                <w:rFonts w:ascii="ＭＳ 明朝" w:hAnsi="ＭＳ 明朝"/>
                                <w:sz w:val="22"/>
                              </w:rPr>
                              <w:t>開設）</w:t>
                            </w:r>
                          </w:p>
                          <w:p w:rsidR="0038600E" w:rsidRPr="002831CA" w:rsidRDefault="0038600E" w:rsidP="00753621">
                            <w:pPr>
                              <w:ind w:firstLineChars="600" w:firstLine="1320"/>
                              <w:rPr>
                                <w:rFonts w:ascii="ＭＳ 明朝" w:hAnsi="ＭＳ 明朝"/>
                                <w:sz w:val="22"/>
                              </w:rPr>
                            </w:pPr>
                            <w:r>
                              <w:rPr>
                                <w:rFonts w:ascii="ＭＳ 明朝" w:hAnsi="ＭＳ 明朝" w:hint="eastAsia"/>
                                <w:sz w:val="22"/>
                              </w:rPr>
                              <w:t>所在地：</w:t>
                            </w:r>
                            <w:r w:rsidRPr="002831CA">
                              <w:rPr>
                                <w:rFonts w:ascii="ＭＳ 明朝" w:hAnsi="ＭＳ 明朝" w:hint="eastAsia"/>
                                <w:sz w:val="22"/>
                              </w:rPr>
                              <w:t>大阪市平野区喜連西６丁目２</w:t>
                            </w:r>
                            <w:r>
                              <w:rPr>
                                <w:rFonts w:ascii="ＭＳ 明朝" w:hAnsi="ＭＳ 明朝" w:hint="eastAsia"/>
                                <w:sz w:val="22"/>
                              </w:rPr>
                              <w:t>番</w:t>
                            </w:r>
                            <w:r w:rsidRPr="002831CA">
                              <w:rPr>
                                <w:rFonts w:ascii="ＭＳ 明朝" w:hAnsi="ＭＳ 明朝" w:hint="eastAsia"/>
                                <w:sz w:val="22"/>
                              </w:rPr>
                              <w:t>55</w:t>
                            </w:r>
                            <w:r>
                              <w:rPr>
                                <w:rFonts w:ascii="ＭＳ 明朝" w:hAnsi="ＭＳ 明朝" w:hint="eastAsia"/>
                                <w:sz w:val="22"/>
                              </w:rPr>
                              <w:t>号</w:t>
                            </w:r>
                          </w:p>
                          <w:p w:rsidR="0038600E" w:rsidRDefault="0038600E" w:rsidP="00E45CFA">
                            <w:pPr>
                              <w:rPr>
                                <w:rFonts w:ascii="ＭＳ 明朝" w:hAnsi="ＭＳ 明朝"/>
                                <w:sz w:val="22"/>
                              </w:rPr>
                            </w:pPr>
                            <w:r>
                              <w:rPr>
                                <w:rFonts w:ascii="ＭＳ 明朝" w:hAnsi="ＭＳ 明朝"/>
                                <w:sz w:val="22"/>
                              </w:rPr>
                              <w:t xml:space="preserve">        </w:t>
                            </w:r>
                            <w:r w:rsidRPr="002831CA">
                              <w:rPr>
                                <w:rFonts w:ascii="ＭＳ 明朝" w:hAnsi="ＭＳ 明朝" w:hint="eastAsia"/>
                                <w:sz w:val="22"/>
                              </w:rPr>
                              <w:t>・北部こども相談センター</w:t>
                            </w:r>
                            <w:r>
                              <w:rPr>
                                <w:rFonts w:ascii="ＭＳ 明朝" w:hAnsi="ＭＳ 明朝" w:hint="eastAsia"/>
                                <w:sz w:val="22"/>
                              </w:rPr>
                              <w:t xml:space="preserve">  〔</w:t>
                            </w:r>
                            <w:r>
                              <w:rPr>
                                <w:rFonts w:ascii="ＭＳ 明朝" w:hAnsi="ＭＳ 明朝"/>
                                <w:sz w:val="22"/>
                              </w:rPr>
                              <w:t>2021年４月開設予定</w:t>
                            </w:r>
                            <w:r>
                              <w:rPr>
                                <w:rFonts w:ascii="ＭＳ 明朝" w:hAnsi="ＭＳ 明朝" w:hint="eastAsia"/>
                                <w:sz w:val="22"/>
                              </w:rPr>
                              <w:t>〕</w:t>
                            </w:r>
                          </w:p>
                          <w:p w:rsidR="0038600E" w:rsidRPr="002831CA" w:rsidRDefault="0038600E" w:rsidP="00393E76">
                            <w:pPr>
                              <w:ind w:firstLineChars="600" w:firstLine="1320"/>
                              <w:rPr>
                                <w:rFonts w:ascii="ＭＳ 明朝" w:hAnsi="ＭＳ 明朝"/>
                                <w:sz w:val="22"/>
                              </w:rPr>
                            </w:pPr>
                            <w:r>
                              <w:rPr>
                                <w:rFonts w:ascii="ＭＳ 明朝" w:hAnsi="ＭＳ 明朝" w:hint="eastAsia"/>
                                <w:sz w:val="22"/>
                              </w:rPr>
                              <w:t>所在地</w:t>
                            </w:r>
                            <w:r>
                              <w:rPr>
                                <w:rFonts w:ascii="ＭＳ 明朝" w:hAnsi="ＭＳ 明朝"/>
                                <w:sz w:val="22"/>
                              </w:rPr>
                              <w:t>：</w:t>
                            </w:r>
                            <w:r w:rsidRPr="002831CA">
                              <w:rPr>
                                <w:rFonts w:ascii="ＭＳ 明朝" w:hAnsi="ＭＳ 明朝" w:hint="eastAsia"/>
                                <w:sz w:val="22"/>
                              </w:rPr>
                              <w:t>大阪市東淀川区淡路３丁目</w:t>
                            </w:r>
                            <w:r>
                              <w:rPr>
                                <w:rFonts w:ascii="ＭＳ 明朝" w:hAnsi="ＭＳ 明朝" w:hint="eastAsia"/>
                                <w:sz w:val="22"/>
                              </w:rPr>
                              <w:t>13番</w:t>
                            </w:r>
                          </w:p>
                          <w:p w:rsidR="0038600E" w:rsidRDefault="0038600E" w:rsidP="00E45CFA">
                            <w:pPr>
                              <w:rPr>
                                <w:rFonts w:ascii="ＭＳ 明朝" w:hAnsi="ＭＳ 明朝"/>
                                <w:sz w:val="24"/>
                              </w:rPr>
                            </w:pPr>
                            <w:r>
                              <w:rPr>
                                <w:rFonts w:ascii="ＭＳ 明朝" w:hAnsi="ＭＳ 明朝"/>
                                <w:sz w:val="24"/>
                              </w:rPr>
                              <w:t xml:space="preserve">    </w:t>
                            </w:r>
                            <w:r w:rsidRPr="002A57E7">
                              <w:rPr>
                                <w:rFonts w:ascii="ＭＳ 明朝" w:hAnsi="ＭＳ 明朝"/>
                                <w:sz w:val="28"/>
                              </w:rPr>
                              <w:t xml:space="preserve">  </w:t>
                            </w:r>
                            <w:r>
                              <w:rPr>
                                <w:rFonts w:ascii="ＭＳ 明朝" w:hAnsi="ＭＳ 明朝"/>
                                <w:sz w:val="24"/>
                              </w:rPr>
                              <w:t xml:space="preserve"> </w:t>
                            </w:r>
                          </w:p>
                          <w:p w:rsidR="0038600E" w:rsidRPr="002831CA" w:rsidRDefault="0038600E" w:rsidP="00A55CF6">
                            <w:pPr>
                              <w:ind w:firstLineChars="400" w:firstLine="880"/>
                              <w:rPr>
                                <w:rFonts w:ascii="ＭＳ 明朝" w:hAnsi="ＭＳ 明朝"/>
                              </w:rPr>
                            </w:pPr>
                            <w:r w:rsidRPr="002A57E7">
                              <w:rPr>
                                <w:rFonts w:ascii="ＭＳ 明朝" w:hAnsi="ＭＳ 明朝" w:hint="eastAsia"/>
                                <w:sz w:val="22"/>
                              </w:rPr>
                              <w:t>・児童虐待件数の推移</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w:t>
                            </w:r>
                            <w:r>
                              <w:rPr>
                                <w:rFonts w:ascii="ＭＳ 明朝" w:hAnsi="ＭＳ 明朝"/>
                                <w:sz w:val="22"/>
                              </w:rPr>
                              <w:t>単位：件）</w:t>
                            </w:r>
                          </w:p>
                          <w:tbl>
                            <w:tblPr>
                              <w:tblW w:w="8788" w:type="dxa"/>
                              <w:tblInd w:w="988" w:type="dxa"/>
                              <w:tblCellMar>
                                <w:left w:w="99" w:type="dxa"/>
                                <w:right w:w="99" w:type="dxa"/>
                              </w:tblCellMar>
                              <w:tblLook w:val="04A0" w:firstRow="1" w:lastRow="0" w:firstColumn="1" w:lastColumn="0" w:noHBand="0" w:noVBand="1"/>
                            </w:tblPr>
                            <w:tblGrid>
                              <w:gridCol w:w="1642"/>
                              <w:gridCol w:w="1429"/>
                              <w:gridCol w:w="1429"/>
                              <w:gridCol w:w="1429"/>
                              <w:gridCol w:w="1429"/>
                              <w:gridCol w:w="1430"/>
                            </w:tblGrid>
                            <w:tr w:rsidR="0038600E" w:rsidRPr="002831CA" w:rsidTr="00393E76">
                              <w:trPr>
                                <w:trHeight w:val="270"/>
                              </w:trPr>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年　度</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25</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26</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27</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28</w:t>
                                  </w:r>
                                  <w:r>
                                    <w:rPr>
                                      <w:rFonts w:ascii="ＭＳ 明朝" w:hAnsi="ＭＳ 明朝" w:cs="ＭＳ Ｐゴシック" w:hint="eastAsia"/>
                                      <w:kern w:val="0"/>
                                      <w:sz w:val="22"/>
                                    </w:rPr>
                                    <w:t>年度</w:t>
                                  </w:r>
                                </w:p>
                              </w:tc>
                              <w:tc>
                                <w:tcPr>
                                  <w:tcW w:w="1430" w:type="dxa"/>
                                  <w:tcBorders>
                                    <w:top w:val="single" w:sz="4" w:space="0" w:color="auto"/>
                                    <w:left w:val="nil"/>
                                    <w:bottom w:val="single" w:sz="4" w:space="0" w:color="auto"/>
                                    <w:right w:val="single" w:sz="4" w:space="0" w:color="auto"/>
                                  </w:tcBorders>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29</w:t>
                                  </w:r>
                                  <w:r>
                                    <w:rPr>
                                      <w:rFonts w:ascii="ＭＳ 明朝" w:hAnsi="ＭＳ 明朝" w:cs="ＭＳ Ｐゴシック" w:hint="eastAsia"/>
                                      <w:kern w:val="0"/>
                                      <w:sz w:val="22"/>
                                    </w:rPr>
                                    <w:t>年度</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全　国</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73,802</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88,931</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103,286</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122,575</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133,778</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大阪市</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3,193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4,554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4,664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6,020 </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5,485</w:t>
                                  </w:r>
                                </w:p>
                              </w:tc>
                            </w:tr>
                          </w:tbl>
                          <w:p w:rsidR="0038600E" w:rsidRPr="00F10A13" w:rsidRDefault="0038600E" w:rsidP="00E45CFA"/>
                          <w:p w:rsidR="0038600E" w:rsidRPr="002624E7" w:rsidRDefault="0038600E" w:rsidP="00E45CFA">
                            <w:pPr>
                              <w:tabs>
                                <w:tab w:val="left" w:pos="993"/>
                              </w:tabs>
                              <w:rPr>
                                <w:rFonts w:asciiTheme="minorEastAsia" w:hAnsiTheme="minorEastAsia"/>
                                <w:sz w:val="22"/>
                              </w:rPr>
                            </w:pPr>
                          </w:p>
                        </w:txbxContent>
                      </v:textbox>
                    </v:rect>
                  </w:pict>
                </mc:Fallback>
              </mc:AlternateContent>
            </w:r>
            <w:r>
              <w:rPr>
                <w:rFonts w:ascii="ＭＳ Ｐゴシック" w:eastAsia="ＭＳ Ｐゴシック" w:hAnsi="ＭＳ Ｐゴシック" w:hint="eastAsia"/>
                <w:sz w:val="22"/>
              </w:rPr>
              <w:t>【</w:t>
            </w:r>
            <w:r w:rsidRPr="00665480">
              <w:rPr>
                <w:rFonts w:ascii="ＭＳ Ｐゴシック" w:eastAsia="ＭＳ Ｐゴシック" w:hAnsi="ＭＳ Ｐゴシック" w:hint="eastAsia"/>
                <w:sz w:val="22"/>
              </w:rPr>
              <w:t>児童虐待防止対策の充実</w:t>
            </w:r>
            <w:r w:rsidR="00567D5A">
              <w:rPr>
                <w:rFonts w:ascii="ＭＳ Ｐゴシック" w:eastAsia="ＭＳ Ｐゴシック" w:hAnsi="ＭＳ Ｐゴシック" w:hint="eastAsia"/>
                <w:sz w:val="22"/>
              </w:rPr>
              <w:t>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45CFA" w:rsidRPr="00480F56" w:rsidRDefault="00E45CFA" w:rsidP="00585D80">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２４</w:t>
            </w:r>
            <w:r w:rsidRPr="00E168C5">
              <w:rPr>
                <w:rFonts w:ascii="ＭＳ Ｐゴシック" w:eastAsia="ＭＳ Ｐゴシック" w:hAnsi="ＭＳ Ｐゴシック" w:hint="eastAsia"/>
                <w:color w:val="FF0000"/>
                <w:sz w:val="22"/>
              </w:rPr>
              <w:t xml:space="preserve">　</w:t>
            </w:r>
          </w:p>
        </w:tc>
      </w:tr>
    </w:tbl>
    <w:p w:rsidR="008B47C0" w:rsidRDefault="008B47C0" w:rsidP="008B47C0">
      <w:pPr>
        <w:ind w:leftChars="67" w:left="141" w:firstLineChars="100" w:firstLine="220"/>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D964BD" w:rsidRDefault="00D964BD" w:rsidP="00D964BD">
      <w:pPr>
        <w:ind w:leftChars="67" w:left="141"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市民サービスの拡充</w:t>
      </w:r>
    </w:p>
    <w:p w:rsidR="00D964BD" w:rsidRPr="008E5298" w:rsidRDefault="00D964BD" w:rsidP="00D964BD">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市民の暮らしを守る福祉等の向上</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719"/>
      </w:tblGrid>
      <w:tr w:rsidR="00D964BD" w:rsidRPr="00BE784C" w:rsidTr="00D964BD">
        <w:tc>
          <w:tcPr>
            <w:tcW w:w="6771"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D964BD" w:rsidP="00FB7C50">
            <w:pPr>
              <w:ind w:firstLineChars="100" w:firstLine="220"/>
              <w:rPr>
                <w:rFonts w:ascii="ＭＳ Ｐゴシック" w:eastAsia="ＭＳ Ｐゴシック" w:hAnsi="ＭＳ Ｐゴシック"/>
                <w:sz w:val="24"/>
              </w:rPr>
            </w:pPr>
            <w:r w:rsidRPr="00BE784C">
              <w:rPr>
                <w:rFonts w:ascii="ＭＳ Ｐゴシック" w:eastAsia="ＭＳ Ｐゴシック" w:hAnsi="ＭＳ Ｐゴシック" w:hint="eastAsia"/>
                <w:sz w:val="22"/>
              </w:rPr>
              <w:t>【真に支援を必要とする人々のための施策①】</w:t>
            </w:r>
          </w:p>
        </w:tc>
        <w:tc>
          <w:tcPr>
            <w:tcW w:w="3719"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3549FA" w:rsidP="00D964BD">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２５</w:t>
            </w:r>
          </w:p>
        </w:tc>
      </w:tr>
    </w:tbl>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3984" behindDoc="0" locked="0" layoutInCell="1" allowOverlap="1">
                <wp:simplePos x="0" y="0"/>
                <wp:positionH relativeFrom="column">
                  <wp:posOffset>56212</wp:posOffset>
                </wp:positionH>
                <wp:positionV relativeFrom="paragraph">
                  <wp:posOffset>14425</wp:posOffset>
                </wp:positionV>
                <wp:extent cx="6818630" cy="8659675"/>
                <wp:effectExtent l="0" t="0" r="20320" b="27305"/>
                <wp:wrapNone/>
                <wp:docPr id="418" name="正方形/長方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59675"/>
                        </a:xfrm>
                        <a:prstGeom prst="rect">
                          <a:avLst/>
                        </a:prstGeom>
                        <a:solidFill>
                          <a:srgbClr val="FFFFFF"/>
                        </a:solidFill>
                        <a:ln w="9525">
                          <a:solidFill>
                            <a:srgbClr val="000000"/>
                          </a:solidFill>
                          <a:miter lim="800000"/>
                          <a:headEnd/>
                          <a:tailEnd/>
                        </a:ln>
                      </wps:spPr>
                      <wps:txbx>
                        <w:txbxContent>
                          <w:p w:rsidR="0038600E" w:rsidRPr="00AE0C45" w:rsidRDefault="0038600E" w:rsidP="00CA6A5E">
                            <w:pPr>
                              <w:ind w:left="330" w:hangingChars="150" w:hanging="33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安心して暮らしつづけられる高齢者施策の充実</w:t>
                            </w:r>
                          </w:p>
                          <w:p w:rsidR="0038600E" w:rsidRPr="00AE0C45" w:rsidRDefault="0038600E" w:rsidP="00CA6A5E">
                            <w:pPr>
                              <w:ind w:left="330" w:hangingChars="150" w:hanging="33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38600E" w:rsidRPr="007D1E14"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㉛ ２６</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１，３００万円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２３</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　６</w:t>
                            </w:r>
                            <w:r w:rsidRPr="00795DF9">
                              <w:rPr>
                                <w:rFonts w:ascii="ＭＳ ゴシック" w:eastAsia="ＭＳ ゴシック" w:hAnsi="ＭＳ ゴシック" w:hint="eastAsia"/>
                                <w:b/>
                                <w:sz w:val="22"/>
                              </w:rPr>
                              <w:t>００万円）</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入所の必要性・緊急性の高い入所申込者が概ね１年以内に入所できるよう計画的に整備</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2019（平成31）年度は、2018（平成30）年度からの継続分（455人分）に加え、新規分（416人分）の整備に着手し、2020年度末までに14,500人分を整備</w:t>
                            </w:r>
                          </w:p>
                          <w:p w:rsidR="0038600E" w:rsidRPr="00C51CAD" w:rsidRDefault="0038600E" w:rsidP="00090148">
                            <w:pPr>
                              <w:rPr>
                                <w:rFonts w:ascii="ＭＳ 明朝" w:hAnsi="ＭＳ 明朝"/>
                                <w:color w:val="FF0000"/>
                                <w:sz w:val="22"/>
                              </w:rPr>
                            </w:pPr>
                          </w:p>
                          <w:tbl>
                            <w:tblPr>
                              <w:tblW w:w="0" w:type="auto"/>
                              <w:tblInd w:w="1517" w:type="dxa"/>
                              <w:tblCellMar>
                                <w:left w:w="99" w:type="dxa"/>
                                <w:right w:w="99" w:type="dxa"/>
                              </w:tblCellMar>
                              <w:tblLook w:val="0000" w:firstRow="0" w:lastRow="0" w:firstColumn="0" w:lastColumn="0" w:noHBand="0" w:noVBand="0"/>
                            </w:tblPr>
                            <w:tblGrid>
                              <w:gridCol w:w="2126"/>
                              <w:gridCol w:w="2127"/>
                              <w:gridCol w:w="2041"/>
                              <w:gridCol w:w="2069"/>
                            </w:tblGrid>
                            <w:tr w:rsidR="0038600E" w:rsidRPr="00D57582" w:rsidTr="001908AE">
                              <w:trPr>
                                <w:trHeight w:val="458"/>
                              </w:trPr>
                              <w:tc>
                                <w:tcPr>
                                  <w:tcW w:w="8363" w:type="dxa"/>
                                  <w:gridSpan w:val="4"/>
                                  <w:tcBorders>
                                    <w:top w:val="nil"/>
                                    <w:left w:val="nil"/>
                                    <w:bottom w:val="nil"/>
                                    <w:right w:val="nil"/>
                                  </w:tcBorders>
                                  <w:shd w:val="clear" w:color="auto" w:fill="auto"/>
                                  <w:noWrap/>
                                  <w:vAlign w:val="bottom"/>
                                </w:tcPr>
                                <w:p w:rsidR="0038600E" w:rsidRDefault="0038600E" w:rsidP="00CA6A5E">
                                  <w:pPr>
                                    <w:widowControl/>
                                    <w:spacing w:line="300" w:lineRule="exact"/>
                                    <w:rPr>
                                      <w:rFonts w:ascii="ＭＳ 明朝" w:hAnsi="ＭＳ 明朝"/>
                                      <w:bCs/>
                                      <w:sz w:val="22"/>
                                    </w:rPr>
                                  </w:pPr>
                                  <w:r w:rsidRPr="00764C93">
                                    <w:rPr>
                                      <w:rFonts w:ascii="ＭＳ 明朝" w:hAnsi="ＭＳ 明朝" w:hint="eastAsia"/>
                                      <w:bCs/>
                                      <w:sz w:val="22"/>
                                    </w:rPr>
                                    <w:t>第７期 高齢者保健福祉計画・介護保険事業計画（2018（平成30）年度～2020年度）</w:t>
                                  </w:r>
                                </w:p>
                                <w:p w:rsidR="0038600E" w:rsidRPr="00764C93" w:rsidRDefault="0038600E" w:rsidP="00CA6A5E">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38600E" w:rsidRPr="00D57582" w:rsidTr="001908AE">
                              <w:trPr>
                                <w:trHeight w:val="402"/>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B35A88">
                                    <w:rPr>
                                      <w:rFonts w:ascii="ＭＳ 明朝" w:hAnsi="ＭＳ 明朝" w:cs="ＭＳ Ｐゴシック" w:hint="eastAsia"/>
                                      <w:spacing w:val="1"/>
                                      <w:w w:val="86"/>
                                      <w:kern w:val="0"/>
                                      <w:sz w:val="22"/>
                                      <w:fitText w:val="1760" w:id="1911741952"/>
                                    </w:rPr>
                                    <w:t>2018（平成30）年</w:t>
                                  </w:r>
                                  <w:r w:rsidRPr="00B35A88">
                                    <w:rPr>
                                      <w:rFonts w:ascii="ＭＳ 明朝" w:hAnsi="ＭＳ 明朝" w:cs="ＭＳ Ｐゴシック" w:hint="eastAsia"/>
                                      <w:spacing w:val="2"/>
                                      <w:w w:val="86"/>
                                      <w:kern w:val="0"/>
                                      <w:sz w:val="22"/>
                                      <w:fitText w:val="1760" w:id="1911741952"/>
                                    </w:rPr>
                                    <w:t>度</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B35A88">
                                    <w:rPr>
                                      <w:rFonts w:ascii="ＭＳ 明朝" w:hAnsi="ＭＳ 明朝" w:cs="ＭＳ Ｐゴシック" w:hint="eastAsia"/>
                                      <w:spacing w:val="1"/>
                                      <w:w w:val="86"/>
                                      <w:kern w:val="0"/>
                                      <w:sz w:val="22"/>
                                      <w:fitText w:val="1760" w:id="1911741952"/>
                                    </w:rPr>
                                    <w:t>20</w:t>
                                  </w:r>
                                  <w:r w:rsidRPr="00B35A88">
                                    <w:rPr>
                                      <w:rFonts w:ascii="ＭＳ 明朝" w:hAnsi="ＭＳ 明朝" w:cs="ＭＳ Ｐゴシック"/>
                                      <w:spacing w:val="1"/>
                                      <w:w w:val="86"/>
                                      <w:kern w:val="0"/>
                                      <w:sz w:val="22"/>
                                      <w:fitText w:val="1760" w:id="1911741952"/>
                                    </w:rPr>
                                    <w:t>19</w:t>
                                  </w:r>
                                  <w:r w:rsidRPr="00B35A88">
                                    <w:rPr>
                                      <w:rFonts w:ascii="ＭＳ 明朝" w:hAnsi="ＭＳ 明朝" w:cs="ＭＳ Ｐゴシック" w:hint="eastAsia"/>
                                      <w:spacing w:val="1"/>
                                      <w:w w:val="86"/>
                                      <w:kern w:val="0"/>
                                      <w:sz w:val="22"/>
                                      <w:fitText w:val="1760" w:id="1911741952"/>
                                    </w:rPr>
                                    <w:t>（平成</w:t>
                                  </w:r>
                                  <w:r w:rsidRPr="00B35A88">
                                    <w:rPr>
                                      <w:rFonts w:ascii="ＭＳ 明朝" w:hAnsi="ＭＳ 明朝" w:cs="ＭＳ Ｐゴシック"/>
                                      <w:spacing w:val="1"/>
                                      <w:w w:val="86"/>
                                      <w:kern w:val="0"/>
                                      <w:sz w:val="22"/>
                                      <w:fitText w:val="1760" w:id="1911741952"/>
                                    </w:rPr>
                                    <w:t>31</w:t>
                                  </w:r>
                                  <w:r w:rsidRPr="00B35A88">
                                    <w:rPr>
                                      <w:rFonts w:ascii="ＭＳ 明朝" w:hAnsi="ＭＳ 明朝" w:cs="ＭＳ Ｐゴシック" w:hint="eastAsia"/>
                                      <w:spacing w:val="1"/>
                                      <w:w w:val="86"/>
                                      <w:kern w:val="0"/>
                                      <w:sz w:val="22"/>
                                      <w:fitText w:val="1760" w:id="1911741952"/>
                                    </w:rPr>
                                    <w:t>）年</w:t>
                                  </w:r>
                                  <w:r w:rsidRPr="00B35A88">
                                    <w:rPr>
                                      <w:rFonts w:ascii="ＭＳ 明朝" w:hAnsi="ＭＳ 明朝" w:cs="ＭＳ Ｐゴシック" w:hint="eastAsia"/>
                                      <w:spacing w:val="2"/>
                                      <w:w w:val="86"/>
                                      <w:kern w:val="0"/>
                                      <w:sz w:val="22"/>
                                      <w:fitText w:val="1760" w:id="1911741952"/>
                                    </w:rPr>
                                    <w:t>度</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2020</w:t>
                                  </w:r>
                                  <w:r>
                                    <w:rPr>
                                      <w:rFonts w:ascii="ＭＳ 明朝" w:hAnsi="ＭＳ 明朝" w:cs="ＭＳ Ｐゴシック" w:hint="eastAsia"/>
                                      <w:kern w:val="0"/>
                                      <w:sz w:val="22"/>
                                    </w:rPr>
                                    <w:t>年度</w:t>
                                  </w:r>
                                </w:p>
                              </w:tc>
                            </w:tr>
                            <w:tr w:rsidR="0038600E" w:rsidRPr="00D57582" w:rsidTr="001908AE">
                              <w:trPr>
                                <w:trHeight w:val="335"/>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38600E" w:rsidRPr="00090148" w:rsidRDefault="0038600E" w:rsidP="00090148">
                            <w:pPr>
                              <w:ind w:firstLineChars="700" w:firstLine="1540"/>
                              <w:rPr>
                                <w:rFonts w:ascii="ＭＳ 明朝" w:hAnsi="ＭＳ 明朝"/>
                                <w:sz w:val="22"/>
                              </w:rPr>
                            </w:pPr>
                            <w:r w:rsidRPr="00090148">
                              <w:rPr>
                                <w:rFonts w:ascii="ＭＳ 明朝" w:hAnsi="ＭＳ 明朝" w:hint="eastAsia"/>
                                <w:sz w:val="22"/>
                              </w:rPr>
                              <w:t>※2018（平成30）年度末の整備見込み：13,629人</w:t>
                            </w:r>
                          </w:p>
                          <w:p w:rsidR="0038600E" w:rsidRPr="00090148" w:rsidRDefault="0038600E" w:rsidP="00CA6A5E">
                            <w:pPr>
                              <w:rPr>
                                <w:rFonts w:ascii="ＭＳ 明朝" w:hAnsi="ＭＳ 明朝"/>
                                <w:color w:val="FF0000"/>
                                <w:sz w:val="22"/>
                              </w:rPr>
                            </w:pPr>
                          </w:p>
                          <w:p w:rsidR="0038600E" w:rsidRDefault="0038600E" w:rsidP="00CA6A5E">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38600E" w:rsidRPr="00667489" w:rsidRDefault="0038600E" w:rsidP="00CA6A5E">
                            <w:pPr>
                              <w:jc w:val="left"/>
                              <w:rPr>
                                <w:sz w:val="22"/>
                              </w:rPr>
                            </w:pPr>
                          </w:p>
                          <w:p w:rsidR="0038600E" w:rsidRDefault="0038600E" w:rsidP="00CA6A5E">
                            <w:pPr>
                              <w:jc w:val="left"/>
                              <w:rPr>
                                <w:rFonts w:ascii="ＭＳ ゴシック" w:eastAsia="ＭＳ ゴシック" w:hAnsi="ＭＳ ゴシック"/>
                                <w:b/>
                                <w:sz w:val="22"/>
                              </w:rPr>
                            </w:pPr>
                            <w:r w:rsidRPr="00667489">
                              <w:rPr>
                                <w:rFonts w:hint="eastAsia"/>
                                <w:sz w:val="22"/>
                              </w:rPr>
                              <w:t>○　認知症</w:t>
                            </w:r>
                            <w:r>
                              <w:rPr>
                                <w:rFonts w:hint="eastAsia"/>
                                <w:sz w:val="22"/>
                              </w:rPr>
                              <w:t>高齢者</w:t>
                            </w:r>
                            <w:r w:rsidRPr="00667489">
                              <w:rPr>
                                <w:rFonts w:hint="eastAsia"/>
                                <w:sz w:val="22"/>
                              </w:rPr>
                              <w:t>支援の充実</w:t>
                            </w:r>
                          </w:p>
                          <w:p w:rsidR="0038600E" w:rsidRDefault="0038600E" w:rsidP="00CA6A5E">
                            <w:pPr>
                              <w:ind w:leftChars="100" w:left="650" w:hangingChars="200" w:hanging="440"/>
                              <w:jc w:val="left"/>
                              <w:rPr>
                                <w:rFonts w:ascii="ＭＳ 明朝" w:hAnsi="ＭＳ 明朝"/>
                                <w:color w:val="000000"/>
                                <w:sz w:val="22"/>
                              </w:rPr>
                            </w:pPr>
                            <w:r w:rsidRPr="009F1666">
                              <w:rPr>
                                <w:rFonts w:ascii="ＭＳ 明朝" w:hAnsi="ＭＳ 明朝" w:hint="eastAsia"/>
                                <w:color w:val="000000"/>
                                <w:sz w:val="22"/>
                              </w:rPr>
                              <w:t xml:space="preserve">◆　</w:t>
                            </w:r>
                            <w:r w:rsidRPr="00667489">
                              <w:rPr>
                                <w:rFonts w:ascii="ＭＳ 明朝" w:hAnsi="ＭＳ 明朝" w:hint="eastAsia"/>
                                <w:color w:val="000000"/>
                                <w:sz w:val="22"/>
                              </w:rPr>
                              <w:t>認知症高齢者の更なる増加が見込まれる中、2018（平成30）年２月の「認知症の人をささえるまち大阪宣言」に掲げた「認知症の人がいきいきと暮らし続けることができるまち」の実現をめざして、認知症の人が社会の中で役割を得て活動する場の創出に取り組むなど、認知症施策を総合的に推進</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（参考）</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・大阪市の認知症高齢者数　　　　　　　　　　　104,917人（推計）</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うち、介護保険利用の認知症高齢者数　 72,166人</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※いずれも2018（平成30）年４月１日時点</w:t>
                            </w:r>
                          </w:p>
                          <w:p w:rsidR="0038600E" w:rsidRPr="00667489" w:rsidRDefault="0038600E" w:rsidP="00CA6A5E">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認知症初期集中支援推進事業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３億２，４００万円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３億２，４００万円）</w:t>
                            </w:r>
                          </w:p>
                          <w:p w:rsidR="0038600E" w:rsidRPr="00514ED7" w:rsidRDefault="0038600E" w:rsidP="0074463B">
                            <w:pPr>
                              <w:pStyle w:val="a3"/>
                              <w:numPr>
                                <w:ilvl w:val="0"/>
                                <w:numId w:val="53"/>
                              </w:numPr>
                              <w:ind w:leftChars="0" w:left="840"/>
                              <w:rPr>
                                <w:rFonts w:ascii="ＭＳ 明朝" w:hAnsi="ＭＳ 明朝"/>
                                <w:color w:val="000000"/>
                                <w:sz w:val="22"/>
                              </w:rPr>
                            </w:pPr>
                            <w:r w:rsidRPr="00514ED7">
                              <w:rPr>
                                <w:rFonts w:ascii="ＭＳ 明朝" w:hAnsi="ＭＳ 明朝" w:hint="eastAsia"/>
                                <w:sz w:val="22"/>
                              </w:rPr>
                              <w:t>医療、介護・福祉専門職と医師で構成する「認知症初期集中支援チーム」を各区１か所の地域包括支援センターに設置し、認知症の人の早期発見・早期診断・早期対応に向けた支援を引き続き実施</w:t>
                            </w:r>
                          </w:p>
                          <w:p w:rsidR="0038600E" w:rsidRPr="00667489" w:rsidRDefault="0038600E" w:rsidP="00CA6A5E">
                            <w:pPr>
                              <w:ind w:firstLineChars="100" w:firstLine="221"/>
                              <w:rPr>
                                <w:rFonts w:ascii="ＭＳ ゴシック" w:eastAsia="ＭＳ ゴシック" w:hAnsi="ＭＳ ゴシック"/>
                                <w:b/>
                                <w:bCs/>
                                <w:sz w:val="22"/>
                              </w:rPr>
                            </w:pPr>
                            <w:r w:rsidRPr="00667489">
                              <w:rPr>
                                <w:rFonts w:ascii="ＭＳ ゴシック" w:eastAsia="ＭＳ ゴシック" w:hAnsi="ＭＳ ゴシック" w:hint="eastAsia"/>
                                <w:b/>
                                <w:sz w:val="22"/>
                              </w:rPr>
                              <w:t>■　認知症の人がいきいきと暮らし続けるための社会活動推進事業</w:t>
                            </w:r>
                            <w:r>
                              <w:rPr>
                                <w:rFonts w:ascii="ＭＳ ゴシック" w:eastAsia="ＭＳ ゴシック" w:hAnsi="ＭＳ ゴシック" w:hint="eastAsia"/>
                                <w:b/>
                                <w:bCs/>
                                <w:sz w:val="22"/>
                              </w:rPr>
                              <w:t xml:space="preserve">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667489">
                              <w:rPr>
                                <w:rFonts w:ascii="ＭＳ ゴシック" w:eastAsia="ＭＳ ゴシック" w:hAnsi="ＭＳ ゴシック" w:hint="eastAsia"/>
                                <w:b/>
                                <w:bCs/>
                                <w:sz w:val="22"/>
                              </w:rPr>
                              <w:t xml:space="preserve">１，９００万円　</w:t>
                            </w:r>
                            <w:r w:rsidRPr="00667489">
                              <w:rPr>
                                <w:rFonts w:ascii="ＭＳ ゴシック" w:eastAsia="ＭＳ ゴシック" w:hAnsi="ＭＳ ゴシック" w:hint="eastAsia"/>
                                <w:b/>
                                <w:bCs/>
                                <w:sz w:val="22"/>
                                <w:bdr w:val="single" w:sz="4" w:space="0" w:color="auto"/>
                                <w:shd w:val="pct15" w:color="auto" w:fill="FFFFFF"/>
                              </w:rPr>
                              <w:t>新規</w:t>
                            </w:r>
                          </w:p>
                          <w:p w:rsidR="0038600E" w:rsidRPr="00D20D15" w:rsidRDefault="0038600E" w:rsidP="0074463B">
                            <w:pPr>
                              <w:numPr>
                                <w:ilvl w:val="0"/>
                                <w:numId w:val="38"/>
                              </w:numPr>
                              <w:ind w:leftChars="200" w:left="860" w:hangingChars="200" w:hanging="440"/>
                              <w:rPr>
                                <w:sz w:val="22"/>
                              </w:rPr>
                            </w:pPr>
                            <w:r w:rsidRPr="00D20D15">
                              <w:rPr>
                                <w:rFonts w:ascii="ＭＳ 明朝" w:hAnsi="ＭＳ 明朝" w:hint="eastAsia"/>
                                <w:sz w:val="22"/>
                              </w:rPr>
                              <w:t>認知症の初期の段階では、診断を受けても必ずしもまだ介護が必要な状態にはなく、サポート体制が十分ではないこと、まだ様々なことができる能力があるにも関わらず、活動する場がないことなどが課題</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認知症の人の生きがいや居場所づくりを支援するため、社会活動の拠点を設置</w:t>
                            </w:r>
                          </w:p>
                          <w:p w:rsidR="0038600E" w:rsidRPr="00D20D15" w:rsidRDefault="000A5AB3" w:rsidP="0074463B">
                            <w:pPr>
                              <w:numPr>
                                <w:ilvl w:val="0"/>
                                <w:numId w:val="38"/>
                              </w:numPr>
                              <w:ind w:leftChars="200" w:left="849" w:hangingChars="195" w:hanging="429"/>
                              <w:rPr>
                                <w:sz w:val="22"/>
                              </w:rPr>
                            </w:pPr>
                            <w:r w:rsidRPr="000A5AB3">
                              <w:rPr>
                                <w:rFonts w:ascii="ＭＳ 明朝" w:hAnsi="ＭＳ 明朝" w:hint="eastAsia"/>
                                <w:sz w:val="22"/>
                              </w:rPr>
                              <w:t>認知症の</w:t>
                            </w:r>
                            <w:r w:rsidRPr="000A5AB3">
                              <w:rPr>
                                <w:rFonts w:ascii="ＭＳ 明朝" w:hAnsi="ＭＳ 明朝"/>
                                <w:sz w:val="22"/>
                              </w:rPr>
                              <w:t>人</w:t>
                            </w:r>
                            <w:r w:rsidRPr="000A5AB3">
                              <w:rPr>
                                <w:rFonts w:ascii="ＭＳ 明朝" w:hAnsi="ＭＳ 明朝" w:hint="eastAsia"/>
                                <w:sz w:val="22"/>
                              </w:rPr>
                              <w:t>自身</w:t>
                            </w:r>
                            <w:r w:rsidR="0038600E" w:rsidRPr="00D20D15">
                              <w:rPr>
                                <w:rFonts w:ascii="ＭＳ 明朝" w:hAnsi="ＭＳ 明朝" w:hint="eastAsia"/>
                                <w:sz w:val="22"/>
                              </w:rPr>
                              <w:t>がピアサポーターとして認知症と診断された人への相談活動を行う「ピア活動」や、</w:t>
                            </w:r>
                            <w:r w:rsidR="0038600E" w:rsidRPr="00D20D15">
                              <w:rPr>
                                <w:rFonts w:ascii="ＭＳ 明朝" w:hAnsi="ＭＳ 明朝"/>
                                <w:sz w:val="22"/>
                              </w:rPr>
                              <w:br/>
                            </w:r>
                            <w:r w:rsidR="0038600E" w:rsidRPr="00D20D15">
                              <w:rPr>
                                <w:rFonts w:ascii="ＭＳ 明朝" w:hAnsi="ＭＳ 明朝" w:hint="eastAsia"/>
                                <w:sz w:val="22"/>
                              </w:rPr>
                              <w:t>当事者によるカフェ運営など、</w:t>
                            </w:r>
                            <w:r w:rsidR="0038600E" w:rsidRPr="00D20D15">
                              <w:rPr>
                                <w:rFonts w:hint="eastAsia"/>
                                <w:sz w:val="22"/>
                              </w:rPr>
                              <w:t>認知症の人の社会活動を推進</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認知症の人の社会活動に関する調査・研修を実施するとともに、</w:t>
                            </w:r>
                            <w:r w:rsidRPr="00D20D15">
                              <w:rPr>
                                <w:rFonts w:ascii="ＭＳ 明朝" w:hAnsi="ＭＳ 明朝" w:hint="eastAsia"/>
                                <w:sz w:val="22"/>
                              </w:rPr>
                              <w:t>その結果をもとに</w:t>
                            </w:r>
                            <w:r w:rsidRPr="00D20D15">
                              <w:rPr>
                                <w:rFonts w:hint="eastAsia"/>
                                <w:sz w:val="22"/>
                              </w:rPr>
                              <w:t>認知症の人の</w:t>
                            </w:r>
                            <w:r w:rsidRPr="00D20D15">
                              <w:rPr>
                                <w:sz w:val="22"/>
                              </w:rPr>
                              <w:br/>
                            </w:r>
                            <w:r w:rsidRPr="00D20D15">
                              <w:rPr>
                                <w:rFonts w:hint="eastAsia"/>
                                <w:sz w:val="22"/>
                              </w:rPr>
                              <w:t>雇用が拡がるよう企業等の意識を高める</w:t>
                            </w:r>
                            <w:r w:rsidRPr="00D20D15">
                              <w:rPr>
                                <w:rFonts w:ascii="ＭＳ 明朝" w:hAnsi="ＭＳ 明朝" w:hint="eastAsia"/>
                                <w:sz w:val="22"/>
                              </w:rPr>
                              <w:t>ために必要な</w:t>
                            </w:r>
                            <w:r w:rsidRPr="00D20D15">
                              <w:rPr>
                                <w:rFonts w:hint="eastAsia"/>
                                <w:sz w:val="22"/>
                              </w:rPr>
                              <w:t>啓発活動を実施</w:t>
                            </w:r>
                          </w:p>
                          <w:p w:rsidR="0038600E" w:rsidRPr="00667489" w:rsidRDefault="0038600E" w:rsidP="00CA6A5E">
                            <w:pPr>
                              <w:rPr>
                                <w:rFonts w:ascii="ＭＳ ゴシック" w:eastAsia="ＭＳ ゴシック" w:hAnsi="ＭＳ ゴシック"/>
                                <w:b/>
                                <w:sz w:val="22"/>
                              </w:rPr>
                            </w:pPr>
                            <w:r w:rsidRPr="00667489">
                              <w:rPr>
                                <w:rFonts w:ascii="ＭＳ 明朝" w:hAnsi="ＭＳ 明朝" w:hint="eastAsia"/>
                                <w:color w:val="000000"/>
                                <w:sz w:val="22"/>
                              </w:rPr>
                              <w:t xml:space="preserve">　</w:t>
                            </w:r>
                            <w:r>
                              <w:rPr>
                                <w:rFonts w:ascii="ＭＳ ゴシック" w:eastAsia="ＭＳ ゴシック" w:hAnsi="ＭＳ ゴシック" w:hint="eastAsia"/>
                                <w:b/>
                                <w:sz w:val="22"/>
                              </w:rPr>
                              <w:t xml:space="preserve">■　弘済院の認知症医療機能を継承する新病院等の整備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７，０００万円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２，２００万円）</w:t>
                            </w:r>
                          </w:p>
                          <w:p w:rsidR="0038600E" w:rsidRPr="00667489" w:rsidRDefault="0038600E" w:rsidP="0074463B">
                            <w:pPr>
                              <w:numPr>
                                <w:ilvl w:val="0"/>
                                <w:numId w:val="38"/>
                              </w:numPr>
                              <w:ind w:leftChars="200" w:left="849" w:hangingChars="195" w:hanging="429"/>
                              <w:rPr>
                                <w:sz w:val="22"/>
                              </w:rPr>
                            </w:pPr>
                            <w:r w:rsidRPr="00667489">
                              <w:rPr>
                                <w:rFonts w:ascii="ＭＳ 明朝" w:hAnsi="ＭＳ 明朝" w:hint="eastAsia"/>
                                <w:color w:val="000000"/>
                                <w:sz w:val="22"/>
                              </w:rPr>
                              <w:t>住吉市民病院跡地に整備する専門的な認知症医療を行う新病院等の基本設計</w:t>
                            </w:r>
                            <w:r>
                              <w:rPr>
                                <w:rFonts w:ascii="ＭＳ 明朝" w:hAnsi="ＭＳ 明朝" w:hint="eastAsia"/>
                                <w:color w:val="000000"/>
                                <w:sz w:val="22"/>
                              </w:rPr>
                              <w:t>等</w:t>
                            </w:r>
                            <w:r w:rsidRPr="00667489">
                              <w:rPr>
                                <w:rFonts w:ascii="ＭＳ 明朝" w:hAnsi="ＭＳ 明朝" w:hint="eastAsia"/>
                                <w:color w:val="000000"/>
                                <w:sz w:val="22"/>
                              </w:rPr>
                              <w:t>を実施</w:t>
                            </w:r>
                          </w:p>
                          <w:p w:rsidR="0038600E" w:rsidRPr="00CA6A5E" w:rsidRDefault="0038600E" w:rsidP="00D964BD">
                            <w:pPr>
                              <w:rPr>
                                <w:rFonts w:ascii="ＭＳ 明朝" w:hAnsi="ＭＳ 明朝"/>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8" o:spid="_x0000_s1053" style="position:absolute;margin-left:4.45pt;margin-top:1.15pt;width:536.9pt;height:681.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">
                <v:textbox inset="5.85pt,.7pt,5.85pt,.7pt">
                  <w:txbxContent>
                    <w:p w:rsidR="0038600E" w:rsidRPr="00AE0C45" w:rsidRDefault="0038600E" w:rsidP="00CA6A5E">
                      <w:pPr>
                        <w:ind w:left="330" w:hangingChars="150" w:hanging="33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安心して暮らしつづけられる高齢者施策の充実</w:t>
                      </w:r>
                    </w:p>
                    <w:p w:rsidR="0038600E" w:rsidRPr="00AE0C45" w:rsidRDefault="0038600E" w:rsidP="00CA6A5E">
                      <w:pPr>
                        <w:ind w:left="330" w:hangingChars="150" w:hanging="33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38600E" w:rsidRPr="007D1E14"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㉛ ２６</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１，３００万円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２３</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　６</w:t>
                      </w:r>
                      <w:r w:rsidRPr="00795DF9">
                        <w:rPr>
                          <w:rFonts w:ascii="ＭＳ ゴシック" w:eastAsia="ＭＳ ゴシック" w:hAnsi="ＭＳ ゴシック" w:hint="eastAsia"/>
                          <w:b/>
                          <w:sz w:val="22"/>
                        </w:rPr>
                        <w:t>００万円）</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入所の必要性・緊急性の高い入所申込者が概ね１年以内に入所できるよう計画的に整備</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2019（平成31）年度は、2018（平成30）年度からの継続分（455人分）に加え、新規分（416人分）の整備に着手し、2020年度末までに14,500人分を整備</w:t>
                      </w:r>
                    </w:p>
                    <w:p w:rsidR="0038600E" w:rsidRPr="00C51CAD" w:rsidRDefault="0038600E" w:rsidP="00090148">
                      <w:pPr>
                        <w:rPr>
                          <w:rFonts w:ascii="ＭＳ 明朝" w:hAnsi="ＭＳ 明朝"/>
                          <w:color w:val="FF0000"/>
                          <w:sz w:val="22"/>
                        </w:rPr>
                      </w:pPr>
                    </w:p>
                    <w:tbl>
                      <w:tblPr>
                        <w:tblW w:w="0" w:type="auto"/>
                        <w:tblInd w:w="1517" w:type="dxa"/>
                        <w:tblCellMar>
                          <w:left w:w="99" w:type="dxa"/>
                          <w:right w:w="99" w:type="dxa"/>
                        </w:tblCellMar>
                        <w:tblLook w:val="0000" w:firstRow="0" w:lastRow="0" w:firstColumn="0" w:lastColumn="0" w:noHBand="0" w:noVBand="0"/>
                      </w:tblPr>
                      <w:tblGrid>
                        <w:gridCol w:w="2126"/>
                        <w:gridCol w:w="2127"/>
                        <w:gridCol w:w="2041"/>
                        <w:gridCol w:w="2069"/>
                      </w:tblGrid>
                      <w:tr w:rsidR="0038600E" w:rsidRPr="00D57582" w:rsidTr="001908AE">
                        <w:trPr>
                          <w:trHeight w:val="458"/>
                        </w:trPr>
                        <w:tc>
                          <w:tcPr>
                            <w:tcW w:w="8363" w:type="dxa"/>
                            <w:gridSpan w:val="4"/>
                            <w:tcBorders>
                              <w:top w:val="nil"/>
                              <w:left w:val="nil"/>
                              <w:bottom w:val="nil"/>
                              <w:right w:val="nil"/>
                            </w:tcBorders>
                            <w:shd w:val="clear" w:color="auto" w:fill="auto"/>
                            <w:noWrap/>
                            <w:vAlign w:val="bottom"/>
                          </w:tcPr>
                          <w:p w:rsidR="0038600E" w:rsidRDefault="0038600E" w:rsidP="00CA6A5E">
                            <w:pPr>
                              <w:widowControl/>
                              <w:spacing w:line="300" w:lineRule="exact"/>
                              <w:rPr>
                                <w:rFonts w:ascii="ＭＳ 明朝" w:hAnsi="ＭＳ 明朝"/>
                                <w:bCs/>
                                <w:sz w:val="22"/>
                              </w:rPr>
                            </w:pPr>
                            <w:r w:rsidRPr="00764C93">
                              <w:rPr>
                                <w:rFonts w:ascii="ＭＳ 明朝" w:hAnsi="ＭＳ 明朝" w:hint="eastAsia"/>
                                <w:bCs/>
                                <w:sz w:val="22"/>
                              </w:rPr>
                              <w:t>第７期 高齢者保健福祉計画・介護保険事業計画（2018（平成30）年度～2020年度）</w:t>
                            </w:r>
                          </w:p>
                          <w:p w:rsidR="0038600E" w:rsidRPr="00764C93" w:rsidRDefault="0038600E" w:rsidP="00CA6A5E">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38600E" w:rsidRPr="00D57582" w:rsidTr="001908AE">
                        <w:trPr>
                          <w:trHeight w:val="402"/>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B35A88">
                              <w:rPr>
                                <w:rFonts w:ascii="ＭＳ 明朝" w:hAnsi="ＭＳ 明朝" w:cs="ＭＳ Ｐゴシック" w:hint="eastAsia"/>
                                <w:spacing w:val="1"/>
                                <w:w w:val="86"/>
                                <w:kern w:val="0"/>
                                <w:sz w:val="22"/>
                                <w:fitText w:val="1760" w:id="1911741952"/>
                              </w:rPr>
                              <w:t>2018（平成30）年</w:t>
                            </w:r>
                            <w:r w:rsidRPr="00B35A88">
                              <w:rPr>
                                <w:rFonts w:ascii="ＭＳ 明朝" w:hAnsi="ＭＳ 明朝" w:cs="ＭＳ Ｐゴシック" w:hint="eastAsia"/>
                                <w:spacing w:val="2"/>
                                <w:w w:val="86"/>
                                <w:kern w:val="0"/>
                                <w:sz w:val="22"/>
                                <w:fitText w:val="1760" w:id="1911741952"/>
                              </w:rPr>
                              <w:t>度</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B35A88">
                              <w:rPr>
                                <w:rFonts w:ascii="ＭＳ 明朝" w:hAnsi="ＭＳ 明朝" w:cs="ＭＳ Ｐゴシック" w:hint="eastAsia"/>
                                <w:spacing w:val="1"/>
                                <w:w w:val="86"/>
                                <w:kern w:val="0"/>
                                <w:sz w:val="22"/>
                                <w:fitText w:val="1760" w:id="1911741952"/>
                              </w:rPr>
                              <w:t>20</w:t>
                            </w:r>
                            <w:r w:rsidRPr="00B35A88">
                              <w:rPr>
                                <w:rFonts w:ascii="ＭＳ 明朝" w:hAnsi="ＭＳ 明朝" w:cs="ＭＳ Ｐゴシック"/>
                                <w:spacing w:val="1"/>
                                <w:w w:val="86"/>
                                <w:kern w:val="0"/>
                                <w:sz w:val="22"/>
                                <w:fitText w:val="1760" w:id="1911741952"/>
                              </w:rPr>
                              <w:t>19</w:t>
                            </w:r>
                            <w:r w:rsidRPr="00B35A88">
                              <w:rPr>
                                <w:rFonts w:ascii="ＭＳ 明朝" w:hAnsi="ＭＳ 明朝" w:cs="ＭＳ Ｐゴシック" w:hint="eastAsia"/>
                                <w:spacing w:val="1"/>
                                <w:w w:val="86"/>
                                <w:kern w:val="0"/>
                                <w:sz w:val="22"/>
                                <w:fitText w:val="1760" w:id="1911741952"/>
                              </w:rPr>
                              <w:t>（平成</w:t>
                            </w:r>
                            <w:r w:rsidRPr="00B35A88">
                              <w:rPr>
                                <w:rFonts w:ascii="ＭＳ 明朝" w:hAnsi="ＭＳ 明朝" w:cs="ＭＳ Ｐゴシック"/>
                                <w:spacing w:val="1"/>
                                <w:w w:val="86"/>
                                <w:kern w:val="0"/>
                                <w:sz w:val="22"/>
                                <w:fitText w:val="1760" w:id="1911741952"/>
                              </w:rPr>
                              <w:t>31</w:t>
                            </w:r>
                            <w:r w:rsidRPr="00B35A88">
                              <w:rPr>
                                <w:rFonts w:ascii="ＭＳ 明朝" w:hAnsi="ＭＳ 明朝" w:cs="ＭＳ Ｐゴシック" w:hint="eastAsia"/>
                                <w:spacing w:val="1"/>
                                <w:w w:val="86"/>
                                <w:kern w:val="0"/>
                                <w:sz w:val="22"/>
                                <w:fitText w:val="1760" w:id="1911741952"/>
                              </w:rPr>
                              <w:t>）年</w:t>
                            </w:r>
                            <w:r w:rsidRPr="00B35A88">
                              <w:rPr>
                                <w:rFonts w:ascii="ＭＳ 明朝" w:hAnsi="ＭＳ 明朝" w:cs="ＭＳ Ｐゴシック" w:hint="eastAsia"/>
                                <w:spacing w:val="2"/>
                                <w:w w:val="86"/>
                                <w:kern w:val="0"/>
                                <w:sz w:val="22"/>
                                <w:fitText w:val="1760" w:id="1911741952"/>
                              </w:rPr>
                              <w:t>度</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2020</w:t>
                            </w:r>
                            <w:r>
                              <w:rPr>
                                <w:rFonts w:ascii="ＭＳ 明朝" w:hAnsi="ＭＳ 明朝" w:cs="ＭＳ Ｐゴシック" w:hint="eastAsia"/>
                                <w:kern w:val="0"/>
                                <w:sz w:val="22"/>
                              </w:rPr>
                              <w:t>年度</w:t>
                            </w:r>
                          </w:p>
                        </w:tc>
                      </w:tr>
                      <w:tr w:rsidR="0038600E" w:rsidRPr="00D57582" w:rsidTr="001908AE">
                        <w:trPr>
                          <w:trHeight w:val="335"/>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38600E" w:rsidRPr="00090148" w:rsidRDefault="0038600E" w:rsidP="00090148">
                      <w:pPr>
                        <w:ind w:firstLineChars="700" w:firstLine="1540"/>
                        <w:rPr>
                          <w:rFonts w:ascii="ＭＳ 明朝" w:hAnsi="ＭＳ 明朝"/>
                          <w:sz w:val="22"/>
                        </w:rPr>
                      </w:pPr>
                      <w:r w:rsidRPr="00090148">
                        <w:rPr>
                          <w:rFonts w:ascii="ＭＳ 明朝" w:hAnsi="ＭＳ 明朝" w:hint="eastAsia"/>
                          <w:sz w:val="22"/>
                        </w:rPr>
                        <w:t>※2018（平成30）年度末の整備見込み：13,629人</w:t>
                      </w:r>
                    </w:p>
                    <w:p w:rsidR="0038600E" w:rsidRPr="00090148" w:rsidRDefault="0038600E" w:rsidP="00CA6A5E">
                      <w:pPr>
                        <w:rPr>
                          <w:rFonts w:ascii="ＭＳ 明朝" w:hAnsi="ＭＳ 明朝"/>
                          <w:color w:val="FF0000"/>
                          <w:sz w:val="22"/>
                        </w:rPr>
                      </w:pPr>
                    </w:p>
                    <w:p w:rsidR="0038600E" w:rsidRDefault="0038600E" w:rsidP="00CA6A5E">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38600E" w:rsidRPr="00667489" w:rsidRDefault="0038600E" w:rsidP="00CA6A5E">
                      <w:pPr>
                        <w:jc w:val="left"/>
                        <w:rPr>
                          <w:sz w:val="22"/>
                        </w:rPr>
                      </w:pPr>
                    </w:p>
                    <w:p w:rsidR="0038600E" w:rsidRDefault="0038600E" w:rsidP="00CA6A5E">
                      <w:pPr>
                        <w:jc w:val="left"/>
                        <w:rPr>
                          <w:rFonts w:ascii="ＭＳ ゴシック" w:eastAsia="ＭＳ ゴシック" w:hAnsi="ＭＳ ゴシック"/>
                          <w:b/>
                          <w:sz w:val="22"/>
                        </w:rPr>
                      </w:pPr>
                      <w:r w:rsidRPr="00667489">
                        <w:rPr>
                          <w:rFonts w:hint="eastAsia"/>
                          <w:sz w:val="22"/>
                        </w:rPr>
                        <w:t>○　認知症</w:t>
                      </w:r>
                      <w:r>
                        <w:rPr>
                          <w:rFonts w:hint="eastAsia"/>
                          <w:sz w:val="22"/>
                        </w:rPr>
                        <w:t>高齢者</w:t>
                      </w:r>
                      <w:r w:rsidRPr="00667489">
                        <w:rPr>
                          <w:rFonts w:hint="eastAsia"/>
                          <w:sz w:val="22"/>
                        </w:rPr>
                        <w:t>支援の充実</w:t>
                      </w:r>
                    </w:p>
                    <w:p w:rsidR="0038600E" w:rsidRDefault="0038600E" w:rsidP="00CA6A5E">
                      <w:pPr>
                        <w:ind w:leftChars="100" w:left="650" w:hangingChars="200" w:hanging="440"/>
                        <w:jc w:val="left"/>
                        <w:rPr>
                          <w:rFonts w:ascii="ＭＳ 明朝" w:hAnsi="ＭＳ 明朝"/>
                          <w:color w:val="000000"/>
                          <w:sz w:val="22"/>
                        </w:rPr>
                      </w:pPr>
                      <w:r w:rsidRPr="009F1666">
                        <w:rPr>
                          <w:rFonts w:ascii="ＭＳ 明朝" w:hAnsi="ＭＳ 明朝" w:hint="eastAsia"/>
                          <w:color w:val="000000"/>
                          <w:sz w:val="22"/>
                        </w:rPr>
                        <w:t xml:space="preserve">◆　</w:t>
                      </w:r>
                      <w:r w:rsidRPr="00667489">
                        <w:rPr>
                          <w:rFonts w:ascii="ＭＳ 明朝" w:hAnsi="ＭＳ 明朝" w:hint="eastAsia"/>
                          <w:color w:val="000000"/>
                          <w:sz w:val="22"/>
                        </w:rPr>
                        <w:t>認知症高齢者の更なる増加が見込まれる中、2018（平成30）年２月の「認知症の人をささえるまち大阪宣言」に掲げた「認知症の人がいきいきと暮らし続けることができるまち」の実現をめざして、認知症の人が社会の中で役割を得て活動する場の創出に取り組むなど、認知症施策を総合的に推進</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（参考）</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・大阪市の認知症高齢者数　　　　　　　　　　　104,917人（推計）</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うち、介護保険利用の認知症高齢者数　 72,166人</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※いずれも2018（平成30）年４月１日時点</w:t>
                      </w:r>
                    </w:p>
                    <w:p w:rsidR="0038600E" w:rsidRPr="00667489" w:rsidRDefault="0038600E" w:rsidP="00CA6A5E">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認知症初期集中支援推進事業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３億２，４００万円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３億２，４００万円）</w:t>
                      </w:r>
                    </w:p>
                    <w:p w:rsidR="0038600E" w:rsidRPr="00514ED7" w:rsidRDefault="0038600E" w:rsidP="0074463B">
                      <w:pPr>
                        <w:pStyle w:val="a3"/>
                        <w:numPr>
                          <w:ilvl w:val="0"/>
                          <w:numId w:val="53"/>
                        </w:numPr>
                        <w:ind w:leftChars="0" w:left="840"/>
                        <w:rPr>
                          <w:rFonts w:ascii="ＭＳ 明朝" w:hAnsi="ＭＳ 明朝"/>
                          <w:color w:val="000000"/>
                          <w:sz w:val="22"/>
                        </w:rPr>
                      </w:pPr>
                      <w:r w:rsidRPr="00514ED7">
                        <w:rPr>
                          <w:rFonts w:ascii="ＭＳ 明朝" w:hAnsi="ＭＳ 明朝" w:hint="eastAsia"/>
                          <w:sz w:val="22"/>
                        </w:rPr>
                        <w:t>医療、介護・福祉専門職と医師で構成する「認知症初期集中支援チーム」を各区１か所の地域包括支援センターに設置し、認知症の人の早期発見・早期診断・早期対応に向けた支援を引き続き実施</w:t>
                      </w:r>
                    </w:p>
                    <w:p w:rsidR="0038600E" w:rsidRPr="00667489" w:rsidRDefault="0038600E" w:rsidP="00CA6A5E">
                      <w:pPr>
                        <w:ind w:firstLineChars="100" w:firstLine="221"/>
                        <w:rPr>
                          <w:rFonts w:ascii="ＭＳ ゴシック" w:eastAsia="ＭＳ ゴシック" w:hAnsi="ＭＳ ゴシック"/>
                          <w:b/>
                          <w:bCs/>
                          <w:sz w:val="22"/>
                        </w:rPr>
                      </w:pPr>
                      <w:r w:rsidRPr="00667489">
                        <w:rPr>
                          <w:rFonts w:ascii="ＭＳ ゴシック" w:eastAsia="ＭＳ ゴシック" w:hAnsi="ＭＳ ゴシック" w:hint="eastAsia"/>
                          <w:b/>
                          <w:sz w:val="22"/>
                        </w:rPr>
                        <w:t>■　認知症の人がいきいきと暮らし続けるための社会活動推進事業</w:t>
                      </w:r>
                      <w:r>
                        <w:rPr>
                          <w:rFonts w:ascii="ＭＳ ゴシック" w:eastAsia="ＭＳ ゴシック" w:hAnsi="ＭＳ ゴシック" w:hint="eastAsia"/>
                          <w:b/>
                          <w:bCs/>
                          <w:sz w:val="22"/>
                        </w:rPr>
                        <w:t xml:space="preserve">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667489">
                        <w:rPr>
                          <w:rFonts w:ascii="ＭＳ ゴシック" w:eastAsia="ＭＳ ゴシック" w:hAnsi="ＭＳ ゴシック" w:hint="eastAsia"/>
                          <w:b/>
                          <w:bCs/>
                          <w:sz w:val="22"/>
                        </w:rPr>
                        <w:t xml:space="preserve">１，９００万円　</w:t>
                      </w:r>
                      <w:r w:rsidRPr="00667489">
                        <w:rPr>
                          <w:rFonts w:ascii="ＭＳ ゴシック" w:eastAsia="ＭＳ ゴシック" w:hAnsi="ＭＳ ゴシック" w:hint="eastAsia"/>
                          <w:b/>
                          <w:bCs/>
                          <w:sz w:val="22"/>
                          <w:bdr w:val="single" w:sz="4" w:space="0" w:color="auto"/>
                          <w:shd w:val="pct15" w:color="auto" w:fill="FFFFFF"/>
                        </w:rPr>
                        <w:t>新規</w:t>
                      </w:r>
                    </w:p>
                    <w:p w:rsidR="0038600E" w:rsidRPr="00D20D15" w:rsidRDefault="0038600E" w:rsidP="0074463B">
                      <w:pPr>
                        <w:numPr>
                          <w:ilvl w:val="0"/>
                          <w:numId w:val="38"/>
                        </w:numPr>
                        <w:ind w:leftChars="200" w:left="860" w:hangingChars="200" w:hanging="440"/>
                        <w:rPr>
                          <w:sz w:val="22"/>
                        </w:rPr>
                      </w:pPr>
                      <w:r w:rsidRPr="00D20D15">
                        <w:rPr>
                          <w:rFonts w:ascii="ＭＳ 明朝" w:hAnsi="ＭＳ 明朝" w:hint="eastAsia"/>
                          <w:sz w:val="22"/>
                        </w:rPr>
                        <w:t>認知症の初期の段階では、診断を受けても必ずしもまだ介護が必要な状態にはなく、サポート体制が十分ではないこと、まだ様々なことができる能力があるにも関わらず、活動する場がないことなどが課題</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認知症の人の生きがいや居場所づくりを支援するため、社会活動の拠点を設置</w:t>
                      </w:r>
                    </w:p>
                    <w:p w:rsidR="0038600E" w:rsidRPr="00D20D15" w:rsidRDefault="000A5AB3" w:rsidP="0074463B">
                      <w:pPr>
                        <w:numPr>
                          <w:ilvl w:val="0"/>
                          <w:numId w:val="38"/>
                        </w:numPr>
                        <w:ind w:leftChars="200" w:left="849" w:hangingChars="195" w:hanging="429"/>
                        <w:rPr>
                          <w:sz w:val="22"/>
                        </w:rPr>
                      </w:pPr>
                      <w:r w:rsidRPr="000A5AB3">
                        <w:rPr>
                          <w:rFonts w:ascii="ＭＳ 明朝" w:hAnsi="ＭＳ 明朝" w:hint="eastAsia"/>
                          <w:sz w:val="22"/>
                        </w:rPr>
                        <w:t>認知症の</w:t>
                      </w:r>
                      <w:r w:rsidRPr="000A5AB3">
                        <w:rPr>
                          <w:rFonts w:ascii="ＭＳ 明朝" w:hAnsi="ＭＳ 明朝"/>
                          <w:sz w:val="22"/>
                        </w:rPr>
                        <w:t>人</w:t>
                      </w:r>
                      <w:r w:rsidRPr="000A5AB3">
                        <w:rPr>
                          <w:rFonts w:ascii="ＭＳ 明朝" w:hAnsi="ＭＳ 明朝" w:hint="eastAsia"/>
                          <w:sz w:val="22"/>
                        </w:rPr>
                        <w:t>自身</w:t>
                      </w:r>
                      <w:r w:rsidR="0038600E" w:rsidRPr="00D20D15">
                        <w:rPr>
                          <w:rFonts w:ascii="ＭＳ 明朝" w:hAnsi="ＭＳ 明朝" w:hint="eastAsia"/>
                          <w:sz w:val="22"/>
                        </w:rPr>
                        <w:t>がピアサポーターとして認知症と診断された人への相談活動を行う「ピア活動」や、</w:t>
                      </w:r>
                      <w:r w:rsidR="0038600E" w:rsidRPr="00D20D15">
                        <w:rPr>
                          <w:rFonts w:ascii="ＭＳ 明朝" w:hAnsi="ＭＳ 明朝"/>
                          <w:sz w:val="22"/>
                        </w:rPr>
                        <w:br/>
                      </w:r>
                      <w:r w:rsidR="0038600E" w:rsidRPr="00D20D15">
                        <w:rPr>
                          <w:rFonts w:ascii="ＭＳ 明朝" w:hAnsi="ＭＳ 明朝" w:hint="eastAsia"/>
                          <w:sz w:val="22"/>
                        </w:rPr>
                        <w:t>当事者によるカフェ運営など、</w:t>
                      </w:r>
                      <w:r w:rsidR="0038600E" w:rsidRPr="00D20D15">
                        <w:rPr>
                          <w:rFonts w:hint="eastAsia"/>
                          <w:sz w:val="22"/>
                        </w:rPr>
                        <w:t>認知症の人の社会活動を推進</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認知症の人の社会活動に関する調査・研修を実施するとともに、</w:t>
                      </w:r>
                      <w:r w:rsidRPr="00D20D15">
                        <w:rPr>
                          <w:rFonts w:ascii="ＭＳ 明朝" w:hAnsi="ＭＳ 明朝" w:hint="eastAsia"/>
                          <w:sz w:val="22"/>
                        </w:rPr>
                        <w:t>その結果をもとに</w:t>
                      </w:r>
                      <w:r w:rsidRPr="00D20D15">
                        <w:rPr>
                          <w:rFonts w:hint="eastAsia"/>
                          <w:sz w:val="22"/>
                        </w:rPr>
                        <w:t>認知症の人の</w:t>
                      </w:r>
                      <w:r w:rsidRPr="00D20D15">
                        <w:rPr>
                          <w:sz w:val="22"/>
                        </w:rPr>
                        <w:br/>
                      </w:r>
                      <w:r w:rsidRPr="00D20D15">
                        <w:rPr>
                          <w:rFonts w:hint="eastAsia"/>
                          <w:sz w:val="22"/>
                        </w:rPr>
                        <w:t>雇用が拡がるよう企業等の意識を高める</w:t>
                      </w:r>
                      <w:r w:rsidRPr="00D20D15">
                        <w:rPr>
                          <w:rFonts w:ascii="ＭＳ 明朝" w:hAnsi="ＭＳ 明朝" w:hint="eastAsia"/>
                          <w:sz w:val="22"/>
                        </w:rPr>
                        <w:t>ために必要な</w:t>
                      </w:r>
                      <w:r w:rsidRPr="00D20D15">
                        <w:rPr>
                          <w:rFonts w:hint="eastAsia"/>
                          <w:sz w:val="22"/>
                        </w:rPr>
                        <w:t>啓発活動を実施</w:t>
                      </w:r>
                    </w:p>
                    <w:p w:rsidR="0038600E" w:rsidRPr="00667489" w:rsidRDefault="0038600E" w:rsidP="00CA6A5E">
                      <w:pPr>
                        <w:rPr>
                          <w:rFonts w:ascii="ＭＳ ゴシック" w:eastAsia="ＭＳ ゴシック" w:hAnsi="ＭＳ ゴシック"/>
                          <w:b/>
                          <w:sz w:val="22"/>
                        </w:rPr>
                      </w:pPr>
                      <w:r w:rsidRPr="00667489">
                        <w:rPr>
                          <w:rFonts w:ascii="ＭＳ 明朝" w:hAnsi="ＭＳ 明朝" w:hint="eastAsia"/>
                          <w:color w:val="000000"/>
                          <w:sz w:val="22"/>
                        </w:rPr>
                        <w:t xml:space="preserve">　</w:t>
                      </w:r>
                      <w:r>
                        <w:rPr>
                          <w:rFonts w:ascii="ＭＳ ゴシック" w:eastAsia="ＭＳ ゴシック" w:hAnsi="ＭＳ ゴシック" w:hint="eastAsia"/>
                          <w:b/>
                          <w:sz w:val="22"/>
                        </w:rPr>
                        <w:t xml:space="preserve">■　弘済院の認知症医療機能を継承する新病院等の整備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７，０００万円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２，２００万円）</w:t>
                      </w:r>
                    </w:p>
                    <w:p w:rsidR="0038600E" w:rsidRPr="00667489" w:rsidRDefault="0038600E" w:rsidP="0074463B">
                      <w:pPr>
                        <w:numPr>
                          <w:ilvl w:val="0"/>
                          <w:numId w:val="38"/>
                        </w:numPr>
                        <w:ind w:leftChars="200" w:left="849" w:hangingChars="195" w:hanging="429"/>
                        <w:rPr>
                          <w:sz w:val="22"/>
                        </w:rPr>
                      </w:pPr>
                      <w:r w:rsidRPr="00667489">
                        <w:rPr>
                          <w:rFonts w:ascii="ＭＳ 明朝" w:hAnsi="ＭＳ 明朝" w:hint="eastAsia"/>
                          <w:color w:val="000000"/>
                          <w:sz w:val="22"/>
                        </w:rPr>
                        <w:t>住吉市民病院跡地に整備する専門的な認知症医療を行う新病院等の基本設計</w:t>
                      </w:r>
                      <w:r>
                        <w:rPr>
                          <w:rFonts w:ascii="ＭＳ 明朝" w:hAnsi="ＭＳ 明朝" w:hint="eastAsia"/>
                          <w:color w:val="000000"/>
                          <w:sz w:val="22"/>
                        </w:rPr>
                        <w:t>等</w:t>
                      </w:r>
                      <w:r w:rsidRPr="00667489">
                        <w:rPr>
                          <w:rFonts w:ascii="ＭＳ 明朝" w:hAnsi="ＭＳ 明朝" w:hint="eastAsia"/>
                          <w:color w:val="000000"/>
                          <w:sz w:val="22"/>
                        </w:rPr>
                        <w:t>を実施</w:t>
                      </w:r>
                    </w:p>
                    <w:p w:rsidR="0038600E" w:rsidRPr="00CA6A5E" w:rsidRDefault="0038600E" w:rsidP="00D964BD">
                      <w:pPr>
                        <w:rPr>
                          <w:rFonts w:ascii="ＭＳ 明朝" w:hAnsi="ＭＳ 明朝"/>
                          <w:szCs w:val="21"/>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2960" behindDoc="0" locked="0" layoutInCell="1" allowOverlap="1">
                <wp:simplePos x="0" y="0"/>
                <wp:positionH relativeFrom="column">
                  <wp:posOffset>5643880</wp:posOffset>
                </wp:positionH>
                <wp:positionV relativeFrom="paragraph">
                  <wp:posOffset>232410</wp:posOffset>
                </wp:positionV>
                <wp:extent cx="1227455" cy="327025"/>
                <wp:effectExtent l="0" t="0" r="10795" b="15875"/>
                <wp:wrapNone/>
                <wp:docPr id="417" name="テキスト ボックス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7" o:spid="_x0000_s1055" type="#_x0000_t202" style="position:absolute;margin-left:444.4pt;margin-top:18.3pt;width:96.65pt;height:25.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1QIAAMg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" filled="f" stroked="f">
                <v:textbox inset="0,0,0,0">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7056" behindDoc="0" locked="0" layoutInCell="1" allowOverlap="1">
                <wp:simplePos x="0" y="0"/>
                <wp:positionH relativeFrom="column">
                  <wp:posOffset>6078220</wp:posOffset>
                </wp:positionH>
                <wp:positionV relativeFrom="paragraph">
                  <wp:posOffset>8051800</wp:posOffset>
                </wp:positionV>
                <wp:extent cx="1227455" cy="327025"/>
                <wp:effectExtent l="0" t="0" r="10795" b="1587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56" type="#_x0000_t202" style="position:absolute;margin-left:478.6pt;margin-top:634pt;width:96.65pt;height:2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e0wIAAMY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" filled="f" stroked="f">
                <v:textbox inset="0,0,0,0">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719"/>
      </w:tblGrid>
      <w:tr w:rsidR="00D964BD" w:rsidRPr="00BE784C" w:rsidTr="00D964BD">
        <w:tc>
          <w:tcPr>
            <w:tcW w:w="6771"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D964BD" w:rsidP="00D964BD">
            <w:pPr>
              <w:rPr>
                <w:rFonts w:ascii="ＭＳ Ｐゴシック" w:eastAsia="ＭＳ Ｐゴシック" w:hAnsi="ＭＳ Ｐゴシック"/>
                <w:sz w:val="24"/>
              </w:rPr>
            </w:pPr>
            <w:r w:rsidRPr="00BE784C">
              <w:rPr>
                <w:rFonts w:ascii="ＭＳ Ｐゴシック" w:eastAsia="ＭＳ Ｐゴシック" w:hAnsi="ＭＳ Ｐゴシック" w:hint="eastAsia"/>
                <w:sz w:val="22"/>
              </w:rPr>
              <w:t>【真に支援を必要とする人々のための施策②】</w:t>
            </w:r>
          </w:p>
        </w:tc>
        <w:tc>
          <w:tcPr>
            <w:tcW w:w="3719"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3549FA" w:rsidP="00D964BD">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２６</w:t>
            </w:r>
          </w:p>
        </w:tc>
      </w:tr>
    </w:tbl>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6032" behindDoc="0" locked="0" layoutInCell="1" allowOverlap="1">
                <wp:simplePos x="0" y="0"/>
                <wp:positionH relativeFrom="column">
                  <wp:posOffset>59055</wp:posOffset>
                </wp:positionH>
                <wp:positionV relativeFrom="paragraph">
                  <wp:posOffset>-8890</wp:posOffset>
                </wp:positionV>
                <wp:extent cx="6818630" cy="3746500"/>
                <wp:effectExtent l="0" t="0" r="20320" b="2540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746500"/>
                        </a:xfrm>
                        <a:prstGeom prst="rect">
                          <a:avLst/>
                        </a:prstGeom>
                        <a:solidFill>
                          <a:srgbClr val="FFFFFF"/>
                        </a:solidFill>
                        <a:ln w="9525">
                          <a:solidFill>
                            <a:srgbClr val="000000"/>
                          </a:solidFill>
                          <a:miter lim="800000"/>
                          <a:headEnd/>
                          <a:tailEnd/>
                        </a:ln>
                      </wps:spPr>
                      <wps:txbx>
                        <w:txbxContent>
                          <w:p w:rsidR="0038600E" w:rsidRDefault="0038600E" w:rsidP="00CA6A5E">
                            <w:pPr>
                              <w:ind w:left="330" w:hangingChars="150" w:hanging="330"/>
                              <w:rPr>
                                <w:sz w:val="22"/>
                              </w:rPr>
                            </w:pPr>
                            <w:r>
                              <w:rPr>
                                <w:rFonts w:hint="eastAsia"/>
                                <w:sz w:val="22"/>
                              </w:rPr>
                              <w:t>☆　複合的な課題を抱える方への相談支援体制の充実</w:t>
                            </w:r>
                          </w:p>
                          <w:p w:rsidR="0038600E" w:rsidRPr="00BD6BCF" w:rsidRDefault="0038600E" w:rsidP="00CA6A5E">
                            <w:pPr>
                              <w:ind w:leftChars="100" w:left="650" w:hangingChars="200" w:hanging="440"/>
                              <w:rPr>
                                <w:sz w:val="22"/>
                              </w:rPr>
                            </w:pPr>
                            <w:r w:rsidRPr="00BD6BCF">
                              <w:rPr>
                                <w:rFonts w:hint="eastAsia"/>
                                <w:sz w:val="22"/>
                              </w:rPr>
                              <w:t>◆　福祉課題が一層複雑化・多様化・深刻化するなか、世帯のなかに課題を抱えた方が複数いる場合や、既存の福祉サービスの利用が困難な「制度の狭間」の事例など、一つの相談支援機関だけでは解決できない複合的な課題を抱えた方や世帯への支援が急務となっていることから、地域の実情に応じた総合的な相談支援体制の充実を図る</w:t>
                            </w:r>
                          </w:p>
                          <w:p w:rsidR="0038600E" w:rsidRPr="00644026"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総合的な相談支援体制の充実 ㉛ 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38600E" w:rsidRPr="00D20D15" w:rsidRDefault="0038600E" w:rsidP="00CA6A5E">
                            <w:pPr>
                              <w:numPr>
                                <w:ilvl w:val="1"/>
                                <w:numId w:val="1"/>
                              </w:numPr>
                              <w:tabs>
                                <w:tab w:val="clear" w:pos="988"/>
                                <w:tab w:val="num" w:pos="840"/>
                              </w:tabs>
                              <w:ind w:left="840"/>
                              <w:rPr>
                                <w:strike/>
                                <w:sz w:val="22"/>
                              </w:rPr>
                            </w:pPr>
                            <w:r w:rsidRPr="00D20D15">
                              <w:rPr>
                                <w:rFonts w:hint="eastAsia"/>
                                <w:sz w:val="22"/>
                              </w:rPr>
                              <w:t>複合的な課題を抱えた方や世帯を的確に支援するため、</w:t>
                            </w:r>
                            <w:r w:rsidRPr="00D20D15">
                              <w:rPr>
                                <w:rFonts w:ascii="ＭＳ 明朝" w:hAnsi="ＭＳ 明朝"/>
                                <w:sz w:val="22"/>
                              </w:rPr>
                              <w:t>2017</w:t>
                            </w:r>
                            <w:r w:rsidRPr="00D20D15">
                              <w:rPr>
                                <w:rFonts w:ascii="ＭＳ 明朝" w:hAnsi="ＭＳ 明朝" w:hint="eastAsia"/>
                                <w:sz w:val="22"/>
                              </w:rPr>
                              <w:t>（平成</w:t>
                            </w:r>
                            <w:r w:rsidRPr="00D20D15">
                              <w:rPr>
                                <w:rFonts w:ascii="ＭＳ 明朝" w:hAnsi="ＭＳ 明朝"/>
                                <w:sz w:val="22"/>
                              </w:rPr>
                              <w:t>29</w:t>
                            </w:r>
                            <w:r w:rsidRPr="00D20D15">
                              <w:rPr>
                                <w:rFonts w:ascii="ＭＳ 明朝" w:hAnsi="ＭＳ 明朝" w:hint="eastAsia"/>
                                <w:sz w:val="22"/>
                              </w:rPr>
                              <w:t>）年度から３区（福島区・東淀川区・平野区）において、</w:t>
                            </w:r>
                            <w:r w:rsidRPr="00D20D15">
                              <w:rPr>
                                <w:sz w:val="22"/>
                              </w:rPr>
                              <w:br/>
                            </w:r>
                            <w:r w:rsidRPr="00D20D15">
                              <w:rPr>
                                <w:rFonts w:hint="eastAsia"/>
                                <w:sz w:val="22"/>
                              </w:rPr>
                              <w:t xml:space="preserve">　①行政機関（区保健福祉センター職員）</w:t>
                            </w:r>
                            <w:r w:rsidRPr="00D20D15">
                              <w:rPr>
                                <w:sz w:val="22"/>
                              </w:rPr>
                              <w:br/>
                            </w:r>
                            <w:r w:rsidRPr="00D20D15">
                              <w:rPr>
                                <w:rFonts w:hint="eastAsia"/>
                                <w:sz w:val="22"/>
                              </w:rPr>
                              <w:t xml:space="preserve">　②専門的な相談支援機関（高齢、障がい、児童など各分野の相談員）</w:t>
                            </w:r>
                            <w:r w:rsidRPr="00D20D15">
                              <w:rPr>
                                <w:sz w:val="22"/>
                              </w:rPr>
                              <w:br/>
                            </w:r>
                            <w:r w:rsidRPr="00D20D15">
                              <w:rPr>
                                <w:rFonts w:hint="eastAsia"/>
                                <w:sz w:val="22"/>
                              </w:rPr>
                              <w:t xml:space="preserve">　③地域（民生委員、ＮＰＯ・ボランティア等の相談活動を実施している方等）</w:t>
                            </w:r>
                            <w:r w:rsidRPr="00D20D15">
                              <w:rPr>
                                <w:sz w:val="22"/>
                              </w:rPr>
                              <w:br/>
                            </w:r>
                            <w:r w:rsidRPr="00D20D15">
                              <w:rPr>
                                <w:rFonts w:hint="eastAsia"/>
                                <w:sz w:val="22"/>
                              </w:rPr>
                              <w:t>が一堂に会する「総合的な支援調整の場（つながる場）」を開催する</w:t>
                            </w:r>
                            <w:r w:rsidRPr="00FC42DE">
                              <w:rPr>
                                <w:rFonts w:ascii="ＭＳ 明朝" w:hAnsi="ＭＳ 明朝" w:hint="eastAsia"/>
                                <w:sz w:val="22"/>
                              </w:rPr>
                              <w:t>モデル事業を実施</w:t>
                            </w:r>
                          </w:p>
                          <w:p w:rsidR="0038600E" w:rsidRPr="00D20D15" w:rsidRDefault="0038600E" w:rsidP="00CA6A5E">
                            <w:pPr>
                              <w:numPr>
                                <w:ilvl w:val="1"/>
                                <w:numId w:val="1"/>
                              </w:numPr>
                              <w:tabs>
                                <w:tab w:val="clear" w:pos="988"/>
                                <w:tab w:val="num" w:pos="840"/>
                              </w:tabs>
                              <w:ind w:left="840"/>
                              <w:rPr>
                                <w:strike/>
                                <w:sz w:val="24"/>
                              </w:rPr>
                            </w:pPr>
                            <w:r w:rsidRPr="00D20D15">
                              <w:rPr>
                                <w:rFonts w:ascii="ＭＳ 明朝" w:hAnsi="ＭＳ 明朝" w:hint="eastAsia"/>
                                <w:sz w:val="22"/>
                              </w:rPr>
                              <w:t>モデル事業の検証結果を踏まえ、2019（平成31）年度から全区において、地域の実情に応じた総合的な相談支援体制を充実</w:t>
                            </w:r>
                          </w:p>
                          <w:p w:rsidR="0038600E" w:rsidRDefault="0038600E" w:rsidP="00CA6A5E">
                            <w:pPr>
                              <w:numPr>
                                <w:ilvl w:val="1"/>
                                <w:numId w:val="1"/>
                              </w:numPr>
                              <w:tabs>
                                <w:tab w:val="clear" w:pos="988"/>
                                <w:tab w:val="num" w:pos="840"/>
                              </w:tabs>
                              <w:ind w:left="840"/>
                              <w:rPr>
                                <w:sz w:val="22"/>
                              </w:rPr>
                            </w:pPr>
                            <w:r w:rsidRPr="00D20D15">
                              <w:rPr>
                                <w:rFonts w:hint="eastAsia"/>
                                <w:sz w:val="22"/>
                              </w:rPr>
                              <w:t>支援困難事例に対しスーパーバイザーが専門的な助言を行う体制を整備</w:t>
                            </w:r>
                          </w:p>
                          <w:p w:rsidR="0038600E" w:rsidRPr="00A42B8B" w:rsidRDefault="0038600E" w:rsidP="00A42B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3" o:spid="_x0000_s1057" style="position:absolute;margin-left:4.65pt;margin-top:-.7pt;width:536.9pt;height:2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">
                <v:textbox inset="5.85pt,.7pt,5.85pt,.7pt">
                  <w:txbxContent>
                    <w:p w:rsidR="0038600E" w:rsidRDefault="0038600E" w:rsidP="00CA6A5E">
                      <w:pPr>
                        <w:ind w:left="330" w:hangingChars="150" w:hanging="330"/>
                        <w:rPr>
                          <w:sz w:val="22"/>
                        </w:rPr>
                      </w:pPr>
                      <w:r>
                        <w:rPr>
                          <w:rFonts w:hint="eastAsia"/>
                          <w:sz w:val="22"/>
                        </w:rPr>
                        <w:t>☆　複合的な課題を抱える方への相談支援体制の充実</w:t>
                      </w:r>
                    </w:p>
                    <w:p w:rsidR="0038600E" w:rsidRPr="00BD6BCF" w:rsidRDefault="0038600E" w:rsidP="00CA6A5E">
                      <w:pPr>
                        <w:ind w:leftChars="100" w:left="650" w:hangingChars="200" w:hanging="440"/>
                        <w:rPr>
                          <w:sz w:val="22"/>
                        </w:rPr>
                      </w:pPr>
                      <w:r w:rsidRPr="00BD6BCF">
                        <w:rPr>
                          <w:rFonts w:hint="eastAsia"/>
                          <w:sz w:val="22"/>
                        </w:rPr>
                        <w:t>◆　福祉課題が一層複雑化・多様化・深刻化するなか、世帯のなかに課題を抱えた方が複数いる場合や、既存の福祉サービスの利用が困難な「制度の狭間」の事例など、一つの相談支援機関だけでは解決できない複合的な課題を抱えた方や世帯への支援が急務となっていることから、地域の実情に応じた総合的な相談支援体制の充実を図る</w:t>
                      </w:r>
                    </w:p>
                    <w:p w:rsidR="0038600E" w:rsidRPr="00644026"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総合的な相談支援体制の充実 ㉛ 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38600E" w:rsidRPr="00D20D15" w:rsidRDefault="0038600E" w:rsidP="00CA6A5E">
                      <w:pPr>
                        <w:numPr>
                          <w:ilvl w:val="1"/>
                          <w:numId w:val="1"/>
                        </w:numPr>
                        <w:tabs>
                          <w:tab w:val="clear" w:pos="988"/>
                          <w:tab w:val="num" w:pos="840"/>
                        </w:tabs>
                        <w:ind w:left="840"/>
                        <w:rPr>
                          <w:strike/>
                          <w:sz w:val="22"/>
                        </w:rPr>
                      </w:pPr>
                      <w:r w:rsidRPr="00D20D15">
                        <w:rPr>
                          <w:rFonts w:hint="eastAsia"/>
                          <w:sz w:val="22"/>
                        </w:rPr>
                        <w:t>複合的な課題を抱えた方や世帯を的確に支援するため、</w:t>
                      </w:r>
                      <w:r w:rsidRPr="00D20D15">
                        <w:rPr>
                          <w:rFonts w:ascii="ＭＳ 明朝" w:hAnsi="ＭＳ 明朝"/>
                          <w:sz w:val="22"/>
                        </w:rPr>
                        <w:t>2017</w:t>
                      </w:r>
                      <w:r w:rsidRPr="00D20D15">
                        <w:rPr>
                          <w:rFonts w:ascii="ＭＳ 明朝" w:hAnsi="ＭＳ 明朝" w:hint="eastAsia"/>
                          <w:sz w:val="22"/>
                        </w:rPr>
                        <w:t>（平成</w:t>
                      </w:r>
                      <w:r w:rsidRPr="00D20D15">
                        <w:rPr>
                          <w:rFonts w:ascii="ＭＳ 明朝" w:hAnsi="ＭＳ 明朝"/>
                          <w:sz w:val="22"/>
                        </w:rPr>
                        <w:t>29</w:t>
                      </w:r>
                      <w:r w:rsidRPr="00D20D15">
                        <w:rPr>
                          <w:rFonts w:ascii="ＭＳ 明朝" w:hAnsi="ＭＳ 明朝" w:hint="eastAsia"/>
                          <w:sz w:val="22"/>
                        </w:rPr>
                        <w:t>）年度から３区（福島区・東淀川区・平野区）において、</w:t>
                      </w:r>
                      <w:r w:rsidRPr="00D20D15">
                        <w:rPr>
                          <w:sz w:val="22"/>
                        </w:rPr>
                        <w:br/>
                      </w:r>
                      <w:r w:rsidRPr="00D20D15">
                        <w:rPr>
                          <w:rFonts w:hint="eastAsia"/>
                          <w:sz w:val="22"/>
                        </w:rPr>
                        <w:t xml:space="preserve">　①行政機関（区保健福祉センター職員）</w:t>
                      </w:r>
                      <w:r w:rsidRPr="00D20D15">
                        <w:rPr>
                          <w:sz w:val="22"/>
                        </w:rPr>
                        <w:br/>
                      </w:r>
                      <w:r w:rsidRPr="00D20D15">
                        <w:rPr>
                          <w:rFonts w:hint="eastAsia"/>
                          <w:sz w:val="22"/>
                        </w:rPr>
                        <w:t xml:space="preserve">　②専門的な相談支援機関（高齢、障がい、児童など各分野の相談員）</w:t>
                      </w:r>
                      <w:r w:rsidRPr="00D20D15">
                        <w:rPr>
                          <w:sz w:val="22"/>
                        </w:rPr>
                        <w:br/>
                      </w:r>
                      <w:r w:rsidRPr="00D20D15">
                        <w:rPr>
                          <w:rFonts w:hint="eastAsia"/>
                          <w:sz w:val="22"/>
                        </w:rPr>
                        <w:t xml:space="preserve">　③地域（民生委員、ＮＰＯ・ボランティア等の相談活動を実施している方等）</w:t>
                      </w:r>
                      <w:r w:rsidRPr="00D20D15">
                        <w:rPr>
                          <w:sz w:val="22"/>
                        </w:rPr>
                        <w:br/>
                      </w:r>
                      <w:r w:rsidRPr="00D20D15">
                        <w:rPr>
                          <w:rFonts w:hint="eastAsia"/>
                          <w:sz w:val="22"/>
                        </w:rPr>
                        <w:t>が一堂に会する「総合的な支援調整の場（つながる場）」を開催する</w:t>
                      </w:r>
                      <w:r w:rsidRPr="00FC42DE">
                        <w:rPr>
                          <w:rFonts w:ascii="ＭＳ 明朝" w:hAnsi="ＭＳ 明朝" w:hint="eastAsia"/>
                          <w:sz w:val="22"/>
                        </w:rPr>
                        <w:t>モデル事業を実施</w:t>
                      </w:r>
                    </w:p>
                    <w:p w:rsidR="0038600E" w:rsidRPr="00D20D15" w:rsidRDefault="0038600E" w:rsidP="00CA6A5E">
                      <w:pPr>
                        <w:numPr>
                          <w:ilvl w:val="1"/>
                          <w:numId w:val="1"/>
                        </w:numPr>
                        <w:tabs>
                          <w:tab w:val="clear" w:pos="988"/>
                          <w:tab w:val="num" w:pos="840"/>
                        </w:tabs>
                        <w:ind w:left="840"/>
                        <w:rPr>
                          <w:strike/>
                          <w:sz w:val="24"/>
                        </w:rPr>
                      </w:pPr>
                      <w:r w:rsidRPr="00D20D15">
                        <w:rPr>
                          <w:rFonts w:ascii="ＭＳ 明朝" w:hAnsi="ＭＳ 明朝" w:hint="eastAsia"/>
                          <w:sz w:val="22"/>
                        </w:rPr>
                        <w:t>モデル事業の検証結果を踏まえ、2019（平成31）年度から全区において、地域の実情に応じた総合的な相談支援体制を充実</w:t>
                      </w:r>
                    </w:p>
                    <w:p w:rsidR="0038600E" w:rsidRDefault="0038600E" w:rsidP="00CA6A5E">
                      <w:pPr>
                        <w:numPr>
                          <w:ilvl w:val="1"/>
                          <w:numId w:val="1"/>
                        </w:numPr>
                        <w:tabs>
                          <w:tab w:val="clear" w:pos="988"/>
                          <w:tab w:val="num" w:pos="840"/>
                        </w:tabs>
                        <w:ind w:left="840"/>
                        <w:rPr>
                          <w:sz w:val="22"/>
                        </w:rPr>
                      </w:pPr>
                      <w:r w:rsidRPr="00D20D15">
                        <w:rPr>
                          <w:rFonts w:hint="eastAsia"/>
                          <w:sz w:val="22"/>
                        </w:rPr>
                        <w:t>支援困難事例に対しスーパーバイザーが専門的な助言を行う体制を整備</w:t>
                      </w:r>
                    </w:p>
                    <w:p w:rsidR="0038600E" w:rsidRPr="00A42B8B" w:rsidRDefault="0038600E" w:rsidP="00A42B8B"/>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A42B8B" w:rsidP="00D964BD">
      <w:pPr>
        <w:widowControl/>
        <w:jc w:val="left"/>
        <w:rPr>
          <w:rFonts w:ascii="ＭＳ Ｐゴシック" w:eastAsia="ＭＳ Ｐゴシック" w:hAnsi="ＭＳ Ｐゴシック"/>
          <w:sz w:val="22"/>
        </w:rPr>
      </w:pPr>
      <w:r w:rsidRPr="008C5357">
        <w:rPr>
          <w:rFonts w:ascii="ＭＳ Ｐゴシック" w:eastAsia="ＭＳ Ｐゴシック" w:hAnsi="ＭＳ Ｐゴシック"/>
          <w:noProof/>
          <w:sz w:val="22"/>
        </w:rPr>
        <mc:AlternateContent>
          <mc:Choice Requires="wps">
            <w:drawing>
              <wp:anchor distT="0" distB="0" distL="114300" distR="114300" simplePos="0" relativeHeight="252239872" behindDoc="0" locked="0" layoutInCell="1" allowOverlap="1" wp14:anchorId="0D55FCEF" wp14:editId="36D51013">
                <wp:simplePos x="0" y="0"/>
                <wp:positionH relativeFrom="column">
                  <wp:posOffset>5732145</wp:posOffset>
                </wp:positionH>
                <wp:positionV relativeFrom="paragraph">
                  <wp:posOffset>214630</wp:posOffset>
                </wp:positionV>
                <wp:extent cx="1227455" cy="327025"/>
                <wp:effectExtent l="0" t="0" r="10795" b="15875"/>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A42B8B">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55FCEF" id="_x0000_s1058" type="#_x0000_t202" style="position:absolute;margin-left:451.35pt;margin-top:16.9pt;width:96.65pt;height:25.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iNtA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" filled="f" stroked="f">
                <v:textbox inset="0,0,0,0">
                  <w:txbxContent>
                    <w:p w:rsidR="0038600E" w:rsidRPr="00297227" w:rsidRDefault="0038600E" w:rsidP="00A42B8B">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137332" w:rsidRDefault="00137332"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D964BD" w:rsidRDefault="00137332"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190720" behindDoc="0" locked="0" layoutInCell="1" allowOverlap="1" wp14:anchorId="7ADF32F4" wp14:editId="5FB2A4BD">
                <wp:simplePos x="0" y="0"/>
                <wp:positionH relativeFrom="column">
                  <wp:posOffset>62649</wp:posOffset>
                </wp:positionH>
                <wp:positionV relativeFrom="paragraph">
                  <wp:posOffset>-4098</wp:posOffset>
                </wp:positionV>
                <wp:extent cx="6818630" cy="6976398"/>
                <wp:effectExtent l="0" t="0" r="20320" b="15240"/>
                <wp:wrapNone/>
                <wp:docPr id="452"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976398"/>
                        </a:xfrm>
                        <a:prstGeom prst="rect">
                          <a:avLst/>
                        </a:prstGeom>
                        <a:solidFill>
                          <a:srgbClr val="FFFFFF"/>
                        </a:solidFill>
                        <a:ln w="9525">
                          <a:solidFill>
                            <a:srgbClr val="000000"/>
                          </a:solidFill>
                          <a:miter lim="800000"/>
                          <a:headEnd/>
                          <a:tailEnd/>
                        </a:ln>
                      </wps:spPr>
                      <wps:txbx>
                        <w:txbxContent>
                          <w:p w:rsidR="0038600E" w:rsidRDefault="0038600E" w:rsidP="00137332">
                            <w:pPr>
                              <w:rPr>
                                <w:sz w:val="22"/>
                              </w:rPr>
                            </w:pPr>
                            <w:r>
                              <w:rPr>
                                <w:rFonts w:hint="eastAsia"/>
                                <w:sz w:val="22"/>
                              </w:rPr>
                              <w:t>☆　生活の安心を支えるセーフティネットの確立</w:t>
                            </w:r>
                          </w:p>
                          <w:p w:rsidR="0038600E" w:rsidRPr="000137E5" w:rsidRDefault="0038600E" w:rsidP="00137332">
                            <w:pPr>
                              <w:ind w:left="330" w:hangingChars="150" w:hanging="330"/>
                              <w:rPr>
                                <w:sz w:val="22"/>
                              </w:rPr>
                            </w:pPr>
                            <w:r>
                              <w:rPr>
                                <w:rFonts w:hint="eastAsia"/>
                                <w:sz w:val="22"/>
                              </w:rPr>
                              <w:t>○　生活困窮者に</w:t>
                            </w:r>
                            <w:r>
                              <w:rPr>
                                <w:sz w:val="22"/>
                              </w:rPr>
                              <w:t>対する早期自立のための支援</w:t>
                            </w:r>
                          </w:p>
                          <w:p w:rsidR="0038600E" w:rsidRPr="00644026" w:rsidRDefault="0038600E" w:rsidP="00137332">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㉛ ５</w:t>
                            </w:r>
                            <w:r w:rsidRPr="00D33A7D">
                              <w:rPr>
                                <w:rFonts w:ascii="ＭＳ ゴシック" w:eastAsia="ＭＳ ゴシック" w:hAnsi="ＭＳ ゴシック" w:hint="eastAsia"/>
                                <w:b/>
                                <w:sz w:val="22"/>
                              </w:rPr>
                              <w:t>億円</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９</w:t>
                            </w:r>
                            <w:r w:rsidRPr="00644026">
                              <w:rPr>
                                <w:rFonts w:ascii="ＭＳ ゴシック" w:eastAsia="ＭＳ ゴシック" w:hAnsi="ＭＳ ゴシック" w:hint="eastAsia"/>
                                <w:b/>
                                <w:sz w:val="22"/>
                              </w:rPr>
                              <w:t>００万円）</w:t>
                            </w:r>
                          </w:p>
                          <w:p w:rsidR="0038600E" w:rsidRPr="007254D7" w:rsidRDefault="0038600E" w:rsidP="00137332">
                            <w:pPr>
                              <w:numPr>
                                <w:ilvl w:val="1"/>
                                <w:numId w:val="1"/>
                              </w:numPr>
                              <w:tabs>
                                <w:tab w:val="clear" w:pos="988"/>
                                <w:tab w:val="num" w:pos="840"/>
                              </w:tabs>
                              <w:ind w:leftChars="200" w:left="860" w:hangingChars="200" w:hanging="440"/>
                              <w:rPr>
                                <w:sz w:val="22"/>
                              </w:rPr>
                            </w:pPr>
                            <w:r>
                              <w:rPr>
                                <w:rFonts w:hint="eastAsia"/>
                                <w:sz w:val="22"/>
                              </w:rPr>
                              <w:t>「</w:t>
                            </w:r>
                            <w:r w:rsidRPr="007254D7">
                              <w:rPr>
                                <w:rFonts w:hint="eastAsia"/>
                                <w:sz w:val="22"/>
                              </w:rPr>
                              <w:t>生活困窮者自立支援法</w:t>
                            </w:r>
                            <w:r>
                              <w:rPr>
                                <w:rFonts w:hint="eastAsia"/>
                                <w:sz w:val="22"/>
                              </w:rPr>
                              <w:t>」</w:t>
                            </w:r>
                            <w:r w:rsidRPr="007254D7">
                              <w:rPr>
                                <w:rFonts w:hint="eastAsia"/>
                                <w:sz w:val="22"/>
                              </w:rPr>
                              <w:t>に基づき、生活困窮者に対する相談窓口を全区役所に設置し、地域の関係機関と連携しながら相談者の状況に応じて、包括的・継続的な支援を実施</w:t>
                            </w:r>
                          </w:p>
                          <w:p w:rsidR="0038600E" w:rsidRDefault="0038600E" w:rsidP="00676438">
                            <w:pPr>
                              <w:ind w:leftChars="300" w:left="839" w:hangingChars="95" w:hanging="209"/>
                              <w:rPr>
                                <w:sz w:val="22"/>
                              </w:rPr>
                            </w:pPr>
                            <w:r w:rsidRPr="00676438">
                              <w:rPr>
                                <w:rFonts w:hint="eastAsia"/>
                                <w:sz w:val="22"/>
                              </w:rPr>
                              <w:t>・生活困窮者が抱える課題を広く受け止め、課題解決のために必要なサービスにつなぎ、早期自立を支援</w:t>
                            </w:r>
                          </w:p>
                          <w:p w:rsidR="0038600E" w:rsidRDefault="0038600E" w:rsidP="00676438">
                            <w:pPr>
                              <w:ind w:leftChars="300" w:left="839" w:hangingChars="95" w:hanging="209"/>
                              <w:rPr>
                                <w:sz w:val="22"/>
                              </w:rPr>
                            </w:pPr>
                            <w:r>
                              <w:rPr>
                                <w:rFonts w:hint="eastAsia"/>
                                <w:sz w:val="22"/>
                              </w:rPr>
                              <w:t>・</w:t>
                            </w:r>
                            <w:r w:rsidRPr="00676438">
                              <w:rPr>
                                <w:rFonts w:hint="eastAsia"/>
                                <w:sz w:val="22"/>
                              </w:rPr>
                              <w:t>支援にあたっては相談者の状況に応じて、地域の関係機関と連携しながら包括的・継続的な支援を提供</w:t>
                            </w:r>
                          </w:p>
                          <w:p w:rsidR="0038600E" w:rsidRPr="00676438" w:rsidRDefault="0038600E" w:rsidP="00676438">
                            <w:pPr>
                              <w:ind w:leftChars="300" w:left="839" w:hangingChars="95" w:hanging="209"/>
                              <w:rPr>
                                <w:sz w:val="22"/>
                              </w:rPr>
                            </w:pPr>
                            <w:r>
                              <w:rPr>
                                <w:rFonts w:hint="eastAsia"/>
                                <w:sz w:val="22"/>
                              </w:rPr>
                              <w:t>・</w:t>
                            </w:r>
                            <w:r w:rsidRPr="00676438">
                              <w:rPr>
                                <w:rFonts w:hint="eastAsia"/>
                                <w:sz w:val="22"/>
                              </w:rPr>
                              <w:t>自立相談支援事業、住居確保給付金の支給、就労チャレンジ事業、子ども自立アシスト事業などを実施</w:t>
                            </w:r>
                          </w:p>
                          <w:p w:rsidR="0038600E" w:rsidRPr="007254D7" w:rsidRDefault="0038600E" w:rsidP="00137332">
                            <w:pPr>
                              <w:ind w:leftChars="300" w:left="1050" w:hangingChars="200" w:hanging="420"/>
                            </w:pPr>
                          </w:p>
                          <w:p w:rsidR="0038600E" w:rsidRPr="007254D7" w:rsidRDefault="0038600E" w:rsidP="00137332">
                            <w:pPr>
                              <w:rPr>
                                <w:sz w:val="22"/>
                              </w:rPr>
                            </w:pPr>
                            <w:r w:rsidRPr="007254D7">
                              <w:rPr>
                                <w:rFonts w:hint="eastAsia"/>
                                <w:sz w:val="22"/>
                              </w:rPr>
                              <w:t xml:space="preserve">○　</w:t>
                            </w:r>
                            <w:r w:rsidRPr="007254D7">
                              <w:rPr>
                                <w:sz w:val="22"/>
                              </w:rPr>
                              <w:t>生活保護</w:t>
                            </w:r>
                            <w:r w:rsidRPr="007254D7">
                              <w:rPr>
                                <w:rFonts w:hint="eastAsia"/>
                                <w:sz w:val="22"/>
                              </w:rPr>
                              <w:t>受給者等</w:t>
                            </w:r>
                            <w:r w:rsidRPr="007254D7">
                              <w:rPr>
                                <w:sz w:val="22"/>
                              </w:rPr>
                              <w:t>に対する就労自立支援</w:t>
                            </w:r>
                          </w:p>
                          <w:p w:rsidR="0038600E" w:rsidRPr="006C7140" w:rsidRDefault="0038600E" w:rsidP="00716197">
                            <w:pPr>
                              <w:numPr>
                                <w:ilvl w:val="1"/>
                                <w:numId w:val="17"/>
                              </w:numPr>
                              <w:ind w:left="709"/>
                              <w:rPr>
                                <w:rFonts w:ascii="ＭＳ ゴシック" w:eastAsia="ＭＳ ゴシック" w:hAnsi="ＭＳ ゴシック"/>
                                <w:b/>
                                <w:sz w:val="22"/>
                              </w:rPr>
                            </w:pPr>
                            <w:r w:rsidRPr="006C7140">
                              <w:rPr>
                                <w:rFonts w:ascii="ＭＳ ゴシック" w:eastAsia="ＭＳ ゴシック" w:hAnsi="ＭＳ ゴシック" w:hint="eastAsia"/>
                                <w:b/>
                                <w:sz w:val="22"/>
                              </w:rPr>
                              <w:t>総合就職サポート事業　㉛</w:t>
                            </w:r>
                            <w:r>
                              <w:rPr>
                                <w:rFonts w:ascii="ＭＳ ゴシック" w:eastAsia="ＭＳ ゴシック" w:hAnsi="ＭＳ ゴシック" w:hint="eastAsia"/>
                                <w:b/>
                                <w:sz w:val="22"/>
                              </w:rPr>
                              <w:t xml:space="preserve"> ５億６，１００万円 </w:t>
                            </w:r>
                            <w:r w:rsidRPr="006C714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C7140">
                              <w:rPr>
                                <w:rFonts w:ascii="ＭＳ ゴシック" w:eastAsia="ＭＳ ゴシック" w:hAnsi="ＭＳ ゴシック" w:hint="eastAsia"/>
                                <w:b/>
                                <w:sz w:val="22"/>
                              </w:rPr>
                              <w:t>５億５，６００万円）</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660" w:type="dxa"/>
                              <w:tblInd w:w="630" w:type="dxa"/>
                              <w:tblCellMar>
                                <w:left w:w="99" w:type="dxa"/>
                                <w:right w:w="99" w:type="dxa"/>
                              </w:tblCellMar>
                              <w:tblLook w:val="04A0" w:firstRow="1" w:lastRow="0" w:firstColumn="1" w:lastColumn="0" w:noHBand="0" w:noVBand="1"/>
                            </w:tblPr>
                            <w:tblGrid>
                              <w:gridCol w:w="1738"/>
                              <w:gridCol w:w="1575"/>
                              <w:gridCol w:w="1622"/>
                              <w:gridCol w:w="1575"/>
                              <w:gridCol w:w="1575"/>
                              <w:gridCol w:w="1575"/>
                            </w:tblGrid>
                            <w:tr w:rsidR="0038600E" w:rsidRPr="00B07477" w:rsidTr="00A42B8B">
                              <w:trPr>
                                <w:trHeight w:val="270"/>
                              </w:trPr>
                              <w:tc>
                                <w:tcPr>
                                  <w:tcW w:w="8085" w:type="dxa"/>
                                  <w:gridSpan w:val="5"/>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75" w:type="dxa"/>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2015</w:t>
                                  </w:r>
                                  <w:r w:rsidRPr="006C7140">
                                    <w:rPr>
                                      <w:rFonts w:ascii="ＭＳ 明朝" w:hAnsi="ＭＳ 明朝" w:cs="ＭＳ Ｐゴシック" w:hint="eastAsia"/>
                                      <w:kern w:val="0"/>
                                      <w:sz w:val="22"/>
                                    </w:rPr>
                                    <w:t>年度</w:t>
                                  </w:r>
                                </w:p>
                                <w:p w:rsidR="0038600E" w:rsidRPr="006C7140" w:rsidRDefault="0038600E" w:rsidP="00A42B8B">
                                  <w:pPr>
                                    <w:widowControl/>
                                    <w:wordWrap w:val="0"/>
                                    <w:jc w:val="center"/>
                                    <w:rPr>
                                      <w:rFonts w:ascii="ＭＳ 明朝" w:hAnsi="ＭＳ 明朝" w:cs="ＭＳ Ｐゴシック"/>
                                      <w:kern w:val="0"/>
                                      <w:sz w:val="22"/>
                                    </w:rPr>
                                  </w:pPr>
                                  <w:r w:rsidRPr="006C69DF">
                                    <w:rPr>
                                      <w:rFonts w:ascii="ＭＳ 明朝" w:hAnsi="ＭＳ 明朝" w:cs="ＭＳ Ｐゴシック" w:hint="eastAsia"/>
                                      <w:kern w:val="0"/>
                                    </w:rPr>
                                    <w:t>(平成27年度)</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2016</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28</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2017</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29</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2018</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30</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2019</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31</w:t>
                                  </w:r>
                                  <w:r w:rsidRPr="006C69DF">
                                    <w:rPr>
                                      <w:rFonts w:ascii="ＭＳ 明朝" w:hAnsi="ＭＳ 明朝" w:cs="ＭＳ Ｐゴシック" w:hint="eastAsia"/>
                                      <w:kern w:val="0"/>
                                    </w:rPr>
                                    <w:t>年度)</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969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949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927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w:t>
                                  </w:r>
                                  <w:r w:rsidRPr="006C7140">
                                    <w:rPr>
                                      <w:rFonts w:ascii="ＭＳ 明朝" w:hAnsi="ＭＳ 明朝" w:cs="ＭＳ Ｐゴシック" w:hint="eastAsia"/>
                                      <w:kern w:val="0"/>
                                      <w:sz w:val="22"/>
                                    </w:rPr>
                                    <w:t>0</w:t>
                                  </w:r>
                                  <w:r w:rsidRPr="006C7140">
                                    <w:rPr>
                                      <w:rFonts w:ascii="ＭＳ 明朝" w:hAnsi="ＭＳ 明朝" w:cs="ＭＳ Ｐゴシック"/>
                                      <w:kern w:val="0"/>
                                      <w:sz w:val="22"/>
                                    </w:rPr>
                                    <w:t>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Pr>
                                      <w:rFonts w:ascii="ＭＳ 明朝" w:hAnsi="ＭＳ 明朝" w:cs="ＭＳ Ｐゴシック" w:hint="eastAsia"/>
                                      <w:kern w:val="0"/>
                                      <w:sz w:val="22"/>
                                    </w:rPr>
                                    <w:t>887</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490</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87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79 </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1,327</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1,319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29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08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1,321 </w:t>
                                  </w:r>
                                </w:p>
                              </w:tc>
                            </w:tr>
                            <w:tr w:rsidR="0038600E" w:rsidRPr="006C7140" w:rsidTr="00A42B8B">
                              <w:trPr>
                                <w:trHeight w:val="270"/>
                              </w:trPr>
                              <w:tc>
                                <w:tcPr>
                                  <w:tcW w:w="1738" w:type="dxa"/>
                                  <w:tcBorders>
                                    <w:top w:val="nil"/>
                                    <w:left w:val="single" w:sz="4" w:space="0" w:color="auto"/>
                                    <w:bottom w:val="single" w:sz="12"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c>
                                <w:tcPr>
                                  <w:tcW w:w="1622"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116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118</w:t>
                                  </w:r>
                                  <w:r w:rsidRPr="006C7140">
                                    <w:rPr>
                                      <w:rFonts w:ascii="ＭＳ 明朝" w:hAnsi="ＭＳ 明朝" w:cs="ＭＳ Ｐゴシック" w:hint="eastAsia"/>
                                      <w:kern w:val="0"/>
                                      <w:sz w:val="22"/>
                                    </w:rPr>
                                    <w:t xml:space="preserve">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w:t>
                                  </w:r>
                                  <w:r w:rsidRPr="006C7140">
                                    <w:rPr>
                                      <w:rFonts w:ascii="ＭＳ 明朝" w:hAnsi="ＭＳ 明朝" w:cs="ＭＳ Ｐゴシック" w:hint="eastAsia"/>
                                      <w:kern w:val="0"/>
                                      <w:sz w:val="22"/>
                                    </w:rPr>
                                    <w:t xml:space="preserve">21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r>
                            <w:tr w:rsidR="0038600E" w:rsidRPr="006C7140" w:rsidTr="00A42B8B">
                              <w:trPr>
                                <w:trHeight w:val="270"/>
                              </w:trPr>
                              <w:tc>
                                <w:tcPr>
                                  <w:tcW w:w="1738"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8A3AEC" w:rsidRDefault="0038600E" w:rsidP="00A42B8B">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2,912 </w:t>
                                  </w:r>
                                </w:p>
                              </w:tc>
                              <w:tc>
                                <w:tcPr>
                                  <w:tcW w:w="1622"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2,882</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2,864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2,823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Pr>
                                      <w:rFonts w:ascii="ＭＳ 明朝" w:hAnsi="ＭＳ 明朝" w:cs="ＭＳ Ｐゴシック" w:hint="eastAsia"/>
                                      <w:b/>
                                      <w:kern w:val="0"/>
                                      <w:sz w:val="22"/>
                                    </w:rPr>
                                    <w:t>2,805</w:t>
                                  </w:r>
                                </w:p>
                              </w:tc>
                            </w:tr>
                            <w:tr w:rsidR="0038600E" w:rsidRPr="006C7140" w:rsidTr="00A42B8B">
                              <w:trPr>
                                <w:trHeight w:val="270"/>
                              </w:trPr>
                              <w:tc>
                                <w:tcPr>
                                  <w:tcW w:w="173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32</w:t>
                                  </w:r>
                                </w:p>
                              </w:tc>
                              <w:tc>
                                <w:tcPr>
                                  <w:tcW w:w="1622"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30</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sidRPr="006C7140">
                                    <w:rPr>
                                      <w:rFonts w:ascii="ＭＳ 明朝" w:hAnsi="ＭＳ 明朝" w:cs="ＭＳ Ｐゴシック"/>
                                      <w:kern w:val="0"/>
                                      <w:sz w:val="22"/>
                                    </w:rPr>
                                    <w:t>18</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41</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Pr>
                                      <w:rFonts w:ascii="ＭＳ 明朝" w:hAnsi="ＭＳ 明朝" w:cs="ＭＳ Ｐゴシック" w:hint="eastAsia"/>
                                      <w:kern w:val="0"/>
                                      <w:sz w:val="22"/>
                                    </w:rPr>
                                    <w:t>18</w:t>
                                  </w:r>
                                </w:p>
                              </w:tc>
                            </w:tr>
                          </w:tbl>
                          <w:p w:rsidR="0038600E" w:rsidRPr="00BE784C" w:rsidRDefault="0038600E" w:rsidP="00137332">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F32F4" id="正方形/長方形 452" o:spid="_x0000_s1058" style="position:absolute;margin-left:4.95pt;margin-top:-.3pt;width:536.9pt;height:549.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">
                <v:textbox inset="5.85pt,.7pt,5.85pt,.7pt">
                  <w:txbxContent>
                    <w:p w:rsidR="0038600E" w:rsidRDefault="0038600E" w:rsidP="00137332">
                      <w:pPr>
                        <w:rPr>
                          <w:sz w:val="22"/>
                        </w:rPr>
                      </w:pPr>
                      <w:r>
                        <w:rPr>
                          <w:rFonts w:hint="eastAsia"/>
                          <w:sz w:val="22"/>
                        </w:rPr>
                        <w:t>☆　生活の安心を支えるセーフティネットの確立</w:t>
                      </w:r>
                    </w:p>
                    <w:p w:rsidR="0038600E" w:rsidRPr="000137E5" w:rsidRDefault="0038600E" w:rsidP="00137332">
                      <w:pPr>
                        <w:ind w:left="330" w:hangingChars="150" w:hanging="330"/>
                        <w:rPr>
                          <w:sz w:val="22"/>
                        </w:rPr>
                      </w:pPr>
                      <w:r>
                        <w:rPr>
                          <w:rFonts w:hint="eastAsia"/>
                          <w:sz w:val="22"/>
                        </w:rPr>
                        <w:t>○　生活困窮者に</w:t>
                      </w:r>
                      <w:r>
                        <w:rPr>
                          <w:sz w:val="22"/>
                        </w:rPr>
                        <w:t>対する早期自立のための支援</w:t>
                      </w:r>
                    </w:p>
                    <w:p w:rsidR="0038600E" w:rsidRPr="00644026" w:rsidRDefault="0038600E" w:rsidP="00137332">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㉛ ５</w:t>
                      </w:r>
                      <w:r w:rsidRPr="00D33A7D">
                        <w:rPr>
                          <w:rFonts w:ascii="ＭＳ ゴシック" w:eastAsia="ＭＳ ゴシック" w:hAnsi="ＭＳ ゴシック" w:hint="eastAsia"/>
                          <w:b/>
                          <w:sz w:val="22"/>
                        </w:rPr>
                        <w:t>億円</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９</w:t>
                      </w:r>
                      <w:r w:rsidRPr="00644026">
                        <w:rPr>
                          <w:rFonts w:ascii="ＭＳ ゴシック" w:eastAsia="ＭＳ ゴシック" w:hAnsi="ＭＳ ゴシック" w:hint="eastAsia"/>
                          <w:b/>
                          <w:sz w:val="22"/>
                        </w:rPr>
                        <w:t>００万円）</w:t>
                      </w:r>
                    </w:p>
                    <w:p w:rsidR="0038600E" w:rsidRPr="007254D7" w:rsidRDefault="0038600E" w:rsidP="00137332">
                      <w:pPr>
                        <w:numPr>
                          <w:ilvl w:val="1"/>
                          <w:numId w:val="1"/>
                        </w:numPr>
                        <w:tabs>
                          <w:tab w:val="clear" w:pos="988"/>
                          <w:tab w:val="num" w:pos="840"/>
                        </w:tabs>
                        <w:ind w:leftChars="200" w:left="860" w:hangingChars="200" w:hanging="440"/>
                        <w:rPr>
                          <w:sz w:val="22"/>
                        </w:rPr>
                      </w:pPr>
                      <w:r>
                        <w:rPr>
                          <w:rFonts w:hint="eastAsia"/>
                          <w:sz w:val="22"/>
                        </w:rPr>
                        <w:t>「</w:t>
                      </w:r>
                      <w:r w:rsidRPr="007254D7">
                        <w:rPr>
                          <w:rFonts w:hint="eastAsia"/>
                          <w:sz w:val="22"/>
                        </w:rPr>
                        <w:t>生活困窮者自立支援法</w:t>
                      </w:r>
                      <w:r>
                        <w:rPr>
                          <w:rFonts w:hint="eastAsia"/>
                          <w:sz w:val="22"/>
                        </w:rPr>
                        <w:t>」</w:t>
                      </w:r>
                      <w:r w:rsidRPr="007254D7">
                        <w:rPr>
                          <w:rFonts w:hint="eastAsia"/>
                          <w:sz w:val="22"/>
                        </w:rPr>
                        <w:t>に基づき、生活困窮者に対する相談窓口を全区役所に設置し、地域の関係機関と連携しながら相談者の状況に応じて、包括的・継続的な支援を実施</w:t>
                      </w:r>
                    </w:p>
                    <w:p w:rsidR="0038600E" w:rsidRDefault="0038600E" w:rsidP="00676438">
                      <w:pPr>
                        <w:ind w:leftChars="300" w:left="839" w:hangingChars="95" w:hanging="209"/>
                        <w:rPr>
                          <w:sz w:val="22"/>
                        </w:rPr>
                      </w:pPr>
                      <w:r w:rsidRPr="00676438">
                        <w:rPr>
                          <w:rFonts w:hint="eastAsia"/>
                          <w:sz w:val="22"/>
                        </w:rPr>
                        <w:t>・生活困窮者が抱える課題を広く受け止め、課題解決のために必要なサービスにつなぎ、早期自立を支援</w:t>
                      </w:r>
                    </w:p>
                    <w:p w:rsidR="0038600E" w:rsidRDefault="0038600E" w:rsidP="00676438">
                      <w:pPr>
                        <w:ind w:leftChars="300" w:left="839" w:hangingChars="95" w:hanging="209"/>
                        <w:rPr>
                          <w:sz w:val="22"/>
                        </w:rPr>
                      </w:pPr>
                      <w:r>
                        <w:rPr>
                          <w:rFonts w:hint="eastAsia"/>
                          <w:sz w:val="22"/>
                        </w:rPr>
                        <w:t>・</w:t>
                      </w:r>
                      <w:r w:rsidRPr="00676438">
                        <w:rPr>
                          <w:rFonts w:hint="eastAsia"/>
                          <w:sz w:val="22"/>
                        </w:rPr>
                        <w:t>支援にあたっては相談者の状況に応じて、地域の関係機関と連携しながら包括的・継続的な支援を提供</w:t>
                      </w:r>
                    </w:p>
                    <w:p w:rsidR="0038600E" w:rsidRPr="00676438" w:rsidRDefault="0038600E" w:rsidP="00676438">
                      <w:pPr>
                        <w:ind w:leftChars="300" w:left="839" w:hangingChars="95" w:hanging="209"/>
                        <w:rPr>
                          <w:sz w:val="22"/>
                        </w:rPr>
                      </w:pPr>
                      <w:r>
                        <w:rPr>
                          <w:rFonts w:hint="eastAsia"/>
                          <w:sz w:val="22"/>
                        </w:rPr>
                        <w:t>・</w:t>
                      </w:r>
                      <w:r w:rsidRPr="00676438">
                        <w:rPr>
                          <w:rFonts w:hint="eastAsia"/>
                          <w:sz w:val="22"/>
                        </w:rPr>
                        <w:t>自立相談支援事業、住居確保給付金の支給、就労チャレンジ事業、子ども自立アシスト事業などを実施</w:t>
                      </w:r>
                    </w:p>
                    <w:p w:rsidR="0038600E" w:rsidRPr="007254D7" w:rsidRDefault="0038600E" w:rsidP="00137332">
                      <w:pPr>
                        <w:ind w:leftChars="300" w:left="1050" w:hangingChars="200" w:hanging="420"/>
                      </w:pPr>
                    </w:p>
                    <w:p w:rsidR="0038600E" w:rsidRPr="007254D7" w:rsidRDefault="0038600E" w:rsidP="00137332">
                      <w:pPr>
                        <w:rPr>
                          <w:sz w:val="22"/>
                        </w:rPr>
                      </w:pPr>
                      <w:r w:rsidRPr="007254D7">
                        <w:rPr>
                          <w:rFonts w:hint="eastAsia"/>
                          <w:sz w:val="22"/>
                        </w:rPr>
                        <w:t xml:space="preserve">○　</w:t>
                      </w:r>
                      <w:r w:rsidRPr="007254D7">
                        <w:rPr>
                          <w:sz w:val="22"/>
                        </w:rPr>
                        <w:t>生活保護</w:t>
                      </w:r>
                      <w:r w:rsidRPr="007254D7">
                        <w:rPr>
                          <w:rFonts w:hint="eastAsia"/>
                          <w:sz w:val="22"/>
                        </w:rPr>
                        <w:t>受給者等</w:t>
                      </w:r>
                      <w:r w:rsidRPr="007254D7">
                        <w:rPr>
                          <w:sz w:val="22"/>
                        </w:rPr>
                        <w:t>に対する就労自立支援</w:t>
                      </w:r>
                    </w:p>
                    <w:p w:rsidR="0038600E" w:rsidRPr="006C7140" w:rsidRDefault="0038600E" w:rsidP="00716197">
                      <w:pPr>
                        <w:numPr>
                          <w:ilvl w:val="1"/>
                          <w:numId w:val="17"/>
                        </w:numPr>
                        <w:ind w:left="709"/>
                        <w:rPr>
                          <w:rFonts w:ascii="ＭＳ ゴシック" w:eastAsia="ＭＳ ゴシック" w:hAnsi="ＭＳ ゴシック"/>
                          <w:b/>
                          <w:sz w:val="22"/>
                        </w:rPr>
                      </w:pPr>
                      <w:r w:rsidRPr="006C7140">
                        <w:rPr>
                          <w:rFonts w:ascii="ＭＳ ゴシック" w:eastAsia="ＭＳ ゴシック" w:hAnsi="ＭＳ ゴシック" w:hint="eastAsia"/>
                          <w:b/>
                          <w:sz w:val="22"/>
                        </w:rPr>
                        <w:t>総合就職サポート事業　㉛</w:t>
                      </w:r>
                      <w:r>
                        <w:rPr>
                          <w:rFonts w:ascii="ＭＳ ゴシック" w:eastAsia="ＭＳ ゴシック" w:hAnsi="ＭＳ ゴシック" w:hint="eastAsia"/>
                          <w:b/>
                          <w:sz w:val="22"/>
                        </w:rPr>
                        <w:t xml:space="preserve"> ５億６，１００万円 </w:t>
                      </w:r>
                      <w:r w:rsidRPr="006C714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C7140">
                        <w:rPr>
                          <w:rFonts w:ascii="ＭＳ ゴシック" w:eastAsia="ＭＳ ゴシック" w:hAnsi="ＭＳ ゴシック" w:hint="eastAsia"/>
                          <w:b/>
                          <w:sz w:val="22"/>
                        </w:rPr>
                        <w:t>５億５，６００万円）</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660" w:type="dxa"/>
                        <w:tblInd w:w="630" w:type="dxa"/>
                        <w:tblCellMar>
                          <w:left w:w="99" w:type="dxa"/>
                          <w:right w:w="99" w:type="dxa"/>
                        </w:tblCellMar>
                        <w:tblLook w:val="04A0" w:firstRow="1" w:lastRow="0" w:firstColumn="1" w:lastColumn="0" w:noHBand="0" w:noVBand="1"/>
                      </w:tblPr>
                      <w:tblGrid>
                        <w:gridCol w:w="1738"/>
                        <w:gridCol w:w="1575"/>
                        <w:gridCol w:w="1622"/>
                        <w:gridCol w:w="1575"/>
                        <w:gridCol w:w="1575"/>
                        <w:gridCol w:w="1575"/>
                      </w:tblGrid>
                      <w:tr w:rsidR="0038600E" w:rsidRPr="00B07477" w:rsidTr="00A42B8B">
                        <w:trPr>
                          <w:trHeight w:val="270"/>
                        </w:trPr>
                        <w:tc>
                          <w:tcPr>
                            <w:tcW w:w="8085" w:type="dxa"/>
                            <w:gridSpan w:val="5"/>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75" w:type="dxa"/>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2015</w:t>
                            </w:r>
                            <w:r w:rsidRPr="006C7140">
                              <w:rPr>
                                <w:rFonts w:ascii="ＭＳ 明朝" w:hAnsi="ＭＳ 明朝" w:cs="ＭＳ Ｐゴシック" w:hint="eastAsia"/>
                                <w:kern w:val="0"/>
                                <w:sz w:val="22"/>
                              </w:rPr>
                              <w:t>年度</w:t>
                            </w:r>
                          </w:p>
                          <w:p w:rsidR="0038600E" w:rsidRPr="006C7140" w:rsidRDefault="0038600E" w:rsidP="00A42B8B">
                            <w:pPr>
                              <w:widowControl/>
                              <w:wordWrap w:val="0"/>
                              <w:jc w:val="center"/>
                              <w:rPr>
                                <w:rFonts w:ascii="ＭＳ 明朝" w:hAnsi="ＭＳ 明朝" w:cs="ＭＳ Ｐゴシック"/>
                                <w:kern w:val="0"/>
                                <w:sz w:val="22"/>
                              </w:rPr>
                            </w:pPr>
                            <w:r w:rsidRPr="006C69DF">
                              <w:rPr>
                                <w:rFonts w:ascii="ＭＳ 明朝" w:hAnsi="ＭＳ 明朝" w:cs="ＭＳ Ｐゴシック" w:hint="eastAsia"/>
                                <w:kern w:val="0"/>
                              </w:rPr>
                              <w:t>(平成27年度)</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2016</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28</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2017</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29</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2018</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30</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2019</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31</w:t>
                            </w:r>
                            <w:r w:rsidRPr="006C69DF">
                              <w:rPr>
                                <w:rFonts w:ascii="ＭＳ 明朝" w:hAnsi="ＭＳ 明朝" w:cs="ＭＳ Ｐゴシック" w:hint="eastAsia"/>
                                <w:kern w:val="0"/>
                              </w:rPr>
                              <w:t>年度)</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969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949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927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w:t>
                            </w:r>
                            <w:r w:rsidRPr="006C7140">
                              <w:rPr>
                                <w:rFonts w:ascii="ＭＳ 明朝" w:hAnsi="ＭＳ 明朝" w:cs="ＭＳ Ｐゴシック" w:hint="eastAsia"/>
                                <w:kern w:val="0"/>
                                <w:sz w:val="22"/>
                              </w:rPr>
                              <w:t>0</w:t>
                            </w:r>
                            <w:r w:rsidRPr="006C7140">
                              <w:rPr>
                                <w:rFonts w:ascii="ＭＳ 明朝" w:hAnsi="ＭＳ 明朝" w:cs="ＭＳ Ｐゴシック"/>
                                <w:kern w:val="0"/>
                                <w:sz w:val="22"/>
                              </w:rPr>
                              <w:t>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Pr>
                                <w:rFonts w:ascii="ＭＳ 明朝" w:hAnsi="ＭＳ 明朝" w:cs="ＭＳ Ｐゴシック" w:hint="eastAsia"/>
                                <w:kern w:val="0"/>
                                <w:sz w:val="22"/>
                              </w:rPr>
                              <w:t>887</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490</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87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79 </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1,327</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1,319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29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08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1,321 </w:t>
                            </w:r>
                          </w:p>
                        </w:tc>
                      </w:tr>
                      <w:tr w:rsidR="0038600E" w:rsidRPr="006C7140" w:rsidTr="00A42B8B">
                        <w:trPr>
                          <w:trHeight w:val="270"/>
                        </w:trPr>
                        <w:tc>
                          <w:tcPr>
                            <w:tcW w:w="1738" w:type="dxa"/>
                            <w:tcBorders>
                              <w:top w:val="nil"/>
                              <w:left w:val="single" w:sz="4" w:space="0" w:color="auto"/>
                              <w:bottom w:val="single" w:sz="12"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c>
                          <w:tcPr>
                            <w:tcW w:w="1622"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116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118</w:t>
                            </w:r>
                            <w:r w:rsidRPr="006C7140">
                              <w:rPr>
                                <w:rFonts w:ascii="ＭＳ 明朝" w:hAnsi="ＭＳ 明朝" w:cs="ＭＳ Ｐゴシック" w:hint="eastAsia"/>
                                <w:kern w:val="0"/>
                                <w:sz w:val="22"/>
                              </w:rPr>
                              <w:t xml:space="preserve">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w:t>
                            </w:r>
                            <w:r w:rsidRPr="006C7140">
                              <w:rPr>
                                <w:rFonts w:ascii="ＭＳ 明朝" w:hAnsi="ＭＳ 明朝" w:cs="ＭＳ Ｐゴシック" w:hint="eastAsia"/>
                                <w:kern w:val="0"/>
                                <w:sz w:val="22"/>
                              </w:rPr>
                              <w:t xml:space="preserve">21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r>
                      <w:tr w:rsidR="0038600E" w:rsidRPr="006C7140" w:rsidTr="00A42B8B">
                        <w:trPr>
                          <w:trHeight w:val="270"/>
                        </w:trPr>
                        <w:tc>
                          <w:tcPr>
                            <w:tcW w:w="1738"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8A3AEC" w:rsidRDefault="0038600E" w:rsidP="00A42B8B">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2,912 </w:t>
                            </w:r>
                          </w:p>
                        </w:tc>
                        <w:tc>
                          <w:tcPr>
                            <w:tcW w:w="1622"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2,882</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2,864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2,823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Pr>
                                <w:rFonts w:ascii="ＭＳ 明朝" w:hAnsi="ＭＳ 明朝" w:cs="ＭＳ Ｐゴシック" w:hint="eastAsia"/>
                                <w:b/>
                                <w:kern w:val="0"/>
                                <w:sz w:val="22"/>
                              </w:rPr>
                              <w:t>2,805</w:t>
                            </w:r>
                          </w:p>
                        </w:tc>
                      </w:tr>
                      <w:tr w:rsidR="0038600E" w:rsidRPr="006C7140" w:rsidTr="00A42B8B">
                        <w:trPr>
                          <w:trHeight w:val="270"/>
                        </w:trPr>
                        <w:tc>
                          <w:tcPr>
                            <w:tcW w:w="173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32</w:t>
                            </w:r>
                          </w:p>
                        </w:tc>
                        <w:tc>
                          <w:tcPr>
                            <w:tcW w:w="1622"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30</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sidRPr="006C7140">
                              <w:rPr>
                                <w:rFonts w:ascii="ＭＳ 明朝" w:hAnsi="ＭＳ 明朝" w:cs="ＭＳ Ｐゴシック"/>
                                <w:kern w:val="0"/>
                                <w:sz w:val="22"/>
                              </w:rPr>
                              <w:t>18</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41</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Pr>
                                <w:rFonts w:ascii="ＭＳ 明朝" w:hAnsi="ＭＳ 明朝" w:cs="ＭＳ Ｐゴシック" w:hint="eastAsia"/>
                                <w:kern w:val="0"/>
                                <w:sz w:val="22"/>
                              </w:rPr>
                              <w:t>18</w:t>
                            </w:r>
                          </w:p>
                        </w:tc>
                      </w:tr>
                    </w:tbl>
                    <w:p w:rsidR="0038600E" w:rsidRPr="00BE784C" w:rsidRDefault="0038600E" w:rsidP="00137332">
                      <w:pPr>
                        <w:rPr>
                          <w:rFonts w:ascii="ＭＳ 明朝" w:hAnsi="ＭＳ 明朝"/>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8B47C0"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352789">
              <w:rPr>
                <w:rFonts w:ascii="ＭＳ Ｐゴシック" w:eastAsia="ＭＳ Ｐゴシック" w:hAnsi="ＭＳ Ｐゴシック" w:hint="eastAsia"/>
                <w:sz w:val="22"/>
              </w:rPr>
              <w:t>多様な人材が活躍できる社会づくり</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356AD9"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noProof/>
                <w:sz w:val="22"/>
              </w:rPr>
              <mc:AlternateContent>
                <mc:Choice Requires="wps">
                  <w:drawing>
                    <wp:anchor distT="0" distB="0" distL="114300" distR="114300" simplePos="0" relativeHeight="252231680" behindDoc="0" locked="0" layoutInCell="1" allowOverlap="1" wp14:anchorId="14D0D52D" wp14:editId="2A8EE329">
                      <wp:simplePos x="0" y="0"/>
                      <wp:positionH relativeFrom="column">
                        <wp:posOffset>-4461510</wp:posOffset>
                      </wp:positionH>
                      <wp:positionV relativeFrom="paragraph">
                        <wp:posOffset>226060</wp:posOffset>
                      </wp:positionV>
                      <wp:extent cx="6818630" cy="6854190"/>
                      <wp:effectExtent l="0" t="0" r="20320" b="22860"/>
                      <wp:wrapNone/>
                      <wp:docPr id="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54190"/>
                              </a:xfrm>
                              <a:prstGeom prst="rect">
                                <a:avLst/>
                              </a:prstGeom>
                              <a:solidFill>
                                <a:srgbClr val="FFFFFF"/>
                              </a:solidFill>
                              <a:ln w="9525">
                                <a:solidFill>
                                  <a:srgbClr val="000000"/>
                                </a:solidFill>
                                <a:miter lim="800000"/>
                                <a:headEnd/>
                                <a:tailEnd/>
                              </a:ln>
                            </wps:spPr>
                            <wps:txbx>
                              <w:txbxContent>
                                <w:p w:rsidR="0038600E" w:rsidRPr="00591541" w:rsidRDefault="0038600E" w:rsidP="00591541">
                                  <w:pPr>
                                    <w:ind w:left="440" w:hangingChars="200" w:hanging="440"/>
                                    <w:rPr>
                                      <w:bCs/>
                                      <w:sz w:val="22"/>
                                    </w:rPr>
                                  </w:pPr>
                                  <w:r w:rsidRPr="00591541">
                                    <w:rPr>
                                      <w:rFonts w:hint="eastAsia"/>
                                      <w:color w:val="000000" w:themeColor="text1"/>
                                      <w:sz w:val="22"/>
                                    </w:rPr>
                                    <w:t xml:space="preserve">☆　</w:t>
                                  </w:r>
                                  <w:r w:rsidRPr="00591541">
                                    <w:rPr>
                                      <w:rFonts w:hint="eastAsia"/>
                                      <w:bCs/>
                                      <w:sz w:val="22"/>
                                    </w:rPr>
                                    <w:t>若者・女性等が生き方・働き方を選択できる環境整備</w:t>
                                  </w:r>
                                </w:p>
                                <w:p w:rsidR="0038600E" w:rsidRPr="00591541" w:rsidRDefault="0038600E" w:rsidP="00591541">
                                  <w:pPr>
                                    <w:ind w:left="440" w:hangingChars="200" w:hanging="440"/>
                                    <w:rPr>
                                      <w:rFonts w:asciiTheme="minorEastAsia" w:hAnsiTheme="minorEastAsia"/>
                                      <w:sz w:val="22"/>
                                    </w:rPr>
                                  </w:pPr>
                                  <w:r w:rsidRPr="00591541">
                                    <w:rPr>
                                      <w:rFonts w:hint="eastAsia"/>
                                      <w:sz w:val="22"/>
                                    </w:rPr>
                                    <w:t>○</w:t>
                                  </w:r>
                                  <w:r w:rsidRPr="00591541">
                                    <w:rPr>
                                      <w:sz w:val="22"/>
                                    </w:rPr>
                                    <w:t xml:space="preserve">　</w:t>
                                  </w:r>
                                  <w:r w:rsidRPr="00591541">
                                    <w:rPr>
                                      <w:rFonts w:hint="eastAsia"/>
                                      <w:sz w:val="22"/>
                                    </w:rPr>
                                    <w:t>若者</w:t>
                                  </w:r>
                                  <w:r w:rsidRPr="00591541">
                                    <w:rPr>
                                      <w:sz w:val="22"/>
                                    </w:rPr>
                                    <w:t>・女性の活躍促進施策の推進</w:t>
                                  </w:r>
                                </w:p>
                                <w:p w:rsidR="0038600E" w:rsidRPr="00591541" w:rsidRDefault="0038600E" w:rsidP="00591541">
                                  <w:pPr>
                                    <w:ind w:firstLineChars="100" w:firstLine="221"/>
                                    <w:rPr>
                                      <w:b/>
                                      <w:sz w:val="22"/>
                                    </w:rPr>
                                  </w:pPr>
                                  <w:r w:rsidRPr="00591541">
                                    <w:rPr>
                                      <w:rFonts w:ascii="ＭＳ ゴシック" w:eastAsia="ＭＳ ゴシック" w:hAnsi="ＭＳ ゴシック" w:hint="eastAsia"/>
                                      <w:b/>
                                      <w:sz w:val="22"/>
                                    </w:rPr>
                                    <w:t>■　女性の活躍促進事業　㉛　３，１００万円　（㉚　３，５００万円）</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アウトリーチ型企業啓発・</w:t>
                                  </w:r>
                                  <w:r w:rsidRPr="00591541">
                                    <w:rPr>
                                      <w:rFonts w:asciiTheme="minorEastAsia" w:hAnsiTheme="minorEastAsia"/>
                                      <w:bCs/>
                                      <w:sz w:val="22"/>
                                    </w:rPr>
                                    <w:t>支援</w:t>
                                  </w:r>
                                  <w:r w:rsidRPr="00591541">
                                    <w:rPr>
                                      <w:rFonts w:asciiTheme="minorEastAsia" w:hAnsiTheme="minorEastAsia" w:hint="eastAsia"/>
                                      <w:bCs/>
                                      <w:sz w:val="22"/>
                                    </w:rPr>
                                    <w:t xml:space="preserve">　</w:t>
                                  </w:r>
                                  <w:r w:rsidRPr="00591541">
                                    <w:rPr>
                                      <w:rFonts w:ascii="ＭＳ ゴシック" w:eastAsia="ＭＳ ゴシック" w:hAnsi="ＭＳ ゴシック" w:hint="eastAsia"/>
                                      <w:b/>
                                      <w:sz w:val="22"/>
                                      <w:bdr w:val="single" w:sz="4" w:space="0" w:color="auto"/>
                                      <w:shd w:val="pct15" w:color="auto" w:fill="FFFFFF"/>
                                    </w:rPr>
                                    <w:t>新規</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・女性活躍の取組みが進んでいない</w:t>
                                  </w:r>
                                  <w:r w:rsidRPr="00591541">
                                    <w:rPr>
                                      <w:rFonts w:asciiTheme="minorEastAsia" w:hAnsiTheme="minorEastAsia"/>
                                      <w:bCs/>
                                      <w:sz w:val="22"/>
                                    </w:rPr>
                                    <w:t>企業</w:t>
                                  </w:r>
                                  <w:r w:rsidRPr="00591541">
                                    <w:rPr>
                                      <w:rFonts w:asciiTheme="minorEastAsia" w:hAnsiTheme="minorEastAsia" w:hint="eastAsia"/>
                                      <w:bCs/>
                                      <w:sz w:val="22"/>
                                    </w:rPr>
                                    <w:t>へ</w:t>
                                  </w:r>
                                  <w:r w:rsidRPr="00591541">
                                    <w:rPr>
                                      <w:rFonts w:asciiTheme="minorEastAsia" w:hAnsiTheme="minorEastAsia"/>
                                      <w:bCs/>
                                      <w:sz w:val="22"/>
                                    </w:rPr>
                                    <w:t>訪問</w:t>
                                  </w:r>
                                  <w:r w:rsidRPr="00591541">
                                    <w:rPr>
                                      <w:rFonts w:asciiTheme="minorEastAsia" w:hAnsiTheme="minorEastAsia" w:hint="eastAsia"/>
                                      <w:bCs/>
                                      <w:sz w:val="22"/>
                                    </w:rPr>
                                    <w:t>等</w:t>
                                  </w:r>
                                  <w:r w:rsidRPr="00591541">
                                    <w:rPr>
                                      <w:rFonts w:asciiTheme="minorEastAsia" w:hAnsiTheme="minorEastAsia"/>
                                      <w:bCs/>
                                      <w:sz w:val="22"/>
                                    </w:rPr>
                                    <w:t>を行い</w:t>
                                  </w:r>
                                  <w:r w:rsidRPr="00591541">
                                    <w:rPr>
                                      <w:rFonts w:asciiTheme="minorEastAsia" w:hAnsiTheme="minorEastAsia" w:hint="eastAsia"/>
                                      <w:bCs/>
                                      <w:sz w:val="22"/>
                                    </w:rPr>
                                    <w:t>、</w:t>
                                  </w:r>
                                  <w:r w:rsidRPr="00591541">
                                    <w:rPr>
                                      <w:rFonts w:asciiTheme="minorEastAsia" w:hAnsiTheme="minorEastAsia"/>
                                      <w:bCs/>
                                      <w:sz w:val="22"/>
                                    </w:rPr>
                                    <w:t>必要性を啓発</w:t>
                                  </w:r>
                                  <w:r w:rsidRPr="00591541">
                                    <w:rPr>
                                      <w:rFonts w:asciiTheme="minorEastAsia" w:hAnsiTheme="minorEastAsia" w:hint="eastAsia"/>
                                      <w:bCs/>
                                      <w:sz w:val="22"/>
                                    </w:rPr>
                                    <w:t>（1,000社）</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・新たに</w:t>
                                  </w:r>
                                  <w:r w:rsidRPr="00591541">
                                    <w:rPr>
                                      <w:rFonts w:asciiTheme="minorEastAsia" w:hAnsiTheme="minorEastAsia"/>
                                      <w:bCs/>
                                      <w:sz w:val="22"/>
                                    </w:rPr>
                                    <w:t>女性活躍の取組</w:t>
                                  </w:r>
                                  <w:r w:rsidRPr="00591541">
                                    <w:rPr>
                                      <w:rFonts w:asciiTheme="minorEastAsia" w:hAnsiTheme="minorEastAsia" w:hint="eastAsia"/>
                                      <w:bCs/>
                                      <w:sz w:val="22"/>
                                    </w:rPr>
                                    <w:t>みを進めたいと考える</w:t>
                                  </w:r>
                                  <w:r w:rsidRPr="00591541">
                                    <w:rPr>
                                      <w:rFonts w:asciiTheme="minorEastAsia" w:hAnsiTheme="minorEastAsia"/>
                                      <w:bCs/>
                                      <w:sz w:val="22"/>
                                    </w:rPr>
                                    <w:t>企業等に対して、</w:t>
                                  </w:r>
                                  <w:r w:rsidRPr="00591541">
                                    <w:rPr>
                                      <w:rFonts w:asciiTheme="minorEastAsia" w:hAnsiTheme="minorEastAsia" w:hint="eastAsia"/>
                                      <w:bCs/>
                                      <w:sz w:val="22"/>
                                    </w:rPr>
                                    <w:t>制度の充実や働きやすい職場環</w:t>
                                  </w:r>
                                </w:p>
                                <w:p w:rsidR="0038600E" w:rsidRPr="00591541" w:rsidRDefault="0038600E" w:rsidP="00591541">
                                  <w:pPr>
                                    <w:ind w:firstLineChars="500" w:firstLine="1100"/>
                                    <w:rPr>
                                      <w:rFonts w:asciiTheme="minorEastAsia" w:hAnsiTheme="minorEastAsia"/>
                                      <w:bCs/>
                                      <w:sz w:val="22"/>
                                    </w:rPr>
                                  </w:pPr>
                                  <w:r w:rsidRPr="00591541">
                                    <w:rPr>
                                      <w:rFonts w:asciiTheme="minorEastAsia" w:hAnsiTheme="minorEastAsia" w:hint="eastAsia"/>
                                      <w:bCs/>
                                      <w:sz w:val="22"/>
                                    </w:rPr>
                                    <w:t>境・雰囲気づくり等に向けた</w:t>
                                  </w:r>
                                  <w:r w:rsidRPr="00591541">
                                    <w:rPr>
                                      <w:rFonts w:asciiTheme="minorEastAsia" w:hAnsiTheme="minorEastAsia"/>
                                      <w:bCs/>
                                      <w:sz w:val="22"/>
                                    </w:rPr>
                                    <w:t>支援を実施</w:t>
                                  </w:r>
                                  <w:r w:rsidRPr="00591541">
                                    <w:rPr>
                                      <w:rFonts w:asciiTheme="minorEastAsia" w:hAnsiTheme="minorEastAsia" w:hint="eastAsia"/>
                                      <w:bCs/>
                                      <w:sz w:val="22"/>
                                    </w:rPr>
                                    <w:t>（</w:t>
                                  </w:r>
                                  <w:r w:rsidRPr="00591541">
                                    <w:rPr>
                                      <w:rFonts w:asciiTheme="minorEastAsia" w:hAnsiTheme="minorEastAsia"/>
                                      <w:bCs/>
                                      <w:sz w:val="22"/>
                                    </w:rPr>
                                    <w:t>100</w:t>
                                  </w:r>
                                  <w:r w:rsidRPr="00591541">
                                    <w:rPr>
                                      <w:rFonts w:asciiTheme="minorEastAsia" w:hAnsiTheme="minorEastAsia" w:hint="eastAsia"/>
                                      <w:bCs/>
                                      <w:sz w:val="22"/>
                                    </w:rPr>
                                    <w:t>社）</w:t>
                                  </w:r>
                                </w:p>
                                <w:p w:rsidR="0038600E" w:rsidRPr="00591541" w:rsidRDefault="0038600E" w:rsidP="00591541">
                                  <w:pPr>
                                    <w:numPr>
                                      <w:ilvl w:val="0"/>
                                      <w:numId w:val="18"/>
                                    </w:numPr>
                                    <w:rPr>
                                      <w:rFonts w:ascii="ＭＳ 明朝" w:hAnsi="ＭＳ 明朝" w:cs="Arial"/>
                                      <w:kern w:val="0"/>
                                      <w:sz w:val="22"/>
                                      <w:szCs w:val="21"/>
                                    </w:rPr>
                                  </w:pPr>
                                  <w:r w:rsidRPr="00591541">
                                    <w:rPr>
                                      <w:rFonts w:ascii="ＭＳ 明朝" w:hAnsi="ＭＳ 明朝" w:cs="Arial" w:hint="eastAsia"/>
                                      <w:kern w:val="0"/>
                                      <w:sz w:val="22"/>
                                      <w:szCs w:val="21"/>
                                    </w:rPr>
                                    <w:t>企業調査</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sz w:val="22"/>
                                    </w:rPr>
                                    <w:t>・市内</w:t>
                                  </w:r>
                                  <w:r w:rsidRPr="00591541">
                                    <w:rPr>
                                      <w:rFonts w:hAnsi="ＭＳ 明朝" w:hint="eastAsia"/>
                                    </w:rPr>
                                    <w:t>企業における「女性役員・管理職への登用」や「女性の継続就労」等の女性活躍の</w:t>
                                  </w:r>
                                  <w:r w:rsidRPr="00591541">
                                    <w:rPr>
                                      <w:rFonts w:hAnsi="ＭＳ 明朝"/>
                                    </w:rPr>
                                    <w:t>取組</w:t>
                                  </w:r>
                                  <w:r w:rsidRPr="00591541">
                                    <w:rPr>
                                      <w:rFonts w:hAnsi="ＭＳ 明朝" w:hint="eastAsia"/>
                                    </w:rPr>
                                    <w:t>み状況の現状を把握するため</w:t>
                                  </w:r>
                                  <w:r w:rsidRPr="00591541">
                                    <w:rPr>
                                      <w:rFonts w:hAnsi="ＭＳ 明朝"/>
                                    </w:rPr>
                                    <w:t>アンケート調査を実施</w:t>
                                  </w:r>
                                  <w:r w:rsidRPr="00591541">
                                    <w:rPr>
                                      <w:rFonts w:asciiTheme="minorEastAsia" w:hAnsiTheme="minorEastAsia" w:hint="eastAsia"/>
                                    </w:rPr>
                                    <w:t>（</w:t>
                                  </w:r>
                                  <w:r w:rsidRPr="00591541">
                                    <w:rPr>
                                      <w:rFonts w:asciiTheme="minorEastAsia" w:hAnsiTheme="minorEastAsia"/>
                                    </w:rPr>
                                    <w:t>4,000</w:t>
                                  </w:r>
                                  <w:r w:rsidRPr="00591541">
                                    <w:rPr>
                                      <w:rFonts w:asciiTheme="minorEastAsia" w:hAnsiTheme="minorEastAsia" w:hint="eastAsia"/>
                                    </w:rPr>
                                    <w:t>社）</w:t>
                                  </w:r>
                                </w:p>
                                <w:p w:rsidR="0038600E" w:rsidRPr="00591541" w:rsidRDefault="0038600E" w:rsidP="00591541">
                                  <w:pPr>
                                    <w:numPr>
                                      <w:ilvl w:val="0"/>
                                      <w:numId w:val="18"/>
                                    </w:numPr>
                                    <w:spacing w:line="360" w:lineRule="exact"/>
                                    <w:rPr>
                                      <w:rFonts w:ascii="ＭＳ 明朝" w:hAnsi="ＭＳ 明朝"/>
                                      <w:sz w:val="22"/>
                                    </w:rPr>
                                  </w:pPr>
                                  <w:r w:rsidRPr="00591541">
                                    <w:rPr>
                                      <w:rFonts w:ascii="ＭＳ 明朝" w:hAnsi="ＭＳ 明朝" w:hint="eastAsia"/>
                                      <w:sz w:val="22"/>
                                    </w:rPr>
                                    <w:t>女性チャレンジ応援拠点の運営</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・地域活動に参画意欲をもつ女性への相談対応や活動の知識・ノウハウを学べるワークショップ・交流会の開催</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・地域で活躍中の女性の活動のレベルアップや</w:t>
                                  </w:r>
                                  <w:r w:rsidRPr="00591541">
                                    <w:rPr>
                                      <w:rFonts w:ascii="ＭＳ 明朝" w:hAnsi="ＭＳ 明朝"/>
                                      <w:bCs/>
                                      <w:sz w:val="22"/>
                                    </w:rPr>
                                    <w:t>ネットワークの拡充</w:t>
                                  </w:r>
                                  <w:r w:rsidRPr="00591541">
                                    <w:rPr>
                                      <w:rFonts w:ascii="ＭＳ 明朝" w:hAnsi="ＭＳ 明朝" w:hint="eastAsia"/>
                                      <w:bCs/>
                                      <w:sz w:val="22"/>
                                    </w:rPr>
                                    <w:t>につなげる情報交流の場の提供</w:t>
                                  </w:r>
                                </w:p>
                                <w:p w:rsidR="0038600E" w:rsidRPr="00591541" w:rsidRDefault="0038600E" w:rsidP="00591541">
                                  <w:pPr>
                                    <w:ind w:leftChars="400" w:left="1060" w:hangingChars="100" w:hanging="220"/>
                                    <w:rPr>
                                      <w:rFonts w:asciiTheme="minorEastAsia" w:hAnsiTheme="minorEastAsia"/>
                                      <w:bCs/>
                                      <w:sz w:val="22"/>
                                    </w:rPr>
                                  </w:pPr>
                                  <w:r w:rsidRPr="00591541">
                                    <w:rPr>
                                      <w:rFonts w:ascii="ＭＳ 明朝" w:hAnsi="ＭＳ 明朝" w:hint="eastAsia"/>
                                      <w:bCs/>
                                      <w:sz w:val="22"/>
                                    </w:rPr>
                                    <w:t>・地域で活躍する女性の活動事例の情報発信などを実施</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両立に向けた支援</w:t>
                                  </w:r>
                                </w:p>
                                <w:p w:rsidR="0038600E" w:rsidRPr="00591541" w:rsidRDefault="0038600E" w:rsidP="00591541">
                                  <w:pPr>
                                    <w:ind w:leftChars="400" w:left="1060" w:hangingChars="100" w:hanging="220"/>
                                    <w:rPr>
                                      <w:rFonts w:asciiTheme="minorEastAsia" w:hAnsiTheme="minorEastAsia"/>
                                      <w:bCs/>
                                      <w:sz w:val="22"/>
                                    </w:rPr>
                                  </w:pPr>
                                  <w:r w:rsidRPr="00591541">
                                    <w:rPr>
                                      <w:rFonts w:asciiTheme="minorEastAsia" w:hAnsiTheme="minorEastAsia" w:hint="eastAsia"/>
                                      <w:bCs/>
                                      <w:sz w:val="22"/>
                                    </w:rPr>
                                    <w:t>・</w:t>
                                  </w:r>
                                  <w:r w:rsidRPr="00591541">
                                    <w:rPr>
                                      <w:rFonts w:asciiTheme="minorEastAsia" w:hAnsiTheme="minorEastAsia"/>
                                      <w:bCs/>
                                      <w:sz w:val="22"/>
                                    </w:rPr>
                                    <w:t>固定的な性別役割</w:t>
                                  </w:r>
                                  <w:r w:rsidRPr="00591541">
                                    <w:rPr>
                                      <w:rFonts w:asciiTheme="minorEastAsia" w:hAnsiTheme="minorEastAsia" w:hint="eastAsia"/>
                                      <w:bCs/>
                                      <w:sz w:val="22"/>
                                    </w:rPr>
                                    <w:t>分担</w:t>
                                  </w:r>
                                  <w:r w:rsidRPr="00591541">
                                    <w:rPr>
                                      <w:rFonts w:asciiTheme="minorEastAsia" w:hAnsiTheme="minorEastAsia"/>
                                      <w:bCs/>
                                      <w:sz w:val="22"/>
                                    </w:rPr>
                                    <w:t>意識の解消</w:t>
                                  </w:r>
                                  <w:r w:rsidRPr="00591541">
                                    <w:rPr>
                                      <w:rFonts w:asciiTheme="minorEastAsia" w:hAnsiTheme="minorEastAsia" w:hint="eastAsia"/>
                                      <w:bCs/>
                                      <w:sz w:val="22"/>
                                    </w:rPr>
                                    <w:t>等</w:t>
                                  </w:r>
                                  <w:r w:rsidRPr="00591541">
                                    <w:rPr>
                                      <w:rFonts w:asciiTheme="minorEastAsia" w:hAnsiTheme="minorEastAsia"/>
                                      <w:bCs/>
                                      <w:sz w:val="22"/>
                                    </w:rPr>
                                    <w:t>に向け</w:t>
                                  </w:r>
                                  <w:r w:rsidRPr="00591541">
                                    <w:rPr>
                                      <w:rFonts w:asciiTheme="minorEastAsia" w:hAnsiTheme="minorEastAsia" w:hint="eastAsia"/>
                                      <w:bCs/>
                                      <w:sz w:val="22"/>
                                    </w:rPr>
                                    <w:t>、企業の経営管理者層や働く</w:t>
                                  </w:r>
                                  <w:r w:rsidRPr="00591541">
                                    <w:rPr>
                                      <w:rFonts w:asciiTheme="minorEastAsia" w:hAnsiTheme="minorEastAsia"/>
                                      <w:bCs/>
                                      <w:sz w:val="22"/>
                                    </w:rPr>
                                    <w:t>男性・女性を対象に</w:t>
                                  </w:r>
                                  <w:r w:rsidRPr="00591541">
                                    <w:rPr>
                                      <w:rFonts w:asciiTheme="minorEastAsia" w:hAnsiTheme="minorEastAsia" w:hint="eastAsia"/>
                                      <w:bCs/>
                                      <w:sz w:val="22"/>
                                    </w:rPr>
                                    <w:t>、男性の家事・育児等への参画の</w:t>
                                  </w:r>
                                  <w:r w:rsidRPr="00591541">
                                    <w:rPr>
                                      <w:rFonts w:asciiTheme="minorEastAsia" w:hAnsiTheme="minorEastAsia"/>
                                      <w:bCs/>
                                      <w:sz w:val="22"/>
                                    </w:rPr>
                                    <w:t>必要性</w:t>
                                  </w:r>
                                  <w:r w:rsidRPr="00591541">
                                    <w:rPr>
                                      <w:rFonts w:asciiTheme="minorEastAsia" w:hAnsiTheme="minorEastAsia" w:hint="eastAsia"/>
                                      <w:bCs/>
                                      <w:sz w:val="22"/>
                                    </w:rPr>
                                    <w:t>など</w:t>
                                  </w:r>
                                  <w:r w:rsidRPr="00591541">
                                    <w:rPr>
                                      <w:rFonts w:asciiTheme="minorEastAsia" w:hAnsiTheme="minorEastAsia"/>
                                      <w:bCs/>
                                      <w:sz w:val="22"/>
                                    </w:rPr>
                                    <w:t>を学ぶための両立支援講座を実施</w:t>
                                  </w:r>
                                  <w:r w:rsidRPr="00591541">
                                    <w:rPr>
                                      <w:rFonts w:asciiTheme="minorEastAsia" w:hAnsiTheme="minorEastAsia" w:hint="eastAsia"/>
                                      <w:bCs/>
                                      <w:sz w:val="22"/>
                                    </w:rPr>
                                    <w:t xml:space="preserve">　</w:t>
                                  </w:r>
                                  <w:r w:rsidRPr="00591541">
                                    <w:rPr>
                                      <w:rFonts w:asciiTheme="minorEastAsia" w:hAnsiTheme="minorEastAsia"/>
                                      <w:bCs/>
                                      <w:sz w:val="22"/>
                                    </w:rPr>
                                    <w:t xml:space="preserve">　など</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しごと</w:t>
                                  </w:r>
                                  <w:r w:rsidRPr="00591541">
                                    <w:rPr>
                                      <w:rFonts w:asciiTheme="majorEastAsia" w:eastAsiaTheme="majorEastAsia" w:hAnsiTheme="majorEastAsia"/>
                                      <w:b/>
                                      <w:sz w:val="22"/>
                                    </w:rPr>
                                    <w:t>情報ひろば総合就労サポート事業</w:t>
                                  </w:r>
                                  <w:r w:rsidRPr="00591541">
                                    <w:rPr>
                                      <w:rFonts w:asciiTheme="majorEastAsia" w:eastAsiaTheme="majorEastAsia" w:hAnsiTheme="majorEastAsia" w:hint="eastAsia"/>
                                      <w:b/>
                                      <w:sz w:val="22"/>
                                    </w:rPr>
                                    <w:t xml:space="preserve">　㉛　１億</w:t>
                                  </w:r>
                                  <w:r w:rsidRPr="00591541">
                                    <w:rPr>
                                      <w:rFonts w:asciiTheme="majorEastAsia" w:eastAsiaTheme="majorEastAsia" w:hAnsiTheme="majorEastAsia"/>
                                      <w:b/>
                                      <w:sz w:val="22"/>
                                    </w:rPr>
                                    <w:t>９００</w:t>
                                  </w:r>
                                  <w:r w:rsidRPr="00591541">
                                    <w:rPr>
                                      <w:rFonts w:asciiTheme="majorEastAsia" w:eastAsiaTheme="majorEastAsia" w:hAnsiTheme="majorEastAsia" w:hint="eastAsia"/>
                                      <w:b/>
                                      <w:sz w:val="22"/>
                                    </w:rPr>
                                    <w:t>万円　（㉚　１億２，７００万円）</w:t>
                                  </w:r>
                                </w:p>
                                <w:p w:rsidR="0038600E" w:rsidRPr="00591541" w:rsidRDefault="0038600E" w:rsidP="00591541">
                                  <w:pPr>
                                    <w:numPr>
                                      <w:ilvl w:val="0"/>
                                      <w:numId w:val="18"/>
                                    </w:numPr>
                                    <w:rPr>
                                      <w:sz w:val="22"/>
                                    </w:rPr>
                                  </w:pPr>
                                  <w:r w:rsidRPr="00591541">
                                    <w:rPr>
                                      <w:rFonts w:hint="eastAsia"/>
                                      <w:sz w:val="22"/>
                                    </w:rPr>
                                    <w:t>「しごと情報ひろば」等</w:t>
                                  </w:r>
                                  <w:r w:rsidRPr="00591541">
                                    <w:rPr>
                                      <w:sz w:val="22"/>
                                    </w:rPr>
                                    <w:t>相談窓口</w:t>
                                  </w:r>
                                  <w:r w:rsidRPr="00591541">
                                    <w:rPr>
                                      <w:rFonts w:hint="eastAsia"/>
                                      <w:sz w:val="22"/>
                                    </w:rPr>
                                    <w:t>において、求職者のニーズや状況に応じた就労相談やカウンセリングをはじめ、若者・女性の採用・人材育成に積極的に取り組む企業による合同企業説明会や各種セミナー等を実施し、支援者への就職後の職場定着まで総合的に支援</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xml:space="preserve">■　待機児童を含む利用保留児童の解消に向けた取組み　</w:t>
                                  </w:r>
                                </w:p>
                                <w:p w:rsidR="0038600E" w:rsidRDefault="0038600E" w:rsidP="00C974A8">
                                  <w:pPr>
                                    <w:wordWrap w:val="0"/>
                                    <w:ind w:firstLineChars="100" w:firstLine="221"/>
                                    <w:jc w:val="right"/>
                                    <w:rPr>
                                      <w:rFonts w:asciiTheme="majorEastAsia" w:eastAsiaTheme="majorEastAsia" w:hAnsiTheme="majorEastAsia"/>
                                      <w:b/>
                                      <w:sz w:val="22"/>
                                    </w:rPr>
                                  </w:pPr>
                                  <w:r>
                                    <w:rPr>
                                      <w:rFonts w:asciiTheme="majorEastAsia" w:eastAsiaTheme="majorEastAsia" w:hAnsiTheme="majorEastAsia" w:hint="eastAsia"/>
                                      <w:b/>
                                      <w:sz w:val="22"/>
                                    </w:rPr>
                                    <w:t xml:space="preserve">㉛ </w:t>
                                  </w:r>
                                  <w:r w:rsidRPr="00591541">
                                    <w:rPr>
                                      <w:rFonts w:asciiTheme="majorEastAsia" w:eastAsiaTheme="majorEastAsia" w:hAnsiTheme="majorEastAsia" w:hint="eastAsia"/>
                                      <w:b/>
                                      <w:sz w:val="22"/>
                                    </w:rPr>
                                    <w:t>８</w:t>
                                  </w:r>
                                  <w:r w:rsidRPr="00591541">
                                    <w:rPr>
                                      <w:rFonts w:asciiTheme="majorEastAsia" w:eastAsiaTheme="majorEastAsia" w:hAnsiTheme="majorEastAsia"/>
                                      <w:b/>
                                      <w:sz w:val="22"/>
                                    </w:rPr>
                                    <w:t>９</w:t>
                                  </w:r>
                                  <w:r w:rsidRPr="00591541">
                                    <w:rPr>
                                      <w:rFonts w:asciiTheme="majorEastAsia" w:eastAsiaTheme="majorEastAsia" w:hAnsiTheme="majorEastAsia" w:hint="eastAsia"/>
                                      <w:b/>
                                      <w:sz w:val="22"/>
                                    </w:rPr>
                                    <w:t>億９，４００万円</w:t>
                                  </w:r>
                                  <w:r>
                                    <w:rPr>
                                      <w:rFonts w:asciiTheme="majorEastAsia" w:eastAsiaTheme="majorEastAsia" w:hAnsiTheme="majorEastAsia" w:hint="eastAsia"/>
                                      <w:b/>
                                      <w:sz w:val="22"/>
                                    </w:rPr>
                                    <w:t xml:space="preserve"> （㉚ ９６</w:t>
                                  </w:r>
                                  <w:r w:rsidRPr="00591541">
                                    <w:rPr>
                                      <w:rFonts w:asciiTheme="majorEastAsia" w:eastAsiaTheme="majorEastAsia" w:hAnsiTheme="majorEastAsia" w:hint="eastAsia"/>
                                      <w:b/>
                                      <w:sz w:val="22"/>
                                    </w:rPr>
                                    <w:t>億</w:t>
                                  </w:r>
                                  <w:r>
                                    <w:rPr>
                                      <w:rFonts w:asciiTheme="majorEastAsia" w:eastAsiaTheme="majorEastAsia" w:hAnsiTheme="majorEastAsia" w:hint="eastAsia"/>
                                      <w:b/>
                                      <w:sz w:val="22"/>
                                    </w:rPr>
                                    <w:t>７</w:t>
                                  </w:r>
                                  <w:r w:rsidRPr="00591541">
                                    <w:rPr>
                                      <w:rFonts w:asciiTheme="majorEastAsia" w:eastAsiaTheme="majorEastAsia" w:hAnsiTheme="majorEastAsia" w:hint="eastAsia"/>
                                      <w:b/>
                                      <w:sz w:val="22"/>
                                    </w:rPr>
                                    <w:t>，４００万円</w:t>
                                  </w:r>
                                  <w:r w:rsidRPr="0027188F">
                                    <w:rPr>
                                      <w:rFonts w:asciiTheme="majorEastAsia" w:eastAsiaTheme="majorEastAsia" w:hAnsiTheme="majorEastAsia" w:hint="eastAsia"/>
                                      <w:b/>
                                      <w:sz w:val="22"/>
                                    </w:rPr>
                                    <w:t>）【再掲</w:t>
                                  </w:r>
                                  <w:r w:rsidRPr="0027188F">
                                    <w:rPr>
                                      <w:rFonts w:ascii="ＭＳ ゴシック" w:eastAsia="ＭＳ ゴシック" w:hAnsi="ＭＳ ゴシック" w:hint="eastAsia"/>
                                      <w:b/>
                                      <w:sz w:val="22"/>
                                    </w:rPr>
                                    <w:t>フリップ１４、１５</w:t>
                                  </w:r>
                                  <w:r w:rsidRPr="0027188F">
                                    <w:rPr>
                                      <w:rFonts w:asciiTheme="majorEastAsia" w:eastAsiaTheme="majorEastAsia" w:hAnsiTheme="majorEastAsia" w:hint="eastAsia"/>
                                      <w:b/>
                                      <w:sz w:val="22"/>
                                    </w:rPr>
                                    <w:t>】</w:t>
                                  </w:r>
                                </w:p>
                                <w:p w:rsidR="0038600E" w:rsidRPr="00591541" w:rsidRDefault="0038600E" w:rsidP="00591541">
                                  <w:pPr>
                                    <w:ind w:firstLineChars="100" w:firstLine="220"/>
                                    <w:jc w:val="right"/>
                                    <w:rPr>
                                      <w:sz w:val="22"/>
                                    </w:rPr>
                                  </w:pPr>
                                </w:p>
                                <w:p w:rsidR="0038600E" w:rsidRPr="00591541" w:rsidRDefault="0038600E" w:rsidP="00591541">
                                  <w:pPr>
                                    <w:ind w:left="440" w:hangingChars="200" w:hanging="440"/>
                                    <w:rPr>
                                      <w:sz w:val="22"/>
                                    </w:rPr>
                                  </w:pPr>
                                  <w:r w:rsidRPr="00591541">
                                    <w:rPr>
                                      <w:rFonts w:hint="eastAsia"/>
                                      <w:sz w:val="22"/>
                                    </w:rPr>
                                    <w:t>○</w:t>
                                  </w:r>
                                  <w:r w:rsidRPr="00591541">
                                    <w:rPr>
                                      <w:sz w:val="22"/>
                                    </w:rPr>
                                    <w:t xml:space="preserve">　</w:t>
                                  </w:r>
                                  <w:r w:rsidRPr="00591541">
                                    <w:rPr>
                                      <w:rFonts w:hint="eastAsia"/>
                                      <w:sz w:val="22"/>
                                    </w:rPr>
                                    <w:t>外国籍住民</w:t>
                                  </w:r>
                                  <w:r w:rsidRPr="00591541">
                                    <w:rPr>
                                      <w:sz w:val="22"/>
                                    </w:rPr>
                                    <w:t>施策の推進</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外国人材</w:t>
                                  </w:r>
                                  <w:r w:rsidRPr="00591541">
                                    <w:rPr>
                                      <w:rFonts w:asciiTheme="majorEastAsia" w:eastAsiaTheme="majorEastAsia" w:hAnsiTheme="majorEastAsia"/>
                                      <w:b/>
                                      <w:sz w:val="22"/>
                                    </w:rPr>
                                    <w:t>受入</w:t>
                                  </w:r>
                                  <w:r w:rsidRPr="00591541">
                                    <w:rPr>
                                      <w:rFonts w:asciiTheme="majorEastAsia" w:eastAsiaTheme="majorEastAsia" w:hAnsiTheme="majorEastAsia" w:hint="eastAsia"/>
                                      <w:b/>
                                      <w:sz w:val="22"/>
                                    </w:rPr>
                                    <w:t>環境整備</w:t>
                                  </w:r>
                                  <w:r w:rsidRPr="00591541">
                                    <w:rPr>
                                      <w:rFonts w:asciiTheme="majorEastAsia" w:eastAsiaTheme="majorEastAsia" w:hAnsiTheme="majorEastAsia"/>
                                      <w:b/>
                                      <w:sz w:val="22"/>
                                    </w:rPr>
                                    <w:t>検討調査</w:t>
                                  </w:r>
                                  <w:r>
                                    <w:rPr>
                                      <w:rFonts w:asciiTheme="majorEastAsia" w:eastAsiaTheme="majorEastAsia" w:hAnsiTheme="majorEastAsia" w:hint="eastAsia"/>
                                      <w:b/>
                                      <w:sz w:val="22"/>
                                    </w:rPr>
                                    <w:t xml:space="preserve"> ㉛ </w:t>
                                  </w:r>
                                  <w:r w:rsidRPr="00591541">
                                    <w:rPr>
                                      <w:rFonts w:asciiTheme="majorEastAsia" w:eastAsiaTheme="majorEastAsia" w:hAnsiTheme="majorEastAsia" w:hint="eastAsia"/>
                                      <w:b/>
                                      <w:sz w:val="22"/>
                                    </w:rPr>
                                    <w:t>３００万円</w:t>
                                  </w:r>
                                  <w:r>
                                    <w:rPr>
                                      <w:rFonts w:asciiTheme="majorEastAsia" w:eastAsiaTheme="majorEastAsia" w:hAnsiTheme="majorEastAsia" w:hint="eastAsia"/>
                                      <w:bCs/>
                                      <w:sz w:val="22"/>
                                    </w:rPr>
                                    <w:t xml:space="preserve"> </w:t>
                                  </w:r>
                                  <w:r w:rsidRPr="00591541">
                                    <w:rPr>
                                      <w:rFonts w:asciiTheme="majorEastAsia" w:eastAsiaTheme="majorEastAsia" w:hAnsiTheme="majorEastAsia" w:hint="eastAsia"/>
                                      <w:b/>
                                      <w:sz w:val="22"/>
                                      <w:bdr w:val="single" w:sz="4" w:space="0" w:color="auto"/>
                                      <w:shd w:val="pct15" w:color="auto" w:fill="FFFFFF"/>
                                    </w:rPr>
                                    <w:t>新規</w:t>
                                  </w:r>
                                </w:p>
                                <w:p w:rsidR="0038600E" w:rsidRPr="00591541" w:rsidRDefault="0038600E" w:rsidP="00591541">
                                  <w:pPr>
                                    <w:widowControl/>
                                    <w:numPr>
                                      <w:ilvl w:val="0"/>
                                      <w:numId w:val="18"/>
                                    </w:numPr>
                                    <w:rPr>
                                      <w:rFonts w:asciiTheme="minorEastAsia" w:hAnsiTheme="minorEastAsia"/>
                                      <w:sz w:val="22"/>
                                    </w:rPr>
                                  </w:pPr>
                                  <w:r w:rsidRPr="00591541">
                                    <w:rPr>
                                      <w:rFonts w:asciiTheme="minorEastAsia" w:hAnsiTheme="minorEastAsia" w:hint="eastAsia"/>
                                      <w:sz w:val="22"/>
                                    </w:rPr>
                                    <w:t>入管法改正等により増加することが予想される外国人材の受け入れ環境整備に向けた、労働や生活に関する実態調査について大阪府と連携して実施</w:t>
                                  </w:r>
                                </w:p>
                                <w:p w:rsidR="0038600E" w:rsidRPr="00591541" w:rsidRDefault="0038600E" w:rsidP="00352789">
                                  <w:pPr>
                                    <w:rPr>
                                      <w:rFonts w:ascii="ＭＳ ゴシック" w:eastAsia="ＭＳ ゴシック" w:hAnsi="ＭＳ ゴシック"/>
                                      <w:sz w:val="22"/>
                                    </w:rPr>
                                  </w:pPr>
                                </w:p>
                                <w:p w:rsidR="0038600E" w:rsidRPr="0065799E" w:rsidRDefault="0038600E" w:rsidP="00352789">
                                  <w:pPr>
                                    <w:rPr>
                                      <w:sz w:val="22"/>
                                    </w:rPr>
                                  </w:pPr>
                                </w:p>
                                <w:p w:rsidR="0038600E" w:rsidRPr="0065799E" w:rsidRDefault="0038600E" w:rsidP="00352789">
                                  <w:pPr>
                                    <w:rPr>
                                      <w:rFonts w:asciiTheme="minorEastAsia" w:hAnsiTheme="minorEastAsia"/>
                                      <w:bCs/>
                                      <w:color w:val="000000" w:themeColor="text1"/>
                                      <w:sz w:val="22"/>
                                    </w:rPr>
                                  </w:pPr>
                                </w:p>
                                <w:p w:rsidR="0038600E" w:rsidRPr="00943023" w:rsidRDefault="0038600E" w:rsidP="00352789">
                                  <w:pPr>
                                    <w:rPr>
                                      <w:rFonts w:ascii="ＭＳ 明朝" w:hAnsi="ＭＳ 明朝" w:cs="Arial"/>
                                      <w:color w:val="000000" w:themeColor="text1"/>
                                      <w:kern w:val="0"/>
                                      <w:sz w:val="22"/>
                                      <w:szCs w:val="21"/>
                                    </w:rPr>
                                  </w:pPr>
                                  <w:r w:rsidRPr="00943023">
                                    <w:rPr>
                                      <w:rFonts w:ascii="ＭＳ 明朝" w:hAnsi="ＭＳ 明朝" w:cs="Arial" w:hint="eastAsia"/>
                                      <w:color w:val="000000" w:themeColor="text1"/>
                                      <w:kern w:val="0"/>
                                      <w:sz w:val="22"/>
                                      <w:szCs w:val="21"/>
                                    </w:rPr>
                                    <w:t xml:space="preserve">　　</w:t>
                                  </w:r>
                                </w:p>
                                <w:p w:rsidR="0038600E" w:rsidRPr="002624E7" w:rsidRDefault="0038600E" w:rsidP="00352789">
                                  <w:pPr>
                                    <w:tabs>
                                      <w:tab w:val="left" w:pos="993"/>
                                    </w:tabs>
                                    <w:ind w:leftChars="423" w:left="1108" w:hangingChars="100" w:hanging="220"/>
                                    <w:rPr>
                                      <w:rFonts w:asciiTheme="minorEastAsia" w:hAnsiTheme="minorEastAsia"/>
                                      <w:sz w:val="22"/>
                                    </w:rPr>
                                  </w:pPr>
                                </w:p>
                                <w:p w:rsidR="0038600E" w:rsidRPr="002624E7" w:rsidRDefault="0038600E" w:rsidP="00352789">
                                  <w:pPr>
                                    <w:ind w:left="440" w:hangingChars="200" w:hanging="440"/>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0D52D" id="_x0000_s1060" style="position:absolute;left:0;text-align:left;margin-left:-351.3pt;margin-top:17.8pt;width:536.9pt;height:539.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">
                      <v:textbox inset="5.85pt,.7pt,5.85pt,.7pt">
                        <w:txbxContent>
                          <w:p w:rsidR="0038600E" w:rsidRPr="00591541" w:rsidRDefault="0038600E" w:rsidP="00591541">
                            <w:pPr>
                              <w:ind w:left="440" w:hangingChars="200" w:hanging="440"/>
                              <w:rPr>
                                <w:bCs/>
                                <w:sz w:val="22"/>
                              </w:rPr>
                            </w:pPr>
                            <w:r w:rsidRPr="00591541">
                              <w:rPr>
                                <w:rFonts w:hint="eastAsia"/>
                                <w:color w:val="000000" w:themeColor="text1"/>
                                <w:sz w:val="22"/>
                              </w:rPr>
                              <w:t xml:space="preserve">☆　</w:t>
                            </w:r>
                            <w:r w:rsidRPr="00591541">
                              <w:rPr>
                                <w:rFonts w:hint="eastAsia"/>
                                <w:bCs/>
                                <w:sz w:val="22"/>
                              </w:rPr>
                              <w:t>若者・女性等が生き方・働き方を選択できる環境整備</w:t>
                            </w:r>
                          </w:p>
                          <w:p w:rsidR="0038600E" w:rsidRPr="00591541" w:rsidRDefault="0038600E" w:rsidP="00591541">
                            <w:pPr>
                              <w:ind w:left="440" w:hangingChars="200" w:hanging="440"/>
                              <w:rPr>
                                <w:rFonts w:asciiTheme="minorEastAsia" w:hAnsiTheme="minorEastAsia"/>
                                <w:sz w:val="22"/>
                              </w:rPr>
                            </w:pPr>
                            <w:r w:rsidRPr="00591541">
                              <w:rPr>
                                <w:rFonts w:hint="eastAsia"/>
                                <w:sz w:val="22"/>
                              </w:rPr>
                              <w:t>○</w:t>
                            </w:r>
                            <w:r w:rsidRPr="00591541">
                              <w:rPr>
                                <w:sz w:val="22"/>
                              </w:rPr>
                              <w:t xml:space="preserve">　</w:t>
                            </w:r>
                            <w:r w:rsidRPr="00591541">
                              <w:rPr>
                                <w:rFonts w:hint="eastAsia"/>
                                <w:sz w:val="22"/>
                              </w:rPr>
                              <w:t>若者</w:t>
                            </w:r>
                            <w:r w:rsidRPr="00591541">
                              <w:rPr>
                                <w:sz w:val="22"/>
                              </w:rPr>
                              <w:t>・女性の活躍促進施策の推進</w:t>
                            </w:r>
                          </w:p>
                          <w:p w:rsidR="0038600E" w:rsidRPr="00591541" w:rsidRDefault="0038600E" w:rsidP="00591541">
                            <w:pPr>
                              <w:ind w:firstLineChars="100" w:firstLine="221"/>
                              <w:rPr>
                                <w:b/>
                                <w:sz w:val="22"/>
                              </w:rPr>
                            </w:pPr>
                            <w:r w:rsidRPr="00591541">
                              <w:rPr>
                                <w:rFonts w:ascii="ＭＳ ゴシック" w:eastAsia="ＭＳ ゴシック" w:hAnsi="ＭＳ ゴシック" w:hint="eastAsia"/>
                                <w:b/>
                                <w:sz w:val="22"/>
                              </w:rPr>
                              <w:t>■　女性の活躍促進事業　㉛　３，１００万円　（㉚　３，５００万円）</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アウトリーチ型企業啓発・</w:t>
                            </w:r>
                            <w:r w:rsidRPr="00591541">
                              <w:rPr>
                                <w:rFonts w:asciiTheme="minorEastAsia" w:hAnsiTheme="minorEastAsia"/>
                                <w:bCs/>
                                <w:sz w:val="22"/>
                              </w:rPr>
                              <w:t>支援</w:t>
                            </w:r>
                            <w:r w:rsidRPr="00591541">
                              <w:rPr>
                                <w:rFonts w:asciiTheme="minorEastAsia" w:hAnsiTheme="minorEastAsia" w:hint="eastAsia"/>
                                <w:bCs/>
                                <w:sz w:val="22"/>
                              </w:rPr>
                              <w:t xml:space="preserve">　</w:t>
                            </w:r>
                            <w:r w:rsidRPr="00591541">
                              <w:rPr>
                                <w:rFonts w:ascii="ＭＳ ゴシック" w:eastAsia="ＭＳ ゴシック" w:hAnsi="ＭＳ ゴシック" w:hint="eastAsia"/>
                                <w:b/>
                                <w:sz w:val="22"/>
                                <w:bdr w:val="single" w:sz="4" w:space="0" w:color="auto"/>
                                <w:shd w:val="pct15" w:color="auto" w:fill="FFFFFF"/>
                              </w:rPr>
                              <w:t>新規</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・女性活躍の取組みが進んでいない</w:t>
                            </w:r>
                            <w:r w:rsidRPr="00591541">
                              <w:rPr>
                                <w:rFonts w:asciiTheme="minorEastAsia" w:hAnsiTheme="minorEastAsia"/>
                                <w:bCs/>
                                <w:sz w:val="22"/>
                              </w:rPr>
                              <w:t>企業</w:t>
                            </w:r>
                            <w:r w:rsidRPr="00591541">
                              <w:rPr>
                                <w:rFonts w:asciiTheme="minorEastAsia" w:hAnsiTheme="minorEastAsia" w:hint="eastAsia"/>
                                <w:bCs/>
                                <w:sz w:val="22"/>
                              </w:rPr>
                              <w:t>へ</w:t>
                            </w:r>
                            <w:r w:rsidRPr="00591541">
                              <w:rPr>
                                <w:rFonts w:asciiTheme="minorEastAsia" w:hAnsiTheme="minorEastAsia"/>
                                <w:bCs/>
                                <w:sz w:val="22"/>
                              </w:rPr>
                              <w:t>訪問</w:t>
                            </w:r>
                            <w:r w:rsidRPr="00591541">
                              <w:rPr>
                                <w:rFonts w:asciiTheme="minorEastAsia" w:hAnsiTheme="minorEastAsia" w:hint="eastAsia"/>
                                <w:bCs/>
                                <w:sz w:val="22"/>
                              </w:rPr>
                              <w:t>等</w:t>
                            </w:r>
                            <w:r w:rsidRPr="00591541">
                              <w:rPr>
                                <w:rFonts w:asciiTheme="minorEastAsia" w:hAnsiTheme="minorEastAsia"/>
                                <w:bCs/>
                                <w:sz w:val="22"/>
                              </w:rPr>
                              <w:t>を行い</w:t>
                            </w:r>
                            <w:r w:rsidRPr="00591541">
                              <w:rPr>
                                <w:rFonts w:asciiTheme="minorEastAsia" w:hAnsiTheme="minorEastAsia" w:hint="eastAsia"/>
                                <w:bCs/>
                                <w:sz w:val="22"/>
                              </w:rPr>
                              <w:t>、</w:t>
                            </w:r>
                            <w:r w:rsidRPr="00591541">
                              <w:rPr>
                                <w:rFonts w:asciiTheme="minorEastAsia" w:hAnsiTheme="minorEastAsia"/>
                                <w:bCs/>
                                <w:sz w:val="22"/>
                              </w:rPr>
                              <w:t>必要性を啓発</w:t>
                            </w:r>
                            <w:r w:rsidRPr="00591541">
                              <w:rPr>
                                <w:rFonts w:asciiTheme="minorEastAsia" w:hAnsiTheme="minorEastAsia" w:hint="eastAsia"/>
                                <w:bCs/>
                                <w:sz w:val="22"/>
                              </w:rPr>
                              <w:t>（1,000社）</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・新たに</w:t>
                            </w:r>
                            <w:r w:rsidRPr="00591541">
                              <w:rPr>
                                <w:rFonts w:asciiTheme="minorEastAsia" w:hAnsiTheme="minorEastAsia"/>
                                <w:bCs/>
                                <w:sz w:val="22"/>
                              </w:rPr>
                              <w:t>女性活躍の取組</w:t>
                            </w:r>
                            <w:r w:rsidRPr="00591541">
                              <w:rPr>
                                <w:rFonts w:asciiTheme="minorEastAsia" w:hAnsiTheme="minorEastAsia" w:hint="eastAsia"/>
                                <w:bCs/>
                                <w:sz w:val="22"/>
                              </w:rPr>
                              <w:t>みを進めたいと考える</w:t>
                            </w:r>
                            <w:r w:rsidRPr="00591541">
                              <w:rPr>
                                <w:rFonts w:asciiTheme="minorEastAsia" w:hAnsiTheme="minorEastAsia"/>
                                <w:bCs/>
                                <w:sz w:val="22"/>
                              </w:rPr>
                              <w:t>企業等に対して、</w:t>
                            </w:r>
                            <w:r w:rsidRPr="00591541">
                              <w:rPr>
                                <w:rFonts w:asciiTheme="minorEastAsia" w:hAnsiTheme="minorEastAsia" w:hint="eastAsia"/>
                                <w:bCs/>
                                <w:sz w:val="22"/>
                              </w:rPr>
                              <w:t>制度の充実や働きやすい職場環</w:t>
                            </w:r>
                          </w:p>
                          <w:p w:rsidR="0038600E" w:rsidRPr="00591541" w:rsidRDefault="0038600E" w:rsidP="00591541">
                            <w:pPr>
                              <w:ind w:firstLineChars="500" w:firstLine="1100"/>
                              <w:rPr>
                                <w:rFonts w:asciiTheme="minorEastAsia" w:hAnsiTheme="minorEastAsia"/>
                                <w:bCs/>
                                <w:sz w:val="22"/>
                              </w:rPr>
                            </w:pPr>
                            <w:r w:rsidRPr="00591541">
                              <w:rPr>
                                <w:rFonts w:asciiTheme="minorEastAsia" w:hAnsiTheme="minorEastAsia" w:hint="eastAsia"/>
                                <w:bCs/>
                                <w:sz w:val="22"/>
                              </w:rPr>
                              <w:t>境・雰囲気づくり等に向けた</w:t>
                            </w:r>
                            <w:r w:rsidRPr="00591541">
                              <w:rPr>
                                <w:rFonts w:asciiTheme="minorEastAsia" w:hAnsiTheme="minorEastAsia"/>
                                <w:bCs/>
                                <w:sz w:val="22"/>
                              </w:rPr>
                              <w:t>支援を実施</w:t>
                            </w:r>
                            <w:r w:rsidRPr="00591541">
                              <w:rPr>
                                <w:rFonts w:asciiTheme="minorEastAsia" w:hAnsiTheme="minorEastAsia" w:hint="eastAsia"/>
                                <w:bCs/>
                                <w:sz w:val="22"/>
                              </w:rPr>
                              <w:t>（</w:t>
                            </w:r>
                            <w:r w:rsidRPr="00591541">
                              <w:rPr>
                                <w:rFonts w:asciiTheme="minorEastAsia" w:hAnsiTheme="minorEastAsia"/>
                                <w:bCs/>
                                <w:sz w:val="22"/>
                              </w:rPr>
                              <w:t>100</w:t>
                            </w:r>
                            <w:r w:rsidRPr="00591541">
                              <w:rPr>
                                <w:rFonts w:asciiTheme="minorEastAsia" w:hAnsiTheme="minorEastAsia" w:hint="eastAsia"/>
                                <w:bCs/>
                                <w:sz w:val="22"/>
                              </w:rPr>
                              <w:t>社）</w:t>
                            </w:r>
                          </w:p>
                          <w:p w:rsidR="0038600E" w:rsidRPr="00591541" w:rsidRDefault="0038600E" w:rsidP="00591541">
                            <w:pPr>
                              <w:numPr>
                                <w:ilvl w:val="0"/>
                                <w:numId w:val="18"/>
                              </w:numPr>
                              <w:rPr>
                                <w:rFonts w:ascii="ＭＳ 明朝" w:hAnsi="ＭＳ 明朝" w:cs="Arial"/>
                                <w:kern w:val="0"/>
                                <w:sz w:val="22"/>
                                <w:szCs w:val="21"/>
                              </w:rPr>
                            </w:pPr>
                            <w:r w:rsidRPr="00591541">
                              <w:rPr>
                                <w:rFonts w:ascii="ＭＳ 明朝" w:hAnsi="ＭＳ 明朝" w:cs="Arial" w:hint="eastAsia"/>
                                <w:kern w:val="0"/>
                                <w:sz w:val="22"/>
                                <w:szCs w:val="21"/>
                              </w:rPr>
                              <w:t>企業調査</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sz w:val="22"/>
                              </w:rPr>
                              <w:t>・市内</w:t>
                            </w:r>
                            <w:r w:rsidRPr="00591541">
                              <w:rPr>
                                <w:rFonts w:hAnsi="ＭＳ 明朝" w:hint="eastAsia"/>
                              </w:rPr>
                              <w:t>企業における「女性役員・管理職への登用」や「女性の継続就労」等の女性活躍の</w:t>
                            </w:r>
                            <w:r w:rsidRPr="00591541">
                              <w:rPr>
                                <w:rFonts w:hAnsi="ＭＳ 明朝"/>
                              </w:rPr>
                              <w:t>取組</w:t>
                            </w:r>
                            <w:r w:rsidRPr="00591541">
                              <w:rPr>
                                <w:rFonts w:hAnsi="ＭＳ 明朝" w:hint="eastAsia"/>
                              </w:rPr>
                              <w:t>み状況の現状を把握するため</w:t>
                            </w:r>
                            <w:r w:rsidRPr="00591541">
                              <w:rPr>
                                <w:rFonts w:hAnsi="ＭＳ 明朝"/>
                              </w:rPr>
                              <w:t>アンケート調査を実施</w:t>
                            </w:r>
                            <w:r w:rsidRPr="00591541">
                              <w:rPr>
                                <w:rFonts w:asciiTheme="minorEastAsia" w:hAnsiTheme="minorEastAsia" w:hint="eastAsia"/>
                              </w:rPr>
                              <w:t>（</w:t>
                            </w:r>
                            <w:r w:rsidRPr="00591541">
                              <w:rPr>
                                <w:rFonts w:asciiTheme="minorEastAsia" w:hAnsiTheme="minorEastAsia"/>
                              </w:rPr>
                              <w:t>4,000</w:t>
                            </w:r>
                            <w:r w:rsidRPr="00591541">
                              <w:rPr>
                                <w:rFonts w:asciiTheme="minorEastAsia" w:hAnsiTheme="minorEastAsia" w:hint="eastAsia"/>
                              </w:rPr>
                              <w:t>社）</w:t>
                            </w:r>
                          </w:p>
                          <w:p w:rsidR="0038600E" w:rsidRPr="00591541" w:rsidRDefault="0038600E" w:rsidP="00591541">
                            <w:pPr>
                              <w:numPr>
                                <w:ilvl w:val="0"/>
                                <w:numId w:val="18"/>
                              </w:numPr>
                              <w:spacing w:line="360" w:lineRule="exact"/>
                              <w:rPr>
                                <w:rFonts w:ascii="ＭＳ 明朝" w:hAnsi="ＭＳ 明朝"/>
                                <w:sz w:val="22"/>
                              </w:rPr>
                            </w:pPr>
                            <w:r w:rsidRPr="00591541">
                              <w:rPr>
                                <w:rFonts w:ascii="ＭＳ 明朝" w:hAnsi="ＭＳ 明朝" w:hint="eastAsia"/>
                                <w:sz w:val="22"/>
                              </w:rPr>
                              <w:t>女性チャレンジ応援拠点の運営</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・地域活動に参画意欲をもつ女性への相談対応や活動の知識・ノウハウを学べるワークショップ・交流会の開催</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・地域で活躍中の女性の活動のレベルアップや</w:t>
                            </w:r>
                            <w:r w:rsidRPr="00591541">
                              <w:rPr>
                                <w:rFonts w:ascii="ＭＳ 明朝" w:hAnsi="ＭＳ 明朝"/>
                                <w:bCs/>
                                <w:sz w:val="22"/>
                              </w:rPr>
                              <w:t>ネットワークの拡充</w:t>
                            </w:r>
                            <w:r w:rsidRPr="00591541">
                              <w:rPr>
                                <w:rFonts w:ascii="ＭＳ 明朝" w:hAnsi="ＭＳ 明朝" w:hint="eastAsia"/>
                                <w:bCs/>
                                <w:sz w:val="22"/>
                              </w:rPr>
                              <w:t>につなげる情報交流の場の提供</w:t>
                            </w:r>
                          </w:p>
                          <w:p w:rsidR="0038600E" w:rsidRPr="00591541" w:rsidRDefault="0038600E" w:rsidP="00591541">
                            <w:pPr>
                              <w:ind w:leftChars="400" w:left="1060" w:hangingChars="100" w:hanging="220"/>
                              <w:rPr>
                                <w:rFonts w:asciiTheme="minorEastAsia" w:hAnsiTheme="minorEastAsia"/>
                                <w:bCs/>
                                <w:sz w:val="22"/>
                              </w:rPr>
                            </w:pPr>
                            <w:r w:rsidRPr="00591541">
                              <w:rPr>
                                <w:rFonts w:ascii="ＭＳ 明朝" w:hAnsi="ＭＳ 明朝" w:hint="eastAsia"/>
                                <w:bCs/>
                                <w:sz w:val="22"/>
                              </w:rPr>
                              <w:t>・地域で活躍する女性の活動事例の情報発信などを実施</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両立に向けた支援</w:t>
                            </w:r>
                          </w:p>
                          <w:p w:rsidR="0038600E" w:rsidRPr="00591541" w:rsidRDefault="0038600E" w:rsidP="00591541">
                            <w:pPr>
                              <w:ind w:leftChars="400" w:left="1060" w:hangingChars="100" w:hanging="220"/>
                              <w:rPr>
                                <w:rFonts w:asciiTheme="minorEastAsia" w:hAnsiTheme="minorEastAsia"/>
                                <w:bCs/>
                                <w:sz w:val="22"/>
                              </w:rPr>
                            </w:pPr>
                            <w:r w:rsidRPr="00591541">
                              <w:rPr>
                                <w:rFonts w:asciiTheme="minorEastAsia" w:hAnsiTheme="minorEastAsia" w:hint="eastAsia"/>
                                <w:bCs/>
                                <w:sz w:val="22"/>
                              </w:rPr>
                              <w:t>・</w:t>
                            </w:r>
                            <w:r w:rsidRPr="00591541">
                              <w:rPr>
                                <w:rFonts w:asciiTheme="minorEastAsia" w:hAnsiTheme="minorEastAsia"/>
                                <w:bCs/>
                                <w:sz w:val="22"/>
                              </w:rPr>
                              <w:t>固定的な性別役割</w:t>
                            </w:r>
                            <w:r w:rsidRPr="00591541">
                              <w:rPr>
                                <w:rFonts w:asciiTheme="minorEastAsia" w:hAnsiTheme="minorEastAsia" w:hint="eastAsia"/>
                                <w:bCs/>
                                <w:sz w:val="22"/>
                              </w:rPr>
                              <w:t>分担</w:t>
                            </w:r>
                            <w:r w:rsidRPr="00591541">
                              <w:rPr>
                                <w:rFonts w:asciiTheme="minorEastAsia" w:hAnsiTheme="minorEastAsia"/>
                                <w:bCs/>
                                <w:sz w:val="22"/>
                              </w:rPr>
                              <w:t>意識の解消</w:t>
                            </w:r>
                            <w:r w:rsidRPr="00591541">
                              <w:rPr>
                                <w:rFonts w:asciiTheme="minorEastAsia" w:hAnsiTheme="minorEastAsia" w:hint="eastAsia"/>
                                <w:bCs/>
                                <w:sz w:val="22"/>
                              </w:rPr>
                              <w:t>等</w:t>
                            </w:r>
                            <w:r w:rsidRPr="00591541">
                              <w:rPr>
                                <w:rFonts w:asciiTheme="minorEastAsia" w:hAnsiTheme="minorEastAsia"/>
                                <w:bCs/>
                                <w:sz w:val="22"/>
                              </w:rPr>
                              <w:t>に向け</w:t>
                            </w:r>
                            <w:r w:rsidRPr="00591541">
                              <w:rPr>
                                <w:rFonts w:asciiTheme="minorEastAsia" w:hAnsiTheme="minorEastAsia" w:hint="eastAsia"/>
                                <w:bCs/>
                                <w:sz w:val="22"/>
                              </w:rPr>
                              <w:t>、企業の経営管理者層や働く</w:t>
                            </w:r>
                            <w:r w:rsidRPr="00591541">
                              <w:rPr>
                                <w:rFonts w:asciiTheme="minorEastAsia" w:hAnsiTheme="minorEastAsia"/>
                                <w:bCs/>
                                <w:sz w:val="22"/>
                              </w:rPr>
                              <w:t>男性・女性を対象に</w:t>
                            </w:r>
                            <w:r w:rsidRPr="00591541">
                              <w:rPr>
                                <w:rFonts w:asciiTheme="minorEastAsia" w:hAnsiTheme="minorEastAsia" w:hint="eastAsia"/>
                                <w:bCs/>
                                <w:sz w:val="22"/>
                              </w:rPr>
                              <w:t>、男性の家事・育児等への参画の</w:t>
                            </w:r>
                            <w:r w:rsidRPr="00591541">
                              <w:rPr>
                                <w:rFonts w:asciiTheme="minorEastAsia" w:hAnsiTheme="minorEastAsia"/>
                                <w:bCs/>
                                <w:sz w:val="22"/>
                              </w:rPr>
                              <w:t>必要性</w:t>
                            </w:r>
                            <w:r w:rsidRPr="00591541">
                              <w:rPr>
                                <w:rFonts w:asciiTheme="minorEastAsia" w:hAnsiTheme="minorEastAsia" w:hint="eastAsia"/>
                                <w:bCs/>
                                <w:sz w:val="22"/>
                              </w:rPr>
                              <w:t>など</w:t>
                            </w:r>
                            <w:r w:rsidRPr="00591541">
                              <w:rPr>
                                <w:rFonts w:asciiTheme="minorEastAsia" w:hAnsiTheme="minorEastAsia"/>
                                <w:bCs/>
                                <w:sz w:val="22"/>
                              </w:rPr>
                              <w:t>を学ぶための両立支援講座を実施</w:t>
                            </w:r>
                            <w:r w:rsidRPr="00591541">
                              <w:rPr>
                                <w:rFonts w:asciiTheme="minorEastAsia" w:hAnsiTheme="minorEastAsia" w:hint="eastAsia"/>
                                <w:bCs/>
                                <w:sz w:val="22"/>
                              </w:rPr>
                              <w:t xml:space="preserve">　</w:t>
                            </w:r>
                            <w:r w:rsidRPr="00591541">
                              <w:rPr>
                                <w:rFonts w:asciiTheme="minorEastAsia" w:hAnsiTheme="minorEastAsia"/>
                                <w:bCs/>
                                <w:sz w:val="22"/>
                              </w:rPr>
                              <w:t xml:space="preserve">　など</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しごと</w:t>
                            </w:r>
                            <w:r w:rsidRPr="00591541">
                              <w:rPr>
                                <w:rFonts w:asciiTheme="majorEastAsia" w:eastAsiaTheme="majorEastAsia" w:hAnsiTheme="majorEastAsia"/>
                                <w:b/>
                                <w:sz w:val="22"/>
                              </w:rPr>
                              <w:t>情報ひろば総合就労サポート事業</w:t>
                            </w:r>
                            <w:r w:rsidRPr="00591541">
                              <w:rPr>
                                <w:rFonts w:asciiTheme="majorEastAsia" w:eastAsiaTheme="majorEastAsia" w:hAnsiTheme="majorEastAsia" w:hint="eastAsia"/>
                                <w:b/>
                                <w:sz w:val="22"/>
                              </w:rPr>
                              <w:t xml:space="preserve">　㉛　１億</w:t>
                            </w:r>
                            <w:r w:rsidRPr="00591541">
                              <w:rPr>
                                <w:rFonts w:asciiTheme="majorEastAsia" w:eastAsiaTheme="majorEastAsia" w:hAnsiTheme="majorEastAsia"/>
                                <w:b/>
                                <w:sz w:val="22"/>
                              </w:rPr>
                              <w:t>９００</w:t>
                            </w:r>
                            <w:r w:rsidRPr="00591541">
                              <w:rPr>
                                <w:rFonts w:asciiTheme="majorEastAsia" w:eastAsiaTheme="majorEastAsia" w:hAnsiTheme="majorEastAsia" w:hint="eastAsia"/>
                                <w:b/>
                                <w:sz w:val="22"/>
                              </w:rPr>
                              <w:t>万円　（㉚　１億２，７００万円）</w:t>
                            </w:r>
                          </w:p>
                          <w:p w:rsidR="0038600E" w:rsidRPr="00591541" w:rsidRDefault="0038600E" w:rsidP="00591541">
                            <w:pPr>
                              <w:numPr>
                                <w:ilvl w:val="0"/>
                                <w:numId w:val="18"/>
                              </w:numPr>
                              <w:rPr>
                                <w:sz w:val="22"/>
                              </w:rPr>
                            </w:pPr>
                            <w:r w:rsidRPr="00591541">
                              <w:rPr>
                                <w:rFonts w:hint="eastAsia"/>
                                <w:sz w:val="22"/>
                              </w:rPr>
                              <w:t>「しごと情報ひろば」等</w:t>
                            </w:r>
                            <w:r w:rsidRPr="00591541">
                              <w:rPr>
                                <w:sz w:val="22"/>
                              </w:rPr>
                              <w:t>相談窓口</w:t>
                            </w:r>
                            <w:r w:rsidRPr="00591541">
                              <w:rPr>
                                <w:rFonts w:hint="eastAsia"/>
                                <w:sz w:val="22"/>
                              </w:rPr>
                              <w:t>において、求職者のニーズや状況に応じた就労相談やカウンセリングをはじめ、若者・女性の採用・人材育成に積極的に取り組む企業による合同企業説明会や各種セミナー等を実施し、支援者への就職後の職場定着まで総合的に支援</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xml:space="preserve">■　待機児童を含む利用保留児童の解消に向けた取組み　</w:t>
                            </w:r>
                          </w:p>
                          <w:p w:rsidR="0038600E" w:rsidRDefault="0038600E" w:rsidP="00C974A8">
                            <w:pPr>
                              <w:wordWrap w:val="0"/>
                              <w:ind w:firstLineChars="100" w:firstLine="221"/>
                              <w:jc w:val="right"/>
                              <w:rPr>
                                <w:rFonts w:asciiTheme="majorEastAsia" w:eastAsiaTheme="majorEastAsia" w:hAnsiTheme="majorEastAsia"/>
                                <w:b/>
                                <w:sz w:val="22"/>
                              </w:rPr>
                            </w:pPr>
                            <w:r>
                              <w:rPr>
                                <w:rFonts w:asciiTheme="majorEastAsia" w:eastAsiaTheme="majorEastAsia" w:hAnsiTheme="majorEastAsia" w:hint="eastAsia"/>
                                <w:b/>
                                <w:sz w:val="22"/>
                              </w:rPr>
                              <w:t xml:space="preserve">㉛ </w:t>
                            </w:r>
                            <w:r w:rsidRPr="00591541">
                              <w:rPr>
                                <w:rFonts w:asciiTheme="majorEastAsia" w:eastAsiaTheme="majorEastAsia" w:hAnsiTheme="majorEastAsia" w:hint="eastAsia"/>
                                <w:b/>
                                <w:sz w:val="22"/>
                              </w:rPr>
                              <w:t>８</w:t>
                            </w:r>
                            <w:r w:rsidRPr="00591541">
                              <w:rPr>
                                <w:rFonts w:asciiTheme="majorEastAsia" w:eastAsiaTheme="majorEastAsia" w:hAnsiTheme="majorEastAsia"/>
                                <w:b/>
                                <w:sz w:val="22"/>
                              </w:rPr>
                              <w:t>９</w:t>
                            </w:r>
                            <w:r w:rsidRPr="00591541">
                              <w:rPr>
                                <w:rFonts w:asciiTheme="majorEastAsia" w:eastAsiaTheme="majorEastAsia" w:hAnsiTheme="majorEastAsia" w:hint="eastAsia"/>
                                <w:b/>
                                <w:sz w:val="22"/>
                              </w:rPr>
                              <w:t>億９，４００万円</w:t>
                            </w:r>
                            <w:r>
                              <w:rPr>
                                <w:rFonts w:asciiTheme="majorEastAsia" w:eastAsiaTheme="majorEastAsia" w:hAnsiTheme="majorEastAsia" w:hint="eastAsia"/>
                                <w:b/>
                                <w:sz w:val="22"/>
                              </w:rPr>
                              <w:t xml:space="preserve"> （㉚ ９６</w:t>
                            </w:r>
                            <w:r w:rsidRPr="00591541">
                              <w:rPr>
                                <w:rFonts w:asciiTheme="majorEastAsia" w:eastAsiaTheme="majorEastAsia" w:hAnsiTheme="majorEastAsia" w:hint="eastAsia"/>
                                <w:b/>
                                <w:sz w:val="22"/>
                              </w:rPr>
                              <w:t>億</w:t>
                            </w:r>
                            <w:r>
                              <w:rPr>
                                <w:rFonts w:asciiTheme="majorEastAsia" w:eastAsiaTheme="majorEastAsia" w:hAnsiTheme="majorEastAsia" w:hint="eastAsia"/>
                                <w:b/>
                                <w:sz w:val="22"/>
                              </w:rPr>
                              <w:t>７</w:t>
                            </w:r>
                            <w:r w:rsidRPr="00591541">
                              <w:rPr>
                                <w:rFonts w:asciiTheme="majorEastAsia" w:eastAsiaTheme="majorEastAsia" w:hAnsiTheme="majorEastAsia" w:hint="eastAsia"/>
                                <w:b/>
                                <w:sz w:val="22"/>
                              </w:rPr>
                              <w:t>，４００万円</w:t>
                            </w:r>
                            <w:r w:rsidRPr="0027188F">
                              <w:rPr>
                                <w:rFonts w:asciiTheme="majorEastAsia" w:eastAsiaTheme="majorEastAsia" w:hAnsiTheme="majorEastAsia" w:hint="eastAsia"/>
                                <w:b/>
                                <w:sz w:val="22"/>
                              </w:rPr>
                              <w:t>）【再掲</w:t>
                            </w:r>
                            <w:r w:rsidRPr="0027188F">
                              <w:rPr>
                                <w:rFonts w:ascii="ＭＳ ゴシック" w:eastAsia="ＭＳ ゴシック" w:hAnsi="ＭＳ ゴシック" w:hint="eastAsia"/>
                                <w:b/>
                                <w:sz w:val="22"/>
                              </w:rPr>
                              <w:t>フリップ１４、１５</w:t>
                            </w:r>
                            <w:r w:rsidRPr="0027188F">
                              <w:rPr>
                                <w:rFonts w:asciiTheme="majorEastAsia" w:eastAsiaTheme="majorEastAsia" w:hAnsiTheme="majorEastAsia" w:hint="eastAsia"/>
                                <w:b/>
                                <w:sz w:val="22"/>
                              </w:rPr>
                              <w:t>】</w:t>
                            </w:r>
                          </w:p>
                          <w:p w:rsidR="0038600E" w:rsidRPr="00591541" w:rsidRDefault="0038600E" w:rsidP="00591541">
                            <w:pPr>
                              <w:ind w:firstLineChars="100" w:firstLine="220"/>
                              <w:jc w:val="right"/>
                              <w:rPr>
                                <w:sz w:val="22"/>
                              </w:rPr>
                            </w:pPr>
                          </w:p>
                          <w:p w:rsidR="0038600E" w:rsidRPr="00591541" w:rsidRDefault="0038600E" w:rsidP="00591541">
                            <w:pPr>
                              <w:ind w:left="440" w:hangingChars="200" w:hanging="440"/>
                              <w:rPr>
                                <w:sz w:val="22"/>
                              </w:rPr>
                            </w:pPr>
                            <w:r w:rsidRPr="00591541">
                              <w:rPr>
                                <w:rFonts w:hint="eastAsia"/>
                                <w:sz w:val="22"/>
                              </w:rPr>
                              <w:t>○</w:t>
                            </w:r>
                            <w:r w:rsidRPr="00591541">
                              <w:rPr>
                                <w:sz w:val="22"/>
                              </w:rPr>
                              <w:t xml:space="preserve">　</w:t>
                            </w:r>
                            <w:r w:rsidRPr="00591541">
                              <w:rPr>
                                <w:rFonts w:hint="eastAsia"/>
                                <w:sz w:val="22"/>
                              </w:rPr>
                              <w:t>外国籍住民</w:t>
                            </w:r>
                            <w:r w:rsidRPr="00591541">
                              <w:rPr>
                                <w:sz w:val="22"/>
                              </w:rPr>
                              <w:t>施策の推進</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外国人材</w:t>
                            </w:r>
                            <w:r w:rsidRPr="00591541">
                              <w:rPr>
                                <w:rFonts w:asciiTheme="majorEastAsia" w:eastAsiaTheme="majorEastAsia" w:hAnsiTheme="majorEastAsia"/>
                                <w:b/>
                                <w:sz w:val="22"/>
                              </w:rPr>
                              <w:t>受入</w:t>
                            </w:r>
                            <w:r w:rsidRPr="00591541">
                              <w:rPr>
                                <w:rFonts w:asciiTheme="majorEastAsia" w:eastAsiaTheme="majorEastAsia" w:hAnsiTheme="majorEastAsia" w:hint="eastAsia"/>
                                <w:b/>
                                <w:sz w:val="22"/>
                              </w:rPr>
                              <w:t>環境整備</w:t>
                            </w:r>
                            <w:r w:rsidRPr="00591541">
                              <w:rPr>
                                <w:rFonts w:asciiTheme="majorEastAsia" w:eastAsiaTheme="majorEastAsia" w:hAnsiTheme="majorEastAsia"/>
                                <w:b/>
                                <w:sz w:val="22"/>
                              </w:rPr>
                              <w:t>検討調査</w:t>
                            </w:r>
                            <w:r>
                              <w:rPr>
                                <w:rFonts w:asciiTheme="majorEastAsia" w:eastAsiaTheme="majorEastAsia" w:hAnsiTheme="majorEastAsia" w:hint="eastAsia"/>
                                <w:b/>
                                <w:sz w:val="22"/>
                              </w:rPr>
                              <w:t xml:space="preserve"> ㉛ </w:t>
                            </w:r>
                            <w:r w:rsidRPr="00591541">
                              <w:rPr>
                                <w:rFonts w:asciiTheme="majorEastAsia" w:eastAsiaTheme="majorEastAsia" w:hAnsiTheme="majorEastAsia" w:hint="eastAsia"/>
                                <w:b/>
                                <w:sz w:val="22"/>
                              </w:rPr>
                              <w:t>３００万円</w:t>
                            </w:r>
                            <w:r>
                              <w:rPr>
                                <w:rFonts w:asciiTheme="majorEastAsia" w:eastAsiaTheme="majorEastAsia" w:hAnsiTheme="majorEastAsia" w:hint="eastAsia"/>
                                <w:bCs/>
                                <w:sz w:val="22"/>
                              </w:rPr>
                              <w:t xml:space="preserve"> </w:t>
                            </w:r>
                            <w:r w:rsidRPr="00591541">
                              <w:rPr>
                                <w:rFonts w:asciiTheme="majorEastAsia" w:eastAsiaTheme="majorEastAsia" w:hAnsiTheme="majorEastAsia" w:hint="eastAsia"/>
                                <w:b/>
                                <w:sz w:val="22"/>
                                <w:bdr w:val="single" w:sz="4" w:space="0" w:color="auto"/>
                                <w:shd w:val="pct15" w:color="auto" w:fill="FFFFFF"/>
                              </w:rPr>
                              <w:t>新規</w:t>
                            </w:r>
                          </w:p>
                          <w:p w:rsidR="0038600E" w:rsidRPr="00591541" w:rsidRDefault="0038600E" w:rsidP="00591541">
                            <w:pPr>
                              <w:widowControl/>
                              <w:numPr>
                                <w:ilvl w:val="0"/>
                                <w:numId w:val="18"/>
                              </w:numPr>
                              <w:rPr>
                                <w:rFonts w:asciiTheme="minorEastAsia" w:hAnsiTheme="minorEastAsia"/>
                                <w:sz w:val="22"/>
                              </w:rPr>
                            </w:pPr>
                            <w:r w:rsidRPr="00591541">
                              <w:rPr>
                                <w:rFonts w:asciiTheme="minorEastAsia" w:hAnsiTheme="minorEastAsia" w:hint="eastAsia"/>
                                <w:sz w:val="22"/>
                              </w:rPr>
                              <w:t>入管法改正等により増加することが予想される外国人材の受け入れ環境整備に向けた、労働や生活に関する実態調査について大阪府と連携して実施</w:t>
                            </w:r>
                          </w:p>
                          <w:p w:rsidR="0038600E" w:rsidRPr="00591541" w:rsidRDefault="0038600E" w:rsidP="00352789">
                            <w:pPr>
                              <w:rPr>
                                <w:rFonts w:ascii="ＭＳ ゴシック" w:eastAsia="ＭＳ ゴシック" w:hAnsi="ＭＳ ゴシック"/>
                                <w:sz w:val="22"/>
                              </w:rPr>
                            </w:pPr>
                          </w:p>
                          <w:p w:rsidR="0038600E" w:rsidRPr="0065799E" w:rsidRDefault="0038600E" w:rsidP="00352789">
                            <w:pPr>
                              <w:rPr>
                                <w:sz w:val="22"/>
                              </w:rPr>
                            </w:pPr>
                          </w:p>
                          <w:p w:rsidR="0038600E" w:rsidRPr="0065799E" w:rsidRDefault="0038600E" w:rsidP="00352789">
                            <w:pPr>
                              <w:rPr>
                                <w:rFonts w:asciiTheme="minorEastAsia" w:hAnsiTheme="minorEastAsia"/>
                                <w:bCs/>
                                <w:color w:val="000000" w:themeColor="text1"/>
                                <w:sz w:val="22"/>
                              </w:rPr>
                            </w:pPr>
                          </w:p>
                          <w:p w:rsidR="0038600E" w:rsidRPr="00943023" w:rsidRDefault="0038600E" w:rsidP="00352789">
                            <w:pPr>
                              <w:rPr>
                                <w:rFonts w:ascii="ＭＳ 明朝" w:hAnsi="ＭＳ 明朝" w:cs="Arial"/>
                                <w:color w:val="000000" w:themeColor="text1"/>
                                <w:kern w:val="0"/>
                                <w:sz w:val="22"/>
                                <w:szCs w:val="21"/>
                              </w:rPr>
                            </w:pPr>
                            <w:r w:rsidRPr="00943023">
                              <w:rPr>
                                <w:rFonts w:ascii="ＭＳ 明朝" w:hAnsi="ＭＳ 明朝" w:cs="Arial" w:hint="eastAsia"/>
                                <w:color w:val="000000" w:themeColor="text1"/>
                                <w:kern w:val="0"/>
                                <w:sz w:val="22"/>
                                <w:szCs w:val="21"/>
                              </w:rPr>
                              <w:t xml:space="preserve">　　</w:t>
                            </w:r>
                          </w:p>
                          <w:p w:rsidR="0038600E" w:rsidRPr="002624E7" w:rsidRDefault="0038600E" w:rsidP="00352789">
                            <w:pPr>
                              <w:tabs>
                                <w:tab w:val="left" w:pos="993"/>
                              </w:tabs>
                              <w:ind w:leftChars="423" w:left="1108" w:hangingChars="100" w:hanging="220"/>
                              <w:rPr>
                                <w:rFonts w:asciiTheme="minorEastAsia" w:hAnsiTheme="minorEastAsia"/>
                                <w:sz w:val="22"/>
                              </w:rPr>
                            </w:pPr>
                          </w:p>
                          <w:p w:rsidR="0038600E" w:rsidRPr="002624E7" w:rsidRDefault="0038600E" w:rsidP="00352789">
                            <w:pPr>
                              <w:ind w:left="440" w:hangingChars="200" w:hanging="440"/>
                              <w:rPr>
                                <w:rFonts w:asciiTheme="minorEastAsia" w:hAnsiTheme="minorEastAsia"/>
                                <w:sz w:val="22"/>
                              </w:rPr>
                            </w:pPr>
                          </w:p>
                        </w:txbxContent>
                      </v:textbox>
                    </v:rect>
                  </w:pict>
                </mc:Fallback>
              </mc:AlternateContent>
            </w:r>
            <w:r w:rsidR="008B47C0" w:rsidRPr="00C92B4F">
              <w:rPr>
                <w:rFonts w:ascii="ＭＳ Ｐゴシック" w:eastAsia="ＭＳ Ｐゴシック" w:hAnsi="ＭＳ Ｐゴシック" w:hint="eastAsia"/>
                <w:sz w:val="22"/>
              </w:rPr>
              <w:t xml:space="preserve">フリップ </w:t>
            </w:r>
            <w:r w:rsidR="00E168C5" w:rsidRPr="00C92B4F">
              <w:rPr>
                <w:rFonts w:ascii="ＭＳ Ｐゴシック" w:eastAsia="ＭＳ Ｐゴシック" w:hAnsi="ＭＳ Ｐゴシック" w:hint="eastAsia"/>
                <w:sz w:val="22"/>
              </w:rPr>
              <w:t>２７</w:t>
            </w:r>
            <w:r w:rsidR="008B47C0" w:rsidRPr="00480F56">
              <w:rPr>
                <w:rFonts w:ascii="ＭＳ Ｐゴシック" w:eastAsia="ＭＳ Ｐゴシック" w:hAnsi="ＭＳ Ｐゴシック" w:hint="eastAsia"/>
                <w:sz w:val="22"/>
              </w:rPr>
              <w:t xml:space="preserve">　</w:t>
            </w:r>
          </w:p>
        </w:tc>
      </w:tr>
    </w:tbl>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063B87" w:rsidRDefault="00063B87" w:rsidP="008B47C0">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63B87" w:rsidRPr="00480F56" w:rsidTr="00063B8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480F56" w:rsidRDefault="00063B87" w:rsidP="00063B87">
            <w:pPr>
              <w:rPr>
                <w:rFonts w:ascii="ＭＳ Ｐゴシック" w:eastAsia="ＭＳ Ｐゴシック" w:hAnsi="ＭＳ Ｐゴシック"/>
                <w:sz w:val="24"/>
              </w:rPr>
            </w:pPr>
            <w:r>
              <w:rPr>
                <w:rFonts w:ascii="ＭＳ Ｐゴシック" w:eastAsia="ＭＳ Ｐゴシック" w:hAnsi="ＭＳ Ｐゴシック" w:hint="eastAsia"/>
                <w:sz w:val="22"/>
              </w:rPr>
              <w:t>【すこやかに暮らすための施策①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480F56" w:rsidRDefault="00063B87" w:rsidP="00063B87">
            <w:pPr>
              <w:ind w:leftChars="301" w:left="632"/>
              <w:jc w:val="right"/>
              <w:rPr>
                <w:rFonts w:ascii="ＭＳ Ｐゴシック" w:eastAsia="ＭＳ Ｐゴシック" w:hAnsi="ＭＳ Ｐゴシック"/>
                <w:sz w:val="24"/>
              </w:rPr>
            </w:pPr>
            <w:r w:rsidRPr="00645AD9">
              <w:rPr>
                <w:rFonts w:ascii="ＭＳ Ｐゴシック" w:eastAsia="ＭＳ Ｐゴシック" w:hAnsi="ＭＳ Ｐゴシック"/>
                <w:noProof/>
                <w:sz w:val="22"/>
              </w:rPr>
              <mc:AlternateContent>
                <mc:Choice Requires="wps">
                  <w:drawing>
                    <wp:anchor distT="0" distB="0" distL="114300" distR="114300" simplePos="0" relativeHeight="252258304" behindDoc="0" locked="0" layoutInCell="1" allowOverlap="1" wp14:anchorId="2BB102DD" wp14:editId="40C7A383">
                      <wp:simplePos x="0" y="0"/>
                      <wp:positionH relativeFrom="column">
                        <wp:posOffset>-4394835</wp:posOffset>
                      </wp:positionH>
                      <wp:positionV relativeFrom="paragraph">
                        <wp:posOffset>226059</wp:posOffset>
                      </wp:positionV>
                      <wp:extent cx="6818630" cy="6486525"/>
                      <wp:effectExtent l="0" t="0" r="20320" b="28575"/>
                      <wp:wrapNone/>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486525"/>
                              </a:xfrm>
                              <a:prstGeom prst="rect">
                                <a:avLst/>
                              </a:prstGeom>
                              <a:solidFill>
                                <a:srgbClr val="FFFFFF"/>
                              </a:solidFill>
                              <a:ln w="9525">
                                <a:solidFill>
                                  <a:srgbClr val="000000"/>
                                </a:solidFill>
                                <a:miter lim="800000"/>
                                <a:headEnd/>
                                <a:tailEnd/>
                              </a:ln>
                            </wps:spPr>
                            <wps:txbx>
                              <w:txbxContent>
                                <w:p w:rsidR="0038600E" w:rsidRPr="00645AD9" w:rsidRDefault="0038600E" w:rsidP="00645AD9">
                                  <w:pPr>
                                    <w:ind w:left="330" w:hangingChars="150" w:hanging="330"/>
                                    <w:rPr>
                                      <w:rFonts w:ascii="Century" w:eastAsia="ＭＳ 明朝" w:hAnsi="Century" w:cs="Times New Roman"/>
                                      <w:sz w:val="22"/>
                                    </w:rPr>
                                  </w:pPr>
                                  <w:r w:rsidRPr="00645AD9">
                                    <w:rPr>
                                      <w:rFonts w:ascii="Century" w:eastAsia="ＭＳ 明朝" w:hAnsi="Century" w:cs="Times New Roman" w:hint="eastAsia"/>
                                      <w:sz w:val="22"/>
                                    </w:rPr>
                                    <w:t>☆</w:t>
                                  </w:r>
                                  <w:r w:rsidRPr="00645AD9">
                                    <w:rPr>
                                      <w:rFonts w:ascii="Century" w:eastAsia="ＭＳ 明朝" w:hAnsi="Century" w:cs="Times New Roman"/>
                                      <w:sz w:val="22"/>
                                    </w:rPr>
                                    <w:tab/>
                                  </w:r>
                                  <w:r w:rsidRPr="00645AD9">
                                    <w:rPr>
                                      <w:rFonts w:ascii="Century" w:eastAsia="ＭＳ 明朝" w:hAnsi="Century" w:cs="Times New Roman" w:hint="eastAsia"/>
                                      <w:sz w:val="22"/>
                                    </w:rPr>
                                    <w:t>風しんの感染拡大防止のための対策</w:t>
                                  </w:r>
                                </w:p>
                                <w:p w:rsidR="0038600E" w:rsidRPr="00645AD9" w:rsidRDefault="0038600E" w:rsidP="00C92B4F">
                                  <w:pPr>
                                    <w:ind w:left="660" w:hangingChars="300" w:hanging="660"/>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これまで予防接種法に基づく定期接種を受ける機会がなく、抗体保有率が他の世代に比べて低い現</w:t>
                                  </w:r>
                                  <w:r w:rsidRPr="00645AD9">
                                    <w:rPr>
                                      <w:rFonts w:ascii="ＭＳ 明朝" w:eastAsia="ＭＳ 明朝" w:hAnsi="ＭＳ 明朝" w:cs="Times New Roman" w:hint="eastAsia"/>
                                      <w:sz w:val="22"/>
                                    </w:rPr>
                                    <w:t>在39歳から56歳の男性に対し、2019（平成31）年４月から2021年度末ま</w:t>
                                  </w:r>
                                  <w:r w:rsidRPr="00645AD9">
                                    <w:rPr>
                                      <w:rFonts w:ascii="Century" w:eastAsia="ＭＳ 明朝" w:hAnsi="Century" w:cs="Times New Roman" w:hint="eastAsia"/>
                                      <w:sz w:val="22"/>
                                    </w:rPr>
                                    <w:t>での３年間かけて集中的な取り組みを行うとともに、既存の先天性風しん症候群対策についても整理を図った上で継続実施</w:t>
                                  </w:r>
                                </w:p>
                                <w:p w:rsidR="0038600E" w:rsidRPr="00645AD9" w:rsidRDefault="0038600E" w:rsidP="00645AD9">
                                  <w:pPr>
                                    <w:ind w:firstLineChars="100" w:firstLine="221"/>
                                    <w:rPr>
                                      <w:rFonts w:ascii="Century" w:eastAsia="ＭＳ 明朝" w:hAnsi="Century" w:cs="Times New Roman"/>
                                      <w:b/>
                                      <w:strike/>
                                      <w:sz w:val="22"/>
                                    </w:rPr>
                                  </w:pPr>
                                  <w:r w:rsidRPr="00645AD9">
                                    <w:rPr>
                                      <w:rFonts w:ascii="ＭＳ ゴシック" w:eastAsia="ＭＳ ゴシック" w:hAnsi="ＭＳ ゴシック" w:cs="Times New Roman" w:hint="eastAsia"/>
                                      <w:b/>
                                      <w:sz w:val="22"/>
                                    </w:rPr>
                                    <w:t xml:space="preserve">■　成人男性に対する風しんの定期接種　㉛ </w:t>
                                  </w:r>
                                  <w:r>
                                    <w:rPr>
                                      <w:rFonts w:ascii="ＭＳ ゴシック" w:eastAsia="ＭＳ ゴシック" w:hAnsi="ＭＳ ゴシック" w:cs="Times New Roman" w:hint="eastAsia"/>
                                      <w:b/>
                                      <w:sz w:val="22"/>
                                    </w:rPr>
                                    <w:t>１１億</w:t>
                                  </w:r>
                                  <w:r w:rsidRPr="00645AD9">
                                    <w:rPr>
                                      <w:rFonts w:ascii="ＭＳ ゴシック" w:eastAsia="ＭＳ ゴシック" w:hAnsi="ＭＳ ゴシック" w:cs="Times New Roman" w:hint="eastAsia"/>
                                      <w:b/>
                                      <w:sz w:val="22"/>
                                    </w:rPr>
                                    <w:t xml:space="preserve">２００万円　</w:t>
                                  </w:r>
                                  <w:r w:rsidRPr="00645AD9">
                                    <w:rPr>
                                      <w:rFonts w:ascii="ＭＳ ゴシック" w:eastAsia="ＭＳ ゴシック" w:hAnsi="ＭＳ ゴシック" w:cs="Times New Roman" w:hint="eastAsia"/>
                                      <w:b/>
                                      <w:sz w:val="22"/>
                                      <w:szCs w:val="24"/>
                                      <w:bdr w:val="single" w:sz="4" w:space="0" w:color="auto"/>
                                      <w:shd w:val="pct15" w:color="auto" w:fill="FFFFFF"/>
                                    </w:rPr>
                                    <w:t>新規</w:t>
                                  </w:r>
                                  <w:r w:rsidRPr="00645AD9">
                                    <w:rPr>
                                      <w:rFonts w:ascii="ＭＳ ゴシック" w:eastAsia="ＭＳ ゴシック" w:hAnsi="ＭＳ ゴシック" w:cs="Times New Roman" w:hint="eastAsia"/>
                                      <w:sz w:val="22"/>
                                      <w:szCs w:val="24"/>
                                    </w:rPr>
                                    <w:t xml:space="preserve">　</w:t>
                                  </w:r>
                                </w:p>
                                <w:p w:rsidR="0038600E" w:rsidRPr="00645AD9" w:rsidRDefault="0038600E" w:rsidP="00645AD9">
                                  <w:pPr>
                                    <w:numPr>
                                      <w:ilvl w:val="1"/>
                                      <w:numId w:val="1"/>
                                    </w:numPr>
                                    <w:tabs>
                                      <w:tab w:val="clear" w:pos="988"/>
                                      <w:tab w:val="num" w:pos="840"/>
                                    </w:tabs>
                                    <w:ind w:left="840"/>
                                    <w:rPr>
                                      <w:rFonts w:ascii="Century" w:eastAsia="ＭＳ 明朝" w:hAnsi="Century" w:cs="Times New Roman"/>
                                      <w:sz w:val="22"/>
                                    </w:rPr>
                                  </w:pPr>
                                  <w:r w:rsidRPr="00645AD9">
                                    <w:rPr>
                                      <w:rFonts w:ascii="Century" w:eastAsia="ＭＳ 明朝" w:hAnsi="Century" w:cs="Times New Roman" w:hint="eastAsia"/>
                                      <w:sz w:val="22"/>
                                    </w:rPr>
                                    <w:t xml:space="preserve">予防接種法に基づき、抗体保有率の低い世代の男性に対する抗体検査・予防接種の実施　</w:t>
                                  </w:r>
                                </w:p>
                                <w:p w:rsidR="0038600E" w:rsidRPr="00915D3A" w:rsidRDefault="0038600E" w:rsidP="00915D3A">
                                  <w:pPr>
                                    <w:ind w:left="990" w:hangingChars="450" w:hanging="990"/>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Pr>
                                      <w:rFonts w:ascii="Century" w:eastAsia="ＭＳ 明朝" w:hAnsi="Century" w:cs="Times New Roman" w:hint="eastAsia"/>
                                      <w:sz w:val="22"/>
                                    </w:rPr>
                                    <w:t>・</w:t>
                                  </w:r>
                                  <w:r w:rsidRPr="00645AD9">
                                    <w:rPr>
                                      <w:rFonts w:ascii="Century" w:eastAsia="ＭＳ 明朝" w:hAnsi="Century" w:cs="Times New Roman" w:hint="eastAsia"/>
                                      <w:sz w:val="22"/>
                                    </w:rPr>
                                    <w:t>ワクチンの効率的な活用等のため抗体検査を前置し、結果、抗体保有率が低い者に対して風しんの定期接種を無償で実施</w:t>
                                  </w:r>
                                </w:p>
                                <w:p w:rsidR="0038600E" w:rsidRPr="00645AD9" w:rsidRDefault="0038600E" w:rsidP="00915D3A">
                                  <w:pPr>
                                    <w:ind w:left="420" w:firstLineChars="150" w:firstLine="330"/>
                                    <w:rPr>
                                      <w:rFonts w:ascii="ＭＳ 明朝" w:eastAsia="ＭＳ 明朝" w:hAnsi="ＭＳ 明朝" w:cs="Times New Roman"/>
                                      <w:sz w:val="22"/>
                                    </w:rPr>
                                  </w:pPr>
                                  <w:r w:rsidRPr="00645AD9">
                                    <w:rPr>
                                      <w:rFonts w:ascii="Century" w:eastAsia="ＭＳ 明朝" w:hAnsi="Century" w:cs="Times New Roman" w:hint="eastAsia"/>
                                      <w:sz w:val="22"/>
                                    </w:rPr>
                                    <w:t>・対象者　：現</w:t>
                                  </w:r>
                                  <w:r w:rsidRPr="00645AD9">
                                    <w:rPr>
                                      <w:rFonts w:ascii="ＭＳ 明朝" w:eastAsia="ＭＳ 明朝" w:hAnsi="ＭＳ 明朝" w:cs="Times New Roman" w:hint="eastAsia"/>
                                      <w:sz w:val="22"/>
                                    </w:rPr>
                                    <w:t>在39歳から56歳の男性</w:t>
                                  </w:r>
                                </w:p>
                                <w:p w:rsidR="0038600E" w:rsidRPr="00645AD9" w:rsidRDefault="0038600E" w:rsidP="00915D3A">
                                  <w:pPr>
                                    <w:ind w:left="420" w:firstLineChars="700" w:firstLine="1540"/>
                                    <w:rPr>
                                      <w:rFonts w:ascii="Century" w:eastAsia="ＭＳ 明朝" w:hAnsi="Century" w:cs="Times New Roman"/>
                                      <w:sz w:val="22"/>
                                    </w:rPr>
                                  </w:pPr>
                                  <w:r w:rsidRPr="00645AD9">
                                    <w:rPr>
                                      <w:rFonts w:ascii="ＭＳ 明朝" w:eastAsia="ＭＳ 明朝" w:hAnsi="ＭＳ 明朝" w:cs="Times New Roman" w:hint="eastAsia"/>
                                      <w:sz w:val="22"/>
                                    </w:rPr>
                                    <w:t>（1962年（昭和37年）４月２日から1979年（昭和54年）４月１</w:t>
                                  </w:r>
                                  <w:r w:rsidRPr="00645AD9">
                                    <w:rPr>
                                      <w:rFonts w:ascii="Century" w:eastAsia="ＭＳ 明朝" w:hAnsi="Century" w:cs="Times New Roman" w:hint="eastAsia"/>
                                      <w:sz w:val="22"/>
                                    </w:rPr>
                                    <w:t>日生まれ）</w:t>
                                  </w: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645AD9" w:rsidRDefault="0038600E" w:rsidP="00645AD9">
                                  <w:pPr>
                                    <w:ind w:firstLineChars="100" w:firstLine="221"/>
                                    <w:rPr>
                                      <w:rFonts w:ascii="Century" w:eastAsia="ＭＳ 明朝" w:hAnsi="Century" w:cs="Times New Roman"/>
                                      <w:sz w:val="22"/>
                                    </w:rPr>
                                  </w:pPr>
                                  <w:r w:rsidRPr="00645AD9">
                                    <w:rPr>
                                      <w:rFonts w:ascii="ＭＳ ゴシック" w:eastAsia="ＭＳ ゴシック" w:hAnsi="ＭＳ ゴシック" w:cs="Times New Roman" w:hint="eastAsia"/>
                                      <w:b/>
                                      <w:sz w:val="22"/>
                                    </w:rPr>
                                    <w:t>■　先天性風しん症候群発生防止のための風しん抗体検査　㉛ ３，７００万円</w:t>
                                  </w:r>
                                  <w:r w:rsidRPr="00645AD9">
                                    <w:rPr>
                                      <w:rFonts w:ascii="Century" w:eastAsia="ＭＳ 明朝" w:hAnsi="Century" w:cs="Times New Roman" w:hint="eastAsia"/>
                                      <w:sz w:val="22"/>
                                    </w:rPr>
                                    <w:t xml:space="preserve">　</w:t>
                                  </w:r>
                                  <w:r w:rsidRPr="00645AD9">
                                    <w:rPr>
                                      <w:rFonts w:ascii="ＭＳ ゴシック" w:eastAsia="ＭＳ ゴシック" w:hAnsi="ＭＳ ゴシック" w:cs="Times New Roman" w:hint="eastAsia"/>
                                      <w:b/>
                                      <w:sz w:val="22"/>
                                      <w:szCs w:val="24"/>
                                      <w:bdr w:val="single" w:sz="4" w:space="0" w:color="auto"/>
                                      <w:shd w:val="pct15" w:color="auto" w:fill="FFFFFF"/>
                                    </w:rPr>
                                    <w:t>拡充</w:t>
                                  </w:r>
                                  <w:r w:rsidRPr="00645AD9">
                                    <w:rPr>
                                      <w:rFonts w:ascii="ＭＳ ゴシック" w:eastAsia="ＭＳ ゴシック" w:hAnsi="ＭＳ ゴシック" w:cs="Times New Roman" w:hint="eastAsia"/>
                                      <w:b/>
                                      <w:sz w:val="22"/>
                                    </w:rPr>
                                    <w:t>（㉚ ２００万円）</w:t>
                                  </w:r>
                                </w:p>
                                <w:p w:rsidR="0038600E" w:rsidRPr="00915D3A" w:rsidRDefault="0038600E" w:rsidP="00915D3A">
                                  <w:pPr>
                                    <w:numPr>
                                      <w:ilvl w:val="0"/>
                                      <w:numId w:val="63"/>
                                    </w:numPr>
                                    <w:rPr>
                                      <w:rFonts w:ascii="Century" w:eastAsia="ＭＳ 明朝" w:hAnsi="Century" w:cs="Times New Roman"/>
                                      <w:sz w:val="22"/>
                                    </w:rPr>
                                  </w:pPr>
                                  <w:r w:rsidRPr="00645AD9">
                                    <w:rPr>
                                      <w:rFonts w:ascii="ＭＳ 明朝" w:eastAsia="ＭＳ 明朝" w:hAnsi="ＭＳ 明朝" w:cs="Times New Roman" w:hint="eastAsia"/>
                                      <w:sz w:val="22"/>
                                    </w:rPr>
                                    <w:t>2019（平成31）</w:t>
                                  </w:r>
                                  <w:r w:rsidRPr="00645AD9">
                                    <w:rPr>
                                      <w:rFonts w:ascii="Century" w:eastAsia="ＭＳ 明朝" w:hAnsi="Century" w:cs="Times New Roman" w:hint="eastAsia"/>
                                      <w:sz w:val="22"/>
                                    </w:rPr>
                                    <w:t>年４月より、予防接種法に基づく対象者を除く、妊娠を希望する女性等に</w:t>
                                  </w:r>
                                  <w:r w:rsidRPr="00915D3A">
                                    <w:rPr>
                                      <w:rFonts w:ascii="Century" w:eastAsia="ＭＳ 明朝" w:hAnsi="Century" w:cs="Times New Roman" w:hint="eastAsia"/>
                                      <w:sz w:val="22"/>
                                    </w:rPr>
                                    <w:t>対する抗体検査について、受検機会の拡充を図るため、各区役所</w:t>
                                  </w:r>
                                  <w:r>
                                    <w:rPr>
                                      <w:rFonts w:ascii="Century" w:eastAsia="ＭＳ 明朝" w:hAnsi="Century" w:cs="Times New Roman" w:hint="eastAsia"/>
                                      <w:sz w:val="22"/>
                                    </w:rPr>
                                    <w:t>での</w:t>
                                  </w:r>
                                  <w:r w:rsidRPr="00915D3A">
                                    <w:rPr>
                                      <w:rFonts w:ascii="Century" w:eastAsia="ＭＳ 明朝" w:hAnsi="Century" w:cs="Times New Roman" w:hint="eastAsia"/>
                                      <w:sz w:val="22"/>
                                    </w:rPr>
                                    <w:t>平日</w:t>
                                  </w:r>
                                  <w:r>
                                    <w:rPr>
                                      <w:rFonts w:ascii="Century" w:eastAsia="ＭＳ 明朝" w:hAnsi="Century" w:cs="Times New Roman" w:hint="eastAsia"/>
                                      <w:sz w:val="22"/>
                                    </w:rPr>
                                    <w:t>指定日から医療機関での</w:t>
                                  </w:r>
                                  <w:r>
                                    <w:rPr>
                                      <w:rFonts w:ascii="Century" w:eastAsia="ＭＳ 明朝" w:hAnsi="Century" w:cs="Times New Roman"/>
                                      <w:sz w:val="22"/>
                                    </w:rPr>
                                    <w:t>実施</w:t>
                                  </w:r>
                                  <w:r>
                                    <w:rPr>
                                      <w:rFonts w:ascii="Century" w:eastAsia="ＭＳ 明朝" w:hAnsi="Century" w:cs="Times New Roman" w:hint="eastAsia"/>
                                      <w:sz w:val="22"/>
                                    </w:rPr>
                                    <w:t>に</w:t>
                                  </w:r>
                                  <w:r w:rsidRPr="00915D3A">
                                    <w:rPr>
                                      <w:rFonts w:ascii="Century" w:eastAsia="ＭＳ 明朝" w:hAnsi="Century" w:cs="Times New Roman" w:hint="eastAsia"/>
                                      <w:sz w:val="22"/>
                                    </w:rPr>
                                    <w:t>変更</w:t>
                                  </w:r>
                                </w:p>
                                <w:p w:rsidR="0038600E" w:rsidRPr="00645AD9" w:rsidRDefault="0038600E" w:rsidP="00915D3A">
                                  <w:pPr>
                                    <w:ind w:firstLineChars="350" w:firstLine="770"/>
                                    <w:rPr>
                                      <w:rFonts w:ascii="Century" w:eastAsia="ＭＳ 明朝" w:hAnsi="Century" w:cs="Times New Roman"/>
                                      <w:sz w:val="22"/>
                                    </w:rPr>
                                  </w:pPr>
                                  <w:r w:rsidRPr="00645AD9">
                                    <w:rPr>
                                      <w:rFonts w:ascii="Century" w:eastAsia="ＭＳ 明朝" w:hAnsi="Century" w:cs="Times New Roman" w:hint="eastAsia"/>
                                      <w:sz w:val="22"/>
                                    </w:rPr>
                                    <w:t>・対象者　：妊娠を希望する女性、妊娠を希望する女性の配偶者、妊婦の配偶者</w:t>
                                  </w:r>
                                </w:p>
                                <w:p w:rsidR="0038600E" w:rsidRDefault="0038600E" w:rsidP="00C92B4F">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C92B4F" w:rsidRDefault="0038600E" w:rsidP="00C92B4F">
                                  <w:pPr>
                                    <w:rPr>
                                      <w:rFonts w:ascii="Century" w:eastAsia="ＭＳ 明朝" w:hAnsi="Century" w:cs="Times New Roman"/>
                                      <w:sz w:val="22"/>
                                    </w:rPr>
                                  </w:pP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（参考）既存の対策</w:t>
                                  </w:r>
                                </w:p>
                                <w:p w:rsidR="0038600E" w:rsidRPr="00645AD9" w:rsidRDefault="0038600E" w:rsidP="00645AD9">
                                  <w:pPr>
                                    <w:numPr>
                                      <w:ilvl w:val="0"/>
                                      <w:numId w:val="63"/>
                                    </w:numPr>
                                    <w:rPr>
                                      <w:rFonts w:ascii="Century" w:eastAsia="ＭＳ 明朝" w:hAnsi="Century" w:cs="Times New Roman"/>
                                      <w:sz w:val="22"/>
                                    </w:rPr>
                                  </w:pPr>
                                  <w:r w:rsidRPr="00645AD9">
                                    <w:rPr>
                                      <w:rFonts w:ascii="Century" w:eastAsia="ＭＳ 明朝" w:hAnsi="Century" w:cs="Times New Roman" w:hint="eastAsia"/>
                                      <w:sz w:val="22"/>
                                    </w:rPr>
                                    <w:t>先天性風しん症候群発生防止のための風しんワクチン接種費用助成事業</w:t>
                                  </w:r>
                                </w:p>
                                <w:p w:rsidR="0038600E" w:rsidRPr="00645AD9" w:rsidRDefault="0038600E" w:rsidP="00F12D8C">
                                  <w:pPr>
                                    <w:ind w:leftChars="400" w:left="1060" w:hangingChars="100" w:hanging="220"/>
                                    <w:rPr>
                                      <w:rFonts w:ascii="Century" w:eastAsia="ＭＳ 明朝" w:hAnsi="Century" w:cs="Times New Roman"/>
                                      <w:sz w:val="22"/>
                                    </w:rPr>
                                  </w:pPr>
                                  <w:r w:rsidRPr="00645AD9">
                                    <w:rPr>
                                      <w:rFonts w:ascii="Century" w:eastAsia="ＭＳ 明朝" w:hAnsi="Century" w:cs="Times New Roman" w:hint="eastAsia"/>
                                      <w:sz w:val="22"/>
                                    </w:rPr>
                                    <w:t>・妊娠を希望する女性等で、抗体検査の結果、抗体保有率が低い者が接種した任意の予防接種費用を助成</w:t>
                                  </w:r>
                                </w:p>
                                <w:p w:rsidR="0038600E" w:rsidRPr="00C92B4F" w:rsidRDefault="0038600E" w:rsidP="00645AD9">
                                  <w:pPr>
                                    <w:numPr>
                                      <w:ilvl w:val="0"/>
                                      <w:numId w:val="62"/>
                                    </w:numPr>
                                    <w:rPr>
                                      <w:rFonts w:asciiTheme="minorEastAsia" w:hAnsiTheme="minorEastAsia" w:cs="Times New Roman"/>
                                      <w:sz w:val="22"/>
                                    </w:rPr>
                                  </w:pPr>
                                  <w:r w:rsidRPr="00C92B4F">
                                    <w:rPr>
                                      <w:rFonts w:asciiTheme="minorEastAsia" w:hAnsiTheme="minorEastAsia" w:cs="Times New Roman" w:hint="eastAsia"/>
                                      <w:sz w:val="22"/>
                                    </w:rPr>
                                    <w:t>風しん抗体検査（臨時検査）の実施（2018（平成30）年12月～2019（平成31）年３月）</w:t>
                                  </w:r>
                                </w:p>
                                <w:p w:rsidR="0038600E" w:rsidRPr="00C92B4F" w:rsidRDefault="0038600E" w:rsidP="00645AD9">
                                  <w:pPr>
                                    <w:ind w:left="860"/>
                                    <w:rPr>
                                      <w:rFonts w:asciiTheme="minorEastAsia" w:hAnsiTheme="minorEastAsia" w:cs="Times New Roman"/>
                                      <w:sz w:val="22"/>
                                    </w:rPr>
                                  </w:pPr>
                                  <w:r w:rsidRPr="00C92B4F">
                                    <w:rPr>
                                      <w:rFonts w:asciiTheme="minorEastAsia" w:hAnsiTheme="minorEastAsia" w:cs="Times New Roman" w:hint="eastAsia"/>
                                      <w:sz w:val="22"/>
                                    </w:rPr>
                                    <w:t>・対象者（※）：大阪市民（住民登録のある方）で、妊娠を希望する女性等</w:t>
                                  </w:r>
                                </w:p>
                                <w:p w:rsidR="0038600E" w:rsidRPr="00C92B4F" w:rsidRDefault="0038600E" w:rsidP="00915D3A">
                                  <w:pPr>
                                    <w:ind w:leftChars="200" w:left="1190" w:hangingChars="350" w:hanging="770"/>
                                    <w:rPr>
                                      <w:rFonts w:asciiTheme="minorEastAsia" w:hAnsiTheme="minorEastAsia" w:cs="Times New Roman"/>
                                      <w:sz w:val="22"/>
                                    </w:rPr>
                                  </w:pPr>
                                  <w:r>
                                    <w:rPr>
                                      <w:rFonts w:asciiTheme="minorEastAsia" w:hAnsiTheme="minorEastAsia" w:cs="Times New Roman" w:hint="eastAsia"/>
                                      <w:sz w:val="22"/>
                                    </w:rPr>
                                    <w:t xml:space="preserve">　　　</w:t>
                                  </w:r>
                                  <w:r w:rsidRPr="00C92B4F">
                                    <w:rPr>
                                      <w:rFonts w:asciiTheme="minorEastAsia" w:hAnsiTheme="minorEastAsia" w:cs="Times New Roman" w:hint="eastAsia"/>
                                      <w:sz w:val="22"/>
                                    </w:rPr>
                                    <w:t>※ただし、国の要綱改正後（2019（平成31）年２月予定）、2019（平成31）年３月より、1962年（昭和37年）４月２日から1979年（昭和54年）４月１日生まれの男性も追加</w:t>
                                  </w:r>
                                </w:p>
                                <w:p w:rsidR="0038600E" w:rsidRPr="00C92B4F" w:rsidRDefault="0038600E" w:rsidP="00676438">
                                  <w:pPr>
                                    <w:ind w:firstLineChars="400" w:firstLine="880"/>
                                    <w:rPr>
                                      <w:rFonts w:asciiTheme="minorEastAsia" w:hAnsiTheme="minorEastAsia" w:cs="Times New Roman"/>
                                      <w:sz w:val="22"/>
                                    </w:rPr>
                                  </w:pPr>
                                  <w:r w:rsidRPr="00C92B4F">
                                    <w:rPr>
                                      <w:rFonts w:asciiTheme="minorEastAsia" w:hAnsiTheme="minorEastAsia" w:cs="Times New Roman" w:hint="eastAsia"/>
                                      <w:sz w:val="22"/>
                                    </w:rPr>
                                    <w:t>・実施場所：大阪市保健所及び各区役所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102DD" id="_x0000_s1061" style="position:absolute;left:0;text-align:left;margin-left:-346.05pt;margin-top:17.8pt;width:536.9pt;height:510.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">
                      <v:textbox inset="5.85pt,.7pt,5.85pt,.7pt">
                        <w:txbxContent>
                          <w:p w:rsidR="0038600E" w:rsidRPr="00645AD9" w:rsidRDefault="0038600E" w:rsidP="00645AD9">
                            <w:pPr>
                              <w:ind w:left="330" w:hangingChars="150" w:hanging="330"/>
                              <w:rPr>
                                <w:rFonts w:ascii="Century" w:eastAsia="ＭＳ 明朝" w:hAnsi="Century" w:cs="Times New Roman"/>
                                <w:sz w:val="22"/>
                              </w:rPr>
                            </w:pPr>
                            <w:r w:rsidRPr="00645AD9">
                              <w:rPr>
                                <w:rFonts w:ascii="Century" w:eastAsia="ＭＳ 明朝" w:hAnsi="Century" w:cs="Times New Roman" w:hint="eastAsia"/>
                                <w:sz w:val="22"/>
                              </w:rPr>
                              <w:t>☆</w:t>
                            </w:r>
                            <w:r w:rsidRPr="00645AD9">
                              <w:rPr>
                                <w:rFonts w:ascii="Century" w:eastAsia="ＭＳ 明朝" w:hAnsi="Century" w:cs="Times New Roman"/>
                                <w:sz w:val="22"/>
                              </w:rPr>
                              <w:tab/>
                            </w:r>
                            <w:r w:rsidRPr="00645AD9">
                              <w:rPr>
                                <w:rFonts w:ascii="Century" w:eastAsia="ＭＳ 明朝" w:hAnsi="Century" w:cs="Times New Roman" w:hint="eastAsia"/>
                                <w:sz w:val="22"/>
                              </w:rPr>
                              <w:t>風しんの感染拡大防止のための対策</w:t>
                            </w:r>
                          </w:p>
                          <w:p w:rsidR="0038600E" w:rsidRPr="00645AD9" w:rsidRDefault="0038600E" w:rsidP="00C92B4F">
                            <w:pPr>
                              <w:ind w:left="660" w:hangingChars="300" w:hanging="660"/>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これまで予防接種法に基づく定期接種を受ける機会がなく、抗体保有率が他の世代に比べて低い現</w:t>
                            </w:r>
                            <w:r w:rsidRPr="00645AD9">
                              <w:rPr>
                                <w:rFonts w:ascii="ＭＳ 明朝" w:eastAsia="ＭＳ 明朝" w:hAnsi="ＭＳ 明朝" w:cs="Times New Roman" w:hint="eastAsia"/>
                                <w:sz w:val="22"/>
                              </w:rPr>
                              <w:t>在39歳から56歳の男性に対し、2019（平成31）年４月から2021年度末ま</w:t>
                            </w:r>
                            <w:r w:rsidRPr="00645AD9">
                              <w:rPr>
                                <w:rFonts w:ascii="Century" w:eastAsia="ＭＳ 明朝" w:hAnsi="Century" w:cs="Times New Roman" w:hint="eastAsia"/>
                                <w:sz w:val="22"/>
                              </w:rPr>
                              <w:t>での３年間かけて集中的な取り組みを行うとともに、既存の先天性風しん症候群対策についても整理を図った上で継続実施</w:t>
                            </w:r>
                          </w:p>
                          <w:p w:rsidR="0038600E" w:rsidRPr="00645AD9" w:rsidRDefault="0038600E" w:rsidP="00645AD9">
                            <w:pPr>
                              <w:ind w:firstLineChars="100" w:firstLine="221"/>
                              <w:rPr>
                                <w:rFonts w:ascii="Century" w:eastAsia="ＭＳ 明朝" w:hAnsi="Century" w:cs="Times New Roman"/>
                                <w:b/>
                                <w:strike/>
                                <w:sz w:val="22"/>
                              </w:rPr>
                            </w:pPr>
                            <w:r w:rsidRPr="00645AD9">
                              <w:rPr>
                                <w:rFonts w:ascii="ＭＳ ゴシック" w:eastAsia="ＭＳ ゴシック" w:hAnsi="ＭＳ ゴシック" w:cs="Times New Roman" w:hint="eastAsia"/>
                                <w:b/>
                                <w:sz w:val="22"/>
                              </w:rPr>
                              <w:t xml:space="preserve">■　成人男性に対する風しんの定期接種　㉛ </w:t>
                            </w:r>
                            <w:r>
                              <w:rPr>
                                <w:rFonts w:ascii="ＭＳ ゴシック" w:eastAsia="ＭＳ ゴシック" w:hAnsi="ＭＳ ゴシック" w:cs="Times New Roman" w:hint="eastAsia"/>
                                <w:b/>
                                <w:sz w:val="22"/>
                              </w:rPr>
                              <w:t>１１億</w:t>
                            </w:r>
                            <w:r w:rsidRPr="00645AD9">
                              <w:rPr>
                                <w:rFonts w:ascii="ＭＳ ゴシック" w:eastAsia="ＭＳ ゴシック" w:hAnsi="ＭＳ ゴシック" w:cs="Times New Roman" w:hint="eastAsia"/>
                                <w:b/>
                                <w:sz w:val="22"/>
                              </w:rPr>
                              <w:t xml:space="preserve">２００万円　</w:t>
                            </w:r>
                            <w:r w:rsidRPr="00645AD9">
                              <w:rPr>
                                <w:rFonts w:ascii="ＭＳ ゴシック" w:eastAsia="ＭＳ ゴシック" w:hAnsi="ＭＳ ゴシック" w:cs="Times New Roman" w:hint="eastAsia"/>
                                <w:b/>
                                <w:sz w:val="22"/>
                                <w:szCs w:val="24"/>
                                <w:bdr w:val="single" w:sz="4" w:space="0" w:color="auto"/>
                                <w:shd w:val="pct15" w:color="auto" w:fill="FFFFFF"/>
                              </w:rPr>
                              <w:t>新規</w:t>
                            </w:r>
                            <w:r w:rsidRPr="00645AD9">
                              <w:rPr>
                                <w:rFonts w:ascii="ＭＳ ゴシック" w:eastAsia="ＭＳ ゴシック" w:hAnsi="ＭＳ ゴシック" w:cs="Times New Roman" w:hint="eastAsia"/>
                                <w:sz w:val="22"/>
                                <w:szCs w:val="24"/>
                              </w:rPr>
                              <w:t xml:space="preserve">　</w:t>
                            </w:r>
                          </w:p>
                          <w:p w:rsidR="0038600E" w:rsidRPr="00645AD9" w:rsidRDefault="0038600E" w:rsidP="00645AD9">
                            <w:pPr>
                              <w:numPr>
                                <w:ilvl w:val="1"/>
                                <w:numId w:val="1"/>
                              </w:numPr>
                              <w:tabs>
                                <w:tab w:val="clear" w:pos="988"/>
                                <w:tab w:val="num" w:pos="840"/>
                              </w:tabs>
                              <w:ind w:left="840"/>
                              <w:rPr>
                                <w:rFonts w:ascii="Century" w:eastAsia="ＭＳ 明朝" w:hAnsi="Century" w:cs="Times New Roman"/>
                                <w:sz w:val="22"/>
                              </w:rPr>
                            </w:pPr>
                            <w:r w:rsidRPr="00645AD9">
                              <w:rPr>
                                <w:rFonts w:ascii="Century" w:eastAsia="ＭＳ 明朝" w:hAnsi="Century" w:cs="Times New Roman" w:hint="eastAsia"/>
                                <w:sz w:val="22"/>
                              </w:rPr>
                              <w:t xml:space="preserve">予防接種法に基づき、抗体保有率の低い世代の男性に対する抗体検査・予防接種の実施　</w:t>
                            </w:r>
                          </w:p>
                          <w:p w:rsidR="0038600E" w:rsidRPr="00915D3A" w:rsidRDefault="0038600E" w:rsidP="00915D3A">
                            <w:pPr>
                              <w:ind w:left="990" w:hangingChars="450" w:hanging="990"/>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Pr>
                                <w:rFonts w:ascii="Century" w:eastAsia="ＭＳ 明朝" w:hAnsi="Century" w:cs="Times New Roman" w:hint="eastAsia"/>
                                <w:sz w:val="22"/>
                              </w:rPr>
                              <w:t>・</w:t>
                            </w:r>
                            <w:r w:rsidRPr="00645AD9">
                              <w:rPr>
                                <w:rFonts w:ascii="Century" w:eastAsia="ＭＳ 明朝" w:hAnsi="Century" w:cs="Times New Roman" w:hint="eastAsia"/>
                                <w:sz w:val="22"/>
                              </w:rPr>
                              <w:t>ワクチンの効率的な活用等のため抗体検査を前置し、結果、抗体保有率が低い者に対して風しんの定期接種を無償で実施</w:t>
                            </w:r>
                          </w:p>
                          <w:p w:rsidR="0038600E" w:rsidRPr="00645AD9" w:rsidRDefault="0038600E" w:rsidP="00915D3A">
                            <w:pPr>
                              <w:ind w:left="420" w:firstLineChars="150" w:firstLine="330"/>
                              <w:rPr>
                                <w:rFonts w:ascii="ＭＳ 明朝" w:eastAsia="ＭＳ 明朝" w:hAnsi="ＭＳ 明朝" w:cs="Times New Roman"/>
                                <w:sz w:val="22"/>
                              </w:rPr>
                            </w:pPr>
                            <w:r w:rsidRPr="00645AD9">
                              <w:rPr>
                                <w:rFonts w:ascii="Century" w:eastAsia="ＭＳ 明朝" w:hAnsi="Century" w:cs="Times New Roman" w:hint="eastAsia"/>
                                <w:sz w:val="22"/>
                              </w:rPr>
                              <w:t>・対象者　：現</w:t>
                            </w:r>
                            <w:r w:rsidRPr="00645AD9">
                              <w:rPr>
                                <w:rFonts w:ascii="ＭＳ 明朝" w:eastAsia="ＭＳ 明朝" w:hAnsi="ＭＳ 明朝" w:cs="Times New Roman" w:hint="eastAsia"/>
                                <w:sz w:val="22"/>
                              </w:rPr>
                              <w:t>在39歳から56歳の男性</w:t>
                            </w:r>
                          </w:p>
                          <w:p w:rsidR="0038600E" w:rsidRPr="00645AD9" w:rsidRDefault="0038600E" w:rsidP="00915D3A">
                            <w:pPr>
                              <w:ind w:left="420" w:firstLineChars="700" w:firstLine="1540"/>
                              <w:rPr>
                                <w:rFonts w:ascii="Century" w:eastAsia="ＭＳ 明朝" w:hAnsi="Century" w:cs="Times New Roman"/>
                                <w:sz w:val="22"/>
                              </w:rPr>
                            </w:pPr>
                            <w:r w:rsidRPr="00645AD9">
                              <w:rPr>
                                <w:rFonts w:ascii="ＭＳ 明朝" w:eastAsia="ＭＳ 明朝" w:hAnsi="ＭＳ 明朝" w:cs="Times New Roman" w:hint="eastAsia"/>
                                <w:sz w:val="22"/>
                              </w:rPr>
                              <w:t>（1962年（昭和37年）４月２日から1979年（昭和54年）４月１</w:t>
                            </w:r>
                            <w:r w:rsidRPr="00645AD9">
                              <w:rPr>
                                <w:rFonts w:ascii="Century" w:eastAsia="ＭＳ 明朝" w:hAnsi="Century" w:cs="Times New Roman" w:hint="eastAsia"/>
                                <w:sz w:val="22"/>
                              </w:rPr>
                              <w:t>日生まれ）</w:t>
                            </w: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645AD9" w:rsidRDefault="0038600E" w:rsidP="00645AD9">
                            <w:pPr>
                              <w:ind w:firstLineChars="100" w:firstLine="221"/>
                              <w:rPr>
                                <w:rFonts w:ascii="Century" w:eastAsia="ＭＳ 明朝" w:hAnsi="Century" w:cs="Times New Roman"/>
                                <w:sz w:val="22"/>
                              </w:rPr>
                            </w:pPr>
                            <w:r w:rsidRPr="00645AD9">
                              <w:rPr>
                                <w:rFonts w:ascii="ＭＳ ゴシック" w:eastAsia="ＭＳ ゴシック" w:hAnsi="ＭＳ ゴシック" w:cs="Times New Roman" w:hint="eastAsia"/>
                                <w:b/>
                                <w:sz w:val="22"/>
                              </w:rPr>
                              <w:t>■　先天性風しん症候群発生防止のための風しん抗体検査　㉛ ３，７００万円</w:t>
                            </w:r>
                            <w:r w:rsidRPr="00645AD9">
                              <w:rPr>
                                <w:rFonts w:ascii="Century" w:eastAsia="ＭＳ 明朝" w:hAnsi="Century" w:cs="Times New Roman" w:hint="eastAsia"/>
                                <w:sz w:val="22"/>
                              </w:rPr>
                              <w:t xml:space="preserve">　</w:t>
                            </w:r>
                            <w:r w:rsidRPr="00645AD9">
                              <w:rPr>
                                <w:rFonts w:ascii="ＭＳ ゴシック" w:eastAsia="ＭＳ ゴシック" w:hAnsi="ＭＳ ゴシック" w:cs="Times New Roman" w:hint="eastAsia"/>
                                <w:b/>
                                <w:sz w:val="22"/>
                                <w:szCs w:val="24"/>
                                <w:bdr w:val="single" w:sz="4" w:space="0" w:color="auto"/>
                                <w:shd w:val="pct15" w:color="auto" w:fill="FFFFFF"/>
                              </w:rPr>
                              <w:t>拡充</w:t>
                            </w:r>
                            <w:r w:rsidRPr="00645AD9">
                              <w:rPr>
                                <w:rFonts w:ascii="ＭＳ ゴシック" w:eastAsia="ＭＳ ゴシック" w:hAnsi="ＭＳ ゴシック" w:cs="Times New Roman" w:hint="eastAsia"/>
                                <w:b/>
                                <w:sz w:val="22"/>
                              </w:rPr>
                              <w:t>（㉚ ２００万円）</w:t>
                            </w:r>
                          </w:p>
                          <w:p w:rsidR="0038600E" w:rsidRPr="00915D3A" w:rsidRDefault="0038600E" w:rsidP="00915D3A">
                            <w:pPr>
                              <w:numPr>
                                <w:ilvl w:val="0"/>
                                <w:numId w:val="63"/>
                              </w:numPr>
                              <w:rPr>
                                <w:rFonts w:ascii="Century" w:eastAsia="ＭＳ 明朝" w:hAnsi="Century" w:cs="Times New Roman"/>
                                <w:sz w:val="22"/>
                              </w:rPr>
                            </w:pPr>
                            <w:r w:rsidRPr="00645AD9">
                              <w:rPr>
                                <w:rFonts w:ascii="ＭＳ 明朝" w:eastAsia="ＭＳ 明朝" w:hAnsi="ＭＳ 明朝" w:cs="Times New Roman" w:hint="eastAsia"/>
                                <w:sz w:val="22"/>
                              </w:rPr>
                              <w:t>2019（平成31）</w:t>
                            </w:r>
                            <w:r w:rsidRPr="00645AD9">
                              <w:rPr>
                                <w:rFonts w:ascii="Century" w:eastAsia="ＭＳ 明朝" w:hAnsi="Century" w:cs="Times New Roman" w:hint="eastAsia"/>
                                <w:sz w:val="22"/>
                              </w:rPr>
                              <w:t>年４月より、予防接種法に基づく対象者を除く、妊娠を希望する女性等に</w:t>
                            </w:r>
                            <w:r w:rsidRPr="00915D3A">
                              <w:rPr>
                                <w:rFonts w:ascii="Century" w:eastAsia="ＭＳ 明朝" w:hAnsi="Century" w:cs="Times New Roman" w:hint="eastAsia"/>
                                <w:sz w:val="22"/>
                              </w:rPr>
                              <w:t>対する抗体検査について、受検機会の拡充を図るため、各区役所</w:t>
                            </w:r>
                            <w:r>
                              <w:rPr>
                                <w:rFonts w:ascii="Century" w:eastAsia="ＭＳ 明朝" w:hAnsi="Century" w:cs="Times New Roman" w:hint="eastAsia"/>
                                <w:sz w:val="22"/>
                              </w:rPr>
                              <w:t>での</w:t>
                            </w:r>
                            <w:r w:rsidRPr="00915D3A">
                              <w:rPr>
                                <w:rFonts w:ascii="Century" w:eastAsia="ＭＳ 明朝" w:hAnsi="Century" w:cs="Times New Roman" w:hint="eastAsia"/>
                                <w:sz w:val="22"/>
                              </w:rPr>
                              <w:t>平日</w:t>
                            </w:r>
                            <w:r>
                              <w:rPr>
                                <w:rFonts w:ascii="Century" w:eastAsia="ＭＳ 明朝" w:hAnsi="Century" w:cs="Times New Roman" w:hint="eastAsia"/>
                                <w:sz w:val="22"/>
                              </w:rPr>
                              <w:t>指定日から医療機関での</w:t>
                            </w:r>
                            <w:r>
                              <w:rPr>
                                <w:rFonts w:ascii="Century" w:eastAsia="ＭＳ 明朝" w:hAnsi="Century" w:cs="Times New Roman"/>
                                <w:sz w:val="22"/>
                              </w:rPr>
                              <w:t>実施</w:t>
                            </w:r>
                            <w:r>
                              <w:rPr>
                                <w:rFonts w:ascii="Century" w:eastAsia="ＭＳ 明朝" w:hAnsi="Century" w:cs="Times New Roman" w:hint="eastAsia"/>
                                <w:sz w:val="22"/>
                              </w:rPr>
                              <w:t>に</w:t>
                            </w:r>
                            <w:r w:rsidRPr="00915D3A">
                              <w:rPr>
                                <w:rFonts w:ascii="Century" w:eastAsia="ＭＳ 明朝" w:hAnsi="Century" w:cs="Times New Roman" w:hint="eastAsia"/>
                                <w:sz w:val="22"/>
                              </w:rPr>
                              <w:t>変更</w:t>
                            </w:r>
                          </w:p>
                          <w:p w:rsidR="0038600E" w:rsidRPr="00645AD9" w:rsidRDefault="0038600E" w:rsidP="00915D3A">
                            <w:pPr>
                              <w:ind w:firstLineChars="350" w:firstLine="770"/>
                              <w:rPr>
                                <w:rFonts w:ascii="Century" w:eastAsia="ＭＳ 明朝" w:hAnsi="Century" w:cs="Times New Roman"/>
                                <w:sz w:val="22"/>
                              </w:rPr>
                            </w:pPr>
                            <w:r w:rsidRPr="00645AD9">
                              <w:rPr>
                                <w:rFonts w:ascii="Century" w:eastAsia="ＭＳ 明朝" w:hAnsi="Century" w:cs="Times New Roman" w:hint="eastAsia"/>
                                <w:sz w:val="22"/>
                              </w:rPr>
                              <w:t>・対象者　：妊娠を希望する女性、妊娠を希望する女性の配偶者、妊婦の配偶者</w:t>
                            </w:r>
                          </w:p>
                          <w:p w:rsidR="0038600E" w:rsidRDefault="0038600E" w:rsidP="00C92B4F">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C92B4F" w:rsidRDefault="0038600E" w:rsidP="00C92B4F">
                            <w:pPr>
                              <w:rPr>
                                <w:rFonts w:ascii="Century" w:eastAsia="ＭＳ 明朝" w:hAnsi="Century" w:cs="Times New Roman"/>
                                <w:sz w:val="22"/>
                              </w:rPr>
                            </w:pP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（参考）既存の対策</w:t>
                            </w:r>
                          </w:p>
                          <w:p w:rsidR="0038600E" w:rsidRPr="00645AD9" w:rsidRDefault="0038600E" w:rsidP="00645AD9">
                            <w:pPr>
                              <w:numPr>
                                <w:ilvl w:val="0"/>
                                <w:numId w:val="63"/>
                              </w:numPr>
                              <w:rPr>
                                <w:rFonts w:ascii="Century" w:eastAsia="ＭＳ 明朝" w:hAnsi="Century" w:cs="Times New Roman"/>
                                <w:sz w:val="22"/>
                              </w:rPr>
                            </w:pPr>
                            <w:r w:rsidRPr="00645AD9">
                              <w:rPr>
                                <w:rFonts w:ascii="Century" w:eastAsia="ＭＳ 明朝" w:hAnsi="Century" w:cs="Times New Roman" w:hint="eastAsia"/>
                                <w:sz w:val="22"/>
                              </w:rPr>
                              <w:t>先天性風しん症候群発生防止のための風しんワクチン接種費用助成事業</w:t>
                            </w:r>
                          </w:p>
                          <w:p w:rsidR="0038600E" w:rsidRPr="00645AD9" w:rsidRDefault="0038600E" w:rsidP="00F12D8C">
                            <w:pPr>
                              <w:ind w:leftChars="400" w:left="1060" w:hangingChars="100" w:hanging="220"/>
                              <w:rPr>
                                <w:rFonts w:ascii="Century" w:eastAsia="ＭＳ 明朝" w:hAnsi="Century" w:cs="Times New Roman"/>
                                <w:sz w:val="22"/>
                              </w:rPr>
                            </w:pPr>
                            <w:r w:rsidRPr="00645AD9">
                              <w:rPr>
                                <w:rFonts w:ascii="Century" w:eastAsia="ＭＳ 明朝" w:hAnsi="Century" w:cs="Times New Roman" w:hint="eastAsia"/>
                                <w:sz w:val="22"/>
                              </w:rPr>
                              <w:t>・妊娠を希望する女性等で、抗体検査の結果、抗体保有率が低い者が接種した任意の予防接種費用を助成</w:t>
                            </w:r>
                          </w:p>
                          <w:p w:rsidR="0038600E" w:rsidRPr="00C92B4F" w:rsidRDefault="0038600E" w:rsidP="00645AD9">
                            <w:pPr>
                              <w:numPr>
                                <w:ilvl w:val="0"/>
                                <w:numId w:val="62"/>
                              </w:numPr>
                              <w:rPr>
                                <w:rFonts w:asciiTheme="minorEastAsia" w:hAnsiTheme="minorEastAsia" w:cs="Times New Roman"/>
                                <w:sz w:val="22"/>
                              </w:rPr>
                            </w:pPr>
                            <w:r w:rsidRPr="00C92B4F">
                              <w:rPr>
                                <w:rFonts w:asciiTheme="minorEastAsia" w:hAnsiTheme="minorEastAsia" w:cs="Times New Roman" w:hint="eastAsia"/>
                                <w:sz w:val="22"/>
                              </w:rPr>
                              <w:t>風しん抗体検査（臨時検査）の実施（2018（平成30）年12月～2019（平成31）年３月）</w:t>
                            </w:r>
                          </w:p>
                          <w:p w:rsidR="0038600E" w:rsidRPr="00C92B4F" w:rsidRDefault="0038600E" w:rsidP="00645AD9">
                            <w:pPr>
                              <w:ind w:left="860"/>
                              <w:rPr>
                                <w:rFonts w:asciiTheme="minorEastAsia" w:hAnsiTheme="minorEastAsia" w:cs="Times New Roman"/>
                                <w:sz w:val="22"/>
                              </w:rPr>
                            </w:pPr>
                            <w:r w:rsidRPr="00C92B4F">
                              <w:rPr>
                                <w:rFonts w:asciiTheme="minorEastAsia" w:hAnsiTheme="minorEastAsia" w:cs="Times New Roman" w:hint="eastAsia"/>
                                <w:sz w:val="22"/>
                              </w:rPr>
                              <w:t>・対象者（※）：大阪市民（住民登録のある方）で、妊娠を希望する女性等</w:t>
                            </w:r>
                          </w:p>
                          <w:p w:rsidR="0038600E" w:rsidRPr="00C92B4F" w:rsidRDefault="0038600E" w:rsidP="00915D3A">
                            <w:pPr>
                              <w:ind w:leftChars="200" w:left="1190" w:hangingChars="350" w:hanging="770"/>
                              <w:rPr>
                                <w:rFonts w:asciiTheme="minorEastAsia" w:hAnsiTheme="minorEastAsia" w:cs="Times New Roman"/>
                                <w:sz w:val="22"/>
                              </w:rPr>
                            </w:pPr>
                            <w:r>
                              <w:rPr>
                                <w:rFonts w:asciiTheme="minorEastAsia" w:hAnsiTheme="minorEastAsia" w:cs="Times New Roman" w:hint="eastAsia"/>
                                <w:sz w:val="22"/>
                              </w:rPr>
                              <w:t xml:space="preserve">　　　</w:t>
                            </w:r>
                            <w:r w:rsidRPr="00C92B4F">
                              <w:rPr>
                                <w:rFonts w:asciiTheme="minorEastAsia" w:hAnsiTheme="minorEastAsia" w:cs="Times New Roman" w:hint="eastAsia"/>
                                <w:sz w:val="22"/>
                              </w:rPr>
                              <w:t>※ただし、国の要綱改正後（2019（平成31）年２月予定）、2019（平成31）年３月より、1962年（昭和37年）４月２日から1979年（昭和54年）４月１日生まれの男性も追加</w:t>
                            </w:r>
                          </w:p>
                          <w:p w:rsidR="0038600E" w:rsidRPr="00C92B4F" w:rsidRDefault="0038600E" w:rsidP="00676438">
                            <w:pPr>
                              <w:ind w:firstLineChars="400" w:firstLine="880"/>
                              <w:rPr>
                                <w:rFonts w:asciiTheme="minorEastAsia" w:hAnsiTheme="minorEastAsia" w:cs="Times New Roman"/>
                                <w:sz w:val="22"/>
                              </w:rPr>
                            </w:pPr>
                            <w:r w:rsidRPr="00C92B4F">
                              <w:rPr>
                                <w:rFonts w:asciiTheme="minorEastAsia" w:hAnsiTheme="minorEastAsia" w:cs="Times New Roman" w:hint="eastAsia"/>
                                <w:sz w:val="22"/>
                              </w:rPr>
                              <w:t>・実施場所：大阪市保健所及び各区役所</w:t>
                            </w:r>
                          </w:p>
                        </w:txbxContent>
                      </v:textbox>
                    </v:rect>
                  </w:pict>
                </mc:Fallback>
              </mc:AlternateContent>
            </w:r>
            <w:r w:rsidRPr="00645AD9">
              <w:rPr>
                <w:rFonts w:ascii="ＭＳ Ｐゴシック" w:eastAsia="ＭＳ Ｐゴシック" w:hAnsi="ＭＳ Ｐゴシック" w:hint="eastAsia"/>
                <w:sz w:val="22"/>
              </w:rPr>
              <w:t xml:space="preserve">フリップ </w:t>
            </w:r>
            <w:r w:rsidR="00716197" w:rsidRPr="00645AD9">
              <w:rPr>
                <w:rFonts w:ascii="ＭＳ Ｐゴシック" w:eastAsia="ＭＳ Ｐゴシック" w:hAnsi="ＭＳ Ｐゴシック" w:hint="eastAsia"/>
                <w:sz w:val="22"/>
              </w:rPr>
              <w:t>２８</w:t>
            </w:r>
            <w:r w:rsidRPr="00981340">
              <w:rPr>
                <w:rFonts w:ascii="ＭＳ Ｐゴシック" w:eastAsia="ＭＳ Ｐゴシック" w:hAnsi="ＭＳ Ｐゴシック" w:hint="eastAsia"/>
                <w:color w:val="FF0000"/>
                <w:sz w:val="22"/>
              </w:rPr>
              <w:t xml:space="preserve">　</w:t>
            </w:r>
          </w:p>
        </w:tc>
      </w:tr>
    </w:tbl>
    <w:p w:rsidR="00063B87" w:rsidRDefault="00063B87" w:rsidP="00063B8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645AD9" w:rsidRPr="00F43DAD" w:rsidTr="00676438">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45AD9" w:rsidRPr="00645AD9" w:rsidRDefault="00645AD9" w:rsidP="00676438">
            <w:pPr>
              <w:widowControl/>
              <w:jc w:val="left"/>
              <w:rPr>
                <w:rFonts w:ascii="ＭＳ Ｐゴシック" w:eastAsia="ＭＳ Ｐゴシック" w:hAnsi="ＭＳ Ｐゴシック"/>
                <w:sz w:val="22"/>
              </w:rPr>
            </w:pPr>
            <w:r>
              <w:rPr>
                <w:rFonts w:ascii="ＭＳ Ｐゴシック" w:eastAsia="ＭＳ Ｐゴシック" w:hAnsi="ＭＳ Ｐゴシック" w:hint="eastAsia"/>
                <w:sz w:val="22"/>
              </w:rPr>
              <w:t>【すこやかに暮らすための施策②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45AD9" w:rsidRPr="00F43DAD" w:rsidRDefault="00645AD9" w:rsidP="00676438">
            <w:pPr>
              <w:ind w:leftChars="301" w:left="632"/>
              <w:jc w:val="right"/>
              <w:rPr>
                <w:rFonts w:ascii="ＭＳ Ｐゴシック" w:eastAsia="ＭＳ Ｐゴシック" w:hAnsi="ＭＳ Ｐゴシック"/>
                <w:sz w:val="24"/>
              </w:rPr>
            </w:pPr>
            <w:r w:rsidRPr="00F43DAD">
              <w:rPr>
                <w:rFonts w:ascii="ＭＳ Ｐゴシック" w:eastAsia="ＭＳ Ｐゴシック" w:hAnsi="ＭＳ Ｐゴシック" w:hint="eastAsia"/>
                <w:sz w:val="22"/>
              </w:rPr>
              <w:t>フリップ ２９</w:t>
            </w:r>
            <w:r w:rsidRPr="00F43DAD">
              <w:rPr>
                <w:rFonts w:ascii="ＭＳ Ｐゴシック" w:eastAsia="ＭＳ Ｐゴシック" w:hAnsi="ＭＳ Ｐゴシック" w:hint="eastAsia"/>
                <w:color w:val="FF0000"/>
                <w:sz w:val="22"/>
              </w:rPr>
              <w:t xml:space="preserve">　</w:t>
            </w:r>
          </w:p>
        </w:tc>
      </w:tr>
    </w:tbl>
    <w:p w:rsidR="00063B87" w:rsidRDefault="00716197" w:rsidP="00063B87">
      <w:pPr>
        <w:widowControl/>
        <w:jc w:val="left"/>
        <w:rPr>
          <w:rFonts w:ascii="ＭＳ Ｐゴシック" w:eastAsia="ＭＳ Ｐゴシック" w:hAnsi="ＭＳ Ｐゴシック"/>
          <w:sz w:val="22"/>
        </w:rPr>
      </w:pPr>
      <w:r w:rsidRPr="00063B87">
        <w:rPr>
          <w:rFonts w:ascii="ＭＳ Ｐゴシック" w:eastAsia="ＭＳ Ｐゴシック" w:hAnsi="ＭＳ Ｐゴシック"/>
          <w:noProof/>
          <w:sz w:val="22"/>
        </w:rPr>
        <mc:AlternateContent>
          <mc:Choice Requires="wps">
            <w:drawing>
              <wp:anchor distT="0" distB="0" distL="114300" distR="114300" simplePos="0" relativeHeight="252260352" behindDoc="0" locked="0" layoutInCell="1" allowOverlap="1" wp14:anchorId="23838DDF" wp14:editId="08E665E1">
                <wp:simplePos x="0" y="0"/>
                <wp:positionH relativeFrom="margin">
                  <wp:posOffset>68580</wp:posOffset>
                </wp:positionH>
                <wp:positionV relativeFrom="paragraph">
                  <wp:posOffset>-24764</wp:posOffset>
                </wp:positionV>
                <wp:extent cx="6818630" cy="4686300"/>
                <wp:effectExtent l="0" t="0" r="20320" b="19050"/>
                <wp:wrapNone/>
                <wp:docPr id="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86300"/>
                        </a:xfrm>
                        <a:prstGeom prst="rect">
                          <a:avLst/>
                        </a:prstGeom>
                        <a:solidFill>
                          <a:srgbClr val="FFFFFF"/>
                        </a:solidFill>
                        <a:ln w="9525">
                          <a:solidFill>
                            <a:srgbClr val="000000"/>
                          </a:solidFill>
                          <a:miter lim="800000"/>
                          <a:headEnd/>
                          <a:tailEnd/>
                        </a:ln>
                      </wps:spPr>
                      <wps:txbx>
                        <w:txbxContent>
                          <w:p w:rsidR="0038600E" w:rsidRPr="00E91DBA" w:rsidRDefault="0038600E" w:rsidP="00E91DBA">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w:t>
                            </w:r>
                            <w:r w:rsidRPr="00E91DBA">
                              <w:rPr>
                                <w:rFonts w:ascii="Century" w:eastAsia="ＭＳ 明朝" w:hAnsi="Century" w:cs="Times New Roman"/>
                                <w:sz w:val="22"/>
                              </w:rPr>
                              <w:tab/>
                            </w:r>
                            <w:r w:rsidRPr="00E91DBA">
                              <w:rPr>
                                <w:rFonts w:ascii="Century" w:eastAsia="ＭＳ 明朝" w:hAnsi="Century" w:cs="Times New Roman" w:hint="eastAsia"/>
                                <w:sz w:val="22"/>
                              </w:rPr>
                              <w:t>動物愛護管理施策の一環としての動物虐待防止</w:t>
                            </w:r>
                          </w:p>
                          <w:p w:rsidR="0038600E" w:rsidRPr="00C92B4F" w:rsidRDefault="0038600E" w:rsidP="00C92B4F">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E91DBA">
                              <w:rPr>
                                <w:rFonts w:ascii="Century" w:eastAsia="ＭＳ 明朝" w:hAnsi="Century" w:cs="Times New Roman" w:hint="eastAsia"/>
                                <w:sz w:val="22"/>
                              </w:rPr>
                              <w:t>動物虐待事案の掘り起こしを行うとともに、関係機関との円滑な連携により早期の解決を図る</w:t>
                            </w:r>
                          </w:p>
                          <w:p w:rsidR="0038600E" w:rsidRPr="00E91DBA" w:rsidRDefault="0038600E" w:rsidP="00E91DBA">
                            <w:pPr>
                              <w:ind w:firstLineChars="100" w:firstLine="221"/>
                              <w:rPr>
                                <w:rFonts w:ascii="Century" w:eastAsia="ＭＳ 明朝" w:hAnsi="Century" w:cs="Times New Roman"/>
                                <w:b/>
                                <w:sz w:val="22"/>
                              </w:rPr>
                            </w:pPr>
                            <w:r w:rsidRPr="00E91DBA">
                              <w:rPr>
                                <w:rFonts w:ascii="ＭＳ ゴシック" w:eastAsia="ＭＳ ゴシック" w:hAnsi="ＭＳ ゴシック" w:cs="Times New Roman" w:hint="eastAsia"/>
                                <w:b/>
                                <w:sz w:val="22"/>
                              </w:rPr>
                              <w:t xml:space="preserve">■　動物虐待ホットラインの設置　㉛ ５００万円　</w:t>
                            </w:r>
                            <w:r w:rsidRPr="00E91DBA">
                              <w:rPr>
                                <w:rFonts w:ascii="ＭＳ ゴシック" w:eastAsia="ＭＳ ゴシック" w:hAnsi="ＭＳ ゴシック" w:cs="Times New Roman" w:hint="eastAsia"/>
                                <w:b/>
                                <w:sz w:val="22"/>
                                <w:szCs w:val="24"/>
                                <w:bdr w:val="single" w:sz="4" w:space="0" w:color="auto"/>
                                <w:shd w:val="pct15" w:color="auto" w:fill="FFFFFF"/>
                              </w:rPr>
                              <w:t>新規</w:t>
                            </w:r>
                            <w:r w:rsidRPr="00E91DBA">
                              <w:rPr>
                                <w:rFonts w:ascii="ＭＳ ゴシック" w:eastAsia="ＭＳ ゴシック" w:hAnsi="ＭＳ ゴシック" w:cs="Times New Roman" w:hint="eastAsia"/>
                                <w:sz w:val="22"/>
                                <w:szCs w:val="24"/>
                              </w:rPr>
                              <w:t xml:space="preserve">　</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動物虐待に関する電話相談対応、関係機関との連絡調整、情報収集等を実施</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動物愛護管理行政を経験し、動物虐待に関する知識を有する人員を配置して適切に対応</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2019（</w:t>
                            </w:r>
                            <w:r w:rsidRPr="00E91DBA">
                              <w:rPr>
                                <w:rFonts w:ascii="Century" w:eastAsia="ＭＳ 明朝" w:hAnsi="Century" w:cs="Times New Roman" w:hint="eastAsia"/>
                                <w:sz w:val="22"/>
                              </w:rPr>
                              <w:t>平成</w:t>
                            </w:r>
                            <w:r w:rsidRPr="00E91DBA">
                              <w:rPr>
                                <w:rFonts w:ascii="ＭＳ 明朝" w:eastAsia="ＭＳ 明朝" w:hAnsi="ＭＳ 明朝" w:cs="Times New Roman" w:hint="eastAsia"/>
                                <w:sz w:val="22"/>
                              </w:rPr>
                              <w:t>31</w:t>
                            </w:r>
                            <w:r w:rsidRPr="00E91DBA">
                              <w:rPr>
                                <w:rFonts w:ascii="Century" w:eastAsia="ＭＳ 明朝" w:hAnsi="Century" w:cs="Times New Roman" w:hint="eastAsia"/>
                                <w:sz w:val="22"/>
                              </w:rPr>
                              <w:t>）年８月１日開設予定</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受付時間：毎週月～金（祝日除く）</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非常勤嘱託職員の２名体制</w:t>
                            </w:r>
                          </w:p>
                          <w:p w:rsidR="0038600E" w:rsidRPr="00E91DBA" w:rsidRDefault="006C30DB" w:rsidP="00E91DBA">
                            <w:pPr>
                              <w:rPr>
                                <w:rFonts w:ascii="Century" w:eastAsia="ＭＳ 明朝" w:hAnsi="Century" w:cs="Times New Roman"/>
                                <w:szCs w:val="24"/>
                              </w:rPr>
                            </w:pPr>
                            <w:r w:rsidRPr="006C3605">
                              <w:rPr>
                                <w:rFonts w:ascii="Century" w:eastAsia="ＭＳ 明朝" w:hAnsi="Century" w:cs="Times New Roman"/>
                                <w:noProof/>
                                <w:szCs w:val="24"/>
                              </w:rPr>
                              <w:drawing>
                                <wp:inline distT="0" distB="0" distL="0" distR="0" wp14:anchorId="0E88B299" wp14:editId="2D384152">
                                  <wp:extent cx="6613525" cy="2334260"/>
                                  <wp:effectExtent l="19050" t="19050" r="15875" b="2794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1"/>
                                          <a:srcRect l="26327" t="30334" r="11376" b="26650"/>
                                          <a:stretch/>
                                        </pic:blipFill>
                                        <pic:spPr>
                                          <a:xfrm>
                                            <a:off x="0" y="0"/>
                                            <a:ext cx="6613525" cy="2334260"/>
                                          </a:xfrm>
                                          <a:prstGeom prst="rect">
                                            <a:avLst/>
                                          </a:prstGeom>
                                          <a:ln>
                                            <a:solidFill>
                                              <a:sysClr val="windowText" lastClr="000000"/>
                                            </a:solidFill>
                                          </a:ln>
                                        </pic:spPr>
                                      </pic:pic>
                                    </a:graphicData>
                                  </a:graphic>
                                </wp:inline>
                              </w:drawing>
                            </w: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11471" w:rsidRDefault="0038600E" w:rsidP="00063B87">
                            <w:pPr>
                              <w:ind w:leftChars="613" w:left="1287"/>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38DDF" id="_x0000_s1062" style="position:absolute;margin-left:5.4pt;margin-top:-1.95pt;width:536.9pt;height:369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">
                <v:textbox inset="5.85pt,.7pt,5.85pt,.7pt">
                  <w:txbxContent>
                    <w:p w:rsidR="0038600E" w:rsidRPr="00E91DBA" w:rsidRDefault="0038600E" w:rsidP="00E91DBA">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w:t>
                      </w:r>
                      <w:r w:rsidRPr="00E91DBA">
                        <w:rPr>
                          <w:rFonts w:ascii="Century" w:eastAsia="ＭＳ 明朝" w:hAnsi="Century" w:cs="Times New Roman"/>
                          <w:sz w:val="22"/>
                        </w:rPr>
                        <w:tab/>
                      </w:r>
                      <w:r w:rsidRPr="00E91DBA">
                        <w:rPr>
                          <w:rFonts w:ascii="Century" w:eastAsia="ＭＳ 明朝" w:hAnsi="Century" w:cs="Times New Roman" w:hint="eastAsia"/>
                          <w:sz w:val="22"/>
                        </w:rPr>
                        <w:t>動物愛護管理施策の一環としての動物虐待防止</w:t>
                      </w:r>
                    </w:p>
                    <w:p w:rsidR="0038600E" w:rsidRPr="00C92B4F" w:rsidRDefault="0038600E" w:rsidP="00C92B4F">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E91DBA">
                        <w:rPr>
                          <w:rFonts w:ascii="Century" w:eastAsia="ＭＳ 明朝" w:hAnsi="Century" w:cs="Times New Roman" w:hint="eastAsia"/>
                          <w:sz w:val="22"/>
                        </w:rPr>
                        <w:t>動物虐待事案の掘り起こしを行うとともに、関係機関との円滑な連携により早期の解決を図る</w:t>
                      </w:r>
                    </w:p>
                    <w:p w:rsidR="0038600E" w:rsidRPr="00E91DBA" w:rsidRDefault="0038600E" w:rsidP="00E91DBA">
                      <w:pPr>
                        <w:ind w:firstLineChars="100" w:firstLine="221"/>
                        <w:rPr>
                          <w:rFonts w:ascii="Century" w:eastAsia="ＭＳ 明朝" w:hAnsi="Century" w:cs="Times New Roman"/>
                          <w:b/>
                          <w:sz w:val="22"/>
                        </w:rPr>
                      </w:pPr>
                      <w:r w:rsidRPr="00E91DBA">
                        <w:rPr>
                          <w:rFonts w:ascii="ＭＳ ゴシック" w:eastAsia="ＭＳ ゴシック" w:hAnsi="ＭＳ ゴシック" w:cs="Times New Roman" w:hint="eastAsia"/>
                          <w:b/>
                          <w:sz w:val="22"/>
                        </w:rPr>
                        <w:t xml:space="preserve">■　動物虐待ホットラインの設置　㉛ ５００万円　</w:t>
                      </w:r>
                      <w:r w:rsidRPr="00E91DBA">
                        <w:rPr>
                          <w:rFonts w:ascii="ＭＳ ゴシック" w:eastAsia="ＭＳ ゴシック" w:hAnsi="ＭＳ ゴシック" w:cs="Times New Roman" w:hint="eastAsia"/>
                          <w:b/>
                          <w:sz w:val="22"/>
                          <w:szCs w:val="24"/>
                          <w:bdr w:val="single" w:sz="4" w:space="0" w:color="auto"/>
                          <w:shd w:val="pct15" w:color="auto" w:fill="FFFFFF"/>
                        </w:rPr>
                        <w:t>新規</w:t>
                      </w:r>
                      <w:r w:rsidRPr="00E91DBA">
                        <w:rPr>
                          <w:rFonts w:ascii="ＭＳ ゴシック" w:eastAsia="ＭＳ ゴシック" w:hAnsi="ＭＳ ゴシック" w:cs="Times New Roman" w:hint="eastAsia"/>
                          <w:sz w:val="22"/>
                          <w:szCs w:val="24"/>
                        </w:rPr>
                        <w:t xml:space="preserve">　</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動物虐待に関する電話相談対応、関係機関との連絡調整、情報収集等を実施</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動物愛護管理行政を経験し、動物虐待に関する知識を有する人員を配置して適切に対応</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2019（</w:t>
                      </w:r>
                      <w:r w:rsidRPr="00E91DBA">
                        <w:rPr>
                          <w:rFonts w:ascii="Century" w:eastAsia="ＭＳ 明朝" w:hAnsi="Century" w:cs="Times New Roman" w:hint="eastAsia"/>
                          <w:sz w:val="22"/>
                        </w:rPr>
                        <w:t>平成</w:t>
                      </w:r>
                      <w:r w:rsidRPr="00E91DBA">
                        <w:rPr>
                          <w:rFonts w:ascii="ＭＳ 明朝" w:eastAsia="ＭＳ 明朝" w:hAnsi="ＭＳ 明朝" w:cs="Times New Roman" w:hint="eastAsia"/>
                          <w:sz w:val="22"/>
                        </w:rPr>
                        <w:t>31</w:t>
                      </w:r>
                      <w:r w:rsidRPr="00E91DBA">
                        <w:rPr>
                          <w:rFonts w:ascii="Century" w:eastAsia="ＭＳ 明朝" w:hAnsi="Century" w:cs="Times New Roman" w:hint="eastAsia"/>
                          <w:sz w:val="22"/>
                        </w:rPr>
                        <w:t>）年８月１日開設予定</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受付時間：毎週月～金（祝日除く）</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非常勤嘱託職員の２名体制</w:t>
                      </w:r>
                    </w:p>
                    <w:p w:rsidR="0038600E" w:rsidRPr="00E91DBA" w:rsidRDefault="006C30DB" w:rsidP="00E91DBA">
                      <w:pPr>
                        <w:rPr>
                          <w:rFonts w:ascii="Century" w:eastAsia="ＭＳ 明朝" w:hAnsi="Century" w:cs="Times New Roman"/>
                          <w:szCs w:val="24"/>
                        </w:rPr>
                      </w:pPr>
                      <w:r w:rsidRPr="006C3605">
                        <w:rPr>
                          <w:rFonts w:ascii="Century" w:eastAsia="ＭＳ 明朝" w:hAnsi="Century" w:cs="Times New Roman"/>
                          <w:noProof/>
                          <w:szCs w:val="24"/>
                        </w:rPr>
                        <w:drawing>
                          <wp:inline distT="0" distB="0" distL="0" distR="0" wp14:anchorId="0E88B299" wp14:editId="2D384152">
                            <wp:extent cx="6613525" cy="2334260"/>
                            <wp:effectExtent l="19050" t="19050" r="15875" b="2794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2"/>
                                    <a:srcRect l="26327" t="30334" r="11376" b="26650"/>
                                    <a:stretch/>
                                  </pic:blipFill>
                                  <pic:spPr>
                                    <a:xfrm>
                                      <a:off x="0" y="0"/>
                                      <a:ext cx="6613525" cy="2334260"/>
                                    </a:xfrm>
                                    <a:prstGeom prst="rect">
                                      <a:avLst/>
                                    </a:prstGeom>
                                    <a:ln>
                                      <a:solidFill>
                                        <a:sysClr val="windowText" lastClr="000000"/>
                                      </a:solidFill>
                                    </a:ln>
                                  </pic:spPr>
                                </pic:pic>
                              </a:graphicData>
                            </a:graphic>
                          </wp:inline>
                        </w:drawing>
                      </w: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11471" w:rsidRDefault="0038600E" w:rsidP="00063B87">
                      <w:pPr>
                        <w:ind w:leftChars="613" w:left="1287"/>
                        <w:rPr>
                          <w:rFonts w:asciiTheme="minorEastAsia" w:hAnsiTheme="minorEastAsia"/>
                          <w:sz w:val="22"/>
                        </w:rPr>
                      </w:pPr>
                    </w:p>
                  </w:txbxContent>
                </v:textbox>
                <w10:wrap anchorx="margin"/>
              </v:rect>
            </w:pict>
          </mc:Fallback>
        </mc:AlternateContent>
      </w: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63B87" w:rsidRPr="00F43DAD" w:rsidTr="00063B8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645AD9" w:rsidRDefault="00645AD9" w:rsidP="00645AD9">
            <w:pPr>
              <w:widowControl/>
              <w:jc w:val="left"/>
              <w:rPr>
                <w:rFonts w:ascii="ＭＳ Ｐゴシック" w:eastAsia="ＭＳ Ｐゴシック" w:hAnsi="ＭＳ Ｐゴシック"/>
                <w:sz w:val="22"/>
              </w:rPr>
            </w:pPr>
            <w:r>
              <w:rPr>
                <w:rFonts w:ascii="ＭＳ Ｐゴシック" w:eastAsia="ＭＳ Ｐゴシック" w:hAnsi="ＭＳ Ｐゴシック" w:hint="eastAsia"/>
                <w:sz w:val="22"/>
              </w:rPr>
              <w:t>【すこやかに暮らすための施策③</w:t>
            </w:r>
            <w:r w:rsidR="00063B87"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F43DAD" w:rsidRDefault="00063B87" w:rsidP="00063B87">
            <w:pPr>
              <w:ind w:leftChars="301" w:left="632"/>
              <w:jc w:val="right"/>
              <w:rPr>
                <w:rFonts w:ascii="ＭＳ Ｐゴシック" w:eastAsia="ＭＳ Ｐゴシック" w:hAnsi="ＭＳ Ｐゴシック"/>
                <w:sz w:val="24"/>
              </w:rPr>
            </w:pPr>
            <w:r w:rsidRPr="00F43DAD">
              <w:rPr>
                <w:rFonts w:ascii="ＭＳ Ｐゴシック" w:eastAsia="ＭＳ Ｐゴシック" w:hAnsi="ＭＳ Ｐゴシック" w:hint="eastAsia"/>
                <w:sz w:val="22"/>
              </w:rPr>
              <w:t xml:space="preserve">フリップ </w:t>
            </w:r>
            <w:r w:rsidR="00645AD9">
              <w:rPr>
                <w:rFonts w:ascii="ＭＳ Ｐゴシック" w:eastAsia="ＭＳ Ｐゴシック" w:hAnsi="ＭＳ Ｐゴシック" w:hint="eastAsia"/>
                <w:sz w:val="22"/>
              </w:rPr>
              <w:t>３０</w:t>
            </w:r>
            <w:r w:rsidRPr="00F43DAD">
              <w:rPr>
                <w:rFonts w:ascii="ＭＳ Ｐゴシック" w:eastAsia="ＭＳ Ｐゴシック" w:hAnsi="ＭＳ Ｐゴシック" w:hint="eastAsia"/>
                <w:color w:val="FF0000"/>
                <w:sz w:val="22"/>
              </w:rPr>
              <w:t xml:space="preserve">　</w:t>
            </w:r>
          </w:p>
        </w:tc>
      </w:tr>
    </w:tbl>
    <w:p w:rsidR="00063B87" w:rsidRDefault="004E06CC" w:rsidP="00063B87">
      <w:pPr>
        <w:widowControl/>
        <w:jc w:val="left"/>
        <w:rPr>
          <w:rFonts w:ascii="ＭＳ Ｐゴシック" w:eastAsia="ＭＳ Ｐゴシック" w:hAnsi="ＭＳ Ｐゴシック"/>
          <w:sz w:val="22"/>
        </w:rPr>
      </w:pPr>
      <w:r w:rsidRPr="004E06CC">
        <w:rPr>
          <w:rFonts w:ascii="ＭＳ Ｐゴシック" w:eastAsia="ＭＳ Ｐゴシック" w:hAnsi="ＭＳ Ｐゴシック"/>
          <w:noProof/>
          <w:sz w:val="22"/>
        </w:rPr>
        <mc:AlternateContent>
          <mc:Choice Requires="wps">
            <w:drawing>
              <wp:anchor distT="0" distB="0" distL="114300" distR="114300" simplePos="0" relativeHeight="252267520" behindDoc="0" locked="0" layoutInCell="1" allowOverlap="1" wp14:anchorId="623DADF1" wp14:editId="7346D46F">
                <wp:simplePos x="0" y="0"/>
                <wp:positionH relativeFrom="margin">
                  <wp:posOffset>5668537</wp:posOffset>
                </wp:positionH>
                <wp:positionV relativeFrom="paragraph">
                  <wp:posOffset>7305411</wp:posOffset>
                </wp:positionV>
                <wp:extent cx="1227455" cy="327025"/>
                <wp:effectExtent l="0" t="0" r="10795" b="15875"/>
                <wp:wrapNone/>
                <wp:docPr id="4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3DADF1" id="_x0000_s1063" type="#_x0000_t202" style="position:absolute;margin-left:446.35pt;margin-top:575.25pt;width:96.65pt;height:25.7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itgIAALc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" filled="f" stroked="f">
                <v:textbox inset="0,0,0,0">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w10:wrap anchorx="margin"/>
              </v:shape>
            </w:pict>
          </mc:Fallback>
        </mc:AlternateContent>
      </w:r>
      <w:r w:rsidR="00063B87" w:rsidRPr="00063B87">
        <w:rPr>
          <w:rFonts w:ascii="ＭＳ Ｐゴシック" w:eastAsia="ＭＳ Ｐゴシック" w:hAnsi="ＭＳ Ｐゴシック"/>
          <w:noProof/>
          <w:sz w:val="22"/>
        </w:rPr>
        <mc:AlternateContent>
          <mc:Choice Requires="wps">
            <w:drawing>
              <wp:anchor distT="0" distB="0" distL="114300" distR="114300" simplePos="0" relativeHeight="252256256" behindDoc="0" locked="0" layoutInCell="1" allowOverlap="1" wp14:anchorId="01E3E6FE" wp14:editId="1F215054">
                <wp:simplePos x="0" y="0"/>
                <wp:positionH relativeFrom="column">
                  <wp:posOffset>31841</wp:posOffset>
                </wp:positionH>
                <wp:positionV relativeFrom="paragraph">
                  <wp:posOffset>-11364</wp:posOffset>
                </wp:positionV>
                <wp:extent cx="6818630" cy="7600208"/>
                <wp:effectExtent l="0" t="0" r="20320" b="20320"/>
                <wp:wrapNone/>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00208"/>
                        </a:xfrm>
                        <a:prstGeom prst="rect">
                          <a:avLst/>
                        </a:prstGeom>
                        <a:solidFill>
                          <a:srgbClr val="FFFFFF"/>
                        </a:solidFill>
                        <a:ln w="9525">
                          <a:solidFill>
                            <a:srgbClr val="000000"/>
                          </a:solidFill>
                          <a:miter lim="800000"/>
                          <a:headEnd/>
                          <a:tailEnd/>
                        </a:ln>
                      </wps:spPr>
                      <wps:txbx>
                        <w:txbxContent>
                          <w:p w:rsidR="0038600E" w:rsidRPr="004E06CC" w:rsidRDefault="0038600E" w:rsidP="004E06CC">
                            <w:pPr>
                              <w:ind w:left="330" w:hangingChars="150" w:hanging="330"/>
                              <w:rPr>
                                <w:rFonts w:ascii="Century" w:eastAsia="ＭＳ 明朝" w:hAnsi="Century" w:cs="Times New Roman"/>
                                <w:sz w:val="22"/>
                              </w:rPr>
                            </w:pPr>
                            <w:r w:rsidRPr="004E06CC">
                              <w:rPr>
                                <w:rFonts w:ascii="Century" w:eastAsia="ＭＳ 明朝" w:hAnsi="Century" w:cs="Times New Roman" w:hint="eastAsia"/>
                                <w:sz w:val="22"/>
                              </w:rPr>
                              <w:t>☆　「望まない受動喫煙」</w:t>
                            </w:r>
                            <w:r w:rsidRPr="004E06CC">
                              <w:rPr>
                                <w:rFonts w:ascii="Century" w:eastAsia="ＭＳ 明朝" w:hAnsi="Century" w:cs="Times New Roman"/>
                                <w:sz w:val="22"/>
                              </w:rPr>
                              <w:t>の防止を図るため</w:t>
                            </w:r>
                            <w:r w:rsidRPr="004E06CC">
                              <w:rPr>
                                <w:rFonts w:ascii="Century" w:eastAsia="ＭＳ 明朝" w:hAnsi="Century" w:cs="Times New Roman" w:hint="eastAsia"/>
                                <w:sz w:val="22"/>
                              </w:rPr>
                              <w:t>、総合的</w:t>
                            </w:r>
                            <w:r w:rsidRPr="004E06CC">
                              <w:rPr>
                                <w:rFonts w:ascii="Century" w:eastAsia="ＭＳ 明朝" w:hAnsi="Century" w:cs="Times New Roman"/>
                                <w:sz w:val="22"/>
                              </w:rPr>
                              <w:t>かつ効果的な措置等を推進</w:t>
                            </w:r>
                          </w:p>
                          <w:p w:rsidR="0038600E" w:rsidRPr="004E06CC" w:rsidRDefault="0038600E" w:rsidP="00C974A8">
                            <w:pPr>
                              <w:ind w:left="660" w:hangingChars="300" w:hanging="660"/>
                              <w:rPr>
                                <w:rFonts w:ascii="Century" w:eastAsia="ＭＳ 明朝" w:hAnsi="Century" w:cs="Times New Roman"/>
                                <w:sz w:val="22"/>
                              </w:rPr>
                            </w:pPr>
                            <w:r w:rsidRPr="004E06CC">
                              <w:rPr>
                                <w:rFonts w:ascii="Century" w:eastAsia="ＭＳ 明朝" w:hAnsi="Century" w:cs="Times New Roman" w:hint="eastAsia"/>
                                <w:sz w:val="22"/>
                              </w:rPr>
                              <w:t xml:space="preserve">　◆　改正健康増進法及び</w:t>
                            </w:r>
                            <w:r>
                              <w:rPr>
                                <w:rFonts w:ascii="Century" w:eastAsia="ＭＳ 明朝" w:hAnsi="Century" w:cs="Times New Roman" w:hint="eastAsia"/>
                                <w:sz w:val="22"/>
                              </w:rPr>
                              <w:t>（</w:t>
                            </w:r>
                            <w:r w:rsidRPr="004E06CC">
                              <w:rPr>
                                <w:rFonts w:ascii="Century" w:eastAsia="ＭＳ 明朝" w:hAnsi="Century" w:cs="Times New Roman" w:hint="eastAsia"/>
                                <w:sz w:val="22"/>
                              </w:rPr>
                              <w:t>仮称</w:t>
                            </w:r>
                            <w:r>
                              <w:rPr>
                                <w:rFonts w:ascii="Century" w:eastAsia="ＭＳ 明朝" w:hAnsi="Century" w:cs="Times New Roman" w:hint="eastAsia"/>
                                <w:sz w:val="22"/>
                              </w:rPr>
                              <w:t>）</w:t>
                            </w:r>
                            <w:r w:rsidRPr="004E06CC">
                              <w:rPr>
                                <w:rFonts w:ascii="Century" w:eastAsia="ＭＳ 明朝" w:hAnsi="Century" w:cs="Times New Roman" w:hint="eastAsia"/>
                                <w:sz w:val="22"/>
                              </w:rPr>
                              <w:t>大阪府受動喫煙防止条例案に基づき、受動喫煙防止対策を着実に実施するための体制整備を行い、問い合せ・相談対応、飲食店等からの喫煙場所の受付等を実施</w:t>
                            </w:r>
                          </w:p>
                          <w:p w:rsidR="0038600E" w:rsidRPr="004E06CC" w:rsidRDefault="0038600E" w:rsidP="004E06CC">
                            <w:pPr>
                              <w:ind w:firstLineChars="100" w:firstLine="221"/>
                              <w:rPr>
                                <w:rFonts w:ascii="Century" w:eastAsia="ＭＳ 明朝" w:hAnsi="Century" w:cs="Times New Roman"/>
                                <w:sz w:val="22"/>
                              </w:rPr>
                            </w:pPr>
                            <w:r>
                              <w:rPr>
                                <w:rFonts w:ascii="ＭＳ ゴシック" w:eastAsia="ＭＳ ゴシック" w:hAnsi="ＭＳ ゴシック" w:cs="Times New Roman" w:hint="eastAsia"/>
                                <w:b/>
                                <w:sz w:val="22"/>
                              </w:rPr>
                              <w:t xml:space="preserve">■　受動喫煙防止対策推進事業　</w:t>
                            </w:r>
                            <w:r w:rsidRPr="004E06CC">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w:t>
                            </w:r>
                            <w:r w:rsidRPr="004E06CC">
                              <w:rPr>
                                <w:rFonts w:ascii="ＭＳ ゴシック" w:eastAsia="ＭＳ ゴシック" w:hAnsi="ＭＳ ゴシック" w:cs="Times New Roman" w:hint="eastAsia"/>
                                <w:b/>
                                <w:sz w:val="22"/>
                              </w:rPr>
                              <w:t>１億５,</w:t>
                            </w:r>
                            <w:r>
                              <w:rPr>
                                <w:rFonts w:ascii="ＭＳ ゴシック" w:eastAsia="ＭＳ ゴシック" w:hAnsi="ＭＳ ゴシック" w:cs="Times New Roman" w:hint="eastAsia"/>
                                <w:b/>
                                <w:sz w:val="22"/>
                              </w:rPr>
                              <w:t xml:space="preserve">８００万円 </w:t>
                            </w:r>
                            <w:r w:rsidRPr="004E06CC">
                              <w:rPr>
                                <w:rFonts w:ascii="ＭＳ ゴシック" w:eastAsia="ＭＳ ゴシック" w:hAnsi="ＭＳ ゴシック" w:cs="Times New Roman" w:hint="eastAsia"/>
                                <w:b/>
                                <w:sz w:val="22"/>
                                <w:szCs w:val="24"/>
                                <w:bdr w:val="single" w:sz="4" w:space="0" w:color="auto"/>
                                <w:shd w:val="pct15" w:color="auto" w:fill="FFFFFF"/>
                              </w:rPr>
                              <w:t>新規</w:t>
                            </w:r>
                          </w:p>
                          <w:p w:rsidR="0038600E" w:rsidRPr="004E06CC" w:rsidRDefault="0038600E" w:rsidP="0074463B">
                            <w:pPr>
                              <w:numPr>
                                <w:ilvl w:val="0"/>
                                <w:numId w:val="66"/>
                              </w:numPr>
                              <w:rPr>
                                <w:rFonts w:ascii="Century" w:eastAsia="ＭＳ 明朝" w:hAnsi="Century" w:cs="Times New Roman"/>
                                <w:sz w:val="22"/>
                              </w:rPr>
                            </w:pPr>
                            <w:r w:rsidRPr="004E06CC">
                              <w:rPr>
                                <w:rFonts w:ascii="Century" w:eastAsia="ＭＳ 明朝" w:hAnsi="Century" w:cs="Times New Roman" w:hint="eastAsia"/>
                                <w:sz w:val="22"/>
                              </w:rPr>
                              <w:t>趣旨</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市民の健康のため、「望まない受動喫煙」を生じさせることのない環境づくりの推進</w:t>
                            </w:r>
                          </w:p>
                          <w:p w:rsidR="0038600E" w:rsidRPr="004E06CC" w:rsidRDefault="0038600E" w:rsidP="003716DE">
                            <w:pPr>
                              <w:ind w:left="1320" w:hangingChars="600" w:hanging="132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w:t>
                            </w:r>
                            <w:r w:rsidRPr="003716DE">
                              <w:rPr>
                                <w:rFonts w:ascii="ＭＳ 明朝" w:eastAsia="ＭＳ 明朝" w:hAnsi="ＭＳ 明朝" w:cs="Times New Roman" w:hint="eastAsia"/>
                                <w:sz w:val="22"/>
                              </w:rPr>
                              <w:t>2025年日本国際博覧会の</w:t>
                            </w:r>
                            <w:r>
                              <w:rPr>
                                <w:rFonts w:ascii="ＭＳ 明朝" w:eastAsia="ＭＳ 明朝" w:hAnsi="ＭＳ 明朝" w:cs="Times New Roman" w:hint="eastAsia"/>
                                <w:sz w:val="22"/>
                              </w:rPr>
                              <w:t>開催に向け、国際都市として、</w:t>
                            </w:r>
                            <w:r w:rsidRPr="004E06CC">
                              <w:rPr>
                                <w:rFonts w:ascii="ＭＳ 明朝" w:eastAsia="ＭＳ 明朝" w:hAnsi="ＭＳ 明朝" w:cs="Times New Roman" w:hint="eastAsia"/>
                                <w:sz w:val="22"/>
                              </w:rPr>
                              <w:t>全国に先駆けた受動喫煙防止対策の</w:t>
                            </w:r>
                            <w:r>
                              <w:rPr>
                                <w:rFonts w:ascii="ＭＳ 明朝" w:eastAsia="ＭＳ 明朝" w:hAnsi="ＭＳ 明朝" w:cs="Times New Roman"/>
                                <w:sz w:val="22"/>
                              </w:rPr>
                              <w:br/>
                            </w:r>
                            <w:r w:rsidRPr="004E06CC">
                              <w:rPr>
                                <w:rFonts w:ascii="ＭＳ 明朝" w:eastAsia="ＭＳ 明朝" w:hAnsi="ＭＳ 明朝" w:cs="Times New Roman" w:hint="eastAsia"/>
                                <w:sz w:val="22"/>
                              </w:rPr>
                              <w:t>推進</w:t>
                            </w:r>
                          </w:p>
                          <w:p w:rsidR="0038600E" w:rsidRPr="004E06CC" w:rsidRDefault="0038600E" w:rsidP="0074463B">
                            <w:pPr>
                              <w:numPr>
                                <w:ilvl w:val="0"/>
                                <w:numId w:val="65"/>
                              </w:numPr>
                              <w:rPr>
                                <w:rFonts w:ascii="Century" w:eastAsia="ＭＳ 明朝" w:hAnsi="Century" w:cs="Times New Roman"/>
                                <w:sz w:val="22"/>
                              </w:rPr>
                            </w:pPr>
                            <w:r w:rsidRPr="004E06CC">
                              <w:rPr>
                                <w:rFonts w:ascii="Century" w:eastAsia="ＭＳ 明朝" w:hAnsi="Century" w:cs="Times New Roman" w:hint="eastAsia"/>
                                <w:sz w:val="22"/>
                              </w:rPr>
                              <w:t>基本的な考え方</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市民、施設設置者等が、自ら受動喫煙防止対策を講じ、社会全体で望まない受動喫煙をなくす</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気運の醸成</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改正法に基づく受動喫煙防止対策の着実な推進</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受動喫煙防止に向けた、社会全体の気運の浸透と環境整備に十分な準備期間を経て、国際都市</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大阪に相応しい受動喫煙防止対策を実施</w:t>
                            </w:r>
                          </w:p>
                          <w:p w:rsidR="0038600E" w:rsidRPr="004E06CC" w:rsidRDefault="0038600E" w:rsidP="0074463B">
                            <w:pPr>
                              <w:numPr>
                                <w:ilvl w:val="0"/>
                                <w:numId w:val="64"/>
                              </w:numPr>
                              <w:rPr>
                                <w:rFonts w:ascii="ＭＳ 明朝" w:eastAsia="ＭＳ 明朝" w:hAnsi="ＭＳ 明朝" w:cs="Times New Roman"/>
                                <w:sz w:val="22"/>
                              </w:rPr>
                            </w:pPr>
                            <w:r w:rsidRPr="004E06CC">
                              <w:rPr>
                                <w:rFonts w:ascii="ＭＳ 明朝" w:eastAsia="ＭＳ 明朝" w:hAnsi="ＭＳ 明朝" w:cs="Times New Roman" w:hint="eastAsia"/>
                                <w:sz w:val="22"/>
                              </w:rPr>
                              <w:t>取組み内容</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rPr>
                              <w:t>・　問い合わせ・相談窓口設置（2019</w:t>
                            </w:r>
                            <w:r w:rsidRPr="004E06CC">
                              <w:rPr>
                                <w:rFonts w:ascii="ＭＳ 明朝" w:eastAsia="ＭＳ 明朝" w:hAnsi="ＭＳ 明朝" w:cs="Times New Roman"/>
                                <w:sz w:val="22"/>
                              </w:rPr>
                              <w:t>年６月</w:t>
                            </w:r>
                            <w:r w:rsidRPr="004E06CC">
                              <w:rPr>
                                <w:rFonts w:ascii="ＭＳ 明朝" w:eastAsia="ＭＳ 明朝" w:hAnsi="ＭＳ 明朝" w:cs="Times New Roman" w:hint="eastAsia"/>
                                <w:sz w:val="22"/>
                              </w:rPr>
                              <w:t>１日</w:t>
                            </w:r>
                            <w:r w:rsidRPr="004E06CC">
                              <w:rPr>
                                <w:rFonts w:ascii="ＭＳ 明朝" w:eastAsia="ＭＳ 明朝" w:hAnsi="ＭＳ 明朝" w:cs="Times New Roman"/>
                                <w:sz w:val="22"/>
                              </w:rPr>
                              <w:t>開設予定</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毎週月</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金曜日（祝日除く）</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飲食店等からの喫煙場所の受付</w:t>
                            </w:r>
                            <w:r w:rsidRPr="004E06CC">
                              <w:rPr>
                                <w:rFonts w:ascii="ＭＳ 明朝" w:eastAsia="ＭＳ 明朝" w:hAnsi="ＭＳ 明朝" w:cs="Times New Roman"/>
                                <w:sz w:val="22"/>
                              </w:rPr>
                              <w:t>、指定喫煙</w:t>
                            </w:r>
                            <w:r w:rsidRPr="004E06CC">
                              <w:rPr>
                                <w:rFonts w:ascii="ＭＳ 明朝" w:eastAsia="ＭＳ 明朝" w:hAnsi="ＭＳ 明朝" w:cs="Times New Roman" w:hint="eastAsia"/>
                                <w:sz w:val="22"/>
                              </w:rPr>
                              <w:t>場所を</w:t>
                            </w:r>
                            <w:r>
                              <w:rPr>
                                <w:rFonts w:ascii="ＭＳ 明朝" w:eastAsia="ＭＳ 明朝" w:hAnsi="ＭＳ 明朝" w:cs="Times New Roman"/>
                                <w:sz w:val="22"/>
                              </w:rPr>
                              <w:t>指定したことの</w:t>
                            </w:r>
                            <w:r>
                              <w:rPr>
                                <w:rFonts w:ascii="ＭＳ 明朝" w:eastAsia="ＭＳ 明朝" w:hAnsi="ＭＳ 明朝" w:cs="Times New Roman" w:hint="eastAsia"/>
                                <w:sz w:val="22"/>
                              </w:rPr>
                              <w:t>公表</w:t>
                            </w:r>
                            <w:r w:rsidRPr="004E06CC">
                              <w:rPr>
                                <w:rFonts w:ascii="ＭＳ 明朝" w:eastAsia="ＭＳ 明朝" w:hAnsi="ＭＳ 明朝" w:cs="Times New Roman"/>
                                <w:sz w:val="22"/>
                              </w:rPr>
                              <w:t>及びＨＰ掲載</w:t>
                            </w:r>
                            <w:r w:rsidRPr="004E06CC">
                              <w:rPr>
                                <w:rFonts w:ascii="ＭＳ 明朝" w:eastAsia="ＭＳ 明朝" w:hAnsi="ＭＳ 明朝" w:cs="Times New Roman" w:hint="eastAsia"/>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通報等を契機とした状況確認</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義務に違反した施設利用者や施設管理権限者に対する勧告、命令、公表等</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※実施時期については、改正法や府条例の施行日を踏まえ行う</w:t>
                            </w:r>
                          </w:p>
                          <w:p w:rsidR="0038600E" w:rsidRPr="004E06CC" w:rsidRDefault="0038600E" w:rsidP="0074463B">
                            <w:pPr>
                              <w:numPr>
                                <w:ilvl w:val="0"/>
                                <w:numId w:val="65"/>
                              </w:numPr>
                              <w:rPr>
                                <w:rFonts w:ascii="ＭＳ 明朝" w:eastAsia="ＭＳ 明朝" w:hAnsi="ＭＳ 明朝" w:cs="Times New Roman"/>
                                <w:sz w:val="22"/>
                              </w:rPr>
                            </w:pPr>
                            <w:r w:rsidRPr="004E06CC">
                              <w:rPr>
                                <w:rFonts w:ascii="ＭＳ 明朝" w:eastAsia="ＭＳ 明朝" w:hAnsi="ＭＳ 明朝" w:cs="Times New Roman" w:hint="eastAsia"/>
                                <w:sz w:val="22"/>
                              </w:rPr>
                              <w:t>改正法及び府条例案の概要</w:t>
                            </w:r>
                            <w:r w:rsidRPr="004E06CC">
                              <w:rPr>
                                <w:rFonts w:ascii="ＭＳ 明朝" w:eastAsia="ＭＳ 明朝" w:hAnsi="ＭＳ 明朝" w:cs="Times New Roman"/>
                                <w:sz w:val="22"/>
                              </w:rPr>
                              <w:t>(</w:t>
                            </w:r>
                            <w:r w:rsidRPr="004E06CC">
                              <w:rPr>
                                <w:rFonts w:ascii="ＭＳ 明朝" w:eastAsia="ＭＳ 明朝" w:hAnsi="ＭＳ 明朝" w:cs="Times New Roman" w:hint="eastAsia"/>
                                <w:sz w:val="22"/>
                              </w:rPr>
                              <w:t>一部</w:t>
                            </w:r>
                            <w:r w:rsidRPr="004E06CC">
                              <w:rPr>
                                <w:rFonts w:ascii="ＭＳ 明朝" w:eastAsia="ＭＳ 明朝" w:hAnsi="ＭＳ 明朝" w:cs="Times New Roman"/>
                                <w:sz w:val="22"/>
                              </w:rPr>
                              <w:t>)</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Century" w:eastAsia="ＭＳ 明朝" w:hAnsi="Century" w:cs="Times New Roman" w:hint="eastAsia"/>
                                <w:sz w:val="22"/>
                              </w:rPr>
                              <w:t>改正法</w:t>
                            </w:r>
                          </w:p>
                          <w:p w:rsidR="0038600E" w:rsidRPr="004E06CC" w:rsidRDefault="0038600E" w:rsidP="004E06CC">
                            <w:pPr>
                              <w:ind w:firstLineChars="400" w:firstLine="880"/>
                              <w:rPr>
                                <w:rFonts w:ascii="ＭＳ 明朝" w:eastAsia="ＭＳ 明朝" w:hAnsi="ＭＳ 明朝" w:cs="Times New Roman"/>
                                <w:sz w:val="22"/>
                              </w:rPr>
                            </w:pPr>
                            <w:r w:rsidRPr="004E06CC">
                              <w:rPr>
                                <w:rFonts w:ascii="ＭＳ 明朝" w:eastAsia="ＭＳ 明朝" w:hAnsi="ＭＳ 明朝" w:cs="Times New Roman" w:hint="eastAsia"/>
                                <w:sz w:val="22"/>
                              </w:rPr>
                              <w:t>・　施設利用者や施設管理権限者に対し求めること</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u w:val="single"/>
                              </w:rPr>
                              <w:t>第一種施設（学校、病院、行政機関の庁舎等子どもや患者等に特に配慮が必要な施設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おける取組み（敷地内禁煙）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※2019年7月施行</w:t>
                            </w:r>
                            <w:r w:rsidRPr="004E06CC">
                              <w:rPr>
                                <w:rFonts w:ascii="ＭＳ 明朝" w:eastAsia="ＭＳ 明朝" w:hAnsi="ＭＳ 明朝" w:cs="Times New Roman"/>
                                <w:sz w:val="18"/>
                                <w:szCs w:val="18"/>
                                <w:u w:val="single"/>
                              </w:rPr>
                              <w:t>(</w:t>
                            </w:r>
                            <w:r w:rsidRPr="004E06CC">
                              <w:rPr>
                                <w:rFonts w:ascii="ＭＳ 明朝" w:eastAsia="ＭＳ 明朝" w:hAnsi="ＭＳ 明朝" w:cs="Times New Roman" w:hint="eastAsia"/>
                                <w:sz w:val="18"/>
                                <w:szCs w:val="18"/>
                                <w:u w:val="single"/>
                              </w:rPr>
                              <w:t>予定</w:t>
                            </w:r>
                            <w:r w:rsidRPr="004E06CC">
                              <w:rPr>
                                <w:rFonts w:ascii="ＭＳ 明朝" w:eastAsia="ＭＳ 明朝" w:hAnsi="ＭＳ 明朝" w:cs="Times New Roman"/>
                                <w:sz w:val="18"/>
                                <w:szCs w:val="18"/>
                                <w:u w:val="single"/>
                              </w:rPr>
                              <w:t>)</w:t>
                            </w:r>
                          </w:p>
                          <w:p w:rsidR="0038600E" w:rsidRPr="004E06CC" w:rsidRDefault="0038600E" w:rsidP="004E06CC">
                            <w:pPr>
                              <w:ind w:leftChars="400" w:left="3040" w:hangingChars="1000" w:hanging="220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《例外措置》屋外で受動喫煙を防止するために必要な措置がとられた場所に、喫煙場所を設置することができる</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第二種施設（</w:t>
                            </w:r>
                            <w:r w:rsidRPr="004E06CC">
                              <w:rPr>
                                <w:rFonts w:ascii="ＭＳ 明朝" w:eastAsia="ＭＳ 明朝" w:hAnsi="ＭＳ 明朝" w:cs="Times New Roman"/>
                                <w:sz w:val="22"/>
                                <w:u w:val="single"/>
                              </w:rPr>
                              <w:t>上記以外</w:t>
                            </w:r>
                            <w:r w:rsidRPr="004E06CC">
                              <w:rPr>
                                <w:rFonts w:ascii="ＭＳ 明朝" w:eastAsia="ＭＳ 明朝" w:hAnsi="ＭＳ 明朝" w:cs="Times New Roman" w:hint="eastAsia"/>
                                <w:sz w:val="22"/>
                                <w:u w:val="single"/>
                              </w:rPr>
                              <w:t>の施設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における取組み（原則屋内禁煙）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700" w:firstLine="154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《適用除外》個人の自宅やホテル等の客室等、人の居住の用に供する場所</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u w:val="single"/>
                              </w:rPr>
                              <w:t>既存特定飲食提供施設</w:t>
                            </w:r>
                            <w:r>
                              <w:rPr>
                                <w:rFonts w:ascii="ＭＳ 明朝" w:eastAsia="ＭＳ 明朝" w:hAnsi="ＭＳ 明朝" w:cs="Times New Roman" w:hint="eastAsia"/>
                                <w:sz w:val="22"/>
                                <w:u w:val="single"/>
                              </w:rPr>
                              <w:t>（</w:t>
                            </w:r>
                            <w:r>
                              <w:rPr>
                                <w:rFonts w:ascii="ＭＳ 明朝" w:eastAsia="ＭＳ 明朝" w:hAnsi="ＭＳ 明朝" w:cs="Times New Roman"/>
                                <w:sz w:val="22"/>
                                <w:u w:val="single"/>
                              </w:rPr>
                              <w:t>多数のものが利用する施設）</w:t>
                            </w:r>
                            <w:r w:rsidRPr="004E06CC">
                              <w:rPr>
                                <w:rFonts w:ascii="ＭＳ 明朝" w:eastAsia="ＭＳ 明朝" w:hAnsi="ＭＳ 明朝" w:cs="Times New Roman" w:hint="eastAsia"/>
                                <w:sz w:val="22"/>
                                <w:u w:val="single"/>
                              </w:rPr>
                              <w:t>における取組み</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800" w:firstLine="1760"/>
                              <w:rPr>
                                <w:rFonts w:ascii="ＭＳ 明朝" w:eastAsia="ＭＳ 明朝" w:hAnsi="ＭＳ 明朝" w:cs="Times New Roman"/>
                                <w:sz w:val="22"/>
                              </w:rPr>
                            </w:pP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㎡を超える飲食店は、原則屋内禁煙</w:t>
                            </w:r>
                          </w:p>
                          <w:p w:rsidR="0038600E"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w:t>
                            </w:r>
                            <w:r>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㎡以下で資本金</w:t>
                            </w:r>
                            <w:r w:rsidRPr="004E06CC">
                              <w:rPr>
                                <w:rFonts w:ascii="ＭＳ 明朝" w:eastAsia="ＭＳ 明朝" w:hAnsi="ＭＳ 明朝" w:cs="Times New Roman"/>
                                <w:sz w:val="22"/>
                              </w:rPr>
                              <w:t>5,000</w:t>
                            </w:r>
                            <w:r w:rsidRPr="004E06CC">
                              <w:rPr>
                                <w:rFonts w:ascii="ＭＳ 明朝" w:eastAsia="ＭＳ 明朝" w:hAnsi="ＭＳ 明朝" w:cs="Times New Roman" w:hint="eastAsia"/>
                                <w:sz w:val="22"/>
                              </w:rPr>
                              <w:t>万以下等の飲食店は、喫煙か禁煙の選択</w:t>
                            </w:r>
                            <w:r>
                              <w:rPr>
                                <w:rFonts w:ascii="ＭＳ 明朝" w:eastAsia="ＭＳ 明朝" w:hAnsi="ＭＳ 明朝" w:cs="Times New Roman" w:hint="eastAsia"/>
                                <w:sz w:val="22"/>
                              </w:rPr>
                              <w:t>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3E6FE" id="_x0000_s1064" style="position:absolute;margin-left:2.5pt;margin-top:-.9pt;width:536.9pt;height:598.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">
                <v:textbox inset="5.85pt,.7pt,5.85pt,.7pt">
                  <w:txbxContent>
                    <w:p w:rsidR="0038600E" w:rsidRPr="004E06CC" w:rsidRDefault="0038600E" w:rsidP="004E06CC">
                      <w:pPr>
                        <w:ind w:left="330" w:hangingChars="150" w:hanging="330"/>
                        <w:rPr>
                          <w:rFonts w:ascii="Century" w:eastAsia="ＭＳ 明朝" w:hAnsi="Century" w:cs="Times New Roman"/>
                          <w:sz w:val="22"/>
                        </w:rPr>
                      </w:pPr>
                      <w:r w:rsidRPr="004E06CC">
                        <w:rPr>
                          <w:rFonts w:ascii="Century" w:eastAsia="ＭＳ 明朝" w:hAnsi="Century" w:cs="Times New Roman" w:hint="eastAsia"/>
                          <w:sz w:val="22"/>
                        </w:rPr>
                        <w:t>☆　「望まない受動喫煙」</w:t>
                      </w:r>
                      <w:r w:rsidRPr="004E06CC">
                        <w:rPr>
                          <w:rFonts w:ascii="Century" w:eastAsia="ＭＳ 明朝" w:hAnsi="Century" w:cs="Times New Roman"/>
                          <w:sz w:val="22"/>
                        </w:rPr>
                        <w:t>の防止を図るため</w:t>
                      </w:r>
                      <w:r w:rsidRPr="004E06CC">
                        <w:rPr>
                          <w:rFonts w:ascii="Century" w:eastAsia="ＭＳ 明朝" w:hAnsi="Century" w:cs="Times New Roman" w:hint="eastAsia"/>
                          <w:sz w:val="22"/>
                        </w:rPr>
                        <w:t>、総合的</w:t>
                      </w:r>
                      <w:r w:rsidRPr="004E06CC">
                        <w:rPr>
                          <w:rFonts w:ascii="Century" w:eastAsia="ＭＳ 明朝" w:hAnsi="Century" w:cs="Times New Roman"/>
                          <w:sz w:val="22"/>
                        </w:rPr>
                        <w:t>かつ効果的な措置等を推進</w:t>
                      </w:r>
                    </w:p>
                    <w:p w:rsidR="0038600E" w:rsidRPr="004E06CC" w:rsidRDefault="0038600E" w:rsidP="00C974A8">
                      <w:pPr>
                        <w:ind w:left="660" w:hangingChars="300" w:hanging="660"/>
                        <w:rPr>
                          <w:rFonts w:ascii="Century" w:eastAsia="ＭＳ 明朝" w:hAnsi="Century" w:cs="Times New Roman"/>
                          <w:sz w:val="22"/>
                        </w:rPr>
                      </w:pPr>
                      <w:r w:rsidRPr="004E06CC">
                        <w:rPr>
                          <w:rFonts w:ascii="Century" w:eastAsia="ＭＳ 明朝" w:hAnsi="Century" w:cs="Times New Roman" w:hint="eastAsia"/>
                          <w:sz w:val="22"/>
                        </w:rPr>
                        <w:t xml:space="preserve">　◆　改正健康増進法及び</w:t>
                      </w:r>
                      <w:r>
                        <w:rPr>
                          <w:rFonts w:ascii="Century" w:eastAsia="ＭＳ 明朝" w:hAnsi="Century" w:cs="Times New Roman" w:hint="eastAsia"/>
                          <w:sz w:val="22"/>
                        </w:rPr>
                        <w:t>（</w:t>
                      </w:r>
                      <w:r w:rsidRPr="004E06CC">
                        <w:rPr>
                          <w:rFonts w:ascii="Century" w:eastAsia="ＭＳ 明朝" w:hAnsi="Century" w:cs="Times New Roman" w:hint="eastAsia"/>
                          <w:sz w:val="22"/>
                        </w:rPr>
                        <w:t>仮称</w:t>
                      </w:r>
                      <w:r>
                        <w:rPr>
                          <w:rFonts w:ascii="Century" w:eastAsia="ＭＳ 明朝" w:hAnsi="Century" w:cs="Times New Roman" w:hint="eastAsia"/>
                          <w:sz w:val="22"/>
                        </w:rPr>
                        <w:t>）</w:t>
                      </w:r>
                      <w:r w:rsidRPr="004E06CC">
                        <w:rPr>
                          <w:rFonts w:ascii="Century" w:eastAsia="ＭＳ 明朝" w:hAnsi="Century" w:cs="Times New Roman" w:hint="eastAsia"/>
                          <w:sz w:val="22"/>
                        </w:rPr>
                        <w:t>大阪府受動喫煙防止条例案に基づき、受動喫煙防止対策を着実に実施するための体制整備を行い、問い合せ・相談対応、飲食店等からの喫煙場所の受付等を実施</w:t>
                      </w:r>
                    </w:p>
                    <w:p w:rsidR="0038600E" w:rsidRPr="004E06CC" w:rsidRDefault="0038600E" w:rsidP="004E06CC">
                      <w:pPr>
                        <w:ind w:firstLineChars="100" w:firstLine="221"/>
                        <w:rPr>
                          <w:rFonts w:ascii="Century" w:eastAsia="ＭＳ 明朝" w:hAnsi="Century" w:cs="Times New Roman"/>
                          <w:sz w:val="22"/>
                        </w:rPr>
                      </w:pPr>
                      <w:r>
                        <w:rPr>
                          <w:rFonts w:ascii="ＭＳ ゴシック" w:eastAsia="ＭＳ ゴシック" w:hAnsi="ＭＳ ゴシック" w:cs="Times New Roman" w:hint="eastAsia"/>
                          <w:b/>
                          <w:sz w:val="22"/>
                        </w:rPr>
                        <w:t xml:space="preserve">■　受動喫煙防止対策推進事業　</w:t>
                      </w:r>
                      <w:r w:rsidRPr="004E06CC">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w:t>
                      </w:r>
                      <w:r w:rsidRPr="004E06CC">
                        <w:rPr>
                          <w:rFonts w:ascii="ＭＳ ゴシック" w:eastAsia="ＭＳ ゴシック" w:hAnsi="ＭＳ ゴシック" w:cs="Times New Roman" w:hint="eastAsia"/>
                          <w:b/>
                          <w:sz w:val="22"/>
                        </w:rPr>
                        <w:t>１億５,</w:t>
                      </w:r>
                      <w:r>
                        <w:rPr>
                          <w:rFonts w:ascii="ＭＳ ゴシック" w:eastAsia="ＭＳ ゴシック" w:hAnsi="ＭＳ ゴシック" w:cs="Times New Roman" w:hint="eastAsia"/>
                          <w:b/>
                          <w:sz w:val="22"/>
                        </w:rPr>
                        <w:t xml:space="preserve">８００万円 </w:t>
                      </w:r>
                      <w:r w:rsidRPr="004E06CC">
                        <w:rPr>
                          <w:rFonts w:ascii="ＭＳ ゴシック" w:eastAsia="ＭＳ ゴシック" w:hAnsi="ＭＳ ゴシック" w:cs="Times New Roman" w:hint="eastAsia"/>
                          <w:b/>
                          <w:sz w:val="22"/>
                          <w:szCs w:val="24"/>
                          <w:bdr w:val="single" w:sz="4" w:space="0" w:color="auto"/>
                          <w:shd w:val="pct15" w:color="auto" w:fill="FFFFFF"/>
                        </w:rPr>
                        <w:t>新規</w:t>
                      </w:r>
                    </w:p>
                    <w:p w:rsidR="0038600E" w:rsidRPr="004E06CC" w:rsidRDefault="0038600E" w:rsidP="0074463B">
                      <w:pPr>
                        <w:numPr>
                          <w:ilvl w:val="0"/>
                          <w:numId w:val="66"/>
                        </w:numPr>
                        <w:rPr>
                          <w:rFonts w:ascii="Century" w:eastAsia="ＭＳ 明朝" w:hAnsi="Century" w:cs="Times New Roman"/>
                          <w:sz w:val="22"/>
                        </w:rPr>
                      </w:pPr>
                      <w:r w:rsidRPr="004E06CC">
                        <w:rPr>
                          <w:rFonts w:ascii="Century" w:eastAsia="ＭＳ 明朝" w:hAnsi="Century" w:cs="Times New Roman" w:hint="eastAsia"/>
                          <w:sz w:val="22"/>
                        </w:rPr>
                        <w:t>趣旨</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市民の健康のため、「望まない受動喫煙」を生じさせることのない環境づくりの推進</w:t>
                      </w:r>
                    </w:p>
                    <w:p w:rsidR="0038600E" w:rsidRPr="004E06CC" w:rsidRDefault="0038600E" w:rsidP="003716DE">
                      <w:pPr>
                        <w:ind w:left="1320" w:hangingChars="600" w:hanging="132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w:t>
                      </w:r>
                      <w:r w:rsidRPr="003716DE">
                        <w:rPr>
                          <w:rFonts w:ascii="ＭＳ 明朝" w:eastAsia="ＭＳ 明朝" w:hAnsi="ＭＳ 明朝" w:cs="Times New Roman" w:hint="eastAsia"/>
                          <w:sz w:val="22"/>
                        </w:rPr>
                        <w:t>2025年日本国際博覧会の</w:t>
                      </w:r>
                      <w:r>
                        <w:rPr>
                          <w:rFonts w:ascii="ＭＳ 明朝" w:eastAsia="ＭＳ 明朝" w:hAnsi="ＭＳ 明朝" w:cs="Times New Roman" w:hint="eastAsia"/>
                          <w:sz w:val="22"/>
                        </w:rPr>
                        <w:t>開催に向け、国際都市として、</w:t>
                      </w:r>
                      <w:r w:rsidRPr="004E06CC">
                        <w:rPr>
                          <w:rFonts w:ascii="ＭＳ 明朝" w:eastAsia="ＭＳ 明朝" w:hAnsi="ＭＳ 明朝" w:cs="Times New Roman" w:hint="eastAsia"/>
                          <w:sz w:val="22"/>
                        </w:rPr>
                        <w:t>全国に先駆けた受動喫煙防止対策の</w:t>
                      </w:r>
                      <w:r>
                        <w:rPr>
                          <w:rFonts w:ascii="ＭＳ 明朝" w:eastAsia="ＭＳ 明朝" w:hAnsi="ＭＳ 明朝" w:cs="Times New Roman"/>
                          <w:sz w:val="22"/>
                        </w:rPr>
                        <w:br/>
                      </w:r>
                      <w:r w:rsidRPr="004E06CC">
                        <w:rPr>
                          <w:rFonts w:ascii="ＭＳ 明朝" w:eastAsia="ＭＳ 明朝" w:hAnsi="ＭＳ 明朝" w:cs="Times New Roman" w:hint="eastAsia"/>
                          <w:sz w:val="22"/>
                        </w:rPr>
                        <w:t>推進</w:t>
                      </w:r>
                    </w:p>
                    <w:p w:rsidR="0038600E" w:rsidRPr="004E06CC" w:rsidRDefault="0038600E" w:rsidP="0074463B">
                      <w:pPr>
                        <w:numPr>
                          <w:ilvl w:val="0"/>
                          <w:numId w:val="65"/>
                        </w:numPr>
                        <w:rPr>
                          <w:rFonts w:ascii="Century" w:eastAsia="ＭＳ 明朝" w:hAnsi="Century" w:cs="Times New Roman"/>
                          <w:sz w:val="22"/>
                        </w:rPr>
                      </w:pPr>
                      <w:r w:rsidRPr="004E06CC">
                        <w:rPr>
                          <w:rFonts w:ascii="Century" w:eastAsia="ＭＳ 明朝" w:hAnsi="Century" w:cs="Times New Roman" w:hint="eastAsia"/>
                          <w:sz w:val="22"/>
                        </w:rPr>
                        <w:t>基本的な考え方</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市民、施設設置者等が、自ら受動喫煙防止対策を講じ、社会全体で望まない受動喫煙をなくす</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気運の醸成</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改正法に基づく受動喫煙防止対策の着実な推進</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受動喫煙防止に向けた、社会全体の気運の浸透と環境整備に十分な準備期間を経て、国際都市</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大阪に相応しい受動喫煙防止対策を実施</w:t>
                      </w:r>
                    </w:p>
                    <w:p w:rsidR="0038600E" w:rsidRPr="004E06CC" w:rsidRDefault="0038600E" w:rsidP="0074463B">
                      <w:pPr>
                        <w:numPr>
                          <w:ilvl w:val="0"/>
                          <w:numId w:val="64"/>
                        </w:numPr>
                        <w:rPr>
                          <w:rFonts w:ascii="ＭＳ 明朝" w:eastAsia="ＭＳ 明朝" w:hAnsi="ＭＳ 明朝" w:cs="Times New Roman"/>
                          <w:sz w:val="22"/>
                        </w:rPr>
                      </w:pPr>
                      <w:r w:rsidRPr="004E06CC">
                        <w:rPr>
                          <w:rFonts w:ascii="ＭＳ 明朝" w:eastAsia="ＭＳ 明朝" w:hAnsi="ＭＳ 明朝" w:cs="Times New Roman" w:hint="eastAsia"/>
                          <w:sz w:val="22"/>
                        </w:rPr>
                        <w:t>取組み内容</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rPr>
                        <w:t>・　問い合わせ・相談窓口設置（2019</w:t>
                      </w:r>
                      <w:r w:rsidRPr="004E06CC">
                        <w:rPr>
                          <w:rFonts w:ascii="ＭＳ 明朝" w:eastAsia="ＭＳ 明朝" w:hAnsi="ＭＳ 明朝" w:cs="Times New Roman"/>
                          <w:sz w:val="22"/>
                        </w:rPr>
                        <w:t>年６月</w:t>
                      </w:r>
                      <w:r w:rsidRPr="004E06CC">
                        <w:rPr>
                          <w:rFonts w:ascii="ＭＳ 明朝" w:eastAsia="ＭＳ 明朝" w:hAnsi="ＭＳ 明朝" w:cs="Times New Roman" w:hint="eastAsia"/>
                          <w:sz w:val="22"/>
                        </w:rPr>
                        <w:t>１日</w:t>
                      </w:r>
                      <w:r w:rsidRPr="004E06CC">
                        <w:rPr>
                          <w:rFonts w:ascii="ＭＳ 明朝" w:eastAsia="ＭＳ 明朝" w:hAnsi="ＭＳ 明朝" w:cs="Times New Roman"/>
                          <w:sz w:val="22"/>
                        </w:rPr>
                        <w:t>開設予定</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毎週月</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金曜日（祝日除く）</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飲食店等からの喫煙場所の受付</w:t>
                      </w:r>
                      <w:r w:rsidRPr="004E06CC">
                        <w:rPr>
                          <w:rFonts w:ascii="ＭＳ 明朝" w:eastAsia="ＭＳ 明朝" w:hAnsi="ＭＳ 明朝" w:cs="Times New Roman"/>
                          <w:sz w:val="22"/>
                        </w:rPr>
                        <w:t>、指定喫煙</w:t>
                      </w:r>
                      <w:r w:rsidRPr="004E06CC">
                        <w:rPr>
                          <w:rFonts w:ascii="ＭＳ 明朝" w:eastAsia="ＭＳ 明朝" w:hAnsi="ＭＳ 明朝" w:cs="Times New Roman" w:hint="eastAsia"/>
                          <w:sz w:val="22"/>
                        </w:rPr>
                        <w:t>場所を</w:t>
                      </w:r>
                      <w:r>
                        <w:rPr>
                          <w:rFonts w:ascii="ＭＳ 明朝" w:eastAsia="ＭＳ 明朝" w:hAnsi="ＭＳ 明朝" w:cs="Times New Roman"/>
                          <w:sz w:val="22"/>
                        </w:rPr>
                        <w:t>指定したことの</w:t>
                      </w:r>
                      <w:r>
                        <w:rPr>
                          <w:rFonts w:ascii="ＭＳ 明朝" w:eastAsia="ＭＳ 明朝" w:hAnsi="ＭＳ 明朝" w:cs="Times New Roman" w:hint="eastAsia"/>
                          <w:sz w:val="22"/>
                        </w:rPr>
                        <w:t>公表</w:t>
                      </w:r>
                      <w:r w:rsidRPr="004E06CC">
                        <w:rPr>
                          <w:rFonts w:ascii="ＭＳ 明朝" w:eastAsia="ＭＳ 明朝" w:hAnsi="ＭＳ 明朝" w:cs="Times New Roman"/>
                          <w:sz w:val="22"/>
                        </w:rPr>
                        <w:t>及びＨＰ掲載</w:t>
                      </w:r>
                      <w:r w:rsidRPr="004E06CC">
                        <w:rPr>
                          <w:rFonts w:ascii="ＭＳ 明朝" w:eastAsia="ＭＳ 明朝" w:hAnsi="ＭＳ 明朝" w:cs="Times New Roman" w:hint="eastAsia"/>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通報等を契機とした状況確認</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義務に違反した施設利用者や施設管理権限者に対する勧告、命令、公表等</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※実施時期については、改正法や府条例の施行日を踏まえ行う</w:t>
                      </w:r>
                    </w:p>
                    <w:p w:rsidR="0038600E" w:rsidRPr="004E06CC" w:rsidRDefault="0038600E" w:rsidP="0074463B">
                      <w:pPr>
                        <w:numPr>
                          <w:ilvl w:val="0"/>
                          <w:numId w:val="65"/>
                        </w:numPr>
                        <w:rPr>
                          <w:rFonts w:ascii="ＭＳ 明朝" w:eastAsia="ＭＳ 明朝" w:hAnsi="ＭＳ 明朝" w:cs="Times New Roman"/>
                          <w:sz w:val="22"/>
                        </w:rPr>
                      </w:pPr>
                      <w:r w:rsidRPr="004E06CC">
                        <w:rPr>
                          <w:rFonts w:ascii="ＭＳ 明朝" w:eastAsia="ＭＳ 明朝" w:hAnsi="ＭＳ 明朝" w:cs="Times New Roman" w:hint="eastAsia"/>
                          <w:sz w:val="22"/>
                        </w:rPr>
                        <w:t>改正法及び府条例案の概要</w:t>
                      </w:r>
                      <w:r w:rsidRPr="004E06CC">
                        <w:rPr>
                          <w:rFonts w:ascii="ＭＳ 明朝" w:eastAsia="ＭＳ 明朝" w:hAnsi="ＭＳ 明朝" w:cs="Times New Roman"/>
                          <w:sz w:val="22"/>
                        </w:rPr>
                        <w:t>(</w:t>
                      </w:r>
                      <w:r w:rsidRPr="004E06CC">
                        <w:rPr>
                          <w:rFonts w:ascii="ＭＳ 明朝" w:eastAsia="ＭＳ 明朝" w:hAnsi="ＭＳ 明朝" w:cs="Times New Roman" w:hint="eastAsia"/>
                          <w:sz w:val="22"/>
                        </w:rPr>
                        <w:t>一部</w:t>
                      </w:r>
                      <w:r w:rsidRPr="004E06CC">
                        <w:rPr>
                          <w:rFonts w:ascii="ＭＳ 明朝" w:eastAsia="ＭＳ 明朝" w:hAnsi="ＭＳ 明朝" w:cs="Times New Roman"/>
                          <w:sz w:val="22"/>
                        </w:rPr>
                        <w:t>)</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Century" w:eastAsia="ＭＳ 明朝" w:hAnsi="Century" w:cs="Times New Roman" w:hint="eastAsia"/>
                          <w:sz w:val="22"/>
                        </w:rPr>
                        <w:t>改正法</w:t>
                      </w:r>
                    </w:p>
                    <w:p w:rsidR="0038600E" w:rsidRPr="004E06CC" w:rsidRDefault="0038600E" w:rsidP="004E06CC">
                      <w:pPr>
                        <w:ind w:firstLineChars="400" w:firstLine="880"/>
                        <w:rPr>
                          <w:rFonts w:ascii="ＭＳ 明朝" w:eastAsia="ＭＳ 明朝" w:hAnsi="ＭＳ 明朝" w:cs="Times New Roman"/>
                          <w:sz w:val="22"/>
                        </w:rPr>
                      </w:pPr>
                      <w:r w:rsidRPr="004E06CC">
                        <w:rPr>
                          <w:rFonts w:ascii="ＭＳ 明朝" w:eastAsia="ＭＳ 明朝" w:hAnsi="ＭＳ 明朝" w:cs="Times New Roman" w:hint="eastAsia"/>
                          <w:sz w:val="22"/>
                        </w:rPr>
                        <w:t>・　施設利用者や施設管理権限者に対し求めること</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u w:val="single"/>
                        </w:rPr>
                        <w:t>第一種施設（学校、病院、行政機関の庁舎等子どもや患者等に特に配慮が必要な施設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おける取組み（敷地内禁煙）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※2019年7月施行</w:t>
                      </w:r>
                      <w:r w:rsidRPr="004E06CC">
                        <w:rPr>
                          <w:rFonts w:ascii="ＭＳ 明朝" w:eastAsia="ＭＳ 明朝" w:hAnsi="ＭＳ 明朝" w:cs="Times New Roman"/>
                          <w:sz w:val="18"/>
                          <w:szCs w:val="18"/>
                          <w:u w:val="single"/>
                        </w:rPr>
                        <w:t>(</w:t>
                      </w:r>
                      <w:r w:rsidRPr="004E06CC">
                        <w:rPr>
                          <w:rFonts w:ascii="ＭＳ 明朝" w:eastAsia="ＭＳ 明朝" w:hAnsi="ＭＳ 明朝" w:cs="Times New Roman" w:hint="eastAsia"/>
                          <w:sz w:val="18"/>
                          <w:szCs w:val="18"/>
                          <w:u w:val="single"/>
                        </w:rPr>
                        <w:t>予定</w:t>
                      </w:r>
                      <w:r w:rsidRPr="004E06CC">
                        <w:rPr>
                          <w:rFonts w:ascii="ＭＳ 明朝" w:eastAsia="ＭＳ 明朝" w:hAnsi="ＭＳ 明朝" w:cs="Times New Roman"/>
                          <w:sz w:val="18"/>
                          <w:szCs w:val="18"/>
                          <w:u w:val="single"/>
                        </w:rPr>
                        <w:t>)</w:t>
                      </w:r>
                    </w:p>
                    <w:p w:rsidR="0038600E" w:rsidRPr="004E06CC" w:rsidRDefault="0038600E" w:rsidP="004E06CC">
                      <w:pPr>
                        <w:ind w:leftChars="400" w:left="3040" w:hangingChars="1000" w:hanging="220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《例外措置》屋外で受動喫煙を防止するために必要な措置がとられた場所に、喫煙場所を設置することができる</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第二種施設（</w:t>
                      </w:r>
                      <w:r w:rsidRPr="004E06CC">
                        <w:rPr>
                          <w:rFonts w:ascii="ＭＳ 明朝" w:eastAsia="ＭＳ 明朝" w:hAnsi="ＭＳ 明朝" w:cs="Times New Roman"/>
                          <w:sz w:val="22"/>
                          <w:u w:val="single"/>
                        </w:rPr>
                        <w:t>上記以外</w:t>
                      </w:r>
                      <w:r w:rsidRPr="004E06CC">
                        <w:rPr>
                          <w:rFonts w:ascii="ＭＳ 明朝" w:eastAsia="ＭＳ 明朝" w:hAnsi="ＭＳ 明朝" w:cs="Times New Roman" w:hint="eastAsia"/>
                          <w:sz w:val="22"/>
                          <w:u w:val="single"/>
                        </w:rPr>
                        <w:t>の施設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における取組み（原則屋内禁煙）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700" w:firstLine="154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《適用除外》個人の自宅やホテル等の客室等、人の居住の用に供する場所</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u w:val="single"/>
                        </w:rPr>
                        <w:t>既存特定飲食提供施設</w:t>
                      </w:r>
                      <w:r>
                        <w:rPr>
                          <w:rFonts w:ascii="ＭＳ 明朝" w:eastAsia="ＭＳ 明朝" w:hAnsi="ＭＳ 明朝" w:cs="Times New Roman" w:hint="eastAsia"/>
                          <w:sz w:val="22"/>
                          <w:u w:val="single"/>
                        </w:rPr>
                        <w:t>（</w:t>
                      </w:r>
                      <w:r>
                        <w:rPr>
                          <w:rFonts w:ascii="ＭＳ 明朝" w:eastAsia="ＭＳ 明朝" w:hAnsi="ＭＳ 明朝" w:cs="Times New Roman"/>
                          <w:sz w:val="22"/>
                          <w:u w:val="single"/>
                        </w:rPr>
                        <w:t>多数のものが利用する施設）</w:t>
                      </w:r>
                      <w:r w:rsidRPr="004E06CC">
                        <w:rPr>
                          <w:rFonts w:ascii="ＭＳ 明朝" w:eastAsia="ＭＳ 明朝" w:hAnsi="ＭＳ 明朝" w:cs="Times New Roman" w:hint="eastAsia"/>
                          <w:sz w:val="22"/>
                          <w:u w:val="single"/>
                        </w:rPr>
                        <w:t>における取組み</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800" w:firstLine="1760"/>
                        <w:rPr>
                          <w:rFonts w:ascii="ＭＳ 明朝" w:eastAsia="ＭＳ 明朝" w:hAnsi="ＭＳ 明朝" w:cs="Times New Roman"/>
                          <w:sz w:val="22"/>
                        </w:rPr>
                      </w:pP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㎡を超える飲食店は、原則屋内禁煙</w:t>
                      </w:r>
                    </w:p>
                    <w:p w:rsidR="0038600E"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w:t>
                      </w:r>
                      <w:r>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㎡以下で資本金</w:t>
                      </w:r>
                      <w:r w:rsidRPr="004E06CC">
                        <w:rPr>
                          <w:rFonts w:ascii="ＭＳ 明朝" w:eastAsia="ＭＳ 明朝" w:hAnsi="ＭＳ 明朝" w:cs="Times New Roman"/>
                          <w:sz w:val="22"/>
                        </w:rPr>
                        <w:t>5,000</w:t>
                      </w:r>
                      <w:r w:rsidRPr="004E06CC">
                        <w:rPr>
                          <w:rFonts w:ascii="ＭＳ 明朝" w:eastAsia="ＭＳ 明朝" w:hAnsi="ＭＳ 明朝" w:cs="Times New Roman" w:hint="eastAsia"/>
                          <w:sz w:val="22"/>
                        </w:rPr>
                        <w:t>万以下等の飲食店は、喫煙か禁煙の選択</w:t>
                      </w:r>
                      <w:r>
                        <w:rPr>
                          <w:rFonts w:ascii="ＭＳ 明朝" w:eastAsia="ＭＳ 明朝" w:hAnsi="ＭＳ 明朝" w:cs="Times New Roman" w:hint="eastAsia"/>
                          <w:sz w:val="22"/>
                        </w:rPr>
                        <w:t>可</w:t>
                      </w:r>
                    </w:p>
                  </w:txbxContent>
                </v:textbox>
              </v:rect>
            </w:pict>
          </mc:Fallback>
        </mc:AlternateContent>
      </w:r>
      <w:r w:rsidR="00063B87">
        <w:rPr>
          <w:rFonts w:ascii="ＭＳ Ｐゴシック" w:eastAsia="ＭＳ Ｐゴシック" w:hAnsi="ＭＳ Ｐゴシック"/>
          <w:sz w:val="22"/>
        </w:rPr>
        <w:br w:type="page"/>
      </w:r>
    </w:p>
    <w:p w:rsidR="004E06CC" w:rsidRDefault="00EE3D0F">
      <w:r w:rsidRPr="004E06CC">
        <w:rPr>
          <w:rFonts w:ascii="ＭＳ Ｐゴシック" w:eastAsia="ＭＳ Ｐゴシック" w:hAnsi="ＭＳ Ｐゴシック"/>
          <w:noProof/>
          <w:sz w:val="22"/>
        </w:rPr>
        <mc:AlternateContent>
          <mc:Choice Requires="wps">
            <w:drawing>
              <wp:anchor distT="0" distB="0" distL="114300" distR="114300" simplePos="0" relativeHeight="252265472" behindDoc="0" locked="0" layoutInCell="1" allowOverlap="1" wp14:anchorId="40CF5B99" wp14:editId="6DF9DC57">
                <wp:simplePos x="0" y="0"/>
                <wp:positionH relativeFrom="column">
                  <wp:posOffset>28144</wp:posOffset>
                </wp:positionH>
                <wp:positionV relativeFrom="paragraph">
                  <wp:posOffset>-4098</wp:posOffset>
                </wp:positionV>
                <wp:extent cx="6818630" cy="4105395"/>
                <wp:effectExtent l="0" t="0" r="20320" b="28575"/>
                <wp:wrapNone/>
                <wp:docPr id="47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105395"/>
                        </a:xfrm>
                        <a:prstGeom prst="rect">
                          <a:avLst/>
                        </a:prstGeom>
                        <a:solidFill>
                          <a:srgbClr val="FFFFFF"/>
                        </a:solidFill>
                        <a:ln w="9525">
                          <a:solidFill>
                            <a:srgbClr val="000000"/>
                          </a:solidFill>
                          <a:miter lim="800000"/>
                          <a:headEnd/>
                          <a:tailEnd/>
                        </a:ln>
                      </wps:spPr>
                      <wps:txbx>
                        <w:txbxContent>
                          <w:p w:rsidR="0038600E" w:rsidRPr="007F0F13" w:rsidRDefault="0038600E" w:rsidP="004E06CC">
                            <w:pPr>
                              <w:ind w:firstLineChars="300" w:firstLine="660"/>
                              <w:rPr>
                                <w:rFonts w:ascii="ＭＳ 明朝" w:hAnsi="ＭＳ 明朝"/>
                                <w:sz w:val="22"/>
                              </w:rPr>
                            </w:pPr>
                            <w:r w:rsidRPr="007F0F13">
                              <w:rPr>
                                <w:rFonts w:ascii="ＭＳ 明朝" w:hAnsi="ＭＳ 明朝" w:hint="eastAsia"/>
                                <w:sz w:val="22"/>
                              </w:rPr>
                              <w:t>府条例(案)</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　施設利用者や施設管理権限者に対し求めること</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C1198C">
                              <w:rPr>
                                <w:rFonts w:ascii="ＭＳ 明朝" w:hAnsi="ＭＳ 明朝" w:hint="eastAsia"/>
                                <w:sz w:val="22"/>
                                <w:u w:val="single"/>
                              </w:rPr>
                              <w:t>第一種施設における取組み</w:t>
                            </w:r>
                            <w:r w:rsidRPr="0086083B">
                              <w:rPr>
                                <w:rFonts w:ascii="ＭＳ 明朝" w:hAnsi="ＭＳ 明朝" w:hint="eastAsia"/>
                                <w:sz w:val="22"/>
                                <w:u w:val="single"/>
                              </w:rPr>
                              <w:t>（敷地内禁煙）</w:t>
                            </w:r>
                            <w:r w:rsidRPr="007F0F13">
                              <w:rPr>
                                <w:rFonts w:ascii="ＭＳ 明朝" w:hAnsi="ＭＳ 明朝" w:hint="eastAsia"/>
                                <w:sz w:val="22"/>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敷地内全面禁煙（屋外喫煙場所の設置不可）に努める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《例外措置》施設の利用者の状況等を踏まえ、施設管理権原者が真にやむを得ないと判断</w:t>
                            </w:r>
                          </w:p>
                          <w:p w:rsidR="0038600E" w:rsidRPr="007F0F13" w:rsidRDefault="0038600E" w:rsidP="004E06CC">
                            <w:pPr>
                              <w:ind w:firstLineChars="1300" w:firstLine="2860"/>
                              <w:rPr>
                                <w:rFonts w:ascii="ＭＳ 明朝" w:hAnsi="ＭＳ 明朝"/>
                                <w:sz w:val="22"/>
                              </w:rPr>
                            </w:pPr>
                            <w:r w:rsidRPr="007F0F13">
                              <w:rPr>
                                <w:rFonts w:ascii="ＭＳ 明朝" w:hAnsi="ＭＳ 明朝" w:hint="eastAsia"/>
                                <w:sz w:val="22"/>
                              </w:rPr>
                              <w:t>する場合には、屋外喫煙場所を設置することができる運用とする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sidRPr="00C1198C">
                              <w:rPr>
                                <w:rFonts w:ascii="ＭＳ 明朝" w:hAnsi="ＭＳ 明朝" w:hint="eastAsia"/>
                                <w:sz w:val="22"/>
                                <w:u w:val="single"/>
                              </w:rPr>
                              <w:t>第二種施設における取組み</w:t>
                            </w:r>
                            <w:r w:rsidRPr="004B2325">
                              <w:rPr>
                                <w:rFonts w:ascii="ＭＳ 明朝" w:hAnsi="ＭＳ 明朝" w:hint="eastAsia"/>
                                <w:sz w:val="22"/>
                                <w:u w:val="single"/>
                              </w:rPr>
                              <w:t>（屋内禁煙）</w:t>
                            </w:r>
                            <w:r w:rsidRPr="00C1198C">
                              <w:rPr>
                                <w:rFonts w:ascii="ＭＳ 明朝" w:hAnsi="ＭＳ 明朝" w:hint="eastAsia"/>
                                <w:sz w:val="20"/>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《適用除外》個人の自宅やホテル等の客室等、人の居住の用に供する場所</w:t>
                            </w:r>
                          </w:p>
                          <w:p w:rsidR="0038600E" w:rsidRDefault="0038600E" w:rsidP="004E06CC">
                            <w:pPr>
                              <w:rPr>
                                <w:rFonts w:ascii="ＭＳ 明朝" w:hAnsi="ＭＳ 明朝"/>
                                <w:sz w:val="22"/>
                                <w:u w:val="single"/>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u w:val="single"/>
                              </w:rPr>
                              <w:t>既存特定飲食提供施設</w:t>
                            </w:r>
                            <w:r w:rsidRPr="00883008">
                              <w:rPr>
                                <w:rFonts w:ascii="ＭＳ 明朝" w:hAnsi="ＭＳ 明朝" w:hint="eastAsia"/>
                                <w:sz w:val="22"/>
                                <w:u w:val="single"/>
                              </w:rPr>
                              <w:t>（多数のものが利用する施設）</w:t>
                            </w:r>
                            <w:r>
                              <w:rPr>
                                <w:rFonts w:ascii="ＭＳ 明朝" w:hAnsi="ＭＳ 明朝" w:hint="eastAsia"/>
                                <w:sz w:val="22"/>
                                <w:u w:val="single"/>
                              </w:rPr>
                              <w:t>における取</w:t>
                            </w:r>
                            <w:r w:rsidRPr="00C1198C">
                              <w:rPr>
                                <w:rFonts w:ascii="ＭＳ 明朝" w:hAnsi="ＭＳ 明朝" w:hint="eastAsia"/>
                                <w:sz w:val="22"/>
                                <w:u w:val="single"/>
                              </w:rPr>
                              <w:t>組み</w:t>
                            </w:r>
                          </w:p>
                          <w:p w:rsidR="0038600E" w:rsidRPr="00C1198C" w:rsidRDefault="0038600E" w:rsidP="00883008">
                            <w:pPr>
                              <w:ind w:firstLineChars="2500" w:firstLine="5500"/>
                              <w:rPr>
                                <w:rFonts w:ascii="ＭＳ 明朝" w:hAnsi="ＭＳ 明朝"/>
                                <w:sz w:val="18"/>
                                <w:u w:val="single"/>
                              </w:rPr>
                            </w:pPr>
                            <w:r w:rsidRPr="007F0F13">
                              <w:rPr>
                                <w:rFonts w:ascii="ＭＳ 明朝" w:hAnsi="ＭＳ 明朝" w:hint="eastAsia"/>
                                <w:sz w:val="22"/>
                              </w:rPr>
                              <w:t xml:space="preserve">　</w:t>
                            </w:r>
                            <w:r w:rsidRPr="00C1198C">
                              <w:rPr>
                                <w:rFonts w:ascii="ＭＳ 明朝" w:hAnsi="ＭＳ 明朝" w:hint="eastAsia"/>
                                <w:sz w:val="18"/>
                                <w:u w:val="single"/>
                              </w:rPr>
                              <w:t>※努力義務：</w:t>
                            </w:r>
                            <w:r w:rsidRPr="00C1198C">
                              <w:rPr>
                                <w:rFonts w:ascii="ＭＳ 明朝" w:hAnsi="ＭＳ 明朝"/>
                                <w:sz w:val="18"/>
                                <w:u w:val="single"/>
                              </w:rPr>
                              <w:t>2020年4月施行、その他：2025年4月施行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従業員を雇用する飲食店は、客席面積に関わらず原則屋内禁煙に努める    </w:t>
                            </w:r>
                          </w:p>
                          <w:p w:rsidR="0038600E" w:rsidRPr="007F0F13" w:rsidRDefault="0038600E" w:rsidP="004E06CC">
                            <w:pPr>
                              <w:ind w:firstLineChars="700" w:firstLine="1540"/>
                              <w:rPr>
                                <w:rFonts w:ascii="ＭＳ 明朝" w:hAnsi="ＭＳ 明朝"/>
                                <w:sz w:val="22"/>
                              </w:rPr>
                            </w:pPr>
                            <w:r w:rsidRPr="007F0F13">
                              <w:rPr>
                                <w:rFonts w:ascii="ＭＳ 明朝" w:hAnsi="ＭＳ 明朝" w:hint="eastAsia"/>
                                <w:sz w:val="22"/>
                              </w:rPr>
                              <w:t>客席面積が30㎡を超える飲食店は、従業員の有無に関わらず原則屋内禁煙</w:t>
                            </w:r>
                          </w:p>
                          <w:p w:rsidR="0038600E" w:rsidRPr="00EE3D0F" w:rsidRDefault="0038600E" w:rsidP="00EE3D0F">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客席面積が30㎡以下で資本金5,000万以下等の飲食店は、喫煙か禁煙の選択可</w:t>
                            </w:r>
                            <w:r>
                              <w:rPr>
                                <w:rFonts w:ascii="ＭＳ 明朝" w:hAnsi="ＭＳ 明朝" w:hint="eastAsia"/>
                                <w:sz w:val="22"/>
                              </w:rPr>
                              <w:t xml:space="preserve">   </w:t>
                            </w:r>
                          </w:p>
                          <w:p w:rsidR="0038600E" w:rsidRPr="00C1198C" w:rsidRDefault="0038600E" w:rsidP="0074463B">
                            <w:pPr>
                              <w:pStyle w:val="a3"/>
                              <w:numPr>
                                <w:ilvl w:val="0"/>
                                <w:numId w:val="67"/>
                              </w:numPr>
                              <w:ind w:leftChars="0"/>
                              <w:rPr>
                                <w:rFonts w:ascii="ＭＳ 明朝" w:hAnsi="ＭＳ 明朝"/>
                                <w:sz w:val="22"/>
                              </w:rPr>
                            </w:pPr>
                            <w:r w:rsidRPr="00C1198C">
                              <w:rPr>
                                <w:rFonts w:ascii="ＭＳ 明朝" w:hAnsi="ＭＳ 明朝" w:hint="eastAsia"/>
                                <w:sz w:val="22"/>
                              </w:rPr>
                              <w:t>本市の現状</w:t>
                            </w:r>
                          </w:p>
                          <w:p w:rsidR="0038600E" w:rsidRPr="007C5A65" w:rsidRDefault="0038600E" w:rsidP="004E06CC">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7C5A65">
                              <w:rPr>
                                <w:rFonts w:ascii="ＭＳ 明朝" w:hAnsi="ＭＳ 明朝" w:hint="eastAsia"/>
                                <w:sz w:val="22"/>
                              </w:rPr>
                              <w:t>・</w:t>
                            </w:r>
                            <w:r>
                              <w:rPr>
                                <w:rFonts w:ascii="ＭＳ 明朝" w:hAnsi="ＭＳ 明朝" w:hint="eastAsia"/>
                                <w:sz w:val="22"/>
                              </w:rPr>
                              <w:t xml:space="preserve">　事業所数　195,789所　</w:t>
                            </w:r>
                            <w:r w:rsidRPr="00F86D8D">
                              <w:rPr>
                                <w:rFonts w:ascii="ＭＳ 明朝" w:hAnsi="ＭＳ 明朝" w:hint="eastAsia"/>
                                <w:sz w:val="22"/>
                              </w:rPr>
                              <w:t>(総務省「経済センサス」</w:t>
                            </w:r>
                            <w:r>
                              <w:rPr>
                                <w:rFonts w:ascii="ＭＳ 明朝" w:hAnsi="ＭＳ 明朝" w:hint="eastAsia"/>
                                <w:sz w:val="22"/>
                              </w:rPr>
                              <w:t>より</w:t>
                            </w:r>
                            <w:r w:rsidRPr="00F86D8D">
                              <w:rPr>
                                <w:rFonts w:ascii="ＭＳ 明朝" w:hAnsi="ＭＳ 明朝" w:hint="eastAsia"/>
                                <w:sz w:val="22"/>
                              </w:rPr>
                              <w:t>)</w:t>
                            </w:r>
                            <w:r w:rsidRPr="007C5A65">
                              <w:rPr>
                                <w:rFonts w:ascii="ＭＳ 明朝" w:hAnsi="ＭＳ 明朝" w:hint="eastAsia"/>
                                <w:sz w:val="22"/>
                              </w:rPr>
                              <w:t xml:space="preserve">　</w:t>
                            </w:r>
                          </w:p>
                          <w:p w:rsidR="0038600E" w:rsidRDefault="0038600E" w:rsidP="004E06CC">
                            <w:pPr>
                              <w:rPr>
                                <w:rFonts w:ascii="ＭＳ 明朝" w:eastAsia="ＭＳ 明朝" w:hAnsi="ＭＳ 明朝" w:cs="Times New Roman"/>
                                <w:sz w:val="22"/>
                              </w:rPr>
                            </w:pPr>
                            <w:r w:rsidRPr="007C5A65">
                              <w:rPr>
                                <w:rFonts w:ascii="ＭＳ 明朝" w:hAnsi="ＭＳ 明朝" w:hint="eastAsia"/>
                                <w:sz w:val="22"/>
                              </w:rPr>
                              <w:t xml:space="preserve">　　　　・</w:t>
                            </w:r>
                            <w:r>
                              <w:rPr>
                                <w:rFonts w:ascii="ＭＳ 明朝" w:hAnsi="ＭＳ 明朝" w:hint="eastAsia"/>
                                <w:sz w:val="22"/>
                              </w:rPr>
                              <w:t xml:space="preserve">　うち、</w:t>
                            </w:r>
                            <w:r w:rsidRPr="007C5A65">
                              <w:rPr>
                                <w:rFonts w:ascii="ＭＳ 明朝" w:hAnsi="ＭＳ 明朝" w:hint="eastAsia"/>
                                <w:sz w:val="22"/>
                              </w:rPr>
                              <w:t>飲食店</w:t>
                            </w:r>
                            <w:r>
                              <w:rPr>
                                <w:rFonts w:ascii="ＭＳ 明朝" w:hAnsi="ＭＳ 明朝" w:hint="eastAsia"/>
                                <w:sz w:val="22"/>
                              </w:rPr>
                              <w:t>数</w:t>
                            </w:r>
                            <w:r w:rsidRPr="00F86D8D">
                              <w:rPr>
                                <w:rFonts w:ascii="ＭＳ 明朝" w:hAnsi="ＭＳ 明朝" w:hint="eastAsia"/>
                                <w:sz w:val="22"/>
                              </w:rPr>
                              <w:t>(食品関係営業許可施設数)</w:t>
                            </w:r>
                            <w:r>
                              <w:rPr>
                                <w:rFonts w:ascii="ＭＳ 明朝" w:hAnsi="ＭＳ 明朝" w:hint="eastAsia"/>
                                <w:sz w:val="22"/>
                              </w:rPr>
                              <w:t xml:space="preserve">　</w:t>
                            </w:r>
                            <w:r>
                              <w:rPr>
                                <w:rFonts w:ascii="ＭＳ 明朝" w:hAnsi="ＭＳ 明朝"/>
                                <w:sz w:val="22"/>
                              </w:rPr>
                              <w:t>74,160件</w:t>
                            </w:r>
                            <w:r>
                              <w:rPr>
                                <w:rFonts w:ascii="ＭＳ 明朝" w:hAnsi="ＭＳ 明朝" w:hint="eastAsia"/>
                                <w:sz w:val="22"/>
                              </w:rPr>
                              <w:t xml:space="preserve">　</w:t>
                            </w:r>
                            <w:r w:rsidRPr="00F86D8D">
                              <w:rPr>
                                <w:rFonts w:ascii="ＭＳ 明朝" w:hAnsi="ＭＳ 明朝" w:hint="eastAsia"/>
                                <w:sz w:val="22"/>
                              </w:rPr>
                              <w:t>(</w:t>
                            </w:r>
                            <w:r>
                              <w:rPr>
                                <w:rFonts w:ascii="ＭＳ 明朝" w:hAnsi="ＭＳ 明朝" w:hint="eastAsia"/>
                                <w:sz w:val="22"/>
                              </w:rPr>
                              <w:t>厚生労働省「</w:t>
                            </w:r>
                            <w:r w:rsidRPr="00F86D8D">
                              <w:rPr>
                                <w:rFonts w:ascii="ＭＳ 明朝" w:hAnsi="ＭＳ 明朝" w:hint="eastAsia"/>
                                <w:sz w:val="22"/>
                              </w:rPr>
                              <w:t>衛生行政報告例</w:t>
                            </w:r>
                            <w:r>
                              <w:rPr>
                                <w:rFonts w:ascii="ＭＳ 明朝" w:hAnsi="ＭＳ 明朝" w:hint="eastAsia"/>
                                <w:sz w:val="22"/>
                              </w:rPr>
                              <w:t>」より</w:t>
                            </w:r>
                            <w:r w:rsidRPr="00F86D8D">
                              <w:rPr>
                                <w:rFonts w:ascii="ＭＳ 明朝" w:hAnsi="ＭＳ 明朝"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F5B99" id="_x0000_s1065" style="position:absolute;left:0;text-align:left;margin-left:2.2pt;margin-top:-.3pt;width:536.9pt;height:323.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">
                <v:textbox inset="5.85pt,.7pt,5.85pt,.7pt">
                  <w:txbxContent>
                    <w:p w:rsidR="0038600E" w:rsidRPr="007F0F13" w:rsidRDefault="0038600E" w:rsidP="004E06CC">
                      <w:pPr>
                        <w:ind w:firstLineChars="300" w:firstLine="660"/>
                        <w:rPr>
                          <w:rFonts w:ascii="ＭＳ 明朝" w:hAnsi="ＭＳ 明朝"/>
                          <w:sz w:val="22"/>
                        </w:rPr>
                      </w:pPr>
                      <w:r w:rsidRPr="007F0F13">
                        <w:rPr>
                          <w:rFonts w:ascii="ＭＳ 明朝" w:hAnsi="ＭＳ 明朝" w:hint="eastAsia"/>
                          <w:sz w:val="22"/>
                        </w:rPr>
                        <w:t>府条例(案)</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　施設利用者や施設管理権限者に対し求めること</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C1198C">
                        <w:rPr>
                          <w:rFonts w:ascii="ＭＳ 明朝" w:hAnsi="ＭＳ 明朝" w:hint="eastAsia"/>
                          <w:sz w:val="22"/>
                          <w:u w:val="single"/>
                        </w:rPr>
                        <w:t>第一種施設における取組み</w:t>
                      </w:r>
                      <w:r w:rsidRPr="0086083B">
                        <w:rPr>
                          <w:rFonts w:ascii="ＭＳ 明朝" w:hAnsi="ＭＳ 明朝" w:hint="eastAsia"/>
                          <w:sz w:val="22"/>
                          <w:u w:val="single"/>
                        </w:rPr>
                        <w:t>（敷地内禁煙）</w:t>
                      </w:r>
                      <w:r w:rsidRPr="007F0F13">
                        <w:rPr>
                          <w:rFonts w:ascii="ＭＳ 明朝" w:hAnsi="ＭＳ 明朝" w:hint="eastAsia"/>
                          <w:sz w:val="22"/>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敷地内全面禁煙（屋外喫煙場所の設置不可）に努める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《例外措置》施設の利用者の状況等を踏まえ、施設管理権原者が真にやむを得ないと判断</w:t>
                      </w:r>
                    </w:p>
                    <w:p w:rsidR="0038600E" w:rsidRPr="007F0F13" w:rsidRDefault="0038600E" w:rsidP="004E06CC">
                      <w:pPr>
                        <w:ind w:firstLineChars="1300" w:firstLine="2860"/>
                        <w:rPr>
                          <w:rFonts w:ascii="ＭＳ 明朝" w:hAnsi="ＭＳ 明朝"/>
                          <w:sz w:val="22"/>
                        </w:rPr>
                      </w:pPr>
                      <w:r w:rsidRPr="007F0F13">
                        <w:rPr>
                          <w:rFonts w:ascii="ＭＳ 明朝" w:hAnsi="ＭＳ 明朝" w:hint="eastAsia"/>
                          <w:sz w:val="22"/>
                        </w:rPr>
                        <w:t>する場合には、屋外喫煙場所を設置することができる運用とする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sidRPr="00C1198C">
                        <w:rPr>
                          <w:rFonts w:ascii="ＭＳ 明朝" w:hAnsi="ＭＳ 明朝" w:hint="eastAsia"/>
                          <w:sz w:val="22"/>
                          <w:u w:val="single"/>
                        </w:rPr>
                        <w:t>第二種施設における取組み</w:t>
                      </w:r>
                      <w:r w:rsidRPr="004B2325">
                        <w:rPr>
                          <w:rFonts w:ascii="ＭＳ 明朝" w:hAnsi="ＭＳ 明朝" w:hint="eastAsia"/>
                          <w:sz w:val="22"/>
                          <w:u w:val="single"/>
                        </w:rPr>
                        <w:t>（屋内禁煙）</w:t>
                      </w:r>
                      <w:r w:rsidRPr="00C1198C">
                        <w:rPr>
                          <w:rFonts w:ascii="ＭＳ 明朝" w:hAnsi="ＭＳ 明朝" w:hint="eastAsia"/>
                          <w:sz w:val="20"/>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《適用除外》個人の自宅やホテル等の客室等、人の居住の用に供する場所</w:t>
                      </w:r>
                    </w:p>
                    <w:p w:rsidR="0038600E" w:rsidRDefault="0038600E" w:rsidP="004E06CC">
                      <w:pPr>
                        <w:rPr>
                          <w:rFonts w:ascii="ＭＳ 明朝" w:hAnsi="ＭＳ 明朝"/>
                          <w:sz w:val="22"/>
                          <w:u w:val="single"/>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u w:val="single"/>
                        </w:rPr>
                        <w:t>既存特定飲食提供施設</w:t>
                      </w:r>
                      <w:r w:rsidRPr="00883008">
                        <w:rPr>
                          <w:rFonts w:ascii="ＭＳ 明朝" w:hAnsi="ＭＳ 明朝" w:hint="eastAsia"/>
                          <w:sz w:val="22"/>
                          <w:u w:val="single"/>
                        </w:rPr>
                        <w:t>（多数のものが利用する施設）</w:t>
                      </w:r>
                      <w:r>
                        <w:rPr>
                          <w:rFonts w:ascii="ＭＳ 明朝" w:hAnsi="ＭＳ 明朝" w:hint="eastAsia"/>
                          <w:sz w:val="22"/>
                          <w:u w:val="single"/>
                        </w:rPr>
                        <w:t>における取</w:t>
                      </w:r>
                      <w:r w:rsidRPr="00C1198C">
                        <w:rPr>
                          <w:rFonts w:ascii="ＭＳ 明朝" w:hAnsi="ＭＳ 明朝" w:hint="eastAsia"/>
                          <w:sz w:val="22"/>
                          <w:u w:val="single"/>
                        </w:rPr>
                        <w:t>組み</w:t>
                      </w:r>
                    </w:p>
                    <w:p w:rsidR="0038600E" w:rsidRPr="00C1198C" w:rsidRDefault="0038600E" w:rsidP="00883008">
                      <w:pPr>
                        <w:ind w:firstLineChars="2500" w:firstLine="5500"/>
                        <w:rPr>
                          <w:rFonts w:ascii="ＭＳ 明朝" w:hAnsi="ＭＳ 明朝"/>
                          <w:sz w:val="18"/>
                          <w:u w:val="single"/>
                        </w:rPr>
                      </w:pPr>
                      <w:r w:rsidRPr="007F0F13">
                        <w:rPr>
                          <w:rFonts w:ascii="ＭＳ 明朝" w:hAnsi="ＭＳ 明朝" w:hint="eastAsia"/>
                          <w:sz w:val="22"/>
                        </w:rPr>
                        <w:t xml:space="preserve">　</w:t>
                      </w:r>
                      <w:r w:rsidRPr="00C1198C">
                        <w:rPr>
                          <w:rFonts w:ascii="ＭＳ 明朝" w:hAnsi="ＭＳ 明朝" w:hint="eastAsia"/>
                          <w:sz w:val="18"/>
                          <w:u w:val="single"/>
                        </w:rPr>
                        <w:t>※努力義務：</w:t>
                      </w:r>
                      <w:r w:rsidRPr="00C1198C">
                        <w:rPr>
                          <w:rFonts w:ascii="ＭＳ 明朝" w:hAnsi="ＭＳ 明朝"/>
                          <w:sz w:val="18"/>
                          <w:u w:val="single"/>
                        </w:rPr>
                        <w:t>2020年4月施行、その他：2025年4月施行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従業員を雇用する飲食店は、客席面積に関わらず原則屋内禁煙に努める    </w:t>
                      </w:r>
                    </w:p>
                    <w:p w:rsidR="0038600E" w:rsidRPr="007F0F13" w:rsidRDefault="0038600E" w:rsidP="004E06CC">
                      <w:pPr>
                        <w:ind w:firstLineChars="700" w:firstLine="1540"/>
                        <w:rPr>
                          <w:rFonts w:ascii="ＭＳ 明朝" w:hAnsi="ＭＳ 明朝"/>
                          <w:sz w:val="22"/>
                        </w:rPr>
                      </w:pPr>
                      <w:r w:rsidRPr="007F0F13">
                        <w:rPr>
                          <w:rFonts w:ascii="ＭＳ 明朝" w:hAnsi="ＭＳ 明朝" w:hint="eastAsia"/>
                          <w:sz w:val="22"/>
                        </w:rPr>
                        <w:t>客席面積が30㎡を超える飲食店は、従業員の有無に関わらず原則屋内禁煙</w:t>
                      </w:r>
                    </w:p>
                    <w:p w:rsidR="0038600E" w:rsidRPr="00EE3D0F" w:rsidRDefault="0038600E" w:rsidP="00EE3D0F">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客席面積が30㎡以下で資本金5,000万以下等の飲食店は、喫煙か禁煙の選択可</w:t>
                      </w:r>
                      <w:r>
                        <w:rPr>
                          <w:rFonts w:ascii="ＭＳ 明朝" w:hAnsi="ＭＳ 明朝" w:hint="eastAsia"/>
                          <w:sz w:val="22"/>
                        </w:rPr>
                        <w:t xml:space="preserve">   </w:t>
                      </w:r>
                    </w:p>
                    <w:p w:rsidR="0038600E" w:rsidRPr="00C1198C" w:rsidRDefault="0038600E" w:rsidP="0074463B">
                      <w:pPr>
                        <w:pStyle w:val="a3"/>
                        <w:numPr>
                          <w:ilvl w:val="0"/>
                          <w:numId w:val="67"/>
                        </w:numPr>
                        <w:ind w:leftChars="0"/>
                        <w:rPr>
                          <w:rFonts w:ascii="ＭＳ 明朝" w:hAnsi="ＭＳ 明朝"/>
                          <w:sz w:val="22"/>
                        </w:rPr>
                      </w:pPr>
                      <w:r w:rsidRPr="00C1198C">
                        <w:rPr>
                          <w:rFonts w:ascii="ＭＳ 明朝" w:hAnsi="ＭＳ 明朝" w:hint="eastAsia"/>
                          <w:sz w:val="22"/>
                        </w:rPr>
                        <w:t>本市の現状</w:t>
                      </w:r>
                    </w:p>
                    <w:p w:rsidR="0038600E" w:rsidRPr="007C5A65" w:rsidRDefault="0038600E" w:rsidP="004E06CC">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7C5A65">
                        <w:rPr>
                          <w:rFonts w:ascii="ＭＳ 明朝" w:hAnsi="ＭＳ 明朝" w:hint="eastAsia"/>
                          <w:sz w:val="22"/>
                        </w:rPr>
                        <w:t>・</w:t>
                      </w:r>
                      <w:r>
                        <w:rPr>
                          <w:rFonts w:ascii="ＭＳ 明朝" w:hAnsi="ＭＳ 明朝" w:hint="eastAsia"/>
                          <w:sz w:val="22"/>
                        </w:rPr>
                        <w:t xml:space="preserve">　事業所数　195,789所　</w:t>
                      </w:r>
                      <w:r w:rsidRPr="00F86D8D">
                        <w:rPr>
                          <w:rFonts w:ascii="ＭＳ 明朝" w:hAnsi="ＭＳ 明朝" w:hint="eastAsia"/>
                          <w:sz w:val="22"/>
                        </w:rPr>
                        <w:t>(総務省「経済センサス」</w:t>
                      </w:r>
                      <w:r>
                        <w:rPr>
                          <w:rFonts w:ascii="ＭＳ 明朝" w:hAnsi="ＭＳ 明朝" w:hint="eastAsia"/>
                          <w:sz w:val="22"/>
                        </w:rPr>
                        <w:t>より</w:t>
                      </w:r>
                      <w:r w:rsidRPr="00F86D8D">
                        <w:rPr>
                          <w:rFonts w:ascii="ＭＳ 明朝" w:hAnsi="ＭＳ 明朝" w:hint="eastAsia"/>
                          <w:sz w:val="22"/>
                        </w:rPr>
                        <w:t>)</w:t>
                      </w:r>
                      <w:r w:rsidRPr="007C5A65">
                        <w:rPr>
                          <w:rFonts w:ascii="ＭＳ 明朝" w:hAnsi="ＭＳ 明朝" w:hint="eastAsia"/>
                          <w:sz w:val="22"/>
                        </w:rPr>
                        <w:t xml:space="preserve">　</w:t>
                      </w:r>
                    </w:p>
                    <w:p w:rsidR="0038600E" w:rsidRDefault="0038600E" w:rsidP="004E06CC">
                      <w:pPr>
                        <w:rPr>
                          <w:rFonts w:ascii="ＭＳ 明朝" w:eastAsia="ＭＳ 明朝" w:hAnsi="ＭＳ 明朝" w:cs="Times New Roman"/>
                          <w:sz w:val="22"/>
                        </w:rPr>
                      </w:pPr>
                      <w:r w:rsidRPr="007C5A65">
                        <w:rPr>
                          <w:rFonts w:ascii="ＭＳ 明朝" w:hAnsi="ＭＳ 明朝" w:hint="eastAsia"/>
                          <w:sz w:val="22"/>
                        </w:rPr>
                        <w:t xml:space="preserve">　　　　・</w:t>
                      </w:r>
                      <w:r>
                        <w:rPr>
                          <w:rFonts w:ascii="ＭＳ 明朝" w:hAnsi="ＭＳ 明朝" w:hint="eastAsia"/>
                          <w:sz w:val="22"/>
                        </w:rPr>
                        <w:t xml:space="preserve">　うち、</w:t>
                      </w:r>
                      <w:r w:rsidRPr="007C5A65">
                        <w:rPr>
                          <w:rFonts w:ascii="ＭＳ 明朝" w:hAnsi="ＭＳ 明朝" w:hint="eastAsia"/>
                          <w:sz w:val="22"/>
                        </w:rPr>
                        <w:t>飲食店</w:t>
                      </w:r>
                      <w:r>
                        <w:rPr>
                          <w:rFonts w:ascii="ＭＳ 明朝" w:hAnsi="ＭＳ 明朝" w:hint="eastAsia"/>
                          <w:sz w:val="22"/>
                        </w:rPr>
                        <w:t>数</w:t>
                      </w:r>
                      <w:r w:rsidRPr="00F86D8D">
                        <w:rPr>
                          <w:rFonts w:ascii="ＭＳ 明朝" w:hAnsi="ＭＳ 明朝" w:hint="eastAsia"/>
                          <w:sz w:val="22"/>
                        </w:rPr>
                        <w:t>(食品関係営業許可施設数)</w:t>
                      </w:r>
                      <w:r>
                        <w:rPr>
                          <w:rFonts w:ascii="ＭＳ 明朝" w:hAnsi="ＭＳ 明朝" w:hint="eastAsia"/>
                          <w:sz w:val="22"/>
                        </w:rPr>
                        <w:t xml:space="preserve">　</w:t>
                      </w:r>
                      <w:r>
                        <w:rPr>
                          <w:rFonts w:ascii="ＭＳ 明朝" w:hAnsi="ＭＳ 明朝"/>
                          <w:sz w:val="22"/>
                        </w:rPr>
                        <w:t>74,160件</w:t>
                      </w:r>
                      <w:r>
                        <w:rPr>
                          <w:rFonts w:ascii="ＭＳ 明朝" w:hAnsi="ＭＳ 明朝" w:hint="eastAsia"/>
                          <w:sz w:val="22"/>
                        </w:rPr>
                        <w:t xml:space="preserve">　</w:t>
                      </w:r>
                      <w:r w:rsidRPr="00F86D8D">
                        <w:rPr>
                          <w:rFonts w:ascii="ＭＳ 明朝" w:hAnsi="ＭＳ 明朝" w:hint="eastAsia"/>
                          <w:sz w:val="22"/>
                        </w:rPr>
                        <w:t>(</w:t>
                      </w:r>
                      <w:r>
                        <w:rPr>
                          <w:rFonts w:ascii="ＭＳ 明朝" w:hAnsi="ＭＳ 明朝" w:hint="eastAsia"/>
                          <w:sz w:val="22"/>
                        </w:rPr>
                        <w:t>厚生労働省「</w:t>
                      </w:r>
                      <w:r w:rsidRPr="00F86D8D">
                        <w:rPr>
                          <w:rFonts w:ascii="ＭＳ 明朝" w:hAnsi="ＭＳ 明朝" w:hint="eastAsia"/>
                          <w:sz w:val="22"/>
                        </w:rPr>
                        <w:t>衛生行政報告例</w:t>
                      </w:r>
                      <w:r>
                        <w:rPr>
                          <w:rFonts w:ascii="ＭＳ 明朝" w:hAnsi="ＭＳ 明朝" w:hint="eastAsia"/>
                          <w:sz w:val="22"/>
                        </w:rPr>
                        <w:t>」より</w:t>
                      </w:r>
                      <w:r w:rsidRPr="00F86D8D">
                        <w:rPr>
                          <w:rFonts w:ascii="ＭＳ 明朝" w:hAnsi="ＭＳ 明朝" w:hint="eastAsia"/>
                          <w:sz w:val="22"/>
                        </w:rPr>
                        <w:t>)</w:t>
                      </w:r>
                    </w:p>
                  </w:txbxContent>
                </v:textbox>
              </v:rect>
            </w:pict>
          </mc:Fallback>
        </mc:AlternateContent>
      </w:r>
      <w:r w:rsidRPr="004E06CC">
        <w:rPr>
          <w:rFonts w:ascii="ＭＳ Ｐゴシック" w:eastAsia="ＭＳ Ｐゴシック" w:hAnsi="ＭＳ Ｐゴシック"/>
          <w:noProof/>
          <w:sz w:val="22"/>
        </w:rPr>
        <mc:AlternateContent>
          <mc:Choice Requires="wps">
            <w:drawing>
              <wp:anchor distT="0" distB="0" distL="114300" distR="114300" simplePos="0" relativeHeight="252269568" behindDoc="0" locked="0" layoutInCell="1" allowOverlap="1" wp14:anchorId="1B6BBE9A" wp14:editId="0F7BD511">
                <wp:simplePos x="0" y="0"/>
                <wp:positionH relativeFrom="margin">
                  <wp:posOffset>5622925</wp:posOffset>
                </wp:positionH>
                <wp:positionV relativeFrom="paragraph">
                  <wp:posOffset>3774847</wp:posOffset>
                </wp:positionV>
                <wp:extent cx="1227455" cy="327025"/>
                <wp:effectExtent l="0" t="0" r="10795" b="15875"/>
                <wp:wrapNone/>
                <wp:docPr id="47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6BBE9A" id="_x0000_s1066" type="#_x0000_t202" style="position:absolute;left:0;text-align:left;margin-left:442.75pt;margin-top:297.25pt;width:96.65pt;height:25.7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g4tAIAALc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" filled="f" stroked="f">
                <v:textbox inset="0,0,0,0">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w10:wrap anchorx="margin"/>
              </v:shape>
            </w:pict>
          </mc:Fallback>
        </mc:AlternateContent>
      </w:r>
      <w:r w:rsidR="004E06CC">
        <w:br w:type="page"/>
      </w:r>
    </w:p>
    <w:tbl>
      <w:tblPr>
        <w:tblStyle w:val="a4"/>
        <w:tblW w:w="10490" w:type="dxa"/>
        <w:tblInd w:w="250" w:type="dxa"/>
        <w:tblLook w:val="04A0" w:firstRow="1" w:lastRow="0" w:firstColumn="1" w:lastColumn="0" w:noHBand="0" w:noVBand="1"/>
      </w:tblPr>
      <w:tblGrid>
        <w:gridCol w:w="6771"/>
        <w:gridCol w:w="3719"/>
      </w:tblGrid>
      <w:tr w:rsidR="00352789" w:rsidRPr="00480F56" w:rsidTr="008A684C">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2789" w:rsidRPr="00480F56" w:rsidRDefault="00352789" w:rsidP="00352789">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2789" w:rsidRPr="00480F56" w:rsidRDefault="00352789" w:rsidP="008A684C">
            <w:pPr>
              <w:ind w:leftChars="301" w:left="632"/>
              <w:jc w:val="right"/>
              <w:rPr>
                <w:rFonts w:ascii="ＭＳ Ｐゴシック" w:eastAsia="ＭＳ Ｐゴシック" w:hAnsi="ＭＳ Ｐゴシック"/>
                <w:sz w:val="24"/>
              </w:rPr>
            </w:pPr>
            <w:r w:rsidRPr="00981340">
              <w:rPr>
                <w:rFonts w:ascii="ＭＳ Ｐゴシック" w:eastAsia="ＭＳ Ｐゴシック" w:hAnsi="ＭＳ Ｐゴシック" w:hint="eastAsia"/>
                <w:color w:val="FF0000"/>
                <w:sz w:val="22"/>
              </w:rPr>
              <w:t xml:space="preserve">　</w:t>
            </w:r>
          </w:p>
        </w:tc>
      </w:tr>
    </w:tbl>
    <w:p w:rsidR="008B47C0" w:rsidRDefault="00B55356" w:rsidP="008B47C0">
      <w:pPr>
        <w:widowControl/>
        <w:jc w:val="left"/>
        <w:rPr>
          <w:rFonts w:ascii="ＭＳ Ｐゴシック" w:eastAsia="ＭＳ Ｐゴシック" w:hAnsi="ＭＳ Ｐゴシック"/>
          <w:sz w:val="22"/>
        </w:rPr>
      </w:pPr>
      <w:r w:rsidRPr="00981340">
        <w:rPr>
          <w:rFonts w:ascii="ＭＳ Ｐゴシック" w:eastAsia="ＭＳ Ｐゴシック" w:hAnsi="ＭＳ Ｐゴシック"/>
          <w:noProof/>
          <w:color w:val="FF0000"/>
          <w:sz w:val="22"/>
        </w:rPr>
        <mc:AlternateContent>
          <mc:Choice Requires="wps">
            <w:drawing>
              <wp:anchor distT="0" distB="0" distL="114300" distR="114300" simplePos="0" relativeHeight="252233728" behindDoc="0" locked="0" layoutInCell="1" allowOverlap="1" wp14:anchorId="1550B22E" wp14:editId="53D03BD1">
                <wp:simplePos x="0" y="0"/>
                <wp:positionH relativeFrom="column">
                  <wp:posOffset>9525</wp:posOffset>
                </wp:positionH>
                <wp:positionV relativeFrom="paragraph">
                  <wp:posOffset>-285750</wp:posOffset>
                </wp:positionV>
                <wp:extent cx="6818630" cy="8797290"/>
                <wp:effectExtent l="0" t="0" r="20320" b="22860"/>
                <wp:wrapNone/>
                <wp:docPr id="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797290"/>
                        </a:xfrm>
                        <a:prstGeom prst="rect">
                          <a:avLst/>
                        </a:prstGeom>
                        <a:solidFill>
                          <a:srgbClr val="FFFFFF"/>
                        </a:solidFill>
                        <a:ln w="9525">
                          <a:solidFill>
                            <a:srgbClr val="000000"/>
                          </a:solidFill>
                          <a:miter lim="800000"/>
                          <a:headEnd/>
                          <a:tailEnd/>
                        </a:ln>
                      </wps:spPr>
                      <wps:txbx>
                        <w:txbxContent>
                          <w:p w:rsidR="0038600E" w:rsidRPr="00C45B1E" w:rsidRDefault="0038600E" w:rsidP="00716197">
                            <w:pPr>
                              <w:numPr>
                                <w:ilvl w:val="0"/>
                                <w:numId w:val="19"/>
                              </w:numPr>
                              <w:rPr>
                                <w:rFonts w:ascii="ＭＳ 明朝" w:eastAsia="ＭＳ 明朝" w:hAnsi="ＭＳ 明朝"/>
                                <w:sz w:val="22"/>
                              </w:rPr>
                            </w:pPr>
                            <w:r>
                              <w:rPr>
                                <w:rFonts w:hint="eastAsia"/>
                                <w:sz w:val="22"/>
                              </w:rPr>
                              <w:t>「</w:t>
                            </w:r>
                            <w:r w:rsidRPr="00C45B1E">
                              <w:rPr>
                                <w:rFonts w:ascii="ＭＳ 明朝" w:eastAsia="ＭＳ 明朝" w:hAnsi="ＭＳ 明朝" w:hint="eastAsia"/>
                                <w:sz w:val="22"/>
                              </w:rPr>
                              <w:t>大阪市空家等対策計画」に基づき、区役所</w:t>
                            </w:r>
                            <w:r>
                              <w:rPr>
                                <w:rFonts w:ascii="ＭＳ 明朝" w:eastAsia="ＭＳ 明朝" w:hAnsi="ＭＳ 明朝" w:hint="eastAsia"/>
                                <w:sz w:val="22"/>
                              </w:rPr>
                              <w:t>が</w:t>
                            </w:r>
                            <w:r w:rsidRPr="00C45B1E">
                              <w:rPr>
                                <w:rFonts w:ascii="ＭＳ 明朝" w:eastAsia="ＭＳ 明朝" w:hAnsi="ＭＳ 明朝" w:hint="eastAsia"/>
                                <w:sz w:val="22"/>
                              </w:rPr>
                              <w:t>拠点と</w:t>
                            </w:r>
                            <w:r>
                              <w:rPr>
                                <w:rFonts w:ascii="ＭＳ 明朝" w:eastAsia="ＭＳ 明朝" w:hAnsi="ＭＳ 明朝" w:hint="eastAsia"/>
                                <w:sz w:val="22"/>
                              </w:rPr>
                              <w:t>なり</w:t>
                            </w:r>
                            <w:r w:rsidRPr="00C45B1E">
                              <w:rPr>
                                <w:rFonts w:ascii="ＭＳ 明朝" w:eastAsia="ＭＳ 明朝" w:hAnsi="ＭＳ 明朝" w:hint="eastAsia"/>
                                <w:sz w:val="22"/>
                              </w:rPr>
                              <w:t>、</w:t>
                            </w:r>
                            <w:r>
                              <w:rPr>
                                <w:rFonts w:ascii="ＭＳ 明朝" w:eastAsia="ＭＳ 明朝" w:hAnsi="ＭＳ 明朝" w:hint="eastAsia"/>
                                <w:sz w:val="22"/>
                              </w:rPr>
                              <w:t>関係局や</w:t>
                            </w:r>
                            <w:r w:rsidRPr="00C45B1E">
                              <w:rPr>
                                <w:rFonts w:ascii="ＭＳ 明朝" w:eastAsia="ＭＳ 明朝" w:hAnsi="ＭＳ 明朝" w:hint="eastAsia"/>
                                <w:sz w:val="22"/>
                              </w:rPr>
                              <w:t>地域</w:t>
                            </w:r>
                            <w:r w:rsidRPr="009E3699">
                              <w:rPr>
                                <w:rFonts w:ascii="ＭＳ 明朝" w:eastAsia="ＭＳ 明朝" w:hAnsi="ＭＳ 明朝" w:hint="eastAsia"/>
                                <w:sz w:val="22"/>
                              </w:rPr>
                              <w:t>、</w:t>
                            </w:r>
                            <w:r w:rsidRPr="00C45B1E">
                              <w:rPr>
                                <w:rFonts w:ascii="ＭＳ 明朝" w:eastAsia="ＭＳ 明朝" w:hAnsi="ＭＳ 明朝" w:hint="eastAsia"/>
                                <w:sz w:val="22"/>
                              </w:rPr>
                              <w:t>専門家団体等と多様な連携を図り、</w:t>
                            </w:r>
                            <w:r>
                              <w:rPr>
                                <w:rFonts w:ascii="ＭＳ 明朝" w:eastAsia="ＭＳ 明朝" w:hAnsi="ＭＳ 明朝" w:hint="eastAsia"/>
                                <w:sz w:val="22"/>
                              </w:rPr>
                              <w:t>空家等</w:t>
                            </w:r>
                            <w:r>
                              <w:rPr>
                                <w:rFonts w:ascii="ＭＳ 明朝" w:eastAsia="ＭＳ 明朝" w:hAnsi="ＭＳ 明朝"/>
                                <w:sz w:val="22"/>
                              </w:rPr>
                              <w:t>対策を総合的に推進</w:t>
                            </w:r>
                            <w:r w:rsidRPr="00C45B1E">
                              <w:rPr>
                                <w:rFonts w:ascii="ＭＳ 明朝" w:eastAsia="ＭＳ 明朝" w:hAnsi="ＭＳ 明朝" w:hint="eastAsia"/>
                                <w:sz w:val="22"/>
                              </w:rPr>
                              <w:t xml:space="preserve">  </w:t>
                            </w:r>
                          </w:p>
                          <w:p w:rsidR="0038600E" w:rsidRPr="003574AC" w:rsidRDefault="0038600E" w:rsidP="00A36D91">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空家の適正管理・利活用の促進及び特定空家等の抑制・是正</w:t>
                            </w:r>
                          </w:p>
                          <w:p w:rsidR="0038600E" w:rsidRPr="00D55D18" w:rsidRDefault="0038600E" w:rsidP="00A36D91">
                            <w:pPr>
                              <w:ind w:firstLineChars="300" w:firstLine="663"/>
                              <w:jc w:val="right"/>
                              <w:rPr>
                                <w:b/>
                                <w:sz w:val="22"/>
                              </w:rPr>
                            </w:pPr>
                            <w:r>
                              <w:rPr>
                                <w:rFonts w:ascii="ＭＳ ゴシック" w:eastAsia="ＭＳ ゴシック" w:hAnsi="ＭＳ ゴシック" w:hint="eastAsia"/>
                                <w:b/>
                                <w:sz w:val="22"/>
                              </w:rPr>
                              <w:t xml:space="preserve">㉛ ５，４００万円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w:t>
                            </w:r>
                            <w:r w:rsidRPr="007A304A">
                              <w:rPr>
                                <w:rFonts w:ascii="ＭＳ ゴシック" w:eastAsia="ＭＳ ゴシック" w:hAnsi="ＭＳ ゴシック" w:hint="eastAsia"/>
                                <w:b/>
                                <w:sz w:val="22"/>
                              </w:rPr>
                              <w:t>６０</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万円）</w:t>
                            </w:r>
                          </w:p>
                          <w:p w:rsidR="0038600E" w:rsidRPr="00A55C5E" w:rsidRDefault="0038600E" w:rsidP="00A36D91">
                            <w:pPr>
                              <w:numPr>
                                <w:ilvl w:val="1"/>
                                <w:numId w:val="1"/>
                              </w:numPr>
                              <w:tabs>
                                <w:tab w:val="clear" w:pos="988"/>
                                <w:tab w:val="num" w:pos="840"/>
                              </w:tabs>
                              <w:ind w:left="840"/>
                              <w:rPr>
                                <w:sz w:val="22"/>
                              </w:rPr>
                            </w:pPr>
                            <w:r w:rsidRPr="00A36D91">
                              <w:rPr>
                                <w:rFonts w:asciiTheme="minorEastAsia" w:hAnsiTheme="minorEastAsia" w:hint="eastAsia"/>
                                <w:sz w:val="22"/>
                              </w:rPr>
                              <w:t>空家</w:t>
                            </w:r>
                            <w:r w:rsidRPr="00A36D91">
                              <w:rPr>
                                <w:rFonts w:asciiTheme="minorEastAsia" w:hAnsiTheme="minorEastAsia"/>
                                <w:sz w:val="22"/>
                              </w:rPr>
                              <w:t>の</w:t>
                            </w:r>
                            <w:r w:rsidRPr="00A36D91">
                              <w:rPr>
                                <w:rFonts w:asciiTheme="minorEastAsia" w:hAnsiTheme="minorEastAsia" w:hint="eastAsia"/>
                                <w:sz w:val="22"/>
                              </w:rPr>
                              <w:t>利活用に</w:t>
                            </w:r>
                            <w:r w:rsidRPr="00A36D91">
                              <w:rPr>
                                <w:rFonts w:asciiTheme="minorEastAsia" w:hAnsiTheme="minorEastAsia"/>
                                <w:sz w:val="22"/>
                              </w:rPr>
                              <w:t>向けた</w:t>
                            </w:r>
                            <w:r w:rsidRPr="00A36D91">
                              <w:rPr>
                                <w:rFonts w:asciiTheme="minorEastAsia" w:hAnsiTheme="minorEastAsia" w:hint="eastAsia"/>
                                <w:sz w:val="22"/>
                              </w:rPr>
                              <w:t>既存</w:t>
                            </w:r>
                            <w:r w:rsidRPr="00A36D91">
                              <w:rPr>
                                <w:rFonts w:asciiTheme="minorEastAsia" w:hAnsiTheme="minorEastAsia"/>
                                <w:sz w:val="22"/>
                              </w:rPr>
                              <w:t>ストックの改修</w:t>
                            </w:r>
                            <w:r w:rsidRPr="00A36D91">
                              <w:rPr>
                                <w:rFonts w:asciiTheme="minorEastAsia" w:hAnsiTheme="minorEastAsia" w:hint="eastAsia"/>
                                <w:sz w:val="22"/>
                              </w:rPr>
                              <w:t>促進</w:t>
                            </w:r>
                            <w:r w:rsidRPr="00A55C5E">
                              <w:rPr>
                                <w:rFonts w:hint="eastAsia"/>
                                <w:sz w:val="22"/>
                              </w:rPr>
                              <w:t xml:space="preserve">　</w:t>
                            </w:r>
                            <w:r w:rsidRPr="00A55C5E">
                              <w:rPr>
                                <w:rFonts w:ascii="ＭＳ 明朝" w:eastAsia="ＭＳ 明朝" w:hAnsi="ＭＳ 明朝" w:hint="eastAsia"/>
                                <w:sz w:val="22"/>
                              </w:rPr>
                              <w:t xml:space="preserve">㉛ ２，９００万円　</w:t>
                            </w:r>
                            <w:r w:rsidRPr="00A55C5E">
                              <w:rPr>
                                <w:rFonts w:ascii="ＭＳ ゴシック" w:eastAsia="ＭＳ ゴシック" w:hAnsi="ＭＳ ゴシック" w:hint="eastAsia"/>
                                <w:b/>
                                <w:sz w:val="22"/>
                                <w:bdr w:val="single" w:sz="4" w:space="0" w:color="auto"/>
                                <w:shd w:val="pct15" w:color="auto" w:fill="FFFFFF"/>
                              </w:rPr>
                              <w:t>新規</w:t>
                            </w:r>
                            <w:r w:rsidRPr="00A55C5E">
                              <w:rPr>
                                <w:rFonts w:ascii="ＭＳ ゴシック" w:eastAsia="ＭＳ ゴシック" w:hAnsi="ＭＳ ゴシック" w:hint="eastAsia"/>
                                <w:b/>
                                <w:sz w:val="22"/>
                              </w:rPr>
                              <w:t xml:space="preserve">　</w:t>
                            </w:r>
                          </w:p>
                          <w:p w:rsidR="0038600E" w:rsidRPr="005D0A37" w:rsidRDefault="0038600E" w:rsidP="00A36D91">
                            <w:pPr>
                              <w:ind w:leftChars="400" w:left="1060" w:hangingChars="100" w:hanging="220"/>
                              <w:rPr>
                                <w:rFonts w:asciiTheme="minorEastAsia" w:hAnsiTheme="minorEastAsia"/>
                                <w:sz w:val="22"/>
                              </w:rPr>
                            </w:pPr>
                            <w:r w:rsidRPr="005D0A37">
                              <w:rPr>
                                <w:rFonts w:asciiTheme="minorEastAsia" w:hAnsiTheme="minorEastAsia" w:hint="eastAsia"/>
                                <w:sz w:val="22"/>
                              </w:rPr>
                              <w:t>・空家</w:t>
                            </w:r>
                            <w:r w:rsidRPr="005D0A37">
                              <w:rPr>
                                <w:rFonts w:asciiTheme="minorEastAsia" w:hAnsiTheme="minorEastAsia"/>
                                <w:sz w:val="22"/>
                              </w:rPr>
                              <w:t>の</w:t>
                            </w:r>
                            <w:r w:rsidRPr="005D0A37">
                              <w:rPr>
                                <w:rFonts w:asciiTheme="minorEastAsia" w:hAnsiTheme="minorEastAsia" w:hint="eastAsia"/>
                                <w:sz w:val="22"/>
                              </w:rPr>
                              <w:t>改修前に劣化状況等を確認するインスペクション（既存住宅状況調査）や、空家</w:t>
                            </w:r>
                            <w:r w:rsidRPr="005D0A37">
                              <w:rPr>
                                <w:rFonts w:asciiTheme="minorEastAsia" w:hAnsiTheme="minorEastAsia"/>
                                <w:sz w:val="22"/>
                              </w:rPr>
                              <w:t>所有者等による</w:t>
                            </w:r>
                            <w:r w:rsidRPr="005D0A37">
                              <w:rPr>
                                <w:rFonts w:asciiTheme="minorEastAsia" w:hAnsiTheme="minorEastAsia" w:hint="eastAsia"/>
                                <w:sz w:val="22"/>
                              </w:rPr>
                              <w:t>住宅の性能向上に資する改修（住宅</w:t>
                            </w:r>
                            <w:r w:rsidRPr="005D0A37">
                              <w:rPr>
                                <w:rFonts w:asciiTheme="minorEastAsia" w:hAnsiTheme="minorEastAsia"/>
                                <w:sz w:val="22"/>
                              </w:rPr>
                              <w:t>再生型</w:t>
                            </w:r>
                            <w:r w:rsidRPr="005D0A37">
                              <w:rPr>
                                <w:rFonts w:asciiTheme="minorEastAsia" w:hAnsiTheme="minorEastAsia" w:hint="eastAsia"/>
                                <w:sz w:val="22"/>
                              </w:rPr>
                              <w:t>）、非営利</w:t>
                            </w:r>
                            <w:r w:rsidRPr="005D0A37">
                              <w:rPr>
                                <w:rFonts w:asciiTheme="minorEastAsia" w:hAnsiTheme="minorEastAsia"/>
                                <w:sz w:val="22"/>
                              </w:rPr>
                              <w:t>団体</w:t>
                            </w:r>
                            <w:r w:rsidRPr="005D0A37">
                              <w:rPr>
                                <w:rFonts w:asciiTheme="minorEastAsia" w:hAnsiTheme="minorEastAsia" w:hint="eastAsia"/>
                                <w:sz w:val="22"/>
                              </w:rPr>
                              <w:t>による地域まちづくりに資する用途への改修等（地域</w:t>
                            </w:r>
                            <w:r w:rsidRPr="005D0A37">
                              <w:rPr>
                                <w:rFonts w:asciiTheme="minorEastAsia" w:hAnsiTheme="minorEastAsia"/>
                                <w:sz w:val="22"/>
                              </w:rPr>
                              <w:t>まちづくり</w:t>
                            </w:r>
                            <w:r w:rsidRPr="005D0A37">
                              <w:rPr>
                                <w:rFonts w:asciiTheme="minorEastAsia" w:hAnsiTheme="minorEastAsia" w:hint="eastAsia"/>
                                <w:sz w:val="22"/>
                              </w:rPr>
                              <w:t>活用型）に対して補助</w:t>
                            </w:r>
                          </w:p>
                          <w:p w:rsidR="0038600E" w:rsidRDefault="0038600E" w:rsidP="00A36D91">
                            <w:pPr>
                              <w:ind w:leftChars="400" w:left="1049" w:hangingChars="95" w:hanging="209"/>
                              <w:rPr>
                                <w:rFonts w:asciiTheme="minorEastAsia" w:hAnsiTheme="minorEastAsia"/>
                                <w:sz w:val="22"/>
                              </w:rPr>
                            </w:pPr>
                            <w:r w:rsidRPr="005D0A37">
                              <w:rPr>
                                <w:rFonts w:asciiTheme="minorEastAsia" w:hAnsiTheme="minorEastAsia" w:hint="eastAsia"/>
                                <w:sz w:val="22"/>
                              </w:rPr>
                              <w:t>・</w:t>
                            </w:r>
                            <w:r w:rsidRPr="005D0A37">
                              <w:rPr>
                                <w:rFonts w:asciiTheme="minorEastAsia" w:hAnsiTheme="minorEastAsia"/>
                                <w:sz w:val="22"/>
                              </w:rPr>
                              <w:t>地域まちづくり活用型</w:t>
                            </w:r>
                            <w:r w:rsidRPr="005D0A37">
                              <w:rPr>
                                <w:rFonts w:asciiTheme="minorEastAsia" w:hAnsiTheme="minorEastAsia" w:hint="eastAsia"/>
                                <w:sz w:val="22"/>
                              </w:rPr>
                              <w:t>は、空家となっている</w:t>
                            </w:r>
                            <w:r w:rsidRPr="005D0A37">
                              <w:rPr>
                                <w:rFonts w:asciiTheme="minorEastAsia" w:hAnsiTheme="minorEastAsia"/>
                                <w:sz w:val="22"/>
                              </w:rPr>
                              <w:t>住宅</w:t>
                            </w:r>
                            <w:r w:rsidRPr="005D0A37">
                              <w:rPr>
                                <w:rFonts w:asciiTheme="minorEastAsia" w:hAnsiTheme="minorEastAsia" w:hint="eastAsia"/>
                                <w:sz w:val="22"/>
                              </w:rPr>
                              <w:t>を子ども食堂や高齢者サロンなど区</w:t>
                            </w:r>
                            <w:r w:rsidRPr="005D0A37">
                              <w:rPr>
                                <w:rFonts w:asciiTheme="minorEastAsia" w:hAnsiTheme="minorEastAsia"/>
                                <w:sz w:val="22"/>
                              </w:rPr>
                              <w:t>のニーズを踏まえ</w:t>
                            </w:r>
                            <w:r w:rsidRPr="005D0A37">
                              <w:rPr>
                                <w:rFonts w:asciiTheme="minorEastAsia" w:hAnsiTheme="minorEastAsia" w:hint="eastAsia"/>
                                <w:sz w:val="22"/>
                              </w:rPr>
                              <w:t>た用途に</w:t>
                            </w:r>
                            <w:r w:rsidRPr="005D0A37">
                              <w:rPr>
                                <w:rFonts w:asciiTheme="minorEastAsia" w:hAnsiTheme="minorEastAsia"/>
                                <w:sz w:val="22"/>
                              </w:rPr>
                              <w:t>改修</w:t>
                            </w:r>
                            <w:r w:rsidRPr="005D0A37">
                              <w:rPr>
                                <w:rFonts w:asciiTheme="minorEastAsia" w:hAnsiTheme="minorEastAsia" w:hint="eastAsia"/>
                                <w:sz w:val="22"/>
                              </w:rPr>
                              <w:t>する場合に</w:t>
                            </w:r>
                            <w:r w:rsidRPr="005D0A37">
                              <w:rPr>
                                <w:rFonts w:asciiTheme="minorEastAsia" w:hAnsiTheme="minorEastAsia"/>
                                <w:sz w:val="22"/>
                              </w:rPr>
                              <w:t>補助</w:t>
                            </w:r>
                          </w:p>
                          <w:tbl>
                            <w:tblPr>
                              <w:tblStyle w:val="20"/>
                              <w:tblW w:w="0" w:type="auto"/>
                              <w:tblInd w:w="840" w:type="dxa"/>
                              <w:tblLook w:val="04A0" w:firstRow="1" w:lastRow="0" w:firstColumn="1" w:lastColumn="0" w:noHBand="0" w:noVBand="1"/>
                            </w:tblPr>
                            <w:tblGrid>
                              <w:gridCol w:w="1990"/>
                              <w:gridCol w:w="3828"/>
                              <w:gridCol w:w="3766"/>
                            </w:tblGrid>
                            <w:tr w:rsidR="0038600E" w:rsidRPr="00540F98" w:rsidTr="00A36D91">
                              <w:trPr>
                                <w:trHeight w:val="464"/>
                              </w:trPr>
                              <w:tc>
                                <w:tcPr>
                                  <w:tcW w:w="1990" w:type="dxa"/>
                                  <w:vAlign w:val="center"/>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補助の種類</w:t>
                                  </w:r>
                                </w:p>
                              </w:tc>
                              <w:tc>
                                <w:tcPr>
                                  <w:tcW w:w="3828"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住宅再生型</w:t>
                                  </w:r>
                                </w:p>
                              </w:tc>
                              <w:tc>
                                <w:tcPr>
                                  <w:tcW w:w="3766"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地域まちづくり活用型</w:t>
                                  </w:r>
                                </w:p>
                              </w:tc>
                            </w:tr>
                            <w:tr w:rsidR="0038600E" w:rsidRPr="00540F98" w:rsidTr="00A36D91">
                              <w:tc>
                                <w:tcPr>
                                  <w:tcW w:w="1990" w:type="dxa"/>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補助内容</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[上限額：補助率]</w:t>
                                  </w:r>
                                </w:p>
                              </w:tc>
                              <w:tc>
                                <w:tcPr>
                                  <w:tcW w:w="3828" w:type="dxa"/>
                                </w:tcPr>
                                <w:p w:rsidR="0038600E" w:rsidRPr="00540F98" w:rsidRDefault="0038600E" w:rsidP="00A36D91">
                                  <w:pPr>
                                    <w:ind w:left="220" w:rightChars="-42" w:right="-88" w:hangingChars="100" w:hanging="220"/>
                                    <w:rPr>
                                      <w:rFonts w:asciiTheme="minorEastAsia" w:hAnsiTheme="minorEastAsia"/>
                                      <w:sz w:val="22"/>
                                      <w:szCs w:val="24"/>
                                    </w:rPr>
                                  </w:pPr>
                                  <w:r w:rsidRPr="00540F98">
                                    <w:rPr>
                                      <w:rFonts w:asciiTheme="minorEastAsia" w:hAnsiTheme="minorEastAsia" w:hint="eastAsia"/>
                                      <w:sz w:val="22"/>
                                      <w:szCs w:val="24"/>
                                    </w:rPr>
                                    <w:t>○性能向上に資する改修工事</w:t>
                                  </w:r>
                                </w:p>
                                <w:p w:rsidR="0038600E" w:rsidRPr="00540F98" w:rsidRDefault="0038600E" w:rsidP="00A36D91">
                                  <w:pPr>
                                    <w:ind w:rightChars="-42" w:right="-88" w:firstLineChars="200" w:firstLine="440"/>
                                    <w:rPr>
                                      <w:rFonts w:asciiTheme="minorEastAsia" w:hAnsiTheme="minorEastAsia"/>
                                      <w:sz w:val="22"/>
                                      <w:szCs w:val="24"/>
                                    </w:rPr>
                                  </w:pPr>
                                  <w:r w:rsidRPr="00540F98">
                                    <w:rPr>
                                      <w:rFonts w:asciiTheme="minorEastAsia" w:hAnsiTheme="minorEastAsia" w:hint="eastAsia"/>
                                      <w:sz w:val="22"/>
                                      <w:szCs w:val="24"/>
                                    </w:rPr>
                                    <w:t>[75万円：1/2]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spacing w:line="200" w:lineRule="exact"/>
                                    <w:ind w:left="220" w:hangingChars="100" w:hanging="220"/>
                                    <w:rPr>
                                      <w:rFonts w:asciiTheme="minorEastAsia" w:hAnsiTheme="minorEastAsia"/>
                                      <w:sz w:val="22"/>
                                      <w:szCs w:val="24"/>
                                    </w:rPr>
                                  </w:pPr>
                                </w:p>
                                <w:p w:rsidR="0038600E" w:rsidRPr="00540F98" w:rsidRDefault="0038600E" w:rsidP="00A36D91">
                                  <w:pPr>
                                    <w:ind w:firstLineChars="100" w:firstLine="220"/>
                                    <w:rPr>
                                      <w:rFonts w:asciiTheme="minorEastAsia" w:hAnsiTheme="minorEastAsia"/>
                                      <w:color w:val="000000" w:themeColor="text1"/>
                                      <w:sz w:val="22"/>
                                    </w:rPr>
                                  </w:pPr>
                                </w:p>
                              </w:tc>
                              <w:tc>
                                <w:tcPr>
                                  <w:tcW w:w="3766" w:type="dxa"/>
                                </w:tcPr>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○地域まちづくりに資する改修工事</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 xml:space="preserve">　 [300万円：1/2]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○耐震診断     [4.5万円：9/10]</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○耐震改修設計 [10万円 ：2/3]</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○耐震改修工事 [120万円 :1/2]</w:t>
                                  </w:r>
                                </w:p>
                              </w:tc>
                            </w:tr>
                          </w:tbl>
                          <w:p w:rsidR="0038600E" w:rsidRDefault="0038600E" w:rsidP="00A36D91">
                            <w:pPr>
                              <w:ind w:leftChars="400" w:left="1049" w:hangingChars="95" w:hanging="209"/>
                              <w:rPr>
                                <w:color w:val="000000" w:themeColor="text1"/>
                                <w:sz w:val="22"/>
                              </w:rPr>
                            </w:pPr>
                            <w:r w:rsidRPr="00540F98">
                              <w:rPr>
                                <w:rFonts w:hint="eastAsia"/>
                                <w:color w:val="000000" w:themeColor="text1"/>
                                <w:sz w:val="22"/>
                              </w:rPr>
                              <w:t>注　住宅再生型において、既存の「大阪市耐震診断・改修補助</w:t>
                            </w:r>
                            <w:r>
                              <w:rPr>
                                <w:rFonts w:hint="eastAsia"/>
                                <w:color w:val="000000" w:themeColor="text1"/>
                                <w:sz w:val="22"/>
                              </w:rPr>
                              <w:t>事業</w:t>
                            </w:r>
                            <w:r w:rsidRPr="00540F98">
                              <w:rPr>
                                <w:rFonts w:hint="eastAsia"/>
                                <w:color w:val="000000" w:themeColor="text1"/>
                                <w:sz w:val="22"/>
                              </w:rPr>
                              <w:t>」との併用が可能</w:t>
                            </w:r>
                          </w:p>
                          <w:p w:rsidR="0038600E" w:rsidRPr="004F6EFA" w:rsidRDefault="0038600E" w:rsidP="00A36D91">
                            <w:pPr>
                              <w:ind w:leftChars="400" w:left="1049" w:hangingChars="95" w:hanging="209"/>
                              <w:rPr>
                                <w:color w:val="000000" w:themeColor="text1"/>
                                <w:sz w:val="22"/>
                              </w:rPr>
                            </w:pPr>
                          </w:p>
                          <w:p w:rsidR="0038600E" w:rsidRPr="007A5927" w:rsidRDefault="0038600E" w:rsidP="00A36D91">
                            <w:pPr>
                              <w:numPr>
                                <w:ilvl w:val="1"/>
                                <w:numId w:val="1"/>
                              </w:numPr>
                              <w:tabs>
                                <w:tab w:val="clear" w:pos="988"/>
                                <w:tab w:val="num" w:pos="840"/>
                              </w:tabs>
                              <w:ind w:left="840"/>
                              <w:rPr>
                                <w:rFonts w:asciiTheme="minorEastAsia" w:hAnsiTheme="minorEastAsia"/>
                                <w:color w:val="000000" w:themeColor="text1"/>
                                <w:sz w:val="22"/>
                              </w:rPr>
                            </w:pPr>
                            <w:r w:rsidRPr="007A5927">
                              <w:rPr>
                                <w:rFonts w:asciiTheme="minorEastAsia" w:hAnsiTheme="minorEastAsia"/>
                                <w:color w:val="000000" w:themeColor="text1"/>
                                <w:sz w:val="22"/>
                              </w:rPr>
                              <w:t>空家等対策の</w:t>
                            </w:r>
                            <w:r w:rsidRPr="007A5927">
                              <w:rPr>
                                <w:rFonts w:asciiTheme="minorEastAsia" w:hAnsiTheme="minorEastAsia" w:hint="eastAsia"/>
                                <w:color w:val="000000" w:themeColor="text1"/>
                                <w:sz w:val="22"/>
                              </w:rPr>
                              <w:t>総合的な推進</w:t>
                            </w:r>
                            <w:r w:rsidRPr="007A5927">
                              <w:rPr>
                                <w:rFonts w:asciiTheme="minorEastAsia" w:hAnsiTheme="minorEastAsia" w:hint="eastAsia"/>
                                <w:b/>
                                <w:color w:val="000000" w:themeColor="text1"/>
                                <w:sz w:val="22"/>
                              </w:rPr>
                              <w:t xml:space="preserve">　</w:t>
                            </w:r>
                            <w:r w:rsidRPr="007A5927">
                              <w:rPr>
                                <w:rFonts w:asciiTheme="minorEastAsia" w:hAnsiTheme="minorEastAsia" w:hint="eastAsia"/>
                                <w:color w:val="000000" w:themeColor="text1"/>
                                <w:sz w:val="22"/>
                              </w:rPr>
                              <w:t>㉛ ２，５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　（㉚ ２，６００万円）</w:t>
                            </w:r>
                          </w:p>
                          <w:p w:rsidR="0038600E" w:rsidRPr="007A5927" w:rsidRDefault="0038600E" w:rsidP="00A36D91">
                            <w:pPr>
                              <w:ind w:left="840"/>
                              <w:rPr>
                                <w:rFonts w:asciiTheme="minorEastAsia" w:hAnsiTheme="minorEastAsia"/>
                                <w:color w:val="000000" w:themeColor="text1"/>
                                <w:sz w:val="22"/>
                              </w:rPr>
                            </w:pPr>
                            <w:r w:rsidRPr="007A5927">
                              <w:rPr>
                                <w:rFonts w:asciiTheme="minorEastAsia" w:hAnsiTheme="minorEastAsia" w:hint="eastAsia"/>
                                <w:color w:val="000000" w:themeColor="text1"/>
                                <w:sz w:val="22"/>
                              </w:rPr>
                              <w:t>・</w:t>
                            </w:r>
                            <w:r w:rsidRPr="007A5927">
                              <w:rPr>
                                <w:rFonts w:asciiTheme="minorEastAsia" w:hAnsiTheme="minorEastAsia"/>
                                <w:color w:val="000000" w:themeColor="text1"/>
                                <w:sz w:val="22"/>
                              </w:rPr>
                              <w:t>空家相談員による空家利活用促進事業（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 xml:space="preserve">　</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大正区において</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重点地域を指定して空家の</w:t>
                            </w:r>
                            <w:r w:rsidRPr="007A5927">
                              <w:rPr>
                                <w:rFonts w:asciiTheme="minorEastAsia" w:hAnsiTheme="minorEastAsia"/>
                                <w:color w:val="000000" w:themeColor="text1"/>
                                <w:sz w:val="22"/>
                              </w:rPr>
                              <w:t>掘り起こしを行い、</w:t>
                            </w:r>
                            <w:r w:rsidRPr="007A5927">
                              <w:rPr>
                                <w:rFonts w:asciiTheme="minorEastAsia" w:hAnsiTheme="minorEastAsia" w:hint="eastAsia"/>
                                <w:color w:val="000000" w:themeColor="text1"/>
                                <w:sz w:val="22"/>
                              </w:rPr>
                              <w:t>利活用の意向がある</w:t>
                            </w:r>
                            <w:r w:rsidRPr="007A5927">
                              <w:rPr>
                                <w:rFonts w:asciiTheme="minorEastAsia" w:hAnsiTheme="minorEastAsia"/>
                                <w:color w:val="000000" w:themeColor="text1"/>
                                <w:sz w:val="22"/>
                              </w:rPr>
                              <w:t>所有者や所有する空家でお困りの</w:t>
                            </w:r>
                            <w:r w:rsidRPr="007A5927">
                              <w:rPr>
                                <w:rFonts w:asciiTheme="minorEastAsia" w:hAnsiTheme="minorEastAsia" w:hint="eastAsia"/>
                                <w:color w:val="000000" w:themeColor="text1"/>
                                <w:sz w:val="22"/>
                              </w:rPr>
                              <w:t>方に</w:t>
                            </w:r>
                            <w:r w:rsidRPr="007A5927">
                              <w:rPr>
                                <w:rFonts w:asciiTheme="minorEastAsia" w:hAnsiTheme="minorEastAsia"/>
                                <w:color w:val="000000" w:themeColor="text1"/>
                                <w:sz w:val="22"/>
                              </w:rPr>
                              <w:t>対し</w:t>
                            </w:r>
                            <w:r w:rsidRPr="007A5927">
                              <w:rPr>
                                <w:rFonts w:asciiTheme="minorEastAsia" w:hAnsiTheme="minorEastAsia" w:hint="eastAsia"/>
                                <w:color w:val="000000" w:themeColor="text1"/>
                                <w:sz w:val="22"/>
                              </w:rPr>
                              <w:t>、不動産関連事業者等の専門家で構成される「空家相談員」制度の活用など</w:t>
                            </w:r>
                            <w:r w:rsidRPr="007A5927">
                              <w:rPr>
                                <w:rFonts w:asciiTheme="minorEastAsia" w:hAnsiTheme="minorEastAsia"/>
                                <w:color w:val="000000" w:themeColor="text1"/>
                                <w:sz w:val="22"/>
                              </w:rPr>
                              <w:t>働きかけを行</w:t>
                            </w:r>
                            <w:r w:rsidRPr="007A5927">
                              <w:rPr>
                                <w:rFonts w:asciiTheme="minorEastAsia" w:hAnsiTheme="minorEastAsia" w:hint="eastAsia"/>
                                <w:color w:val="000000" w:themeColor="text1"/>
                                <w:sz w:val="22"/>
                              </w:rPr>
                              <w:t>い、利活用を促進し特定空家等の発生を</w:t>
                            </w:r>
                            <w:r w:rsidRPr="007A5927">
                              <w:rPr>
                                <w:rFonts w:asciiTheme="minorEastAsia" w:hAnsiTheme="minorEastAsia"/>
                                <w:color w:val="000000" w:themeColor="text1"/>
                                <w:sz w:val="22"/>
                              </w:rPr>
                              <w:t xml:space="preserve">抑制　</w:t>
                            </w:r>
                          </w:p>
                          <w:p w:rsidR="0038600E" w:rsidRPr="007A5927" w:rsidRDefault="0038600E" w:rsidP="00A36D91">
                            <w:pPr>
                              <w:ind w:leftChars="400" w:left="1060" w:hangingChars="100" w:hanging="220"/>
                              <w:rPr>
                                <w:rFonts w:asciiTheme="minorEastAsia" w:hAnsiTheme="minorEastAsia"/>
                                <w:color w:val="000000" w:themeColor="text1"/>
                                <w:sz w:val="22"/>
                              </w:rPr>
                            </w:pPr>
                            <w:r w:rsidRPr="007A5927">
                              <w:rPr>
                                <w:rFonts w:asciiTheme="minorEastAsia" w:hAnsiTheme="minorEastAsia" w:hint="eastAsia"/>
                                <w:color w:val="000000" w:themeColor="text1"/>
                                <w:sz w:val="22"/>
                              </w:rPr>
                              <w:t>・地域による</w:t>
                            </w:r>
                            <w:r w:rsidRPr="007A5927">
                              <w:rPr>
                                <w:rFonts w:asciiTheme="minorEastAsia" w:hAnsiTheme="minorEastAsia"/>
                                <w:color w:val="000000" w:themeColor="text1"/>
                                <w:sz w:val="22"/>
                              </w:rPr>
                              <w:t>人と家の見守り活動支援事業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住之江区では</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「人と家の見守り活動支援センター」において地域における「人</w:t>
                            </w:r>
                            <w:r w:rsidRPr="007A5927">
                              <w:rPr>
                                <w:rFonts w:asciiTheme="minorEastAsia" w:hAnsiTheme="minorEastAsia"/>
                                <w:color w:val="000000" w:themeColor="text1"/>
                                <w:sz w:val="22"/>
                              </w:rPr>
                              <w:t>の見守りネットワーク」</w:t>
                            </w:r>
                            <w:r w:rsidRPr="007A5927">
                              <w:rPr>
                                <w:rFonts w:asciiTheme="minorEastAsia" w:hAnsiTheme="minorEastAsia" w:hint="eastAsia"/>
                                <w:color w:val="000000" w:themeColor="text1"/>
                                <w:sz w:val="22"/>
                              </w:rPr>
                              <w:t>を活用した情報収集</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行い</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特に</w:t>
                            </w:r>
                            <w:r w:rsidRPr="007A5927">
                              <w:rPr>
                                <w:rFonts w:asciiTheme="minorEastAsia" w:hAnsiTheme="minorEastAsia"/>
                                <w:color w:val="000000" w:themeColor="text1"/>
                                <w:sz w:val="22"/>
                              </w:rPr>
                              <w:t>高齢の</w:t>
                            </w:r>
                            <w:r w:rsidRPr="007A5927">
                              <w:rPr>
                                <w:rFonts w:asciiTheme="minorEastAsia" w:hAnsiTheme="minorEastAsia" w:hint="eastAsia"/>
                                <w:color w:val="000000" w:themeColor="text1"/>
                                <w:sz w:val="22"/>
                              </w:rPr>
                              <w:t>所有者からの相談対応</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行う</w:t>
                            </w:r>
                            <w:r w:rsidRPr="007A5927">
                              <w:rPr>
                                <w:rFonts w:asciiTheme="minorEastAsia" w:hAnsiTheme="minorEastAsia"/>
                                <w:color w:val="000000" w:themeColor="text1"/>
                                <w:sz w:val="22"/>
                              </w:rPr>
                              <w:t>とともに、</w:t>
                            </w:r>
                            <w:r w:rsidRPr="007A5927">
                              <w:rPr>
                                <w:rFonts w:asciiTheme="minorEastAsia" w:hAnsiTheme="minorEastAsia" w:hint="eastAsia"/>
                                <w:color w:val="000000" w:themeColor="text1"/>
                                <w:sz w:val="22"/>
                              </w:rPr>
                              <w:t>空家の維持管理や利活用に関わる各種分野</w:t>
                            </w:r>
                            <w:r w:rsidRPr="007A5927">
                              <w:rPr>
                                <w:rFonts w:asciiTheme="minorEastAsia" w:hAnsiTheme="minorEastAsia"/>
                                <w:color w:val="000000" w:themeColor="text1"/>
                                <w:sz w:val="22"/>
                              </w:rPr>
                              <w:t>の事業者</w:t>
                            </w:r>
                            <w:r w:rsidRPr="007A5927">
                              <w:rPr>
                                <w:rFonts w:asciiTheme="minorEastAsia" w:hAnsiTheme="minorEastAsia" w:hint="eastAsia"/>
                                <w:color w:val="000000" w:themeColor="text1"/>
                                <w:sz w:val="22"/>
                              </w:rPr>
                              <w:t>等で構成</w:t>
                            </w:r>
                            <w:r w:rsidRPr="007A5927">
                              <w:rPr>
                                <w:rFonts w:asciiTheme="minorEastAsia" w:hAnsiTheme="minorEastAsia"/>
                                <w:color w:val="000000" w:themeColor="text1"/>
                                <w:sz w:val="22"/>
                              </w:rPr>
                              <w:t>される</w:t>
                            </w:r>
                            <w:r w:rsidRPr="007A5927">
                              <w:rPr>
                                <w:rFonts w:asciiTheme="minorEastAsia" w:hAnsiTheme="minorEastAsia" w:hint="eastAsia"/>
                                <w:color w:val="000000" w:themeColor="text1"/>
                                <w:sz w:val="22"/>
                              </w:rPr>
                              <w:t>「家の見守りネットワーク」と連携し、新たな特定空家等の発生を事前に予防する取組みを実施</w:t>
                            </w:r>
                          </w:p>
                          <w:p w:rsidR="0038600E" w:rsidRPr="007A5927" w:rsidRDefault="0038600E" w:rsidP="00A36D91">
                            <w:pPr>
                              <w:rPr>
                                <w:rFonts w:asciiTheme="minorEastAsia" w:hAnsiTheme="minorEastAsia"/>
                                <w:color w:val="000000" w:themeColor="text1"/>
                                <w:sz w:val="22"/>
                              </w:rPr>
                            </w:pPr>
                            <w:r w:rsidRPr="007A5927">
                              <w:rPr>
                                <w:rFonts w:asciiTheme="minorEastAsia" w:hAnsiTheme="minorEastAsia" w:hint="eastAsia"/>
                                <w:color w:val="000000" w:themeColor="text1"/>
                                <w:sz w:val="22"/>
                              </w:rPr>
                              <w:t xml:space="preserve">　　</w:t>
                            </w:r>
                            <w:r w:rsidRPr="007A5927">
                              <w:rPr>
                                <w:rFonts w:asciiTheme="minorEastAsia" w:hAnsiTheme="minorEastAsia"/>
                                <w:color w:val="000000" w:themeColor="text1"/>
                                <w:sz w:val="22"/>
                              </w:rPr>
                              <w:t xml:space="preserve">　　・</w:t>
                            </w:r>
                            <w:r w:rsidRPr="007A5927">
                              <w:rPr>
                                <w:rFonts w:asciiTheme="minorEastAsia" w:hAnsiTheme="minorEastAsia" w:hint="eastAsia"/>
                                <w:color w:val="000000" w:themeColor="text1"/>
                                <w:sz w:val="22"/>
                              </w:rPr>
                              <w:t>その他の事業（１，５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p>
                          <w:p w:rsidR="0038600E" w:rsidRPr="007A5927" w:rsidRDefault="0038600E" w:rsidP="00A36D91">
                            <w:pPr>
                              <w:ind w:leftChars="613" w:left="1287"/>
                              <w:rPr>
                                <w:rFonts w:asciiTheme="minorEastAsia" w:hAnsiTheme="minorEastAsia"/>
                                <w:sz w:val="22"/>
                              </w:rPr>
                            </w:pPr>
                            <w:r w:rsidRPr="007A5927">
                              <w:rPr>
                                <w:rFonts w:asciiTheme="minorEastAsia" w:hAnsiTheme="minorEastAsia" w:hint="eastAsia"/>
                                <w:sz w:val="22"/>
                              </w:rPr>
                              <w:t>全区</w:t>
                            </w:r>
                            <w:r w:rsidRPr="007A5927">
                              <w:rPr>
                                <w:rFonts w:asciiTheme="minorEastAsia" w:hAnsiTheme="minorEastAsia"/>
                                <w:sz w:val="22"/>
                              </w:rPr>
                              <w:t>において</w:t>
                            </w:r>
                            <w:r w:rsidRPr="007A5927">
                              <w:rPr>
                                <w:rFonts w:asciiTheme="minorEastAsia" w:hAnsiTheme="minorEastAsia" w:hint="eastAsia"/>
                                <w:sz w:val="22"/>
                              </w:rPr>
                              <w:t>専門家団体と連携した無料相談会、区広報紙を活用した空家に関する周知</w:t>
                            </w:r>
                            <w:r w:rsidRPr="007A5927">
                              <w:rPr>
                                <w:rFonts w:asciiTheme="minorEastAsia" w:hAnsiTheme="minorEastAsia"/>
                                <w:sz w:val="22"/>
                              </w:rPr>
                              <w:t>・</w:t>
                            </w:r>
                            <w:r w:rsidRPr="007A5927">
                              <w:rPr>
                                <w:rFonts w:asciiTheme="minorEastAsia" w:hAnsiTheme="minorEastAsia" w:hint="eastAsia"/>
                                <w:sz w:val="22"/>
                              </w:rPr>
                              <w:t>啓発を実施</w:t>
                            </w:r>
                          </w:p>
                          <w:p w:rsidR="0038600E" w:rsidRPr="007A5927" w:rsidRDefault="0038600E" w:rsidP="00A36D91">
                            <w:pPr>
                              <w:ind w:leftChars="613" w:left="1287"/>
                              <w:rPr>
                                <w:rFonts w:asciiTheme="minorEastAsia" w:hAnsiTheme="minorEastAsia"/>
                                <w:color w:val="000000" w:themeColor="text1"/>
                                <w:sz w:val="22"/>
                              </w:rPr>
                            </w:pPr>
                            <w:r w:rsidRPr="007A5927">
                              <w:rPr>
                                <w:rFonts w:asciiTheme="minorEastAsia" w:hAnsiTheme="minorEastAsia"/>
                                <w:sz w:val="22"/>
                              </w:rPr>
                              <w:t>複数</w:t>
                            </w:r>
                            <w:r w:rsidRPr="007A5927">
                              <w:rPr>
                                <w:rFonts w:asciiTheme="minorEastAsia" w:hAnsiTheme="minorEastAsia"/>
                                <w:color w:val="000000" w:themeColor="text1"/>
                                <w:sz w:val="22"/>
                              </w:rPr>
                              <w:t>区において</w:t>
                            </w:r>
                            <w:r w:rsidRPr="007A5927">
                              <w:rPr>
                                <w:rFonts w:asciiTheme="minorEastAsia" w:hAnsiTheme="minorEastAsia" w:hint="eastAsia"/>
                                <w:color w:val="000000" w:themeColor="text1"/>
                                <w:sz w:val="22"/>
                              </w:rPr>
                              <w:t>空家所有者への適正管理に向けたセミナーを開催</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特定空家等の所有者等に対し、空家等対策の推進に関する特別措置法に基づく助言・指導・勧告を段階的に実施し、自主的な改善を促進</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改善が見られず、特に必要があると認められる場合には、行政処分（命令、行政代執行）による是正措置を実施</w:t>
                            </w:r>
                          </w:p>
                          <w:p w:rsidR="0038600E" w:rsidRPr="00011471" w:rsidRDefault="0038600E" w:rsidP="00352789">
                            <w:pPr>
                              <w:ind w:leftChars="613" w:left="1287"/>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0B22E" id="_x0000_s1066" style="position:absolute;margin-left:.75pt;margin-top:-22.5pt;width:536.9pt;height:692.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">
                <v:textbox inset="5.85pt,.7pt,5.85pt,.7pt">
                  <w:txbxContent>
                    <w:p w:rsidR="0038600E" w:rsidRPr="00C45B1E" w:rsidRDefault="0038600E" w:rsidP="00716197">
                      <w:pPr>
                        <w:numPr>
                          <w:ilvl w:val="0"/>
                          <w:numId w:val="19"/>
                        </w:numPr>
                        <w:rPr>
                          <w:rFonts w:ascii="ＭＳ 明朝" w:eastAsia="ＭＳ 明朝" w:hAnsi="ＭＳ 明朝"/>
                          <w:sz w:val="22"/>
                        </w:rPr>
                      </w:pPr>
                      <w:r>
                        <w:rPr>
                          <w:rFonts w:hint="eastAsia"/>
                          <w:sz w:val="22"/>
                        </w:rPr>
                        <w:t>「</w:t>
                      </w:r>
                      <w:r w:rsidRPr="00C45B1E">
                        <w:rPr>
                          <w:rFonts w:ascii="ＭＳ 明朝" w:eastAsia="ＭＳ 明朝" w:hAnsi="ＭＳ 明朝" w:hint="eastAsia"/>
                          <w:sz w:val="22"/>
                        </w:rPr>
                        <w:t>大阪市空家等対策計画」に基づき、区役所</w:t>
                      </w:r>
                      <w:r>
                        <w:rPr>
                          <w:rFonts w:ascii="ＭＳ 明朝" w:eastAsia="ＭＳ 明朝" w:hAnsi="ＭＳ 明朝" w:hint="eastAsia"/>
                          <w:sz w:val="22"/>
                        </w:rPr>
                        <w:t>が</w:t>
                      </w:r>
                      <w:r w:rsidRPr="00C45B1E">
                        <w:rPr>
                          <w:rFonts w:ascii="ＭＳ 明朝" w:eastAsia="ＭＳ 明朝" w:hAnsi="ＭＳ 明朝" w:hint="eastAsia"/>
                          <w:sz w:val="22"/>
                        </w:rPr>
                        <w:t>拠点と</w:t>
                      </w:r>
                      <w:r>
                        <w:rPr>
                          <w:rFonts w:ascii="ＭＳ 明朝" w:eastAsia="ＭＳ 明朝" w:hAnsi="ＭＳ 明朝" w:hint="eastAsia"/>
                          <w:sz w:val="22"/>
                        </w:rPr>
                        <w:t>なり</w:t>
                      </w:r>
                      <w:r w:rsidRPr="00C45B1E">
                        <w:rPr>
                          <w:rFonts w:ascii="ＭＳ 明朝" w:eastAsia="ＭＳ 明朝" w:hAnsi="ＭＳ 明朝" w:hint="eastAsia"/>
                          <w:sz w:val="22"/>
                        </w:rPr>
                        <w:t>、</w:t>
                      </w:r>
                      <w:r>
                        <w:rPr>
                          <w:rFonts w:ascii="ＭＳ 明朝" w:eastAsia="ＭＳ 明朝" w:hAnsi="ＭＳ 明朝" w:hint="eastAsia"/>
                          <w:sz w:val="22"/>
                        </w:rPr>
                        <w:t>関係局や</w:t>
                      </w:r>
                      <w:r w:rsidRPr="00C45B1E">
                        <w:rPr>
                          <w:rFonts w:ascii="ＭＳ 明朝" w:eastAsia="ＭＳ 明朝" w:hAnsi="ＭＳ 明朝" w:hint="eastAsia"/>
                          <w:sz w:val="22"/>
                        </w:rPr>
                        <w:t>地域</w:t>
                      </w:r>
                      <w:r w:rsidRPr="009E3699">
                        <w:rPr>
                          <w:rFonts w:ascii="ＭＳ 明朝" w:eastAsia="ＭＳ 明朝" w:hAnsi="ＭＳ 明朝" w:hint="eastAsia"/>
                          <w:sz w:val="22"/>
                        </w:rPr>
                        <w:t>、</w:t>
                      </w:r>
                      <w:r w:rsidRPr="00C45B1E">
                        <w:rPr>
                          <w:rFonts w:ascii="ＭＳ 明朝" w:eastAsia="ＭＳ 明朝" w:hAnsi="ＭＳ 明朝" w:hint="eastAsia"/>
                          <w:sz w:val="22"/>
                        </w:rPr>
                        <w:t>専門家団体等と多様な連携を図り、</w:t>
                      </w:r>
                      <w:r>
                        <w:rPr>
                          <w:rFonts w:ascii="ＭＳ 明朝" w:eastAsia="ＭＳ 明朝" w:hAnsi="ＭＳ 明朝" w:hint="eastAsia"/>
                          <w:sz w:val="22"/>
                        </w:rPr>
                        <w:t>空家等</w:t>
                      </w:r>
                      <w:r>
                        <w:rPr>
                          <w:rFonts w:ascii="ＭＳ 明朝" w:eastAsia="ＭＳ 明朝" w:hAnsi="ＭＳ 明朝"/>
                          <w:sz w:val="22"/>
                        </w:rPr>
                        <w:t>対策を総合的に推進</w:t>
                      </w:r>
                      <w:r w:rsidRPr="00C45B1E">
                        <w:rPr>
                          <w:rFonts w:ascii="ＭＳ 明朝" w:eastAsia="ＭＳ 明朝" w:hAnsi="ＭＳ 明朝" w:hint="eastAsia"/>
                          <w:sz w:val="22"/>
                        </w:rPr>
                        <w:t xml:space="preserve">  </w:t>
                      </w:r>
                    </w:p>
                    <w:p w:rsidR="0038600E" w:rsidRPr="003574AC" w:rsidRDefault="0038600E" w:rsidP="00A36D91">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空家の適正管理・利活用の促進及び特定空家等の抑制・是正</w:t>
                      </w:r>
                    </w:p>
                    <w:p w:rsidR="0038600E" w:rsidRPr="00D55D18" w:rsidRDefault="0038600E" w:rsidP="00A36D91">
                      <w:pPr>
                        <w:ind w:firstLineChars="300" w:firstLine="663"/>
                        <w:jc w:val="right"/>
                        <w:rPr>
                          <w:b/>
                          <w:sz w:val="22"/>
                        </w:rPr>
                      </w:pPr>
                      <w:r>
                        <w:rPr>
                          <w:rFonts w:ascii="ＭＳ ゴシック" w:eastAsia="ＭＳ ゴシック" w:hAnsi="ＭＳ ゴシック" w:hint="eastAsia"/>
                          <w:b/>
                          <w:sz w:val="22"/>
                        </w:rPr>
                        <w:t xml:space="preserve">㉛ ５，４００万円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w:t>
                      </w:r>
                      <w:r w:rsidRPr="007A304A">
                        <w:rPr>
                          <w:rFonts w:ascii="ＭＳ ゴシック" w:eastAsia="ＭＳ ゴシック" w:hAnsi="ＭＳ ゴシック" w:hint="eastAsia"/>
                          <w:b/>
                          <w:sz w:val="22"/>
                        </w:rPr>
                        <w:t>６０</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万円）</w:t>
                      </w:r>
                    </w:p>
                    <w:p w:rsidR="0038600E" w:rsidRPr="00A55C5E" w:rsidRDefault="0038600E" w:rsidP="00A36D91">
                      <w:pPr>
                        <w:numPr>
                          <w:ilvl w:val="1"/>
                          <w:numId w:val="1"/>
                        </w:numPr>
                        <w:tabs>
                          <w:tab w:val="clear" w:pos="988"/>
                          <w:tab w:val="num" w:pos="840"/>
                        </w:tabs>
                        <w:ind w:left="840"/>
                        <w:rPr>
                          <w:sz w:val="22"/>
                        </w:rPr>
                      </w:pPr>
                      <w:r w:rsidRPr="00A36D91">
                        <w:rPr>
                          <w:rFonts w:asciiTheme="minorEastAsia" w:hAnsiTheme="minorEastAsia" w:hint="eastAsia"/>
                          <w:sz w:val="22"/>
                        </w:rPr>
                        <w:t>空家</w:t>
                      </w:r>
                      <w:r w:rsidRPr="00A36D91">
                        <w:rPr>
                          <w:rFonts w:asciiTheme="minorEastAsia" w:hAnsiTheme="minorEastAsia"/>
                          <w:sz w:val="22"/>
                        </w:rPr>
                        <w:t>の</w:t>
                      </w:r>
                      <w:r w:rsidRPr="00A36D91">
                        <w:rPr>
                          <w:rFonts w:asciiTheme="minorEastAsia" w:hAnsiTheme="minorEastAsia" w:hint="eastAsia"/>
                          <w:sz w:val="22"/>
                        </w:rPr>
                        <w:t>利活用に</w:t>
                      </w:r>
                      <w:r w:rsidRPr="00A36D91">
                        <w:rPr>
                          <w:rFonts w:asciiTheme="minorEastAsia" w:hAnsiTheme="minorEastAsia"/>
                          <w:sz w:val="22"/>
                        </w:rPr>
                        <w:t>向けた</w:t>
                      </w:r>
                      <w:r w:rsidRPr="00A36D91">
                        <w:rPr>
                          <w:rFonts w:asciiTheme="minorEastAsia" w:hAnsiTheme="minorEastAsia" w:hint="eastAsia"/>
                          <w:sz w:val="22"/>
                        </w:rPr>
                        <w:t>既存</w:t>
                      </w:r>
                      <w:r w:rsidRPr="00A36D91">
                        <w:rPr>
                          <w:rFonts w:asciiTheme="minorEastAsia" w:hAnsiTheme="minorEastAsia"/>
                          <w:sz w:val="22"/>
                        </w:rPr>
                        <w:t>ストックの改修</w:t>
                      </w:r>
                      <w:r w:rsidRPr="00A36D91">
                        <w:rPr>
                          <w:rFonts w:asciiTheme="minorEastAsia" w:hAnsiTheme="minorEastAsia" w:hint="eastAsia"/>
                          <w:sz w:val="22"/>
                        </w:rPr>
                        <w:t>促進</w:t>
                      </w:r>
                      <w:r w:rsidRPr="00A55C5E">
                        <w:rPr>
                          <w:rFonts w:hint="eastAsia"/>
                          <w:sz w:val="22"/>
                        </w:rPr>
                        <w:t xml:space="preserve">　</w:t>
                      </w:r>
                      <w:r w:rsidRPr="00A55C5E">
                        <w:rPr>
                          <w:rFonts w:ascii="ＭＳ 明朝" w:eastAsia="ＭＳ 明朝" w:hAnsi="ＭＳ 明朝" w:hint="eastAsia"/>
                          <w:sz w:val="22"/>
                        </w:rPr>
                        <w:t xml:space="preserve">㉛ ２，９００万円　</w:t>
                      </w:r>
                      <w:r w:rsidRPr="00A55C5E">
                        <w:rPr>
                          <w:rFonts w:ascii="ＭＳ ゴシック" w:eastAsia="ＭＳ ゴシック" w:hAnsi="ＭＳ ゴシック" w:hint="eastAsia"/>
                          <w:b/>
                          <w:sz w:val="22"/>
                          <w:bdr w:val="single" w:sz="4" w:space="0" w:color="auto"/>
                          <w:shd w:val="pct15" w:color="auto" w:fill="FFFFFF"/>
                        </w:rPr>
                        <w:t>新規</w:t>
                      </w:r>
                      <w:r w:rsidRPr="00A55C5E">
                        <w:rPr>
                          <w:rFonts w:ascii="ＭＳ ゴシック" w:eastAsia="ＭＳ ゴシック" w:hAnsi="ＭＳ ゴシック" w:hint="eastAsia"/>
                          <w:b/>
                          <w:sz w:val="22"/>
                        </w:rPr>
                        <w:t xml:space="preserve">　</w:t>
                      </w:r>
                    </w:p>
                    <w:p w:rsidR="0038600E" w:rsidRPr="005D0A37" w:rsidRDefault="0038600E" w:rsidP="00A36D91">
                      <w:pPr>
                        <w:ind w:leftChars="400" w:left="1060" w:hangingChars="100" w:hanging="220"/>
                        <w:rPr>
                          <w:rFonts w:asciiTheme="minorEastAsia" w:hAnsiTheme="minorEastAsia"/>
                          <w:sz w:val="22"/>
                        </w:rPr>
                      </w:pPr>
                      <w:r w:rsidRPr="005D0A37">
                        <w:rPr>
                          <w:rFonts w:asciiTheme="minorEastAsia" w:hAnsiTheme="minorEastAsia" w:hint="eastAsia"/>
                          <w:sz w:val="22"/>
                        </w:rPr>
                        <w:t>・空家</w:t>
                      </w:r>
                      <w:r w:rsidRPr="005D0A37">
                        <w:rPr>
                          <w:rFonts w:asciiTheme="minorEastAsia" w:hAnsiTheme="minorEastAsia"/>
                          <w:sz w:val="22"/>
                        </w:rPr>
                        <w:t>の</w:t>
                      </w:r>
                      <w:r w:rsidRPr="005D0A37">
                        <w:rPr>
                          <w:rFonts w:asciiTheme="minorEastAsia" w:hAnsiTheme="minorEastAsia" w:hint="eastAsia"/>
                          <w:sz w:val="22"/>
                        </w:rPr>
                        <w:t>改修前に劣化状況等を確認するインスペクション（既存住宅状況調査）や、空家</w:t>
                      </w:r>
                      <w:r w:rsidRPr="005D0A37">
                        <w:rPr>
                          <w:rFonts w:asciiTheme="minorEastAsia" w:hAnsiTheme="minorEastAsia"/>
                          <w:sz w:val="22"/>
                        </w:rPr>
                        <w:t>所有者等による</w:t>
                      </w:r>
                      <w:r w:rsidRPr="005D0A37">
                        <w:rPr>
                          <w:rFonts w:asciiTheme="minorEastAsia" w:hAnsiTheme="minorEastAsia" w:hint="eastAsia"/>
                          <w:sz w:val="22"/>
                        </w:rPr>
                        <w:t>住宅の性能向上に資する改修（住宅</w:t>
                      </w:r>
                      <w:r w:rsidRPr="005D0A37">
                        <w:rPr>
                          <w:rFonts w:asciiTheme="minorEastAsia" w:hAnsiTheme="minorEastAsia"/>
                          <w:sz w:val="22"/>
                        </w:rPr>
                        <w:t>再生型</w:t>
                      </w:r>
                      <w:r w:rsidRPr="005D0A37">
                        <w:rPr>
                          <w:rFonts w:asciiTheme="minorEastAsia" w:hAnsiTheme="minorEastAsia" w:hint="eastAsia"/>
                          <w:sz w:val="22"/>
                        </w:rPr>
                        <w:t>）、非営利</w:t>
                      </w:r>
                      <w:r w:rsidRPr="005D0A37">
                        <w:rPr>
                          <w:rFonts w:asciiTheme="minorEastAsia" w:hAnsiTheme="minorEastAsia"/>
                          <w:sz w:val="22"/>
                        </w:rPr>
                        <w:t>団体</w:t>
                      </w:r>
                      <w:r w:rsidRPr="005D0A37">
                        <w:rPr>
                          <w:rFonts w:asciiTheme="minorEastAsia" w:hAnsiTheme="minorEastAsia" w:hint="eastAsia"/>
                          <w:sz w:val="22"/>
                        </w:rPr>
                        <w:t>による地域まちづくりに資する用途への改修等（地域</w:t>
                      </w:r>
                      <w:r w:rsidRPr="005D0A37">
                        <w:rPr>
                          <w:rFonts w:asciiTheme="minorEastAsia" w:hAnsiTheme="minorEastAsia"/>
                          <w:sz w:val="22"/>
                        </w:rPr>
                        <w:t>まちづくり</w:t>
                      </w:r>
                      <w:r w:rsidRPr="005D0A37">
                        <w:rPr>
                          <w:rFonts w:asciiTheme="minorEastAsia" w:hAnsiTheme="minorEastAsia" w:hint="eastAsia"/>
                          <w:sz w:val="22"/>
                        </w:rPr>
                        <w:t>活用型）に対して補助</w:t>
                      </w:r>
                    </w:p>
                    <w:p w:rsidR="0038600E" w:rsidRDefault="0038600E" w:rsidP="00A36D91">
                      <w:pPr>
                        <w:ind w:leftChars="400" w:left="1049" w:hangingChars="95" w:hanging="209"/>
                        <w:rPr>
                          <w:rFonts w:asciiTheme="minorEastAsia" w:hAnsiTheme="minorEastAsia"/>
                          <w:sz w:val="22"/>
                        </w:rPr>
                      </w:pPr>
                      <w:r w:rsidRPr="005D0A37">
                        <w:rPr>
                          <w:rFonts w:asciiTheme="minorEastAsia" w:hAnsiTheme="minorEastAsia" w:hint="eastAsia"/>
                          <w:sz w:val="22"/>
                        </w:rPr>
                        <w:t>・</w:t>
                      </w:r>
                      <w:r w:rsidRPr="005D0A37">
                        <w:rPr>
                          <w:rFonts w:asciiTheme="minorEastAsia" w:hAnsiTheme="minorEastAsia"/>
                          <w:sz w:val="22"/>
                        </w:rPr>
                        <w:t>地域まちづくり活用型</w:t>
                      </w:r>
                      <w:r w:rsidRPr="005D0A37">
                        <w:rPr>
                          <w:rFonts w:asciiTheme="minorEastAsia" w:hAnsiTheme="minorEastAsia" w:hint="eastAsia"/>
                          <w:sz w:val="22"/>
                        </w:rPr>
                        <w:t>は、空家となっている</w:t>
                      </w:r>
                      <w:r w:rsidRPr="005D0A37">
                        <w:rPr>
                          <w:rFonts w:asciiTheme="minorEastAsia" w:hAnsiTheme="minorEastAsia"/>
                          <w:sz w:val="22"/>
                        </w:rPr>
                        <w:t>住宅</w:t>
                      </w:r>
                      <w:r w:rsidRPr="005D0A37">
                        <w:rPr>
                          <w:rFonts w:asciiTheme="minorEastAsia" w:hAnsiTheme="minorEastAsia" w:hint="eastAsia"/>
                          <w:sz w:val="22"/>
                        </w:rPr>
                        <w:t>を子ども食堂や高齢者サロンなど区</w:t>
                      </w:r>
                      <w:r w:rsidRPr="005D0A37">
                        <w:rPr>
                          <w:rFonts w:asciiTheme="minorEastAsia" w:hAnsiTheme="minorEastAsia"/>
                          <w:sz w:val="22"/>
                        </w:rPr>
                        <w:t>のニーズを踏まえ</w:t>
                      </w:r>
                      <w:r w:rsidRPr="005D0A37">
                        <w:rPr>
                          <w:rFonts w:asciiTheme="minorEastAsia" w:hAnsiTheme="minorEastAsia" w:hint="eastAsia"/>
                          <w:sz w:val="22"/>
                        </w:rPr>
                        <w:t>た用途に</w:t>
                      </w:r>
                      <w:r w:rsidRPr="005D0A37">
                        <w:rPr>
                          <w:rFonts w:asciiTheme="minorEastAsia" w:hAnsiTheme="minorEastAsia"/>
                          <w:sz w:val="22"/>
                        </w:rPr>
                        <w:t>改修</w:t>
                      </w:r>
                      <w:r w:rsidRPr="005D0A37">
                        <w:rPr>
                          <w:rFonts w:asciiTheme="minorEastAsia" w:hAnsiTheme="minorEastAsia" w:hint="eastAsia"/>
                          <w:sz w:val="22"/>
                        </w:rPr>
                        <w:t>する場合に</w:t>
                      </w:r>
                      <w:r w:rsidRPr="005D0A37">
                        <w:rPr>
                          <w:rFonts w:asciiTheme="minorEastAsia" w:hAnsiTheme="minorEastAsia"/>
                          <w:sz w:val="22"/>
                        </w:rPr>
                        <w:t>補助</w:t>
                      </w:r>
                    </w:p>
                    <w:tbl>
                      <w:tblPr>
                        <w:tblStyle w:val="20"/>
                        <w:tblW w:w="0" w:type="auto"/>
                        <w:tblInd w:w="840" w:type="dxa"/>
                        <w:tblLook w:val="04A0" w:firstRow="1" w:lastRow="0" w:firstColumn="1" w:lastColumn="0" w:noHBand="0" w:noVBand="1"/>
                      </w:tblPr>
                      <w:tblGrid>
                        <w:gridCol w:w="1990"/>
                        <w:gridCol w:w="3828"/>
                        <w:gridCol w:w="3766"/>
                      </w:tblGrid>
                      <w:tr w:rsidR="0038600E" w:rsidRPr="00540F98" w:rsidTr="00A36D91">
                        <w:trPr>
                          <w:trHeight w:val="464"/>
                        </w:trPr>
                        <w:tc>
                          <w:tcPr>
                            <w:tcW w:w="1990" w:type="dxa"/>
                            <w:vAlign w:val="center"/>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補助の種類</w:t>
                            </w:r>
                          </w:p>
                        </w:tc>
                        <w:tc>
                          <w:tcPr>
                            <w:tcW w:w="3828"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住宅再生型</w:t>
                            </w:r>
                          </w:p>
                        </w:tc>
                        <w:tc>
                          <w:tcPr>
                            <w:tcW w:w="3766"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地域まちづくり活用型</w:t>
                            </w:r>
                          </w:p>
                        </w:tc>
                      </w:tr>
                      <w:tr w:rsidR="0038600E" w:rsidRPr="00540F98" w:rsidTr="00A36D91">
                        <w:tc>
                          <w:tcPr>
                            <w:tcW w:w="1990" w:type="dxa"/>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補助内容</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[上限額：補助率]</w:t>
                            </w:r>
                          </w:p>
                        </w:tc>
                        <w:tc>
                          <w:tcPr>
                            <w:tcW w:w="3828" w:type="dxa"/>
                          </w:tcPr>
                          <w:p w:rsidR="0038600E" w:rsidRPr="00540F98" w:rsidRDefault="0038600E" w:rsidP="00A36D91">
                            <w:pPr>
                              <w:ind w:left="220" w:rightChars="-42" w:right="-88" w:hangingChars="100" w:hanging="220"/>
                              <w:rPr>
                                <w:rFonts w:asciiTheme="minorEastAsia" w:hAnsiTheme="minorEastAsia"/>
                                <w:sz w:val="22"/>
                                <w:szCs w:val="24"/>
                              </w:rPr>
                            </w:pPr>
                            <w:r w:rsidRPr="00540F98">
                              <w:rPr>
                                <w:rFonts w:asciiTheme="minorEastAsia" w:hAnsiTheme="minorEastAsia" w:hint="eastAsia"/>
                                <w:sz w:val="22"/>
                                <w:szCs w:val="24"/>
                              </w:rPr>
                              <w:t>○性能向上に資する改修工事</w:t>
                            </w:r>
                          </w:p>
                          <w:p w:rsidR="0038600E" w:rsidRPr="00540F98" w:rsidRDefault="0038600E" w:rsidP="00A36D91">
                            <w:pPr>
                              <w:ind w:rightChars="-42" w:right="-88" w:firstLineChars="200" w:firstLine="440"/>
                              <w:rPr>
                                <w:rFonts w:asciiTheme="minorEastAsia" w:hAnsiTheme="minorEastAsia"/>
                                <w:sz w:val="22"/>
                                <w:szCs w:val="24"/>
                              </w:rPr>
                            </w:pPr>
                            <w:r w:rsidRPr="00540F98">
                              <w:rPr>
                                <w:rFonts w:asciiTheme="minorEastAsia" w:hAnsiTheme="minorEastAsia" w:hint="eastAsia"/>
                                <w:sz w:val="22"/>
                                <w:szCs w:val="24"/>
                              </w:rPr>
                              <w:t>[75万円：1/2]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spacing w:line="200" w:lineRule="exact"/>
                              <w:ind w:left="220" w:hangingChars="100" w:hanging="220"/>
                              <w:rPr>
                                <w:rFonts w:asciiTheme="minorEastAsia" w:hAnsiTheme="minorEastAsia"/>
                                <w:sz w:val="22"/>
                                <w:szCs w:val="24"/>
                              </w:rPr>
                            </w:pPr>
                          </w:p>
                          <w:p w:rsidR="0038600E" w:rsidRPr="00540F98" w:rsidRDefault="0038600E" w:rsidP="00A36D91">
                            <w:pPr>
                              <w:ind w:firstLineChars="100" w:firstLine="220"/>
                              <w:rPr>
                                <w:rFonts w:asciiTheme="minorEastAsia" w:hAnsiTheme="minorEastAsia"/>
                                <w:color w:val="000000" w:themeColor="text1"/>
                                <w:sz w:val="22"/>
                              </w:rPr>
                            </w:pPr>
                          </w:p>
                        </w:tc>
                        <w:tc>
                          <w:tcPr>
                            <w:tcW w:w="3766" w:type="dxa"/>
                          </w:tcPr>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○地域まちづくりに資する改修工事</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 xml:space="preserve">　 [300万円：1/2]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○耐震診断     [4.5万円：9/10]</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○耐震改修設計 [10万円 ：2/3]</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○耐震改修工事 [120万円 :1/2]</w:t>
                            </w:r>
                          </w:p>
                        </w:tc>
                      </w:tr>
                    </w:tbl>
                    <w:p w:rsidR="0038600E" w:rsidRDefault="0038600E" w:rsidP="00A36D91">
                      <w:pPr>
                        <w:ind w:leftChars="400" w:left="1049" w:hangingChars="95" w:hanging="209"/>
                        <w:rPr>
                          <w:color w:val="000000" w:themeColor="text1"/>
                          <w:sz w:val="22"/>
                        </w:rPr>
                      </w:pPr>
                      <w:r w:rsidRPr="00540F98">
                        <w:rPr>
                          <w:rFonts w:hint="eastAsia"/>
                          <w:color w:val="000000" w:themeColor="text1"/>
                          <w:sz w:val="22"/>
                        </w:rPr>
                        <w:t>注　住宅再生型において、既存の「大阪市耐震診断・改修補助</w:t>
                      </w:r>
                      <w:r>
                        <w:rPr>
                          <w:rFonts w:hint="eastAsia"/>
                          <w:color w:val="000000" w:themeColor="text1"/>
                          <w:sz w:val="22"/>
                        </w:rPr>
                        <w:t>事業</w:t>
                      </w:r>
                      <w:r w:rsidRPr="00540F98">
                        <w:rPr>
                          <w:rFonts w:hint="eastAsia"/>
                          <w:color w:val="000000" w:themeColor="text1"/>
                          <w:sz w:val="22"/>
                        </w:rPr>
                        <w:t>」との併用が可能</w:t>
                      </w:r>
                    </w:p>
                    <w:p w:rsidR="0038600E" w:rsidRPr="004F6EFA" w:rsidRDefault="0038600E" w:rsidP="00A36D91">
                      <w:pPr>
                        <w:ind w:leftChars="400" w:left="1049" w:hangingChars="95" w:hanging="209"/>
                        <w:rPr>
                          <w:color w:val="000000" w:themeColor="text1"/>
                          <w:sz w:val="22"/>
                        </w:rPr>
                      </w:pPr>
                    </w:p>
                    <w:p w:rsidR="0038600E" w:rsidRPr="007A5927" w:rsidRDefault="0038600E" w:rsidP="00A36D91">
                      <w:pPr>
                        <w:numPr>
                          <w:ilvl w:val="1"/>
                          <w:numId w:val="1"/>
                        </w:numPr>
                        <w:tabs>
                          <w:tab w:val="clear" w:pos="988"/>
                          <w:tab w:val="num" w:pos="840"/>
                        </w:tabs>
                        <w:ind w:left="840"/>
                        <w:rPr>
                          <w:rFonts w:asciiTheme="minorEastAsia" w:hAnsiTheme="minorEastAsia"/>
                          <w:color w:val="000000" w:themeColor="text1"/>
                          <w:sz w:val="22"/>
                        </w:rPr>
                      </w:pPr>
                      <w:r w:rsidRPr="007A5927">
                        <w:rPr>
                          <w:rFonts w:asciiTheme="minorEastAsia" w:hAnsiTheme="minorEastAsia"/>
                          <w:color w:val="000000" w:themeColor="text1"/>
                          <w:sz w:val="22"/>
                        </w:rPr>
                        <w:t>空家等対策の</w:t>
                      </w:r>
                      <w:r w:rsidRPr="007A5927">
                        <w:rPr>
                          <w:rFonts w:asciiTheme="minorEastAsia" w:hAnsiTheme="minorEastAsia" w:hint="eastAsia"/>
                          <w:color w:val="000000" w:themeColor="text1"/>
                          <w:sz w:val="22"/>
                        </w:rPr>
                        <w:t>総合的な推進</w:t>
                      </w:r>
                      <w:r w:rsidRPr="007A5927">
                        <w:rPr>
                          <w:rFonts w:asciiTheme="minorEastAsia" w:hAnsiTheme="minorEastAsia" w:hint="eastAsia"/>
                          <w:b/>
                          <w:color w:val="000000" w:themeColor="text1"/>
                          <w:sz w:val="22"/>
                        </w:rPr>
                        <w:t xml:space="preserve">　</w:t>
                      </w:r>
                      <w:r w:rsidRPr="007A5927">
                        <w:rPr>
                          <w:rFonts w:asciiTheme="minorEastAsia" w:hAnsiTheme="minorEastAsia" w:hint="eastAsia"/>
                          <w:color w:val="000000" w:themeColor="text1"/>
                          <w:sz w:val="22"/>
                        </w:rPr>
                        <w:t>㉛ ２，５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　（㉚ ２，６００万円）</w:t>
                      </w:r>
                    </w:p>
                    <w:p w:rsidR="0038600E" w:rsidRPr="007A5927" w:rsidRDefault="0038600E" w:rsidP="00A36D91">
                      <w:pPr>
                        <w:ind w:left="840"/>
                        <w:rPr>
                          <w:rFonts w:asciiTheme="minorEastAsia" w:hAnsiTheme="minorEastAsia"/>
                          <w:color w:val="000000" w:themeColor="text1"/>
                          <w:sz w:val="22"/>
                        </w:rPr>
                      </w:pPr>
                      <w:r w:rsidRPr="007A5927">
                        <w:rPr>
                          <w:rFonts w:asciiTheme="minorEastAsia" w:hAnsiTheme="minorEastAsia" w:hint="eastAsia"/>
                          <w:color w:val="000000" w:themeColor="text1"/>
                          <w:sz w:val="22"/>
                        </w:rPr>
                        <w:t>・</w:t>
                      </w:r>
                      <w:r w:rsidRPr="007A5927">
                        <w:rPr>
                          <w:rFonts w:asciiTheme="minorEastAsia" w:hAnsiTheme="minorEastAsia"/>
                          <w:color w:val="000000" w:themeColor="text1"/>
                          <w:sz w:val="22"/>
                        </w:rPr>
                        <w:t>空家相談員による空家利活用促進事業（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 xml:space="preserve">　</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大正区において</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重点地域を指定して空家の</w:t>
                      </w:r>
                      <w:r w:rsidRPr="007A5927">
                        <w:rPr>
                          <w:rFonts w:asciiTheme="minorEastAsia" w:hAnsiTheme="minorEastAsia"/>
                          <w:color w:val="000000" w:themeColor="text1"/>
                          <w:sz w:val="22"/>
                        </w:rPr>
                        <w:t>掘り起こしを行い、</w:t>
                      </w:r>
                      <w:r w:rsidRPr="007A5927">
                        <w:rPr>
                          <w:rFonts w:asciiTheme="minorEastAsia" w:hAnsiTheme="minorEastAsia" w:hint="eastAsia"/>
                          <w:color w:val="000000" w:themeColor="text1"/>
                          <w:sz w:val="22"/>
                        </w:rPr>
                        <w:t>利活用の意向がある</w:t>
                      </w:r>
                      <w:r w:rsidRPr="007A5927">
                        <w:rPr>
                          <w:rFonts w:asciiTheme="minorEastAsia" w:hAnsiTheme="minorEastAsia"/>
                          <w:color w:val="000000" w:themeColor="text1"/>
                          <w:sz w:val="22"/>
                        </w:rPr>
                        <w:t>所有者や所有する空家でお困りの</w:t>
                      </w:r>
                      <w:r w:rsidRPr="007A5927">
                        <w:rPr>
                          <w:rFonts w:asciiTheme="minorEastAsia" w:hAnsiTheme="minorEastAsia" w:hint="eastAsia"/>
                          <w:color w:val="000000" w:themeColor="text1"/>
                          <w:sz w:val="22"/>
                        </w:rPr>
                        <w:t>方に</w:t>
                      </w:r>
                      <w:r w:rsidRPr="007A5927">
                        <w:rPr>
                          <w:rFonts w:asciiTheme="minorEastAsia" w:hAnsiTheme="minorEastAsia"/>
                          <w:color w:val="000000" w:themeColor="text1"/>
                          <w:sz w:val="22"/>
                        </w:rPr>
                        <w:t>対し</w:t>
                      </w:r>
                      <w:r w:rsidRPr="007A5927">
                        <w:rPr>
                          <w:rFonts w:asciiTheme="minorEastAsia" w:hAnsiTheme="minorEastAsia" w:hint="eastAsia"/>
                          <w:color w:val="000000" w:themeColor="text1"/>
                          <w:sz w:val="22"/>
                        </w:rPr>
                        <w:t>、不動産関連事業者等の専門家で構成される「空家相談員」制度の活用など</w:t>
                      </w:r>
                      <w:r w:rsidRPr="007A5927">
                        <w:rPr>
                          <w:rFonts w:asciiTheme="minorEastAsia" w:hAnsiTheme="minorEastAsia"/>
                          <w:color w:val="000000" w:themeColor="text1"/>
                          <w:sz w:val="22"/>
                        </w:rPr>
                        <w:t>働きかけを行</w:t>
                      </w:r>
                      <w:r w:rsidRPr="007A5927">
                        <w:rPr>
                          <w:rFonts w:asciiTheme="minorEastAsia" w:hAnsiTheme="minorEastAsia" w:hint="eastAsia"/>
                          <w:color w:val="000000" w:themeColor="text1"/>
                          <w:sz w:val="22"/>
                        </w:rPr>
                        <w:t>い、利活用を促進し特定空家等の発生を</w:t>
                      </w:r>
                      <w:r w:rsidRPr="007A5927">
                        <w:rPr>
                          <w:rFonts w:asciiTheme="minorEastAsia" w:hAnsiTheme="minorEastAsia"/>
                          <w:color w:val="000000" w:themeColor="text1"/>
                          <w:sz w:val="22"/>
                        </w:rPr>
                        <w:t xml:space="preserve">抑制　</w:t>
                      </w:r>
                    </w:p>
                    <w:p w:rsidR="0038600E" w:rsidRPr="007A5927" w:rsidRDefault="0038600E" w:rsidP="00A36D91">
                      <w:pPr>
                        <w:ind w:leftChars="400" w:left="1060" w:hangingChars="100" w:hanging="220"/>
                        <w:rPr>
                          <w:rFonts w:asciiTheme="minorEastAsia" w:hAnsiTheme="minorEastAsia"/>
                          <w:color w:val="000000" w:themeColor="text1"/>
                          <w:sz w:val="22"/>
                        </w:rPr>
                      </w:pPr>
                      <w:r w:rsidRPr="007A5927">
                        <w:rPr>
                          <w:rFonts w:asciiTheme="minorEastAsia" w:hAnsiTheme="minorEastAsia" w:hint="eastAsia"/>
                          <w:color w:val="000000" w:themeColor="text1"/>
                          <w:sz w:val="22"/>
                        </w:rPr>
                        <w:t>・地域による</w:t>
                      </w:r>
                      <w:r w:rsidRPr="007A5927">
                        <w:rPr>
                          <w:rFonts w:asciiTheme="minorEastAsia" w:hAnsiTheme="minorEastAsia"/>
                          <w:color w:val="000000" w:themeColor="text1"/>
                          <w:sz w:val="22"/>
                        </w:rPr>
                        <w:t>人と家の見守り活動支援事業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住之江区では</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「人と家の見守り活動支援センター」において地域における「人</w:t>
                      </w:r>
                      <w:r w:rsidRPr="007A5927">
                        <w:rPr>
                          <w:rFonts w:asciiTheme="minorEastAsia" w:hAnsiTheme="minorEastAsia"/>
                          <w:color w:val="000000" w:themeColor="text1"/>
                          <w:sz w:val="22"/>
                        </w:rPr>
                        <w:t>の見守りネットワーク」</w:t>
                      </w:r>
                      <w:r w:rsidRPr="007A5927">
                        <w:rPr>
                          <w:rFonts w:asciiTheme="minorEastAsia" w:hAnsiTheme="minorEastAsia" w:hint="eastAsia"/>
                          <w:color w:val="000000" w:themeColor="text1"/>
                          <w:sz w:val="22"/>
                        </w:rPr>
                        <w:t>を活用した情報収集</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行い</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特に</w:t>
                      </w:r>
                      <w:r w:rsidRPr="007A5927">
                        <w:rPr>
                          <w:rFonts w:asciiTheme="minorEastAsia" w:hAnsiTheme="minorEastAsia"/>
                          <w:color w:val="000000" w:themeColor="text1"/>
                          <w:sz w:val="22"/>
                        </w:rPr>
                        <w:t>高齢の</w:t>
                      </w:r>
                      <w:r w:rsidRPr="007A5927">
                        <w:rPr>
                          <w:rFonts w:asciiTheme="minorEastAsia" w:hAnsiTheme="minorEastAsia" w:hint="eastAsia"/>
                          <w:color w:val="000000" w:themeColor="text1"/>
                          <w:sz w:val="22"/>
                        </w:rPr>
                        <w:t>所有者からの相談対応</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行う</w:t>
                      </w:r>
                      <w:r w:rsidRPr="007A5927">
                        <w:rPr>
                          <w:rFonts w:asciiTheme="minorEastAsia" w:hAnsiTheme="minorEastAsia"/>
                          <w:color w:val="000000" w:themeColor="text1"/>
                          <w:sz w:val="22"/>
                        </w:rPr>
                        <w:t>とともに、</w:t>
                      </w:r>
                      <w:r w:rsidRPr="007A5927">
                        <w:rPr>
                          <w:rFonts w:asciiTheme="minorEastAsia" w:hAnsiTheme="minorEastAsia" w:hint="eastAsia"/>
                          <w:color w:val="000000" w:themeColor="text1"/>
                          <w:sz w:val="22"/>
                        </w:rPr>
                        <w:t>空家の維持管理や利活用に関わる各種分野</w:t>
                      </w:r>
                      <w:r w:rsidRPr="007A5927">
                        <w:rPr>
                          <w:rFonts w:asciiTheme="minorEastAsia" w:hAnsiTheme="minorEastAsia"/>
                          <w:color w:val="000000" w:themeColor="text1"/>
                          <w:sz w:val="22"/>
                        </w:rPr>
                        <w:t>の事業者</w:t>
                      </w:r>
                      <w:r w:rsidRPr="007A5927">
                        <w:rPr>
                          <w:rFonts w:asciiTheme="minorEastAsia" w:hAnsiTheme="minorEastAsia" w:hint="eastAsia"/>
                          <w:color w:val="000000" w:themeColor="text1"/>
                          <w:sz w:val="22"/>
                        </w:rPr>
                        <w:t>等で構成</w:t>
                      </w:r>
                      <w:r w:rsidRPr="007A5927">
                        <w:rPr>
                          <w:rFonts w:asciiTheme="minorEastAsia" w:hAnsiTheme="minorEastAsia"/>
                          <w:color w:val="000000" w:themeColor="text1"/>
                          <w:sz w:val="22"/>
                        </w:rPr>
                        <w:t>される</w:t>
                      </w:r>
                      <w:r w:rsidRPr="007A5927">
                        <w:rPr>
                          <w:rFonts w:asciiTheme="minorEastAsia" w:hAnsiTheme="minorEastAsia" w:hint="eastAsia"/>
                          <w:color w:val="000000" w:themeColor="text1"/>
                          <w:sz w:val="22"/>
                        </w:rPr>
                        <w:t>「家の見守りネットワーク」と連携し、新たな特定空家等の発生を事前に予防する取組みを実施</w:t>
                      </w:r>
                    </w:p>
                    <w:p w:rsidR="0038600E" w:rsidRPr="007A5927" w:rsidRDefault="0038600E" w:rsidP="00A36D91">
                      <w:pPr>
                        <w:rPr>
                          <w:rFonts w:asciiTheme="minorEastAsia" w:hAnsiTheme="minorEastAsia"/>
                          <w:color w:val="000000" w:themeColor="text1"/>
                          <w:sz w:val="22"/>
                        </w:rPr>
                      </w:pPr>
                      <w:r w:rsidRPr="007A5927">
                        <w:rPr>
                          <w:rFonts w:asciiTheme="minorEastAsia" w:hAnsiTheme="minorEastAsia" w:hint="eastAsia"/>
                          <w:color w:val="000000" w:themeColor="text1"/>
                          <w:sz w:val="22"/>
                        </w:rPr>
                        <w:t xml:space="preserve">　　</w:t>
                      </w:r>
                      <w:r w:rsidRPr="007A5927">
                        <w:rPr>
                          <w:rFonts w:asciiTheme="minorEastAsia" w:hAnsiTheme="minorEastAsia"/>
                          <w:color w:val="000000" w:themeColor="text1"/>
                          <w:sz w:val="22"/>
                        </w:rPr>
                        <w:t xml:space="preserve">　　・</w:t>
                      </w:r>
                      <w:r w:rsidRPr="007A5927">
                        <w:rPr>
                          <w:rFonts w:asciiTheme="minorEastAsia" w:hAnsiTheme="minorEastAsia" w:hint="eastAsia"/>
                          <w:color w:val="000000" w:themeColor="text1"/>
                          <w:sz w:val="22"/>
                        </w:rPr>
                        <w:t>その他の事業（１，５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p>
                    <w:p w:rsidR="0038600E" w:rsidRPr="007A5927" w:rsidRDefault="0038600E" w:rsidP="00A36D91">
                      <w:pPr>
                        <w:ind w:leftChars="613" w:left="1287"/>
                        <w:rPr>
                          <w:rFonts w:asciiTheme="minorEastAsia" w:hAnsiTheme="minorEastAsia"/>
                          <w:sz w:val="22"/>
                        </w:rPr>
                      </w:pPr>
                      <w:r w:rsidRPr="007A5927">
                        <w:rPr>
                          <w:rFonts w:asciiTheme="minorEastAsia" w:hAnsiTheme="minorEastAsia" w:hint="eastAsia"/>
                          <w:sz w:val="22"/>
                        </w:rPr>
                        <w:t>全区</w:t>
                      </w:r>
                      <w:r w:rsidRPr="007A5927">
                        <w:rPr>
                          <w:rFonts w:asciiTheme="minorEastAsia" w:hAnsiTheme="minorEastAsia"/>
                          <w:sz w:val="22"/>
                        </w:rPr>
                        <w:t>において</w:t>
                      </w:r>
                      <w:r w:rsidRPr="007A5927">
                        <w:rPr>
                          <w:rFonts w:asciiTheme="minorEastAsia" w:hAnsiTheme="minorEastAsia" w:hint="eastAsia"/>
                          <w:sz w:val="22"/>
                        </w:rPr>
                        <w:t>専門家団体と連携した無料相談会、区広報紙を活用した空家に関する周知</w:t>
                      </w:r>
                      <w:r w:rsidRPr="007A5927">
                        <w:rPr>
                          <w:rFonts w:asciiTheme="minorEastAsia" w:hAnsiTheme="minorEastAsia"/>
                          <w:sz w:val="22"/>
                        </w:rPr>
                        <w:t>・</w:t>
                      </w:r>
                      <w:r w:rsidRPr="007A5927">
                        <w:rPr>
                          <w:rFonts w:asciiTheme="minorEastAsia" w:hAnsiTheme="minorEastAsia" w:hint="eastAsia"/>
                          <w:sz w:val="22"/>
                        </w:rPr>
                        <w:t>啓発を実施</w:t>
                      </w:r>
                    </w:p>
                    <w:p w:rsidR="0038600E" w:rsidRPr="007A5927" w:rsidRDefault="0038600E" w:rsidP="00A36D91">
                      <w:pPr>
                        <w:ind w:leftChars="613" w:left="1287"/>
                        <w:rPr>
                          <w:rFonts w:asciiTheme="minorEastAsia" w:hAnsiTheme="minorEastAsia"/>
                          <w:color w:val="000000" w:themeColor="text1"/>
                          <w:sz w:val="22"/>
                        </w:rPr>
                      </w:pPr>
                      <w:r w:rsidRPr="007A5927">
                        <w:rPr>
                          <w:rFonts w:asciiTheme="minorEastAsia" w:hAnsiTheme="minorEastAsia"/>
                          <w:sz w:val="22"/>
                        </w:rPr>
                        <w:t>複数</w:t>
                      </w:r>
                      <w:r w:rsidRPr="007A5927">
                        <w:rPr>
                          <w:rFonts w:asciiTheme="minorEastAsia" w:hAnsiTheme="minorEastAsia"/>
                          <w:color w:val="000000" w:themeColor="text1"/>
                          <w:sz w:val="22"/>
                        </w:rPr>
                        <w:t>区において</w:t>
                      </w:r>
                      <w:r w:rsidRPr="007A5927">
                        <w:rPr>
                          <w:rFonts w:asciiTheme="minorEastAsia" w:hAnsiTheme="minorEastAsia" w:hint="eastAsia"/>
                          <w:color w:val="000000" w:themeColor="text1"/>
                          <w:sz w:val="22"/>
                        </w:rPr>
                        <w:t>空家所有者への適正管理に向けたセミナーを開催</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特定空家等の所有者等に対し、空家等対策の推進に関する特別措置法に基づく助言・指導・勧告を段階的に実施し、自主的な改善を促進</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改善が見られず、特に必要があると認められる場合には、行政処分（命令、行政代執行）による是正措置を実施</w:t>
                      </w:r>
                    </w:p>
                    <w:p w:rsidR="0038600E" w:rsidRPr="00011471" w:rsidRDefault="0038600E" w:rsidP="00352789">
                      <w:pPr>
                        <w:ind w:leftChars="613" w:left="1287"/>
                        <w:rPr>
                          <w:rFonts w:asciiTheme="minorEastAsia" w:hAnsiTheme="minorEastAsia"/>
                          <w:sz w:val="22"/>
                        </w:rPr>
                      </w:pP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市民サービスの拡充</w:t>
      </w:r>
    </w:p>
    <w:p w:rsidR="00002FBE" w:rsidRPr="008E5298"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各区の特色ある施策の展開</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【区の特性や地域の実情に即した施策の展開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645AD9" w:rsidP="00002FBE">
            <w:pPr>
              <w:ind w:leftChars="301" w:left="632"/>
              <w:jc w:val="right"/>
              <w:rPr>
                <w:rFonts w:ascii="ＭＳ Ｐゴシック" w:eastAsia="ＭＳ Ｐゴシック" w:hAnsi="ＭＳ Ｐゴシック"/>
                <w:sz w:val="24"/>
              </w:rPr>
            </w:pPr>
            <w:r w:rsidRPr="00057155">
              <w:rPr>
                <w:rFonts w:ascii="ＭＳ Ｐゴシック" w:eastAsia="ＭＳ Ｐゴシック" w:hAnsi="ＭＳ Ｐゴシック" w:hint="eastAsia"/>
                <w:sz w:val="22"/>
              </w:rPr>
              <w:t>フリップ　３１</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3440" behindDoc="0" locked="0" layoutInCell="1" allowOverlap="1" wp14:anchorId="61660EF1" wp14:editId="235814E2">
                <wp:simplePos x="0" y="0"/>
                <wp:positionH relativeFrom="column">
                  <wp:posOffset>-7620</wp:posOffset>
                </wp:positionH>
                <wp:positionV relativeFrom="paragraph">
                  <wp:posOffset>10160</wp:posOffset>
                </wp:positionV>
                <wp:extent cx="6818630" cy="8505825"/>
                <wp:effectExtent l="0" t="0" r="20320" b="28575"/>
                <wp:wrapNone/>
                <wp:docPr id="427"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05825"/>
                        </a:xfrm>
                        <a:prstGeom prst="rect">
                          <a:avLst/>
                        </a:prstGeom>
                        <a:solidFill>
                          <a:srgbClr val="FFFFFF"/>
                        </a:solidFill>
                        <a:ln w="9525">
                          <a:solidFill>
                            <a:srgbClr val="000000"/>
                          </a:solidFill>
                          <a:miter lim="800000"/>
                          <a:headEnd/>
                          <a:tailEnd/>
                        </a:ln>
                      </wps:spPr>
                      <wps:txbx>
                        <w:txbxContent>
                          <w:p w:rsidR="0038600E" w:rsidRPr="00F76F87" w:rsidRDefault="0038600E" w:rsidP="006E6616">
                            <w:pPr>
                              <w:ind w:left="330" w:hangingChars="150" w:hanging="330"/>
                              <w:rPr>
                                <w:sz w:val="22"/>
                              </w:rPr>
                            </w:pPr>
                            <w:r w:rsidRPr="00F76F87">
                              <w:rPr>
                                <w:rFonts w:hint="eastAsia"/>
                                <w:sz w:val="22"/>
                              </w:rPr>
                              <w:t>☆</w:t>
                            </w:r>
                            <w:r w:rsidRPr="00F76F87">
                              <w:rPr>
                                <w:rFonts w:hint="eastAsia"/>
                                <w:sz w:val="22"/>
                              </w:rPr>
                              <w:t xml:space="preserve"> </w:t>
                            </w:r>
                            <w:r w:rsidRPr="00F76F87">
                              <w:rPr>
                                <w:rFonts w:hint="eastAsia"/>
                                <w:sz w:val="22"/>
                              </w:rPr>
                              <w:t>引き続き区長の権限と責任による区の特性や地域の実情に即した総合的な施策を展開</w:t>
                            </w:r>
                          </w:p>
                          <w:p w:rsidR="0038600E" w:rsidRDefault="0038600E" w:rsidP="006E6616">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２６６億９，０</w:t>
                            </w:r>
                            <w:r w:rsidRPr="00F76F87">
                              <w:rPr>
                                <w:rFonts w:ascii="ＭＳ ゴシック" w:eastAsia="ＭＳ ゴシック" w:hAnsi="ＭＳ ゴシック" w:hint="eastAsia"/>
                                <w:b/>
                                <w:sz w:val="22"/>
                              </w:rPr>
                              <w:t>００万円</w:t>
                            </w:r>
                          </w:p>
                          <w:p w:rsidR="0038600E" w:rsidRPr="00E62E47" w:rsidRDefault="0038600E" w:rsidP="006E6616">
                            <w:pPr>
                              <w:ind w:firstLineChars="100" w:firstLine="221"/>
                              <w:rPr>
                                <w:rFonts w:ascii="ＭＳ ゴシック" w:eastAsia="ＭＳ ゴシック" w:hAnsi="ＭＳ ゴシック"/>
                                <w:b/>
                                <w:sz w:val="22"/>
                              </w:rPr>
                            </w:pPr>
                          </w:p>
                          <w:p w:rsidR="0038600E" w:rsidRDefault="0038600E" w:rsidP="006E6616">
                            <w:pPr>
                              <w:numPr>
                                <w:ilvl w:val="1"/>
                                <w:numId w:val="1"/>
                              </w:numPr>
                              <w:tabs>
                                <w:tab w:val="clear" w:pos="988"/>
                                <w:tab w:val="num" w:pos="840"/>
                              </w:tabs>
                              <w:ind w:left="840"/>
                              <w:rPr>
                                <w:sz w:val="22"/>
                              </w:rPr>
                            </w:pPr>
                            <w:r>
                              <w:rPr>
                                <w:rFonts w:hint="eastAsia"/>
                                <w:sz w:val="22"/>
                              </w:rPr>
                              <w:t xml:space="preserve">区長自由経費　　　　９５億　</w:t>
                            </w:r>
                            <w:r>
                              <w:rPr>
                                <w:sz w:val="22"/>
                              </w:rPr>
                              <w:t xml:space="preserve">　</w:t>
                            </w:r>
                            <w:r>
                              <w:rPr>
                                <w:rFonts w:hint="eastAsia"/>
                                <w:sz w:val="22"/>
                              </w:rPr>
                              <w:t>９００万円</w:t>
                            </w:r>
                          </w:p>
                          <w:p w:rsidR="0038600E" w:rsidRPr="00602C15" w:rsidRDefault="0038600E" w:rsidP="006E6616">
                            <w:pPr>
                              <w:numPr>
                                <w:ilvl w:val="1"/>
                                <w:numId w:val="1"/>
                              </w:numPr>
                              <w:tabs>
                                <w:tab w:val="clear" w:pos="988"/>
                                <w:tab w:val="num" w:pos="840"/>
                              </w:tabs>
                              <w:ind w:left="840"/>
                              <w:rPr>
                                <w:sz w:val="22"/>
                              </w:rPr>
                            </w:pPr>
                            <w:r>
                              <w:rPr>
                                <w:rFonts w:hint="eastAsia"/>
                                <w:sz w:val="22"/>
                              </w:rPr>
                              <w:t>区ＣＭ自由経費　　１７１億８，１</w:t>
                            </w:r>
                            <w:r w:rsidRPr="00F76F87">
                              <w:rPr>
                                <w:rFonts w:hint="eastAsia"/>
                                <w:sz w:val="22"/>
                              </w:rPr>
                              <w:t>００万円</w:t>
                            </w:r>
                          </w:p>
                          <w:p w:rsidR="0038600E" w:rsidRPr="00F76F87" w:rsidRDefault="0038600E" w:rsidP="006E6616">
                            <w:pPr>
                              <w:ind w:left="840"/>
                              <w:rPr>
                                <w:sz w:val="22"/>
                              </w:rPr>
                            </w:pPr>
                            <w:r w:rsidRPr="00F76F87">
                              <w:rPr>
                                <w:rFonts w:hint="eastAsia"/>
                                <w:sz w:val="22"/>
                              </w:rPr>
                              <w:t xml:space="preserve">　　　　　</w:t>
                            </w:r>
                          </w:p>
                          <w:p w:rsidR="0038600E" w:rsidRPr="00F76F87" w:rsidRDefault="0038600E" w:rsidP="00EE4B88">
                            <w:pPr>
                              <w:ind w:firstLineChars="300" w:firstLine="660"/>
                              <w:rPr>
                                <w:sz w:val="22"/>
                              </w:rPr>
                            </w:pPr>
                            <w:r w:rsidRPr="00F76F87">
                              <w:rPr>
                                <w:rFonts w:hint="eastAsia"/>
                                <w:sz w:val="22"/>
                              </w:rPr>
                              <w:t>※　区長自由経費</w:t>
                            </w:r>
                          </w:p>
                          <w:p w:rsidR="0038600E" w:rsidRPr="00F76F87" w:rsidRDefault="0038600E" w:rsidP="00EE4B88">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38600E" w:rsidRPr="00F76F87" w:rsidRDefault="0038600E" w:rsidP="00EE4B88">
                            <w:pPr>
                              <w:ind w:leftChars="100" w:left="210" w:firstLineChars="200" w:firstLine="440"/>
                              <w:rPr>
                                <w:sz w:val="22"/>
                              </w:rPr>
                            </w:pPr>
                            <w:r w:rsidRPr="00F76F87">
                              <w:rPr>
                                <w:rFonts w:hint="eastAsia"/>
                                <w:sz w:val="22"/>
                              </w:rPr>
                              <w:t>※</w:t>
                            </w:r>
                            <w:r w:rsidRPr="00F76F87">
                              <w:rPr>
                                <w:rFonts w:hint="eastAsia"/>
                                <w:sz w:val="22"/>
                              </w:rPr>
                              <w:t xml:space="preserve"> </w:t>
                            </w:r>
                            <w:r w:rsidRPr="00F76F87">
                              <w:rPr>
                                <w:rFonts w:hint="eastAsia"/>
                                <w:sz w:val="22"/>
                              </w:rPr>
                              <w:t>区ＣＭ自由経費</w:t>
                            </w:r>
                          </w:p>
                          <w:p w:rsidR="0038600E" w:rsidRDefault="0038600E" w:rsidP="006E6616">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38600E" w:rsidRPr="00F76F87" w:rsidRDefault="0038600E" w:rsidP="006E6616">
                            <w:pPr>
                              <w:ind w:left="330" w:hangingChars="150" w:hanging="330"/>
                              <w:rPr>
                                <w:sz w:val="22"/>
                              </w:rPr>
                            </w:pPr>
                          </w:p>
                          <w:p w:rsidR="0038600E" w:rsidRPr="00074BD1" w:rsidRDefault="0038600E" w:rsidP="00EE4B88">
                            <w:pPr>
                              <w:ind w:left="330" w:hangingChars="150" w:hanging="330"/>
                              <w:rPr>
                                <w:sz w:val="22"/>
                              </w:rPr>
                            </w:pPr>
                            <w:r w:rsidRPr="00074BD1">
                              <w:rPr>
                                <w:rFonts w:hint="eastAsia"/>
                                <w:sz w:val="22"/>
                              </w:rPr>
                              <w:t xml:space="preserve">◇　</w:t>
                            </w:r>
                            <w:r w:rsidRPr="00074BD1">
                              <w:rPr>
                                <w:rFonts w:ascii="ＭＳ 明朝" w:hAnsi="ＭＳ 明朝" w:hint="eastAsia"/>
                                <w:sz w:val="22"/>
                              </w:rPr>
                              <w:t>区長（区ＣＭ）編成にかかる予算</w:t>
                            </w:r>
                            <w:r w:rsidRPr="00074BD1">
                              <w:rPr>
                                <w:rFonts w:hint="eastAsia"/>
                                <w:sz w:val="22"/>
                              </w:rPr>
                              <w:t>事業の例</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■【北区】</w:t>
                            </w:r>
                            <w:r w:rsidRPr="00E62E47">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７００万円　</w:t>
                            </w:r>
                            <w:r w:rsidRPr="00016879">
                              <w:rPr>
                                <w:rFonts w:ascii="ＭＳ ゴシック" w:eastAsia="ＭＳ ゴシック" w:hAnsi="ＭＳ ゴシック" w:hint="eastAsia"/>
                                <w:b/>
                                <w:sz w:val="22"/>
                                <w:bdr w:val="single" w:sz="4" w:space="0" w:color="auto"/>
                                <w:shd w:val="pct15" w:color="auto" w:fill="FFFFFF"/>
                              </w:rPr>
                              <w:t>新規</w:t>
                            </w:r>
                          </w:p>
                          <w:p w:rsidR="0038600E" w:rsidRPr="00893215" w:rsidRDefault="0038600E" w:rsidP="00EE4B88">
                            <w:pPr>
                              <w:numPr>
                                <w:ilvl w:val="1"/>
                                <w:numId w:val="1"/>
                              </w:numPr>
                              <w:tabs>
                                <w:tab w:val="clear" w:pos="988"/>
                                <w:tab w:val="num" w:pos="851"/>
                              </w:tabs>
                              <w:ind w:left="851" w:hanging="425"/>
                              <w:rPr>
                                <w:rFonts w:ascii="ＭＳ 明朝" w:eastAsia="ＭＳ 明朝" w:hAnsi="ＭＳ 明朝"/>
                                <w:sz w:val="22"/>
                              </w:rPr>
                            </w:pPr>
                            <w:r w:rsidRPr="00893215">
                              <w:rPr>
                                <w:rFonts w:ascii="ＭＳ 明朝" w:eastAsia="ＭＳ 明朝" w:hAnsi="ＭＳ 明朝" w:hint="eastAsia"/>
                                <w:sz w:val="22"/>
                              </w:rPr>
                              <w:t>大阪駅周辺に「路上喫煙禁止地区」を指定し、受動喫煙による健康被害やポイ捨てを防止するルールづくり及び喫煙者の意識の向上を図ることによる安全で快適な環境整備</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■【都島区】</w:t>
                            </w:r>
                            <w:r w:rsidRPr="00E62E47">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hint="eastAsia"/>
                                <w:b/>
                                <w:sz w:val="22"/>
                                <w:bdr w:val="single" w:sz="4" w:space="0" w:color="auto"/>
                                <w:shd w:val="pct15" w:color="auto" w:fill="FFFFFF"/>
                              </w:rPr>
                              <w:t>新規</w:t>
                            </w:r>
                          </w:p>
                          <w:p w:rsidR="0038600E" w:rsidRPr="00E62E47" w:rsidRDefault="0038600E" w:rsidP="00EE4B88">
                            <w:pPr>
                              <w:numPr>
                                <w:ilvl w:val="1"/>
                                <w:numId w:val="1"/>
                              </w:numPr>
                              <w:tabs>
                                <w:tab w:val="clear" w:pos="988"/>
                                <w:tab w:val="num" w:pos="846"/>
                              </w:tabs>
                              <w:ind w:left="846"/>
                              <w:rPr>
                                <w:sz w:val="22"/>
                              </w:rPr>
                            </w:pPr>
                            <w:r>
                              <w:rPr>
                                <w:rFonts w:asciiTheme="minorEastAsia" w:hAnsiTheme="minorEastAsia" w:hint="eastAsia"/>
                                <w:sz w:val="22"/>
                              </w:rPr>
                              <w:t>区内</w:t>
                            </w:r>
                            <w:r>
                              <w:rPr>
                                <w:rFonts w:asciiTheme="minorEastAsia" w:hAnsiTheme="minorEastAsia"/>
                                <w:sz w:val="22"/>
                              </w:rPr>
                              <w:t>２</w:t>
                            </w:r>
                            <w:r>
                              <w:rPr>
                                <w:rFonts w:asciiTheme="minorEastAsia" w:hAnsiTheme="minorEastAsia" w:hint="eastAsia"/>
                                <w:sz w:val="22"/>
                              </w:rPr>
                              <w:t>小学</w:t>
                            </w:r>
                            <w:r>
                              <w:rPr>
                                <w:rFonts w:asciiTheme="minorEastAsia" w:hAnsiTheme="minorEastAsia"/>
                                <w:sz w:val="22"/>
                              </w:rPr>
                              <w:t>校を対象に</w:t>
                            </w:r>
                            <w:r>
                              <w:rPr>
                                <w:rFonts w:asciiTheme="minorEastAsia" w:hAnsiTheme="minorEastAsia" w:hint="eastAsia"/>
                                <w:sz w:val="22"/>
                              </w:rPr>
                              <w:t>、</w:t>
                            </w:r>
                            <w:r w:rsidRPr="00E62E47">
                              <w:rPr>
                                <w:rFonts w:asciiTheme="minorEastAsia" w:hAnsiTheme="minorEastAsia" w:hint="eastAsia"/>
                                <w:sz w:val="22"/>
                              </w:rPr>
                              <w:t>授業以外での学習時間の少ない児童に対して学習習慣を定着させ</w:t>
                            </w:r>
                            <w:r>
                              <w:rPr>
                                <w:rFonts w:asciiTheme="minorEastAsia" w:hAnsiTheme="minorEastAsia" w:hint="eastAsia"/>
                                <w:sz w:val="22"/>
                              </w:rPr>
                              <w:t>るため、民間事業者による学習支援の</w:t>
                            </w:r>
                            <w:r w:rsidRPr="00E62E47">
                              <w:rPr>
                                <w:rFonts w:asciiTheme="minorEastAsia" w:hAnsiTheme="minorEastAsia" w:hint="eastAsia"/>
                                <w:sz w:val="22"/>
                              </w:rPr>
                              <w:t>実施</w:t>
                            </w:r>
                          </w:p>
                          <w:p w:rsidR="0038600E" w:rsidRPr="00E97DC3"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■【福島区】</w:t>
                            </w:r>
                            <w:r w:rsidRPr="00E97DC3">
                              <w:rPr>
                                <w:rFonts w:ascii="ＭＳ ゴシック" w:eastAsia="ＭＳ ゴシック" w:hAnsi="ＭＳ ゴシック" w:hint="eastAsia"/>
                                <w:b/>
                                <w:sz w:val="22"/>
                              </w:rPr>
                              <w:t>中学生被災地訪問事業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２００万円　（㉚２００</w:t>
                            </w:r>
                            <w:r>
                              <w:rPr>
                                <w:rFonts w:ascii="ＭＳ ゴシック" w:eastAsia="ＭＳ ゴシック" w:hAnsi="ＭＳ ゴシック"/>
                                <w:b/>
                                <w:sz w:val="22"/>
                              </w:rPr>
                              <w:t>万円</w:t>
                            </w:r>
                            <w:r>
                              <w:rPr>
                                <w:rFonts w:ascii="ＭＳ ゴシック" w:eastAsia="ＭＳ ゴシック" w:hAnsi="ＭＳ ゴシック" w:hint="eastAsia"/>
                                <w:b/>
                                <w:sz w:val="22"/>
                              </w:rPr>
                              <w:t>）</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区内</w:t>
                            </w:r>
                            <w:r>
                              <w:rPr>
                                <w:rFonts w:asciiTheme="minorEastAsia" w:hAnsiTheme="minorEastAsia" w:hint="eastAsia"/>
                                <w:sz w:val="22"/>
                              </w:rPr>
                              <w:t>３</w:t>
                            </w:r>
                            <w:r w:rsidRPr="00671BE7">
                              <w:rPr>
                                <w:rFonts w:asciiTheme="minorEastAsia" w:hAnsiTheme="minorEastAsia" w:hint="eastAsia"/>
                                <w:sz w:val="22"/>
                              </w:rPr>
                              <w:t>中学校の生徒代表を職員等が引率し、</w:t>
                            </w:r>
                            <w:r>
                              <w:rPr>
                                <w:rFonts w:asciiTheme="minorEastAsia" w:hAnsiTheme="minorEastAsia" w:hint="eastAsia"/>
                                <w:sz w:val="22"/>
                              </w:rPr>
                              <w:t>７</w:t>
                            </w:r>
                            <w:r w:rsidRPr="00671BE7">
                              <w:rPr>
                                <w:rFonts w:asciiTheme="minorEastAsia" w:hAnsiTheme="minorEastAsia" w:hint="eastAsia"/>
                                <w:sz w:val="22"/>
                              </w:rPr>
                              <w:t>月～</w:t>
                            </w:r>
                            <w:r>
                              <w:rPr>
                                <w:rFonts w:asciiTheme="minorEastAsia" w:hAnsiTheme="minorEastAsia" w:hint="eastAsia"/>
                                <w:sz w:val="22"/>
                              </w:rPr>
                              <w:t>８</w:t>
                            </w:r>
                            <w:r w:rsidRPr="00671BE7">
                              <w:rPr>
                                <w:rFonts w:asciiTheme="minorEastAsia" w:hAnsiTheme="minorEastAsia" w:hint="eastAsia"/>
                                <w:sz w:val="22"/>
                              </w:rPr>
                              <w:t>月頃に被災地を訪問</w:t>
                            </w:r>
                            <w:r>
                              <w:rPr>
                                <w:rFonts w:asciiTheme="minorEastAsia" w:hAnsiTheme="minorEastAsia" w:hint="eastAsia"/>
                                <w:sz w:val="22"/>
                              </w:rPr>
                              <w:t>(２</w:t>
                            </w:r>
                            <w:r w:rsidRPr="00671BE7">
                              <w:rPr>
                                <w:rFonts w:asciiTheme="minorEastAsia" w:hAnsiTheme="minorEastAsia" w:hint="eastAsia"/>
                                <w:sz w:val="22"/>
                              </w:rPr>
                              <w:t>泊</w:t>
                            </w:r>
                            <w:r>
                              <w:rPr>
                                <w:rFonts w:asciiTheme="minorEastAsia" w:hAnsiTheme="minorEastAsia" w:hint="eastAsia"/>
                                <w:sz w:val="22"/>
                              </w:rPr>
                              <w:t>３</w:t>
                            </w:r>
                            <w:r w:rsidRPr="00671BE7">
                              <w:rPr>
                                <w:rFonts w:asciiTheme="minorEastAsia" w:hAnsiTheme="minorEastAsia" w:hint="eastAsia"/>
                                <w:sz w:val="22"/>
                              </w:rPr>
                              <w:t>日を予定)</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各校生徒や地域に対し報告を実施</w:t>
                            </w:r>
                          </w:p>
                          <w:p w:rsidR="0038600E" w:rsidRPr="00016879"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■【此花区】</w:t>
                            </w:r>
                            <w:r w:rsidRPr="007C3E5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５００</w:t>
                            </w:r>
                            <w:r w:rsidRPr="002264D7">
                              <w:rPr>
                                <w:rFonts w:ascii="ＭＳ ゴシック" w:eastAsia="ＭＳ ゴシック" w:hAnsi="ＭＳ ゴシック"/>
                                <w:b/>
                                <w:sz w:val="22"/>
                              </w:rPr>
                              <w:t>万円）</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子どもたちが将来を見据え、社会を生き抜く力を身につけるため、学校と家庭が連携して規則正しい生活習慣や学習習慣の確立に向けた取組みの実施</w:t>
                            </w:r>
                          </w:p>
                          <w:p w:rsidR="0038600E" w:rsidRPr="00734933"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■【中央区】</w:t>
                            </w:r>
                            <w:r w:rsidRPr="005443E7">
                              <w:rPr>
                                <w:rFonts w:ascii="ＭＳ ゴシック" w:eastAsia="ＭＳ ゴシック" w:hAnsi="ＭＳ ゴシック" w:hint="eastAsia"/>
                                <w:b/>
                                <w:sz w:val="22"/>
                              </w:rPr>
                              <w:t>まち魅力アップ推進事業</w:t>
                            </w:r>
                            <w:r>
                              <w:rPr>
                                <w:rFonts w:ascii="ＭＳ ゴシック" w:eastAsia="ＭＳ ゴシック" w:hAnsi="ＭＳ ゴシック" w:hint="eastAsia"/>
                                <w:b/>
                                <w:sz w:val="22"/>
                              </w:rPr>
                              <w:t xml:space="preserve">　㉛ ２００万円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Pr="00734933" w:rsidRDefault="0038600E" w:rsidP="00EE4B88">
                            <w:pPr>
                              <w:numPr>
                                <w:ilvl w:val="1"/>
                                <w:numId w:val="1"/>
                              </w:numPr>
                              <w:tabs>
                                <w:tab w:val="clear" w:pos="988"/>
                                <w:tab w:val="num" w:pos="846"/>
                              </w:tabs>
                              <w:ind w:left="846"/>
                              <w:rPr>
                                <w:sz w:val="22"/>
                              </w:rPr>
                            </w:pPr>
                            <w:r>
                              <w:rPr>
                                <w:rFonts w:hint="eastAsia"/>
                                <w:sz w:val="22"/>
                              </w:rPr>
                              <w:t>インバウンドでにぎわう「ミナミ」及び</w:t>
                            </w:r>
                            <w:r w:rsidRPr="005443E7">
                              <w:rPr>
                                <w:rFonts w:hint="eastAsia"/>
                                <w:sz w:val="22"/>
                              </w:rPr>
                              <w:t>多くの歴史・文化資源を有する「船場」地域を対象に、まちの魅力や回遊性を向上させる取組を</w:t>
                            </w:r>
                            <w:r>
                              <w:rPr>
                                <w:rFonts w:hint="eastAsia"/>
                                <w:sz w:val="22"/>
                              </w:rPr>
                              <w:t>官民協働</w:t>
                            </w:r>
                            <w:r w:rsidRPr="00734933">
                              <w:rPr>
                                <w:rFonts w:hint="eastAsia"/>
                                <w:sz w:val="22"/>
                              </w:rPr>
                              <w:t>で推進</w:t>
                            </w:r>
                          </w:p>
                          <w:p w:rsidR="0038600E" w:rsidRPr="007C3E5F"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■【西区】</w:t>
                            </w:r>
                            <w:r w:rsidRPr="00734933">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rFonts w:asciiTheme="minorEastAsia" w:hAnsiTheme="minorEastAsia"/>
                                <w:sz w:val="22"/>
                                <w:szCs w:val="18"/>
                              </w:rPr>
                            </w:pPr>
                            <w:r>
                              <w:rPr>
                                <w:rFonts w:asciiTheme="minorEastAsia" w:hAnsiTheme="minorEastAsia" w:hint="eastAsia"/>
                                <w:sz w:val="22"/>
                                <w:szCs w:val="18"/>
                              </w:rPr>
                              <w:t>マンション住民どうし</w:t>
                            </w:r>
                            <w:r w:rsidRPr="00734933">
                              <w:rPr>
                                <w:rFonts w:asciiTheme="minorEastAsia" w:hAnsiTheme="minorEastAsia" w:hint="eastAsia"/>
                                <w:sz w:val="22"/>
                                <w:szCs w:val="18"/>
                              </w:rPr>
                              <w:t>のつながりづくりや、地域住民との交流など地域におけるコミュニティの活</w:t>
                            </w:r>
                            <w:r>
                              <w:rPr>
                                <w:rFonts w:asciiTheme="minorEastAsia" w:hAnsiTheme="minorEastAsia" w:hint="eastAsia"/>
                                <w:sz w:val="22"/>
                                <w:szCs w:val="18"/>
                              </w:rPr>
                              <w:t>性化に資する取組みの</w:t>
                            </w:r>
                            <w:r w:rsidRPr="00734933">
                              <w:rPr>
                                <w:rFonts w:asciiTheme="minorEastAsia" w:hAnsiTheme="minorEastAsia" w:hint="eastAsia"/>
                                <w:sz w:val="22"/>
                                <w:szCs w:val="18"/>
                              </w:rPr>
                              <w:t>推進</w:t>
                            </w:r>
                          </w:p>
                          <w:p w:rsidR="0038600E" w:rsidRPr="0046266D" w:rsidRDefault="0038600E" w:rsidP="00EE4B88">
                            <w:pPr>
                              <w:ind w:firstLineChars="100" w:firstLine="221"/>
                              <w:rPr>
                                <w:b/>
                                <w:sz w:val="22"/>
                              </w:rPr>
                            </w:pPr>
                            <w:r w:rsidRPr="0046266D">
                              <w:rPr>
                                <w:rFonts w:ascii="ＭＳ ゴシック" w:eastAsia="ＭＳ ゴシック" w:hAnsi="ＭＳ ゴシック" w:hint="eastAsia"/>
                                <w:b/>
                                <w:sz w:val="22"/>
                              </w:rPr>
                              <w:t>■【港区】</w:t>
                            </w:r>
                            <w:r w:rsidRPr="00933619">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㉛ １，０００万円　（</w:t>
                            </w:r>
                            <w:r w:rsidRPr="00734933">
                              <w:rPr>
                                <w:rFonts w:ascii="ＭＳ ゴシック" w:eastAsia="ＭＳ ゴシック" w:hAnsi="ＭＳ ゴシック" w:hint="eastAsia"/>
                                <w:b/>
                                <w:sz w:val="22"/>
                              </w:rPr>
                              <w:t>㉚</w:t>
                            </w:r>
                            <w:r w:rsidRPr="00734933">
                              <w:rPr>
                                <w:rFonts w:ascii="ＭＳ ゴシック" w:eastAsia="ＭＳ ゴシック" w:hAnsi="ＭＳ ゴシック"/>
                                <w:b/>
                                <w:sz w:val="22"/>
                              </w:rPr>
                              <w:t>１００万円</w:t>
                            </w:r>
                            <w:r>
                              <w:rPr>
                                <w:rFonts w:ascii="ＭＳ ゴシック" w:eastAsia="ＭＳ ゴシック" w:hAnsi="ＭＳ ゴシック" w:hint="eastAsia"/>
                                <w:b/>
                                <w:sz w:val="22"/>
                              </w:rPr>
                              <w:t>）</w:t>
                            </w:r>
                          </w:p>
                          <w:p w:rsidR="0038600E" w:rsidRPr="00933619" w:rsidRDefault="0038600E" w:rsidP="00EE4B88">
                            <w:pPr>
                              <w:numPr>
                                <w:ilvl w:val="1"/>
                                <w:numId w:val="1"/>
                              </w:numPr>
                              <w:tabs>
                                <w:tab w:val="clear" w:pos="988"/>
                                <w:tab w:val="num" w:pos="846"/>
                              </w:tabs>
                              <w:ind w:left="840"/>
                              <w:rPr>
                                <w:rFonts w:asciiTheme="minorEastAsia" w:hAnsiTheme="minorEastAsia"/>
                                <w:sz w:val="22"/>
                              </w:rPr>
                            </w:pPr>
                            <w:r w:rsidRPr="00933619">
                              <w:rPr>
                                <w:rFonts w:asciiTheme="minorEastAsia" w:hAnsiTheme="minorEastAsia" w:hint="eastAsia"/>
                                <w:sz w:val="22"/>
                              </w:rPr>
                              <w:t>企業と商工団体、行政等による公民連携を強化することで、それぞれの強みを活かしてビジネス機会の創出、産業振興、次世代を担う人材育成を支援</w:t>
                            </w:r>
                          </w:p>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■【大正区】</w:t>
                            </w:r>
                            <w:r w:rsidRPr="00734933">
                              <w:rPr>
                                <w:rFonts w:ascii="ＭＳ ゴシック" w:eastAsia="ＭＳ ゴシック" w:hAnsi="ＭＳ ゴシック" w:hint="eastAsia"/>
                                <w:b/>
                                <w:sz w:val="22"/>
                              </w:rPr>
                              <w:t>学習スキルアップ事業</w:t>
                            </w:r>
                            <w:r>
                              <w:rPr>
                                <w:rFonts w:ascii="ＭＳ ゴシック" w:eastAsia="ＭＳ ゴシック" w:hAnsi="ＭＳ ゴシック" w:hint="eastAsia"/>
                                <w:b/>
                                <w:sz w:val="22"/>
                              </w:rPr>
                              <w:t xml:space="preserve">　㉛ ２００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933619">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sz w:val="22"/>
                              </w:rPr>
                            </w:pPr>
                            <w:r w:rsidRPr="00296026">
                              <w:rPr>
                                <w:rFonts w:hint="eastAsia"/>
                                <w:sz w:val="22"/>
                              </w:rPr>
                              <w:t>児童・生徒の文章や資料・データを読み取れる力を測る</w:t>
                            </w:r>
                            <w:r w:rsidRPr="00296026">
                              <w:rPr>
                                <w:rFonts w:hint="eastAsia"/>
                                <w:sz w:val="22"/>
                              </w:rPr>
                              <w:t xml:space="preserve"> </w:t>
                            </w:r>
                            <w:r w:rsidRPr="00296026">
                              <w:rPr>
                                <w:rFonts w:hint="eastAsia"/>
                                <w:sz w:val="22"/>
                              </w:rPr>
                              <w:t>「リーディ</w:t>
                            </w:r>
                            <w:r>
                              <w:rPr>
                                <w:rFonts w:hint="eastAsia"/>
                                <w:sz w:val="22"/>
                              </w:rPr>
                              <w:t>ングスキルテスト」の</w:t>
                            </w:r>
                            <w:r w:rsidRPr="00296026">
                              <w:rPr>
                                <w:rFonts w:hint="eastAsia"/>
                                <w:sz w:val="22"/>
                              </w:rPr>
                              <w:t>実施</w:t>
                            </w:r>
                          </w:p>
                          <w:p w:rsidR="0038600E" w:rsidRPr="00296026" w:rsidRDefault="0038600E" w:rsidP="00EE4B88">
                            <w:pPr>
                              <w:numPr>
                                <w:ilvl w:val="1"/>
                                <w:numId w:val="1"/>
                              </w:numPr>
                              <w:tabs>
                                <w:tab w:val="clear" w:pos="988"/>
                                <w:tab w:val="num" w:pos="846"/>
                              </w:tabs>
                              <w:ind w:left="846"/>
                              <w:rPr>
                                <w:sz w:val="22"/>
                              </w:rPr>
                            </w:pPr>
                            <w:r w:rsidRPr="00296026">
                              <w:rPr>
                                <w:rFonts w:hint="eastAsia"/>
                                <w:sz w:val="22"/>
                              </w:rPr>
                              <w:t>テスト結果から課題を抽出のうえ弱点</w:t>
                            </w:r>
                            <w:r>
                              <w:rPr>
                                <w:rFonts w:hint="eastAsia"/>
                                <w:sz w:val="22"/>
                              </w:rPr>
                              <w:t>部分を補うことによる読解力の向上</w:t>
                            </w:r>
                          </w:p>
                          <w:p w:rsidR="0038600E" w:rsidRPr="00EE4B88" w:rsidRDefault="0038600E" w:rsidP="006E6616">
                            <w:pPr>
                              <w:ind w:left="330" w:hangingChars="150" w:hanging="330"/>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0EF1" id="Rectangle 491" o:spid="_x0000_s1068" style="position:absolute;margin-left:-.6pt;margin-top:.8pt;width:536.9pt;height:66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">
                <v:textbox inset="5.85pt,.7pt,5.85pt,.7pt">
                  <w:txbxContent>
                    <w:p w:rsidR="0038600E" w:rsidRPr="00F76F87" w:rsidRDefault="0038600E" w:rsidP="006E6616">
                      <w:pPr>
                        <w:ind w:left="330" w:hangingChars="150" w:hanging="330"/>
                        <w:rPr>
                          <w:sz w:val="22"/>
                        </w:rPr>
                      </w:pPr>
                      <w:r w:rsidRPr="00F76F87">
                        <w:rPr>
                          <w:rFonts w:hint="eastAsia"/>
                          <w:sz w:val="22"/>
                        </w:rPr>
                        <w:t>☆</w:t>
                      </w:r>
                      <w:r w:rsidRPr="00F76F87">
                        <w:rPr>
                          <w:rFonts w:hint="eastAsia"/>
                          <w:sz w:val="22"/>
                        </w:rPr>
                        <w:t xml:space="preserve"> </w:t>
                      </w:r>
                      <w:r w:rsidRPr="00F76F87">
                        <w:rPr>
                          <w:rFonts w:hint="eastAsia"/>
                          <w:sz w:val="22"/>
                        </w:rPr>
                        <w:t>引き続き区長の権限と責任による区の特性や地域の実情に即した総合的な施策を展開</w:t>
                      </w:r>
                    </w:p>
                    <w:p w:rsidR="0038600E" w:rsidRDefault="0038600E" w:rsidP="006E6616">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２６６億９，０</w:t>
                      </w:r>
                      <w:r w:rsidRPr="00F76F87">
                        <w:rPr>
                          <w:rFonts w:ascii="ＭＳ ゴシック" w:eastAsia="ＭＳ ゴシック" w:hAnsi="ＭＳ ゴシック" w:hint="eastAsia"/>
                          <w:b/>
                          <w:sz w:val="22"/>
                        </w:rPr>
                        <w:t>００万円</w:t>
                      </w:r>
                    </w:p>
                    <w:p w:rsidR="0038600E" w:rsidRPr="00E62E47" w:rsidRDefault="0038600E" w:rsidP="006E6616">
                      <w:pPr>
                        <w:ind w:firstLineChars="100" w:firstLine="221"/>
                        <w:rPr>
                          <w:rFonts w:ascii="ＭＳ ゴシック" w:eastAsia="ＭＳ ゴシック" w:hAnsi="ＭＳ ゴシック"/>
                          <w:b/>
                          <w:sz w:val="22"/>
                        </w:rPr>
                      </w:pPr>
                    </w:p>
                    <w:p w:rsidR="0038600E" w:rsidRDefault="0038600E" w:rsidP="006E6616">
                      <w:pPr>
                        <w:numPr>
                          <w:ilvl w:val="1"/>
                          <w:numId w:val="1"/>
                        </w:numPr>
                        <w:tabs>
                          <w:tab w:val="clear" w:pos="988"/>
                          <w:tab w:val="num" w:pos="840"/>
                        </w:tabs>
                        <w:ind w:left="840"/>
                        <w:rPr>
                          <w:sz w:val="22"/>
                        </w:rPr>
                      </w:pPr>
                      <w:r>
                        <w:rPr>
                          <w:rFonts w:hint="eastAsia"/>
                          <w:sz w:val="22"/>
                        </w:rPr>
                        <w:t xml:space="preserve">区長自由経費　　　　９５億　</w:t>
                      </w:r>
                      <w:r>
                        <w:rPr>
                          <w:sz w:val="22"/>
                        </w:rPr>
                        <w:t xml:space="preserve">　</w:t>
                      </w:r>
                      <w:r>
                        <w:rPr>
                          <w:rFonts w:hint="eastAsia"/>
                          <w:sz w:val="22"/>
                        </w:rPr>
                        <w:t>９００万円</w:t>
                      </w:r>
                    </w:p>
                    <w:p w:rsidR="0038600E" w:rsidRPr="00602C15" w:rsidRDefault="0038600E" w:rsidP="006E6616">
                      <w:pPr>
                        <w:numPr>
                          <w:ilvl w:val="1"/>
                          <w:numId w:val="1"/>
                        </w:numPr>
                        <w:tabs>
                          <w:tab w:val="clear" w:pos="988"/>
                          <w:tab w:val="num" w:pos="840"/>
                        </w:tabs>
                        <w:ind w:left="840"/>
                        <w:rPr>
                          <w:sz w:val="22"/>
                        </w:rPr>
                      </w:pPr>
                      <w:r>
                        <w:rPr>
                          <w:rFonts w:hint="eastAsia"/>
                          <w:sz w:val="22"/>
                        </w:rPr>
                        <w:t>区ＣＭ自由経費　　１７１億８，１</w:t>
                      </w:r>
                      <w:r w:rsidRPr="00F76F87">
                        <w:rPr>
                          <w:rFonts w:hint="eastAsia"/>
                          <w:sz w:val="22"/>
                        </w:rPr>
                        <w:t>００万円</w:t>
                      </w:r>
                    </w:p>
                    <w:p w:rsidR="0038600E" w:rsidRPr="00F76F87" w:rsidRDefault="0038600E" w:rsidP="006E6616">
                      <w:pPr>
                        <w:ind w:left="840"/>
                        <w:rPr>
                          <w:sz w:val="22"/>
                        </w:rPr>
                      </w:pPr>
                      <w:r w:rsidRPr="00F76F87">
                        <w:rPr>
                          <w:rFonts w:hint="eastAsia"/>
                          <w:sz w:val="22"/>
                        </w:rPr>
                        <w:t xml:space="preserve">　　　　　</w:t>
                      </w:r>
                    </w:p>
                    <w:p w:rsidR="0038600E" w:rsidRPr="00F76F87" w:rsidRDefault="0038600E" w:rsidP="00EE4B88">
                      <w:pPr>
                        <w:ind w:firstLineChars="300" w:firstLine="660"/>
                        <w:rPr>
                          <w:sz w:val="22"/>
                        </w:rPr>
                      </w:pPr>
                      <w:r w:rsidRPr="00F76F87">
                        <w:rPr>
                          <w:rFonts w:hint="eastAsia"/>
                          <w:sz w:val="22"/>
                        </w:rPr>
                        <w:t>※　区長自由経費</w:t>
                      </w:r>
                    </w:p>
                    <w:p w:rsidR="0038600E" w:rsidRPr="00F76F87" w:rsidRDefault="0038600E" w:rsidP="00EE4B88">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38600E" w:rsidRPr="00F76F87" w:rsidRDefault="0038600E" w:rsidP="00EE4B88">
                      <w:pPr>
                        <w:ind w:leftChars="100" w:left="210" w:firstLineChars="200" w:firstLine="440"/>
                        <w:rPr>
                          <w:sz w:val="22"/>
                        </w:rPr>
                      </w:pPr>
                      <w:r w:rsidRPr="00F76F87">
                        <w:rPr>
                          <w:rFonts w:hint="eastAsia"/>
                          <w:sz w:val="22"/>
                        </w:rPr>
                        <w:t>※</w:t>
                      </w:r>
                      <w:r w:rsidRPr="00F76F87">
                        <w:rPr>
                          <w:rFonts w:hint="eastAsia"/>
                          <w:sz w:val="22"/>
                        </w:rPr>
                        <w:t xml:space="preserve"> </w:t>
                      </w:r>
                      <w:r w:rsidRPr="00F76F87">
                        <w:rPr>
                          <w:rFonts w:hint="eastAsia"/>
                          <w:sz w:val="22"/>
                        </w:rPr>
                        <w:t>区ＣＭ自由経費</w:t>
                      </w:r>
                    </w:p>
                    <w:p w:rsidR="0038600E" w:rsidRDefault="0038600E" w:rsidP="006E6616">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38600E" w:rsidRPr="00F76F87" w:rsidRDefault="0038600E" w:rsidP="006E6616">
                      <w:pPr>
                        <w:ind w:left="330" w:hangingChars="150" w:hanging="330"/>
                        <w:rPr>
                          <w:sz w:val="22"/>
                        </w:rPr>
                      </w:pPr>
                    </w:p>
                    <w:p w:rsidR="0038600E" w:rsidRPr="00074BD1" w:rsidRDefault="0038600E" w:rsidP="00EE4B88">
                      <w:pPr>
                        <w:ind w:left="330" w:hangingChars="150" w:hanging="330"/>
                        <w:rPr>
                          <w:sz w:val="22"/>
                        </w:rPr>
                      </w:pPr>
                      <w:r w:rsidRPr="00074BD1">
                        <w:rPr>
                          <w:rFonts w:hint="eastAsia"/>
                          <w:sz w:val="22"/>
                        </w:rPr>
                        <w:t xml:space="preserve">◇　</w:t>
                      </w:r>
                      <w:r w:rsidRPr="00074BD1">
                        <w:rPr>
                          <w:rFonts w:ascii="ＭＳ 明朝" w:hAnsi="ＭＳ 明朝" w:hint="eastAsia"/>
                          <w:sz w:val="22"/>
                        </w:rPr>
                        <w:t>区長（区ＣＭ）編成にかかる予算</w:t>
                      </w:r>
                      <w:r w:rsidRPr="00074BD1">
                        <w:rPr>
                          <w:rFonts w:hint="eastAsia"/>
                          <w:sz w:val="22"/>
                        </w:rPr>
                        <w:t>事業の例</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■【北区】</w:t>
                      </w:r>
                      <w:r w:rsidRPr="00E62E47">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７００万円　</w:t>
                      </w:r>
                      <w:r w:rsidRPr="00016879">
                        <w:rPr>
                          <w:rFonts w:ascii="ＭＳ ゴシック" w:eastAsia="ＭＳ ゴシック" w:hAnsi="ＭＳ ゴシック" w:hint="eastAsia"/>
                          <w:b/>
                          <w:sz w:val="22"/>
                          <w:bdr w:val="single" w:sz="4" w:space="0" w:color="auto"/>
                          <w:shd w:val="pct15" w:color="auto" w:fill="FFFFFF"/>
                        </w:rPr>
                        <w:t>新規</w:t>
                      </w:r>
                    </w:p>
                    <w:p w:rsidR="0038600E" w:rsidRPr="00893215" w:rsidRDefault="0038600E" w:rsidP="00EE4B88">
                      <w:pPr>
                        <w:numPr>
                          <w:ilvl w:val="1"/>
                          <w:numId w:val="1"/>
                        </w:numPr>
                        <w:tabs>
                          <w:tab w:val="clear" w:pos="988"/>
                          <w:tab w:val="num" w:pos="851"/>
                        </w:tabs>
                        <w:ind w:left="851" w:hanging="425"/>
                        <w:rPr>
                          <w:rFonts w:ascii="ＭＳ 明朝" w:eastAsia="ＭＳ 明朝" w:hAnsi="ＭＳ 明朝"/>
                          <w:sz w:val="22"/>
                        </w:rPr>
                      </w:pPr>
                      <w:r w:rsidRPr="00893215">
                        <w:rPr>
                          <w:rFonts w:ascii="ＭＳ 明朝" w:eastAsia="ＭＳ 明朝" w:hAnsi="ＭＳ 明朝" w:hint="eastAsia"/>
                          <w:sz w:val="22"/>
                        </w:rPr>
                        <w:t>大阪駅周辺に「路上喫煙禁止地区」を指定し、受動喫煙による健康被害やポイ捨てを防止するルールづくり及び喫煙者の意識の向上を図ることによる安全で快適な環境整備</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■【都島区】</w:t>
                      </w:r>
                      <w:r w:rsidRPr="00E62E47">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hint="eastAsia"/>
                          <w:b/>
                          <w:sz w:val="22"/>
                          <w:bdr w:val="single" w:sz="4" w:space="0" w:color="auto"/>
                          <w:shd w:val="pct15" w:color="auto" w:fill="FFFFFF"/>
                        </w:rPr>
                        <w:t>新規</w:t>
                      </w:r>
                    </w:p>
                    <w:p w:rsidR="0038600E" w:rsidRPr="00E62E47" w:rsidRDefault="0038600E" w:rsidP="00EE4B88">
                      <w:pPr>
                        <w:numPr>
                          <w:ilvl w:val="1"/>
                          <w:numId w:val="1"/>
                        </w:numPr>
                        <w:tabs>
                          <w:tab w:val="clear" w:pos="988"/>
                          <w:tab w:val="num" w:pos="846"/>
                        </w:tabs>
                        <w:ind w:left="846"/>
                        <w:rPr>
                          <w:sz w:val="22"/>
                        </w:rPr>
                      </w:pPr>
                      <w:r>
                        <w:rPr>
                          <w:rFonts w:asciiTheme="minorEastAsia" w:hAnsiTheme="minorEastAsia" w:hint="eastAsia"/>
                          <w:sz w:val="22"/>
                        </w:rPr>
                        <w:t>区内</w:t>
                      </w:r>
                      <w:r>
                        <w:rPr>
                          <w:rFonts w:asciiTheme="minorEastAsia" w:hAnsiTheme="minorEastAsia"/>
                          <w:sz w:val="22"/>
                        </w:rPr>
                        <w:t>２</w:t>
                      </w:r>
                      <w:r>
                        <w:rPr>
                          <w:rFonts w:asciiTheme="minorEastAsia" w:hAnsiTheme="minorEastAsia" w:hint="eastAsia"/>
                          <w:sz w:val="22"/>
                        </w:rPr>
                        <w:t>小学</w:t>
                      </w:r>
                      <w:r>
                        <w:rPr>
                          <w:rFonts w:asciiTheme="minorEastAsia" w:hAnsiTheme="minorEastAsia"/>
                          <w:sz w:val="22"/>
                        </w:rPr>
                        <w:t>校を対象に</w:t>
                      </w:r>
                      <w:r>
                        <w:rPr>
                          <w:rFonts w:asciiTheme="minorEastAsia" w:hAnsiTheme="minorEastAsia" w:hint="eastAsia"/>
                          <w:sz w:val="22"/>
                        </w:rPr>
                        <w:t>、</w:t>
                      </w:r>
                      <w:r w:rsidRPr="00E62E47">
                        <w:rPr>
                          <w:rFonts w:asciiTheme="minorEastAsia" w:hAnsiTheme="minorEastAsia" w:hint="eastAsia"/>
                          <w:sz w:val="22"/>
                        </w:rPr>
                        <w:t>授業以外での学習時間の少ない児童に対して学習習慣を定着させ</w:t>
                      </w:r>
                      <w:r>
                        <w:rPr>
                          <w:rFonts w:asciiTheme="minorEastAsia" w:hAnsiTheme="minorEastAsia" w:hint="eastAsia"/>
                          <w:sz w:val="22"/>
                        </w:rPr>
                        <w:t>るため、民間事業者による学習支援の</w:t>
                      </w:r>
                      <w:r w:rsidRPr="00E62E47">
                        <w:rPr>
                          <w:rFonts w:asciiTheme="minorEastAsia" w:hAnsiTheme="minorEastAsia" w:hint="eastAsia"/>
                          <w:sz w:val="22"/>
                        </w:rPr>
                        <w:t>実施</w:t>
                      </w:r>
                    </w:p>
                    <w:p w:rsidR="0038600E" w:rsidRPr="00E97DC3"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■【福島区】</w:t>
                      </w:r>
                      <w:r w:rsidRPr="00E97DC3">
                        <w:rPr>
                          <w:rFonts w:ascii="ＭＳ ゴシック" w:eastAsia="ＭＳ ゴシック" w:hAnsi="ＭＳ ゴシック" w:hint="eastAsia"/>
                          <w:b/>
                          <w:sz w:val="22"/>
                        </w:rPr>
                        <w:t>中学生被災地訪問事業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２００万円　（㉚２００</w:t>
                      </w:r>
                      <w:r>
                        <w:rPr>
                          <w:rFonts w:ascii="ＭＳ ゴシック" w:eastAsia="ＭＳ ゴシック" w:hAnsi="ＭＳ ゴシック"/>
                          <w:b/>
                          <w:sz w:val="22"/>
                        </w:rPr>
                        <w:t>万円</w:t>
                      </w:r>
                      <w:r>
                        <w:rPr>
                          <w:rFonts w:ascii="ＭＳ ゴシック" w:eastAsia="ＭＳ ゴシック" w:hAnsi="ＭＳ ゴシック" w:hint="eastAsia"/>
                          <w:b/>
                          <w:sz w:val="22"/>
                        </w:rPr>
                        <w:t>）</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区内</w:t>
                      </w:r>
                      <w:r>
                        <w:rPr>
                          <w:rFonts w:asciiTheme="minorEastAsia" w:hAnsiTheme="minorEastAsia" w:hint="eastAsia"/>
                          <w:sz w:val="22"/>
                        </w:rPr>
                        <w:t>３</w:t>
                      </w:r>
                      <w:r w:rsidRPr="00671BE7">
                        <w:rPr>
                          <w:rFonts w:asciiTheme="minorEastAsia" w:hAnsiTheme="minorEastAsia" w:hint="eastAsia"/>
                          <w:sz w:val="22"/>
                        </w:rPr>
                        <w:t>中学校の生徒代表を職員等が引率し、</w:t>
                      </w:r>
                      <w:r>
                        <w:rPr>
                          <w:rFonts w:asciiTheme="minorEastAsia" w:hAnsiTheme="minorEastAsia" w:hint="eastAsia"/>
                          <w:sz w:val="22"/>
                        </w:rPr>
                        <w:t>７</w:t>
                      </w:r>
                      <w:r w:rsidRPr="00671BE7">
                        <w:rPr>
                          <w:rFonts w:asciiTheme="minorEastAsia" w:hAnsiTheme="minorEastAsia" w:hint="eastAsia"/>
                          <w:sz w:val="22"/>
                        </w:rPr>
                        <w:t>月～</w:t>
                      </w:r>
                      <w:r>
                        <w:rPr>
                          <w:rFonts w:asciiTheme="minorEastAsia" w:hAnsiTheme="minorEastAsia" w:hint="eastAsia"/>
                          <w:sz w:val="22"/>
                        </w:rPr>
                        <w:t>８</w:t>
                      </w:r>
                      <w:r w:rsidRPr="00671BE7">
                        <w:rPr>
                          <w:rFonts w:asciiTheme="minorEastAsia" w:hAnsiTheme="minorEastAsia" w:hint="eastAsia"/>
                          <w:sz w:val="22"/>
                        </w:rPr>
                        <w:t>月頃に被災地を訪問</w:t>
                      </w:r>
                      <w:r>
                        <w:rPr>
                          <w:rFonts w:asciiTheme="minorEastAsia" w:hAnsiTheme="minorEastAsia" w:hint="eastAsia"/>
                          <w:sz w:val="22"/>
                        </w:rPr>
                        <w:t>(２</w:t>
                      </w:r>
                      <w:r w:rsidRPr="00671BE7">
                        <w:rPr>
                          <w:rFonts w:asciiTheme="minorEastAsia" w:hAnsiTheme="minorEastAsia" w:hint="eastAsia"/>
                          <w:sz w:val="22"/>
                        </w:rPr>
                        <w:t>泊</w:t>
                      </w:r>
                      <w:r>
                        <w:rPr>
                          <w:rFonts w:asciiTheme="minorEastAsia" w:hAnsiTheme="minorEastAsia" w:hint="eastAsia"/>
                          <w:sz w:val="22"/>
                        </w:rPr>
                        <w:t>３</w:t>
                      </w:r>
                      <w:r w:rsidRPr="00671BE7">
                        <w:rPr>
                          <w:rFonts w:asciiTheme="minorEastAsia" w:hAnsiTheme="minorEastAsia" w:hint="eastAsia"/>
                          <w:sz w:val="22"/>
                        </w:rPr>
                        <w:t>日を予定)</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各校生徒や地域に対し報告を実施</w:t>
                      </w:r>
                    </w:p>
                    <w:p w:rsidR="0038600E" w:rsidRPr="00016879"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■【此花区】</w:t>
                      </w:r>
                      <w:r w:rsidRPr="007C3E5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５００</w:t>
                      </w:r>
                      <w:r w:rsidRPr="002264D7">
                        <w:rPr>
                          <w:rFonts w:ascii="ＭＳ ゴシック" w:eastAsia="ＭＳ ゴシック" w:hAnsi="ＭＳ ゴシック"/>
                          <w:b/>
                          <w:sz w:val="22"/>
                        </w:rPr>
                        <w:t>万円）</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子どもたちが将来を見据え、社会を生き抜く力を身につけるため、学校と家庭が連携して規則正しい生活習慣や学習習慣の確立に向けた取組みの実施</w:t>
                      </w:r>
                    </w:p>
                    <w:p w:rsidR="0038600E" w:rsidRPr="00734933"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■【中央区】</w:t>
                      </w:r>
                      <w:r w:rsidRPr="005443E7">
                        <w:rPr>
                          <w:rFonts w:ascii="ＭＳ ゴシック" w:eastAsia="ＭＳ ゴシック" w:hAnsi="ＭＳ ゴシック" w:hint="eastAsia"/>
                          <w:b/>
                          <w:sz w:val="22"/>
                        </w:rPr>
                        <w:t>まち魅力アップ推進事業</w:t>
                      </w:r>
                      <w:r>
                        <w:rPr>
                          <w:rFonts w:ascii="ＭＳ ゴシック" w:eastAsia="ＭＳ ゴシック" w:hAnsi="ＭＳ ゴシック" w:hint="eastAsia"/>
                          <w:b/>
                          <w:sz w:val="22"/>
                        </w:rPr>
                        <w:t xml:space="preserve">　㉛ ２００万円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Pr="00734933" w:rsidRDefault="0038600E" w:rsidP="00EE4B88">
                      <w:pPr>
                        <w:numPr>
                          <w:ilvl w:val="1"/>
                          <w:numId w:val="1"/>
                        </w:numPr>
                        <w:tabs>
                          <w:tab w:val="clear" w:pos="988"/>
                          <w:tab w:val="num" w:pos="846"/>
                        </w:tabs>
                        <w:ind w:left="846"/>
                        <w:rPr>
                          <w:sz w:val="22"/>
                        </w:rPr>
                      </w:pPr>
                      <w:r>
                        <w:rPr>
                          <w:rFonts w:hint="eastAsia"/>
                          <w:sz w:val="22"/>
                        </w:rPr>
                        <w:t>インバウンドでにぎわう「ミナミ」及び</w:t>
                      </w:r>
                      <w:r w:rsidRPr="005443E7">
                        <w:rPr>
                          <w:rFonts w:hint="eastAsia"/>
                          <w:sz w:val="22"/>
                        </w:rPr>
                        <w:t>多くの歴史・文化資源を有する「船場」地域を対象に、まちの魅力や回遊性を向上させる取組を</w:t>
                      </w:r>
                      <w:r>
                        <w:rPr>
                          <w:rFonts w:hint="eastAsia"/>
                          <w:sz w:val="22"/>
                        </w:rPr>
                        <w:t>官民協働</w:t>
                      </w:r>
                      <w:r w:rsidRPr="00734933">
                        <w:rPr>
                          <w:rFonts w:hint="eastAsia"/>
                          <w:sz w:val="22"/>
                        </w:rPr>
                        <w:t>で推進</w:t>
                      </w:r>
                    </w:p>
                    <w:p w:rsidR="0038600E" w:rsidRPr="007C3E5F"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■【西区】</w:t>
                      </w:r>
                      <w:r w:rsidRPr="00734933">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rFonts w:asciiTheme="minorEastAsia" w:hAnsiTheme="minorEastAsia"/>
                          <w:sz w:val="22"/>
                          <w:szCs w:val="18"/>
                        </w:rPr>
                      </w:pPr>
                      <w:r>
                        <w:rPr>
                          <w:rFonts w:asciiTheme="minorEastAsia" w:hAnsiTheme="minorEastAsia" w:hint="eastAsia"/>
                          <w:sz w:val="22"/>
                          <w:szCs w:val="18"/>
                        </w:rPr>
                        <w:t>マンション住民どうし</w:t>
                      </w:r>
                      <w:r w:rsidRPr="00734933">
                        <w:rPr>
                          <w:rFonts w:asciiTheme="minorEastAsia" w:hAnsiTheme="minorEastAsia" w:hint="eastAsia"/>
                          <w:sz w:val="22"/>
                          <w:szCs w:val="18"/>
                        </w:rPr>
                        <w:t>のつながりづくりや、地域住民との交流など地域におけるコミュニティの活</w:t>
                      </w:r>
                      <w:r>
                        <w:rPr>
                          <w:rFonts w:asciiTheme="minorEastAsia" w:hAnsiTheme="minorEastAsia" w:hint="eastAsia"/>
                          <w:sz w:val="22"/>
                          <w:szCs w:val="18"/>
                        </w:rPr>
                        <w:t>性化に資する取組みの</w:t>
                      </w:r>
                      <w:r w:rsidRPr="00734933">
                        <w:rPr>
                          <w:rFonts w:asciiTheme="minorEastAsia" w:hAnsiTheme="minorEastAsia" w:hint="eastAsia"/>
                          <w:sz w:val="22"/>
                          <w:szCs w:val="18"/>
                        </w:rPr>
                        <w:t>推進</w:t>
                      </w:r>
                    </w:p>
                    <w:p w:rsidR="0038600E" w:rsidRPr="0046266D" w:rsidRDefault="0038600E" w:rsidP="00EE4B88">
                      <w:pPr>
                        <w:ind w:firstLineChars="100" w:firstLine="221"/>
                        <w:rPr>
                          <w:b/>
                          <w:sz w:val="22"/>
                        </w:rPr>
                      </w:pPr>
                      <w:r w:rsidRPr="0046266D">
                        <w:rPr>
                          <w:rFonts w:ascii="ＭＳ ゴシック" w:eastAsia="ＭＳ ゴシック" w:hAnsi="ＭＳ ゴシック" w:hint="eastAsia"/>
                          <w:b/>
                          <w:sz w:val="22"/>
                        </w:rPr>
                        <w:t>■【港区】</w:t>
                      </w:r>
                      <w:r w:rsidRPr="00933619">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㉛ １，０００万円　（</w:t>
                      </w:r>
                      <w:r w:rsidRPr="00734933">
                        <w:rPr>
                          <w:rFonts w:ascii="ＭＳ ゴシック" w:eastAsia="ＭＳ ゴシック" w:hAnsi="ＭＳ ゴシック" w:hint="eastAsia"/>
                          <w:b/>
                          <w:sz w:val="22"/>
                        </w:rPr>
                        <w:t>㉚</w:t>
                      </w:r>
                      <w:r w:rsidRPr="00734933">
                        <w:rPr>
                          <w:rFonts w:ascii="ＭＳ ゴシック" w:eastAsia="ＭＳ ゴシック" w:hAnsi="ＭＳ ゴシック"/>
                          <w:b/>
                          <w:sz w:val="22"/>
                        </w:rPr>
                        <w:t>１００万円</w:t>
                      </w:r>
                      <w:r>
                        <w:rPr>
                          <w:rFonts w:ascii="ＭＳ ゴシック" w:eastAsia="ＭＳ ゴシック" w:hAnsi="ＭＳ ゴシック" w:hint="eastAsia"/>
                          <w:b/>
                          <w:sz w:val="22"/>
                        </w:rPr>
                        <w:t>）</w:t>
                      </w:r>
                    </w:p>
                    <w:p w:rsidR="0038600E" w:rsidRPr="00933619" w:rsidRDefault="0038600E" w:rsidP="00EE4B88">
                      <w:pPr>
                        <w:numPr>
                          <w:ilvl w:val="1"/>
                          <w:numId w:val="1"/>
                        </w:numPr>
                        <w:tabs>
                          <w:tab w:val="clear" w:pos="988"/>
                          <w:tab w:val="num" w:pos="846"/>
                        </w:tabs>
                        <w:ind w:left="840"/>
                        <w:rPr>
                          <w:rFonts w:asciiTheme="minorEastAsia" w:hAnsiTheme="minorEastAsia"/>
                          <w:sz w:val="22"/>
                        </w:rPr>
                      </w:pPr>
                      <w:r w:rsidRPr="00933619">
                        <w:rPr>
                          <w:rFonts w:asciiTheme="minorEastAsia" w:hAnsiTheme="minorEastAsia" w:hint="eastAsia"/>
                          <w:sz w:val="22"/>
                        </w:rPr>
                        <w:t>企業と商工団体、行政等による公民連携を強化することで、それぞれの強みを活かしてビジネス機会の創出、産業振興、次世代を担う人材育成を支援</w:t>
                      </w:r>
                    </w:p>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■【大正区】</w:t>
                      </w:r>
                      <w:r w:rsidRPr="00734933">
                        <w:rPr>
                          <w:rFonts w:ascii="ＭＳ ゴシック" w:eastAsia="ＭＳ ゴシック" w:hAnsi="ＭＳ ゴシック" w:hint="eastAsia"/>
                          <w:b/>
                          <w:sz w:val="22"/>
                        </w:rPr>
                        <w:t>学習スキルアップ事業</w:t>
                      </w:r>
                      <w:r>
                        <w:rPr>
                          <w:rFonts w:ascii="ＭＳ ゴシック" w:eastAsia="ＭＳ ゴシック" w:hAnsi="ＭＳ ゴシック" w:hint="eastAsia"/>
                          <w:b/>
                          <w:sz w:val="22"/>
                        </w:rPr>
                        <w:t xml:space="preserve">　㉛ ２００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933619">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sz w:val="22"/>
                        </w:rPr>
                      </w:pPr>
                      <w:r w:rsidRPr="00296026">
                        <w:rPr>
                          <w:rFonts w:hint="eastAsia"/>
                          <w:sz w:val="22"/>
                        </w:rPr>
                        <w:t>児童・生徒の文章や資料・データを読み取れる力を測る</w:t>
                      </w:r>
                      <w:r w:rsidRPr="00296026">
                        <w:rPr>
                          <w:rFonts w:hint="eastAsia"/>
                          <w:sz w:val="22"/>
                        </w:rPr>
                        <w:t xml:space="preserve"> </w:t>
                      </w:r>
                      <w:r w:rsidRPr="00296026">
                        <w:rPr>
                          <w:rFonts w:hint="eastAsia"/>
                          <w:sz w:val="22"/>
                        </w:rPr>
                        <w:t>「リーディ</w:t>
                      </w:r>
                      <w:r>
                        <w:rPr>
                          <w:rFonts w:hint="eastAsia"/>
                          <w:sz w:val="22"/>
                        </w:rPr>
                        <w:t>ングスキルテスト」の</w:t>
                      </w:r>
                      <w:r w:rsidRPr="00296026">
                        <w:rPr>
                          <w:rFonts w:hint="eastAsia"/>
                          <w:sz w:val="22"/>
                        </w:rPr>
                        <w:t>実施</w:t>
                      </w:r>
                    </w:p>
                    <w:p w:rsidR="0038600E" w:rsidRPr="00296026" w:rsidRDefault="0038600E" w:rsidP="00EE4B88">
                      <w:pPr>
                        <w:numPr>
                          <w:ilvl w:val="1"/>
                          <w:numId w:val="1"/>
                        </w:numPr>
                        <w:tabs>
                          <w:tab w:val="clear" w:pos="988"/>
                          <w:tab w:val="num" w:pos="846"/>
                        </w:tabs>
                        <w:ind w:left="846"/>
                        <w:rPr>
                          <w:sz w:val="22"/>
                        </w:rPr>
                      </w:pPr>
                      <w:r w:rsidRPr="00296026">
                        <w:rPr>
                          <w:rFonts w:hint="eastAsia"/>
                          <w:sz w:val="22"/>
                        </w:rPr>
                        <w:t>テスト結果から課題を抽出のうえ弱点</w:t>
                      </w:r>
                      <w:r>
                        <w:rPr>
                          <w:rFonts w:hint="eastAsia"/>
                          <w:sz w:val="22"/>
                        </w:rPr>
                        <w:t>部分を補うことによる読解力の向上</w:t>
                      </w:r>
                    </w:p>
                    <w:p w:rsidR="0038600E" w:rsidRPr="00EE4B88" w:rsidRDefault="0038600E" w:rsidP="006E6616">
                      <w:pPr>
                        <w:ind w:left="330" w:hangingChars="150" w:hanging="330"/>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Pr="005B7CDC" w:rsidRDefault="00002FBE" w:rsidP="00002FBE">
      <w:pPr>
        <w:widowControl/>
        <w:jc w:val="left"/>
        <w:rPr>
          <w:rFonts w:ascii="ＭＳ ゴシック" w:eastAsia="ＭＳ ゴシック" w:hAnsi="ＭＳ 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5488" behindDoc="0" locked="0" layoutInCell="1" allowOverlap="1" wp14:anchorId="0525FA12" wp14:editId="1CF74175">
                <wp:simplePos x="0" y="0"/>
                <wp:positionH relativeFrom="column">
                  <wp:posOffset>5582285</wp:posOffset>
                </wp:positionH>
                <wp:positionV relativeFrom="paragraph">
                  <wp:posOffset>7501890</wp:posOffset>
                </wp:positionV>
                <wp:extent cx="1227455" cy="327025"/>
                <wp:effectExtent l="0" t="0" r="10795" b="15875"/>
                <wp:wrapNone/>
                <wp:docPr id="4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25FA12" id="Text Box 493" o:spid="_x0000_s1069" type="#_x0000_t202" style="position:absolute;margin-left:439.55pt;margin-top:590.7pt;width:96.65pt;height:25.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6512" behindDoc="0" locked="0" layoutInCell="1" allowOverlap="1" wp14:anchorId="059FED3B" wp14:editId="635CA674">
                <wp:simplePos x="0" y="0"/>
                <wp:positionH relativeFrom="column">
                  <wp:posOffset>1905</wp:posOffset>
                </wp:positionH>
                <wp:positionV relativeFrom="paragraph">
                  <wp:posOffset>80010</wp:posOffset>
                </wp:positionV>
                <wp:extent cx="6818630" cy="9420225"/>
                <wp:effectExtent l="0" t="0" r="20320" b="28575"/>
                <wp:wrapNone/>
                <wp:docPr id="42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420225"/>
                        </a:xfrm>
                        <a:prstGeom prst="rect">
                          <a:avLst/>
                        </a:prstGeom>
                        <a:solidFill>
                          <a:srgbClr val="FFFFFF"/>
                        </a:solidFill>
                        <a:ln w="9525">
                          <a:solidFill>
                            <a:srgbClr val="000000"/>
                          </a:solidFill>
                          <a:miter lim="800000"/>
                          <a:headEnd/>
                          <a:tailEnd/>
                        </a:ln>
                      </wps:spPr>
                      <wps:txbx>
                        <w:txbxContent>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■【天王寺区】</w:t>
                            </w:r>
                            <w:r w:rsidRPr="00893215">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sidRPr="00933619">
                              <w:rPr>
                                <w:rFonts w:ascii="ＭＳ ゴシック" w:eastAsia="ＭＳ ゴシック" w:hAnsi="ＭＳ ゴシック" w:hint="eastAsia"/>
                                <w:b/>
                                <w:sz w:val="22"/>
                                <w:bdr w:val="single" w:sz="4" w:space="0" w:color="auto"/>
                                <w:shd w:val="pct15" w:color="auto" w:fill="FFFFFF"/>
                              </w:rPr>
                              <w:t>新規</w:t>
                            </w:r>
                            <w:r>
                              <w:rPr>
                                <w:rFonts w:ascii="ＭＳ ゴシック" w:eastAsia="ＭＳ ゴシック" w:hAnsi="ＭＳ ゴシック" w:hint="eastAsia"/>
                                <w:b/>
                                <w:sz w:val="22"/>
                              </w:rPr>
                              <w:t xml:space="preserve">　</w:t>
                            </w:r>
                          </w:p>
                          <w:p w:rsidR="0038600E" w:rsidRPr="00893215" w:rsidRDefault="0038600E" w:rsidP="00EE4B88">
                            <w:pPr>
                              <w:numPr>
                                <w:ilvl w:val="1"/>
                                <w:numId w:val="1"/>
                              </w:numPr>
                              <w:tabs>
                                <w:tab w:val="clear" w:pos="988"/>
                                <w:tab w:val="num" w:pos="846"/>
                              </w:tabs>
                              <w:ind w:left="846"/>
                              <w:rPr>
                                <w:rFonts w:ascii="ＭＳ 明朝" w:eastAsia="ＭＳ 明朝" w:hAnsi="ＭＳ 明朝"/>
                                <w:sz w:val="22"/>
                              </w:rPr>
                            </w:pPr>
                            <w:r w:rsidRPr="00893215">
                              <w:rPr>
                                <w:rFonts w:ascii="ＭＳ 明朝" w:eastAsia="ＭＳ 明朝" w:hAnsi="ＭＳ 明朝" w:hint="eastAsia"/>
                                <w:sz w:val="22"/>
                              </w:rPr>
                              <w:t>ＪＲ天王寺駅周辺を路上喫煙禁止地区に指定することにより</w:t>
                            </w:r>
                            <w:r>
                              <w:rPr>
                                <w:rFonts w:ascii="ＭＳ 明朝" w:eastAsia="ＭＳ 明朝" w:hAnsi="ＭＳ 明朝" w:hint="eastAsia"/>
                                <w:sz w:val="22"/>
                              </w:rPr>
                              <w:t>、</w:t>
                            </w:r>
                            <w:r w:rsidRPr="00893215">
                              <w:rPr>
                                <w:rFonts w:ascii="ＭＳ 明朝" w:eastAsia="ＭＳ 明朝" w:hAnsi="ＭＳ 明朝" w:hint="eastAsia"/>
                                <w:sz w:val="22"/>
                              </w:rPr>
                              <w:t>受動喫煙による健康被害やポイ捨ての防止及び歩行者が快適に通行できる環境整備</w:t>
                            </w:r>
                          </w:p>
                          <w:p w:rsidR="0038600E" w:rsidRPr="00893215"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■【浪速区】</w:t>
                            </w:r>
                            <w:r w:rsidRPr="00893215">
                              <w:rPr>
                                <w:rFonts w:ascii="ＭＳ ゴシック" w:eastAsia="ＭＳ ゴシック" w:hAnsi="ＭＳ ゴシック" w:hint="eastAsia"/>
                                <w:b/>
                                <w:sz w:val="22"/>
                              </w:rPr>
                              <w:t>浪速図書館を活用したこどもの居場所づくり推進事業</w:t>
                            </w:r>
                            <w:r>
                              <w:rPr>
                                <w:rFonts w:ascii="ＭＳ ゴシック" w:eastAsia="ＭＳ ゴシック" w:hAnsi="ＭＳ ゴシック" w:hint="eastAsia"/>
                                <w:b/>
                                <w:sz w:val="22"/>
                              </w:rPr>
                              <w:t xml:space="preserve">　㉛ １００万円　</w:t>
                            </w:r>
                            <w:r>
                              <w:rPr>
                                <w:rFonts w:ascii="ＭＳ ゴシック" w:eastAsia="ＭＳ ゴシック" w:hAnsi="ＭＳ ゴシック" w:hint="eastAsia"/>
                                <w:b/>
                                <w:sz w:val="22"/>
                                <w:bdr w:val="single" w:sz="4" w:space="0" w:color="auto"/>
                                <w:shd w:val="pct15" w:color="auto" w:fill="FFFFFF"/>
                              </w:rPr>
                              <w:t>新規</w:t>
                            </w:r>
                          </w:p>
                          <w:p w:rsidR="0038600E" w:rsidRPr="00303BB7" w:rsidRDefault="0038600E" w:rsidP="00EE4B88">
                            <w:pPr>
                              <w:numPr>
                                <w:ilvl w:val="1"/>
                                <w:numId w:val="1"/>
                              </w:numPr>
                              <w:tabs>
                                <w:tab w:val="clear" w:pos="988"/>
                                <w:tab w:val="num" w:pos="846"/>
                              </w:tabs>
                              <w:ind w:left="846"/>
                              <w:rPr>
                                <w:sz w:val="22"/>
                              </w:rPr>
                            </w:pPr>
                            <w:r>
                              <w:rPr>
                                <w:rFonts w:hint="eastAsia"/>
                                <w:sz w:val="22"/>
                              </w:rPr>
                              <w:t>小中学生が、学校や家庭以外で安心して読書や学</w:t>
                            </w:r>
                            <w:r w:rsidRPr="00303BB7">
                              <w:rPr>
                                <w:rFonts w:hint="eastAsia"/>
                                <w:sz w:val="22"/>
                              </w:rPr>
                              <w:t>習などをして過ごすための</w:t>
                            </w:r>
                            <w:r w:rsidRPr="00303BB7">
                              <w:rPr>
                                <w:sz w:val="22"/>
                              </w:rPr>
                              <w:t>空間</w:t>
                            </w:r>
                            <w:r w:rsidRPr="00303BB7">
                              <w:rPr>
                                <w:rFonts w:hint="eastAsia"/>
                                <w:sz w:val="22"/>
                              </w:rPr>
                              <w:t>整備</w:t>
                            </w:r>
                          </w:p>
                          <w:p w:rsidR="0038600E" w:rsidRPr="00303BB7" w:rsidRDefault="0038600E" w:rsidP="00EE4B88">
                            <w:pPr>
                              <w:ind w:firstLineChars="100" w:firstLine="221"/>
                              <w:rPr>
                                <w:b/>
                                <w:sz w:val="22"/>
                              </w:rPr>
                            </w:pPr>
                            <w:r w:rsidRPr="00303BB7">
                              <w:rPr>
                                <w:rFonts w:ascii="ＭＳ ゴシック" w:eastAsia="ＭＳ ゴシック" w:hAnsi="ＭＳ ゴシック" w:hint="eastAsia"/>
                                <w:b/>
                                <w:sz w:val="22"/>
                              </w:rPr>
                              <w:t>■【西淀川区】地域防災事業　㉛ ５００</w:t>
                            </w:r>
                            <w:r w:rsidRPr="00303BB7">
                              <w:rPr>
                                <w:rFonts w:ascii="ＭＳ ゴシック" w:eastAsia="ＭＳ ゴシック" w:hAnsi="ＭＳ ゴシック"/>
                                <w:b/>
                                <w:sz w:val="22"/>
                              </w:rPr>
                              <w:t xml:space="preserve">万円　</w:t>
                            </w:r>
                            <w:r w:rsidRPr="00303BB7">
                              <w:rPr>
                                <w:rFonts w:ascii="ＭＳ ゴシック" w:eastAsia="ＭＳ ゴシック" w:hAnsi="ＭＳ ゴシック" w:hint="eastAsia"/>
                                <w:b/>
                                <w:sz w:val="22"/>
                                <w:bdr w:val="single" w:sz="4" w:space="0" w:color="auto"/>
                                <w:shd w:val="pct15" w:color="auto" w:fill="FFFFFF"/>
                              </w:rPr>
                              <w:t>拡充</w:t>
                            </w:r>
                            <w:r w:rsidRPr="00303BB7">
                              <w:rPr>
                                <w:rFonts w:ascii="ＭＳ ゴシック" w:eastAsia="ＭＳ ゴシック" w:hAnsi="ＭＳ ゴシック" w:hint="eastAsia"/>
                                <w:b/>
                                <w:sz w:val="22"/>
                              </w:rPr>
                              <w:t xml:space="preserve">　（㉚ ３００万円）</w:t>
                            </w:r>
                          </w:p>
                          <w:p w:rsidR="0038600E" w:rsidRPr="00893215" w:rsidRDefault="0038600E" w:rsidP="00EE4B88">
                            <w:pPr>
                              <w:numPr>
                                <w:ilvl w:val="1"/>
                                <w:numId w:val="1"/>
                              </w:numPr>
                              <w:tabs>
                                <w:tab w:val="clear" w:pos="988"/>
                                <w:tab w:val="num" w:pos="846"/>
                              </w:tabs>
                              <w:ind w:left="846"/>
                              <w:rPr>
                                <w:sz w:val="22"/>
                              </w:rPr>
                            </w:pPr>
                            <w:r w:rsidRPr="00893215">
                              <w:rPr>
                                <w:rFonts w:ascii="ＭＳ 明朝" w:hAnsi="ＭＳ 明朝" w:hint="eastAsia"/>
                                <w:sz w:val="22"/>
                              </w:rPr>
                              <w:t>大規模災害に備えて、実践的な防災訓練の実施や情報連絡体制の構築</w:t>
                            </w:r>
                            <w:r>
                              <w:rPr>
                                <w:rFonts w:ascii="ＭＳ 明朝" w:hAnsi="ＭＳ 明朝" w:hint="eastAsia"/>
                                <w:sz w:val="22"/>
                              </w:rPr>
                              <w:t>等による</w:t>
                            </w:r>
                            <w:r w:rsidRPr="00893215">
                              <w:rPr>
                                <w:rFonts w:ascii="ＭＳ 明朝" w:hAnsi="ＭＳ 明朝" w:hint="eastAsia"/>
                                <w:sz w:val="22"/>
                              </w:rPr>
                              <w:t>災害対応力の強化</w:t>
                            </w:r>
                          </w:p>
                          <w:p w:rsidR="0038600E" w:rsidRPr="00933619"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■【淀川区】</w:t>
                            </w:r>
                            <w:r w:rsidRPr="00BD72E0">
                              <w:rPr>
                                <w:rFonts w:ascii="ＭＳ ゴシック" w:eastAsia="ＭＳ ゴシック" w:hAnsi="ＭＳ ゴシック" w:hint="eastAsia"/>
                                <w:b/>
                                <w:sz w:val="22"/>
                              </w:rPr>
                              <w:t>地域における減災推進事業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㉚</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６００万円</w:t>
                            </w:r>
                            <w:r>
                              <w:rPr>
                                <w:rFonts w:ascii="ＭＳ ゴシック" w:eastAsia="ＭＳ ゴシック" w:hAnsi="ＭＳ ゴシック" w:hint="eastAsia"/>
                                <w:b/>
                                <w:sz w:val="22"/>
                              </w:rPr>
                              <w:t>）</w:t>
                            </w:r>
                          </w:p>
                          <w:p w:rsidR="0038600E" w:rsidRDefault="0038600E" w:rsidP="00EE4B88">
                            <w:pPr>
                              <w:numPr>
                                <w:ilvl w:val="1"/>
                                <w:numId w:val="1"/>
                              </w:numPr>
                              <w:tabs>
                                <w:tab w:val="clear" w:pos="988"/>
                                <w:tab w:val="num" w:pos="846"/>
                              </w:tabs>
                              <w:ind w:left="846"/>
                              <w:rPr>
                                <w:sz w:val="22"/>
                              </w:rPr>
                            </w:pPr>
                            <w:r>
                              <w:rPr>
                                <w:rFonts w:hint="eastAsia"/>
                                <w:sz w:val="22"/>
                              </w:rPr>
                              <w:t>自助・共助・公助の役割分担による減災推進の取組みの促進及び</w:t>
                            </w:r>
                            <w:r w:rsidRPr="00BD72E0">
                              <w:rPr>
                                <w:rFonts w:hint="eastAsia"/>
                                <w:sz w:val="22"/>
                              </w:rPr>
                              <w:t>区民の防災意識向上</w:t>
                            </w:r>
                          </w:p>
                          <w:p w:rsidR="0038600E" w:rsidRPr="00BD72E0" w:rsidRDefault="0038600E" w:rsidP="00EE4B88">
                            <w:pPr>
                              <w:numPr>
                                <w:ilvl w:val="1"/>
                                <w:numId w:val="1"/>
                              </w:numPr>
                              <w:tabs>
                                <w:tab w:val="clear" w:pos="988"/>
                                <w:tab w:val="num" w:pos="846"/>
                              </w:tabs>
                              <w:ind w:left="846"/>
                              <w:rPr>
                                <w:sz w:val="22"/>
                              </w:rPr>
                            </w:pPr>
                            <w:r w:rsidRPr="00BD72E0">
                              <w:rPr>
                                <w:rFonts w:hint="eastAsia"/>
                                <w:sz w:val="22"/>
                              </w:rPr>
                              <w:t>淀川区災害対策本部機能の向上のため必要な装備品の充実化</w:t>
                            </w:r>
                          </w:p>
                          <w:p w:rsidR="0038600E" w:rsidRPr="00CC1380"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■【東淀川区】</w:t>
                            </w:r>
                            <w:r w:rsidRPr="00CC1380">
                              <w:rPr>
                                <w:rFonts w:ascii="ＭＳ ゴシック" w:eastAsia="ＭＳ ゴシック" w:hAnsi="ＭＳ ゴシック" w:hint="eastAsia"/>
                                <w:b/>
                                <w:sz w:val="22"/>
                              </w:rPr>
                              <w:t>体験型食育推進事業</w:t>
                            </w:r>
                            <w:r>
                              <w:rPr>
                                <w:rFonts w:ascii="ＭＳ ゴシック" w:eastAsia="ＭＳ ゴシック" w:hAnsi="ＭＳ ゴシック" w:hint="eastAsia"/>
                                <w:b/>
                                <w:sz w:val="22"/>
                              </w:rPr>
                              <w:t xml:space="preserve">　㉛ １００万円　（㉚ １００</w:t>
                            </w:r>
                            <w:r>
                              <w:rPr>
                                <w:rFonts w:ascii="ＭＳ ゴシック" w:eastAsia="ＭＳ ゴシック" w:hAnsi="ＭＳ ゴシック"/>
                                <w:b/>
                                <w:sz w:val="22"/>
                              </w:rPr>
                              <w:t>万円）</w:t>
                            </w:r>
                          </w:p>
                          <w:p w:rsidR="0038600E" w:rsidRPr="00F6303C" w:rsidRDefault="0038600E" w:rsidP="00EE4B88">
                            <w:pPr>
                              <w:pStyle w:val="a3"/>
                              <w:numPr>
                                <w:ilvl w:val="0"/>
                                <w:numId w:val="21"/>
                              </w:numPr>
                              <w:tabs>
                                <w:tab w:val="clear" w:pos="360"/>
                                <w:tab w:val="num" w:pos="851"/>
                              </w:tabs>
                              <w:ind w:leftChars="0" w:left="851" w:hanging="425"/>
                              <w:rPr>
                                <w:sz w:val="22"/>
                              </w:rPr>
                            </w:pPr>
                            <w:r w:rsidRPr="00F6303C">
                              <w:rPr>
                                <w:rFonts w:hint="eastAsia"/>
                                <w:sz w:val="22"/>
                              </w:rPr>
                              <w:t>幼少期からの正しい食生活の定着のため、小学校での講演会や調理実習の実体験に基づく食育教育を実施</w:t>
                            </w:r>
                          </w:p>
                          <w:p w:rsidR="0038600E" w:rsidRPr="002F52E3" w:rsidRDefault="0038600E" w:rsidP="00EE4B88">
                            <w:pPr>
                              <w:numPr>
                                <w:ilvl w:val="1"/>
                                <w:numId w:val="1"/>
                              </w:numPr>
                              <w:tabs>
                                <w:tab w:val="clear" w:pos="988"/>
                                <w:tab w:val="num" w:pos="846"/>
                              </w:tabs>
                              <w:ind w:left="840"/>
                              <w:rPr>
                                <w:sz w:val="22"/>
                              </w:rPr>
                            </w:pPr>
                            <w:r w:rsidRPr="00F6303C">
                              <w:rPr>
                                <w:rFonts w:hint="eastAsia"/>
                                <w:sz w:val="22"/>
                              </w:rPr>
                              <w:t>食生活に不安を抱える家庭を対象に、簡単に実践できる養育者向け体験型調理実習を開催すると</w:t>
                            </w:r>
                            <w:r w:rsidRPr="00A11F1C">
                              <w:rPr>
                                <w:rFonts w:hint="eastAsia"/>
                                <w:sz w:val="22"/>
                              </w:rPr>
                              <w:t>とも</w:t>
                            </w:r>
                            <w:r>
                              <w:rPr>
                                <w:rFonts w:hint="eastAsia"/>
                                <w:sz w:val="22"/>
                              </w:rPr>
                              <w:t>に、食育パートナーの養成講座による</w:t>
                            </w:r>
                            <w:r w:rsidRPr="00F6303C">
                              <w:rPr>
                                <w:rFonts w:hint="eastAsia"/>
                                <w:sz w:val="22"/>
                              </w:rPr>
                              <w:t>地域の人材育成</w:t>
                            </w:r>
                            <w:r>
                              <w:rPr>
                                <w:rFonts w:hint="eastAsia"/>
                                <w:sz w:val="22"/>
                              </w:rPr>
                              <w:t>の</w:t>
                            </w:r>
                            <w:r>
                              <w:rPr>
                                <w:sz w:val="22"/>
                              </w:rPr>
                              <w:t>実施</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■【東成区】</w:t>
                            </w:r>
                            <w:r w:rsidRPr="00BD72E0">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㉛ ３００万円　</w:t>
                            </w:r>
                            <w:r w:rsidRPr="0046266D">
                              <w:rPr>
                                <w:rFonts w:ascii="ＭＳ ゴシック" w:eastAsia="ＭＳ ゴシック" w:hAnsi="ＭＳ ゴシック" w:hint="eastAsia"/>
                                <w:b/>
                                <w:sz w:val="22"/>
                                <w:bdr w:val="single" w:sz="4" w:space="0" w:color="auto"/>
                                <w:shd w:val="pct15" w:color="auto" w:fill="FFFFFF"/>
                              </w:rPr>
                              <w:t>新規</w:t>
                            </w:r>
                          </w:p>
                          <w:p w:rsidR="0038600E" w:rsidRPr="00BD72E0" w:rsidRDefault="0038600E" w:rsidP="00EE4B88">
                            <w:pPr>
                              <w:numPr>
                                <w:ilvl w:val="1"/>
                                <w:numId w:val="1"/>
                              </w:numPr>
                              <w:tabs>
                                <w:tab w:val="clear" w:pos="988"/>
                                <w:tab w:val="num" w:pos="846"/>
                              </w:tabs>
                              <w:ind w:left="846"/>
                              <w:rPr>
                                <w:sz w:val="22"/>
                              </w:rPr>
                            </w:pPr>
                            <w:r>
                              <w:rPr>
                                <w:rFonts w:hint="eastAsia"/>
                                <w:sz w:val="22"/>
                              </w:rPr>
                              <w:t>主に子どもたちを</w:t>
                            </w:r>
                            <w:r>
                              <w:rPr>
                                <w:sz w:val="22"/>
                              </w:rPr>
                              <w:t>対象に</w:t>
                            </w:r>
                            <w:r>
                              <w:rPr>
                                <w:rFonts w:hint="eastAsia"/>
                                <w:sz w:val="22"/>
                              </w:rPr>
                              <w:t>、</w:t>
                            </w:r>
                            <w:r w:rsidRPr="00BD72E0">
                              <w:rPr>
                                <w:rFonts w:hint="eastAsia"/>
                                <w:sz w:val="22"/>
                              </w:rPr>
                              <w:t>自然の多様性を感じる・学ぶ機会</w:t>
                            </w:r>
                            <w:r>
                              <w:rPr>
                                <w:rFonts w:hint="eastAsia"/>
                                <w:sz w:val="22"/>
                              </w:rPr>
                              <w:t>としての森林にまつわる体験学習及び</w:t>
                            </w:r>
                            <w:r w:rsidRPr="00BD72E0">
                              <w:rPr>
                                <w:rFonts w:hint="eastAsia"/>
                                <w:sz w:val="22"/>
                              </w:rPr>
                              <w:t>自然保護のために伐採された間伐材等を利用した木工細工教室</w:t>
                            </w:r>
                            <w:r>
                              <w:rPr>
                                <w:rFonts w:hint="eastAsia"/>
                                <w:sz w:val="22"/>
                              </w:rPr>
                              <w:t>の実施</w:t>
                            </w:r>
                          </w:p>
                          <w:p w:rsidR="0038600E"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w:t>
                            </w:r>
                            <w:r w:rsidRPr="00E168C5">
                              <w:rPr>
                                <w:rFonts w:ascii="ＭＳ ゴシック" w:eastAsia="ＭＳ ゴシック" w:hAnsi="ＭＳ ゴシック" w:hint="eastAsia"/>
                                <w:b/>
                                <w:sz w:val="22"/>
                              </w:rPr>
                              <w:t>生野区】生野区</w:t>
                            </w:r>
                            <w:r w:rsidRPr="00E168C5">
                              <w:rPr>
                                <w:rFonts w:ascii="ＭＳ ゴシック" w:eastAsia="ＭＳ ゴシック" w:hAnsi="ＭＳ ゴシック"/>
                                <w:b/>
                                <w:sz w:val="22"/>
                              </w:rPr>
                              <w:t>シティプロモーション戦略（</w:t>
                            </w:r>
                            <w:r w:rsidRPr="00E168C5">
                              <w:rPr>
                                <w:rFonts w:ascii="ＭＳ ゴシック" w:eastAsia="ＭＳ ゴシック" w:hAnsi="ＭＳ ゴシック" w:hint="eastAsia"/>
                                <w:b/>
                                <w:sz w:val="22"/>
                              </w:rPr>
                              <w:t>未来志向の</w:t>
                            </w:r>
                            <w:r w:rsidRPr="00E168C5">
                              <w:rPr>
                                <w:rFonts w:ascii="ＭＳ ゴシック" w:eastAsia="ＭＳ ゴシック" w:hAnsi="ＭＳ ゴシック"/>
                                <w:b/>
                                <w:sz w:val="22"/>
                              </w:rPr>
                              <w:t>まちづくり</w:t>
                            </w:r>
                            <w:r w:rsidRPr="00E168C5">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p>
                          <w:p w:rsidR="0038600E" w:rsidRPr="00916A1E" w:rsidRDefault="0038600E" w:rsidP="00EE4B88">
                            <w:pPr>
                              <w:pStyle w:val="a3"/>
                              <w:ind w:leftChars="0" w:left="360"/>
                              <w:jc w:val="right"/>
                              <w:rPr>
                                <w:b/>
                                <w:sz w:val="22"/>
                              </w:rPr>
                            </w:pPr>
                            <w:r w:rsidRPr="00EE4B88">
                              <w:rPr>
                                <w:rFonts w:ascii="ＭＳ ゴシック" w:eastAsia="ＭＳ ゴシック" w:hAnsi="ＭＳ ゴシック" w:hint="eastAsia"/>
                                <w:b/>
                                <w:sz w:val="22"/>
                              </w:rPr>
                              <w:t xml:space="preserve">㉛ </w:t>
                            </w:r>
                            <w:r>
                              <w:rPr>
                                <w:rFonts w:ascii="ＭＳ ゴシック" w:eastAsia="ＭＳ ゴシック" w:hAnsi="ＭＳ ゴシック" w:hint="eastAsia"/>
                                <w:b/>
                                <w:sz w:val="22"/>
                              </w:rPr>
                              <w:t>４，５</w:t>
                            </w:r>
                            <w:r w:rsidRPr="00EE4B88">
                              <w:rPr>
                                <w:rFonts w:ascii="ＭＳ ゴシック" w:eastAsia="ＭＳ ゴシック" w:hAnsi="ＭＳ ゴシック" w:hint="eastAsia"/>
                                <w:b/>
                                <w:sz w:val="22"/>
                              </w:rPr>
                              <w:t xml:space="preserve">００万円　（㉚ </w:t>
                            </w:r>
                            <w:r>
                              <w:rPr>
                                <w:rFonts w:ascii="ＭＳ ゴシック" w:eastAsia="ＭＳ ゴシック" w:hAnsi="ＭＳ ゴシック" w:hint="eastAsia"/>
                                <w:b/>
                                <w:sz w:val="22"/>
                              </w:rPr>
                              <w:t>４，０</w:t>
                            </w:r>
                            <w:r w:rsidRPr="00EE4B88">
                              <w:rPr>
                                <w:rFonts w:ascii="ＭＳ ゴシック" w:eastAsia="ＭＳ ゴシック" w:hAnsi="ＭＳ ゴシック" w:hint="eastAsia"/>
                                <w:b/>
                                <w:sz w:val="22"/>
                              </w:rPr>
                              <w:t>００</w:t>
                            </w:r>
                            <w:r w:rsidRPr="00EE4B88">
                              <w:rPr>
                                <w:rFonts w:ascii="ＭＳ ゴシック" w:eastAsia="ＭＳ ゴシック" w:hAnsi="ＭＳ ゴシック"/>
                                <w:b/>
                                <w:sz w:val="22"/>
                              </w:rPr>
                              <w:t>万円）</w:t>
                            </w:r>
                          </w:p>
                          <w:p w:rsidR="0038600E" w:rsidRPr="00161B91" w:rsidRDefault="0038600E" w:rsidP="00EE4B88">
                            <w:pPr>
                              <w:numPr>
                                <w:ilvl w:val="1"/>
                                <w:numId w:val="1"/>
                              </w:numPr>
                              <w:tabs>
                                <w:tab w:val="clear" w:pos="988"/>
                                <w:tab w:val="num" w:pos="846"/>
                              </w:tabs>
                              <w:ind w:left="840"/>
                              <w:rPr>
                                <w:sz w:val="22"/>
                              </w:rPr>
                            </w:pPr>
                            <w:r w:rsidRPr="00161B91">
                              <w:rPr>
                                <w:rFonts w:hint="eastAsia"/>
                                <w:sz w:val="22"/>
                              </w:rPr>
                              <w:t>地域</w:t>
                            </w:r>
                            <w:r w:rsidRPr="00161B91">
                              <w:rPr>
                                <w:sz w:val="22"/>
                              </w:rPr>
                              <w:t>・企業・各種団体と一緒に「生野の未来」を</w:t>
                            </w:r>
                            <w:r w:rsidRPr="00161B91">
                              <w:rPr>
                                <w:rFonts w:hint="eastAsia"/>
                                <w:sz w:val="22"/>
                              </w:rPr>
                              <w:t>創</w:t>
                            </w:r>
                            <w:r w:rsidRPr="00161B91">
                              <w:rPr>
                                <w:sz w:val="22"/>
                              </w:rPr>
                              <w:t>って</w:t>
                            </w:r>
                            <w:r w:rsidRPr="00161B91">
                              <w:rPr>
                                <w:rFonts w:hint="eastAsia"/>
                                <w:sz w:val="22"/>
                              </w:rPr>
                              <w:t>い</w:t>
                            </w:r>
                            <w:r w:rsidRPr="00161B91">
                              <w:rPr>
                                <w:sz w:val="22"/>
                              </w:rPr>
                              <w:t>くため、</w:t>
                            </w:r>
                            <w:r w:rsidRPr="00161B91">
                              <w:rPr>
                                <w:rFonts w:hint="eastAsia"/>
                                <w:sz w:val="22"/>
                              </w:rPr>
                              <w:t>学校跡地</w:t>
                            </w:r>
                            <w:r w:rsidRPr="00161B91">
                              <w:rPr>
                                <w:sz w:val="22"/>
                              </w:rPr>
                              <w:t>を活用したまちの</w:t>
                            </w:r>
                            <w:r w:rsidRPr="00161B91">
                              <w:rPr>
                                <w:rFonts w:hint="eastAsia"/>
                                <w:sz w:val="22"/>
                              </w:rPr>
                              <w:t>活性化</w:t>
                            </w:r>
                            <w:r w:rsidRPr="00161B91">
                              <w:rPr>
                                <w:sz w:val="22"/>
                              </w:rPr>
                              <w:t>調査研究業務やプレイスメイキング事業等による地域活性化の支援及び広聴広報事業による若年・</w:t>
                            </w:r>
                            <w:r w:rsidRPr="00161B91">
                              <w:rPr>
                                <w:rFonts w:hint="eastAsia"/>
                                <w:sz w:val="22"/>
                              </w:rPr>
                              <w:t>子育て層への情報発信の強化</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■【旭区】</w:t>
                            </w:r>
                            <w:r w:rsidRPr="00695BAA">
                              <w:rPr>
                                <w:rFonts w:ascii="ＭＳ ゴシック" w:eastAsia="ＭＳ ゴシック" w:hAnsi="ＭＳ ゴシック" w:hint="eastAsia"/>
                                <w:b/>
                                <w:sz w:val="22"/>
                              </w:rPr>
                              <w:t>児童の学力向上サポート事業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695BAA" w:rsidRDefault="0038600E" w:rsidP="00EE4B88">
                            <w:pPr>
                              <w:numPr>
                                <w:ilvl w:val="1"/>
                                <w:numId w:val="1"/>
                              </w:numPr>
                              <w:tabs>
                                <w:tab w:val="clear" w:pos="988"/>
                                <w:tab w:val="num" w:pos="846"/>
                              </w:tabs>
                              <w:ind w:left="846"/>
                              <w:rPr>
                                <w:b/>
                                <w:sz w:val="22"/>
                              </w:rPr>
                            </w:pPr>
                            <w:r>
                              <w:rPr>
                                <w:rFonts w:hint="eastAsia"/>
                                <w:sz w:val="22"/>
                              </w:rPr>
                              <w:t>小学４、５年生を対象に学力分析機能付き単元テストを導入することによる</w:t>
                            </w:r>
                            <w:r w:rsidRPr="00695BAA">
                              <w:rPr>
                                <w:rFonts w:hint="eastAsia"/>
                                <w:sz w:val="22"/>
                              </w:rPr>
                              <w:t>児童の理解度の見える化や分析等に係る教員負担の軽減及び</w:t>
                            </w:r>
                            <w:r>
                              <w:rPr>
                                <w:rFonts w:hint="eastAsia"/>
                                <w:sz w:val="22"/>
                              </w:rPr>
                              <w:t>分析結果と補助プリントの活用による</w:t>
                            </w:r>
                            <w:r w:rsidRPr="00695BAA">
                              <w:rPr>
                                <w:rFonts w:hint="eastAsia"/>
                                <w:sz w:val="22"/>
                              </w:rPr>
                              <w:t>着実な学力の向上</w:t>
                            </w:r>
                          </w:p>
                          <w:p w:rsidR="0038600E" w:rsidRPr="00695BAA" w:rsidRDefault="0038600E" w:rsidP="00EE4B88">
                            <w:pPr>
                              <w:ind w:firstLineChars="100" w:firstLine="221"/>
                              <w:rPr>
                                <w:b/>
                                <w:sz w:val="22"/>
                              </w:rPr>
                            </w:pPr>
                            <w:r w:rsidRPr="00695BAA">
                              <w:rPr>
                                <w:rFonts w:ascii="ＭＳ ゴシック" w:eastAsia="ＭＳ ゴシック" w:hAnsi="ＭＳ ゴシック" w:hint="eastAsia"/>
                                <w:b/>
                                <w:sz w:val="22"/>
                              </w:rPr>
                              <w:t>■【城東区】</w:t>
                            </w:r>
                            <w:r w:rsidRPr="00CB167A">
                              <w:rPr>
                                <w:rFonts w:ascii="ＭＳ ゴシック" w:eastAsia="ＭＳ ゴシック" w:hAnsi="ＭＳ ゴシック" w:hint="eastAsia"/>
                                <w:b/>
                                <w:sz w:val="22"/>
                              </w:rPr>
                              <w:t>地域防災対策事業</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㉛</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695BAA">
                              <w:rPr>
                                <w:rFonts w:ascii="ＭＳ ゴシック" w:eastAsia="ＭＳ ゴシック" w:hAnsi="ＭＳ ゴシック" w:hint="eastAsia"/>
                                <w:b/>
                                <w:sz w:val="22"/>
                              </w:rPr>
                              <w:t xml:space="preserve">００万円　</w:t>
                            </w:r>
                            <w:r w:rsidRPr="00695BAA">
                              <w:rPr>
                                <w:rFonts w:ascii="ＭＳ ゴシック" w:eastAsia="ＭＳ ゴシック" w:hAnsi="ＭＳ ゴシック" w:hint="eastAsia"/>
                                <w:b/>
                                <w:sz w:val="22"/>
                                <w:bdr w:val="single" w:sz="4" w:space="0" w:color="auto"/>
                                <w:shd w:val="pct15" w:color="auto" w:fill="FFFFFF"/>
                              </w:rPr>
                              <w:t>拡充</w:t>
                            </w:r>
                            <w:r w:rsidRPr="00695BAA">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sidRPr="00695BAA">
                              <w:rPr>
                                <w:rFonts w:ascii="ＭＳ ゴシック" w:eastAsia="ＭＳ ゴシック" w:hAnsi="ＭＳ ゴシック" w:hint="eastAsia"/>
                                <w:b/>
                                <w:sz w:val="22"/>
                              </w:rPr>
                              <w:t xml:space="preserve"> </w:t>
                            </w:r>
                            <w:r w:rsidRPr="00EE4B88">
                              <w:rPr>
                                <w:rFonts w:ascii="ＭＳ ゴシック" w:eastAsia="ＭＳ ゴシック" w:hAnsi="ＭＳ ゴシック" w:hint="eastAsia"/>
                                <w:b/>
                                <w:sz w:val="22"/>
                              </w:rPr>
                              <w:t>９００</w:t>
                            </w:r>
                            <w:r w:rsidRPr="00EE4B88">
                              <w:rPr>
                                <w:rFonts w:ascii="ＭＳ ゴシック" w:eastAsia="ＭＳ ゴシック" w:hAnsi="ＭＳ ゴシック"/>
                                <w:b/>
                                <w:sz w:val="22"/>
                              </w:rPr>
                              <w:t>万</w:t>
                            </w:r>
                            <w:r w:rsidRPr="00695BAA">
                              <w:rPr>
                                <w:rFonts w:ascii="ＭＳ ゴシック" w:eastAsia="ＭＳ ゴシック" w:hAnsi="ＭＳ ゴシック"/>
                                <w:b/>
                                <w:sz w:val="22"/>
                              </w:rPr>
                              <w:t>円）</w:t>
                            </w:r>
                          </w:p>
                          <w:p w:rsidR="0038600E" w:rsidRPr="004E54AB" w:rsidRDefault="0038600E" w:rsidP="00EE4B88">
                            <w:pPr>
                              <w:numPr>
                                <w:ilvl w:val="1"/>
                                <w:numId w:val="1"/>
                              </w:numPr>
                              <w:tabs>
                                <w:tab w:val="clear" w:pos="988"/>
                                <w:tab w:val="num" w:pos="846"/>
                              </w:tabs>
                              <w:ind w:left="846"/>
                              <w:rPr>
                                <w:sz w:val="22"/>
                              </w:rPr>
                            </w:pPr>
                            <w:r>
                              <w:rPr>
                                <w:rFonts w:ascii="ＭＳ 明朝" w:hAnsi="ＭＳ 明朝" w:hint="eastAsia"/>
                                <w:sz w:val="22"/>
                              </w:rPr>
                              <w:t>防災講座・講演会などを通じて区民の防災意識の向上</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地域防災リーダーの育成とあわせて地域で行われる防災訓練や防災計画・防災マッ</w:t>
                            </w:r>
                            <w:r>
                              <w:rPr>
                                <w:rFonts w:ascii="ＭＳ 明朝" w:hAnsi="ＭＳ 明朝" w:hint="eastAsia"/>
                                <w:sz w:val="22"/>
                              </w:rPr>
                              <w:t>プ作成支援</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災害時避難要支援者も含めた自助・共助による自主</w:t>
                            </w:r>
                            <w:r>
                              <w:rPr>
                                <w:rFonts w:ascii="ＭＳ 明朝" w:hAnsi="ＭＳ 明朝" w:hint="eastAsia"/>
                                <w:sz w:val="22"/>
                              </w:rPr>
                              <w:t>防災力の向上</w:t>
                            </w:r>
                          </w:p>
                          <w:p w:rsidR="0038600E"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sidRPr="00461F2A">
                              <w:rPr>
                                <w:rFonts w:ascii="ＭＳ ゴシック" w:eastAsia="ＭＳ ゴシック" w:hAnsi="ＭＳ ゴシック" w:hint="eastAsia"/>
                                <w:b/>
                                <w:sz w:val="22"/>
                              </w:rPr>
                              <w:t>■【鶴見区】</w:t>
                            </w:r>
                            <w:r w:rsidRPr="00325117">
                              <w:rPr>
                                <w:rFonts w:ascii="ＭＳ ゴシック" w:eastAsia="ＭＳ ゴシック" w:hAnsi="ＭＳ ゴシック" w:hint="eastAsia"/>
                                <w:b/>
                                <w:sz w:val="22"/>
                              </w:rPr>
                              <w:t>住民主体の地域福祉ネットワーク活動推進事業</w:t>
                            </w:r>
                            <w:r>
                              <w:rPr>
                                <w:rFonts w:ascii="ＭＳ ゴシック" w:eastAsia="ＭＳ ゴシック" w:hAnsi="ＭＳ ゴシック" w:hint="eastAsia"/>
                                <w:b/>
                                <w:sz w:val="22"/>
                              </w:rPr>
                              <w:t xml:space="preserve">　</w:t>
                            </w:r>
                          </w:p>
                          <w:p w:rsidR="0038600E" w:rsidRPr="00461F2A" w:rsidRDefault="0038600E" w:rsidP="00EE4B88">
                            <w:pPr>
                              <w:ind w:firstLineChars="100" w:firstLine="221"/>
                              <w:jc w:val="right"/>
                              <w:rPr>
                                <w:b/>
                                <w:sz w:val="22"/>
                              </w:rPr>
                            </w:pPr>
                            <w:r>
                              <w:rPr>
                                <w:rFonts w:ascii="ＭＳ ゴシック" w:eastAsia="ＭＳ ゴシック" w:hAnsi="ＭＳ ゴシック" w:hint="eastAsia"/>
                                <w:b/>
                                <w:sz w:val="22"/>
                              </w:rPr>
                              <w:t xml:space="preserve">　㉛ ２，８００万円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３，２００</w:t>
                            </w:r>
                            <w:r>
                              <w:rPr>
                                <w:rFonts w:ascii="ＭＳ ゴシック" w:eastAsia="ＭＳ ゴシック" w:hAnsi="ＭＳ ゴシック"/>
                                <w:b/>
                                <w:sz w:val="22"/>
                              </w:rPr>
                              <w:t>万円）</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sidRPr="00570467">
                              <w:rPr>
                                <w:rFonts w:hint="eastAsia"/>
                                <w:sz w:val="22"/>
                              </w:rPr>
                              <w:t>区内</w:t>
                            </w:r>
                            <w:r w:rsidRPr="00CC4CD9">
                              <w:rPr>
                                <w:rFonts w:asciiTheme="minorEastAsia" w:hAnsiTheme="minorEastAsia" w:hint="eastAsia"/>
                                <w:sz w:val="22"/>
                              </w:rPr>
                              <w:t>12地</w:t>
                            </w:r>
                            <w:r w:rsidRPr="00570467">
                              <w:rPr>
                                <w:rFonts w:hint="eastAsia"/>
                                <w:sz w:val="22"/>
                              </w:rPr>
                              <w:t>域に地域福祉コーディネーター</w:t>
                            </w:r>
                            <w:r>
                              <w:rPr>
                                <w:rFonts w:hint="eastAsia"/>
                                <w:sz w:val="22"/>
                              </w:rPr>
                              <w:t>（</w:t>
                            </w:r>
                            <w:r w:rsidRPr="00570467">
                              <w:rPr>
                                <w:rFonts w:hint="eastAsia"/>
                                <w:sz w:val="22"/>
                              </w:rPr>
                              <w:t>つなげ隊</w:t>
                            </w:r>
                            <w:r>
                              <w:rPr>
                                <w:rFonts w:hint="eastAsia"/>
                                <w:sz w:val="22"/>
                              </w:rPr>
                              <w:t>）配置し、その支援を図るコミュニティソーシャルワーカーの配置による、地域主体の地域福祉活動推進のネットワーク構築並びに活性化</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Pr>
                                <w:rFonts w:hint="eastAsia"/>
                                <w:sz w:val="22"/>
                              </w:rPr>
                              <w:t>地域有償ボランティア事業（あいまち）による、地域福祉活動の担い手育成</w:t>
                            </w:r>
                          </w:p>
                          <w:p w:rsidR="0038600E" w:rsidRPr="00570467" w:rsidRDefault="0038600E" w:rsidP="00EE4B88">
                            <w:pPr>
                              <w:ind w:firstLineChars="100" w:firstLine="221"/>
                              <w:rPr>
                                <w:rFonts w:ascii="ＭＳ ゴシック" w:eastAsia="ＭＳ ゴシック" w:hAnsi="ＭＳ ゴシック"/>
                                <w:b/>
                                <w:sz w:val="22"/>
                              </w:rPr>
                            </w:pPr>
                            <w:r w:rsidRPr="00461F2A">
                              <w:rPr>
                                <w:rFonts w:ascii="ＭＳ ゴシック" w:eastAsia="ＭＳ ゴシック" w:hAnsi="ＭＳ ゴシック" w:hint="eastAsia"/>
                                <w:b/>
                                <w:sz w:val="22"/>
                              </w:rPr>
                              <w:t>■【阿倍野区】</w:t>
                            </w:r>
                            <w:r w:rsidRPr="00932DC4">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932DC4" w:rsidRDefault="0038600E" w:rsidP="00EE4B88">
                            <w:pPr>
                              <w:numPr>
                                <w:ilvl w:val="1"/>
                                <w:numId w:val="1"/>
                              </w:numPr>
                              <w:tabs>
                                <w:tab w:val="clear" w:pos="988"/>
                                <w:tab w:val="num" w:pos="846"/>
                              </w:tabs>
                              <w:ind w:left="846"/>
                              <w:rPr>
                                <w:sz w:val="22"/>
                              </w:rPr>
                            </w:pPr>
                            <w:r w:rsidRPr="00932DC4">
                              <w:rPr>
                                <w:rFonts w:hint="eastAsia"/>
                                <w:sz w:val="22"/>
                              </w:rPr>
                              <w:t>あべのターミナル周辺及びあべの筋を路上喫煙禁止地区に指定するこ</w:t>
                            </w:r>
                            <w:r>
                              <w:rPr>
                                <w:rFonts w:hint="eastAsia"/>
                                <w:sz w:val="22"/>
                              </w:rPr>
                              <w:t>とにより、吸い殻のポイ捨て、受動喫煙による健康被害の防止及び</w:t>
                            </w:r>
                            <w:r w:rsidRPr="00932DC4">
                              <w:rPr>
                                <w:rFonts w:hint="eastAsia"/>
                                <w:sz w:val="22"/>
                              </w:rPr>
                              <w:t>歩行者</w:t>
                            </w:r>
                            <w:r>
                              <w:rPr>
                                <w:rFonts w:hint="eastAsia"/>
                                <w:sz w:val="22"/>
                              </w:rPr>
                              <w:t>が快適に通行できる環境整備</w:t>
                            </w:r>
                          </w:p>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■【住之江区】</w:t>
                            </w:r>
                            <w:r w:rsidRPr="00196C60">
                              <w:rPr>
                                <w:rFonts w:ascii="ＭＳ ゴシック" w:eastAsia="ＭＳ ゴシック" w:hAnsi="ＭＳ ゴシック" w:hint="eastAsia"/>
                                <w:b/>
                                <w:sz w:val="22"/>
                              </w:rPr>
                              <w:t>地域防災力強化事業～ 未来につなぐ防災人材養成～</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p>
                          <w:p w:rsidR="0038600E" w:rsidRPr="00196C60" w:rsidRDefault="0038600E" w:rsidP="00EE4B88">
                            <w:pPr>
                              <w:numPr>
                                <w:ilvl w:val="1"/>
                                <w:numId w:val="1"/>
                              </w:numPr>
                              <w:tabs>
                                <w:tab w:val="clear" w:pos="988"/>
                                <w:tab w:val="num" w:pos="846"/>
                              </w:tabs>
                              <w:ind w:left="846"/>
                              <w:rPr>
                                <w:sz w:val="22"/>
                              </w:rPr>
                            </w:pPr>
                            <w:r>
                              <w:rPr>
                                <w:rFonts w:hint="eastAsia"/>
                                <w:sz w:val="22"/>
                              </w:rPr>
                              <w:t>身近なエリアごとに核となる防災意識の高い人材の発掘・養成及び継続的に活動できるネットワークの構築</w:t>
                            </w:r>
                          </w:p>
                          <w:p w:rsidR="0038600E" w:rsidRPr="006E6616" w:rsidRDefault="0038600E" w:rsidP="00EE4B88">
                            <w:pPr>
                              <w:rPr>
                                <w:color w:val="FF0000"/>
                              </w:rPr>
                            </w:pPr>
                          </w:p>
                          <w:p w:rsidR="0038600E" w:rsidRPr="00EE4B88" w:rsidRDefault="0038600E" w:rsidP="00002FBE">
                            <w:pPr>
                              <w:rPr>
                                <w:color w:val="FF0000"/>
                              </w:rPr>
                            </w:pPr>
                          </w:p>
                          <w:p w:rsidR="0038600E" w:rsidRPr="005E4E19" w:rsidRDefault="0038600E" w:rsidP="00002FBE"/>
                          <w:p w:rsidR="0038600E" w:rsidRPr="005E4E19" w:rsidRDefault="0038600E" w:rsidP="00002FBE">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FED3B" id="Rectangle 494" o:spid="_x0000_s1070" style="position:absolute;margin-left:.15pt;margin-top:6.3pt;width:536.9pt;height:741.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">
                <v:textbox inset="5.85pt,.7pt,5.85pt,.7pt">
                  <w:txbxContent>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■【天王寺区】</w:t>
                      </w:r>
                      <w:r w:rsidRPr="00893215">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sidRPr="00933619">
                        <w:rPr>
                          <w:rFonts w:ascii="ＭＳ ゴシック" w:eastAsia="ＭＳ ゴシック" w:hAnsi="ＭＳ ゴシック" w:hint="eastAsia"/>
                          <w:b/>
                          <w:sz w:val="22"/>
                          <w:bdr w:val="single" w:sz="4" w:space="0" w:color="auto"/>
                          <w:shd w:val="pct15" w:color="auto" w:fill="FFFFFF"/>
                        </w:rPr>
                        <w:t>新規</w:t>
                      </w:r>
                      <w:r>
                        <w:rPr>
                          <w:rFonts w:ascii="ＭＳ ゴシック" w:eastAsia="ＭＳ ゴシック" w:hAnsi="ＭＳ ゴシック" w:hint="eastAsia"/>
                          <w:b/>
                          <w:sz w:val="22"/>
                        </w:rPr>
                        <w:t xml:space="preserve">　</w:t>
                      </w:r>
                    </w:p>
                    <w:p w:rsidR="0038600E" w:rsidRPr="00893215" w:rsidRDefault="0038600E" w:rsidP="00EE4B88">
                      <w:pPr>
                        <w:numPr>
                          <w:ilvl w:val="1"/>
                          <w:numId w:val="1"/>
                        </w:numPr>
                        <w:tabs>
                          <w:tab w:val="clear" w:pos="988"/>
                          <w:tab w:val="num" w:pos="846"/>
                        </w:tabs>
                        <w:ind w:left="846"/>
                        <w:rPr>
                          <w:rFonts w:ascii="ＭＳ 明朝" w:eastAsia="ＭＳ 明朝" w:hAnsi="ＭＳ 明朝"/>
                          <w:sz w:val="22"/>
                        </w:rPr>
                      </w:pPr>
                      <w:r w:rsidRPr="00893215">
                        <w:rPr>
                          <w:rFonts w:ascii="ＭＳ 明朝" w:eastAsia="ＭＳ 明朝" w:hAnsi="ＭＳ 明朝" w:hint="eastAsia"/>
                          <w:sz w:val="22"/>
                        </w:rPr>
                        <w:t>ＪＲ天王寺駅周辺を路上喫煙禁止地区に指定することにより</w:t>
                      </w:r>
                      <w:r>
                        <w:rPr>
                          <w:rFonts w:ascii="ＭＳ 明朝" w:eastAsia="ＭＳ 明朝" w:hAnsi="ＭＳ 明朝" w:hint="eastAsia"/>
                          <w:sz w:val="22"/>
                        </w:rPr>
                        <w:t>、</w:t>
                      </w:r>
                      <w:r w:rsidRPr="00893215">
                        <w:rPr>
                          <w:rFonts w:ascii="ＭＳ 明朝" w:eastAsia="ＭＳ 明朝" w:hAnsi="ＭＳ 明朝" w:hint="eastAsia"/>
                          <w:sz w:val="22"/>
                        </w:rPr>
                        <w:t>受動喫煙による健康被害やポイ捨ての防止及び歩行者が快適に通行できる環境整備</w:t>
                      </w:r>
                    </w:p>
                    <w:p w:rsidR="0038600E" w:rsidRPr="00893215"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■【浪速区】</w:t>
                      </w:r>
                      <w:r w:rsidRPr="00893215">
                        <w:rPr>
                          <w:rFonts w:ascii="ＭＳ ゴシック" w:eastAsia="ＭＳ ゴシック" w:hAnsi="ＭＳ ゴシック" w:hint="eastAsia"/>
                          <w:b/>
                          <w:sz w:val="22"/>
                        </w:rPr>
                        <w:t>浪速図書館を活用したこどもの居場所づくり推進事業</w:t>
                      </w:r>
                      <w:r>
                        <w:rPr>
                          <w:rFonts w:ascii="ＭＳ ゴシック" w:eastAsia="ＭＳ ゴシック" w:hAnsi="ＭＳ ゴシック" w:hint="eastAsia"/>
                          <w:b/>
                          <w:sz w:val="22"/>
                        </w:rPr>
                        <w:t xml:space="preserve">　㉛ １００万円　</w:t>
                      </w:r>
                      <w:r>
                        <w:rPr>
                          <w:rFonts w:ascii="ＭＳ ゴシック" w:eastAsia="ＭＳ ゴシック" w:hAnsi="ＭＳ ゴシック" w:hint="eastAsia"/>
                          <w:b/>
                          <w:sz w:val="22"/>
                          <w:bdr w:val="single" w:sz="4" w:space="0" w:color="auto"/>
                          <w:shd w:val="pct15" w:color="auto" w:fill="FFFFFF"/>
                        </w:rPr>
                        <w:t>新規</w:t>
                      </w:r>
                    </w:p>
                    <w:p w:rsidR="0038600E" w:rsidRPr="00303BB7" w:rsidRDefault="0038600E" w:rsidP="00EE4B88">
                      <w:pPr>
                        <w:numPr>
                          <w:ilvl w:val="1"/>
                          <w:numId w:val="1"/>
                        </w:numPr>
                        <w:tabs>
                          <w:tab w:val="clear" w:pos="988"/>
                          <w:tab w:val="num" w:pos="846"/>
                        </w:tabs>
                        <w:ind w:left="846"/>
                        <w:rPr>
                          <w:sz w:val="22"/>
                        </w:rPr>
                      </w:pPr>
                      <w:r>
                        <w:rPr>
                          <w:rFonts w:hint="eastAsia"/>
                          <w:sz w:val="22"/>
                        </w:rPr>
                        <w:t>小中学生が、学校や家庭以外で安心して読書や学</w:t>
                      </w:r>
                      <w:r w:rsidRPr="00303BB7">
                        <w:rPr>
                          <w:rFonts w:hint="eastAsia"/>
                          <w:sz w:val="22"/>
                        </w:rPr>
                        <w:t>習などをして過ごすための</w:t>
                      </w:r>
                      <w:r w:rsidRPr="00303BB7">
                        <w:rPr>
                          <w:sz w:val="22"/>
                        </w:rPr>
                        <w:t>空間</w:t>
                      </w:r>
                      <w:r w:rsidRPr="00303BB7">
                        <w:rPr>
                          <w:rFonts w:hint="eastAsia"/>
                          <w:sz w:val="22"/>
                        </w:rPr>
                        <w:t>整備</w:t>
                      </w:r>
                    </w:p>
                    <w:p w:rsidR="0038600E" w:rsidRPr="00303BB7" w:rsidRDefault="0038600E" w:rsidP="00EE4B88">
                      <w:pPr>
                        <w:ind w:firstLineChars="100" w:firstLine="221"/>
                        <w:rPr>
                          <w:b/>
                          <w:sz w:val="22"/>
                        </w:rPr>
                      </w:pPr>
                      <w:r w:rsidRPr="00303BB7">
                        <w:rPr>
                          <w:rFonts w:ascii="ＭＳ ゴシック" w:eastAsia="ＭＳ ゴシック" w:hAnsi="ＭＳ ゴシック" w:hint="eastAsia"/>
                          <w:b/>
                          <w:sz w:val="22"/>
                        </w:rPr>
                        <w:t>■【西淀川区】地域防災事業　㉛ ５００</w:t>
                      </w:r>
                      <w:r w:rsidRPr="00303BB7">
                        <w:rPr>
                          <w:rFonts w:ascii="ＭＳ ゴシック" w:eastAsia="ＭＳ ゴシック" w:hAnsi="ＭＳ ゴシック"/>
                          <w:b/>
                          <w:sz w:val="22"/>
                        </w:rPr>
                        <w:t xml:space="preserve">万円　</w:t>
                      </w:r>
                      <w:r w:rsidRPr="00303BB7">
                        <w:rPr>
                          <w:rFonts w:ascii="ＭＳ ゴシック" w:eastAsia="ＭＳ ゴシック" w:hAnsi="ＭＳ ゴシック" w:hint="eastAsia"/>
                          <w:b/>
                          <w:sz w:val="22"/>
                          <w:bdr w:val="single" w:sz="4" w:space="0" w:color="auto"/>
                          <w:shd w:val="pct15" w:color="auto" w:fill="FFFFFF"/>
                        </w:rPr>
                        <w:t>拡充</w:t>
                      </w:r>
                      <w:r w:rsidRPr="00303BB7">
                        <w:rPr>
                          <w:rFonts w:ascii="ＭＳ ゴシック" w:eastAsia="ＭＳ ゴシック" w:hAnsi="ＭＳ ゴシック" w:hint="eastAsia"/>
                          <w:b/>
                          <w:sz w:val="22"/>
                        </w:rPr>
                        <w:t xml:space="preserve">　（㉚ ３００万円）</w:t>
                      </w:r>
                    </w:p>
                    <w:p w:rsidR="0038600E" w:rsidRPr="00893215" w:rsidRDefault="0038600E" w:rsidP="00EE4B88">
                      <w:pPr>
                        <w:numPr>
                          <w:ilvl w:val="1"/>
                          <w:numId w:val="1"/>
                        </w:numPr>
                        <w:tabs>
                          <w:tab w:val="clear" w:pos="988"/>
                          <w:tab w:val="num" w:pos="846"/>
                        </w:tabs>
                        <w:ind w:left="846"/>
                        <w:rPr>
                          <w:sz w:val="22"/>
                        </w:rPr>
                      </w:pPr>
                      <w:r w:rsidRPr="00893215">
                        <w:rPr>
                          <w:rFonts w:ascii="ＭＳ 明朝" w:hAnsi="ＭＳ 明朝" w:hint="eastAsia"/>
                          <w:sz w:val="22"/>
                        </w:rPr>
                        <w:t>大規模災害に備えて、実践的な防災訓練の実施や情報連絡体制の構築</w:t>
                      </w:r>
                      <w:r>
                        <w:rPr>
                          <w:rFonts w:ascii="ＭＳ 明朝" w:hAnsi="ＭＳ 明朝" w:hint="eastAsia"/>
                          <w:sz w:val="22"/>
                        </w:rPr>
                        <w:t>等による</w:t>
                      </w:r>
                      <w:r w:rsidRPr="00893215">
                        <w:rPr>
                          <w:rFonts w:ascii="ＭＳ 明朝" w:hAnsi="ＭＳ 明朝" w:hint="eastAsia"/>
                          <w:sz w:val="22"/>
                        </w:rPr>
                        <w:t>災害対応力の強化</w:t>
                      </w:r>
                    </w:p>
                    <w:p w:rsidR="0038600E" w:rsidRPr="00933619"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■【淀川区】</w:t>
                      </w:r>
                      <w:r w:rsidRPr="00BD72E0">
                        <w:rPr>
                          <w:rFonts w:ascii="ＭＳ ゴシック" w:eastAsia="ＭＳ ゴシック" w:hAnsi="ＭＳ ゴシック" w:hint="eastAsia"/>
                          <w:b/>
                          <w:sz w:val="22"/>
                        </w:rPr>
                        <w:t>地域における減災推進事業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㉚</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６００万円</w:t>
                      </w:r>
                      <w:r>
                        <w:rPr>
                          <w:rFonts w:ascii="ＭＳ ゴシック" w:eastAsia="ＭＳ ゴシック" w:hAnsi="ＭＳ ゴシック" w:hint="eastAsia"/>
                          <w:b/>
                          <w:sz w:val="22"/>
                        </w:rPr>
                        <w:t>）</w:t>
                      </w:r>
                    </w:p>
                    <w:p w:rsidR="0038600E" w:rsidRDefault="0038600E" w:rsidP="00EE4B88">
                      <w:pPr>
                        <w:numPr>
                          <w:ilvl w:val="1"/>
                          <w:numId w:val="1"/>
                        </w:numPr>
                        <w:tabs>
                          <w:tab w:val="clear" w:pos="988"/>
                          <w:tab w:val="num" w:pos="846"/>
                        </w:tabs>
                        <w:ind w:left="846"/>
                        <w:rPr>
                          <w:sz w:val="22"/>
                        </w:rPr>
                      </w:pPr>
                      <w:r>
                        <w:rPr>
                          <w:rFonts w:hint="eastAsia"/>
                          <w:sz w:val="22"/>
                        </w:rPr>
                        <w:t>自助・共助・公助の役割分担による減災推進の取組みの促進及び</w:t>
                      </w:r>
                      <w:r w:rsidRPr="00BD72E0">
                        <w:rPr>
                          <w:rFonts w:hint="eastAsia"/>
                          <w:sz w:val="22"/>
                        </w:rPr>
                        <w:t>区民の防災意識向上</w:t>
                      </w:r>
                    </w:p>
                    <w:p w:rsidR="0038600E" w:rsidRPr="00BD72E0" w:rsidRDefault="0038600E" w:rsidP="00EE4B88">
                      <w:pPr>
                        <w:numPr>
                          <w:ilvl w:val="1"/>
                          <w:numId w:val="1"/>
                        </w:numPr>
                        <w:tabs>
                          <w:tab w:val="clear" w:pos="988"/>
                          <w:tab w:val="num" w:pos="846"/>
                        </w:tabs>
                        <w:ind w:left="846"/>
                        <w:rPr>
                          <w:sz w:val="22"/>
                        </w:rPr>
                      </w:pPr>
                      <w:r w:rsidRPr="00BD72E0">
                        <w:rPr>
                          <w:rFonts w:hint="eastAsia"/>
                          <w:sz w:val="22"/>
                        </w:rPr>
                        <w:t>淀川区災害対策本部機能の向上のため必要な装備品の充実化</w:t>
                      </w:r>
                    </w:p>
                    <w:p w:rsidR="0038600E" w:rsidRPr="00CC1380"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■【東淀川区】</w:t>
                      </w:r>
                      <w:r w:rsidRPr="00CC1380">
                        <w:rPr>
                          <w:rFonts w:ascii="ＭＳ ゴシック" w:eastAsia="ＭＳ ゴシック" w:hAnsi="ＭＳ ゴシック" w:hint="eastAsia"/>
                          <w:b/>
                          <w:sz w:val="22"/>
                        </w:rPr>
                        <w:t>体験型食育推進事業</w:t>
                      </w:r>
                      <w:r>
                        <w:rPr>
                          <w:rFonts w:ascii="ＭＳ ゴシック" w:eastAsia="ＭＳ ゴシック" w:hAnsi="ＭＳ ゴシック" w:hint="eastAsia"/>
                          <w:b/>
                          <w:sz w:val="22"/>
                        </w:rPr>
                        <w:t xml:space="preserve">　㉛ １００万円　（㉚ １００</w:t>
                      </w:r>
                      <w:r>
                        <w:rPr>
                          <w:rFonts w:ascii="ＭＳ ゴシック" w:eastAsia="ＭＳ ゴシック" w:hAnsi="ＭＳ ゴシック"/>
                          <w:b/>
                          <w:sz w:val="22"/>
                        </w:rPr>
                        <w:t>万円）</w:t>
                      </w:r>
                    </w:p>
                    <w:p w:rsidR="0038600E" w:rsidRPr="00F6303C" w:rsidRDefault="0038600E" w:rsidP="00EE4B88">
                      <w:pPr>
                        <w:pStyle w:val="a3"/>
                        <w:numPr>
                          <w:ilvl w:val="0"/>
                          <w:numId w:val="21"/>
                        </w:numPr>
                        <w:tabs>
                          <w:tab w:val="clear" w:pos="360"/>
                          <w:tab w:val="num" w:pos="851"/>
                        </w:tabs>
                        <w:ind w:leftChars="0" w:left="851" w:hanging="425"/>
                        <w:rPr>
                          <w:sz w:val="22"/>
                        </w:rPr>
                      </w:pPr>
                      <w:r w:rsidRPr="00F6303C">
                        <w:rPr>
                          <w:rFonts w:hint="eastAsia"/>
                          <w:sz w:val="22"/>
                        </w:rPr>
                        <w:t>幼少期からの正しい食生活の定着のため、小学校での講演会や調理実習の実体験に基づく食育教育を実施</w:t>
                      </w:r>
                    </w:p>
                    <w:p w:rsidR="0038600E" w:rsidRPr="002F52E3" w:rsidRDefault="0038600E" w:rsidP="00EE4B88">
                      <w:pPr>
                        <w:numPr>
                          <w:ilvl w:val="1"/>
                          <w:numId w:val="1"/>
                        </w:numPr>
                        <w:tabs>
                          <w:tab w:val="clear" w:pos="988"/>
                          <w:tab w:val="num" w:pos="846"/>
                        </w:tabs>
                        <w:ind w:left="840"/>
                        <w:rPr>
                          <w:sz w:val="22"/>
                        </w:rPr>
                      </w:pPr>
                      <w:r w:rsidRPr="00F6303C">
                        <w:rPr>
                          <w:rFonts w:hint="eastAsia"/>
                          <w:sz w:val="22"/>
                        </w:rPr>
                        <w:t>食生活に不安を抱える家庭を対象に、簡単に実践できる養育者向け体験型調理実習を開催すると</w:t>
                      </w:r>
                      <w:r w:rsidRPr="00A11F1C">
                        <w:rPr>
                          <w:rFonts w:hint="eastAsia"/>
                          <w:sz w:val="22"/>
                        </w:rPr>
                        <w:t>とも</w:t>
                      </w:r>
                      <w:r>
                        <w:rPr>
                          <w:rFonts w:hint="eastAsia"/>
                          <w:sz w:val="22"/>
                        </w:rPr>
                        <w:t>に、食育パートナーの養成講座による</w:t>
                      </w:r>
                      <w:r w:rsidRPr="00F6303C">
                        <w:rPr>
                          <w:rFonts w:hint="eastAsia"/>
                          <w:sz w:val="22"/>
                        </w:rPr>
                        <w:t>地域の人材育成</w:t>
                      </w:r>
                      <w:r>
                        <w:rPr>
                          <w:rFonts w:hint="eastAsia"/>
                          <w:sz w:val="22"/>
                        </w:rPr>
                        <w:t>の</w:t>
                      </w:r>
                      <w:r>
                        <w:rPr>
                          <w:sz w:val="22"/>
                        </w:rPr>
                        <w:t>実施</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■【東成区】</w:t>
                      </w:r>
                      <w:r w:rsidRPr="00BD72E0">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㉛ ３００万円　</w:t>
                      </w:r>
                      <w:r w:rsidRPr="0046266D">
                        <w:rPr>
                          <w:rFonts w:ascii="ＭＳ ゴシック" w:eastAsia="ＭＳ ゴシック" w:hAnsi="ＭＳ ゴシック" w:hint="eastAsia"/>
                          <w:b/>
                          <w:sz w:val="22"/>
                          <w:bdr w:val="single" w:sz="4" w:space="0" w:color="auto"/>
                          <w:shd w:val="pct15" w:color="auto" w:fill="FFFFFF"/>
                        </w:rPr>
                        <w:t>新規</w:t>
                      </w:r>
                    </w:p>
                    <w:p w:rsidR="0038600E" w:rsidRPr="00BD72E0" w:rsidRDefault="0038600E" w:rsidP="00EE4B88">
                      <w:pPr>
                        <w:numPr>
                          <w:ilvl w:val="1"/>
                          <w:numId w:val="1"/>
                        </w:numPr>
                        <w:tabs>
                          <w:tab w:val="clear" w:pos="988"/>
                          <w:tab w:val="num" w:pos="846"/>
                        </w:tabs>
                        <w:ind w:left="846"/>
                        <w:rPr>
                          <w:sz w:val="22"/>
                        </w:rPr>
                      </w:pPr>
                      <w:r>
                        <w:rPr>
                          <w:rFonts w:hint="eastAsia"/>
                          <w:sz w:val="22"/>
                        </w:rPr>
                        <w:t>主に子どもたちを</w:t>
                      </w:r>
                      <w:r>
                        <w:rPr>
                          <w:sz w:val="22"/>
                        </w:rPr>
                        <w:t>対象に</w:t>
                      </w:r>
                      <w:r>
                        <w:rPr>
                          <w:rFonts w:hint="eastAsia"/>
                          <w:sz w:val="22"/>
                        </w:rPr>
                        <w:t>、</w:t>
                      </w:r>
                      <w:r w:rsidRPr="00BD72E0">
                        <w:rPr>
                          <w:rFonts w:hint="eastAsia"/>
                          <w:sz w:val="22"/>
                        </w:rPr>
                        <w:t>自然の多様性を感じる・学ぶ機会</w:t>
                      </w:r>
                      <w:r>
                        <w:rPr>
                          <w:rFonts w:hint="eastAsia"/>
                          <w:sz w:val="22"/>
                        </w:rPr>
                        <w:t>としての森林にまつわる体験学習及び</w:t>
                      </w:r>
                      <w:r w:rsidRPr="00BD72E0">
                        <w:rPr>
                          <w:rFonts w:hint="eastAsia"/>
                          <w:sz w:val="22"/>
                        </w:rPr>
                        <w:t>自然保護のために伐採された間伐材等を利用した木工細工教室</w:t>
                      </w:r>
                      <w:r>
                        <w:rPr>
                          <w:rFonts w:hint="eastAsia"/>
                          <w:sz w:val="22"/>
                        </w:rPr>
                        <w:t>の実施</w:t>
                      </w:r>
                    </w:p>
                    <w:p w:rsidR="0038600E"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w:t>
                      </w:r>
                      <w:r w:rsidRPr="00E168C5">
                        <w:rPr>
                          <w:rFonts w:ascii="ＭＳ ゴシック" w:eastAsia="ＭＳ ゴシック" w:hAnsi="ＭＳ ゴシック" w:hint="eastAsia"/>
                          <w:b/>
                          <w:sz w:val="22"/>
                        </w:rPr>
                        <w:t>生野区】生野区</w:t>
                      </w:r>
                      <w:r w:rsidRPr="00E168C5">
                        <w:rPr>
                          <w:rFonts w:ascii="ＭＳ ゴシック" w:eastAsia="ＭＳ ゴシック" w:hAnsi="ＭＳ ゴシック"/>
                          <w:b/>
                          <w:sz w:val="22"/>
                        </w:rPr>
                        <w:t>シティプロモーション戦略（</w:t>
                      </w:r>
                      <w:r w:rsidRPr="00E168C5">
                        <w:rPr>
                          <w:rFonts w:ascii="ＭＳ ゴシック" w:eastAsia="ＭＳ ゴシック" w:hAnsi="ＭＳ ゴシック" w:hint="eastAsia"/>
                          <w:b/>
                          <w:sz w:val="22"/>
                        </w:rPr>
                        <w:t>未来志向の</w:t>
                      </w:r>
                      <w:r w:rsidRPr="00E168C5">
                        <w:rPr>
                          <w:rFonts w:ascii="ＭＳ ゴシック" w:eastAsia="ＭＳ ゴシック" w:hAnsi="ＭＳ ゴシック"/>
                          <w:b/>
                          <w:sz w:val="22"/>
                        </w:rPr>
                        <w:t>まちづくり</w:t>
                      </w:r>
                      <w:r w:rsidRPr="00E168C5">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p>
                    <w:p w:rsidR="0038600E" w:rsidRPr="00916A1E" w:rsidRDefault="0038600E" w:rsidP="00EE4B88">
                      <w:pPr>
                        <w:pStyle w:val="a3"/>
                        <w:ind w:leftChars="0" w:left="360"/>
                        <w:jc w:val="right"/>
                        <w:rPr>
                          <w:b/>
                          <w:sz w:val="22"/>
                        </w:rPr>
                      </w:pPr>
                      <w:r w:rsidRPr="00EE4B88">
                        <w:rPr>
                          <w:rFonts w:ascii="ＭＳ ゴシック" w:eastAsia="ＭＳ ゴシック" w:hAnsi="ＭＳ ゴシック" w:hint="eastAsia"/>
                          <w:b/>
                          <w:sz w:val="22"/>
                        </w:rPr>
                        <w:t xml:space="preserve">㉛ </w:t>
                      </w:r>
                      <w:r>
                        <w:rPr>
                          <w:rFonts w:ascii="ＭＳ ゴシック" w:eastAsia="ＭＳ ゴシック" w:hAnsi="ＭＳ ゴシック" w:hint="eastAsia"/>
                          <w:b/>
                          <w:sz w:val="22"/>
                        </w:rPr>
                        <w:t>４，５</w:t>
                      </w:r>
                      <w:r w:rsidRPr="00EE4B88">
                        <w:rPr>
                          <w:rFonts w:ascii="ＭＳ ゴシック" w:eastAsia="ＭＳ ゴシック" w:hAnsi="ＭＳ ゴシック" w:hint="eastAsia"/>
                          <w:b/>
                          <w:sz w:val="22"/>
                        </w:rPr>
                        <w:t xml:space="preserve">００万円　（㉚ </w:t>
                      </w:r>
                      <w:r>
                        <w:rPr>
                          <w:rFonts w:ascii="ＭＳ ゴシック" w:eastAsia="ＭＳ ゴシック" w:hAnsi="ＭＳ ゴシック" w:hint="eastAsia"/>
                          <w:b/>
                          <w:sz w:val="22"/>
                        </w:rPr>
                        <w:t>４，０</w:t>
                      </w:r>
                      <w:r w:rsidRPr="00EE4B88">
                        <w:rPr>
                          <w:rFonts w:ascii="ＭＳ ゴシック" w:eastAsia="ＭＳ ゴシック" w:hAnsi="ＭＳ ゴシック" w:hint="eastAsia"/>
                          <w:b/>
                          <w:sz w:val="22"/>
                        </w:rPr>
                        <w:t>００</w:t>
                      </w:r>
                      <w:r w:rsidRPr="00EE4B88">
                        <w:rPr>
                          <w:rFonts w:ascii="ＭＳ ゴシック" w:eastAsia="ＭＳ ゴシック" w:hAnsi="ＭＳ ゴシック"/>
                          <w:b/>
                          <w:sz w:val="22"/>
                        </w:rPr>
                        <w:t>万円）</w:t>
                      </w:r>
                    </w:p>
                    <w:p w:rsidR="0038600E" w:rsidRPr="00161B91" w:rsidRDefault="0038600E" w:rsidP="00EE4B88">
                      <w:pPr>
                        <w:numPr>
                          <w:ilvl w:val="1"/>
                          <w:numId w:val="1"/>
                        </w:numPr>
                        <w:tabs>
                          <w:tab w:val="clear" w:pos="988"/>
                          <w:tab w:val="num" w:pos="846"/>
                        </w:tabs>
                        <w:ind w:left="840"/>
                        <w:rPr>
                          <w:sz w:val="22"/>
                        </w:rPr>
                      </w:pPr>
                      <w:r w:rsidRPr="00161B91">
                        <w:rPr>
                          <w:rFonts w:hint="eastAsia"/>
                          <w:sz w:val="22"/>
                        </w:rPr>
                        <w:t>地域</w:t>
                      </w:r>
                      <w:r w:rsidRPr="00161B91">
                        <w:rPr>
                          <w:sz w:val="22"/>
                        </w:rPr>
                        <w:t>・企業・各種団体と一緒に「生野の未来」を</w:t>
                      </w:r>
                      <w:r w:rsidRPr="00161B91">
                        <w:rPr>
                          <w:rFonts w:hint="eastAsia"/>
                          <w:sz w:val="22"/>
                        </w:rPr>
                        <w:t>創</w:t>
                      </w:r>
                      <w:r w:rsidRPr="00161B91">
                        <w:rPr>
                          <w:sz w:val="22"/>
                        </w:rPr>
                        <w:t>って</w:t>
                      </w:r>
                      <w:r w:rsidRPr="00161B91">
                        <w:rPr>
                          <w:rFonts w:hint="eastAsia"/>
                          <w:sz w:val="22"/>
                        </w:rPr>
                        <w:t>い</w:t>
                      </w:r>
                      <w:r w:rsidRPr="00161B91">
                        <w:rPr>
                          <w:sz w:val="22"/>
                        </w:rPr>
                        <w:t>くため、</w:t>
                      </w:r>
                      <w:r w:rsidRPr="00161B91">
                        <w:rPr>
                          <w:rFonts w:hint="eastAsia"/>
                          <w:sz w:val="22"/>
                        </w:rPr>
                        <w:t>学校跡地</w:t>
                      </w:r>
                      <w:r w:rsidRPr="00161B91">
                        <w:rPr>
                          <w:sz w:val="22"/>
                        </w:rPr>
                        <w:t>を活用したまちの</w:t>
                      </w:r>
                      <w:r w:rsidRPr="00161B91">
                        <w:rPr>
                          <w:rFonts w:hint="eastAsia"/>
                          <w:sz w:val="22"/>
                        </w:rPr>
                        <w:t>活性化</w:t>
                      </w:r>
                      <w:r w:rsidRPr="00161B91">
                        <w:rPr>
                          <w:sz w:val="22"/>
                        </w:rPr>
                        <w:t>調査研究業務やプレイスメイキング事業等による地域活性化の支援及び広聴広報事業による若年・</w:t>
                      </w:r>
                      <w:r w:rsidRPr="00161B91">
                        <w:rPr>
                          <w:rFonts w:hint="eastAsia"/>
                          <w:sz w:val="22"/>
                        </w:rPr>
                        <w:t>子育て層への情報発信の強化</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■【旭区】</w:t>
                      </w:r>
                      <w:r w:rsidRPr="00695BAA">
                        <w:rPr>
                          <w:rFonts w:ascii="ＭＳ ゴシック" w:eastAsia="ＭＳ ゴシック" w:hAnsi="ＭＳ ゴシック" w:hint="eastAsia"/>
                          <w:b/>
                          <w:sz w:val="22"/>
                        </w:rPr>
                        <w:t>児童の学力向上サポート事業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695BAA" w:rsidRDefault="0038600E" w:rsidP="00EE4B88">
                      <w:pPr>
                        <w:numPr>
                          <w:ilvl w:val="1"/>
                          <w:numId w:val="1"/>
                        </w:numPr>
                        <w:tabs>
                          <w:tab w:val="clear" w:pos="988"/>
                          <w:tab w:val="num" w:pos="846"/>
                        </w:tabs>
                        <w:ind w:left="846"/>
                        <w:rPr>
                          <w:b/>
                          <w:sz w:val="22"/>
                        </w:rPr>
                      </w:pPr>
                      <w:r>
                        <w:rPr>
                          <w:rFonts w:hint="eastAsia"/>
                          <w:sz w:val="22"/>
                        </w:rPr>
                        <w:t>小学４、５年生を対象に学力分析機能付き単元テストを導入することによる</w:t>
                      </w:r>
                      <w:r w:rsidRPr="00695BAA">
                        <w:rPr>
                          <w:rFonts w:hint="eastAsia"/>
                          <w:sz w:val="22"/>
                        </w:rPr>
                        <w:t>児童の理解度の見える化や分析等に係る教員負担の軽減及び</w:t>
                      </w:r>
                      <w:r>
                        <w:rPr>
                          <w:rFonts w:hint="eastAsia"/>
                          <w:sz w:val="22"/>
                        </w:rPr>
                        <w:t>分析結果と補助プリントの活用による</w:t>
                      </w:r>
                      <w:r w:rsidRPr="00695BAA">
                        <w:rPr>
                          <w:rFonts w:hint="eastAsia"/>
                          <w:sz w:val="22"/>
                        </w:rPr>
                        <w:t>着実な学力の向上</w:t>
                      </w:r>
                    </w:p>
                    <w:p w:rsidR="0038600E" w:rsidRPr="00695BAA" w:rsidRDefault="0038600E" w:rsidP="00EE4B88">
                      <w:pPr>
                        <w:ind w:firstLineChars="100" w:firstLine="221"/>
                        <w:rPr>
                          <w:b/>
                          <w:sz w:val="22"/>
                        </w:rPr>
                      </w:pPr>
                      <w:r w:rsidRPr="00695BAA">
                        <w:rPr>
                          <w:rFonts w:ascii="ＭＳ ゴシック" w:eastAsia="ＭＳ ゴシック" w:hAnsi="ＭＳ ゴシック" w:hint="eastAsia"/>
                          <w:b/>
                          <w:sz w:val="22"/>
                        </w:rPr>
                        <w:t>■【城東区】</w:t>
                      </w:r>
                      <w:r w:rsidRPr="00CB167A">
                        <w:rPr>
                          <w:rFonts w:ascii="ＭＳ ゴシック" w:eastAsia="ＭＳ ゴシック" w:hAnsi="ＭＳ ゴシック" w:hint="eastAsia"/>
                          <w:b/>
                          <w:sz w:val="22"/>
                        </w:rPr>
                        <w:t>地域防災対策事業</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㉛</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695BAA">
                        <w:rPr>
                          <w:rFonts w:ascii="ＭＳ ゴシック" w:eastAsia="ＭＳ ゴシック" w:hAnsi="ＭＳ ゴシック" w:hint="eastAsia"/>
                          <w:b/>
                          <w:sz w:val="22"/>
                        </w:rPr>
                        <w:t xml:space="preserve">００万円　</w:t>
                      </w:r>
                      <w:r w:rsidRPr="00695BAA">
                        <w:rPr>
                          <w:rFonts w:ascii="ＭＳ ゴシック" w:eastAsia="ＭＳ ゴシック" w:hAnsi="ＭＳ ゴシック" w:hint="eastAsia"/>
                          <w:b/>
                          <w:sz w:val="22"/>
                          <w:bdr w:val="single" w:sz="4" w:space="0" w:color="auto"/>
                          <w:shd w:val="pct15" w:color="auto" w:fill="FFFFFF"/>
                        </w:rPr>
                        <w:t>拡充</w:t>
                      </w:r>
                      <w:r w:rsidRPr="00695BAA">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sidRPr="00695BAA">
                        <w:rPr>
                          <w:rFonts w:ascii="ＭＳ ゴシック" w:eastAsia="ＭＳ ゴシック" w:hAnsi="ＭＳ ゴシック" w:hint="eastAsia"/>
                          <w:b/>
                          <w:sz w:val="22"/>
                        </w:rPr>
                        <w:t xml:space="preserve"> </w:t>
                      </w:r>
                      <w:r w:rsidRPr="00EE4B88">
                        <w:rPr>
                          <w:rFonts w:ascii="ＭＳ ゴシック" w:eastAsia="ＭＳ ゴシック" w:hAnsi="ＭＳ ゴシック" w:hint="eastAsia"/>
                          <w:b/>
                          <w:sz w:val="22"/>
                        </w:rPr>
                        <w:t>９００</w:t>
                      </w:r>
                      <w:r w:rsidRPr="00EE4B88">
                        <w:rPr>
                          <w:rFonts w:ascii="ＭＳ ゴシック" w:eastAsia="ＭＳ ゴシック" w:hAnsi="ＭＳ ゴシック"/>
                          <w:b/>
                          <w:sz w:val="22"/>
                        </w:rPr>
                        <w:t>万</w:t>
                      </w:r>
                      <w:r w:rsidRPr="00695BAA">
                        <w:rPr>
                          <w:rFonts w:ascii="ＭＳ ゴシック" w:eastAsia="ＭＳ ゴシック" w:hAnsi="ＭＳ ゴシック"/>
                          <w:b/>
                          <w:sz w:val="22"/>
                        </w:rPr>
                        <w:t>円）</w:t>
                      </w:r>
                    </w:p>
                    <w:p w:rsidR="0038600E" w:rsidRPr="004E54AB" w:rsidRDefault="0038600E" w:rsidP="00EE4B88">
                      <w:pPr>
                        <w:numPr>
                          <w:ilvl w:val="1"/>
                          <w:numId w:val="1"/>
                        </w:numPr>
                        <w:tabs>
                          <w:tab w:val="clear" w:pos="988"/>
                          <w:tab w:val="num" w:pos="846"/>
                        </w:tabs>
                        <w:ind w:left="846"/>
                        <w:rPr>
                          <w:sz w:val="22"/>
                        </w:rPr>
                      </w:pPr>
                      <w:r>
                        <w:rPr>
                          <w:rFonts w:ascii="ＭＳ 明朝" w:hAnsi="ＭＳ 明朝" w:hint="eastAsia"/>
                          <w:sz w:val="22"/>
                        </w:rPr>
                        <w:t>防災講座・講演会などを通じて区民の防災意識の向上</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地域防災リーダーの育成とあわせて地域で行われる防災訓練や防災計画・防災マッ</w:t>
                      </w:r>
                      <w:r>
                        <w:rPr>
                          <w:rFonts w:ascii="ＭＳ 明朝" w:hAnsi="ＭＳ 明朝" w:hint="eastAsia"/>
                          <w:sz w:val="22"/>
                        </w:rPr>
                        <w:t>プ作成支援</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災害時避難要支援者も含めた自助・共助による自主</w:t>
                      </w:r>
                      <w:r>
                        <w:rPr>
                          <w:rFonts w:ascii="ＭＳ 明朝" w:hAnsi="ＭＳ 明朝" w:hint="eastAsia"/>
                          <w:sz w:val="22"/>
                        </w:rPr>
                        <w:t>防災力の向上</w:t>
                      </w:r>
                    </w:p>
                    <w:p w:rsidR="0038600E"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sidRPr="00461F2A">
                        <w:rPr>
                          <w:rFonts w:ascii="ＭＳ ゴシック" w:eastAsia="ＭＳ ゴシック" w:hAnsi="ＭＳ ゴシック" w:hint="eastAsia"/>
                          <w:b/>
                          <w:sz w:val="22"/>
                        </w:rPr>
                        <w:t>■【鶴見区】</w:t>
                      </w:r>
                      <w:r w:rsidRPr="00325117">
                        <w:rPr>
                          <w:rFonts w:ascii="ＭＳ ゴシック" w:eastAsia="ＭＳ ゴシック" w:hAnsi="ＭＳ ゴシック" w:hint="eastAsia"/>
                          <w:b/>
                          <w:sz w:val="22"/>
                        </w:rPr>
                        <w:t>住民主体の地域福祉ネットワーク活動推進事業</w:t>
                      </w:r>
                      <w:r>
                        <w:rPr>
                          <w:rFonts w:ascii="ＭＳ ゴシック" w:eastAsia="ＭＳ ゴシック" w:hAnsi="ＭＳ ゴシック" w:hint="eastAsia"/>
                          <w:b/>
                          <w:sz w:val="22"/>
                        </w:rPr>
                        <w:t xml:space="preserve">　</w:t>
                      </w:r>
                    </w:p>
                    <w:p w:rsidR="0038600E" w:rsidRPr="00461F2A" w:rsidRDefault="0038600E" w:rsidP="00EE4B88">
                      <w:pPr>
                        <w:ind w:firstLineChars="100" w:firstLine="221"/>
                        <w:jc w:val="right"/>
                        <w:rPr>
                          <w:b/>
                          <w:sz w:val="22"/>
                        </w:rPr>
                      </w:pPr>
                      <w:r>
                        <w:rPr>
                          <w:rFonts w:ascii="ＭＳ ゴシック" w:eastAsia="ＭＳ ゴシック" w:hAnsi="ＭＳ ゴシック" w:hint="eastAsia"/>
                          <w:b/>
                          <w:sz w:val="22"/>
                        </w:rPr>
                        <w:t xml:space="preserve">　㉛ ２，８００万円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３，２００</w:t>
                      </w:r>
                      <w:r>
                        <w:rPr>
                          <w:rFonts w:ascii="ＭＳ ゴシック" w:eastAsia="ＭＳ ゴシック" w:hAnsi="ＭＳ ゴシック"/>
                          <w:b/>
                          <w:sz w:val="22"/>
                        </w:rPr>
                        <w:t>万円）</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sidRPr="00570467">
                        <w:rPr>
                          <w:rFonts w:hint="eastAsia"/>
                          <w:sz w:val="22"/>
                        </w:rPr>
                        <w:t>区内</w:t>
                      </w:r>
                      <w:r w:rsidRPr="00CC4CD9">
                        <w:rPr>
                          <w:rFonts w:asciiTheme="minorEastAsia" w:hAnsiTheme="minorEastAsia" w:hint="eastAsia"/>
                          <w:sz w:val="22"/>
                        </w:rPr>
                        <w:t>12地</w:t>
                      </w:r>
                      <w:r w:rsidRPr="00570467">
                        <w:rPr>
                          <w:rFonts w:hint="eastAsia"/>
                          <w:sz w:val="22"/>
                        </w:rPr>
                        <w:t>域に地域福祉コーディネーター</w:t>
                      </w:r>
                      <w:r>
                        <w:rPr>
                          <w:rFonts w:hint="eastAsia"/>
                          <w:sz w:val="22"/>
                        </w:rPr>
                        <w:t>（</w:t>
                      </w:r>
                      <w:r w:rsidRPr="00570467">
                        <w:rPr>
                          <w:rFonts w:hint="eastAsia"/>
                          <w:sz w:val="22"/>
                        </w:rPr>
                        <w:t>つなげ隊</w:t>
                      </w:r>
                      <w:r>
                        <w:rPr>
                          <w:rFonts w:hint="eastAsia"/>
                          <w:sz w:val="22"/>
                        </w:rPr>
                        <w:t>）配置し、その支援を図るコミュニティソーシャルワーカーの配置による、地域主体の地域福祉活動推進のネットワーク構築並びに活性化</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Pr>
                          <w:rFonts w:hint="eastAsia"/>
                          <w:sz w:val="22"/>
                        </w:rPr>
                        <w:t>地域有償ボランティア事業（あいまち）による、地域福祉活動の担い手育成</w:t>
                      </w:r>
                    </w:p>
                    <w:p w:rsidR="0038600E" w:rsidRPr="00570467" w:rsidRDefault="0038600E" w:rsidP="00EE4B88">
                      <w:pPr>
                        <w:ind w:firstLineChars="100" w:firstLine="221"/>
                        <w:rPr>
                          <w:rFonts w:ascii="ＭＳ ゴシック" w:eastAsia="ＭＳ ゴシック" w:hAnsi="ＭＳ ゴシック"/>
                          <w:b/>
                          <w:sz w:val="22"/>
                        </w:rPr>
                      </w:pPr>
                      <w:r w:rsidRPr="00461F2A">
                        <w:rPr>
                          <w:rFonts w:ascii="ＭＳ ゴシック" w:eastAsia="ＭＳ ゴシック" w:hAnsi="ＭＳ ゴシック" w:hint="eastAsia"/>
                          <w:b/>
                          <w:sz w:val="22"/>
                        </w:rPr>
                        <w:t>■【阿倍野区】</w:t>
                      </w:r>
                      <w:r w:rsidRPr="00932DC4">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932DC4" w:rsidRDefault="0038600E" w:rsidP="00EE4B88">
                      <w:pPr>
                        <w:numPr>
                          <w:ilvl w:val="1"/>
                          <w:numId w:val="1"/>
                        </w:numPr>
                        <w:tabs>
                          <w:tab w:val="clear" w:pos="988"/>
                          <w:tab w:val="num" w:pos="846"/>
                        </w:tabs>
                        <w:ind w:left="846"/>
                        <w:rPr>
                          <w:sz w:val="22"/>
                        </w:rPr>
                      </w:pPr>
                      <w:r w:rsidRPr="00932DC4">
                        <w:rPr>
                          <w:rFonts w:hint="eastAsia"/>
                          <w:sz w:val="22"/>
                        </w:rPr>
                        <w:t>あべのターミナル周辺及びあべの筋を路上喫煙禁止地区に指定するこ</w:t>
                      </w:r>
                      <w:r>
                        <w:rPr>
                          <w:rFonts w:hint="eastAsia"/>
                          <w:sz w:val="22"/>
                        </w:rPr>
                        <w:t>とにより、吸い殻のポイ捨て、受動喫煙による健康被害の防止及び</w:t>
                      </w:r>
                      <w:r w:rsidRPr="00932DC4">
                        <w:rPr>
                          <w:rFonts w:hint="eastAsia"/>
                          <w:sz w:val="22"/>
                        </w:rPr>
                        <w:t>歩行者</w:t>
                      </w:r>
                      <w:r>
                        <w:rPr>
                          <w:rFonts w:hint="eastAsia"/>
                          <w:sz w:val="22"/>
                        </w:rPr>
                        <w:t>が快適に通行できる環境整備</w:t>
                      </w:r>
                    </w:p>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■【住之江区】</w:t>
                      </w:r>
                      <w:r w:rsidRPr="00196C60">
                        <w:rPr>
                          <w:rFonts w:ascii="ＭＳ ゴシック" w:eastAsia="ＭＳ ゴシック" w:hAnsi="ＭＳ ゴシック" w:hint="eastAsia"/>
                          <w:b/>
                          <w:sz w:val="22"/>
                        </w:rPr>
                        <w:t>地域防災力強化事業～ 未来につなぐ防災人材養成～</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p>
                    <w:p w:rsidR="0038600E" w:rsidRPr="00196C60" w:rsidRDefault="0038600E" w:rsidP="00EE4B88">
                      <w:pPr>
                        <w:numPr>
                          <w:ilvl w:val="1"/>
                          <w:numId w:val="1"/>
                        </w:numPr>
                        <w:tabs>
                          <w:tab w:val="clear" w:pos="988"/>
                          <w:tab w:val="num" w:pos="846"/>
                        </w:tabs>
                        <w:ind w:left="846"/>
                        <w:rPr>
                          <w:sz w:val="22"/>
                        </w:rPr>
                      </w:pPr>
                      <w:r>
                        <w:rPr>
                          <w:rFonts w:hint="eastAsia"/>
                          <w:sz w:val="22"/>
                        </w:rPr>
                        <w:t>身近なエリアごとに核となる防災意識の高い人材の発掘・養成及び継続的に活動できるネットワークの構築</w:t>
                      </w:r>
                    </w:p>
                    <w:p w:rsidR="0038600E" w:rsidRPr="006E6616" w:rsidRDefault="0038600E" w:rsidP="00EE4B88">
                      <w:pPr>
                        <w:rPr>
                          <w:color w:val="FF0000"/>
                        </w:rPr>
                      </w:pPr>
                    </w:p>
                    <w:p w:rsidR="0038600E" w:rsidRPr="00EE4B88" w:rsidRDefault="0038600E" w:rsidP="00002FBE">
                      <w:pPr>
                        <w:rPr>
                          <w:color w:val="FF0000"/>
                        </w:rPr>
                      </w:pPr>
                    </w:p>
                    <w:p w:rsidR="0038600E" w:rsidRPr="005E4E19" w:rsidRDefault="0038600E" w:rsidP="00002FBE"/>
                    <w:p w:rsidR="0038600E" w:rsidRPr="005E4E19" w:rsidRDefault="0038600E" w:rsidP="00002FBE">
                      <w:pPr>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7536" behindDoc="0" locked="0" layoutInCell="1" allowOverlap="1" wp14:anchorId="746AAEEB" wp14:editId="3BC55419">
                <wp:simplePos x="0" y="0"/>
                <wp:positionH relativeFrom="column">
                  <wp:posOffset>5601970</wp:posOffset>
                </wp:positionH>
                <wp:positionV relativeFrom="paragraph">
                  <wp:posOffset>8494395</wp:posOffset>
                </wp:positionV>
                <wp:extent cx="1227455" cy="327025"/>
                <wp:effectExtent l="0" t="0" r="10795" b="15875"/>
                <wp:wrapNone/>
                <wp:docPr id="42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6AAEEB" id="Text Box 495" o:spid="_x0000_s1071" type="#_x0000_t202" style="position:absolute;margin-left:441.1pt;margin-top:668.85pt;width:96.65pt;height:25.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8560" behindDoc="0" locked="0" layoutInCell="1" allowOverlap="1" wp14:anchorId="1C381E1F" wp14:editId="2FE85957">
                <wp:simplePos x="0" y="0"/>
                <wp:positionH relativeFrom="column">
                  <wp:posOffset>-36195</wp:posOffset>
                </wp:positionH>
                <wp:positionV relativeFrom="paragraph">
                  <wp:posOffset>41911</wp:posOffset>
                </wp:positionV>
                <wp:extent cx="6818630" cy="3143250"/>
                <wp:effectExtent l="0" t="0" r="20320" b="19050"/>
                <wp:wrapNone/>
                <wp:docPr id="422"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43250"/>
                        </a:xfrm>
                        <a:prstGeom prst="rect">
                          <a:avLst/>
                        </a:prstGeom>
                        <a:solidFill>
                          <a:srgbClr val="FFFFFF"/>
                        </a:solidFill>
                        <a:ln w="9525">
                          <a:solidFill>
                            <a:srgbClr val="000000"/>
                          </a:solidFill>
                          <a:miter lim="800000"/>
                          <a:headEnd/>
                          <a:tailEnd/>
                        </a:ln>
                      </wps:spPr>
                      <wps:txbx>
                        <w:txbxContent>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■【住吉区】</w:t>
                            </w:r>
                            <w:r w:rsidRPr="00196C60">
                              <w:rPr>
                                <w:rFonts w:ascii="ＭＳ ゴシック" w:eastAsia="ＭＳ ゴシック" w:hAnsi="ＭＳ ゴシック" w:hint="eastAsia"/>
                                <w:b/>
                                <w:sz w:val="22"/>
                              </w:rPr>
                              <w:t>産前からの家庭での育児力向上事業</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㉛ ２００万円　</w:t>
                            </w:r>
                            <w:r w:rsidRPr="00570467">
                              <w:rPr>
                                <w:rFonts w:ascii="ＭＳ ゴシック" w:eastAsia="ＭＳ ゴシック" w:hAnsi="ＭＳ ゴシック"/>
                                <w:b/>
                                <w:sz w:val="22"/>
                                <w:bdr w:val="single" w:sz="4" w:space="0" w:color="auto"/>
                                <w:shd w:val="pct15" w:color="auto" w:fill="FFFFFF"/>
                              </w:rPr>
                              <w:t>新規</w:t>
                            </w:r>
                          </w:p>
                          <w:p w:rsidR="0038600E" w:rsidRPr="00C734A2" w:rsidRDefault="0038600E" w:rsidP="00EE4B88">
                            <w:pPr>
                              <w:numPr>
                                <w:ilvl w:val="1"/>
                                <w:numId w:val="1"/>
                              </w:numPr>
                              <w:tabs>
                                <w:tab w:val="clear" w:pos="988"/>
                                <w:tab w:val="num" w:pos="846"/>
                              </w:tabs>
                              <w:ind w:left="846"/>
                              <w:rPr>
                                <w:sz w:val="22"/>
                              </w:rPr>
                            </w:pPr>
                            <w:r>
                              <w:rPr>
                                <w:rFonts w:hint="eastAsia"/>
                                <w:sz w:val="22"/>
                              </w:rPr>
                              <w:t>育児不安の軽減、母親の孤立化の予防、親の育児力向上支援のため</w:t>
                            </w:r>
                            <w:r>
                              <w:rPr>
                                <w:sz w:val="22"/>
                              </w:rPr>
                              <w:t>、</w:t>
                            </w:r>
                            <w:r>
                              <w:rPr>
                                <w:rFonts w:hint="eastAsia"/>
                                <w:sz w:val="22"/>
                              </w:rPr>
                              <w:t>初産婦を中心に妊娠中の電話訪問による出産に向けた準備確認及び</w:t>
                            </w:r>
                            <w:r w:rsidRPr="00196C60">
                              <w:rPr>
                                <w:rFonts w:hint="eastAsia"/>
                                <w:sz w:val="22"/>
                              </w:rPr>
                              <w:t>「両親学級」</w:t>
                            </w:r>
                            <w:r>
                              <w:rPr>
                                <w:rFonts w:hint="eastAsia"/>
                                <w:sz w:val="22"/>
                              </w:rPr>
                              <w:t>での赤ちゃんの世話体験や参加者交流の実施</w:t>
                            </w:r>
                          </w:p>
                          <w:p w:rsidR="0038600E" w:rsidRPr="00ED4600" w:rsidRDefault="0038600E" w:rsidP="00EE4B88">
                            <w:pPr>
                              <w:ind w:firstLineChars="100" w:firstLine="221"/>
                              <w:rPr>
                                <w:b/>
                                <w:sz w:val="22"/>
                              </w:rPr>
                            </w:pPr>
                            <w:r w:rsidRPr="00ED4600">
                              <w:rPr>
                                <w:rFonts w:ascii="ＭＳ ゴシック" w:eastAsia="ＭＳ ゴシック" w:hAnsi="ＭＳ ゴシック" w:hint="eastAsia"/>
                                <w:b/>
                                <w:sz w:val="22"/>
                              </w:rPr>
                              <w:t>■【</w:t>
                            </w:r>
                            <w:r w:rsidRPr="00C34E92">
                              <w:rPr>
                                <w:rFonts w:ascii="ＭＳ ゴシック" w:eastAsia="ＭＳ ゴシック" w:hAnsi="ＭＳ ゴシック" w:hint="eastAsia"/>
                                <w:b/>
                                <w:sz w:val="22"/>
                              </w:rPr>
                              <w:t>東住吉区</w:t>
                            </w:r>
                            <w:r w:rsidRPr="00ED4600">
                              <w:rPr>
                                <w:rFonts w:ascii="ＭＳ ゴシック" w:eastAsia="ＭＳ ゴシック" w:hAnsi="ＭＳ ゴシック" w:hint="eastAsia"/>
                                <w:b/>
                                <w:sz w:val="22"/>
                              </w:rPr>
                              <w:t>】</w:t>
                            </w:r>
                            <w:r w:rsidRPr="00570467">
                              <w:rPr>
                                <w:rFonts w:ascii="ＭＳ ゴシック" w:eastAsia="ＭＳ ゴシック" w:hAnsi="ＭＳ ゴシック" w:hint="eastAsia"/>
                                <w:b/>
                                <w:sz w:val="22"/>
                              </w:rPr>
                              <w:t>東住吉区矢田南部地域</w:t>
                            </w:r>
                            <w:r>
                              <w:rPr>
                                <w:rFonts w:ascii="ＭＳ ゴシック" w:eastAsia="ＭＳ ゴシック" w:hAnsi="ＭＳ ゴシック" w:hint="eastAsia"/>
                                <w:b/>
                                <w:sz w:val="22"/>
                              </w:rPr>
                              <w:t>まちづくり　㉛ １</w:t>
                            </w:r>
                            <w:r w:rsidRPr="00ED4600">
                              <w:rPr>
                                <w:rFonts w:ascii="ＭＳ ゴシック" w:eastAsia="ＭＳ ゴシック" w:hAnsi="ＭＳ ゴシック" w:hint="eastAsia"/>
                                <w:b/>
                                <w:sz w:val="22"/>
                              </w:rPr>
                              <w:t>００</w:t>
                            </w:r>
                            <w:r>
                              <w:rPr>
                                <w:rFonts w:ascii="ＭＳ ゴシック" w:eastAsia="ＭＳ ゴシック" w:hAnsi="ＭＳ ゴシック" w:hint="eastAsia"/>
                                <w:b/>
                                <w:sz w:val="22"/>
                              </w:rPr>
                              <w:t xml:space="preserve">万円　</w:t>
                            </w:r>
                            <w:r>
                              <w:rPr>
                                <w:rFonts w:ascii="ＭＳ ゴシック" w:eastAsia="ＭＳ ゴシック" w:hAnsi="ＭＳ ゴシック"/>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５００</w:t>
                            </w:r>
                            <w:r>
                              <w:rPr>
                                <w:rFonts w:ascii="ＭＳ ゴシック" w:eastAsia="ＭＳ ゴシック" w:hAnsi="ＭＳ ゴシック"/>
                                <w:b/>
                                <w:sz w:val="22"/>
                              </w:rPr>
                              <w:t>万円）</w:t>
                            </w:r>
                          </w:p>
                          <w:p w:rsidR="0038600E" w:rsidRPr="00E168C5" w:rsidRDefault="0038600E" w:rsidP="00EE4B88">
                            <w:pPr>
                              <w:numPr>
                                <w:ilvl w:val="1"/>
                                <w:numId w:val="1"/>
                              </w:numPr>
                              <w:tabs>
                                <w:tab w:val="clear" w:pos="988"/>
                                <w:tab w:val="num" w:pos="846"/>
                              </w:tabs>
                              <w:ind w:left="840"/>
                              <w:rPr>
                                <w:sz w:val="24"/>
                              </w:rPr>
                            </w:pPr>
                            <w:r w:rsidRPr="00E168C5">
                              <w:rPr>
                                <w:rFonts w:asciiTheme="minorEastAsia" w:hAnsiTheme="minorEastAsia" w:hint="eastAsia"/>
                                <w:sz w:val="22"/>
                                <w:szCs w:val="18"/>
                              </w:rPr>
                              <w:t>未利用地を有効活用することにより</w:t>
                            </w:r>
                            <w:r w:rsidRPr="00E168C5">
                              <w:rPr>
                                <w:rFonts w:asciiTheme="minorEastAsia" w:hAnsiTheme="minorEastAsia"/>
                                <w:sz w:val="22"/>
                                <w:szCs w:val="18"/>
                              </w:rPr>
                              <w:t>、</w:t>
                            </w:r>
                            <w:r w:rsidRPr="00E168C5">
                              <w:rPr>
                                <w:rFonts w:asciiTheme="minorEastAsia" w:hAnsiTheme="minorEastAsia" w:hint="eastAsia"/>
                                <w:sz w:val="22"/>
                                <w:szCs w:val="18"/>
                              </w:rPr>
                              <w:t>良質な都市環境・景観の形成と地域の活性化とまちの魅力向上の推進</w:t>
                            </w:r>
                          </w:p>
                          <w:p w:rsidR="0038600E" w:rsidRPr="00EE4B88" w:rsidRDefault="0038600E" w:rsidP="00EE4B88">
                            <w:pPr>
                              <w:ind w:firstLineChars="100" w:firstLine="221"/>
                              <w:rPr>
                                <w:b/>
                                <w:sz w:val="22"/>
                              </w:rPr>
                            </w:pPr>
                            <w:r w:rsidRPr="00ED4600">
                              <w:rPr>
                                <w:rFonts w:ascii="ＭＳ ゴシック" w:eastAsia="ＭＳ ゴシック" w:hAnsi="ＭＳ ゴシック" w:hint="eastAsia"/>
                                <w:b/>
                                <w:sz w:val="22"/>
                              </w:rPr>
                              <w:t>■【平野区】</w:t>
                            </w:r>
                            <w:r w:rsidRPr="008B0111">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w:t>
                            </w:r>
                            <w:r w:rsidRPr="00EE4B88">
                              <w:rPr>
                                <w:rFonts w:ascii="ＭＳ ゴシック" w:eastAsia="ＭＳ ゴシック" w:hAnsi="ＭＳ ゴシック" w:hint="eastAsia"/>
                                <w:b/>
                                <w:sz w:val="22"/>
                              </w:rPr>
                              <w:t>㉚ ８００</w:t>
                            </w:r>
                            <w:r w:rsidRPr="00EE4B88">
                              <w:rPr>
                                <w:rFonts w:ascii="ＭＳ ゴシック" w:eastAsia="ＭＳ ゴシック" w:hAnsi="ＭＳ ゴシック"/>
                                <w:b/>
                                <w:sz w:val="22"/>
                              </w:rPr>
                              <w:t>万円）</w:t>
                            </w:r>
                          </w:p>
                          <w:p w:rsidR="0038600E" w:rsidRDefault="0038600E" w:rsidP="00EE4B88">
                            <w:pPr>
                              <w:numPr>
                                <w:ilvl w:val="1"/>
                                <w:numId w:val="1"/>
                              </w:numPr>
                              <w:tabs>
                                <w:tab w:val="clear" w:pos="988"/>
                                <w:tab w:val="num" w:pos="846"/>
                              </w:tabs>
                              <w:ind w:left="846"/>
                              <w:rPr>
                                <w:sz w:val="22"/>
                              </w:rPr>
                            </w:pPr>
                            <w:r>
                              <w:rPr>
                                <w:rFonts w:hint="eastAsia"/>
                                <w:sz w:val="22"/>
                              </w:rPr>
                              <w:t>地域住民、区役所及び</w:t>
                            </w:r>
                            <w:r w:rsidRPr="00EE4B88">
                              <w:rPr>
                                <w:rFonts w:hint="eastAsia"/>
                                <w:sz w:val="22"/>
                              </w:rPr>
                              <w:t>専門家</w:t>
                            </w:r>
                            <w:r>
                              <w:rPr>
                                <w:rFonts w:hint="eastAsia"/>
                                <w:sz w:val="22"/>
                              </w:rPr>
                              <w:t>と連携し、地域防災手引きを</w:t>
                            </w:r>
                            <w:r w:rsidRPr="00EE4B88">
                              <w:rPr>
                                <w:rFonts w:hint="eastAsia"/>
                                <w:sz w:val="22"/>
                              </w:rPr>
                              <w:t>作成</w:t>
                            </w:r>
                          </w:p>
                          <w:p w:rsidR="0038600E" w:rsidRPr="008B0111" w:rsidRDefault="0038600E" w:rsidP="00EE4B88">
                            <w:pPr>
                              <w:numPr>
                                <w:ilvl w:val="1"/>
                                <w:numId w:val="1"/>
                              </w:numPr>
                              <w:tabs>
                                <w:tab w:val="clear" w:pos="988"/>
                                <w:tab w:val="num" w:pos="846"/>
                              </w:tabs>
                              <w:ind w:left="846"/>
                              <w:rPr>
                                <w:sz w:val="22"/>
                              </w:rPr>
                            </w:pPr>
                            <w:r>
                              <w:rPr>
                                <w:rFonts w:hint="eastAsia"/>
                                <w:sz w:val="22"/>
                              </w:rPr>
                              <w:t>手引き</w:t>
                            </w:r>
                            <w:r w:rsidRPr="00EE4B88">
                              <w:rPr>
                                <w:rFonts w:hint="eastAsia"/>
                                <w:sz w:val="22"/>
                              </w:rPr>
                              <w:t>を基に</w:t>
                            </w:r>
                            <w:r>
                              <w:rPr>
                                <w:rFonts w:hint="eastAsia"/>
                                <w:sz w:val="22"/>
                              </w:rPr>
                              <w:t>した、区民の防災意識の向上、本部機能の強化及び総合的な地域防災力の向上</w:t>
                            </w:r>
                          </w:p>
                          <w:p w:rsidR="0038600E" w:rsidRDefault="0038600E" w:rsidP="00EE4B88">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■【西成区】</w:t>
                            </w:r>
                            <w:r w:rsidRPr="00B30800">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㉛ ２，８００万円</w:t>
                            </w:r>
                            <w:r w:rsidR="00C66F74">
                              <w:rPr>
                                <w:rFonts w:ascii="ＭＳ ゴシック" w:eastAsia="ＭＳ ゴシック" w:hAnsi="ＭＳ ゴシック" w:hint="eastAsia"/>
                                <w:b/>
                                <w:sz w:val="22"/>
                              </w:rPr>
                              <w:t xml:space="preserve">　</w:t>
                            </w:r>
                            <w:r w:rsidR="00C66F74" w:rsidRPr="00C66F7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b/>
                                <w:sz w:val="22"/>
                              </w:rPr>
                              <w:t>（</w:t>
                            </w:r>
                            <w:r>
                              <w:rPr>
                                <w:rFonts w:ascii="ＭＳ ゴシック" w:eastAsia="ＭＳ ゴシック" w:hAnsi="ＭＳ ゴシック" w:hint="eastAsia"/>
                                <w:b/>
                                <w:sz w:val="22"/>
                              </w:rPr>
                              <w:t>㉚ １，６００</w:t>
                            </w:r>
                            <w:r>
                              <w:rPr>
                                <w:rFonts w:ascii="ＭＳ ゴシック" w:eastAsia="ＭＳ ゴシック" w:hAnsi="ＭＳ ゴシック"/>
                                <w:b/>
                                <w:sz w:val="22"/>
                              </w:rPr>
                              <w:t>万円）</w:t>
                            </w:r>
                          </w:p>
                          <w:p w:rsidR="0038600E" w:rsidRPr="00ED4600" w:rsidRDefault="00C66F74" w:rsidP="00EE4B88">
                            <w:pPr>
                              <w:ind w:firstLineChars="100" w:firstLine="221"/>
                              <w:jc w:val="right"/>
                              <w:rPr>
                                <w:rFonts w:ascii="ＭＳ ゴシック" w:eastAsia="ＭＳ ゴシック" w:hAnsi="ＭＳ ゴシック"/>
                                <w:b/>
                                <w:sz w:val="22"/>
                                <w:bdr w:val="single" w:sz="4" w:space="0" w:color="auto"/>
                              </w:rPr>
                            </w:pPr>
                            <w:r>
                              <w:rPr>
                                <w:rFonts w:ascii="ＭＳ ゴシック" w:eastAsia="ＭＳ ゴシック" w:hAnsi="ＭＳ ゴシック" w:hint="eastAsia"/>
                                <w:b/>
                                <w:sz w:val="22"/>
                              </w:rPr>
                              <w:t>【後</w:t>
                            </w:r>
                            <w:r w:rsidR="0038600E">
                              <w:rPr>
                                <w:rFonts w:ascii="ＭＳ ゴシック" w:eastAsia="ＭＳ ゴシック" w:hAnsi="ＭＳ ゴシック" w:hint="eastAsia"/>
                                <w:b/>
                                <w:sz w:val="22"/>
                              </w:rPr>
                              <w:t>掲（フリップ３３</w:t>
                            </w:r>
                            <w:r w:rsidR="0038600E" w:rsidRPr="00ED4600">
                              <w:rPr>
                                <w:rFonts w:ascii="ＭＳ ゴシック" w:eastAsia="ＭＳ ゴシック" w:hAnsi="ＭＳ ゴシック" w:hint="eastAsia"/>
                                <w:b/>
                                <w:sz w:val="22"/>
                              </w:rPr>
                              <w:t>）】</w:t>
                            </w:r>
                          </w:p>
                          <w:p w:rsidR="0038600E" w:rsidRPr="008B0111" w:rsidRDefault="0038600E" w:rsidP="00EE4B88">
                            <w:pPr>
                              <w:numPr>
                                <w:ilvl w:val="1"/>
                                <w:numId w:val="1"/>
                              </w:numPr>
                              <w:tabs>
                                <w:tab w:val="clear" w:pos="988"/>
                                <w:tab w:val="num" w:pos="846"/>
                              </w:tabs>
                              <w:ind w:left="846"/>
                              <w:rPr>
                                <w:sz w:val="22"/>
                              </w:rPr>
                            </w:pPr>
                            <w:r w:rsidRPr="008B0111">
                              <w:rPr>
                                <w:rFonts w:hint="eastAsia"/>
                                <w:sz w:val="22"/>
                              </w:rPr>
                              <w:t>学習面・家庭生活面で児童生徒が抱える様々な個別課題に対応するサ</w:t>
                            </w:r>
                            <w:r>
                              <w:rPr>
                                <w:rFonts w:hint="eastAsia"/>
                                <w:sz w:val="22"/>
                              </w:rPr>
                              <w:t>ポーターを小・中学校に配置及び</w:t>
                            </w:r>
                            <w:r w:rsidRPr="008B0111">
                              <w:rPr>
                                <w:rFonts w:hint="eastAsia"/>
                                <w:sz w:val="22"/>
                              </w:rPr>
                              <w:t>サポーターの統括や困難</w:t>
                            </w:r>
                            <w:r>
                              <w:rPr>
                                <w:rFonts w:hint="eastAsia"/>
                                <w:sz w:val="22"/>
                              </w:rPr>
                              <w:t>な事例の対応等を行うエリア管理者を区役所に配置</w:t>
                            </w:r>
                          </w:p>
                          <w:p w:rsidR="0038600E" w:rsidRPr="006E6616" w:rsidRDefault="0038600E" w:rsidP="00EE4B88">
                            <w:pPr>
                              <w:ind w:left="840"/>
                              <w:rPr>
                                <w:sz w:val="22"/>
                              </w:rPr>
                            </w:pPr>
                          </w:p>
                          <w:p w:rsidR="0038600E" w:rsidRPr="00EE4B88" w:rsidRDefault="0038600E" w:rsidP="006E6616">
                            <w:pPr>
                              <w:ind w:left="840"/>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81E1F" id="Rectangle 496" o:spid="_x0000_s1072" style="position:absolute;margin-left:-2.85pt;margin-top:3.3pt;width:536.9pt;height:24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">
                <v:textbox inset="5.85pt,.7pt,5.85pt,.7pt">
                  <w:txbxContent>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■【住吉区】</w:t>
                      </w:r>
                      <w:r w:rsidRPr="00196C60">
                        <w:rPr>
                          <w:rFonts w:ascii="ＭＳ ゴシック" w:eastAsia="ＭＳ ゴシック" w:hAnsi="ＭＳ ゴシック" w:hint="eastAsia"/>
                          <w:b/>
                          <w:sz w:val="22"/>
                        </w:rPr>
                        <w:t>産前からの家庭での育児力向上事業</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㉛ ２００万円　</w:t>
                      </w:r>
                      <w:r w:rsidRPr="00570467">
                        <w:rPr>
                          <w:rFonts w:ascii="ＭＳ ゴシック" w:eastAsia="ＭＳ ゴシック" w:hAnsi="ＭＳ ゴシック"/>
                          <w:b/>
                          <w:sz w:val="22"/>
                          <w:bdr w:val="single" w:sz="4" w:space="0" w:color="auto"/>
                          <w:shd w:val="pct15" w:color="auto" w:fill="FFFFFF"/>
                        </w:rPr>
                        <w:t>新規</w:t>
                      </w:r>
                    </w:p>
                    <w:p w:rsidR="0038600E" w:rsidRPr="00C734A2" w:rsidRDefault="0038600E" w:rsidP="00EE4B88">
                      <w:pPr>
                        <w:numPr>
                          <w:ilvl w:val="1"/>
                          <w:numId w:val="1"/>
                        </w:numPr>
                        <w:tabs>
                          <w:tab w:val="clear" w:pos="988"/>
                          <w:tab w:val="num" w:pos="846"/>
                        </w:tabs>
                        <w:ind w:left="846"/>
                        <w:rPr>
                          <w:sz w:val="22"/>
                        </w:rPr>
                      </w:pPr>
                      <w:r>
                        <w:rPr>
                          <w:rFonts w:hint="eastAsia"/>
                          <w:sz w:val="22"/>
                        </w:rPr>
                        <w:t>育児不安の軽減、母親の孤立化の予防、親の育児力向上支援のため</w:t>
                      </w:r>
                      <w:r>
                        <w:rPr>
                          <w:sz w:val="22"/>
                        </w:rPr>
                        <w:t>、</w:t>
                      </w:r>
                      <w:r>
                        <w:rPr>
                          <w:rFonts w:hint="eastAsia"/>
                          <w:sz w:val="22"/>
                        </w:rPr>
                        <w:t>初産婦を中心に妊娠中の電話訪問による出産に向けた準備確認及び</w:t>
                      </w:r>
                      <w:r w:rsidRPr="00196C60">
                        <w:rPr>
                          <w:rFonts w:hint="eastAsia"/>
                          <w:sz w:val="22"/>
                        </w:rPr>
                        <w:t>「両親学級」</w:t>
                      </w:r>
                      <w:r>
                        <w:rPr>
                          <w:rFonts w:hint="eastAsia"/>
                          <w:sz w:val="22"/>
                        </w:rPr>
                        <w:t>での赤ちゃんの世話体験や参加者交流の実施</w:t>
                      </w:r>
                    </w:p>
                    <w:p w:rsidR="0038600E" w:rsidRPr="00ED4600" w:rsidRDefault="0038600E" w:rsidP="00EE4B88">
                      <w:pPr>
                        <w:ind w:firstLineChars="100" w:firstLine="221"/>
                        <w:rPr>
                          <w:b/>
                          <w:sz w:val="22"/>
                        </w:rPr>
                      </w:pPr>
                      <w:r w:rsidRPr="00ED4600">
                        <w:rPr>
                          <w:rFonts w:ascii="ＭＳ ゴシック" w:eastAsia="ＭＳ ゴシック" w:hAnsi="ＭＳ ゴシック" w:hint="eastAsia"/>
                          <w:b/>
                          <w:sz w:val="22"/>
                        </w:rPr>
                        <w:t>■【</w:t>
                      </w:r>
                      <w:r w:rsidRPr="00C34E92">
                        <w:rPr>
                          <w:rFonts w:ascii="ＭＳ ゴシック" w:eastAsia="ＭＳ ゴシック" w:hAnsi="ＭＳ ゴシック" w:hint="eastAsia"/>
                          <w:b/>
                          <w:sz w:val="22"/>
                        </w:rPr>
                        <w:t>東住吉区</w:t>
                      </w:r>
                      <w:r w:rsidRPr="00ED4600">
                        <w:rPr>
                          <w:rFonts w:ascii="ＭＳ ゴシック" w:eastAsia="ＭＳ ゴシック" w:hAnsi="ＭＳ ゴシック" w:hint="eastAsia"/>
                          <w:b/>
                          <w:sz w:val="22"/>
                        </w:rPr>
                        <w:t>】</w:t>
                      </w:r>
                      <w:r w:rsidRPr="00570467">
                        <w:rPr>
                          <w:rFonts w:ascii="ＭＳ ゴシック" w:eastAsia="ＭＳ ゴシック" w:hAnsi="ＭＳ ゴシック" w:hint="eastAsia"/>
                          <w:b/>
                          <w:sz w:val="22"/>
                        </w:rPr>
                        <w:t>東住吉区矢田南部地域</w:t>
                      </w:r>
                      <w:r>
                        <w:rPr>
                          <w:rFonts w:ascii="ＭＳ ゴシック" w:eastAsia="ＭＳ ゴシック" w:hAnsi="ＭＳ ゴシック" w:hint="eastAsia"/>
                          <w:b/>
                          <w:sz w:val="22"/>
                        </w:rPr>
                        <w:t>まちづくり　㉛ １</w:t>
                      </w:r>
                      <w:r w:rsidRPr="00ED4600">
                        <w:rPr>
                          <w:rFonts w:ascii="ＭＳ ゴシック" w:eastAsia="ＭＳ ゴシック" w:hAnsi="ＭＳ ゴシック" w:hint="eastAsia"/>
                          <w:b/>
                          <w:sz w:val="22"/>
                        </w:rPr>
                        <w:t>００</w:t>
                      </w:r>
                      <w:r>
                        <w:rPr>
                          <w:rFonts w:ascii="ＭＳ ゴシック" w:eastAsia="ＭＳ ゴシック" w:hAnsi="ＭＳ ゴシック" w:hint="eastAsia"/>
                          <w:b/>
                          <w:sz w:val="22"/>
                        </w:rPr>
                        <w:t xml:space="preserve">万円　</w:t>
                      </w:r>
                      <w:r>
                        <w:rPr>
                          <w:rFonts w:ascii="ＭＳ ゴシック" w:eastAsia="ＭＳ ゴシック" w:hAnsi="ＭＳ ゴシック"/>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５００</w:t>
                      </w:r>
                      <w:r>
                        <w:rPr>
                          <w:rFonts w:ascii="ＭＳ ゴシック" w:eastAsia="ＭＳ ゴシック" w:hAnsi="ＭＳ ゴシック"/>
                          <w:b/>
                          <w:sz w:val="22"/>
                        </w:rPr>
                        <w:t>万円）</w:t>
                      </w:r>
                    </w:p>
                    <w:p w:rsidR="0038600E" w:rsidRPr="00E168C5" w:rsidRDefault="0038600E" w:rsidP="00EE4B88">
                      <w:pPr>
                        <w:numPr>
                          <w:ilvl w:val="1"/>
                          <w:numId w:val="1"/>
                        </w:numPr>
                        <w:tabs>
                          <w:tab w:val="clear" w:pos="988"/>
                          <w:tab w:val="num" w:pos="846"/>
                        </w:tabs>
                        <w:ind w:left="840"/>
                        <w:rPr>
                          <w:sz w:val="24"/>
                        </w:rPr>
                      </w:pPr>
                      <w:r w:rsidRPr="00E168C5">
                        <w:rPr>
                          <w:rFonts w:asciiTheme="minorEastAsia" w:hAnsiTheme="minorEastAsia" w:hint="eastAsia"/>
                          <w:sz w:val="22"/>
                          <w:szCs w:val="18"/>
                        </w:rPr>
                        <w:t>未利用地を有効活用することにより</w:t>
                      </w:r>
                      <w:r w:rsidRPr="00E168C5">
                        <w:rPr>
                          <w:rFonts w:asciiTheme="minorEastAsia" w:hAnsiTheme="minorEastAsia"/>
                          <w:sz w:val="22"/>
                          <w:szCs w:val="18"/>
                        </w:rPr>
                        <w:t>、</w:t>
                      </w:r>
                      <w:r w:rsidRPr="00E168C5">
                        <w:rPr>
                          <w:rFonts w:asciiTheme="minorEastAsia" w:hAnsiTheme="minorEastAsia" w:hint="eastAsia"/>
                          <w:sz w:val="22"/>
                          <w:szCs w:val="18"/>
                        </w:rPr>
                        <w:t>良質な都市環境・景観の形成と地域の活性化とまちの魅力向上の推進</w:t>
                      </w:r>
                    </w:p>
                    <w:p w:rsidR="0038600E" w:rsidRPr="00EE4B88" w:rsidRDefault="0038600E" w:rsidP="00EE4B88">
                      <w:pPr>
                        <w:ind w:firstLineChars="100" w:firstLine="221"/>
                        <w:rPr>
                          <w:b/>
                          <w:sz w:val="22"/>
                        </w:rPr>
                      </w:pPr>
                      <w:r w:rsidRPr="00ED4600">
                        <w:rPr>
                          <w:rFonts w:ascii="ＭＳ ゴシック" w:eastAsia="ＭＳ ゴシック" w:hAnsi="ＭＳ ゴシック" w:hint="eastAsia"/>
                          <w:b/>
                          <w:sz w:val="22"/>
                        </w:rPr>
                        <w:t>■【平野区】</w:t>
                      </w:r>
                      <w:r w:rsidRPr="008B0111">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w:t>
                      </w:r>
                      <w:r w:rsidRPr="00EE4B88">
                        <w:rPr>
                          <w:rFonts w:ascii="ＭＳ ゴシック" w:eastAsia="ＭＳ ゴシック" w:hAnsi="ＭＳ ゴシック" w:hint="eastAsia"/>
                          <w:b/>
                          <w:sz w:val="22"/>
                        </w:rPr>
                        <w:t>㉚ ８００</w:t>
                      </w:r>
                      <w:r w:rsidRPr="00EE4B88">
                        <w:rPr>
                          <w:rFonts w:ascii="ＭＳ ゴシック" w:eastAsia="ＭＳ ゴシック" w:hAnsi="ＭＳ ゴシック"/>
                          <w:b/>
                          <w:sz w:val="22"/>
                        </w:rPr>
                        <w:t>万円）</w:t>
                      </w:r>
                    </w:p>
                    <w:p w:rsidR="0038600E" w:rsidRDefault="0038600E" w:rsidP="00EE4B88">
                      <w:pPr>
                        <w:numPr>
                          <w:ilvl w:val="1"/>
                          <w:numId w:val="1"/>
                        </w:numPr>
                        <w:tabs>
                          <w:tab w:val="clear" w:pos="988"/>
                          <w:tab w:val="num" w:pos="846"/>
                        </w:tabs>
                        <w:ind w:left="846"/>
                        <w:rPr>
                          <w:sz w:val="22"/>
                        </w:rPr>
                      </w:pPr>
                      <w:r>
                        <w:rPr>
                          <w:rFonts w:hint="eastAsia"/>
                          <w:sz w:val="22"/>
                        </w:rPr>
                        <w:t>地域住民、区役所及び</w:t>
                      </w:r>
                      <w:r w:rsidRPr="00EE4B88">
                        <w:rPr>
                          <w:rFonts w:hint="eastAsia"/>
                          <w:sz w:val="22"/>
                        </w:rPr>
                        <w:t>専門家</w:t>
                      </w:r>
                      <w:r>
                        <w:rPr>
                          <w:rFonts w:hint="eastAsia"/>
                          <w:sz w:val="22"/>
                        </w:rPr>
                        <w:t>と連携し、地域防災手引きを</w:t>
                      </w:r>
                      <w:r w:rsidRPr="00EE4B88">
                        <w:rPr>
                          <w:rFonts w:hint="eastAsia"/>
                          <w:sz w:val="22"/>
                        </w:rPr>
                        <w:t>作成</w:t>
                      </w:r>
                    </w:p>
                    <w:p w:rsidR="0038600E" w:rsidRPr="008B0111" w:rsidRDefault="0038600E" w:rsidP="00EE4B88">
                      <w:pPr>
                        <w:numPr>
                          <w:ilvl w:val="1"/>
                          <w:numId w:val="1"/>
                        </w:numPr>
                        <w:tabs>
                          <w:tab w:val="clear" w:pos="988"/>
                          <w:tab w:val="num" w:pos="846"/>
                        </w:tabs>
                        <w:ind w:left="846"/>
                        <w:rPr>
                          <w:sz w:val="22"/>
                        </w:rPr>
                      </w:pPr>
                      <w:r>
                        <w:rPr>
                          <w:rFonts w:hint="eastAsia"/>
                          <w:sz w:val="22"/>
                        </w:rPr>
                        <w:t>手引き</w:t>
                      </w:r>
                      <w:r w:rsidRPr="00EE4B88">
                        <w:rPr>
                          <w:rFonts w:hint="eastAsia"/>
                          <w:sz w:val="22"/>
                        </w:rPr>
                        <w:t>を基に</w:t>
                      </w:r>
                      <w:r>
                        <w:rPr>
                          <w:rFonts w:hint="eastAsia"/>
                          <w:sz w:val="22"/>
                        </w:rPr>
                        <w:t>した、区民の防災意識の向上、本部機能の強化及び総合的な地域防災力の向上</w:t>
                      </w:r>
                    </w:p>
                    <w:p w:rsidR="0038600E" w:rsidRDefault="0038600E" w:rsidP="00EE4B88">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■【西成区】</w:t>
                      </w:r>
                      <w:r w:rsidRPr="00B30800">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㉛ ２，８００万円</w:t>
                      </w:r>
                      <w:r w:rsidR="00C66F74">
                        <w:rPr>
                          <w:rFonts w:ascii="ＭＳ ゴシック" w:eastAsia="ＭＳ ゴシック" w:hAnsi="ＭＳ ゴシック" w:hint="eastAsia"/>
                          <w:b/>
                          <w:sz w:val="22"/>
                        </w:rPr>
                        <w:t xml:space="preserve">　</w:t>
                      </w:r>
                      <w:r w:rsidR="00C66F74" w:rsidRPr="00C66F7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b/>
                          <w:sz w:val="22"/>
                        </w:rPr>
                        <w:t>（</w:t>
                      </w:r>
                      <w:r>
                        <w:rPr>
                          <w:rFonts w:ascii="ＭＳ ゴシック" w:eastAsia="ＭＳ ゴシック" w:hAnsi="ＭＳ ゴシック" w:hint="eastAsia"/>
                          <w:b/>
                          <w:sz w:val="22"/>
                        </w:rPr>
                        <w:t>㉚ １，６００</w:t>
                      </w:r>
                      <w:r>
                        <w:rPr>
                          <w:rFonts w:ascii="ＭＳ ゴシック" w:eastAsia="ＭＳ ゴシック" w:hAnsi="ＭＳ ゴシック"/>
                          <w:b/>
                          <w:sz w:val="22"/>
                        </w:rPr>
                        <w:t>万円）</w:t>
                      </w:r>
                    </w:p>
                    <w:p w:rsidR="0038600E" w:rsidRPr="00ED4600" w:rsidRDefault="00C66F74" w:rsidP="00EE4B88">
                      <w:pPr>
                        <w:ind w:firstLineChars="100" w:firstLine="221"/>
                        <w:jc w:val="right"/>
                        <w:rPr>
                          <w:rFonts w:ascii="ＭＳ ゴシック" w:eastAsia="ＭＳ ゴシック" w:hAnsi="ＭＳ ゴシック"/>
                          <w:b/>
                          <w:sz w:val="22"/>
                          <w:bdr w:val="single" w:sz="4" w:space="0" w:color="auto"/>
                        </w:rPr>
                      </w:pPr>
                      <w:r>
                        <w:rPr>
                          <w:rFonts w:ascii="ＭＳ ゴシック" w:eastAsia="ＭＳ ゴシック" w:hAnsi="ＭＳ ゴシック" w:hint="eastAsia"/>
                          <w:b/>
                          <w:sz w:val="22"/>
                        </w:rPr>
                        <w:t>【後</w:t>
                      </w:r>
                      <w:r w:rsidR="0038600E">
                        <w:rPr>
                          <w:rFonts w:ascii="ＭＳ ゴシック" w:eastAsia="ＭＳ ゴシック" w:hAnsi="ＭＳ ゴシック" w:hint="eastAsia"/>
                          <w:b/>
                          <w:sz w:val="22"/>
                        </w:rPr>
                        <w:t>掲（フリップ３３</w:t>
                      </w:r>
                      <w:r w:rsidR="0038600E" w:rsidRPr="00ED4600">
                        <w:rPr>
                          <w:rFonts w:ascii="ＭＳ ゴシック" w:eastAsia="ＭＳ ゴシック" w:hAnsi="ＭＳ ゴシック" w:hint="eastAsia"/>
                          <w:b/>
                          <w:sz w:val="22"/>
                        </w:rPr>
                        <w:t>）】</w:t>
                      </w:r>
                    </w:p>
                    <w:p w:rsidR="0038600E" w:rsidRPr="008B0111" w:rsidRDefault="0038600E" w:rsidP="00EE4B88">
                      <w:pPr>
                        <w:numPr>
                          <w:ilvl w:val="1"/>
                          <w:numId w:val="1"/>
                        </w:numPr>
                        <w:tabs>
                          <w:tab w:val="clear" w:pos="988"/>
                          <w:tab w:val="num" w:pos="846"/>
                        </w:tabs>
                        <w:ind w:left="846"/>
                        <w:rPr>
                          <w:sz w:val="22"/>
                        </w:rPr>
                      </w:pPr>
                      <w:r w:rsidRPr="008B0111">
                        <w:rPr>
                          <w:rFonts w:hint="eastAsia"/>
                          <w:sz w:val="22"/>
                        </w:rPr>
                        <w:t>学習面・家庭生活面で児童生徒が抱える様々な個別課題に対応するサ</w:t>
                      </w:r>
                      <w:r>
                        <w:rPr>
                          <w:rFonts w:hint="eastAsia"/>
                          <w:sz w:val="22"/>
                        </w:rPr>
                        <w:t>ポーターを小・中学校に配置及び</w:t>
                      </w:r>
                      <w:r w:rsidRPr="008B0111">
                        <w:rPr>
                          <w:rFonts w:hint="eastAsia"/>
                          <w:sz w:val="22"/>
                        </w:rPr>
                        <w:t>サポーターの統括や困難</w:t>
                      </w:r>
                      <w:r>
                        <w:rPr>
                          <w:rFonts w:hint="eastAsia"/>
                          <w:sz w:val="22"/>
                        </w:rPr>
                        <w:t>な事例の対応等を行うエリア管理者を区役所に配置</w:t>
                      </w:r>
                    </w:p>
                    <w:p w:rsidR="0038600E" w:rsidRPr="006E6616" w:rsidRDefault="0038600E" w:rsidP="00EE4B88">
                      <w:pPr>
                        <w:ind w:left="840"/>
                        <w:rPr>
                          <w:sz w:val="22"/>
                        </w:rPr>
                      </w:pPr>
                    </w:p>
                    <w:p w:rsidR="0038600E" w:rsidRPr="00EE4B88" w:rsidRDefault="0038600E" w:rsidP="006E6616">
                      <w:pPr>
                        <w:ind w:left="840"/>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FC0693"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AE7619">
              <w:rPr>
                <w:rFonts w:ascii="ＭＳ Ｐゴシック" w:eastAsia="ＭＳ Ｐゴシック" w:hAnsi="ＭＳ Ｐゴシック" w:hint="eastAsia"/>
                <w:sz w:val="22"/>
              </w:rPr>
              <w:t>西成特区構想①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FC0693" w:rsidRDefault="00002FBE" w:rsidP="00002FBE">
            <w:pPr>
              <w:ind w:leftChars="301" w:left="632"/>
              <w:jc w:val="right"/>
              <w:rPr>
                <w:rFonts w:ascii="ＭＳ Ｐゴシック" w:eastAsia="ＭＳ Ｐゴシック" w:hAnsi="ＭＳ Ｐゴシック"/>
                <w:color w:val="FF0000"/>
                <w:sz w:val="24"/>
              </w:rPr>
            </w:pPr>
            <w:r w:rsidRPr="00D04A30">
              <w:rPr>
                <w:rFonts w:ascii="ＭＳ Ｐゴシック" w:eastAsia="ＭＳ Ｐゴシック" w:hAnsi="ＭＳ Ｐゴシック" w:hint="eastAsia"/>
                <w:sz w:val="22"/>
              </w:rPr>
              <w:t xml:space="preserve">フリップ </w:t>
            </w:r>
            <w:r w:rsidR="00A63E7A">
              <w:rPr>
                <w:rFonts w:ascii="ＭＳ Ｐゴシック" w:eastAsia="ＭＳ Ｐゴシック" w:hAnsi="ＭＳ Ｐゴシック" w:hint="eastAsia"/>
                <w:sz w:val="22"/>
              </w:rPr>
              <w:t>３２</w:t>
            </w:r>
            <w:r w:rsidRPr="00FC0693">
              <w:rPr>
                <w:rFonts w:ascii="ＭＳ Ｐゴシック" w:eastAsia="ＭＳ Ｐゴシック" w:hAnsi="ＭＳ Ｐゴシック" w:hint="eastAsia"/>
                <w:color w:val="FF0000"/>
                <w:sz w:val="22"/>
              </w:rPr>
              <w:t xml:space="preserve">　</w:t>
            </w:r>
          </w:p>
        </w:tc>
      </w:tr>
    </w:tbl>
    <w:p w:rsidR="00002FBE" w:rsidRDefault="00B55356"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0608" behindDoc="0" locked="0" layoutInCell="1" allowOverlap="1" wp14:anchorId="61A0346D" wp14:editId="5A08347B">
                <wp:simplePos x="0" y="0"/>
                <wp:positionH relativeFrom="column">
                  <wp:posOffset>68580</wp:posOffset>
                </wp:positionH>
                <wp:positionV relativeFrom="paragraph">
                  <wp:posOffset>-8890</wp:posOffset>
                </wp:positionV>
                <wp:extent cx="6818630" cy="9315450"/>
                <wp:effectExtent l="0" t="0" r="20320" b="19050"/>
                <wp:wrapNone/>
                <wp:docPr id="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15450"/>
                        </a:xfrm>
                        <a:prstGeom prst="rect">
                          <a:avLst/>
                        </a:prstGeom>
                        <a:solidFill>
                          <a:srgbClr val="FFFFFF"/>
                        </a:solidFill>
                        <a:ln w="9525">
                          <a:solidFill>
                            <a:srgbClr val="000000"/>
                          </a:solidFill>
                          <a:miter lim="800000"/>
                          <a:headEnd/>
                          <a:tailEnd/>
                        </a:ln>
                      </wps:spPr>
                      <wps:txbx>
                        <w:txbxContent>
                          <w:p w:rsidR="0038600E" w:rsidRPr="00FC0693" w:rsidRDefault="0038600E" w:rsidP="00FC0693">
                            <w:pPr>
                              <w:ind w:left="550" w:hangingChars="250" w:hanging="550"/>
                              <w:rPr>
                                <w:rFonts w:ascii="ＭＳ 明朝" w:eastAsia="ＭＳ 明朝" w:hAnsi="ＭＳ 明朝"/>
                                <w:sz w:val="22"/>
                              </w:rPr>
                            </w:pPr>
                            <w:r w:rsidRPr="00FC0693">
                              <w:rPr>
                                <w:rFonts w:ascii="ＭＳ 明朝" w:eastAsia="ＭＳ 明朝" w:hAnsi="ＭＳ 明朝" w:hint="eastAsia"/>
                                <w:sz w:val="22"/>
                              </w:rPr>
                              <w:t xml:space="preserve">☆  『まちづくりビジョン有識者提言』を踏まえ、「まちのにぎわい」と「人」に着目した取組みを推進　</w:t>
                            </w:r>
                          </w:p>
                          <w:p w:rsidR="0038600E" w:rsidRPr="00FC0693" w:rsidRDefault="0038600E" w:rsidP="00671BE7">
                            <w:pPr>
                              <w:ind w:firstLineChars="250" w:firstLine="550"/>
                              <w:rPr>
                                <w:rFonts w:ascii="ＭＳ 明朝" w:eastAsia="ＭＳ 明朝" w:hAnsi="ＭＳ 明朝"/>
                                <w:sz w:val="22"/>
                              </w:rPr>
                            </w:pPr>
                            <w:r w:rsidRPr="00FC0693">
                              <w:rPr>
                                <w:rFonts w:ascii="ＭＳ 明朝" w:eastAsia="ＭＳ 明朝" w:hAnsi="ＭＳ 明朝" w:hint="eastAsia"/>
                                <w:sz w:val="22"/>
                              </w:rPr>
                              <w:t>～『第２期西成特区構想』（2022年度まで）を強力に推進～</w:t>
                            </w:r>
                          </w:p>
                          <w:p w:rsidR="0038600E" w:rsidRPr="00205B16" w:rsidRDefault="0038600E" w:rsidP="00A528D4">
                            <w:pPr>
                              <w:ind w:firstLineChars="100" w:firstLine="221"/>
                              <w:rPr>
                                <w:rFonts w:asciiTheme="majorEastAsia" w:eastAsiaTheme="majorEastAsia" w:hAnsiTheme="majorEastAsia"/>
                                <w:b/>
                                <w:bCs/>
                                <w:color w:val="000000"/>
                                <w:sz w:val="22"/>
                              </w:rPr>
                            </w:pPr>
                            <w:r w:rsidRPr="00205B16">
                              <w:rPr>
                                <w:rFonts w:asciiTheme="majorEastAsia" w:eastAsiaTheme="majorEastAsia" w:hAnsiTheme="majorEastAsia" w:hint="eastAsia"/>
                                <w:b/>
                                <w:bCs/>
                                <w:color w:val="000000"/>
                                <w:sz w:val="22"/>
                              </w:rPr>
                              <w:t>2019</w:t>
                            </w:r>
                            <w:r w:rsidRPr="00205B16">
                              <w:rPr>
                                <w:rFonts w:asciiTheme="majorEastAsia" w:eastAsiaTheme="majorEastAsia" w:hAnsiTheme="majorEastAsia"/>
                                <w:b/>
                                <w:bCs/>
                                <w:color w:val="000000"/>
                                <w:sz w:val="22"/>
                              </w:rPr>
                              <w:t>（</w:t>
                            </w:r>
                            <w:r w:rsidRPr="00205B16">
                              <w:rPr>
                                <w:rFonts w:asciiTheme="majorEastAsia" w:eastAsiaTheme="majorEastAsia" w:hAnsiTheme="majorEastAsia" w:hint="eastAsia"/>
                                <w:b/>
                                <w:bCs/>
                                <w:color w:val="000000"/>
                                <w:sz w:val="22"/>
                              </w:rPr>
                              <w:t>平成31</w:t>
                            </w:r>
                            <w:r>
                              <w:rPr>
                                <w:rFonts w:asciiTheme="majorEastAsia" w:eastAsiaTheme="majorEastAsia" w:hAnsiTheme="majorEastAsia" w:hint="eastAsia"/>
                                <w:b/>
                                <w:bCs/>
                                <w:color w:val="000000"/>
                                <w:sz w:val="22"/>
                              </w:rPr>
                              <w:t xml:space="preserve">）年度　西成特区構想関連事業　</w:t>
                            </w:r>
                            <w:r>
                              <w:rPr>
                                <w:rFonts w:asciiTheme="majorEastAsia" w:eastAsiaTheme="majorEastAsia" w:hAnsiTheme="majorEastAsia"/>
                                <w:b/>
                                <w:bCs/>
                                <w:color w:val="000000"/>
                                <w:sz w:val="22"/>
                              </w:rPr>
                              <w:t xml:space="preserve">㉛ </w:t>
                            </w:r>
                            <w:r w:rsidRPr="00205B16">
                              <w:rPr>
                                <w:rFonts w:asciiTheme="majorEastAsia" w:eastAsiaTheme="majorEastAsia" w:hAnsiTheme="majorEastAsia" w:hint="eastAsia"/>
                                <w:b/>
                                <w:bCs/>
                                <w:color w:val="000000"/>
                                <w:sz w:val="22"/>
                              </w:rPr>
                              <w:t>１６億２，１００万円</w:t>
                            </w:r>
                            <w:r>
                              <w:rPr>
                                <w:rFonts w:asciiTheme="majorEastAsia" w:eastAsiaTheme="majorEastAsia" w:hAnsiTheme="majorEastAsia" w:hint="eastAsia"/>
                                <w:b/>
                                <w:bCs/>
                                <w:color w:val="000000"/>
                                <w:sz w:val="22"/>
                              </w:rPr>
                              <w:t xml:space="preserve">　（</w:t>
                            </w:r>
                            <w:r>
                              <w:rPr>
                                <w:rFonts w:asciiTheme="majorEastAsia" w:eastAsiaTheme="majorEastAsia" w:hAnsiTheme="majorEastAsia"/>
                                <w:b/>
                                <w:bCs/>
                                <w:color w:val="000000"/>
                                <w:sz w:val="22"/>
                              </w:rPr>
                              <w:t>㉚</w:t>
                            </w:r>
                            <w:r>
                              <w:rPr>
                                <w:rFonts w:asciiTheme="majorEastAsia" w:eastAsiaTheme="majorEastAsia" w:hAnsiTheme="majorEastAsia" w:hint="eastAsia"/>
                                <w:b/>
                                <w:bCs/>
                                <w:color w:val="000000"/>
                                <w:sz w:val="22"/>
                              </w:rPr>
                              <w:t>１１</w:t>
                            </w:r>
                            <w:r>
                              <w:rPr>
                                <w:rFonts w:asciiTheme="majorEastAsia" w:eastAsiaTheme="majorEastAsia" w:hAnsiTheme="majorEastAsia"/>
                                <w:b/>
                                <w:bCs/>
                                <w:color w:val="000000"/>
                                <w:sz w:val="22"/>
                              </w:rPr>
                              <w:t>億１，０００万円）</w:t>
                            </w:r>
                          </w:p>
                          <w:p w:rsidR="0038600E" w:rsidRPr="00FC0693" w:rsidRDefault="0038600E" w:rsidP="00FC0693">
                            <w:pPr>
                              <w:rPr>
                                <w:rFonts w:ascii="ＭＳ ゴシック" w:eastAsia="ＭＳ ゴシック" w:hAnsi="ＭＳ ゴシック"/>
                                <w:bCs/>
                                <w:color w:val="000000"/>
                                <w:sz w:val="22"/>
                              </w:rPr>
                            </w:pPr>
                            <w:r w:rsidRPr="00FC0693">
                              <w:rPr>
                                <w:rFonts w:ascii="ＭＳ 明朝" w:eastAsia="ＭＳ 明朝" w:hAnsi="ＭＳ 明朝" w:hint="eastAsia"/>
                                <w:bCs/>
                                <w:color w:val="000000"/>
                                <w:sz w:val="22"/>
                              </w:rPr>
                              <w:t>○　インバウンドによる活力やにぎわいを取込んだまちの活性化</w:t>
                            </w:r>
                          </w:p>
                          <w:p w:rsidR="0038600E" w:rsidRPr="00FC0693" w:rsidRDefault="0038600E" w:rsidP="00FC0693">
                            <w:pPr>
                              <w:ind w:firstLineChars="100" w:firstLine="221"/>
                              <w:rPr>
                                <w:rFonts w:ascii="ＭＳ ゴシック" w:eastAsia="ＭＳ ゴシック" w:hAnsi="ＭＳ ゴシック"/>
                                <w:b/>
                                <w:color w:val="000000"/>
                                <w:sz w:val="22"/>
                              </w:rPr>
                            </w:pPr>
                            <w:r w:rsidRPr="00FC0693">
                              <w:rPr>
                                <w:rFonts w:ascii="ＭＳ ゴシック" w:eastAsia="ＭＳ ゴシック" w:hAnsi="ＭＳ ゴシック" w:hint="eastAsia"/>
                                <w:b/>
                                <w:bCs/>
                                <w:color w:val="000000"/>
                                <w:sz w:val="22"/>
                              </w:rPr>
                              <w:t>■　地域密着型エリアリノベーションビジネス促進事業　㉛　１，４００万円</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r w:rsidRPr="00FC0693">
                              <w:rPr>
                                <w:rFonts w:ascii="ＭＳ ゴシック" w:eastAsia="ＭＳ ゴシック" w:hAnsi="ＭＳ ゴシック" w:hint="eastAsia"/>
                                <w:b/>
                                <w:sz w:val="22"/>
                              </w:rPr>
                              <w:t xml:space="preserve">　</w:t>
                            </w:r>
                          </w:p>
                          <w:p w:rsidR="0038600E" w:rsidRPr="00FC0693" w:rsidRDefault="0038600E" w:rsidP="0074463B">
                            <w:pPr>
                              <w:numPr>
                                <w:ilvl w:val="0"/>
                                <w:numId w:val="72"/>
                              </w:numPr>
                              <w:ind w:left="851" w:hanging="426"/>
                              <w:rPr>
                                <w:rFonts w:ascii="ＭＳ 明朝" w:eastAsia="ＭＳ 明朝" w:hAnsi="ＭＳ 明朝"/>
                                <w:color w:val="000000"/>
                                <w:sz w:val="22"/>
                              </w:rPr>
                            </w:pPr>
                            <w:r w:rsidRPr="00FC0693">
                              <w:rPr>
                                <w:rFonts w:ascii="ＭＳ 明朝" w:eastAsia="ＭＳ 明朝" w:hAnsi="ＭＳ 明朝" w:hint="eastAsia"/>
                                <w:color w:val="000000"/>
                                <w:sz w:val="22"/>
                              </w:rPr>
                              <w:t>新今宮駅前エリアにおいて、西成区の魅力を知ってもらうアンテナショップやまち歩きなどのイベントを実施</w:t>
                            </w:r>
                          </w:p>
                          <w:p w:rsidR="0038600E" w:rsidRPr="00FC0693" w:rsidRDefault="0038600E" w:rsidP="0074463B">
                            <w:pPr>
                              <w:numPr>
                                <w:ilvl w:val="0"/>
                                <w:numId w:val="72"/>
                              </w:numPr>
                              <w:ind w:left="851" w:hanging="426"/>
                              <w:rPr>
                                <w:rFonts w:ascii="ＭＳ 明朝" w:eastAsia="ＭＳ 明朝" w:hAnsi="ＭＳ 明朝"/>
                                <w:sz w:val="22"/>
                              </w:rPr>
                            </w:pPr>
                            <w:r w:rsidRPr="00FC0693">
                              <w:rPr>
                                <w:rFonts w:ascii="ＭＳ 明朝" w:eastAsia="ＭＳ 明朝" w:hAnsi="ＭＳ 明朝" w:hint="eastAsia"/>
                                <w:sz w:val="22"/>
                              </w:rPr>
                              <w:t>にぎわい誘導の拠点となる</w:t>
                            </w:r>
                            <w:r>
                              <w:rPr>
                                <w:rFonts w:ascii="ＭＳ 明朝" w:eastAsia="ＭＳ 明朝" w:hAnsi="ＭＳ 明朝" w:hint="eastAsia"/>
                                <w:sz w:val="22"/>
                              </w:rPr>
                              <w:t>ような</w:t>
                            </w:r>
                            <w:r w:rsidRPr="00FC0693">
                              <w:rPr>
                                <w:rFonts w:ascii="ＭＳ 明朝" w:eastAsia="ＭＳ 明朝" w:hAnsi="ＭＳ 明朝" w:hint="eastAsia"/>
                                <w:sz w:val="22"/>
                              </w:rPr>
                              <w:t>空き店舗</w:t>
                            </w:r>
                            <w:r w:rsidRPr="00FC0693">
                              <w:rPr>
                                <w:rFonts w:ascii="ＭＳ 明朝" w:eastAsia="ＭＳ 明朝" w:hAnsi="ＭＳ 明朝"/>
                                <w:sz w:val="22"/>
                              </w:rPr>
                              <w:t>等の</w:t>
                            </w:r>
                            <w:r w:rsidRPr="00FC0693">
                              <w:rPr>
                                <w:rFonts w:ascii="ＭＳ 明朝" w:eastAsia="ＭＳ 明朝" w:hAnsi="ＭＳ 明朝" w:hint="eastAsia"/>
                                <w:sz w:val="22"/>
                              </w:rPr>
                              <w:t>再生のための、ストック</w:t>
                            </w:r>
                            <w:r w:rsidRPr="00FC0693">
                              <w:rPr>
                                <w:rFonts w:ascii="ＭＳ 明朝" w:eastAsia="ＭＳ 明朝" w:hAnsi="ＭＳ 明朝"/>
                                <w:sz w:val="22"/>
                              </w:rPr>
                              <w:t>再生</w:t>
                            </w:r>
                            <w:r w:rsidRPr="00FC0693">
                              <w:rPr>
                                <w:rFonts w:ascii="ＭＳ 明朝" w:eastAsia="ＭＳ 明朝" w:hAnsi="ＭＳ 明朝" w:hint="eastAsia"/>
                                <w:sz w:val="22"/>
                              </w:rPr>
                              <w:t>モデル補助事業を実施</w:t>
                            </w:r>
                          </w:p>
                          <w:p w:rsidR="0038600E" w:rsidRDefault="0038600E" w:rsidP="00B55356">
                            <w:pPr>
                              <w:ind w:firstLineChars="400" w:firstLine="880"/>
                              <w:rPr>
                                <w:rFonts w:ascii="ＭＳ 明朝" w:eastAsia="ＭＳ 明朝" w:hAnsi="ＭＳ 明朝"/>
                                <w:sz w:val="22"/>
                              </w:rPr>
                            </w:pPr>
                            <w:r w:rsidRPr="00FC0693">
                              <w:rPr>
                                <w:rFonts w:ascii="ＭＳ 明朝" w:eastAsia="ＭＳ 明朝" w:hAnsi="ＭＳ 明朝" w:hint="eastAsia"/>
                                <w:sz w:val="22"/>
                              </w:rPr>
                              <w:t>・耐震診断</w:t>
                            </w:r>
                            <w:r w:rsidRPr="00FC0693">
                              <w:rPr>
                                <w:rFonts w:ascii="ＭＳ 明朝" w:eastAsia="ＭＳ 明朝" w:hAnsi="ＭＳ 明朝"/>
                                <w:sz w:val="22"/>
                              </w:rPr>
                              <w:t>、耐震設計、耐震改修</w:t>
                            </w:r>
                            <w:r w:rsidRPr="00FC0693">
                              <w:rPr>
                                <w:rFonts w:ascii="ＭＳ 明朝" w:eastAsia="ＭＳ 明朝" w:hAnsi="ＭＳ 明朝" w:hint="eastAsia"/>
                                <w:sz w:val="22"/>
                              </w:rPr>
                              <w:t>、事業提案を実現するための改修（ストック</w:t>
                            </w:r>
                            <w:r w:rsidRPr="00FC0693">
                              <w:rPr>
                                <w:rFonts w:ascii="ＭＳ 明朝" w:eastAsia="ＭＳ 明朝" w:hAnsi="ＭＳ 明朝"/>
                                <w:sz w:val="22"/>
                              </w:rPr>
                              <w:t>再生</w:t>
                            </w:r>
                            <w:r w:rsidRPr="00FC0693">
                              <w:rPr>
                                <w:rFonts w:ascii="ＭＳ 明朝" w:eastAsia="ＭＳ 明朝" w:hAnsi="ＭＳ 明朝" w:hint="eastAsia"/>
                                <w:sz w:val="22"/>
                              </w:rPr>
                              <w:t>）に係る経費の</w:t>
                            </w:r>
                          </w:p>
                          <w:p w:rsidR="0038600E" w:rsidRDefault="0038600E" w:rsidP="00B55356">
                            <w:pPr>
                              <w:ind w:firstLineChars="500" w:firstLine="1100"/>
                              <w:rPr>
                                <w:rFonts w:ascii="ＭＳ 明朝" w:eastAsia="ＭＳ 明朝" w:hAnsi="ＭＳ 明朝"/>
                                <w:sz w:val="22"/>
                              </w:rPr>
                            </w:pPr>
                            <w:r w:rsidRPr="00FC0693">
                              <w:rPr>
                                <w:rFonts w:ascii="ＭＳ 明朝" w:eastAsia="ＭＳ 明朝" w:hAnsi="ＭＳ 明朝"/>
                                <w:sz w:val="22"/>
                              </w:rPr>
                              <w:t>一部を</w:t>
                            </w:r>
                            <w:r w:rsidRPr="00FC0693">
                              <w:rPr>
                                <w:rFonts w:ascii="ＭＳ 明朝" w:eastAsia="ＭＳ 明朝" w:hAnsi="ＭＳ 明朝" w:hint="eastAsia"/>
                                <w:sz w:val="22"/>
                              </w:rPr>
                              <w:t>補助</w:t>
                            </w:r>
                          </w:p>
                          <w:tbl>
                            <w:tblPr>
                              <w:tblStyle w:val="a4"/>
                              <w:tblW w:w="0" w:type="auto"/>
                              <w:jc w:val="center"/>
                              <w:tblLook w:val="04A0" w:firstRow="1" w:lastRow="0" w:firstColumn="1" w:lastColumn="0" w:noHBand="0" w:noVBand="1"/>
                            </w:tblPr>
                            <w:tblGrid>
                              <w:gridCol w:w="2232"/>
                              <w:gridCol w:w="1418"/>
                              <w:gridCol w:w="1001"/>
                            </w:tblGrid>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項目</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上限額</w:t>
                                  </w:r>
                                </w:p>
                              </w:tc>
                              <w:tc>
                                <w:tcPr>
                                  <w:tcW w:w="1001"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補助率</w:t>
                                  </w:r>
                                </w:p>
                              </w:tc>
                            </w:tr>
                            <w:tr w:rsidR="0038600E" w:rsidRPr="009E70D6" w:rsidTr="00D90E63">
                              <w:trPr>
                                <w:jc w:val="center"/>
                              </w:trPr>
                              <w:tc>
                                <w:tcPr>
                                  <w:tcW w:w="2232"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耐震診断</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耐震設計</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耐震改修工事</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ストック再生工事</w:t>
                                  </w:r>
                                </w:p>
                              </w:tc>
                              <w:tc>
                                <w:tcPr>
                                  <w:tcW w:w="1418"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25千円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75千円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1,200千円</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3,000千円</w:t>
                                  </w:r>
                                </w:p>
                              </w:tc>
                              <w:tc>
                                <w:tcPr>
                                  <w:tcW w:w="1001"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tc>
                            </w:tr>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計</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4,300千</w:t>
                                  </w:r>
                                  <w:r w:rsidRPr="009E70D6">
                                    <w:rPr>
                                      <w:rFonts w:ascii="ＭＳ 明朝" w:eastAsia="ＭＳ 明朝" w:hAnsi="ＭＳ 明朝" w:hint="eastAsia"/>
                                      <w:sz w:val="22"/>
                                    </w:rPr>
                                    <w:t>円</w:t>
                                  </w:r>
                                </w:p>
                              </w:tc>
                              <w:tc>
                                <w:tcPr>
                                  <w:tcW w:w="1001" w:type="dxa"/>
                                </w:tcPr>
                                <w:p w:rsidR="0038600E" w:rsidRPr="009E70D6" w:rsidRDefault="0038600E" w:rsidP="00740DC9">
                                  <w:pPr>
                                    <w:pStyle w:val="a3"/>
                                    <w:ind w:leftChars="0" w:left="0"/>
                                    <w:jc w:val="center"/>
                                    <w:rPr>
                                      <w:rFonts w:ascii="ＭＳ 明朝" w:eastAsia="ＭＳ 明朝" w:hAnsi="ＭＳ 明朝"/>
                                      <w:sz w:val="22"/>
                                    </w:rPr>
                                  </w:pPr>
                                </w:p>
                              </w:tc>
                            </w:tr>
                          </w:tbl>
                          <w:p w:rsidR="0038600E" w:rsidRPr="00FC0693" w:rsidRDefault="0038600E" w:rsidP="0074463B">
                            <w:pPr>
                              <w:numPr>
                                <w:ilvl w:val="0"/>
                                <w:numId w:val="72"/>
                              </w:numPr>
                              <w:rPr>
                                <w:rFonts w:ascii="ＭＳ 明朝" w:eastAsia="ＭＳ 明朝" w:hAnsi="ＭＳ 明朝"/>
                                <w:color w:val="000000"/>
                                <w:sz w:val="22"/>
                              </w:rPr>
                            </w:pPr>
                            <w:r w:rsidRPr="00FC0693">
                              <w:rPr>
                                <w:rFonts w:ascii="ＭＳ 明朝" w:eastAsia="ＭＳ 明朝" w:hAnsi="ＭＳ 明朝" w:hint="eastAsia"/>
                                <w:sz w:val="22"/>
                              </w:rPr>
                              <w:t>イベントとにぎわい拠点の連携によりエリアの</w:t>
                            </w:r>
                            <w:r w:rsidRPr="00FC0693">
                              <w:rPr>
                                <w:rFonts w:ascii="ＭＳ 明朝" w:eastAsia="ＭＳ 明朝" w:hAnsi="ＭＳ 明朝"/>
                                <w:sz w:val="22"/>
                              </w:rPr>
                              <w:t>集客力を</w:t>
                            </w:r>
                            <w:r w:rsidRPr="00FC0693">
                              <w:rPr>
                                <w:rFonts w:ascii="ＭＳ 明朝" w:eastAsia="ＭＳ 明朝" w:hAnsi="ＭＳ 明朝" w:hint="eastAsia"/>
                                <w:sz w:val="22"/>
                              </w:rPr>
                              <w:t>高め</w:t>
                            </w:r>
                            <w:r w:rsidRPr="00FC0693">
                              <w:rPr>
                                <w:rFonts w:ascii="ＭＳ 明朝" w:eastAsia="ＭＳ 明朝" w:hAnsi="ＭＳ 明朝"/>
                                <w:sz w:val="22"/>
                              </w:rPr>
                              <w:t>、</w:t>
                            </w:r>
                            <w:r w:rsidRPr="00FC0693">
                              <w:rPr>
                                <w:rFonts w:ascii="ＭＳ 明朝" w:eastAsia="ＭＳ 明朝" w:hAnsi="ＭＳ 明朝" w:hint="eastAsia"/>
                                <w:sz w:val="22"/>
                              </w:rPr>
                              <w:t>民間主体のにぎわい創出を</w:t>
                            </w:r>
                            <w:r w:rsidRPr="00FC0693">
                              <w:rPr>
                                <w:rFonts w:ascii="ＭＳ 明朝" w:eastAsia="ＭＳ 明朝" w:hAnsi="ＭＳ 明朝" w:hint="eastAsia"/>
                                <w:color w:val="000000"/>
                                <w:sz w:val="22"/>
                              </w:rPr>
                              <w:t>誘導</w:t>
                            </w:r>
                          </w:p>
                          <w:p w:rsidR="0038600E" w:rsidRPr="00FC0693" w:rsidRDefault="0038600E" w:rsidP="00FC0693">
                            <w:pPr>
                              <w:jc w:val="center"/>
                              <w:rPr>
                                <w:rFonts w:ascii="ＭＳ 明朝" w:eastAsia="ＭＳ 明朝" w:hAnsi="ＭＳ 明朝"/>
                                <w:color w:val="000000"/>
                                <w:sz w:val="22"/>
                              </w:rPr>
                            </w:pPr>
                            <w:r w:rsidRPr="00FC0693">
                              <w:rPr>
                                <w:noProof/>
                              </w:rPr>
                              <w:drawing>
                                <wp:inline distT="0" distB="0" distL="0" distR="0" wp14:anchorId="1240F40A" wp14:editId="60DEE172">
                                  <wp:extent cx="2721812" cy="796925"/>
                                  <wp:effectExtent l="0" t="0" r="2540"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610" cy="808870"/>
                                          </a:xfrm>
                                          <a:prstGeom prst="rect">
                                            <a:avLst/>
                                          </a:prstGeom>
                                          <a:noFill/>
                                          <a:ln>
                                            <a:noFill/>
                                          </a:ln>
                                        </pic:spPr>
                                      </pic:pic>
                                    </a:graphicData>
                                  </a:graphic>
                                </wp:inline>
                              </w:drawing>
                            </w:r>
                          </w:p>
                          <w:p w:rsidR="0038600E" w:rsidRPr="00FC0693" w:rsidRDefault="0038600E" w:rsidP="00FC0693">
                            <w:pPr>
                              <w:ind w:firstLineChars="100" w:firstLine="221"/>
                              <w:rPr>
                                <w:rFonts w:ascii="ＭＳ ゴシック" w:eastAsia="ＭＳ ゴシック" w:hAnsi="ＭＳ ゴシック"/>
                                <w:b/>
                                <w:bCs/>
                                <w:sz w:val="22"/>
                              </w:rPr>
                            </w:pPr>
                            <w:r w:rsidRPr="00FC0693">
                              <w:rPr>
                                <w:rFonts w:ascii="ＭＳ ゴシック" w:eastAsia="ＭＳ ゴシック" w:hAnsi="ＭＳ ゴシック" w:hint="eastAsia"/>
                                <w:b/>
                                <w:bCs/>
                                <w:color w:val="000000"/>
                                <w:sz w:val="22"/>
                              </w:rPr>
                              <w:t xml:space="preserve">■　</w:t>
                            </w:r>
                            <w:r w:rsidRPr="00A55CF6">
                              <w:rPr>
                                <w:rFonts w:ascii="ＭＳ ゴシック" w:eastAsia="ＭＳ ゴシック" w:hAnsi="ＭＳ ゴシック" w:hint="eastAsia"/>
                                <w:b/>
                                <w:bCs/>
                                <w:sz w:val="22"/>
                              </w:rPr>
                              <w:t>公共空間利用モデル構築事業</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bCs/>
                                <w:sz w:val="22"/>
                              </w:rPr>
                              <w:t>㉛　１，２００万円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Default="0038600E" w:rsidP="00205B16">
                            <w:pPr>
                              <w:numPr>
                                <w:ilvl w:val="0"/>
                                <w:numId w:val="73"/>
                              </w:numPr>
                              <w:ind w:left="851" w:rightChars="-6" w:right="-13" w:hanging="425"/>
                              <w:jc w:val="left"/>
                              <w:rPr>
                                <w:rFonts w:ascii="ＭＳ 明朝" w:eastAsia="ＭＳ 明朝" w:hAnsi="ＭＳ 明朝"/>
                                <w:sz w:val="22"/>
                              </w:rPr>
                            </w:pPr>
                            <w:r w:rsidRPr="00FC0693">
                              <w:rPr>
                                <w:rFonts w:ascii="ＭＳ 明朝" w:eastAsia="ＭＳ 明朝" w:hAnsi="ＭＳ 明朝" w:hint="eastAsia"/>
                                <w:sz w:val="22"/>
                              </w:rPr>
                              <w:t xml:space="preserve">萩之茶屋小学校跡地北西部の本格供用（2023年）までの間、公共空間の多様な利用方法を試行し、検証を行うための暫定整備を実施　</w:t>
                            </w:r>
                            <w:r w:rsidRPr="00FC0693">
                              <w:rPr>
                                <w:rFonts w:ascii="ＭＳ 明朝" w:eastAsia="ＭＳ 明朝" w:hAnsi="ＭＳ 明朝"/>
                                <w:sz w:val="22"/>
                              </w:rPr>
                              <w:t xml:space="preserve">　</w:t>
                            </w:r>
                          </w:p>
                          <w:p w:rsidR="0038600E" w:rsidRPr="00FC0693" w:rsidRDefault="0038600E" w:rsidP="00B55356">
                            <w:pPr>
                              <w:ind w:left="851"/>
                              <w:jc w:val="left"/>
                              <w:rPr>
                                <w:rFonts w:ascii="ＭＳ 明朝" w:eastAsia="ＭＳ 明朝" w:hAnsi="ＭＳ 明朝"/>
                                <w:sz w:val="22"/>
                              </w:rPr>
                            </w:pPr>
                            <w:r w:rsidRPr="00FC0693">
                              <w:rPr>
                                <w:rFonts w:ascii="ＭＳ 明朝" w:eastAsia="ＭＳ 明朝" w:hAnsi="ＭＳ 明朝"/>
                                <w:sz w:val="22"/>
                              </w:rPr>
                              <w:t xml:space="preserve">　　　　　　　　　　</w:t>
                            </w:r>
                            <w:r w:rsidRPr="00FC0693">
                              <w:rPr>
                                <w:rFonts w:ascii="ＭＳ 明朝" w:eastAsia="ＭＳ 明朝" w:hAnsi="ＭＳ 明朝" w:hint="eastAsia"/>
                                <w:sz w:val="22"/>
                              </w:rPr>
                              <w:t xml:space="preserve"> </w:t>
                            </w:r>
                            <w:r w:rsidRPr="00FC0693">
                              <w:rPr>
                                <w:rFonts w:ascii="ＭＳ 明朝" w:eastAsia="ＭＳ 明朝" w:hAnsi="ＭＳ 明朝"/>
                                <w:sz w:val="22"/>
                              </w:rPr>
                              <w:t xml:space="preserve">　　</w:t>
                            </w:r>
                          </w:p>
                          <w:p w:rsidR="0038600E" w:rsidRPr="00FC0693" w:rsidRDefault="0038600E" w:rsidP="00FC0693">
                            <w:pPr>
                              <w:rPr>
                                <w:rFonts w:ascii="ＭＳ ゴシック" w:eastAsia="ＭＳ ゴシック" w:hAnsi="ＭＳ ゴシック"/>
                                <w:bCs/>
                                <w:sz w:val="22"/>
                              </w:rPr>
                            </w:pPr>
                            <w:r w:rsidRPr="00FC0693">
                              <w:rPr>
                                <w:rFonts w:ascii="ＭＳ 明朝" w:eastAsia="ＭＳ 明朝" w:hAnsi="ＭＳ 明朝" w:hint="eastAsia"/>
                                <w:bCs/>
                                <w:sz w:val="22"/>
                              </w:rPr>
                              <w:t>○　多様な福祉資源による「インクルージョン（社会的包摂）のまち」への昇華</w:t>
                            </w:r>
                          </w:p>
                          <w:p w:rsidR="0038600E" w:rsidRPr="00FC0693" w:rsidRDefault="0038600E" w:rsidP="00FC0693">
                            <w:pPr>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 xml:space="preserve">■　西成版サービスハブ構築・運営事業 </w:t>
                            </w:r>
                            <w:r w:rsidRPr="00FC0693">
                              <w:rPr>
                                <w:rFonts w:ascii="ＭＳ ゴシック" w:eastAsia="ＭＳ ゴシック" w:hAnsi="ＭＳ ゴシック" w:hint="eastAsia"/>
                                <w:b/>
                                <w:bCs/>
                                <w:sz w:val="22"/>
                              </w:rPr>
                              <w:t>㉛　１，９００万円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Pr="00FC0693" w:rsidRDefault="0038600E" w:rsidP="0074463B">
                            <w:pPr>
                              <w:numPr>
                                <w:ilvl w:val="0"/>
                                <w:numId w:val="71"/>
                              </w:numPr>
                              <w:ind w:left="851" w:hanging="425"/>
                              <w:rPr>
                                <w:rFonts w:asciiTheme="minorEastAsia" w:hAnsiTheme="minorEastAsia"/>
                                <w:color w:val="000000" w:themeColor="text1"/>
                                <w:sz w:val="22"/>
                              </w:rPr>
                            </w:pPr>
                            <w:r w:rsidRPr="00FC0693">
                              <w:rPr>
                                <w:rFonts w:asciiTheme="minorEastAsia" w:hAnsiTheme="minorEastAsia" w:hint="eastAsia"/>
                                <w:color w:val="000000" w:themeColor="text1"/>
                                <w:sz w:val="22"/>
                              </w:rPr>
                              <w:t>就労、福祉などの分野を超えて、困難な事例の解決を図ることができる支援員を配置して、支援が困難な若年層を中心</w:t>
                            </w:r>
                            <w:r w:rsidRPr="00FC0693">
                              <w:rPr>
                                <w:rFonts w:asciiTheme="minorEastAsia" w:hAnsiTheme="minorEastAsia"/>
                                <w:color w:val="000000" w:themeColor="text1"/>
                                <w:sz w:val="22"/>
                              </w:rPr>
                              <w:t>に</w:t>
                            </w:r>
                            <w:r w:rsidRPr="00FC0693">
                              <w:rPr>
                                <w:rFonts w:asciiTheme="minorEastAsia" w:hAnsiTheme="minorEastAsia" w:hint="eastAsia"/>
                                <w:color w:val="000000" w:themeColor="text1"/>
                                <w:sz w:val="22"/>
                              </w:rPr>
                              <w:t>、生活訓練から就業支援まで、個々人に応じてマッチング</w:t>
                            </w:r>
                          </w:p>
                          <w:p w:rsidR="0038600E" w:rsidRDefault="0038600E" w:rsidP="0074463B">
                            <w:pPr>
                              <w:numPr>
                                <w:ilvl w:val="0"/>
                                <w:numId w:val="71"/>
                              </w:numPr>
                              <w:ind w:left="851" w:hanging="426"/>
                              <w:rPr>
                                <w:rFonts w:asciiTheme="minorEastAsia" w:hAnsiTheme="minorEastAsia"/>
                                <w:color w:val="000000" w:themeColor="text1"/>
                                <w:sz w:val="22"/>
                              </w:rPr>
                            </w:pPr>
                            <w:r w:rsidRPr="00FC0693">
                              <w:rPr>
                                <w:rFonts w:asciiTheme="minorEastAsia" w:hAnsiTheme="minorEastAsia"/>
                                <w:color w:val="000000" w:themeColor="text1"/>
                                <w:sz w:val="22"/>
                              </w:rPr>
                              <w:t>日雇労働市場や地域の福祉資源等を活用し、</w:t>
                            </w:r>
                            <w:r w:rsidRPr="00FC0693">
                              <w:rPr>
                                <w:rFonts w:asciiTheme="minorEastAsia" w:hAnsiTheme="minorEastAsia" w:hint="eastAsia"/>
                                <w:color w:val="000000" w:themeColor="text1"/>
                                <w:sz w:val="22"/>
                              </w:rPr>
                              <w:t>マッチングのための</w:t>
                            </w:r>
                            <w:r w:rsidRPr="00FC0693">
                              <w:rPr>
                                <w:rFonts w:asciiTheme="minorEastAsia" w:hAnsiTheme="minorEastAsia"/>
                                <w:color w:val="000000" w:themeColor="text1"/>
                                <w:sz w:val="22"/>
                              </w:rPr>
                              <w:t>就労・</w:t>
                            </w:r>
                            <w:r w:rsidRPr="00FC0693">
                              <w:rPr>
                                <w:rFonts w:asciiTheme="minorEastAsia" w:hAnsiTheme="minorEastAsia" w:hint="eastAsia"/>
                                <w:color w:val="000000" w:themeColor="text1"/>
                                <w:sz w:val="22"/>
                              </w:rPr>
                              <w:t>ボランティア</w:t>
                            </w:r>
                            <w:r w:rsidRPr="00FC0693">
                              <w:rPr>
                                <w:rFonts w:asciiTheme="minorEastAsia" w:hAnsiTheme="minorEastAsia"/>
                                <w:color w:val="000000" w:themeColor="text1"/>
                                <w:sz w:val="22"/>
                              </w:rPr>
                              <w:t>先</w:t>
                            </w:r>
                            <w:r w:rsidRPr="00FC0693">
                              <w:rPr>
                                <w:rFonts w:asciiTheme="minorEastAsia" w:hAnsiTheme="minorEastAsia" w:hint="eastAsia"/>
                                <w:color w:val="000000" w:themeColor="text1"/>
                                <w:sz w:val="22"/>
                              </w:rPr>
                              <w:t>等</w:t>
                            </w:r>
                            <w:r w:rsidRPr="00FC0693">
                              <w:rPr>
                                <w:rFonts w:asciiTheme="minorEastAsia" w:hAnsiTheme="minorEastAsia"/>
                                <w:color w:val="000000" w:themeColor="text1"/>
                                <w:sz w:val="22"/>
                              </w:rPr>
                              <w:t>を開拓</w:t>
                            </w:r>
                          </w:p>
                          <w:p w:rsidR="0038600E" w:rsidRDefault="0038600E" w:rsidP="00FC0693">
                            <w:pPr>
                              <w:ind w:left="851"/>
                              <w:rPr>
                                <w:rFonts w:asciiTheme="minorEastAsia" w:hAnsiTheme="minorEastAsia"/>
                                <w:color w:val="000000" w:themeColor="text1"/>
                                <w:sz w:val="22"/>
                              </w:rPr>
                            </w:pPr>
                          </w:p>
                          <w:p w:rsidR="0038600E" w:rsidRPr="00FC0693" w:rsidRDefault="0038600E" w:rsidP="00FC0693">
                            <w:pPr>
                              <w:ind w:left="851"/>
                              <w:rPr>
                                <w:rFonts w:asciiTheme="minorEastAsia" w:hAnsiTheme="minorEastAsia"/>
                                <w:color w:val="000000" w:themeColor="text1"/>
                                <w:sz w:val="22"/>
                              </w:rPr>
                            </w:pPr>
                            <w:r>
                              <w:rPr>
                                <w:noProof/>
                                <w:sz w:val="24"/>
                                <w:szCs w:val="24"/>
                              </w:rPr>
                              <w:drawing>
                                <wp:inline distT="0" distB="0" distL="0" distR="0" wp14:anchorId="7DD9B1D7" wp14:editId="2388938C">
                                  <wp:extent cx="5221423" cy="181927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3387" cy="1851318"/>
                                          </a:xfrm>
                                          <a:prstGeom prst="rect">
                                            <a:avLst/>
                                          </a:prstGeom>
                                          <a:noFill/>
                                          <a:ln>
                                            <a:noFill/>
                                          </a:ln>
                                        </pic:spPr>
                                      </pic:pic>
                                    </a:graphicData>
                                  </a:graphic>
                                </wp:inline>
                              </w:drawing>
                            </w:r>
                          </w:p>
                          <w:p w:rsidR="0038600E" w:rsidRPr="00FC0693" w:rsidRDefault="0038600E" w:rsidP="00FC0693">
                            <w:pPr>
                              <w:tabs>
                                <w:tab w:val="left" w:pos="993"/>
                              </w:tabs>
                              <w:jc w:val="center"/>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0346D" id="_x0000_s1072" style="position:absolute;margin-left:5.4pt;margin-top:-.7pt;width:536.9pt;height:73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ULgIAAFE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">
                <v:textbox inset="5.85pt,.7pt,5.85pt,.7pt">
                  <w:txbxContent>
                    <w:p w:rsidR="0038600E" w:rsidRPr="00FC0693" w:rsidRDefault="0038600E" w:rsidP="00FC0693">
                      <w:pPr>
                        <w:ind w:left="550" w:hangingChars="250" w:hanging="550"/>
                        <w:rPr>
                          <w:rFonts w:ascii="ＭＳ 明朝" w:eastAsia="ＭＳ 明朝" w:hAnsi="ＭＳ 明朝"/>
                          <w:sz w:val="22"/>
                        </w:rPr>
                      </w:pPr>
                      <w:r w:rsidRPr="00FC0693">
                        <w:rPr>
                          <w:rFonts w:ascii="ＭＳ 明朝" w:eastAsia="ＭＳ 明朝" w:hAnsi="ＭＳ 明朝" w:hint="eastAsia"/>
                          <w:sz w:val="22"/>
                        </w:rPr>
                        <w:t xml:space="preserve">☆  『まちづくりビジョン有識者提言』を踏まえ、「まちのにぎわい」と「人」に着目した取組みを推進　</w:t>
                      </w:r>
                    </w:p>
                    <w:p w:rsidR="0038600E" w:rsidRPr="00FC0693" w:rsidRDefault="0038600E" w:rsidP="00671BE7">
                      <w:pPr>
                        <w:ind w:firstLineChars="250" w:firstLine="550"/>
                        <w:rPr>
                          <w:rFonts w:ascii="ＭＳ 明朝" w:eastAsia="ＭＳ 明朝" w:hAnsi="ＭＳ 明朝"/>
                          <w:sz w:val="22"/>
                        </w:rPr>
                      </w:pPr>
                      <w:r w:rsidRPr="00FC0693">
                        <w:rPr>
                          <w:rFonts w:ascii="ＭＳ 明朝" w:eastAsia="ＭＳ 明朝" w:hAnsi="ＭＳ 明朝" w:hint="eastAsia"/>
                          <w:sz w:val="22"/>
                        </w:rPr>
                        <w:t>～『第２期西成特区構想』（2022年度まで）を強力に推進～</w:t>
                      </w:r>
                    </w:p>
                    <w:p w:rsidR="0038600E" w:rsidRPr="00205B16" w:rsidRDefault="0038600E" w:rsidP="00A528D4">
                      <w:pPr>
                        <w:ind w:firstLineChars="100" w:firstLine="221"/>
                        <w:rPr>
                          <w:rFonts w:asciiTheme="majorEastAsia" w:eastAsiaTheme="majorEastAsia" w:hAnsiTheme="majorEastAsia"/>
                          <w:b/>
                          <w:bCs/>
                          <w:color w:val="000000"/>
                          <w:sz w:val="22"/>
                        </w:rPr>
                      </w:pPr>
                      <w:r w:rsidRPr="00205B16">
                        <w:rPr>
                          <w:rFonts w:asciiTheme="majorEastAsia" w:eastAsiaTheme="majorEastAsia" w:hAnsiTheme="majorEastAsia" w:hint="eastAsia"/>
                          <w:b/>
                          <w:bCs/>
                          <w:color w:val="000000"/>
                          <w:sz w:val="22"/>
                        </w:rPr>
                        <w:t>2019</w:t>
                      </w:r>
                      <w:r w:rsidRPr="00205B16">
                        <w:rPr>
                          <w:rFonts w:asciiTheme="majorEastAsia" w:eastAsiaTheme="majorEastAsia" w:hAnsiTheme="majorEastAsia"/>
                          <w:b/>
                          <w:bCs/>
                          <w:color w:val="000000"/>
                          <w:sz w:val="22"/>
                        </w:rPr>
                        <w:t>（</w:t>
                      </w:r>
                      <w:r w:rsidRPr="00205B16">
                        <w:rPr>
                          <w:rFonts w:asciiTheme="majorEastAsia" w:eastAsiaTheme="majorEastAsia" w:hAnsiTheme="majorEastAsia" w:hint="eastAsia"/>
                          <w:b/>
                          <w:bCs/>
                          <w:color w:val="000000"/>
                          <w:sz w:val="22"/>
                        </w:rPr>
                        <w:t>平成31</w:t>
                      </w:r>
                      <w:r>
                        <w:rPr>
                          <w:rFonts w:asciiTheme="majorEastAsia" w:eastAsiaTheme="majorEastAsia" w:hAnsiTheme="majorEastAsia" w:hint="eastAsia"/>
                          <w:b/>
                          <w:bCs/>
                          <w:color w:val="000000"/>
                          <w:sz w:val="22"/>
                        </w:rPr>
                        <w:t xml:space="preserve">）年度　西成特区構想関連事業　</w:t>
                      </w:r>
                      <w:r>
                        <w:rPr>
                          <w:rFonts w:asciiTheme="majorEastAsia" w:eastAsiaTheme="majorEastAsia" w:hAnsiTheme="majorEastAsia"/>
                          <w:b/>
                          <w:bCs/>
                          <w:color w:val="000000"/>
                          <w:sz w:val="22"/>
                        </w:rPr>
                        <w:t xml:space="preserve">㉛ </w:t>
                      </w:r>
                      <w:r w:rsidRPr="00205B16">
                        <w:rPr>
                          <w:rFonts w:asciiTheme="majorEastAsia" w:eastAsiaTheme="majorEastAsia" w:hAnsiTheme="majorEastAsia" w:hint="eastAsia"/>
                          <w:b/>
                          <w:bCs/>
                          <w:color w:val="000000"/>
                          <w:sz w:val="22"/>
                        </w:rPr>
                        <w:t>１６億２，１００万円</w:t>
                      </w:r>
                      <w:r>
                        <w:rPr>
                          <w:rFonts w:asciiTheme="majorEastAsia" w:eastAsiaTheme="majorEastAsia" w:hAnsiTheme="majorEastAsia" w:hint="eastAsia"/>
                          <w:b/>
                          <w:bCs/>
                          <w:color w:val="000000"/>
                          <w:sz w:val="22"/>
                        </w:rPr>
                        <w:t xml:space="preserve">　（</w:t>
                      </w:r>
                      <w:r>
                        <w:rPr>
                          <w:rFonts w:asciiTheme="majorEastAsia" w:eastAsiaTheme="majorEastAsia" w:hAnsiTheme="majorEastAsia"/>
                          <w:b/>
                          <w:bCs/>
                          <w:color w:val="000000"/>
                          <w:sz w:val="22"/>
                        </w:rPr>
                        <w:t>㉚</w:t>
                      </w:r>
                      <w:r>
                        <w:rPr>
                          <w:rFonts w:asciiTheme="majorEastAsia" w:eastAsiaTheme="majorEastAsia" w:hAnsiTheme="majorEastAsia" w:hint="eastAsia"/>
                          <w:b/>
                          <w:bCs/>
                          <w:color w:val="000000"/>
                          <w:sz w:val="22"/>
                        </w:rPr>
                        <w:t>１１</w:t>
                      </w:r>
                      <w:r>
                        <w:rPr>
                          <w:rFonts w:asciiTheme="majorEastAsia" w:eastAsiaTheme="majorEastAsia" w:hAnsiTheme="majorEastAsia"/>
                          <w:b/>
                          <w:bCs/>
                          <w:color w:val="000000"/>
                          <w:sz w:val="22"/>
                        </w:rPr>
                        <w:t>億１，０００万円）</w:t>
                      </w:r>
                    </w:p>
                    <w:p w:rsidR="0038600E" w:rsidRPr="00FC0693" w:rsidRDefault="0038600E" w:rsidP="00FC0693">
                      <w:pPr>
                        <w:rPr>
                          <w:rFonts w:ascii="ＭＳ ゴシック" w:eastAsia="ＭＳ ゴシック" w:hAnsi="ＭＳ ゴシック"/>
                          <w:bCs/>
                          <w:color w:val="000000"/>
                          <w:sz w:val="22"/>
                        </w:rPr>
                      </w:pPr>
                      <w:r w:rsidRPr="00FC0693">
                        <w:rPr>
                          <w:rFonts w:ascii="ＭＳ 明朝" w:eastAsia="ＭＳ 明朝" w:hAnsi="ＭＳ 明朝" w:hint="eastAsia"/>
                          <w:bCs/>
                          <w:color w:val="000000"/>
                          <w:sz w:val="22"/>
                        </w:rPr>
                        <w:t>○　インバウンドによる活力やにぎわいを取込んだまちの活性化</w:t>
                      </w:r>
                    </w:p>
                    <w:p w:rsidR="0038600E" w:rsidRPr="00FC0693" w:rsidRDefault="0038600E" w:rsidP="00FC0693">
                      <w:pPr>
                        <w:ind w:firstLineChars="100" w:firstLine="221"/>
                        <w:rPr>
                          <w:rFonts w:ascii="ＭＳ ゴシック" w:eastAsia="ＭＳ ゴシック" w:hAnsi="ＭＳ ゴシック"/>
                          <w:b/>
                          <w:color w:val="000000"/>
                          <w:sz w:val="22"/>
                        </w:rPr>
                      </w:pPr>
                      <w:r w:rsidRPr="00FC0693">
                        <w:rPr>
                          <w:rFonts w:ascii="ＭＳ ゴシック" w:eastAsia="ＭＳ ゴシック" w:hAnsi="ＭＳ ゴシック" w:hint="eastAsia"/>
                          <w:b/>
                          <w:bCs/>
                          <w:color w:val="000000"/>
                          <w:sz w:val="22"/>
                        </w:rPr>
                        <w:t>■　地域密着型エリアリノベーションビジネス促進事業　㉛　１，４００万円</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r w:rsidRPr="00FC0693">
                        <w:rPr>
                          <w:rFonts w:ascii="ＭＳ ゴシック" w:eastAsia="ＭＳ ゴシック" w:hAnsi="ＭＳ ゴシック" w:hint="eastAsia"/>
                          <w:b/>
                          <w:sz w:val="22"/>
                        </w:rPr>
                        <w:t xml:space="preserve">　</w:t>
                      </w:r>
                    </w:p>
                    <w:p w:rsidR="0038600E" w:rsidRPr="00FC0693" w:rsidRDefault="0038600E" w:rsidP="0074463B">
                      <w:pPr>
                        <w:numPr>
                          <w:ilvl w:val="0"/>
                          <w:numId w:val="72"/>
                        </w:numPr>
                        <w:ind w:left="851" w:hanging="426"/>
                        <w:rPr>
                          <w:rFonts w:ascii="ＭＳ 明朝" w:eastAsia="ＭＳ 明朝" w:hAnsi="ＭＳ 明朝"/>
                          <w:color w:val="000000"/>
                          <w:sz w:val="22"/>
                        </w:rPr>
                      </w:pPr>
                      <w:r w:rsidRPr="00FC0693">
                        <w:rPr>
                          <w:rFonts w:ascii="ＭＳ 明朝" w:eastAsia="ＭＳ 明朝" w:hAnsi="ＭＳ 明朝" w:hint="eastAsia"/>
                          <w:color w:val="000000"/>
                          <w:sz w:val="22"/>
                        </w:rPr>
                        <w:t>新今宮駅前エリアにおいて、西成区の魅力を知ってもらうアンテナショップやまち歩きなどのイベントを実施</w:t>
                      </w:r>
                    </w:p>
                    <w:p w:rsidR="0038600E" w:rsidRPr="00FC0693" w:rsidRDefault="0038600E" w:rsidP="0074463B">
                      <w:pPr>
                        <w:numPr>
                          <w:ilvl w:val="0"/>
                          <w:numId w:val="72"/>
                        </w:numPr>
                        <w:ind w:left="851" w:hanging="426"/>
                        <w:rPr>
                          <w:rFonts w:ascii="ＭＳ 明朝" w:eastAsia="ＭＳ 明朝" w:hAnsi="ＭＳ 明朝"/>
                          <w:sz w:val="22"/>
                        </w:rPr>
                      </w:pPr>
                      <w:r w:rsidRPr="00FC0693">
                        <w:rPr>
                          <w:rFonts w:ascii="ＭＳ 明朝" w:eastAsia="ＭＳ 明朝" w:hAnsi="ＭＳ 明朝" w:hint="eastAsia"/>
                          <w:sz w:val="22"/>
                        </w:rPr>
                        <w:t>にぎわい誘導の拠点となる</w:t>
                      </w:r>
                      <w:r>
                        <w:rPr>
                          <w:rFonts w:ascii="ＭＳ 明朝" w:eastAsia="ＭＳ 明朝" w:hAnsi="ＭＳ 明朝" w:hint="eastAsia"/>
                          <w:sz w:val="22"/>
                        </w:rPr>
                        <w:t>ような</w:t>
                      </w:r>
                      <w:r w:rsidRPr="00FC0693">
                        <w:rPr>
                          <w:rFonts w:ascii="ＭＳ 明朝" w:eastAsia="ＭＳ 明朝" w:hAnsi="ＭＳ 明朝" w:hint="eastAsia"/>
                          <w:sz w:val="22"/>
                        </w:rPr>
                        <w:t>空き店舗</w:t>
                      </w:r>
                      <w:r w:rsidRPr="00FC0693">
                        <w:rPr>
                          <w:rFonts w:ascii="ＭＳ 明朝" w:eastAsia="ＭＳ 明朝" w:hAnsi="ＭＳ 明朝"/>
                          <w:sz w:val="22"/>
                        </w:rPr>
                        <w:t>等の</w:t>
                      </w:r>
                      <w:r w:rsidRPr="00FC0693">
                        <w:rPr>
                          <w:rFonts w:ascii="ＭＳ 明朝" w:eastAsia="ＭＳ 明朝" w:hAnsi="ＭＳ 明朝" w:hint="eastAsia"/>
                          <w:sz w:val="22"/>
                        </w:rPr>
                        <w:t>再生のための、ストック</w:t>
                      </w:r>
                      <w:r w:rsidRPr="00FC0693">
                        <w:rPr>
                          <w:rFonts w:ascii="ＭＳ 明朝" w:eastAsia="ＭＳ 明朝" w:hAnsi="ＭＳ 明朝"/>
                          <w:sz w:val="22"/>
                        </w:rPr>
                        <w:t>再生</w:t>
                      </w:r>
                      <w:r w:rsidRPr="00FC0693">
                        <w:rPr>
                          <w:rFonts w:ascii="ＭＳ 明朝" w:eastAsia="ＭＳ 明朝" w:hAnsi="ＭＳ 明朝" w:hint="eastAsia"/>
                          <w:sz w:val="22"/>
                        </w:rPr>
                        <w:t>モデル補助事業を実施</w:t>
                      </w:r>
                    </w:p>
                    <w:p w:rsidR="0038600E" w:rsidRDefault="0038600E" w:rsidP="00B55356">
                      <w:pPr>
                        <w:ind w:firstLineChars="400" w:firstLine="880"/>
                        <w:rPr>
                          <w:rFonts w:ascii="ＭＳ 明朝" w:eastAsia="ＭＳ 明朝" w:hAnsi="ＭＳ 明朝"/>
                          <w:sz w:val="22"/>
                        </w:rPr>
                      </w:pPr>
                      <w:r w:rsidRPr="00FC0693">
                        <w:rPr>
                          <w:rFonts w:ascii="ＭＳ 明朝" w:eastAsia="ＭＳ 明朝" w:hAnsi="ＭＳ 明朝" w:hint="eastAsia"/>
                          <w:sz w:val="22"/>
                        </w:rPr>
                        <w:t>・耐震診断</w:t>
                      </w:r>
                      <w:r w:rsidRPr="00FC0693">
                        <w:rPr>
                          <w:rFonts w:ascii="ＭＳ 明朝" w:eastAsia="ＭＳ 明朝" w:hAnsi="ＭＳ 明朝"/>
                          <w:sz w:val="22"/>
                        </w:rPr>
                        <w:t>、耐震設計、耐震改修</w:t>
                      </w:r>
                      <w:r w:rsidRPr="00FC0693">
                        <w:rPr>
                          <w:rFonts w:ascii="ＭＳ 明朝" w:eastAsia="ＭＳ 明朝" w:hAnsi="ＭＳ 明朝" w:hint="eastAsia"/>
                          <w:sz w:val="22"/>
                        </w:rPr>
                        <w:t>、事業提案を実現するための改修（ストック</w:t>
                      </w:r>
                      <w:r w:rsidRPr="00FC0693">
                        <w:rPr>
                          <w:rFonts w:ascii="ＭＳ 明朝" w:eastAsia="ＭＳ 明朝" w:hAnsi="ＭＳ 明朝"/>
                          <w:sz w:val="22"/>
                        </w:rPr>
                        <w:t>再生</w:t>
                      </w:r>
                      <w:r w:rsidRPr="00FC0693">
                        <w:rPr>
                          <w:rFonts w:ascii="ＭＳ 明朝" w:eastAsia="ＭＳ 明朝" w:hAnsi="ＭＳ 明朝" w:hint="eastAsia"/>
                          <w:sz w:val="22"/>
                        </w:rPr>
                        <w:t>）に係る経費の</w:t>
                      </w:r>
                    </w:p>
                    <w:p w:rsidR="0038600E" w:rsidRDefault="0038600E" w:rsidP="00B55356">
                      <w:pPr>
                        <w:ind w:firstLineChars="500" w:firstLine="1100"/>
                        <w:rPr>
                          <w:rFonts w:ascii="ＭＳ 明朝" w:eastAsia="ＭＳ 明朝" w:hAnsi="ＭＳ 明朝"/>
                          <w:sz w:val="22"/>
                        </w:rPr>
                      </w:pPr>
                      <w:r w:rsidRPr="00FC0693">
                        <w:rPr>
                          <w:rFonts w:ascii="ＭＳ 明朝" w:eastAsia="ＭＳ 明朝" w:hAnsi="ＭＳ 明朝"/>
                          <w:sz w:val="22"/>
                        </w:rPr>
                        <w:t>一部を</w:t>
                      </w:r>
                      <w:r w:rsidRPr="00FC0693">
                        <w:rPr>
                          <w:rFonts w:ascii="ＭＳ 明朝" w:eastAsia="ＭＳ 明朝" w:hAnsi="ＭＳ 明朝" w:hint="eastAsia"/>
                          <w:sz w:val="22"/>
                        </w:rPr>
                        <w:t>補助</w:t>
                      </w:r>
                    </w:p>
                    <w:tbl>
                      <w:tblPr>
                        <w:tblStyle w:val="a4"/>
                        <w:tblW w:w="0" w:type="auto"/>
                        <w:jc w:val="center"/>
                        <w:tblLook w:val="04A0" w:firstRow="1" w:lastRow="0" w:firstColumn="1" w:lastColumn="0" w:noHBand="0" w:noVBand="1"/>
                      </w:tblPr>
                      <w:tblGrid>
                        <w:gridCol w:w="2232"/>
                        <w:gridCol w:w="1418"/>
                        <w:gridCol w:w="1001"/>
                      </w:tblGrid>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項目</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上限額</w:t>
                            </w:r>
                          </w:p>
                        </w:tc>
                        <w:tc>
                          <w:tcPr>
                            <w:tcW w:w="1001"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補助率</w:t>
                            </w:r>
                          </w:p>
                        </w:tc>
                      </w:tr>
                      <w:tr w:rsidR="0038600E" w:rsidRPr="009E70D6" w:rsidTr="00D90E63">
                        <w:trPr>
                          <w:jc w:val="center"/>
                        </w:trPr>
                        <w:tc>
                          <w:tcPr>
                            <w:tcW w:w="2232"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耐震診断</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耐震設計</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耐震改修工事</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ストック再生工事</w:t>
                            </w:r>
                          </w:p>
                        </w:tc>
                        <w:tc>
                          <w:tcPr>
                            <w:tcW w:w="1418"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25千円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75千円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1,200千円</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3,000千円</w:t>
                            </w:r>
                          </w:p>
                        </w:tc>
                        <w:tc>
                          <w:tcPr>
                            <w:tcW w:w="1001"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tc>
                      </w:tr>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計</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4,300千</w:t>
                            </w:r>
                            <w:r w:rsidRPr="009E70D6">
                              <w:rPr>
                                <w:rFonts w:ascii="ＭＳ 明朝" w:eastAsia="ＭＳ 明朝" w:hAnsi="ＭＳ 明朝" w:hint="eastAsia"/>
                                <w:sz w:val="22"/>
                              </w:rPr>
                              <w:t>円</w:t>
                            </w:r>
                          </w:p>
                        </w:tc>
                        <w:tc>
                          <w:tcPr>
                            <w:tcW w:w="1001" w:type="dxa"/>
                          </w:tcPr>
                          <w:p w:rsidR="0038600E" w:rsidRPr="009E70D6" w:rsidRDefault="0038600E" w:rsidP="00740DC9">
                            <w:pPr>
                              <w:pStyle w:val="a3"/>
                              <w:ind w:leftChars="0" w:left="0"/>
                              <w:jc w:val="center"/>
                              <w:rPr>
                                <w:rFonts w:ascii="ＭＳ 明朝" w:eastAsia="ＭＳ 明朝" w:hAnsi="ＭＳ 明朝"/>
                                <w:sz w:val="22"/>
                              </w:rPr>
                            </w:pPr>
                          </w:p>
                        </w:tc>
                      </w:tr>
                    </w:tbl>
                    <w:p w:rsidR="0038600E" w:rsidRPr="00FC0693" w:rsidRDefault="0038600E" w:rsidP="0074463B">
                      <w:pPr>
                        <w:numPr>
                          <w:ilvl w:val="0"/>
                          <w:numId w:val="72"/>
                        </w:numPr>
                        <w:rPr>
                          <w:rFonts w:ascii="ＭＳ 明朝" w:eastAsia="ＭＳ 明朝" w:hAnsi="ＭＳ 明朝"/>
                          <w:color w:val="000000"/>
                          <w:sz w:val="22"/>
                        </w:rPr>
                      </w:pPr>
                      <w:r w:rsidRPr="00FC0693">
                        <w:rPr>
                          <w:rFonts w:ascii="ＭＳ 明朝" w:eastAsia="ＭＳ 明朝" w:hAnsi="ＭＳ 明朝" w:hint="eastAsia"/>
                          <w:sz w:val="22"/>
                        </w:rPr>
                        <w:t>イベントとにぎわい拠点の連携によりエリアの</w:t>
                      </w:r>
                      <w:r w:rsidRPr="00FC0693">
                        <w:rPr>
                          <w:rFonts w:ascii="ＭＳ 明朝" w:eastAsia="ＭＳ 明朝" w:hAnsi="ＭＳ 明朝"/>
                          <w:sz w:val="22"/>
                        </w:rPr>
                        <w:t>集客力を</w:t>
                      </w:r>
                      <w:r w:rsidRPr="00FC0693">
                        <w:rPr>
                          <w:rFonts w:ascii="ＭＳ 明朝" w:eastAsia="ＭＳ 明朝" w:hAnsi="ＭＳ 明朝" w:hint="eastAsia"/>
                          <w:sz w:val="22"/>
                        </w:rPr>
                        <w:t>高め</w:t>
                      </w:r>
                      <w:r w:rsidRPr="00FC0693">
                        <w:rPr>
                          <w:rFonts w:ascii="ＭＳ 明朝" w:eastAsia="ＭＳ 明朝" w:hAnsi="ＭＳ 明朝"/>
                          <w:sz w:val="22"/>
                        </w:rPr>
                        <w:t>、</w:t>
                      </w:r>
                      <w:r w:rsidRPr="00FC0693">
                        <w:rPr>
                          <w:rFonts w:ascii="ＭＳ 明朝" w:eastAsia="ＭＳ 明朝" w:hAnsi="ＭＳ 明朝" w:hint="eastAsia"/>
                          <w:sz w:val="22"/>
                        </w:rPr>
                        <w:t>民間主体のにぎわい創出を</w:t>
                      </w:r>
                      <w:r w:rsidRPr="00FC0693">
                        <w:rPr>
                          <w:rFonts w:ascii="ＭＳ 明朝" w:eastAsia="ＭＳ 明朝" w:hAnsi="ＭＳ 明朝" w:hint="eastAsia"/>
                          <w:color w:val="000000"/>
                          <w:sz w:val="22"/>
                        </w:rPr>
                        <w:t>誘導</w:t>
                      </w:r>
                    </w:p>
                    <w:p w:rsidR="0038600E" w:rsidRPr="00FC0693" w:rsidRDefault="0038600E" w:rsidP="00FC0693">
                      <w:pPr>
                        <w:jc w:val="center"/>
                        <w:rPr>
                          <w:rFonts w:ascii="ＭＳ 明朝" w:eastAsia="ＭＳ 明朝" w:hAnsi="ＭＳ 明朝"/>
                          <w:color w:val="000000"/>
                          <w:sz w:val="22"/>
                        </w:rPr>
                      </w:pPr>
                      <w:r w:rsidRPr="00FC0693">
                        <w:rPr>
                          <w:noProof/>
                        </w:rPr>
                        <w:drawing>
                          <wp:inline distT="0" distB="0" distL="0" distR="0" wp14:anchorId="1240F40A" wp14:editId="60DEE172">
                            <wp:extent cx="2721812" cy="796925"/>
                            <wp:effectExtent l="0" t="0" r="2540"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610" cy="808870"/>
                                    </a:xfrm>
                                    <a:prstGeom prst="rect">
                                      <a:avLst/>
                                    </a:prstGeom>
                                    <a:noFill/>
                                    <a:ln>
                                      <a:noFill/>
                                    </a:ln>
                                  </pic:spPr>
                                </pic:pic>
                              </a:graphicData>
                            </a:graphic>
                          </wp:inline>
                        </w:drawing>
                      </w:r>
                    </w:p>
                    <w:p w:rsidR="0038600E" w:rsidRPr="00FC0693" w:rsidRDefault="0038600E" w:rsidP="00FC0693">
                      <w:pPr>
                        <w:ind w:firstLineChars="100" w:firstLine="221"/>
                        <w:rPr>
                          <w:rFonts w:ascii="ＭＳ ゴシック" w:eastAsia="ＭＳ ゴシック" w:hAnsi="ＭＳ ゴシック"/>
                          <w:b/>
                          <w:bCs/>
                          <w:sz w:val="22"/>
                        </w:rPr>
                      </w:pPr>
                      <w:r w:rsidRPr="00FC0693">
                        <w:rPr>
                          <w:rFonts w:ascii="ＭＳ ゴシック" w:eastAsia="ＭＳ ゴシック" w:hAnsi="ＭＳ ゴシック" w:hint="eastAsia"/>
                          <w:b/>
                          <w:bCs/>
                          <w:color w:val="000000"/>
                          <w:sz w:val="22"/>
                        </w:rPr>
                        <w:t xml:space="preserve">■　</w:t>
                      </w:r>
                      <w:r w:rsidRPr="00A55CF6">
                        <w:rPr>
                          <w:rFonts w:ascii="ＭＳ ゴシック" w:eastAsia="ＭＳ ゴシック" w:hAnsi="ＭＳ ゴシック" w:hint="eastAsia"/>
                          <w:b/>
                          <w:bCs/>
                          <w:sz w:val="22"/>
                        </w:rPr>
                        <w:t>公共空間利用モデル構築事業</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bCs/>
                          <w:sz w:val="22"/>
                        </w:rPr>
                        <w:t>㉛　１，２００万円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Default="0038600E" w:rsidP="00205B16">
                      <w:pPr>
                        <w:numPr>
                          <w:ilvl w:val="0"/>
                          <w:numId w:val="73"/>
                        </w:numPr>
                        <w:ind w:left="851" w:rightChars="-6" w:right="-13" w:hanging="425"/>
                        <w:jc w:val="left"/>
                        <w:rPr>
                          <w:rFonts w:ascii="ＭＳ 明朝" w:eastAsia="ＭＳ 明朝" w:hAnsi="ＭＳ 明朝"/>
                          <w:sz w:val="22"/>
                        </w:rPr>
                      </w:pPr>
                      <w:r w:rsidRPr="00FC0693">
                        <w:rPr>
                          <w:rFonts w:ascii="ＭＳ 明朝" w:eastAsia="ＭＳ 明朝" w:hAnsi="ＭＳ 明朝" w:hint="eastAsia"/>
                          <w:sz w:val="22"/>
                        </w:rPr>
                        <w:t xml:space="preserve">萩之茶屋小学校跡地北西部の本格供用（2023年）までの間、公共空間の多様な利用方法を試行し、検証を行うための暫定整備を実施　</w:t>
                      </w:r>
                      <w:r w:rsidRPr="00FC0693">
                        <w:rPr>
                          <w:rFonts w:ascii="ＭＳ 明朝" w:eastAsia="ＭＳ 明朝" w:hAnsi="ＭＳ 明朝"/>
                          <w:sz w:val="22"/>
                        </w:rPr>
                        <w:t xml:space="preserve">　</w:t>
                      </w:r>
                    </w:p>
                    <w:p w:rsidR="0038600E" w:rsidRPr="00FC0693" w:rsidRDefault="0038600E" w:rsidP="00B55356">
                      <w:pPr>
                        <w:ind w:left="851"/>
                        <w:jc w:val="left"/>
                        <w:rPr>
                          <w:rFonts w:ascii="ＭＳ 明朝" w:eastAsia="ＭＳ 明朝" w:hAnsi="ＭＳ 明朝"/>
                          <w:sz w:val="22"/>
                        </w:rPr>
                      </w:pPr>
                      <w:r w:rsidRPr="00FC0693">
                        <w:rPr>
                          <w:rFonts w:ascii="ＭＳ 明朝" w:eastAsia="ＭＳ 明朝" w:hAnsi="ＭＳ 明朝"/>
                          <w:sz w:val="22"/>
                        </w:rPr>
                        <w:t xml:space="preserve">　　　　　　　　　　</w:t>
                      </w:r>
                      <w:r w:rsidRPr="00FC0693">
                        <w:rPr>
                          <w:rFonts w:ascii="ＭＳ 明朝" w:eastAsia="ＭＳ 明朝" w:hAnsi="ＭＳ 明朝" w:hint="eastAsia"/>
                          <w:sz w:val="22"/>
                        </w:rPr>
                        <w:t xml:space="preserve"> </w:t>
                      </w:r>
                      <w:r w:rsidRPr="00FC0693">
                        <w:rPr>
                          <w:rFonts w:ascii="ＭＳ 明朝" w:eastAsia="ＭＳ 明朝" w:hAnsi="ＭＳ 明朝"/>
                          <w:sz w:val="22"/>
                        </w:rPr>
                        <w:t xml:space="preserve">　　</w:t>
                      </w:r>
                    </w:p>
                    <w:p w:rsidR="0038600E" w:rsidRPr="00FC0693" w:rsidRDefault="0038600E" w:rsidP="00FC0693">
                      <w:pPr>
                        <w:rPr>
                          <w:rFonts w:ascii="ＭＳ ゴシック" w:eastAsia="ＭＳ ゴシック" w:hAnsi="ＭＳ ゴシック"/>
                          <w:bCs/>
                          <w:sz w:val="22"/>
                        </w:rPr>
                      </w:pPr>
                      <w:r w:rsidRPr="00FC0693">
                        <w:rPr>
                          <w:rFonts w:ascii="ＭＳ 明朝" w:eastAsia="ＭＳ 明朝" w:hAnsi="ＭＳ 明朝" w:hint="eastAsia"/>
                          <w:bCs/>
                          <w:sz w:val="22"/>
                        </w:rPr>
                        <w:t>○　多様な福祉資源による「インクルージョン（社会的包摂）のまち」への昇華</w:t>
                      </w:r>
                    </w:p>
                    <w:p w:rsidR="0038600E" w:rsidRPr="00FC0693" w:rsidRDefault="0038600E" w:rsidP="00FC0693">
                      <w:pPr>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 xml:space="preserve">■　西成版サービスハブ構築・運営事業 </w:t>
                      </w:r>
                      <w:r w:rsidRPr="00FC0693">
                        <w:rPr>
                          <w:rFonts w:ascii="ＭＳ ゴシック" w:eastAsia="ＭＳ ゴシック" w:hAnsi="ＭＳ ゴシック" w:hint="eastAsia"/>
                          <w:b/>
                          <w:bCs/>
                          <w:sz w:val="22"/>
                        </w:rPr>
                        <w:t>㉛　１，９００万円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Pr="00FC0693" w:rsidRDefault="0038600E" w:rsidP="0074463B">
                      <w:pPr>
                        <w:numPr>
                          <w:ilvl w:val="0"/>
                          <w:numId w:val="71"/>
                        </w:numPr>
                        <w:ind w:left="851" w:hanging="425"/>
                        <w:rPr>
                          <w:rFonts w:asciiTheme="minorEastAsia" w:hAnsiTheme="minorEastAsia"/>
                          <w:color w:val="000000" w:themeColor="text1"/>
                          <w:sz w:val="22"/>
                        </w:rPr>
                      </w:pPr>
                      <w:r w:rsidRPr="00FC0693">
                        <w:rPr>
                          <w:rFonts w:asciiTheme="minorEastAsia" w:hAnsiTheme="minorEastAsia" w:hint="eastAsia"/>
                          <w:color w:val="000000" w:themeColor="text1"/>
                          <w:sz w:val="22"/>
                        </w:rPr>
                        <w:t>就労、福祉などの分野を超えて、困難な事例の解決を図ることができる支援員を配置して、支援が困難な若年層を中心</w:t>
                      </w:r>
                      <w:r w:rsidRPr="00FC0693">
                        <w:rPr>
                          <w:rFonts w:asciiTheme="minorEastAsia" w:hAnsiTheme="minorEastAsia"/>
                          <w:color w:val="000000" w:themeColor="text1"/>
                          <w:sz w:val="22"/>
                        </w:rPr>
                        <w:t>に</w:t>
                      </w:r>
                      <w:r w:rsidRPr="00FC0693">
                        <w:rPr>
                          <w:rFonts w:asciiTheme="minorEastAsia" w:hAnsiTheme="minorEastAsia" w:hint="eastAsia"/>
                          <w:color w:val="000000" w:themeColor="text1"/>
                          <w:sz w:val="22"/>
                        </w:rPr>
                        <w:t>、生活訓練から就業支援まで、個々人に応じてマッチング</w:t>
                      </w:r>
                    </w:p>
                    <w:p w:rsidR="0038600E" w:rsidRDefault="0038600E" w:rsidP="0074463B">
                      <w:pPr>
                        <w:numPr>
                          <w:ilvl w:val="0"/>
                          <w:numId w:val="71"/>
                        </w:numPr>
                        <w:ind w:left="851" w:hanging="426"/>
                        <w:rPr>
                          <w:rFonts w:asciiTheme="minorEastAsia" w:hAnsiTheme="minorEastAsia"/>
                          <w:color w:val="000000" w:themeColor="text1"/>
                          <w:sz w:val="22"/>
                        </w:rPr>
                      </w:pPr>
                      <w:r w:rsidRPr="00FC0693">
                        <w:rPr>
                          <w:rFonts w:asciiTheme="minorEastAsia" w:hAnsiTheme="minorEastAsia"/>
                          <w:color w:val="000000" w:themeColor="text1"/>
                          <w:sz w:val="22"/>
                        </w:rPr>
                        <w:t>日雇労働市場や地域の福祉資源等を活用し、</w:t>
                      </w:r>
                      <w:r w:rsidRPr="00FC0693">
                        <w:rPr>
                          <w:rFonts w:asciiTheme="minorEastAsia" w:hAnsiTheme="minorEastAsia" w:hint="eastAsia"/>
                          <w:color w:val="000000" w:themeColor="text1"/>
                          <w:sz w:val="22"/>
                        </w:rPr>
                        <w:t>マッチングのための</w:t>
                      </w:r>
                      <w:r w:rsidRPr="00FC0693">
                        <w:rPr>
                          <w:rFonts w:asciiTheme="minorEastAsia" w:hAnsiTheme="minorEastAsia"/>
                          <w:color w:val="000000" w:themeColor="text1"/>
                          <w:sz w:val="22"/>
                        </w:rPr>
                        <w:t>就労・</w:t>
                      </w:r>
                      <w:r w:rsidRPr="00FC0693">
                        <w:rPr>
                          <w:rFonts w:asciiTheme="minorEastAsia" w:hAnsiTheme="minorEastAsia" w:hint="eastAsia"/>
                          <w:color w:val="000000" w:themeColor="text1"/>
                          <w:sz w:val="22"/>
                        </w:rPr>
                        <w:t>ボランティア</w:t>
                      </w:r>
                      <w:r w:rsidRPr="00FC0693">
                        <w:rPr>
                          <w:rFonts w:asciiTheme="minorEastAsia" w:hAnsiTheme="minorEastAsia"/>
                          <w:color w:val="000000" w:themeColor="text1"/>
                          <w:sz w:val="22"/>
                        </w:rPr>
                        <w:t>先</w:t>
                      </w:r>
                      <w:r w:rsidRPr="00FC0693">
                        <w:rPr>
                          <w:rFonts w:asciiTheme="minorEastAsia" w:hAnsiTheme="minorEastAsia" w:hint="eastAsia"/>
                          <w:color w:val="000000" w:themeColor="text1"/>
                          <w:sz w:val="22"/>
                        </w:rPr>
                        <w:t>等</w:t>
                      </w:r>
                      <w:r w:rsidRPr="00FC0693">
                        <w:rPr>
                          <w:rFonts w:asciiTheme="minorEastAsia" w:hAnsiTheme="minorEastAsia"/>
                          <w:color w:val="000000" w:themeColor="text1"/>
                          <w:sz w:val="22"/>
                        </w:rPr>
                        <w:t>を開拓</w:t>
                      </w:r>
                    </w:p>
                    <w:p w:rsidR="0038600E" w:rsidRDefault="0038600E" w:rsidP="00FC0693">
                      <w:pPr>
                        <w:ind w:left="851"/>
                        <w:rPr>
                          <w:rFonts w:asciiTheme="minorEastAsia" w:hAnsiTheme="minorEastAsia"/>
                          <w:color w:val="000000" w:themeColor="text1"/>
                          <w:sz w:val="22"/>
                        </w:rPr>
                      </w:pPr>
                    </w:p>
                    <w:p w:rsidR="0038600E" w:rsidRPr="00FC0693" w:rsidRDefault="0038600E" w:rsidP="00FC0693">
                      <w:pPr>
                        <w:ind w:left="851"/>
                        <w:rPr>
                          <w:rFonts w:asciiTheme="minorEastAsia" w:hAnsiTheme="minorEastAsia"/>
                          <w:color w:val="000000" w:themeColor="text1"/>
                          <w:sz w:val="22"/>
                        </w:rPr>
                      </w:pPr>
                      <w:r>
                        <w:rPr>
                          <w:noProof/>
                          <w:sz w:val="24"/>
                          <w:szCs w:val="24"/>
                        </w:rPr>
                        <w:drawing>
                          <wp:inline distT="0" distB="0" distL="0" distR="0" wp14:anchorId="7DD9B1D7" wp14:editId="2388938C">
                            <wp:extent cx="5221423" cy="181927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3387" cy="1851318"/>
                                    </a:xfrm>
                                    <a:prstGeom prst="rect">
                                      <a:avLst/>
                                    </a:prstGeom>
                                    <a:noFill/>
                                    <a:ln>
                                      <a:noFill/>
                                    </a:ln>
                                  </pic:spPr>
                                </pic:pic>
                              </a:graphicData>
                            </a:graphic>
                          </wp:inline>
                        </w:drawing>
                      </w:r>
                    </w:p>
                    <w:p w:rsidR="0038600E" w:rsidRPr="00FC0693" w:rsidRDefault="0038600E" w:rsidP="00FC0693">
                      <w:pPr>
                        <w:tabs>
                          <w:tab w:val="left" w:pos="993"/>
                        </w:tabs>
                        <w:jc w:val="center"/>
                        <w:rPr>
                          <w:rFonts w:asciiTheme="minorEastAsia" w:hAnsiTheme="minorEastAsia"/>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101632" behindDoc="0" locked="0" layoutInCell="1" allowOverlap="1" wp14:anchorId="07D22855" wp14:editId="2461E999">
                      <wp:simplePos x="0" y="0"/>
                      <wp:positionH relativeFrom="column">
                        <wp:posOffset>-104775</wp:posOffset>
                      </wp:positionH>
                      <wp:positionV relativeFrom="paragraph">
                        <wp:posOffset>226060</wp:posOffset>
                      </wp:positionV>
                      <wp:extent cx="6818630" cy="6854190"/>
                      <wp:effectExtent l="0" t="0" r="20320" b="22860"/>
                      <wp:wrapNone/>
                      <wp:docPr id="3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54190"/>
                              </a:xfrm>
                              <a:prstGeom prst="rect">
                                <a:avLst/>
                              </a:prstGeom>
                              <a:solidFill>
                                <a:srgbClr val="FFFFFF"/>
                              </a:solidFill>
                              <a:ln w="9525">
                                <a:solidFill>
                                  <a:srgbClr val="000000"/>
                                </a:solidFill>
                                <a:miter lim="800000"/>
                                <a:headEnd/>
                                <a:tailEnd/>
                              </a:ln>
                            </wps:spPr>
                            <wps:txbx>
                              <w:txbxContent>
                                <w:p w:rsidR="0038600E" w:rsidRPr="00FC0693" w:rsidRDefault="0038600E" w:rsidP="00FC0693">
                                  <w:pPr>
                                    <w:rPr>
                                      <w:bCs/>
                                      <w:sz w:val="22"/>
                                    </w:rPr>
                                  </w:pPr>
                                  <w:r w:rsidRPr="00FC0693">
                                    <w:rPr>
                                      <w:rFonts w:hint="eastAsia"/>
                                      <w:sz w:val="22"/>
                                    </w:rPr>
                                    <w:t>○　魅力ある子育て環境の創出</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西成区こども生活・まなびサポート事業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２，８００万円 </w:t>
                                  </w:r>
                                  <w:r w:rsidRPr="00FC0693">
                                    <w:rPr>
                                      <w:rFonts w:ascii="ＭＳ ゴシック" w:eastAsia="ＭＳ ゴシック" w:hAnsi="ＭＳ ゴシック" w:hint="eastAsia"/>
                                      <w:b/>
                                      <w:sz w:val="22"/>
                                      <w:bdr w:val="single" w:sz="4" w:space="0" w:color="auto"/>
                                      <w:shd w:val="pct15" w:color="auto" w:fill="FFFFFF"/>
                                    </w:rPr>
                                    <w:t>拡充</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w:t>
                                  </w:r>
                                  <w:r w:rsidRPr="00FC0693">
                                    <w:rPr>
                                      <w:rFonts w:ascii="ＭＳ ゴシック" w:eastAsia="ＭＳ ゴシック" w:hAnsi="ＭＳ ゴシック" w:hint="eastAsia"/>
                                      <w:b/>
                                      <w:bCs/>
                                      <w:sz w:val="22"/>
                                    </w:rPr>
                                    <w:t>，６００万円）</w:t>
                                  </w:r>
                                  <w:r w:rsidRPr="00FC0693">
                                    <w:rPr>
                                      <w:bCs/>
                                      <w:sz w:val="22"/>
                                    </w:rPr>
                                    <w:t xml:space="preserve">　</w:t>
                                  </w:r>
                                </w:p>
                                <w:p w:rsidR="0038600E" w:rsidRPr="00FC0693" w:rsidRDefault="0038600E" w:rsidP="00FC0693">
                                  <w:pPr>
                                    <w:numPr>
                                      <w:ilvl w:val="0"/>
                                      <w:numId w:val="22"/>
                                    </w:numPr>
                                    <w:ind w:left="851" w:hanging="425"/>
                                    <w:rPr>
                                      <w:sz w:val="22"/>
                                    </w:rPr>
                                  </w:pPr>
                                  <w:r w:rsidRPr="00FC0693">
                                    <w:rPr>
                                      <w:rFonts w:hint="eastAsia"/>
                                      <w:sz w:val="22"/>
                                    </w:rPr>
                                    <w:t>学習面・家庭生活面で児童生徒が抱える様々な個別課題に対応するサポーターを小・中学校に配置し、サポーターを統括するエリア管理者を区役所に配置</w:t>
                                  </w:r>
                                </w:p>
                                <w:p w:rsidR="0038600E" w:rsidRPr="00FC0693" w:rsidRDefault="0038600E" w:rsidP="0074463B">
                                  <w:pPr>
                                    <w:numPr>
                                      <w:ilvl w:val="0"/>
                                      <w:numId w:val="68"/>
                                    </w:numPr>
                                    <w:ind w:left="851" w:hanging="425"/>
                                    <w:rPr>
                                      <w:sz w:val="22"/>
                                    </w:rPr>
                                  </w:pPr>
                                  <w:r w:rsidRPr="00FC0693">
                                    <w:rPr>
                                      <w:rFonts w:hint="eastAsia"/>
                                      <w:sz w:val="22"/>
                                    </w:rPr>
                                    <w:t>更なる事業検証のため、モデル実施校区を１中学校区（１</w:t>
                                  </w:r>
                                  <w:r w:rsidRPr="00FC0693">
                                    <w:rPr>
                                      <w:sz w:val="22"/>
                                    </w:rPr>
                                    <w:t>中学校・２小学校</w:t>
                                  </w:r>
                                  <w:r w:rsidRPr="00FC0693">
                                    <w:rPr>
                                      <w:rFonts w:hint="eastAsia"/>
                                      <w:sz w:val="22"/>
                                    </w:rPr>
                                    <w:t>）から２中学校区（２</w:t>
                                  </w:r>
                                  <w:r w:rsidRPr="00FC0693">
                                    <w:rPr>
                                      <w:sz w:val="22"/>
                                    </w:rPr>
                                    <w:t>中学校・４小学校</w:t>
                                  </w:r>
                                  <w:r w:rsidRPr="00FC0693">
                                    <w:rPr>
                                      <w:rFonts w:hint="eastAsia"/>
                                      <w:sz w:val="22"/>
                                    </w:rPr>
                                    <w:t>）へ拡充</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プレーパーク事業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１，８００万円</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２，２００</w:t>
                                  </w:r>
                                  <w:r w:rsidRPr="00FC0693">
                                    <w:rPr>
                                      <w:rFonts w:ascii="ＭＳ ゴシック" w:eastAsia="ＭＳ ゴシック" w:hAnsi="ＭＳ ゴシック" w:hint="eastAsia"/>
                                      <w:b/>
                                      <w:bCs/>
                                      <w:sz w:val="22"/>
                                    </w:rPr>
                                    <w:t>万円）</w:t>
                                  </w:r>
                                  <w:r w:rsidRPr="00FC0693">
                                    <w:rPr>
                                      <w:bCs/>
                                      <w:sz w:val="22"/>
                                    </w:rPr>
                                    <w:t xml:space="preserve">　</w:t>
                                  </w:r>
                                </w:p>
                                <w:p w:rsidR="0038600E" w:rsidRPr="00FC0693" w:rsidRDefault="0038600E" w:rsidP="0074463B">
                                  <w:pPr>
                                    <w:numPr>
                                      <w:ilvl w:val="0"/>
                                      <w:numId w:val="70"/>
                                    </w:numPr>
                                    <w:ind w:left="851" w:hanging="425"/>
                                    <w:rPr>
                                      <w:bCs/>
                                      <w:sz w:val="22"/>
                                    </w:rPr>
                                  </w:pPr>
                                  <w:r w:rsidRPr="00FC0693">
                                    <w:rPr>
                                      <w:rFonts w:hint="eastAsia"/>
                                      <w:bCs/>
                                      <w:sz w:val="22"/>
                                    </w:rPr>
                                    <w:t>「自分の責任で自由に遊ぶ」をモットーに、既存の公園では禁止されているような、たき火や</w:t>
                                  </w:r>
                                  <w:r w:rsidRPr="00FC0693">
                                    <w:rPr>
                                      <w:bCs/>
                                      <w:sz w:val="22"/>
                                    </w:rPr>
                                    <w:t>水遊び</w:t>
                                  </w:r>
                                  <w:r w:rsidRPr="00FC0693">
                                    <w:rPr>
                                      <w:rFonts w:hint="eastAsia"/>
                                      <w:bCs/>
                                      <w:sz w:val="22"/>
                                    </w:rPr>
                                    <w:t>、木のぼりや穴掘りなど、子どもがやりたい、遊びたいと思うことを自由にできる冒険遊び場（プレーパーク）事業を</w:t>
                                  </w:r>
                                  <w:r w:rsidRPr="00FC0693">
                                    <w:rPr>
                                      <w:bCs/>
                                      <w:sz w:val="22"/>
                                    </w:rPr>
                                    <w:t>実施</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開催日</w:t>
                                  </w:r>
                                  <w:r w:rsidRPr="00FC0693">
                                    <w:rPr>
                                      <w:rFonts w:asciiTheme="minorEastAsia" w:hAnsiTheme="minorEastAsia"/>
                                      <w:bCs/>
                                      <w:sz w:val="22"/>
                                    </w:rPr>
                                    <w:t>：</w:t>
                                  </w:r>
                                  <w:r w:rsidRPr="00FC0693">
                                    <w:rPr>
                                      <w:rFonts w:asciiTheme="minorEastAsia" w:hAnsiTheme="minorEastAsia" w:hint="eastAsia"/>
                                      <w:bCs/>
                                      <w:sz w:val="22"/>
                                    </w:rPr>
                                    <w:t>土日祝及び</w:t>
                                  </w:r>
                                  <w:r w:rsidRPr="00FC0693">
                                    <w:rPr>
                                      <w:rFonts w:asciiTheme="minorEastAsia" w:hAnsiTheme="minorEastAsia"/>
                                      <w:bCs/>
                                      <w:sz w:val="22"/>
                                    </w:rPr>
                                    <w:t>長期休み中</w:t>
                                  </w:r>
                                  <w:r w:rsidRPr="00FC0693">
                                    <w:rPr>
                                      <w:rFonts w:asciiTheme="minorEastAsia" w:hAnsiTheme="minorEastAsia" w:hint="eastAsia"/>
                                      <w:bCs/>
                                      <w:sz w:val="22"/>
                                    </w:rPr>
                                    <w:t>の</w:t>
                                  </w:r>
                                  <w:r w:rsidRPr="00FC0693">
                                    <w:rPr>
                                      <w:rFonts w:asciiTheme="minorEastAsia" w:hAnsiTheme="minorEastAsia"/>
                                      <w:bCs/>
                                      <w:sz w:val="22"/>
                                    </w:rPr>
                                    <w:t>平日</w:t>
                                  </w:r>
                                  <w:r w:rsidRPr="00FC0693">
                                    <w:rPr>
                                      <w:rFonts w:asciiTheme="minorEastAsia" w:hAnsiTheme="minorEastAsia" w:hint="eastAsia"/>
                                      <w:bCs/>
                                      <w:sz w:val="22"/>
                                    </w:rPr>
                                    <w:t>（</w:t>
                                  </w:r>
                                  <w:r w:rsidRPr="00FC0693">
                                    <w:rPr>
                                      <w:rFonts w:asciiTheme="minorEastAsia" w:hAnsiTheme="minorEastAsia"/>
                                      <w:bCs/>
                                      <w:sz w:val="22"/>
                                    </w:rPr>
                                    <w:t>126日）</w:t>
                                  </w:r>
                                  <w:r w:rsidRPr="00FC0693">
                                    <w:rPr>
                                      <w:rFonts w:ascii="ＭＳ 明朝" w:eastAsia="ＭＳ 明朝" w:hAnsi="ＭＳ 明朝" w:cs="ＭＳ 明朝" w:hint="eastAsia"/>
                                      <w:bCs/>
                                      <w:sz w:val="22"/>
                                    </w:rPr>
                                    <w:t>﷒</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w:t>
                                  </w:r>
                                  <w:r w:rsidRPr="00FC0693">
                                    <w:rPr>
                                      <w:rFonts w:asciiTheme="minorEastAsia" w:hAnsiTheme="minorEastAsia"/>
                                      <w:bCs/>
                                      <w:sz w:val="22"/>
                                    </w:rPr>
                                    <w:t>時間：</w:t>
                                  </w:r>
                                  <w:r w:rsidRPr="00FC0693">
                                    <w:rPr>
                                      <w:rFonts w:asciiTheme="minorEastAsia" w:hAnsiTheme="minorEastAsia" w:hint="eastAsia"/>
                                      <w:bCs/>
                                      <w:sz w:val="22"/>
                                    </w:rPr>
                                    <w:t>10時</w:t>
                                  </w:r>
                                  <w:r w:rsidRPr="00FC0693">
                                    <w:rPr>
                                      <w:rFonts w:asciiTheme="minorEastAsia" w:hAnsiTheme="minorEastAsia"/>
                                      <w:bCs/>
                                      <w:sz w:val="22"/>
                                    </w:rPr>
                                    <w:t>～17時</w:t>
                                  </w:r>
                                  <w:r w:rsidRPr="00FC0693">
                                    <w:rPr>
                                      <w:rFonts w:asciiTheme="minorEastAsia" w:hAnsiTheme="minorEastAsia" w:hint="eastAsia"/>
                                      <w:bCs/>
                                      <w:sz w:val="22"/>
                                    </w:rPr>
                                    <w:t>（</w:t>
                                  </w:r>
                                  <w:r w:rsidRPr="00FC0693">
                                    <w:rPr>
                                      <w:rFonts w:asciiTheme="minorEastAsia" w:hAnsiTheme="minorEastAsia"/>
                                      <w:bCs/>
                                      <w:sz w:val="22"/>
                                    </w:rPr>
                                    <w:t>冬期は10時～16時30分）</w:t>
                                  </w:r>
                                </w:p>
                                <w:p w:rsidR="0038600E" w:rsidRPr="00FC0693" w:rsidRDefault="0038600E" w:rsidP="00FC0693">
                                  <w:pPr>
                                    <w:ind w:left="660"/>
                                    <w:jc w:val="left"/>
                                    <w:rPr>
                                      <w:rFonts w:asciiTheme="minorEastAsia" w:hAnsiTheme="minorEastAsia"/>
                                      <w:bCs/>
                                      <w:sz w:val="22"/>
                                    </w:rPr>
                                  </w:pPr>
                                  <w:r w:rsidRPr="00FC0693">
                                    <w:rPr>
                                      <w:rFonts w:asciiTheme="minorEastAsia" w:hAnsiTheme="minorEastAsia" w:hint="eastAsia"/>
                                      <w:bCs/>
                                      <w:sz w:val="22"/>
                                    </w:rPr>
                                    <w:t>・  開催場所</w:t>
                                  </w:r>
                                  <w:r w:rsidRPr="00FC0693">
                                    <w:rPr>
                                      <w:rFonts w:asciiTheme="minorEastAsia" w:hAnsiTheme="minorEastAsia"/>
                                      <w:bCs/>
                                      <w:sz w:val="22"/>
                                    </w:rPr>
                                    <w:t>：</w:t>
                                  </w:r>
                                  <w:r w:rsidRPr="00FC0693">
                                    <w:rPr>
                                      <w:rFonts w:asciiTheme="minorEastAsia" w:hAnsiTheme="minorEastAsia" w:hint="eastAsia"/>
                                      <w:bCs/>
                                      <w:sz w:val="22"/>
                                    </w:rPr>
                                    <w:t>もと津守</w:t>
                                  </w:r>
                                  <w:r w:rsidRPr="00FC0693">
                                    <w:rPr>
                                      <w:rFonts w:asciiTheme="minorEastAsia" w:hAnsiTheme="minorEastAsia"/>
                                      <w:bCs/>
                                      <w:sz w:val="22"/>
                                    </w:rPr>
                                    <w:t>小学校・幼稚園</w:t>
                                  </w:r>
                                </w:p>
                                <w:p w:rsidR="0038600E" w:rsidRPr="00FC0693" w:rsidRDefault="0038600E" w:rsidP="00FC0693">
                                  <w:pPr>
                                    <w:ind w:firstLineChars="300" w:firstLine="660"/>
                                    <w:rPr>
                                      <w:bCs/>
                                      <w:sz w:val="22"/>
                                    </w:rPr>
                                  </w:pPr>
                                  <w:r w:rsidRPr="00FC0693">
                                    <w:rPr>
                                      <w:bCs/>
                                      <w:sz w:val="22"/>
                                    </w:rPr>
                                    <w:t>（</w:t>
                                  </w:r>
                                  <w:r w:rsidRPr="00FC0693">
                                    <w:rPr>
                                      <w:rFonts w:hint="eastAsia"/>
                                      <w:bCs/>
                                      <w:sz w:val="22"/>
                                    </w:rPr>
                                    <w:t>参考</w:t>
                                  </w:r>
                                  <w:r w:rsidRPr="00FC0693">
                                    <w:rPr>
                                      <w:bCs/>
                                      <w:sz w:val="22"/>
                                    </w:rPr>
                                    <w:t>）</w:t>
                                  </w:r>
                                  <w:r w:rsidRPr="00FC0693">
                                    <w:rPr>
                                      <w:rFonts w:hint="eastAsia"/>
                                      <w:bCs/>
                                      <w:sz w:val="22"/>
                                    </w:rPr>
                                    <w:t>来場者数</w:t>
                                  </w:r>
                                </w:p>
                                <w:p w:rsidR="0038600E" w:rsidRPr="00D04A30" w:rsidRDefault="0038600E" w:rsidP="00FC0693">
                                  <w:pPr>
                                    <w:ind w:firstLineChars="800" w:firstLine="1760"/>
                                    <w:rPr>
                                      <w:rFonts w:asciiTheme="minorEastAsia" w:hAnsiTheme="minorEastAsia"/>
                                      <w:bCs/>
                                      <w:sz w:val="22"/>
                                    </w:rPr>
                                  </w:pPr>
                                  <w:r w:rsidRPr="00D04A30">
                                    <w:rPr>
                                      <w:rFonts w:asciiTheme="minorEastAsia" w:hAnsiTheme="minorEastAsia" w:hint="eastAsia"/>
                                      <w:bCs/>
                                      <w:sz w:val="22"/>
                                    </w:rPr>
                                    <w:t>2017</w:t>
                                  </w:r>
                                  <w:r w:rsidRPr="00D04A30">
                                    <w:rPr>
                                      <w:bCs/>
                                      <w:sz w:val="22"/>
                                    </w:rPr>
                                    <w:t>（平成</w:t>
                                  </w:r>
                                  <w:r w:rsidRPr="00D04A30">
                                    <w:rPr>
                                      <w:rFonts w:asciiTheme="minorEastAsia" w:hAnsiTheme="minorEastAsia"/>
                                      <w:bCs/>
                                      <w:sz w:val="22"/>
                                    </w:rPr>
                                    <w:t>29</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（84日間）：延べ 10,980</w:t>
                                  </w:r>
                                  <w:r w:rsidRPr="00D04A30">
                                    <w:rPr>
                                      <w:rFonts w:asciiTheme="minorEastAsia" w:hAnsiTheme="minorEastAsia"/>
                                      <w:bCs/>
                                      <w:sz w:val="22"/>
                                    </w:rPr>
                                    <w:t>人</w:t>
                                  </w:r>
                                  <w:r w:rsidRPr="00D04A30">
                                    <w:rPr>
                                      <w:rFonts w:asciiTheme="minorEastAsia" w:hAnsiTheme="minorEastAsia" w:hint="eastAsia"/>
                                      <w:bCs/>
                                      <w:sz w:val="22"/>
                                    </w:rPr>
                                    <w:t>（131人</w:t>
                                  </w:r>
                                  <w:r w:rsidRPr="00D04A30">
                                    <w:rPr>
                                      <w:rFonts w:asciiTheme="minorEastAsia" w:hAnsiTheme="minorEastAsia"/>
                                      <w:bCs/>
                                      <w:sz w:val="22"/>
                                    </w:rPr>
                                    <w:t>／日</w:t>
                                  </w:r>
                                  <w:r w:rsidRPr="00D04A30">
                                    <w:rPr>
                                      <w:rFonts w:asciiTheme="minorEastAsia" w:hAnsiTheme="minorEastAsia" w:hint="eastAsia"/>
                                      <w:bCs/>
                                      <w:sz w:val="22"/>
                                    </w:rPr>
                                    <w:t>）</w:t>
                                  </w:r>
                                </w:p>
                                <w:p w:rsidR="0038600E" w:rsidRPr="00FC0693" w:rsidRDefault="0038600E" w:rsidP="00FC0693">
                                  <w:pPr>
                                    <w:ind w:firstLineChars="800" w:firstLine="1760"/>
                                    <w:rPr>
                                      <w:bCs/>
                                      <w:sz w:val="22"/>
                                    </w:rPr>
                                  </w:pPr>
                                  <w:r w:rsidRPr="00D04A30">
                                    <w:rPr>
                                      <w:rFonts w:asciiTheme="minorEastAsia" w:hAnsiTheme="minorEastAsia" w:hint="eastAsia"/>
                                      <w:bCs/>
                                      <w:sz w:val="22"/>
                                    </w:rPr>
                                    <w:t>2018（</w:t>
                                  </w:r>
                                  <w:r w:rsidRPr="00D04A30">
                                    <w:rPr>
                                      <w:rFonts w:asciiTheme="minorEastAsia" w:hAnsiTheme="minorEastAsia"/>
                                      <w:bCs/>
                                      <w:sz w:val="22"/>
                                    </w:rPr>
                                    <w:t>平</w:t>
                                  </w:r>
                                  <w:r w:rsidRPr="00D04A30">
                                    <w:rPr>
                                      <w:rFonts w:asciiTheme="minorEastAsia" w:hAnsiTheme="minorEastAsia" w:hint="eastAsia"/>
                                      <w:bCs/>
                                      <w:sz w:val="22"/>
                                    </w:rPr>
                                    <w:t>成</w:t>
                                  </w:r>
                                  <w:r w:rsidRPr="00D04A30">
                                    <w:rPr>
                                      <w:rFonts w:asciiTheme="minorEastAsia" w:hAnsiTheme="minorEastAsia"/>
                                      <w:bCs/>
                                      <w:sz w:val="22"/>
                                    </w:rPr>
                                    <w:t>30</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（7</w:t>
                                  </w:r>
                                  <w:r w:rsidRPr="00FC0693">
                                    <w:rPr>
                                      <w:rFonts w:asciiTheme="minorEastAsia" w:hAnsiTheme="minorEastAsia" w:hint="eastAsia"/>
                                      <w:bCs/>
                                      <w:sz w:val="22"/>
                                    </w:rPr>
                                    <w:t>7日間）：</w:t>
                                  </w:r>
                                  <w:r w:rsidRPr="00FC0693">
                                    <w:rPr>
                                      <w:rFonts w:asciiTheme="minorEastAsia" w:hAnsiTheme="minorEastAsia"/>
                                      <w:bCs/>
                                      <w:sz w:val="22"/>
                                    </w:rPr>
                                    <w:t>延べ</w:t>
                                  </w:r>
                                  <w:r w:rsidRPr="00FC0693">
                                    <w:rPr>
                                      <w:rFonts w:asciiTheme="minorEastAsia" w:hAnsiTheme="minorEastAsia" w:hint="eastAsia"/>
                                      <w:bCs/>
                                      <w:sz w:val="22"/>
                                    </w:rPr>
                                    <w:t xml:space="preserve">  </w:t>
                                  </w:r>
                                  <w:r w:rsidRPr="00FC0693">
                                    <w:rPr>
                                      <w:rFonts w:asciiTheme="minorEastAsia" w:hAnsiTheme="minorEastAsia"/>
                                      <w:bCs/>
                                      <w:sz w:val="22"/>
                                    </w:rPr>
                                    <w:t>9,594人</w:t>
                                  </w:r>
                                  <w:r w:rsidRPr="00FC0693">
                                    <w:rPr>
                                      <w:rFonts w:asciiTheme="minorEastAsia" w:hAnsiTheme="minorEastAsia" w:hint="eastAsia"/>
                                      <w:bCs/>
                                      <w:sz w:val="22"/>
                                    </w:rPr>
                                    <w:t>（125人／</w:t>
                                  </w:r>
                                  <w:r w:rsidRPr="00FC0693">
                                    <w:rPr>
                                      <w:rFonts w:asciiTheme="minorEastAsia" w:hAnsiTheme="minorEastAsia"/>
                                      <w:bCs/>
                                      <w:sz w:val="22"/>
                                    </w:rPr>
                                    <w:t>日</w:t>
                                  </w:r>
                                  <w:r w:rsidRPr="00FC0693">
                                    <w:rPr>
                                      <w:rFonts w:asciiTheme="minorEastAsia" w:hAnsiTheme="minorEastAsia" w:hint="eastAsia"/>
                                      <w:bCs/>
                                      <w:sz w:val="22"/>
                                    </w:rPr>
                                    <w:t>）　※11</w:t>
                                  </w:r>
                                  <w:r w:rsidRPr="00FC0693">
                                    <w:rPr>
                                      <w:rFonts w:hint="eastAsia"/>
                                      <w:bCs/>
                                      <w:sz w:val="22"/>
                                    </w:rPr>
                                    <w:t>月</w:t>
                                  </w:r>
                                  <w:r w:rsidRPr="00FC0693">
                                    <w:rPr>
                                      <w:bCs/>
                                      <w:sz w:val="22"/>
                                    </w:rPr>
                                    <w:t>末時点</w:t>
                                  </w:r>
                                </w:p>
                                <w:p w:rsidR="0038600E" w:rsidRPr="00FC0693" w:rsidRDefault="0038600E" w:rsidP="00FC0693">
                                  <w:pPr>
                                    <w:ind w:left="851"/>
                                    <w:jc w:val="right"/>
                                    <w:rPr>
                                      <w:sz w:val="22"/>
                                    </w:rPr>
                                  </w:pPr>
                                </w:p>
                                <w:p w:rsidR="0038600E" w:rsidRPr="00FC0693" w:rsidRDefault="0038600E" w:rsidP="00FC0693">
                                  <w:pPr>
                                    <w:rPr>
                                      <w:rFonts w:asciiTheme="majorEastAsia" w:eastAsiaTheme="majorEastAsia" w:hAnsiTheme="majorEastAsia"/>
                                      <w:b/>
                                      <w:sz w:val="22"/>
                                      <w:u w:val="single"/>
                                    </w:rPr>
                                  </w:pPr>
                                  <w:r w:rsidRPr="00FC0693">
                                    <w:rPr>
                                      <w:rFonts w:hint="eastAsia"/>
                                      <w:sz w:val="22"/>
                                    </w:rPr>
                                    <w:t>○　あいりん地域を中心とした環境改善の更なる推進</w:t>
                                  </w:r>
                                </w:p>
                                <w:p w:rsidR="0038600E" w:rsidRPr="00FC0693" w:rsidRDefault="0038600E" w:rsidP="00FC0693">
                                  <w:pPr>
                                    <w:ind w:firstLineChars="128" w:firstLine="283"/>
                                    <w:rPr>
                                      <w:rFonts w:ascii="ＭＳ ゴシック" w:eastAsia="ＭＳ ゴシック" w:hAnsi="ＭＳ ゴシック"/>
                                      <w:b/>
                                      <w:bCs/>
                                      <w:color w:val="000000"/>
                                      <w:sz w:val="22"/>
                                    </w:rPr>
                                  </w:pPr>
                                  <w:r>
                                    <w:rPr>
                                      <w:rFonts w:ascii="ＭＳ ゴシック" w:eastAsia="ＭＳ ゴシック" w:hAnsi="ＭＳ ゴシック" w:hint="eastAsia"/>
                                      <w:b/>
                                      <w:sz w:val="22"/>
                                    </w:rPr>
                                    <w:t xml:space="preserve">■　あいりん地域環境整備事業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１億</w:t>
                                  </w:r>
                                  <w:r>
                                    <w:rPr>
                                      <w:rFonts w:ascii="ＭＳ ゴシック" w:eastAsia="ＭＳ ゴシック" w:hAnsi="ＭＳ ゴシック" w:hint="eastAsia"/>
                                      <w:b/>
                                      <w:sz w:val="22"/>
                                    </w:rPr>
                                    <w:t xml:space="preserve">４，９００万円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１億６，９００</w:t>
                                  </w:r>
                                  <w:r w:rsidRPr="00FC0693">
                                    <w:rPr>
                                      <w:rFonts w:ascii="ＭＳ ゴシック" w:eastAsia="ＭＳ ゴシック" w:hAnsi="ＭＳ ゴシック" w:hint="eastAsia"/>
                                      <w:b/>
                                      <w:bCs/>
                                      <w:color w:val="000000"/>
                                      <w:sz w:val="22"/>
                                    </w:rPr>
                                    <w:t>万円）</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ごみの不法投棄防止を目的とした巡回、「美化啓発拠点」などにおける</w:t>
                                  </w:r>
                                  <w:r w:rsidRPr="00FC0693">
                                    <w:rPr>
                                      <w:rFonts w:ascii="ＭＳ 明朝" w:eastAsia="ＭＳ 明朝" w:hAnsi="ＭＳ 明朝" w:hint="eastAsia"/>
                                      <w:sz w:val="22"/>
                                    </w:rPr>
                                    <w:t>排出</w:t>
                                  </w:r>
                                  <w:r w:rsidRPr="00FC0693">
                                    <w:rPr>
                                      <w:rFonts w:ascii="ＭＳ 明朝" w:eastAsia="ＭＳ 明朝" w:hAnsi="ＭＳ 明朝"/>
                                      <w:sz w:val="22"/>
                                    </w:rPr>
                                    <w:t>ルールの</w:t>
                                  </w:r>
                                  <w:r w:rsidRPr="00FC0693">
                                    <w:rPr>
                                      <w:rFonts w:ascii="ＭＳ 明朝" w:eastAsia="ＭＳ 明朝" w:hAnsi="ＭＳ 明朝" w:hint="eastAsia"/>
                                      <w:color w:val="000000"/>
                                      <w:sz w:val="22"/>
                                    </w:rPr>
                                    <w:t>啓発活動</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自転車置場の運用及び利用促進・駐輪</w:t>
                                  </w:r>
                                  <w:r w:rsidRPr="00FC0693">
                                    <w:rPr>
                                      <w:rFonts w:ascii="ＭＳ 明朝" w:eastAsia="ＭＳ 明朝" w:hAnsi="ＭＳ 明朝"/>
                                      <w:color w:val="000000"/>
                                      <w:sz w:val="22"/>
                                    </w:rPr>
                                    <w:t>マナー啓発活動</w:t>
                                  </w:r>
                                  <w:r w:rsidRPr="00FC0693">
                                    <w:rPr>
                                      <w:rFonts w:ascii="ＭＳ 明朝" w:eastAsia="ＭＳ 明朝" w:hAnsi="ＭＳ 明朝" w:hint="eastAsia"/>
                                      <w:color w:val="000000"/>
                                      <w:sz w:val="22"/>
                                    </w:rPr>
                                    <w:t>・</w:t>
                                  </w:r>
                                  <w:r w:rsidRPr="00FC0693">
                                    <w:rPr>
                                      <w:rFonts w:ascii="ＭＳ 明朝" w:eastAsia="ＭＳ 明朝" w:hAnsi="ＭＳ 明朝"/>
                                      <w:color w:val="000000"/>
                                      <w:sz w:val="22"/>
                                    </w:rPr>
                                    <w:t xml:space="preserve">長期放置自転車対策の強化　</w:t>
                                  </w:r>
                                  <w:r w:rsidRPr="00FC0693">
                                    <w:rPr>
                                      <w:rFonts w:ascii="ＭＳ 明朝" w:eastAsia="ＭＳ 明朝" w:hAnsi="ＭＳ 明朝" w:hint="eastAsia"/>
                                      <w:sz w:val="22"/>
                                    </w:rPr>
                                    <w:t>など</w:t>
                                  </w:r>
                                </w:p>
                                <w:p w:rsidR="0038600E" w:rsidRPr="00FC0693" w:rsidRDefault="0038600E" w:rsidP="00FC0693">
                                  <w:pPr>
                                    <w:jc w:val="right"/>
                                    <w:rPr>
                                      <w:rFonts w:ascii="ＭＳ ゴシック" w:eastAsia="ＭＳ ゴシック" w:hAnsi="ＭＳ ゴシック"/>
                                      <w:b/>
                                      <w:sz w:val="22"/>
                                    </w:rPr>
                                  </w:pPr>
                                  <w:r w:rsidRPr="00FC0693">
                                    <w:rPr>
                                      <w:rFonts w:ascii="ＭＳ 明朝" w:hAnsi="ＭＳ 明朝" w:hint="eastAsia"/>
                                      <w:color w:val="000000"/>
                                      <w:sz w:val="22"/>
                                    </w:rPr>
                                    <w:t xml:space="preserve">　　</w:t>
                                  </w:r>
                                  <w:r w:rsidRPr="00FC0693">
                                    <w:rPr>
                                      <w:rFonts w:ascii="ＭＳ 明朝" w:hAnsi="ＭＳ 明朝"/>
                                      <w:color w:val="000000"/>
                                      <w:sz w:val="22"/>
                                    </w:rPr>
                                    <w:t xml:space="preserve">　</w:t>
                                  </w:r>
                                  <w:r w:rsidRPr="00FC0693">
                                    <w:rPr>
                                      <w:rFonts w:ascii="ＭＳ 明朝" w:hAnsi="ＭＳ 明朝"/>
                                      <w:sz w:val="22"/>
                                    </w:rPr>
                                    <w:t xml:space="preserve">　</w:t>
                                  </w:r>
                                </w:p>
                                <w:p w:rsidR="0038600E" w:rsidRPr="00FC0693" w:rsidRDefault="0038600E" w:rsidP="00FC0693">
                                  <w:pPr>
                                    <w:rPr>
                                      <w:rFonts w:asciiTheme="majorEastAsia" w:eastAsiaTheme="majorEastAsia" w:hAnsiTheme="majorEastAsia"/>
                                      <w:b/>
                                      <w:sz w:val="22"/>
                                      <w:u w:val="single"/>
                                    </w:rPr>
                                  </w:pPr>
                                  <w:r w:rsidRPr="00FC0693">
                                    <w:rPr>
                                      <w:rFonts w:hint="eastAsia"/>
                                      <w:sz w:val="22"/>
                                    </w:rPr>
                                    <w:t>○　将来のための投資的プロジェクトや大規模事業</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西成特区構想エリアマネジメント協議会運営事業</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７００万円 </w:t>
                                  </w:r>
                                  <w:r w:rsidRPr="00FC0693">
                                    <w:rPr>
                                      <w:rFonts w:ascii="ＭＳ ゴシック" w:eastAsia="ＭＳ ゴシック" w:hAnsi="ＭＳ ゴシック" w:hint="eastAsia"/>
                                      <w:b/>
                                      <w:bCs/>
                                      <w:color w:val="000000"/>
                                      <w:sz w:val="22"/>
                                    </w:rPr>
                                    <w:t>（㉚ ７００万円）</w:t>
                                  </w:r>
                                </w:p>
                                <w:p w:rsidR="0038600E" w:rsidRPr="00FC0693" w:rsidRDefault="0038600E" w:rsidP="0074463B">
                                  <w:pPr>
                                    <w:numPr>
                                      <w:ilvl w:val="0"/>
                                      <w:numId w:val="69"/>
                                    </w:numPr>
                                    <w:ind w:left="851" w:hanging="425"/>
                                    <w:rPr>
                                      <w:rFonts w:asciiTheme="minorEastAsia" w:hAnsiTheme="minorEastAsia"/>
                                      <w:bCs/>
                                      <w:color w:val="000000"/>
                                      <w:sz w:val="22"/>
                                    </w:rPr>
                                  </w:pPr>
                                  <w:r w:rsidRPr="00FC0693">
                                    <w:rPr>
                                      <w:rFonts w:asciiTheme="minorEastAsia" w:hAnsiTheme="minorEastAsia" w:hint="eastAsia"/>
                                      <w:bCs/>
                                      <w:color w:val="000000"/>
                                      <w:sz w:val="22"/>
                                    </w:rPr>
                                    <w:t>協議会</w:t>
                                  </w:r>
                                  <w:r w:rsidRPr="00FC0693">
                                    <w:rPr>
                                      <w:rFonts w:asciiTheme="minorEastAsia" w:hAnsiTheme="minorEastAsia"/>
                                      <w:bCs/>
                                      <w:color w:val="000000"/>
                                      <w:sz w:val="22"/>
                                    </w:rPr>
                                    <w:t>の</w:t>
                                  </w:r>
                                  <w:r w:rsidRPr="00FC0693">
                                    <w:rPr>
                                      <w:rFonts w:asciiTheme="minorEastAsia" w:hAnsiTheme="minorEastAsia" w:hint="eastAsia"/>
                                      <w:bCs/>
                                      <w:color w:val="000000"/>
                                      <w:sz w:val="22"/>
                                    </w:rPr>
                                    <w:t>運営</w:t>
                                  </w:r>
                                  <w:r w:rsidRPr="00FC0693">
                                    <w:rPr>
                                      <w:rFonts w:asciiTheme="minorEastAsia" w:hAnsiTheme="minorEastAsia"/>
                                      <w:bCs/>
                                      <w:color w:val="000000"/>
                                      <w:sz w:val="22"/>
                                    </w:rPr>
                                    <w:t>及び</w:t>
                                  </w:r>
                                  <w:r w:rsidRPr="00FC0693">
                                    <w:rPr>
                                      <w:rFonts w:asciiTheme="minorEastAsia" w:hAnsiTheme="minorEastAsia" w:hint="eastAsia"/>
                                      <w:bCs/>
                                      <w:color w:val="000000"/>
                                      <w:sz w:val="22"/>
                                    </w:rPr>
                                    <w:t>施策の具体化・検討に関する調査</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大阪社会医療センターの整備</w:t>
                                  </w:r>
                                  <w:r w:rsidRPr="00FC0693">
                                    <w:rPr>
                                      <w:rFonts w:ascii="ＭＳ ゴシック" w:eastAsia="ＭＳ ゴシック" w:hAnsi="ＭＳ ゴシック" w:hint="eastAsia"/>
                                      <w:b/>
                                      <w:bCs/>
                                      <w:color w:val="000000"/>
                                      <w:sz w:val="22"/>
                                    </w:rPr>
                                    <w:t xml:space="preserve">　㉛ </w:t>
                                  </w:r>
                                  <w:r>
                                    <w:rPr>
                                      <w:rFonts w:ascii="ＭＳ ゴシック" w:eastAsia="ＭＳ ゴシック" w:hAnsi="ＭＳ ゴシック" w:hint="eastAsia"/>
                                      <w:b/>
                                      <w:bCs/>
                                      <w:color w:val="000000"/>
                                      <w:sz w:val="22"/>
                                    </w:rPr>
                                    <w:t xml:space="preserve">７億４，８００万円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bCs/>
                                      <w:color w:val="000000"/>
                                      <w:sz w:val="22"/>
                                    </w:rPr>
                                    <w:t>２億４，４００万円）</w:t>
                                  </w:r>
                                </w:p>
                                <w:p w:rsidR="0038600E" w:rsidRDefault="0038600E" w:rsidP="0074463B">
                                  <w:pPr>
                                    <w:numPr>
                                      <w:ilvl w:val="0"/>
                                      <w:numId w:val="69"/>
                                    </w:numPr>
                                    <w:ind w:left="851" w:hanging="425"/>
                                    <w:rPr>
                                      <w:bCs/>
                                      <w:sz w:val="22"/>
                                    </w:rPr>
                                  </w:pPr>
                                  <w:r w:rsidRPr="00FC0693">
                                    <w:rPr>
                                      <w:rFonts w:hint="eastAsia"/>
                                      <w:bCs/>
                                      <w:sz w:val="22"/>
                                    </w:rPr>
                                    <w:t>新病院建設に係る整備補助</w:t>
                                  </w:r>
                                </w:p>
                                <w:p w:rsidR="0038600E" w:rsidRPr="00FC0693" w:rsidRDefault="0038600E" w:rsidP="00B55356">
                                  <w:pPr>
                                    <w:ind w:left="426"/>
                                    <w:rPr>
                                      <w:bCs/>
                                      <w:sz w:val="22"/>
                                    </w:rPr>
                                  </w:pPr>
                                </w:p>
                                <w:p w:rsidR="0038600E" w:rsidRPr="000E40BE" w:rsidRDefault="0038600E" w:rsidP="00FC0693">
                                  <w:pPr>
                                    <w:tabs>
                                      <w:tab w:val="left" w:pos="993"/>
                                    </w:tabs>
                                    <w:ind w:right="-160"/>
                                    <w:rPr>
                                      <w:rFonts w:asciiTheme="minorEastAsia" w:hAnsiTheme="minorEastAsia"/>
                                      <w:sz w:val="22"/>
                                    </w:rPr>
                                  </w:pPr>
                                  <w:r w:rsidRPr="00FC0693">
                                    <w:rPr>
                                      <w:rFonts w:hint="eastAsia"/>
                                      <w:bCs/>
                                      <w:sz w:val="22"/>
                                    </w:rPr>
                                    <w:t>このほか「あいりん地域を中心とした結核対策事業」「あいりん日雇労働者等自立支援事業」など</w:t>
                                  </w:r>
                                  <w:r w:rsidRPr="00FC0693">
                                    <w:rPr>
                                      <w:rFonts w:asciiTheme="minorEastAsia" w:hAnsiTheme="minorEastAsia" w:hint="eastAsia"/>
                                      <w:bCs/>
                                      <w:sz w:val="22"/>
                                    </w:rPr>
                                    <w:t>計18</w:t>
                                  </w:r>
                                  <w:r w:rsidRPr="00FC0693">
                                    <w:rPr>
                                      <w:rFonts w:hint="eastAsia"/>
                                      <w:bCs/>
                                      <w:sz w:val="22"/>
                                    </w:rPr>
                                    <w:t>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2855" id="_x0000_s1074" style="position:absolute;left:0;text-align:left;margin-left:-8.25pt;margin-top:17.8pt;width:536.9pt;height:539.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amLgIAAFE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">
                      <v:textbox inset="5.85pt,.7pt,5.85pt,.7pt">
                        <w:txbxContent>
                          <w:p w:rsidR="0038600E" w:rsidRPr="00FC0693" w:rsidRDefault="0038600E" w:rsidP="00FC0693">
                            <w:pPr>
                              <w:rPr>
                                <w:bCs/>
                                <w:sz w:val="22"/>
                              </w:rPr>
                            </w:pPr>
                            <w:r w:rsidRPr="00FC0693">
                              <w:rPr>
                                <w:rFonts w:hint="eastAsia"/>
                                <w:sz w:val="22"/>
                              </w:rPr>
                              <w:t>○　魅力ある子育て環境の創出</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西成区こども生活・まなびサポート事業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２，８００万円 </w:t>
                            </w:r>
                            <w:r w:rsidRPr="00FC0693">
                              <w:rPr>
                                <w:rFonts w:ascii="ＭＳ ゴシック" w:eastAsia="ＭＳ ゴシック" w:hAnsi="ＭＳ ゴシック" w:hint="eastAsia"/>
                                <w:b/>
                                <w:sz w:val="22"/>
                                <w:bdr w:val="single" w:sz="4" w:space="0" w:color="auto"/>
                                <w:shd w:val="pct15" w:color="auto" w:fill="FFFFFF"/>
                              </w:rPr>
                              <w:t>拡充</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w:t>
                            </w:r>
                            <w:r w:rsidRPr="00FC0693">
                              <w:rPr>
                                <w:rFonts w:ascii="ＭＳ ゴシック" w:eastAsia="ＭＳ ゴシック" w:hAnsi="ＭＳ ゴシック" w:hint="eastAsia"/>
                                <w:b/>
                                <w:bCs/>
                                <w:sz w:val="22"/>
                              </w:rPr>
                              <w:t>，６００万円）</w:t>
                            </w:r>
                            <w:r w:rsidRPr="00FC0693">
                              <w:rPr>
                                <w:bCs/>
                                <w:sz w:val="22"/>
                              </w:rPr>
                              <w:t xml:space="preserve">　</w:t>
                            </w:r>
                          </w:p>
                          <w:p w:rsidR="0038600E" w:rsidRPr="00FC0693" w:rsidRDefault="0038600E" w:rsidP="00FC0693">
                            <w:pPr>
                              <w:numPr>
                                <w:ilvl w:val="0"/>
                                <w:numId w:val="22"/>
                              </w:numPr>
                              <w:ind w:left="851" w:hanging="425"/>
                              <w:rPr>
                                <w:sz w:val="22"/>
                              </w:rPr>
                            </w:pPr>
                            <w:r w:rsidRPr="00FC0693">
                              <w:rPr>
                                <w:rFonts w:hint="eastAsia"/>
                                <w:sz w:val="22"/>
                              </w:rPr>
                              <w:t>学習面・家庭生活面で児童生徒が抱える様々な個別課題に対応するサポーターを小・中学校に配置し、サポーターを統括するエリア管理者を区役所に配置</w:t>
                            </w:r>
                          </w:p>
                          <w:p w:rsidR="0038600E" w:rsidRPr="00FC0693" w:rsidRDefault="0038600E" w:rsidP="0074463B">
                            <w:pPr>
                              <w:numPr>
                                <w:ilvl w:val="0"/>
                                <w:numId w:val="68"/>
                              </w:numPr>
                              <w:ind w:left="851" w:hanging="425"/>
                              <w:rPr>
                                <w:sz w:val="22"/>
                              </w:rPr>
                            </w:pPr>
                            <w:r w:rsidRPr="00FC0693">
                              <w:rPr>
                                <w:rFonts w:hint="eastAsia"/>
                                <w:sz w:val="22"/>
                              </w:rPr>
                              <w:t>更なる事業検証のため、モデル実施校区を１中学校区（１</w:t>
                            </w:r>
                            <w:r w:rsidRPr="00FC0693">
                              <w:rPr>
                                <w:sz w:val="22"/>
                              </w:rPr>
                              <w:t>中学校・２小学校</w:t>
                            </w:r>
                            <w:r w:rsidRPr="00FC0693">
                              <w:rPr>
                                <w:rFonts w:hint="eastAsia"/>
                                <w:sz w:val="22"/>
                              </w:rPr>
                              <w:t>）から２中学校区（２</w:t>
                            </w:r>
                            <w:r w:rsidRPr="00FC0693">
                              <w:rPr>
                                <w:sz w:val="22"/>
                              </w:rPr>
                              <w:t>中学校・４小学校</w:t>
                            </w:r>
                            <w:r w:rsidRPr="00FC0693">
                              <w:rPr>
                                <w:rFonts w:hint="eastAsia"/>
                                <w:sz w:val="22"/>
                              </w:rPr>
                              <w:t>）へ拡充</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プレーパーク事業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１，８００万円</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２，２００</w:t>
                            </w:r>
                            <w:r w:rsidRPr="00FC0693">
                              <w:rPr>
                                <w:rFonts w:ascii="ＭＳ ゴシック" w:eastAsia="ＭＳ ゴシック" w:hAnsi="ＭＳ ゴシック" w:hint="eastAsia"/>
                                <w:b/>
                                <w:bCs/>
                                <w:sz w:val="22"/>
                              </w:rPr>
                              <w:t>万円）</w:t>
                            </w:r>
                            <w:r w:rsidRPr="00FC0693">
                              <w:rPr>
                                <w:bCs/>
                                <w:sz w:val="22"/>
                              </w:rPr>
                              <w:t xml:space="preserve">　</w:t>
                            </w:r>
                          </w:p>
                          <w:p w:rsidR="0038600E" w:rsidRPr="00FC0693" w:rsidRDefault="0038600E" w:rsidP="0074463B">
                            <w:pPr>
                              <w:numPr>
                                <w:ilvl w:val="0"/>
                                <w:numId w:val="70"/>
                              </w:numPr>
                              <w:ind w:left="851" w:hanging="425"/>
                              <w:rPr>
                                <w:bCs/>
                                <w:sz w:val="22"/>
                              </w:rPr>
                            </w:pPr>
                            <w:r w:rsidRPr="00FC0693">
                              <w:rPr>
                                <w:rFonts w:hint="eastAsia"/>
                                <w:bCs/>
                                <w:sz w:val="22"/>
                              </w:rPr>
                              <w:t>「自分の責任で自由に遊ぶ」をモットーに、既存の公園では禁止されているような、たき火や</w:t>
                            </w:r>
                            <w:r w:rsidRPr="00FC0693">
                              <w:rPr>
                                <w:bCs/>
                                <w:sz w:val="22"/>
                              </w:rPr>
                              <w:t>水遊び</w:t>
                            </w:r>
                            <w:r w:rsidRPr="00FC0693">
                              <w:rPr>
                                <w:rFonts w:hint="eastAsia"/>
                                <w:bCs/>
                                <w:sz w:val="22"/>
                              </w:rPr>
                              <w:t>、木のぼりや穴掘りなど、子どもがやりたい、遊びたいと思うことを自由にできる冒険遊び場（プレーパーク）事業を</w:t>
                            </w:r>
                            <w:r w:rsidRPr="00FC0693">
                              <w:rPr>
                                <w:bCs/>
                                <w:sz w:val="22"/>
                              </w:rPr>
                              <w:t>実施</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開催日</w:t>
                            </w:r>
                            <w:r w:rsidRPr="00FC0693">
                              <w:rPr>
                                <w:rFonts w:asciiTheme="minorEastAsia" w:hAnsiTheme="minorEastAsia"/>
                                <w:bCs/>
                                <w:sz w:val="22"/>
                              </w:rPr>
                              <w:t>：</w:t>
                            </w:r>
                            <w:r w:rsidRPr="00FC0693">
                              <w:rPr>
                                <w:rFonts w:asciiTheme="minorEastAsia" w:hAnsiTheme="minorEastAsia" w:hint="eastAsia"/>
                                <w:bCs/>
                                <w:sz w:val="22"/>
                              </w:rPr>
                              <w:t>土日祝及び</w:t>
                            </w:r>
                            <w:r w:rsidRPr="00FC0693">
                              <w:rPr>
                                <w:rFonts w:asciiTheme="minorEastAsia" w:hAnsiTheme="minorEastAsia"/>
                                <w:bCs/>
                                <w:sz w:val="22"/>
                              </w:rPr>
                              <w:t>長期休み中</w:t>
                            </w:r>
                            <w:r w:rsidRPr="00FC0693">
                              <w:rPr>
                                <w:rFonts w:asciiTheme="minorEastAsia" w:hAnsiTheme="minorEastAsia" w:hint="eastAsia"/>
                                <w:bCs/>
                                <w:sz w:val="22"/>
                              </w:rPr>
                              <w:t>の</w:t>
                            </w:r>
                            <w:r w:rsidRPr="00FC0693">
                              <w:rPr>
                                <w:rFonts w:asciiTheme="minorEastAsia" w:hAnsiTheme="minorEastAsia"/>
                                <w:bCs/>
                                <w:sz w:val="22"/>
                              </w:rPr>
                              <w:t>平日</w:t>
                            </w:r>
                            <w:r w:rsidRPr="00FC0693">
                              <w:rPr>
                                <w:rFonts w:asciiTheme="minorEastAsia" w:hAnsiTheme="minorEastAsia" w:hint="eastAsia"/>
                                <w:bCs/>
                                <w:sz w:val="22"/>
                              </w:rPr>
                              <w:t>（</w:t>
                            </w:r>
                            <w:r w:rsidRPr="00FC0693">
                              <w:rPr>
                                <w:rFonts w:asciiTheme="minorEastAsia" w:hAnsiTheme="minorEastAsia"/>
                                <w:bCs/>
                                <w:sz w:val="22"/>
                              </w:rPr>
                              <w:t>126日）</w:t>
                            </w:r>
                            <w:r w:rsidRPr="00FC0693">
                              <w:rPr>
                                <w:rFonts w:ascii="ＭＳ 明朝" w:eastAsia="ＭＳ 明朝" w:hAnsi="ＭＳ 明朝" w:cs="ＭＳ 明朝" w:hint="eastAsia"/>
                                <w:bCs/>
                                <w:sz w:val="22"/>
                              </w:rPr>
                              <w:t>﷒</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w:t>
                            </w:r>
                            <w:r w:rsidRPr="00FC0693">
                              <w:rPr>
                                <w:rFonts w:asciiTheme="minorEastAsia" w:hAnsiTheme="minorEastAsia"/>
                                <w:bCs/>
                                <w:sz w:val="22"/>
                              </w:rPr>
                              <w:t>時間：</w:t>
                            </w:r>
                            <w:r w:rsidRPr="00FC0693">
                              <w:rPr>
                                <w:rFonts w:asciiTheme="minorEastAsia" w:hAnsiTheme="minorEastAsia" w:hint="eastAsia"/>
                                <w:bCs/>
                                <w:sz w:val="22"/>
                              </w:rPr>
                              <w:t>10時</w:t>
                            </w:r>
                            <w:r w:rsidRPr="00FC0693">
                              <w:rPr>
                                <w:rFonts w:asciiTheme="minorEastAsia" w:hAnsiTheme="minorEastAsia"/>
                                <w:bCs/>
                                <w:sz w:val="22"/>
                              </w:rPr>
                              <w:t>～17時</w:t>
                            </w:r>
                            <w:r w:rsidRPr="00FC0693">
                              <w:rPr>
                                <w:rFonts w:asciiTheme="minorEastAsia" w:hAnsiTheme="minorEastAsia" w:hint="eastAsia"/>
                                <w:bCs/>
                                <w:sz w:val="22"/>
                              </w:rPr>
                              <w:t>（</w:t>
                            </w:r>
                            <w:r w:rsidRPr="00FC0693">
                              <w:rPr>
                                <w:rFonts w:asciiTheme="minorEastAsia" w:hAnsiTheme="minorEastAsia"/>
                                <w:bCs/>
                                <w:sz w:val="22"/>
                              </w:rPr>
                              <w:t>冬期は10時～16時30分）</w:t>
                            </w:r>
                          </w:p>
                          <w:p w:rsidR="0038600E" w:rsidRPr="00FC0693" w:rsidRDefault="0038600E" w:rsidP="00FC0693">
                            <w:pPr>
                              <w:ind w:left="660"/>
                              <w:jc w:val="left"/>
                              <w:rPr>
                                <w:rFonts w:asciiTheme="minorEastAsia" w:hAnsiTheme="minorEastAsia"/>
                                <w:bCs/>
                                <w:sz w:val="22"/>
                              </w:rPr>
                            </w:pPr>
                            <w:r w:rsidRPr="00FC0693">
                              <w:rPr>
                                <w:rFonts w:asciiTheme="minorEastAsia" w:hAnsiTheme="minorEastAsia" w:hint="eastAsia"/>
                                <w:bCs/>
                                <w:sz w:val="22"/>
                              </w:rPr>
                              <w:t>・  開催場所</w:t>
                            </w:r>
                            <w:r w:rsidRPr="00FC0693">
                              <w:rPr>
                                <w:rFonts w:asciiTheme="minorEastAsia" w:hAnsiTheme="minorEastAsia"/>
                                <w:bCs/>
                                <w:sz w:val="22"/>
                              </w:rPr>
                              <w:t>：</w:t>
                            </w:r>
                            <w:r w:rsidRPr="00FC0693">
                              <w:rPr>
                                <w:rFonts w:asciiTheme="minorEastAsia" w:hAnsiTheme="minorEastAsia" w:hint="eastAsia"/>
                                <w:bCs/>
                                <w:sz w:val="22"/>
                              </w:rPr>
                              <w:t>もと津守</w:t>
                            </w:r>
                            <w:r w:rsidRPr="00FC0693">
                              <w:rPr>
                                <w:rFonts w:asciiTheme="minorEastAsia" w:hAnsiTheme="minorEastAsia"/>
                                <w:bCs/>
                                <w:sz w:val="22"/>
                              </w:rPr>
                              <w:t>小学校・幼稚園</w:t>
                            </w:r>
                          </w:p>
                          <w:p w:rsidR="0038600E" w:rsidRPr="00FC0693" w:rsidRDefault="0038600E" w:rsidP="00FC0693">
                            <w:pPr>
                              <w:ind w:firstLineChars="300" w:firstLine="660"/>
                              <w:rPr>
                                <w:bCs/>
                                <w:sz w:val="22"/>
                              </w:rPr>
                            </w:pPr>
                            <w:r w:rsidRPr="00FC0693">
                              <w:rPr>
                                <w:bCs/>
                                <w:sz w:val="22"/>
                              </w:rPr>
                              <w:t>（</w:t>
                            </w:r>
                            <w:r w:rsidRPr="00FC0693">
                              <w:rPr>
                                <w:rFonts w:hint="eastAsia"/>
                                <w:bCs/>
                                <w:sz w:val="22"/>
                              </w:rPr>
                              <w:t>参考</w:t>
                            </w:r>
                            <w:r w:rsidRPr="00FC0693">
                              <w:rPr>
                                <w:bCs/>
                                <w:sz w:val="22"/>
                              </w:rPr>
                              <w:t>）</w:t>
                            </w:r>
                            <w:r w:rsidRPr="00FC0693">
                              <w:rPr>
                                <w:rFonts w:hint="eastAsia"/>
                                <w:bCs/>
                                <w:sz w:val="22"/>
                              </w:rPr>
                              <w:t>来場者数</w:t>
                            </w:r>
                          </w:p>
                          <w:p w:rsidR="0038600E" w:rsidRPr="00D04A30" w:rsidRDefault="0038600E" w:rsidP="00FC0693">
                            <w:pPr>
                              <w:ind w:firstLineChars="800" w:firstLine="1760"/>
                              <w:rPr>
                                <w:rFonts w:asciiTheme="minorEastAsia" w:hAnsiTheme="minorEastAsia"/>
                                <w:bCs/>
                                <w:sz w:val="22"/>
                              </w:rPr>
                            </w:pPr>
                            <w:r w:rsidRPr="00D04A30">
                              <w:rPr>
                                <w:rFonts w:asciiTheme="minorEastAsia" w:hAnsiTheme="minorEastAsia" w:hint="eastAsia"/>
                                <w:bCs/>
                                <w:sz w:val="22"/>
                              </w:rPr>
                              <w:t>2017</w:t>
                            </w:r>
                            <w:r w:rsidRPr="00D04A30">
                              <w:rPr>
                                <w:bCs/>
                                <w:sz w:val="22"/>
                              </w:rPr>
                              <w:t>（平成</w:t>
                            </w:r>
                            <w:r w:rsidRPr="00D04A30">
                              <w:rPr>
                                <w:rFonts w:asciiTheme="minorEastAsia" w:hAnsiTheme="minorEastAsia"/>
                                <w:bCs/>
                                <w:sz w:val="22"/>
                              </w:rPr>
                              <w:t>29</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（84日間）：延べ 10,980</w:t>
                            </w:r>
                            <w:r w:rsidRPr="00D04A30">
                              <w:rPr>
                                <w:rFonts w:asciiTheme="minorEastAsia" w:hAnsiTheme="minorEastAsia"/>
                                <w:bCs/>
                                <w:sz w:val="22"/>
                              </w:rPr>
                              <w:t>人</w:t>
                            </w:r>
                            <w:r w:rsidRPr="00D04A30">
                              <w:rPr>
                                <w:rFonts w:asciiTheme="minorEastAsia" w:hAnsiTheme="minorEastAsia" w:hint="eastAsia"/>
                                <w:bCs/>
                                <w:sz w:val="22"/>
                              </w:rPr>
                              <w:t>（131人</w:t>
                            </w:r>
                            <w:r w:rsidRPr="00D04A30">
                              <w:rPr>
                                <w:rFonts w:asciiTheme="minorEastAsia" w:hAnsiTheme="minorEastAsia"/>
                                <w:bCs/>
                                <w:sz w:val="22"/>
                              </w:rPr>
                              <w:t>／日</w:t>
                            </w:r>
                            <w:r w:rsidRPr="00D04A30">
                              <w:rPr>
                                <w:rFonts w:asciiTheme="minorEastAsia" w:hAnsiTheme="minorEastAsia" w:hint="eastAsia"/>
                                <w:bCs/>
                                <w:sz w:val="22"/>
                              </w:rPr>
                              <w:t>）</w:t>
                            </w:r>
                          </w:p>
                          <w:p w:rsidR="0038600E" w:rsidRPr="00FC0693" w:rsidRDefault="0038600E" w:rsidP="00FC0693">
                            <w:pPr>
                              <w:ind w:firstLineChars="800" w:firstLine="1760"/>
                              <w:rPr>
                                <w:bCs/>
                                <w:sz w:val="22"/>
                              </w:rPr>
                            </w:pPr>
                            <w:r w:rsidRPr="00D04A30">
                              <w:rPr>
                                <w:rFonts w:asciiTheme="minorEastAsia" w:hAnsiTheme="minorEastAsia" w:hint="eastAsia"/>
                                <w:bCs/>
                                <w:sz w:val="22"/>
                              </w:rPr>
                              <w:t>2018（</w:t>
                            </w:r>
                            <w:r w:rsidRPr="00D04A30">
                              <w:rPr>
                                <w:rFonts w:asciiTheme="minorEastAsia" w:hAnsiTheme="minorEastAsia"/>
                                <w:bCs/>
                                <w:sz w:val="22"/>
                              </w:rPr>
                              <w:t>平</w:t>
                            </w:r>
                            <w:r w:rsidRPr="00D04A30">
                              <w:rPr>
                                <w:rFonts w:asciiTheme="minorEastAsia" w:hAnsiTheme="minorEastAsia" w:hint="eastAsia"/>
                                <w:bCs/>
                                <w:sz w:val="22"/>
                              </w:rPr>
                              <w:t>成</w:t>
                            </w:r>
                            <w:r w:rsidRPr="00D04A30">
                              <w:rPr>
                                <w:rFonts w:asciiTheme="minorEastAsia" w:hAnsiTheme="minorEastAsia"/>
                                <w:bCs/>
                                <w:sz w:val="22"/>
                              </w:rPr>
                              <w:t>30</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（7</w:t>
                            </w:r>
                            <w:r w:rsidRPr="00FC0693">
                              <w:rPr>
                                <w:rFonts w:asciiTheme="minorEastAsia" w:hAnsiTheme="minorEastAsia" w:hint="eastAsia"/>
                                <w:bCs/>
                                <w:sz w:val="22"/>
                              </w:rPr>
                              <w:t>7日間）：</w:t>
                            </w:r>
                            <w:r w:rsidRPr="00FC0693">
                              <w:rPr>
                                <w:rFonts w:asciiTheme="minorEastAsia" w:hAnsiTheme="minorEastAsia"/>
                                <w:bCs/>
                                <w:sz w:val="22"/>
                              </w:rPr>
                              <w:t>延べ</w:t>
                            </w:r>
                            <w:r w:rsidRPr="00FC0693">
                              <w:rPr>
                                <w:rFonts w:asciiTheme="minorEastAsia" w:hAnsiTheme="minorEastAsia" w:hint="eastAsia"/>
                                <w:bCs/>
                                <w:sz w:val="22"/>
                              </w:rPr>
                              <w:t xml:space="preserve">  </w:t>
                            </w:r>
                            <w:r w:rsidRPr="00FC0693">
                              <w:rPr>
                                <w:rFonts w:asciiTheme="minorEastAsia" w:hAnsiTheme="minorEastAsia"/>
                                <w:bCs/>
                                <w:sz w:val="22"/>
                              </w:rPr>
                              <w:t>9,594人</w:t>
                            </w:r>
                            <w:r w:rsidRPr="00FC0693">
                              <w:rPr>
                                <w:rFonts w:asciiTheme="minorEastAsia" w:hAnsiTheme="minorEastAsia" w:hint="eastAsia"/>
                                <w:bCs/>
                                <w:sz w:val="22"/>
                              </w:rPr>
                              <w:t>（125人／</w:t>
                            </w:r>
                            <w:r w:rsidRPr="00FC0693">
                              <w:rPr>
                                <w:rFonts w:asciiTheme="minorEastAsia" w:hAnsiTheme="minorEastAsia"/>
                                <w:bCs/>
                                <w:sz w:val="22"/>
                              </w:rPr>
                              <w:t>日</w:t>
                            </w:r>
                            <w:r w:rsidRPr="00FC0693">
                              <w:rPr>
                                <w:rFonts w:asciiTheme="minorEastAsia" w:hAnsiTheme="minorEastAsia" w:hint="eastAsia"/>
                                <w:bCs/>
                                <w:sz w:val="22"/>
                              </w:rPr>
                              <w:t>）　※11</w:t>
                            </w:r>
                            <w:r w:rsidRPr="00FC0693">
                              <w:rPr>
                                <w:rFonts w:hint="eastAsia"/>
                                <w:bCs/>
                                <w:sz w:val="22"/>
                              </w:rPr>
                              <w:t>月</w:t>
                            </w:r>
                            <w:r w:rsidRPr="00FC0693">
                              <w:rPr>
                                <w:bCs/>
                                <w:sz w:val="22"/>
                              </w:rPr>
                              <w:t>末時点</w:t>
                            </w:r>
                          </w:p>
                          <w:p w:rsidR="0038600E" w:rsidRPr="00FC0693" w:rsidRDefault="0038600E" w:rsidP="00FC0693">
                            <w:pPr>
                              <w:ind w:left="851"/>
                              <w:jc w:val="right"/>
                              <w:rPr>
                                <w:sz w:val="22"/>
                              </w:rPr>
                            </w:pPr>
                          </w:p>
                          <w:p w:rsidR="0038600E" w:rsidRPr="00FC0693" w:rsidRDefault="0038600E" w:rsidP="00FC0693">
                            <w:pPr>
                              <w:rPr>
                                <w:rFonts w:asciiTheme="majorEastAsia" w:eastAsiaTheme="majorEastAsia" w:hAnsiTheme="majorEastAsia"/>
                                <w:b/>
                                <w:sz w:val="22"/>
                                <w:u w:val="single"/>
                              </w:rPr>
                            </w:pPr>
                            <w:r w:rsidRPr="00FC0693">
                              <w:rPr>
                                <w:rFonts w:hint="eastAsia"/>
                                <w:sz w:val="22"/>
                              </w:rPr>
                              <w:t>○　あいりん地域を中心とした環境改善の更なる推進</w:t>
                            </w:r>
                          </w:p>
                          <w:p w:rsidR="0038600E" w:rsidRPr="00FC0693" w:rsidRDefault="0038600E" w:rsidP="00FC0693">
                            <w:pPr>
                              <w:ind w:firstLineChars="128" w:firstLine="283"/>
                              <w:rPr>
                                <w:rFonts w:ascii="ＭＳ ゴシック" w:eastAsia="ＭＳ ゴシック" w:hAnsi="ＭＳ ゴシック"/>
                                <w:b/>
                                <w:bCs/>
                                <w:color w:val="000000"/>
                                <w:sz w:val="22"/>
                              </w:rPr>
                            </w:pPr>
                            <w:r>
                              <w:rPr>
                                <w:rFonts w:ascii="ＭＳ ゴシック" w:eastAsia="ＭＳ ゴシック" w:hAnsi="ＭＳ ゴシック" w:hint="eastAsia"/>
                                <w:b/>
                                <w:sz w:val="22"/>
                              </w:rPr>
                              <w:t xml:space="preserve">■　あいりん地域環境整備事業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１億</w:t>
                            </w:r>
                            <w:r>
                              <w:rPr>
                                <w:rFonts w:ascii="ＭＳ ゴシック" w:eastAsia="ＭＳ ゴシック" w:hAnsi="ＭＳ ゴシック" w:hint="eastAsia"/>
                                <w:b/>
                                <w:sz w:val="22"/>
                              </w:rPr>
                              <w:t xml:space="preserve">４，９００万円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１億６，９００</w:t>
                            </w:r>
                            <w:r w:rsidRPr="00FC0693">
                              <w:rPr>
                                <w:rFonts w:ascii="ＭＳ ゴシック" w:eastAsia="ＭＳ ゴシック" w:hAnsi="ＭＳ ゴシック" w:hint="eastAsia"/>
                                <w:b/>
                                <w:bCs/>
                                <w:color w:val="000000"/>
                                <w:sz w:val="22"/>
                              </w:rPr>
                              <w:t>万円）</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ごみの不法投棄防止を目的とした巡回、「美化啓発拠点」などにおける</w:t>
                            </w:r>
                            <w:r w:rsidRPr="00FC0693">
                              <w:rPr>
                                <w:rFonts w:ascii="ＭＳ 明朝" w:eastAsia="ＭＳ 明朝" w:hAnsi="ＭＳ 明朝" w:hint="eastAsia"/>
                                <w:sz w:val="22"/>
                              </w:rPr>
                              <w:t>排出</w:t>
                            </w:r>
                            <w:r w:rsidRPr="00FC0693">
                              <w:rPr>
                                <w:rFonts w:ascii="ＭＳ 明朝" w:eastAsia="ＭＳ 明朝" w:hAnsi="ＭＳ 明朝"/>
                                <w:sz w:val="22"/>
                              </w:rPr>
                              <w:t>ルールの</w:t>
                            </w:r>
                            <w:r w:rsidRPr="00FC0693">
                              <w:rPr>
                                <w:rFonts w:ascii="ＭＳ 明朝" w:eastAsia="ＭＳ 明朝" w:hAnsi="ＭＳ 明朝" w:hint="eastAsia"/>
                                <w:color w:val="000000"/>
                                <w:sz w:val="22"/>
                              </w:rPr>
                              <w:t>啓発活動</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自転車置場の運用及び利用促進・駐輪</w:t>
                            </w:r>
                            <w:r w:rsidRPr="00FC0693">
                              <w:rPr>
                                <w:rFonts w:ascii="ＭＳ 明朝" w:eastAsia="ＭＳ 明朝" w:hAnsi="ＭＳ 明朝"/>
                                <w:color w:val="000000"/>
                                <w:sz w:val="22"/>
                              </w:rPr>
                              <w:t>マナー啓発活動</w:t>
                            </w:r>
                            <w:r w:rsidRPr="00FC0693">
                              <w:rPr>
                                <w:rFonts w:ascii="ＭＳ 明朝" w:eastAsia="ＭＳ 明朝" w:hAnsi="ＭＳ 明朝" w:hint="eastAsia"/>
                                <w:color w:val="000000"/>
                                <w:sz w:val="22"/>
                              </w:rPr>
                              <w:t>・</w:t>
                            </w:r>
                            <w:r w:rsidRPr="00FC0693">
                              <w:rPr>
                                <w:rFonts w:ascii="ＭＳ 明朝" w:eastAsia="ＭＳ 明朝" w:hAnsi="ＭＳ 明朝"/>
                                <w:color w:val="000000"/>
                                <w:sz w:val="22"/>
                              </w:rPr>
                              <w:t xml:space="preserve">長期放置自転車対策の強化　</w:t>
                            </w:r>
                            <w:r w:rsidRPr="00FC0693">
                              <w:rPr>
                                <w:rFonts w:ascii="ＭＳ 明朝" w:eastAsia="ＭＳ 明朝" w:hAnsi="ＭＳ 明朝" w:hint="eastAsia"/>
                                <w:sz w:val="22"/>
                              </w:rPr>
                              <w:t>など</w:t>
                            </w:r>
                          </w:p>
                          <w:p w:rsidR="0038600E" w:rsidRPr="00FC0693" w:rsidRDefault="0038600E" w:rsidP="00FC0693">
                            <w:pPr>
                              <w:jc w:val="right"/>
                              <w:rPr>
                                <w:rFonts w:ascii="ＭＳ ゴシック" w:eastAsia="ＭＳ ゴシック" w:hAnsi="ＭＳ ゴシック"/>
                                <w:b/>
                                <w:sz w:val="22"/>
                              </w:rPr>
                            </w:pPr>
                            <w:r w:rsidRPr="00FC0693">
                              <w:rPr>
                                <w:rFonts w:ascii="ＭＳ 明朝" w:hAnsi="ＭＳ 明朝" w:hint="eastAsia"/>
                                <w:color w:val="000000"/>
                                <w:sz w:val="22"/>
                              </w:rPr>
                              <w:t xml:space="preserve">　　</w:t>
                            </w:r>
                            <w:r w:rsidRPr="00FC0693">
                              <w:rPr>
                                <w:rFonts w:ascii="ＭＳ 明朝" w:hAnsi="ＭＳ 明朝"/>
                                <w:color w:val="000000"/>
                                <w:sz w:val="22"/>
                              </w:rPr>
                              <w:t xml:space="preserve">　</w:t>
                            </w:r>
                            <w:r w:rsidRPr="00FC0693">
                              <w:rPr>
                                <w:rFonts w:ascii="ＭＳ 明朝" w:hAnsi="ＭＳ 明朝"/>
                                <w:sz w:val="22"/>
                              </w:rPr>
                              <w:t xml:space="preserve">　</w:t>
                            </w:r>
                          </w:p>
                          <w:p w:rsidR="0038600E" w:rsidRPr="00FC0693" w:rsidRDefault="0038600E" w:rsidP="00FC0693">
                            <w:pPr>
                              <w:rPr>
                                <w:rFonts w:asciiTheme="majorEastAsia" w:eastAsiaTheme="majorEastAsia" w:hAnsiTheme="majorEastAsia"/>
                                <w:b/>
                                <w:sz w:val="22"/>
                                <w:u w:val="single"/>
                              </w:rPr>
                            </w:pPr>
                            <w:r w:rsidRPr="00FC0693">
                              <w:rPr>
                                <w:rFonts w:hint="eastAsia"/>
                                <w:sz w:val="22"/>
                              </w:rPr>
                              <w:t>○　将来のための投資的プロジェクトや大規模事業</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西成特区構想エリアマネジメント協議会運営事業</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７００万円 </w:t>
                            </w:r>
                            <w:r w:rsidRPr="00FC0693">
                              <w:rPr>
                                <w:rFonts w:ascii="ＭＳ ゴシック" w:eastAsia="ＭＳ ゴシック" w:hAnsi="ＭＳ ゴシック" w:hint="eastAsia"/>
                                <w:b/>
                                <w:bCs/>
                                <w:color w:val="000000"/>
                                <w:sz w:val="22"/>
                              </w:rPr>
                              <w:t>（㉚ ７００万円）</w:t>
                            </w:r>
                          </w:p>
                          <w:p w:rsidR="0038600E" w:rsidRPr="00FC0693" w:rsidRDefault="0038600E" w:rsidP="0074463B">
                            <w:pPr>
                              <w:numPr>
                                <w:ilvl w:val="0"/>
                                <w:numId w:val="69"/>
                              </w:numPr>
                              <w:ind w:left="851" w:hanging="425"/>
                              <w:rPr>
                                <w:rFonts w:asciiTheme="minorEastAsia" w:hAnsiTheme="minorEastAsia"/>
                                <w:bCs/>
                                <w:color w:val="000000"/>
                                <w:sz w:val="22"/>
                              </w:rPr>
                            </w:pPr>
                            <w:r w:rsidRPr="00FC0693">
                              <w:rPr>
                                <w:rFonts w:asciiTheme="minorEastAsia" w:hAnsiTheme="minorEastAsia" w:hint="eastAsia"/>
                                <w:bCs/>
                                <w:color w:val="000000"/>
                                <w:sz w:val="22"/>
                              </w:rPr>
                              <w:t>協議会</w:t>
                            </w:r>
                            <w:r w:rsidRPr="00FC0693">
                              <w:rPr>
                                <w:rFonts w:asciiTheme="minorEastAsia" w:hAnsiTheme="minorEastAsia"/>
                                <w:bCs/>
                                <w:color w:val="000000"/>
                                <w:sz w:val="22"/>
                              </w:rPr>
                              <w:t>の</w:t>
                            </w:r>
                            <w:r w:rsidRPr="00FC0693">
                              <w:rPr>
                                <w:rFonts w:asciiTheme="minorEastAsia" w:hAnsiTheme="minorEastAsia" w:hint="eastAsia"/>
                                <w:bCs/>
                                <w:color w:val="000000"/>
                                <w:sz w:val="22"/>
                              </w:rPr>
                              <w:t>運営</w:t>
                            </w:r>
                            <w:r w:rsidRPr="00FC0693">
                              <w:rPr>
                                <w:rFonts w:asciiTheme="minorEastAsia" w:hAnsiTheme="minorEastAsia"/>
                                <w:bCs/>
                                <w:color w:val="000000"/>
                                <w:sz w:val="22"/>
                              </w:rPr>
                              <w:t>及び</w:t>
                            </w:r>
                            <w:r w:rsidRPr="00FC0693">
                              <w:rPr>
                                <w:rFonts w:asciiTheme="minorEastAsia" w:hAnsiTheme="minorEastAsia" w:hint="eastAsia"/>
                                <w:bCs/>
                                <w:color w:val="000000"/>
                                <w:sz w:val="22"/>
                              </w:rPr>
                              <w:t>施策の具体化・検討に関する調査</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大阪社会医療センターの整備</w:t>
                            </w:r>
                            <w:r w:rsidRPr="00FC0693">
                              <w:rPr>
                                <w:rFonts w:ascii="ＭＳ ゴシック" w:eastAsia="ＭＳ ゴシック" w:hAnsi="ＭＳ ゴシック" w:hint="eastAsia"/>
                                <w:b/>
                                <w:bCs/>
                                <w:color w:val="000000"/>
                                <w:sz w:val="22"/>
                              </w:rPr>
                              <w:t xml:space="preserve">　㉛ </w:t>
                            </w:r>
                            <w:r>
                              <w:rPr>
                                <w:rFonts w:ascii="ＭＳ ゴシック" w:eastAsia="ＭＳ ゴシック" w:hAnsi="ＭＳ ゴシック" w:hint="eastAsia"/>
                                <w:b/>
                                <w:bCs/>
                                <w:color w:val="000000"/>
                                <w:sz w:val="22"/>
                              </w:rPr>
                              <w:t xml:space="preserve">７億４，８００万円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bCs/>
                                <w:color w:val="000000"/>
                                <w:sz w:val="22"/>
                              </w:rPr>
                              <w:t>２億４，４００万円）</w:t>
                            </w:r>
                          </w:p>
                          <w:p w:rsidR="0038600E" w:rsidRDefault="0038600E" w:rsidP="0074463B">
                            <w:pPr>
                              <w:numPr>
                                <w:ilvl w:val="0"/>
                                <w:numId w:val="69"/>
                              </w:numPr>
                              <w:ind w:left="851" w:hanging="425"/>
                              <w:rPr>
                                <w:bCs/>
                                <w:sz w:val="22"/>
                              </w:rPr>
                            </w:pPr>
                            <w:r w:rsidRPr="00FC0693">
                              <w:rPr>
                                <w:rFonts w:hint="eastAsia"/>
                                <w:bCs/>
                                <w:sz w:val="22"/>
                              </w:rPr>
                              <w:t>新病院建設に係る整備補助</w:t>
                            </w:r>
                          </w:p>
                          <w:p w:rsidR="0038600E" w:rsidRPr="00FC0693" w:rsidRDefault="0038600E" w:rsidP="00B55356">
                            <w:pPr>
                              <w:ind w:left="426"/>
                              <w:rPr>
                                <w:bCs/>
                                <w:sz w:val="22"/>
                              </w:rPr>
                            </w:pPr>
                          </w:p>
                          <w:p w:rsidR="0038600E" w:rsidRPr="000E40BE" w:rsidRDefault="0038600E" w:rsidP="00FC0693">
                            <w:pPr>
                              <w:tabs>
                                <w:tab w:val="left" w:pos="993"/>
                              </w:tabs>
                              <w:ind w:right="-160"/>
                              <w:rPr>
                                <w:rFonts w:asciiTheme="minorEastAsia" w:hAnsiTheme="minorEastAsia"/>
                                <w:sz w:val="22"/>
                              </w:rPr>
                            </w:pPr>
                            <w:r w:rsidRPr="00FC0693">
                              <w:rPr>
                                <w:rFonts w:hint="eastAsia"/>
                                <w:bCs/>
                                <w:sz w:val="22"/>
                              </w:rPr>
                              <w:t>このほか「あいりん地域を中心とした結核対策事業」「あいりん日雇労働者等自立支援事業」など</w:t>
                            </w:r>
                            <w:r w:rsidRPr="00FC0693">
                              <w:rPr>
                                <w:rFonts w:asciiTheme="minorEastAsia" w:hAnsiTheme="minorEastAsia" w:hint="eastAsia"/>
                                <w:bCs/>
                                <w:sz w:val="22"/>
                              </w:rPr>
                              <w:t>計18</w:t>
                            </w:r>
                            <w:r w:rsidRPr="00FC0693">
                              <w:rPr>
                                <w:rFonts w:hint="eastAsia"/>
                                <w:bCs/>
                                <w:sz w:val="22"/>
                              </w:rPr>
                              <w:t>事業</w:t>
                            </w:r>
                          </w:p>
                        </w:txbxContent>
                      </v:textbox>
                    </v:rect>
                  </w:pict>
                </mc:Fallback>
              </mc:AlternateContent>
            </w:r>
            <w:r>
              <w:rPr>
                <w:rFonts w:ascii="ＭＳ Ｐゴシック" w:eastAsia="ＭＳ Ｐゴシック" w:hAnsi="ＭＳ Ｐゴシック" w:hint="eastAsia"/>
                <w:sz w:val="22"/>
              </w:rPr>
              <w:t>【西成特区構想②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A63E7A">
              <w:rPr>
                <w:rFonts w:ascii="ＭＳ Ｐゴシック" w:eastAsia="ＭＳ Ｐゴシック" w:hAnsi="ＭＳ Ｐゴシック" w:hint="eastAsia"/>
                <w:sz w:val="22"/>
              </w:rPr>
              <w:t xml:space="preserve">フリップ </w:t>
            </w:r>
            <w:r w:rsidR="00A63E7A" w:rsidRPr="00A63E7A">
              <w:rPr>
                <w:rFonts w:ascii="ＭＳ Ｐゴシック" w:eastAsia="ＭＳ Ｐゴシック" w:hAnsi="ＭＳ Ｐゴシック" w:hint="eastAsia"/>
                <w:sz w:val="22"/>
              </w:rPr>
              <w:t>３３</w:t>
            </w:r>
            <w:r w:rsidRPr="00480F56">
              <w:rPr>
                <w:rFonts w:ascii="ＭＳ Ｐゴシック" w:eastAsia="ＭＳ Ｐゴシック" w:hAnsi="ＭＳ Ｐゴシック" w:hint="eastAsia"/>
                <w:sz w:val="22"/>
              </w:rPr>
              <w:t xml:space="preserve">　</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sidRPr="000E40BE">
              <w:rPr>
                <w:rFonts w:ascii="ＭＳ Ｐゴシック" w:eastAsia="ＭＳ Ｐゴシック" w:hAnsi="ＭＳ Ｐゴシック" w:hint="eastAsia"/>
                <w:sz w:val="22"/>
              </w:rPr>
              <w:t>【《参考》あいりん地域を中心とする環境整備の取組み】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D04A30">
              <w:rPr>
                <w:rFonts w:ascii="ＭＳ Ｐゴシック" w:eastAsia="ＭＳ Ｐゴシック" w:hAnsi="ＭＳ Ｐゴシック" w:hint="eastAsia"/>
                <w:sz w:val="22"/>
              </w:rPr>
              <w:t xml:space="preserve">フリップ </w:t>
            </w:r>
            <w:r w:rsidR="00A63E7A">
              <w:rPr>
                <w:rFonts w:ascii="ＭＳ Ｐゴシック" w:eastAsia="ＭＳ Ｐゴシック" w:hAnsi="ＭＳ Ｐゴシック" w:hint="eastAsia"/>
                <w:sz w:val="22"/>
              </w:rPr>
              <w:t>３４</w:t>
            </w:r>
            <w:r w:rsidRPr="00480F56">
              <w:rPr>
                <w:rFonts w:ascii="ＭＳ Ｐゴシック" w:eastAsia="ＭＳ Ｐゴシック" w:hAnsi="ＭＳ Ｐゴシック" w:hint="eastAsia"/>
                <w:sz w:val="22"/>
              </w:rPr>
              <w:t xml:space="preserve">　</w:t>
            </w:r>
          </w:p>
        </w:tc>
      </w:tr>
    </w:tbl>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3680" behindDoc="0" locked="0" layoutInCell="1" allowOverlap="1" wp14:anchorId="11E31FEA" wp14:editId="514C1FE9">
                <wp:simplePos x="0" y="0"/>
                <wp:positionH relativeFrom="column">
                  <wp:posOffset>116205</wp:posOffset>
                </wp:positionH>
                <wp:positionV relativeFrom="paragraph">
                  <wp:posOffset>26036</wp:posOffset>
                </wp:positionV>
                <wp:extent cx="6818630" cy="628650"/>
                <wp:effectExtent l="0" t="0" r="20320" b="19050"/>
                <wp:wrapNone/>
                <wp:docPr id="3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8650"/>
                        </a:xfrm>
                        <a:prstGeom prst="rect">
                          <a:avLst/>
                        </a:prstGeom>
                        <a:solidFill>
                          <a:srgbClr val="FFFFFF"/>
                        </a:solidFill>
                        <a:ln w="9525">
                          <a:solidFill>
                            <a:srgbClr val="000000"/>
                          </a:solidFill>
                          <a:miter lim="800000"/>
                          <a:headEnd/>
                          <a:tailEnd/>
                        </a:ln>
                      </wps:spPr>
                      <wps:txbx>
                        <w:txbxContent>
                          <w:p w:rsidR="0038600E" w:rsidRPr="00F149FE" w:rsidRDefault="0038600E" w:rsidP="00F149FE">
                            <w:pPr>
                              <w:ind w:leftChars="50" w:left="545" w:hangingChars="200" w:hanging="440"/>
                              <w:rPr>
                                <w:rFonts w:ascii="ＭＳ Ｐ明朝" w:eastAsia="ＭＳ Ｐ明朝" w:hAnsi="ＭＳ Ｐ明朝"/>
                                <w:kern w:val="0"/>
                                <w:sz w:val="22"/>
                              </w:rPr>
                            </w:pPr>
                            <w:r w:rsidRPr="00F149FE">
                              <w:rPr>
                                <w:rFonts w:ascii="ＭＳ Ｐ明朝" w:eastAsia="ＭＳ Ｐ明朝" w:hAnsi="ＭＳ Ｐ明朝" w:hint="eastAsia"/>
                                <w:kern w:val="0"/>
                                <w:sz w:val="22"/>
                              </w:rPr>
                              <w:t xml:space="preserve">☆　大阪府警・大阪府、大阪市が協力し、地域の環境整備を強力に推進 </w:t>
                            </w:r>
                          </w:p>
                          <w:p w:rsidR="0038600E" w:rsidRPr="00F149FE" w:rsidRDefault="0038600E" w:rsidP="00F149FE">
                            <w:pPr>
                              <w:pStyle w:val="a3"/>
                              <w:numPr>
                                <w:ilvl w:val="0"/>
                                <w:numId w:val="82"/>
                              </w:numPr>
                              <w:ind w:leftChars="0"/>
                              <w:rPr>
                                <w:rFonts w:asciiTheme="minorEastAsia" w:hAnsiTheme="minorEastAsia"/>
                                <w:bCs/>
                                <w:sz w:val="22"/>
                              </w:rPr>
                            </w:pPr>
                            <w:r w:rsidRPr="00F149FE">
                              <w:rPr>
                                <w:rFonts w:ascii="ＭＳ Ｐ明朝" w:eastAsia="ＭＳ Ｐ明朝" w:hAnsi="ＭＳ Ｐ明朝" w:hint="eastAsia"/>
                                <w:kern w:val="0"/>
                                <w:sz w:val="22"/>
                              </w:rPr>
                              <w:t>大阪市</w:t>
                            </w:r>
                            <w:r w:rsidRPr="00F149FE">
                              <w:rPr>
                                <w:rFonts w:ascii="ＭＳ 明朝" w:eastAsia="ＭＳ 明朝" w:hAnsi="ＭＳ 明朝" w:hint="eastAsia"/>
                                <w:kern w:val="0"/>
                                <w:sz w:val="22"/>
                              </w:rPr>
                              <w:t>は、2013</w:t>
                            </w:r>
                            <w:r w:rsidRPr="00F149FE">
                              <w:rPr>
                                <w:rFonts w:ascii="ＭＳ 明朝" w:eastAsia="ＭＳ 明朝" w:hAnsi="ＭＳ 明朝"/>
                                <w:kern w:val="0"/>
                                <w:sz w:val="22"/>
                              </w:rPr>
                              <w:t>（</w:t>
                            </w:r>
                            <w:r w:rsidRPr="00F149FE">
                              <w:rPr>
                                <w:rFonts w:ascii="ＭＳ 明朝" w:eastAsia="ＭＳ 明朝" w:hAnsi="ＭＳ 明朝" w:hint="eastAsia"/>
                                <w:kern w:val="0"/>
                                <w:sz w:val="22"/>
                              </w:rPr>
                              <w:t>平成</w:t>
                            </w:r>
                            <w:r w:rsidRPr="00F149FE">
                              <w:rPr>
                                <w:rFonts w:ascii="ＭＳ 明朝" w:eastAsia="ＭＳ 明朝" w:hAnsi="ＭＳ 明朝"/>
                                <w:kern w:val="0"/>
                                <w:sz w:val="22"/>
                              </w:rPr>
                              <w:t>25</w:t>
                            </w:r>
                            <w:r w:rsidRPr="00F149FE">
                              <w:rPr>
                                <w:rFonts w:ascii="ＭＳ 明朝" w:eastAsia="ＭＳ 明朝" w:hAnsi="ＭＳ 明朝" w:hint="eastAsia"/>
                                <w:kern w:val="0"/>
                                <w:sz w:val="22"/>
                              </w:rPr>
                              <w:t>）年</w:t>
                            </w:r>
                            <w:r w:rsidRPr="00F149FE">
                              <w:rPr>
                                <w:rFonts w:ascii="ＭＳ Ｐ明朝" w:eastAsia="ＭＳ Ｐ明朝" w:hAnsi="ＭＳ Ｐ明朝" w:hint="eastAsia"/>
                                <w:kern w:val="0"/>
                                <w:sz w:val="22"/>
                              </w:rPr>
                              <w:t>度から本格実施している西成特区構想事業のうち関連事業を再掲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31FEA" id="_x0000_s1075" style="position:absolute;margin-left:9.15pt;margin-top:2.05pt;width:536.9pt;height:4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">
                <v:textbox inset="5.85pt,.7pt,5.85pt,.7pt">
                  <w:txbxContent>
                    <w:p w:rsidR="0038600E" w:rsidRPr="00F149FE" w:rsidRDefault="0038600E" w:rsidP="00F149FE">
                      <w:pPr>
                        <w:ind w:leftChars="50" w:left="545" w:hangingChars="200" w:hanging="440"/>
                        <w:rPr>
                          <w:rFonts w:ascii="ＭＳ Ｐ明朝" w:eastAsia="ＭＳ Ｐ明朝" w:hAnsi="ＭＳ Ｐ明朝"/>
                          <w:kern w:val="0"/>
                          <w:sz w:val="22"/>
                        </w:rPr>
                      </w:pPr>
                      <w:r w:rsidRPr="00F149FE">
                        <w:rPr>
                          <w:rFonts w:ascii="ＭＳ Ｐ明朝" w:eastAsia="ＭＳ Ｐ明朝" w:hAnsi="ＭＳ Ｐ明朝" w:hint="eastAsia"/>
                          <w:kern w:val="0"/>
                          <w:sz w:val="22"/>
                        </w:rPr>
                        <w:t xml:space="preserve">☆　大阪府警・大阪府、大阪市が協力し、地域の環境整備を強力に推進 </w:t>
                      </w:r>
                    </w:p>
                    <w:p w:rsidR="0038600E" w:rsidRPr="00F149FE" w:rsidRDefault="0038600E" w:rsidP="00F149FE">
                      <w:pPr>
                        <w:pStyle w:val="a3"/>
                        <w:numPr>
                          <w:ilvl w:val="0"/>
                          <w:numId w:val="82"/>
                        </w:numPr>
                        <w:ind w:leftChars="0"/>
                        <w:rPr>
                          <w:rFonts w:asciiTheme="minorEastAsia" w:hAnsiTheme="minorEastAsia"/>
                          <w:bCs/>
                          <w:sz w:val="22"/>
                        </w:rPr>
                      </w:pPr>
                      <w:r w:rsidRPr="00F149FE">
                        <w:rPr>
                          <w:rFonts w:ascii="ＭＳ Ｐ明朝" w:eastAsia="ＭＳ Ｐ明朝" w:hAnsi="ＭＳ Ｐ明朝" w:hint="eastAsia"/>
                          <w:kern w:val="0"/>
                          <w:sz w:val="22"/>
                        </w:rPr>
                        <w:t>大阪市</w:t>
                      </w:r>
                      <w:r w:rsidRPr="00F149FE">
                        <w:rPr>
                          <w:rFonts w:ascii="ＭＳ 明朝" w:eastAsia="ＭＳ 明朝" w:hAnsi="ＭＳ 明朝" w:hint="eastAsia"/>
                          <w:kern w:val="0"/>
                          <w:sz w:val="22"/>
                        </w:rPr>
                        <w:t>は、2013</w:t>
                      </w:r>
                      <w:r w:rsidRPr="00F149FE">
                        <w:rPr>
                          <w:rFonts w:ascii="ＭＳ 明朝" w:eastAsia="ＭＳ 明朝" w:hAnsi="ＭＳ 明朝"/>
                          <w:kern w:val="0"/>
                          <w:sz w:val="22"/>
                        </w:rPr>
                        <w:t>（</w:t>
                      </w:r>
                      <w:r w:rsidRPr="00F149FE">
                        <w:rPr>
                          <w:rFonts w:ascii="ＭＳ 明朝" w:eastAsia="ＭＳ 明朝" w:hAnsi="ＭＳ 明朝" w:hint="eastAsia"/>
                          <w:kern w:val="0"/>
                          <w:sz w:val="22"/>
                        </w:rPr>
                        <w:t>平成</w:t>
                      </w:r>
                      <w:r w:rsidRPr="00F149FE">
                        <w:rPr>
                          <w:rFonts w:ascii="ＭＳ 明朝" w:eastAsia="ＭＳ 明朝" w:hAnsi="ＭＳ 明朝"/>
                          <w:kern w:val="0"/>
                          <w:sz w:val="22"/>
                        </w:rPr>
                        <w:t>25</w:t>
                      </w:r>
                      <w:r w:rsidRPr="00F149FE">
                        <w:rPr>
                          <w:rFonts w:ascii="ＭＳ 明朝" w:eastAsia="ＭＳ 明朝" w:hAnsi="ＭＳ 明朝" w:hint="eastAsia"/>
                          <w:kern w:val="0"/>
                          <w:sz w:val="22"/>
                        </w:rPr>
                        <w:t>）年</w:t>
                      </w:r>
                      <w:r w:rsidRPr="00F149FE">
                        <w:rPr>
                          <w:rFonts w:ascii="ＭＳ Ｐ明朝" w:eastAsia="ＭＳ Ｐ明朝" w:hAnsi="ＭＳ Ｐ明朝" w:hint="eastAsia"/>
                          <w:kern w:val="0"/>
                          <w:sz w:val="22"/>
                        </w:rPr>
                        <w:t>度から本格実施している西成特区構想事業のうち関連事業を再掲</w:t>
                      </w:r>
                    </w:p>
                  </w:txbxContent>
                </v:textbox>
              </v:rect>
            </w:pict>
          </mc:Fallback>
        </mc:AlternateContent>
      </w:r>
      <w:r>
        <w:rPr>
          <w:rFonts w:ascii="ＭＳ Ｐゴシック" w:eastAsia="ＭＳ Ｐゴシック" w:hAnsi="ＭＳ Ｐゴシック"/>
          <w:sz w:val="22"/>
        </w:rPr>
        <w:br w:type="page"/>
      </w:r>
    </w:p>
    <w:p w:rsidR="00002FBE"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002FBE" w:rsidRPr="008E5298"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大阪の成長戦略の実行</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Default="00002FBE" w:rsidP="00002FBE">
            <w:pPr>
              <w:rPr>
                <w:rFonts w:ascii="ＭＳ Ｐゴシック" w:eastAsia="ＭＳ Ｐゴシック" w:hAnsi="ＭＳ Ｐゴシック"/>
                <w:sz w:val="22"/>
              </w:rPr>
            </w:pPr>
            <w:r>
              <w:rPr>
                <w:noProof/>
              </w:rPr>
              <mc:AlternateContent>
                <mc:Choice Requires="wps">
                  <w:drawing>
                    <wp:anchor distT="0" distB="0" distL="114300" distR="114300" simplePos="0" relativeHeight="252105728" behindDoc="0" locked="0" layoutInCell="1" allowOverlap="1" wp14:anchorId="54182545" wp14:editId="3D5AB9F5">
                      <wp:simplePos x="0" y="0"/>
                      <wp:positionH relativeFrom="column">
                        <wp:posOffset>-154615</wp:posOffset>
                      </wp:positionH>
                      <wp:positionV relativeFrom="paragraph">
                        <wp:posOffset>251755</wp:posOffset>
                      </wp:positionV>
                      <wp:extent cx="6818630" cy="3742395"/>
                      <wp:effectExtent l="0" t="0" r="20320" b="10795"/>
                      <wp:wrapNone/>
                      <wp:docPr id="46"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742395"/>
                              </a:xfrm>
                              <a:prstGeom prst="rect">
                                <a:avLst/>
                              </a:prstGeom>
                              <a:solidFill>
                                <a:srgbClr val="FFFFFF"/>
                              </a:solidFill>
                              <a:ln w="9525">
                                <a:solidFill>
                                  <a:srgbClr val="000000"/>
                                </a:solidFill>
                                <a:miter lim="800000"/>
                                <a:headEnd/>
                                <a:tailEnd/>
                              </a:ln>
                            </wps:spPr>
                            <wps:txbx>
                              <w:txbxContent>
                                <w:p w:rsidR="0038600E" w:rsidRDefault="0038600E" w:rsidP="00D57E85">
                                  <w:pPr>
                                    <w:rPr>
                                      <w:sz w:val="22"/>
                                    </w:rPr>
                                  </w:pPr>
                                  <w:r>
                                    <w:rPr>
                                      <w:rFonts w:hint="eastAsia"/>
                                      <w:sz w:val="22"/>
                                    </w:rPr>
                                    <w:t>○</w:t>
                                  </w:r>
                                  <w:r>
                                    <w:rPr>
                                      <w:sz w:val="22"/>
                                    </w:rPr>
                                    <w:t xml:space="preserve">　</w:t>
                                  </w:r>
                                  <w:r w:rsidRPr="005B5323">
                                    <w:rPr>
                                      <w:rFonts w:hint="eastAsia"/>
                                      <w:sz w:val="22"/>
                                    </w:rPr>
                                    <w:t>成長戦略の推進</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大阪府・大阪市の成長戦略を一本化した「大阪の成長戦略」では、大阪・関西がめざすべき将来像として、高付加価値を生み出す「価値創造都市」、世界と日本の結節点となる「中継都市」を掲げている</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概ね2020年までの成長目標は、①実質経済成長率年平均２％以上、②雇用創出年平均１万人以上、③来阪外国人</w:t>
                                  </w:r>
                                  <w:r w:rsidRPr="00BF3B41">
                                    <w:rPr>
                                      <w:rFonts w:ascii="ＭＳ 明朝" w:eastAsia="ＭＳ 明朝" w:hAnsi="ＭＳ 明朝" w:hint="eastAsia"/>
                                      <w:sz w:val="22"/>
                                    </w:rPr>
                                    <w:t>旅行者数</w:t>
                                  </w:r>
                                  <w:r w:rsidRPr="00F87976">
                                    <w:rPr>
                                      <w:rFonts w:ascii="ＭＳ 明朝" w:eastAsia="ＭＳ 明朝" w:hAnsi="ＭＳ 明朝" w:hint="eastAsia"/>
                                      <w:sz w:val="22"/>
                                    </w:rPr>
                                    <w:t>年間1,300万人、④関空貨物取扱量123万トン、阪神港貨物</w:t>
                                  </w:r>
                                  <w:r w:rsidRPr="00F87976">
                                    <w:rPr>
                                      <w:rFonts w:ascii="ＭＳ 明朝" w:eastAsia="ＭＳ 明朝" w:hAnsi="ＭＳ 明朝"/>
                                      <w:sz w:val="22"/>
                                    </w:rPr>
                                    <w:t>取扱量</w:t>
                                  </w:r>
                                  <w:r w:rsidRPr="00F87976">
                                    <w:rPr>
                                      <w:rFonts w:ascii="ＭＳ 明朝" w:eastAsia="ＭＳ 明朝" w:hAnsi="ＭＳ 明朝" w:hint="eastAsia"/>
                                      <w:sz w:val="22"/>
                                    </w:rPr>
                                    <w:t>590万TEU</w:t>
                                  </w:r>
                                </w:p>
                                <w:p w:rsidR="0038600E" w:rsidRPr="00F87976" w:rsidRDefault="0038600E" w:rsidP="00F03708">
                                  <w:pPr>
                                    <w:ind w:leftChars="400" w:left="840" w:firstLineChars="100" w:firstLine="220"/>
                                    <w:rPr>
                                      <w:rFonts w:ascii="ＭＳ 明朝" w:eastAsia="ＭＳ 明朝" w:hAnsi="ＭＳ 明朝"/>
                                      <w:sz w:val="22"/>
                                    </w:rPr>
                                  </w:pPr>
                                  <w:r w:rsidRPr="00F87976">
                                    <w:rPr>
                                      <w:rFonts w:ascii="ＭＳ 明朝" w:eastAsia="ＭＳ 明朝" w:hAnsi="ＭＳ 明朝" w:hint="eastAsia"/>
                                      <w:sz w:val="22"/>
                                    </w:rPr>
                                    <w:t>※TEU…外貿コンテナ取扱個数、１TEU=20フィートコンテナ</w:t>
                                  </w:r>
                                </w:p>
                                <w:p w:rsidR="0038600E" w:rsidRPr="00EC291C"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成長目標の</w:t>
                                  </w:r>
                                  <w:r w:rsidRPr="00F87976">
                                    <w:rPr>
                                      <w:rFonts w:ascii="ＭＳ 明朝" w:eastAsia="ＭＳ 明朝" w:hAnsi="ＭＳ 明朝"/>
                                      <w:sz w:val="22"/>
                                    </w:rPr>
                                    <w:t>達成に</w:t>
                                  </w:r>
                                  <w:r w:rsidRPr="00F87976">
                                    <w:rPr>
                                      <w:rFonts w:ascii="ＭＳ 明朝" w:eastAsia="ＭＳ 明朝" w:hAnsi="ＭＳ 明朝" w:hint="eastAsia"/>
                                      <w:sz w:val="22"/>
                                    </w:rPr>
                                    <w:t>向けて、集客力、人材力、産業・技</w:t>
                                  </w:r>
                                  <w:r>
                                    <w:rPr>
                                      <w:rFonts w:ascii="ＭＳ 明朝" w:eastAsia="ＭＳ 明朝" w:hAnsi="ＭＳ 明朝" w:hint="eastAsia"/>
                                      <w:sz w:val="22"/>
                                    </w:rPr>
                                    <w:t>術力、物流・人流インフラ、都市再生という成長のための５つの源泉の</w:t>
                                  </w:r>
                                  <w:r w:rsidRPr="00F87976">
                                    <w:rPr>
                                      <w:rFonts w:ascii="ＭＳ 明朝" w:eastAsia="ＭＳ 明朝" w:hAnsi="ＭＳ 明朝" w:hint="eastAsia"/>
                                      <w:sz w:val="22"/>
                                    </w:rPr>
                                    <w:t>もと</w:t>
                                  </w:r>
                                  <w:r>
                                    <w:rPr>
                                      <w:rFonts w:ascii="ＭＳ 明朝" w:eastAsia="ＭＳ 明朝" w:hAnsi="ＭＳ 明朝" w:hint="eastAsia"/>
                                      <w:sz w:val="22"/>
                                    </w:rPr>
                                    <w:t>、「Ⅰ</w:t>
                                  </w:r>
                                  <w:r>
                                    <w:rPr>
                                      <w:rFonts w:ascii="ＭＳ 明朝" w:eastAsia="ＭＳ 明朝" w:hAnsi="ＭＳ 明朝"/>
                                      <w:sz w:val="22"/>
                                    </w:rPr>
                                    <w:t xml:space="preserve"> </w:t>
                                  </w:r>
                                  <w:r>
                                    <w:rPr>
                                      <w:rFonts w:ascii="ＭＳ 明朝" w:eastAsia="ＭＳ 明朝" w:hAnsi="ＭＳ 明朝" w:hint="eastAsia"/>
                                      <w:sz w:val="22"/>
                                    </w:rPr>
                                    <w:t>健康・</w:t>
                                  </w:r>
                                  <w:r>
                                    <w:rPr>
                                      <w:rFonts w:ascii="ＭＳ 明朝" w:eastAsia="ＭＳ 明朝" w:hAnsi="ＭＳ 明朝"/>
                                      <w:sz w:val="22"/>
                                    </w:rPr>
                                    <w:t>医療関連産業の世界的なクラスター形成</w:t>
                                  </w:r>
                                  <w:r>
                                    <w:rPr>
                                      <w:rFonts w:ascii="ＭＳ 明朝" w:eastAsia="ＭＳ 明朝" w:hAnsi="ＭＳ 明朝" w:hint="eastAsia"/>
                                      <w:sz w:val="22"/>
                                    </w:rPr>
                                    <w:t>」</w:t>
                                  </w:r>
                                  <w:r w:rsidRPr="00F87976">
                                    <w:rPr>
                                      <w:rFonts w:ascii="ＭＳ 明朝" w:eastAsia="ＭＳ 明朝" w:hAnsi="ＭＳ 明朝"/>
                                      <w:sz w:val="22"/>
                                    </w:rPr>
                                    <w:t>、</w:t>
                                  </w:r>
                                  <w:r>
                                    <w:rPr>
                                      <w:rFonts w:ascii="ＭＳ 明朝" w:eastAsia="ＭＳ 明朝" w:hAnsi="ＭＳ 明朝" w:hint="eastAsia"/>
                                      <w:sz w:val="22"/>
                                    </w:rPr>
                                    <w:t xml:space="preserve">「Ⅱ </w:t>
                                  </w:r>
                                  <w:r>
                                    <w:rPr>
                                      <w:rFonts w:ascii="ＭＳ 明朝" w:eastAsia="ＭＳ 明朝" w:hAnsi="ＭＳ 明朝"/>
                                      <w:sz w:val="22"/>
                                    </w:rPr>
                                    <w:t>インバウンドの</w:t>
                                  </w:r>
                                  <w:r>
                                    <w:rPr>
                                      <w:rFonts w:ascii="ＭＳ 明朝" w:eastAsia="ＭＳ 明朝" w:hAnsi="ＭＳ 明朝" w:hint="eastAsia"/>
                                      <w:sz w:val="22"/>
                                    </w:rPr>
                                    <w:t>増加</w:t>
                                  </w:r>
                                  <w:r>
                                    <w:rPr>
                                      <w:rFonts w:ascii="ＭＳ 明朝" w:eastAsia="ＭＳ 明朝" w:hAnsi="ＭＳ 明朝"/>
                                      <w:sz w:val="22"/>
                                    </w:rPr>
                                    <w:t>を契機としたアジア市場の取り</w:t>
                                  </w:r>
                                  <w:r>
                                    <w:rPr>
                                      <w:rFonts w:ascii="ＭＳ 明朝" w:eastAsia="ＭＳ 明朝" w:hAnsi="ＭＳ 明朝" w:hint="eastAsia"/>
                                      <w:sz w:val="22"/>
                                    </w:rPr>
                                    <w:t>込み</w:t>
                                  </w:r>
                                  <w:r w:rsidRPr="00EC291C">
                                    <w:rPr>
                                      <w:rFonts w:ascii="ＭＳ 明朝" w:eastAsia="ＭＳ 明朝" w:hAnsi="ＭＳ 明朝"/>
                                      <w:sz w:val="22"/>
                                    </w:rPr>
                                    <w:t>強化</w:t>
                                  </w:r>
                                  <w:r>
                                    <w:rPr>
                                      <w:rFonts w:ascii="ＭＳ 明朝" w:eastAsia="ＭＳ 明朝" w:hAnsi="ＭＳ 明朝" w:hint="eastAsia"/>
                                      <w:sz w:val="22"/>
                                    </w:rPr>
                                    <w:t>」、「</w:t>
                                  </w:r>
                                  <w:r>
                                    <w:rPr>
                                      <w:rFonts w:ascii="ＭＳ 明朝" w:eastAsia="ＭＳ 明朝" w:hAnsi="ＭＳ 明朝"/>
                                      <w:sz w:val="22"/>
                                    </w:rPr>
                                    <w:t>Ⅲ</w:t>
                                  </w:r>
                                  <w:r>
                                    <w:rPr>
                                      <w:rFonts w:ascii="ＭＳ 明朝" w:eastAsia="ＭＳ 明朝" w:hAnsi="ＭＳ 明朝" w:hint="eastAsia"/>
                                      <w:sz w:val="22"/>
                                    </w:rPr>
                                    <w:t xml:space="preserve"> </w:t>
                                  </w:r>
                                  <w:r w:rsidRPr="00EC291C">
                                    <w:rPr>
                                      <w:rFonts w:ascii="ＭＳ 明朝" w:eastAsia="ＭＳ 明朝" w:hAnsi="ＭＳ 明朝"/>
                                      <w:sz w:val="22"/>
                                    </w:rPr>
                                    <w:t>第４次産業革命に対応したイノベーションの促進と生産性向上</w:t>
                                  </w:r>
                                  <w:r>
                                    <w:rPr>
                                      <w:rFonts w:ascii="ＭＳ 明朝" w:eastAsia="ＭＳ 明朝" w:hAnsi="ＭＳ 明朝" w:hint="eastAsia"/>
                                      <w:sz w:val="22"/>
                                    </w:rPr>
                                    <w:t>」、「</w:t>
                                  </w:r>
                                  <w:r>
                                    <w:rPr>
                                      <w:rFonts w:ascii="ＭＳ 明朝" w:eastAsia="ＭＳ 明朝" w:hAnsi="ＭＳ 明朝"/>
                                      <w:sz w:val="22"/>
                                    </w:rPr>
                                    <w:t>Ⅳ</w:t>
                                  </w:r>
                                  <w:r>
                                    <w:rPr>
                                      <w:rFonts w:ascii="ＭＳ 明朝" w:eastAsia="ＭＳ 明朝" w:hAnsi="ＭＳ 明朝" w:hint="eastAsia"/>
                                      <w:sz w:val="22"/>
                                    </w:rPr>
                                    <w:t xml:space="preserve"> </w:t>
                                  </w:r>
                                  <w:r w:rsidRPr="00EC291C">
                                    <w:rPr>
                                      <w:rFonts w:ascii="ＭＳ 明朝" w:eastAsia="ＭＳ 明朝" w:hAnsi="ＭＳ 明朝" w:hint="eastAsia"/>
                                      <w:sz w:val="22"/>
                                    </w:rPr>
                                    <w:t>人口の</w:t>
                                  </w:r>
                                  <w:r w:rsidRPr="00EC291C">
                                    <w:rPr>
                                      <w:rFonts w:ascii="ＭＳ 明朝" w:eastAsia="ＭＳ 明朝" w:hAnsi="ＭＳ 明朝"/>
                                      <w:sz w:val="22"/>
                                    </w:rPr>
                                    <w:t>減少と産業構造の変化に対応した人材力</w:t>
                                  </w:r>
                                  <w:r w:rsidRPr="00EC291C">
                                    <w:rPr>
                                      <w:rFonts w:ascii="ＭＳ 明朝" w:eastAsia="ＭＳ 明朝" w:hAnsi="ＭＳ 明朝" w:hint="eastAsia"/>
                                      <w:sz w:val="22"/>
                                    </w:rPr>
                                    <w:t>強化</w:t>
                                  </w:r>
                                  <w:r>
                                    <w:rPr>
                                      <w:rFonts w:ascii="ＭＳ 明朝" w:eastAsia="ＭＳ 明朝" w:hAnsi="ＭＳ 明朝" w:hint="eastAsia"/>
                                      <w:sz w:val="22"/>
                                    </w:rPr>
                                    <w:t>」について</w:t>
                                  </w:r>
                                  <w:r>
                                    <w:rPr>
                                      <w:rFonts w:ascii="ＭＳ 明朝" w:eastAsia="ＭＳ 明朝" w:hAnsi="ＭＳ 明朝"/>
                                      <w:sz w:val="22"/>
                                    </w:rPr>
                                    <w:t>、</w:t>
                                  </w:r>
                                  <w:r>
                                    <w:rPr>
                                      <w:rFonts w:ascii="ＭＳ 明朝" w:eastAsia="ＭＳ 明朝" w:hAnsi="ＭＳ 明朝" w:hint="eastAsia"/>
                                      <w:sz w:val="22"/>
                                    </w:rPr>
                                    <w:t>重点化を</w:t>
                                  </w:r>
                                  <w:r>
                                    <w:rPr>
                                      <w:rFonts w:ascii="ＭＳ 明朝" w:eastAsia="ＭＳ 明朝" w:hAnsi="ＭＳ 明朝"/>
                                      <w:sz w:val="22"/>
                                    </w:rPr>
                                    <w:t>図る</w:t>
                                  </w:r>
                                  <w:r w:rsidRPr="00EC291C">
                                    <w:rPr>
                                      <w:rFonts w:ascii="ＭＳ 明朝" w:eastAsia="ＭＳ 明朝" w:hAnsi="ＭＳ 明朝" w:hint="eastAsia"/>
                                      <w:sz w:val="22"/>
                                    </w:rPr>
                                    <w:t>４</w:t>
                                  </w:r>
                                  <w:r w:rsidRPr="00EC291C">
                                    <w:rPr>
                                      <w:rFonts w:ascii="ＭＳ 明朝" w:eastAsia="ＭＳ 明朝" w:hAnsi="ＭＳ 明朝"/>
                                      <w:sz w:val="22"/>
                                    </w:rPr>
                                    <w:t>つの</w:t>
                                  </w:r>
                                  <w:r>
                                    <w:rPr>
                                      <w:rFonts w:ascii="ＭＳ 明朝" w:eastAsia="ＭＳ 明朝" w:hAnsi="ＭＳ 明朝" w:hint="eastAsia"/>
                                      <w:sz w:val="22"/>
                                    </w:rPr>
                                    <w:t>分野に設定</w:t>
                                  </w:r>
                                  <w:r>
                                    <w:rPr>
                                      <w:rFonts w:ascii="ＭＳ 明朝" w:eastAsia="ＭＳ 明朝" w:hAnsi="ＭＳ 明朝"/>
                                      <w:sz w:val="22"/>
                                    </w:rPr>
                                    <w:t>し、</w:t>
                                  </w:r>
                                  <w:r>
                                    <w:rPr>
                                      <w:rFonts w:ascii="ＭＳ 明朝" w:eastAsia="ＭＳ 明朝" w:hAnsi="ＭＳ 明朝" w:hint="eastAsia"/>
                                      <w:sz w:val="22"/>
                                    </w:rPr>
                                    <w:t>取組み</w:t>
                                  </w:r>
                                  <w:r>
                                    <w:rPr>
                                      <w:rFonts w:ascii="ＭＳ 明朝" w:eastAsia="ＭＳ 明朝" w:hAnsi="ＭＳ 明朝"/>
                                      <w:sz w:val="22"/>
                                    </w:rPr>
                                    <w:t>を推進</w:t>
                                  </w:r>
                                </w:p>
                                <w:p w:rsidR="0038600E" w:rsidRPr="00F03708"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引き続き</w:t>
                                  </w:r>
                                  <w:r w:rsidRPr="00F87976">
                                    <w:rPr>
                                      <w:rFonts w:ascii="ＭＳ 明朝" w:eastAsia="ＭＳ 明朝" w:hAnsi="ＭＳ 明朝"/>
                                      <w:sz w:val="22"/>
                                    </w:rPr>
                                    <w:t>、</w:t>
                                  </w:r>
                                  <w:r w:rsidRPr="00F87976">
                                    <w:rPr>
                                      <w:rFonts w:ascii="ＭＳ 明朝" w:eastAsia="ＭＳ 明朝" w:hAnsi="ＭＳ 明朝" w:hint="eastAsia"/>
                                      <w:sz w:val="22"/>
                                    </w:rPr>
                                    <w:t>オール大阪で共有を図るビジョンとして、「価値創造都市」「中継都市」をめざす取組みを進めた先にある、2020年に大阪・関西が到達すべき将来像を「日本の成長をけん引する東西二極の一極として世界で存在感を発揮する都市」と設定し、重点的な課題について取組みを強化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82545" id="Rectangle 500" o:spid="_x0000_s1076" style="position:absolute;left:0;text-align:left;margin-left:-12.15pt;margin-top:19.8pt;width:536.9pt;height:294.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">
                      <v:textbox inset="5.85pt,.7pt,5.85pt,.7pt">
                        <w:txbxContent>
                          <w:p w:rsidR="0038600E" w:rsidRDefault="0038600E" w:rsidP="00D57E85">
                            <w:pPr>
                              <w:rPr>
                                <w:sz w:val="22"/>
                              </w:rPr>
                            </w:pPr>
                            <w:r>
                              <w:rPr>
                                <w:rFonts w:hint="eastAsia"/>
                                <w:sz w:val="22"/>
                              </w:rPr>
                              <w:t>○</w:t>
                            </w:r>
                            <w:r>
                              <w:rPr>
                                <w:sz w:val="22"/>
                              </w:rPr>
                              <w:t xml:space="preserve">　</w:t>
                            </w:r>
                            <w:r w:rsidRPr="005B5323">
                              <w:rPr>
                                <w:rFonts w:hint="eastAsia"/>
                                <w:sz w:val="22"/>
                              </w:rPr>
                              <w:t>成長戦略の推進</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大阪府・大阪市の成長戦略を一本化した「大阪の成長戦略」では、大阪・関西がめざすべき将来像として、高付加価値を生み出す「価値創造都市」、世界と日本の結節点となる「中継都市」を掲げている</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概ね2020年までの成長目標は、①実質経済成長率年平均２％以上、②雇用創出年平均１万人以上、③来阪外国人</w:t>
                            </w:r>
                            <w:r w:rsidRPr="00BF3B41">
                              <w:rPr>
                                <w:rFonts w:ascii="ＭＳ 明朝" w:eastAsia="ＭＳ 明朝" w:hAnsi="ＭＳ 明朝" w:hint="eastAsia"/>
                                <w:sz w:val="22"/>
                              </w:rPr>
                              <w:t>旅行者数</w:t>
                            </w:r>
                            <w:r w:rsidRPr="00F87976">
                              <w:rPr>
                                <w:rFonts w:ascii="ＭＳ 明朝" w:eastAsia="ＭＳ 明朝" w:hAnsi="ＭＳ 明朝" w:hint="eastAsia"/>
                                <w:sz w:val="22"/>
                              </w:rPr>
                              <w:t>年間1,300万人、④関空貨物取扱量123万トン、阪神港貨物</w:t>
                            </w:r>
                            <w:r w:rsidRPr="00F87976">
                              <w:rPr>
                                <w:rFonts w:ascii="ＭＳ 明朝" w:eastAsia="ＭＳ 明朝" w:hAnsi="ＭＳ 明朝"/>
                                <w:sz w:val="22"/>
                              </w:rPr>
                              <w:t>取扱量</w:t>
                            </w:r>
                            <w:r w:rsidRPr="00F87976">
                              <w:rPr>
                                <w:rFonts w:ascii="ＭＳ 明朝" w:eastAsia="ＭＳ 明朝" w:hAnsi="ＭＳ 明朝" w:hint="eastAsia"/>
                                <w:sz w:val="22"/>
                              </w:rPr>
                              <w:t>590万TEU</w:t>
                            </w:r>
                          </w:p>
                          <w:p w:rsidR="0038600E" w:rsidRPr="00F87976" w:rsidRDefault="0038600E" w:rsidP="00F03708">
                            <w:pPr>
                              <w:ind w:leftChars="400" w:left="840" w:firstLineChars="100" w:firstLine="220"/>
                              <w:rPr>
                                <w:rFonts w:ascii="ＭＳ 明朝" w:eastAsia="ＭＳ 明朝" w:hAnsi="ＭＳ 明朝"/>
                                <w:sz w:val="22"/>
                              </w:rPr>
                            </w:pPr>
                            <w:r w:rsidRPr="00F87976">
                              <w:rPr>
                                <w:rFonts w:ascii="ＭＳ 明朝" w:eastAsia="ＭＳ 明朝" w:hAnsi="ＭＳ 明朝" w:hint="eastAsia"/>
                                <w:sz w:val="22"/>
                              </w:rPr>
                              <w:t>※TEU…外貿コンテナ取扱個数、１TEU=20フィートコンテナ</w:t>
                            </w:r>
                          </w:p>
                          <w:p w:rsidR="0038600E" w:rsidRPr="00EC291C"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成長目標の</w:t>
                            </w:r>
                            <w:r w:rsidRPr="00F87976">
                              <w:rPr>
                                <w:rFonts w:ascii="ＭＳ 明朝" w:eastAsia="ＭＳ 明朝" w:hAnsi="ＭＳ 明朝"/>
                                <w:sz w:val="22"/>
                              </w:rPr>
                              <w:t>達成に</w:t>
                            </w:r>
                            <w:r w:rsidRPr="00F87976">
                              <w:rPr>
                                <w:rFonts w:ascii="ＭＳ 明朝" w:eastAsia="ＭＳ 明朝" w:hAnsi="ＭＳ 明朝" w:hint="eastAsia"/>
                                <w:sz w:val="22"/>
                              </w:rPr>
                              <w:t>向けて、集客力、人材力、産業・技</w:t>
                            </w:r>
                            <w:r>
                              <w:rPr>
                                <w:rFonts w:ascii="ＭＳ 明朝" w:eastAsia="ＭＳ 明朝" w:hAnsi="ＭＳ 明朝" w:hint="eastAsia"/>
                                <w:sz w:val="22"/>
                              </w:rPr>
                              <w:t>術力、物流・人流インフラ、都市再生という成長のための５つの源泉の</w:t>
                            </w:r>
                            <w:r w:rsidRPr="00F87976">
                              <w:rPr>
                                <w:rFonts w:ascii="ＭＳ 明朝" w:eastAsia="ＭＳ 明朝" w:hAnsi="ＭＳ 明朝" w:hint="eastAsia"/>
                                <w:sz w:val="22"/>
                              </w:rPr>
                              <w:t>もと</w:t>
                            </w:r>
                            <w:r>
                              <w:rPr>
                                <w:rFonts w:ascii="ＭＳ 明朝" w:eastAsia="ＭＳ 明朝" w:hAnsi="ＭＳ 明朝" w:hint="eastAsia"/>
                                <w:sz w:val="22"/>
                              </w:rPr>
                              <w:t>、「Ⅰ</w:t>
                            </w:r>
                            <w:r>
                              <w:rPr>
                                <w:rFonts w:ascii="ＭＳ 明朝" w:eastAsia="ＭＳ 明朝" w:hAnsi="ＭＳ 明朝"/>
                                <w:sz w:val="22"/>
                              </w:rPr>
                              <w:t xml:space="preserve"> </w:t>
                            </w:r>
                            <w:r>
                              <w:rPr>
                                <w:rFonts w:ascii="ＭＳ 明朝" w:eastAsia="ＭＳ 明朝" w:hAnsi="ＭＳ 明朝" w:hint="eastAsia"/>
                                <w:sz w:val="22"/>
                              </w:rPr>
                              <w:t>健康・</w:t>
                            </w:r>
                            <w:r>
                              <w:rPr>
                                <w:rFonts w:ascii="ＭＳ 明朝" w:eastAsia="ＭＳ 明朝" w:hAnsi="ＭＳ 明朝"/>
                                <w:sz w:val="22"/>
                              </w:rPr>
                              <w:t>医療関連産業の世界的なクラスター形成</w:t>
                            </w:r>
                            <w:r>
                              <w:rPr>
                                <w:rFonts w:ascii="ＭＳ 明朝" w:eastAsia="ＭＳ 明朝" w:hAnsi="ＭＳ 明朝" w:hint="eastAsia"/>
                                <w:sz w:val="22"/>
                              </w:rPr>
                              <w:t>」</w:t>
                            </w:r>
                            <w:r w:rsidRPr="00F87976">
                              <w:rPr>
                                <w:rFonts w:ascii="ＭＳ 明朝" w:eastAsia="ＭＳ 明朝" w:hAnsi="ＭＳ 明朝"/>
                                <w:sz w:val="22"/>
                              </w:rPr>
                              <w:t>、</w:t>
                            </w:r>
                            <w:r>
                              <w:rPr>
                                <w:rFonts w:ascii="ＭＳ 明朝" w:eastAsia="ＭＳ 明朝" w:hAnsi="ＭＳ 明朝" w:hint="eastAsia"/>
                                <w:sz w:val="22"/>
                              </w:rPr>
                              <w:t xml:space="preserve">「Ⅱ </w:t>
                            </w:r>
                            <w:r>
                              <w:rPr>
                                <w:rFonts w:ascii="ＭＳ 明朝" w:eastAsia="ＭＳ 明朝" w:hAnsi="ＭＳ 明朝"/>
                                <w:sz w:val="22"/>
                              </w:rPr>
                              <w:t>インバウンドの</w:t>
                            </w:r>
                            <w:r>
                              <w:rPr>
                                <w:rFonts w:ascii="ＭＳ 明朝" w:eastAsia="ＭＳ 明朝" w:hAnsi="ＭＳ 明朝" w:hint="eastAsia"/>
                                <w:sz w:val="22"/>
                              </w:rPr>
                              <w:t>増加</w:t>
                            </w:r>
                            <w:r>
                              <w:rPr>
                                <w:rFonts w:ascii="ＭＳ 明朝" w:eastAsia="ＭＳ 明朝" w:hAnsi="ＭＳ 明朝"/>
                                <w:sz w:val="22"/>
                              </w:rPr>
                              <w:t>を契機としたアジア市場の取り</w:t>
                            </w:r>
                            <w:r>
                              <w:rPr>
                                <w:rFonts w:ascii="ＭＳ 明朝" w:eastAsia="ＭＳ 明朝" w:hAnsi="ＭＳ 明朝" w:hint="eastAsia"/>
                                <w:sz w:val="22"/>
                              </w:rPr>
                              <w:t>込み</w:t>
                            </w:r>
                            <w:r w:rsidRPr="00EC291C">
                              <w:rPr>
                                <w:rFonts w:ascii="ＭＳ 明朝" w:eastAsia="ＭＳ 明朝" w:hAnsi="ＭＳ 明朝"/>
                                <w:sz w:val="22"/>
                              </w:rPr>
                              <w:t>強化</w:t>
                            </w:r>
                            <w:r>
                              <w:rPr>
                                <w:rFonts w:ascii="ＭＳ 明朝" w:eastAsia="ＭＳ 明朝" w:hAnsi="ＭＳ 明朝" w:hint="eastAsia"/>
                                <w:sz w:val="22"/>
                              </w:rPr>
                              <w:t>」、「</w:t>
                            </w:r>
                            <w:r>
                              <w:rPr>
                                <w:rFonts w:ascii="ＭＳ 明朝" w:eastAsia="ＭＳ 明朝" w:hAnsi="ＭＳ 明朝"/>
                                <w:sz w:val="22"/>
                              </w:rPr>
                              <w:t>Ⅲ</w:t>
                            </w:r>
                            <w:r>
                              <w:rPr>
                                <w:rFonts w:ascii="ＭＳ 明朝" w:eastAsia="ＭＳ 明朝" w:hAnsi="ＭＳ 明朝" w:hint="eastAsia"/>
                                <w:sz w:val="22"/>
                              </w:rPr>
                              <w:t xml:space="preserve"> </w:t>
                            </w:r>
                            <w:r w:rsidRPr="00EC291C">
                              <w:rPr>
                                <w:rFonts w:ascii="ＭＳ 明朝" w:eastAsia="ＭＳ 明朝" w:hAnsi="ＭＳ 明朝"/>
                                <w:sz w:val="22"/>
                              </w:rPr>
                              <w:t>第４次産業革命に対応したイノベーションの促進と生産性向上</w:t>
                            </w:r>
                            <w:r>
                              <w:rPr>
                                <w:rFonts w:ascii="ＭＳ 明朝" w:eastAsia="ＭＳ 明朝" w:hAnsi="ＭＳ 明朝" w:hint="eastAsia"/>
                                <w:sz w:val="22"/>
                              </w:rPr>
                              <w:t>」、「</w:t>
                            </w:r>
                            <w:r>
                              <w:rPr>
                                <w:rFonts w:ascii="ＭＳ 明朝" w:eastAsia="ＭＳ 明朝" w:hAnsi="ＭＳ 明朝"/>
                                <w:sz w:val="22"/>
                              </w:rPr>
                              <w:t>Ⅳ</w:t>
                            </w:r>
                            <w:r>
                              <w:rPr>
                                <w:rFonts w:ascii="ＭＳ 明朝" w:eastAsia="ＭＳ 明朝" w:hAnsi="ＭＳ 明朝" w:hint="eastAsia"/>
                                <w:sz w:val="22"/>
                              </w:rPr>
                              <w:t xml:space="preserve"> </w:t>
                            </w:r>
                            <w:r w:rsidRPr="00EC291C">
                              <w:rPr>
                                <w:rFonts w:ascii="ＭＳ 明朝" w:eastAsia="ＭＳ 明朝" w:hAnsi="ＭＳ 明朝" w:hint="eastAsia"/>
                                <w:sz w:val="22"/>
                              </w:rPr>
                              <w:t>人口の</w:t>
                            </w:r>
                            <w:r w:rsidRPr="00EC291C">
                              <w:rPr>
                                <w:rFonts w:ascii="ＭＳ 明朝" w:eastAsia="ＭＳ 明朝" w:hAnsi="ＭＳ 明朝"/>
                                <w:sz w:val="22"/>
                              </w:rPr>
                              <w:t>減少と産業構造の変化に対応した人材力</w:t>
                            </w:r>
                            <w:r w:rsidRPr="00EC291C">
                              <w:rPr>
                                <w:rFonts w:ascii="ＭＳ 明朝" w:eastAsia="ＭＳ 明朝" w:hAnsi="ＭＳ 明朝" w:hint="eastAsia"/>
                                <w:sz w:val="22"/>
                              </w:rPr>
                              <w:t>強化</w:t>
                            </w:r>
                            <w:r>
                              <w:rPr>
                                <w:rFonts w:ascii="ＭＳ 明朝" w:eastAsia="ＭＳ 明朝" w:hAnsi="ＭＳ 明朝" w:hint="eastAsia"/>
                                <w:sz w:val="22"/>
                              </w:rPr>
                              <w:t>」について</w:t>
                            </w:r>
                            <w:r>
                              <w:rPr>
                                <w:rFonts w:ascii="ＭＳ 明朝" w:eastAsia="ＭＳ 明朝" w:hAnsi="ＭＳ 明朝"/>
                                <w:sz w:val="22"/>
                              </w:rPr>
                              <w:t>、</w:t>
                            </w:r>
                            <w:r>
                              <w:rPr>
                                <w:rFonts w:ascii="ＭＳ 明朝" w:eastAsia="ＭＳ 明朝" w:hAnsi="ＭＳ 明朝" w:hint="eastAsia"/>
                                <w:sz w:val="22"/>
                              </w:rPr>
                              <w:t>重点化を</w:t>
                            </w:r>
                            <w:r>
                              <w:rPr>
                                <w:rFonts w:ascii="ＭＳ 明朝" w:eastAsia="ＭＳ 明朝" w:hAnsi="ＭＳ 明朝"/>
                                <w:sz w:val="22"/>
                              </w:rPr>
                              <w:t>図る</w:t>
                            </w:r>
                            <w:r w:rsidRPr="00EC291C">
                              <w:rPr>
                                <w:rFonts w:ascii="ＭＳ 明朝" w:eastAsia="ＭＳ 明朝" w:hAnsi="ＭＳ 明朝" w:hint="eastAsia"/>
                                <w:sz w:val="22"/>
                              </w:rPr>
                              <w:t>４</w:t>
                            </w:r>
                            <w:r w:rsidRPr="00EC291C">
                              <w:rPr>
                                <w:rFonts w:ascii="ＭＳ 明朝" w:eastAsia="ＭＳ 明朝" w:hAnsi="ＭＳ 明朝"/>
                                <w:sz w:val="22"/>
                              </w:rPr>
                              <w:t>つの</w:t>
                            </w:r>
                            <w:r>
                              <w:rPr>
                                <w:rFonts w:ascii="ＭＳ 明朝" w:eastAsia="ＭＳ 明朝" w:hAnsi="ＭＳ 明朝" w:hint="eastAsia"/>
                                <w:sz w:val="22"/>
                              </w:rPr>
                              <w:t>分野に設定</w:t>
                            </w:r>
                            <w:r>
                              <w:rPr>
                                <w:rFonts w:ascii="ＭＳ 明朝" w:eastAsia="ＭＳ 明朝" w:hAnsi="ＭＳ 明朝"/>
                                <w:sz w:val="22"/>
                              </w:rPr>
                              <w:t>し、</w:t>
                            </w:r>
                            <w:r>
                              <w:rPr>
                                <w:rFonts w:ascii="ＭＳ 明朝" w:eastAsia="ＭＳ 明朝" w:hAnsi="ＭＳ 明朝" w:hint="eastAsia"/>
                                <w:sz w:val="22"/>
                              </w:rPr>
                              <w:t>取組み</w:t>
                            </w:r>
                            <w:r>
                              <w:rPr>
                                <w:rFonts w:ascii="ＭＳ 明朝" w:eastAsia="ＭＳ 明朝" w:hAnsi="ＭＳ 明朝"/>
                                <w:sz w:val="22"/>
                              </w:rPr>
                              <w:t>を推進</w:t>
                            </w:r>
                          </w:p>
                          <w:p w:rsidR="0038600E" w:rsidRPr="00F03708"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引き続き</w:t>
                            </w:r>
                            <w:r w:rsidRPr="00F87976">
                              <w:rPr>
                                <w:rFonts w:ascii="ＭＳ 明朝" w:eastAsia="ＭＳ 明朝" w:hAnsi="ＭＳ 明朝"/>
                                <w:sz w:val="22"/>
                              </w:rPr>
                              <w:t>、</w:t>
                            </w:r>
                            <w:r w:rsidRPr="00F87976">
                              <w:rPr>
                                <w:rFonts w:ascii="ＭＳ 明朝" w:eastAsia="ＭＳ 明朝" w:hAnsi="ＭＳ 明朝" w:hint="eastAsia"/>
                                <w:sz w:val="22"/>
                              </w:rPr>
                              <w:t>オール大阪で共有を図るビジョンとして、「価値創造都市」「中継都市」をめざす取組みを進めた先にある、2020年に大阪・関西が到達すべき将来像を「日本の成長をけん引する東西二極の一極として世界で存在感を発揮する都市」と設定し、重点的な課題について取組みを強化していく</w:t>
                            </w:r>
                          </w:p>
                        </w:txbxContent>
                      </v:textbox>
                    </v:rect>
                  </w:pict>
                </mc:Fallback>
              </mc:AlternateContent>
            </w:r>
            <w:r>
              <w:rPr>
                <w:rFonts w:ascii="ＭＳ Ｐゴシック" w:eastAsia="ＭＳ Ｐゴシック" w:hAnsi="ＭＳ Ｐゴシック" w:hint="eastAsia"/>
                <w:sz w:val="22"/>
              </w:rPr>
              <w:t>【「大阪の成長戦略」の実現による大阪経済の活性化</w:t>
            </w:r>
            <w:r w:rsidRPr="00480F56">
              <w:rPr>
                <w:rFonts w:ascii="ＭＳ Ｐゴシック" w:eastAsia="ＭＳ Ｐゴシック" w:hAnsi="ＭＳ Ｐゴシック" w:hint="eastAsia"/>
                <w:sz w:val="22"/>
              </w:rPr>
              <w:t>】</w:t>
            </w:r>
          </w:p>
          <w:p w:rsidR="00002FBE" w:rsidRDefault="00002FBE" w:rsidP="00002FBE">
            <w:pPr>
              <w:rPr>
                <w:rFonts w:ascii="ＭＳ Ｐゴシック" w:eastAsia="ＭＳ Ｐゴシック" w:hAnsi="ＭＳ Ｐゴシック"/>
                <w:sz w:val="22"/>
              </w:rPr>
            </w:pPr>
          </w:p>
          <w:p w:rsidR="00002FBE" w:rsidRDefault="00002FBE" w:rsidP="00002FBE">
            <w:pPr>
              <w:rPr>
                <w:rFonts w:ascii="ＭＳ Ｐゴシック" w:eastAsia="ＭＳ Ｐゴシック" w:hAnsi="ＭＳ Ｐゴシック"/>
                <w:sz w:val="22"/>
              </w:rPr>
            </w:pPr>
          </w:p>
          <w:p w:rsidR="00002FBE" w:rsidRDefault="00002FBE" w:rsidP="00002FBE">
            <w:pPr>
              <w:rPr>
                <w:rFonts w:ascii="ＭＳ Ｐゴシック" w:eastAsia="ＭＳ Ｐゴシック" w:hAnsi="ＭＳ Ｐゴシック"/>
                <w:sz w:val="22"/>
              </w:rPr>
            </w:pPr>
          </w:p>
          <w:p w:rsidR="00002FBE" w:rsidRDefault="00002FBE" w:rsidP="00002FBE">
            <w:pPr>
              <w:rPr>
                <w:rFonts w:ascii="ＭＳ Ｐゴシック" w:eastAsia="ＭＳ Ｐゴシック" w:hAnsi="ＭＳ Ｐゴシック"/>
                <w:sz w:val="22"/>
              </w:rPr>
            </w:pPr>
          </w:p>
          <w:p w:rsidR="00002FBE" w:rsidRPr="003211F3" w:rsidRDefault="00002FBE" w:rsidP="00002FBE">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３５</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CC5195" w:rsidRDefault="00F03708" w:rsidP="00C92B4F">
            <w:pPr>
              <w:rPr>
                <w:rFonts w:ascii="ＭＳ Ｐゴシック" w:eastAsia="ＭＳ Ｐゴシック" w:hAnsi="ＭＳ Ｐゴシック"/>
                <w:sz w:val="22"/>
              </w:rPr>
            </w:pPr>
            <w:r>
              <w:rPr>
                <w:rFonts w:ascii="ＭＳ Ｐゴシック" w:eastAsia="ＭＳ Ｐゴシック" w:hAnsi="ＭＳ Ｐゴシック" w:hint="eastAsia"/>
                <w:sz w:val="22"/>
              </w:rPr>
              <w:t>【２０２５</w:t>
            </w:r>
            <w:r w:rsidR="00D57E85">
              <w:rPr>
                <w:rFonts w:ascii="ＭＳ Ｐゴシック" w:eastAsia="ＭＳ Ｐゴシック" w:hAnsi="ＭＳ Ｐゴシック" w:hint="eastAsia"/>
                <w:sz w:val="22"/>
              </w:rPr>
              <w:t>年</w:t>
            </w:r>
            <w:r w:rsidR="00B93F61">
              <w:rPr>
                <w:rFonts w:ascii="ＭＳ Ｐゴシック" w:eastAsia="ＭＳ Ｐゴシック" w:hAnsi="ＭＳ Ｐゴシック" w:hint="eastAsia"/>
                <w:sz w:val="22"/>
              </w:rPr>
              <w:t>日本</w:t>
            </w:r>
            <w:r>
              <w:rPr>
                <w:rFonts w:ascii="ＭＳ Ｐゴシック" w:eastAsia="ＭＳ Ｐゴシック" w:hAnsi="ＭＳ Ｐゴシック" w:hint="eastAsia"/>
                <w:sz w:val="22"/>
              </w:rPr>
              <w:t>国際博覧会の</w:t>
            </w:r>
            <w:r w:rsidR="00C92B4F">
              <w:rPr>
                <w:rFonts w:ascii="ＭＳ Ｐゴシック" w:eastAsia="ＭＳ Ｐゴシック" w:hAnsi="ＭＳ Ｐゴシック" w:hint="eastAsia"/>
                <w:sz w:val="22"/>
              </w:rPr>
              <w:t>推進</w:t>
            </w:r>
            <w:r w:rsidR="00002FBE"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３６</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0848" behindDoc="0" locked="0" layoutInCell="1" allowOverlap="1" wp14:anchorId="5C9CC970" wp14:editId="05E8BAF0">
                <wp:simplePos x="0" y="0"/>
                <wp:positionH relativeFrom="column">
                  <wp:posOffset>56921</wp:posOffset>
                </wp:positionH>
                <wp:positionV relativeFrom="paragraph">
                  <wp:posOffset>-3099</wp:posOffset>
                </wp:positionV>
                <wp:extent cx="6818630" cy="6962699"/>
                <wp:effectExtent l="0" t="0" r="20320" b="10160"/>
                <wp:wrapNone/>
                <wp:docPr id="4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962699"/>
                        </a:xfrm>
                        <a:prstGeom prst="rect">
                          <a:avLst/>
                        </a:prstGeom>
                        <a:solidFill>
                          <a:srgbClr val="FFFFFF"/>
                        </a:solidFill>
                        <a:ln w="9525">
                          <a:solidFill>
                            <a:srgbClr val="000000"/>
                          </a:solidFill>
                          <a:miter lim="800000"/>
                          <a:headEnd/>
                          <a:tailEnd/>
                        </a:ln>
                      </wps:spPr>
                      <wps:txbx>
                        <w:txbxContent>
                          <w:p w:rsidR="0038600E" w:rsidRPr="0088210B" w:rsidRDefault="0038600E" w:rsidP="00F03708">
                            <w:pPr>
                              <w:ind w:left="330" w:hangingChars="150" w:hanging="330"/>
                              <w:rPr>
                                <w:rFonts w:ascii="ＭＳ 明朝" w:hAnsi="ＭＳ 明朝"/>
                                <w:sz w:val="22"/>
                              </w:rPr>
                            </w:pPr>
                            <w:r w:rsidRPr="0088210B">
                              <w:rPr>
                                <w:rFonts w:ascii="ＭＳ 明朝" w:hAnsi="ＭＳ 明朝" w:hint="eastAsia"/>
                                <w:sz w:val="22"/>
                              </w:rPr>
                              <w:t>☆</w:t>
                            </w:r>
                            <w:r w:rsidRPr="0088210B">
                              <w:rPr>
                                <w:rFonts w:ascii="ＭＳ 明朝" w:hAnsi="ＭＳ 明朝"/>
                                <w:sz w:val="22"/>
                              </w:rPr>
                              <w:tab/>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38600E" w:rsidRPr="00C92B4F" w:rsidRDefault="0038600E" w:rsidP="00F03708">
                            <w:pPr>
                              <w:ind w:left="660" w:hangingChars="300" w:hanging="660"/>
                              <w:rPr>
                                <w:rFonts w:ascii="ＭＳ 明朝" w:hAnsi="ＭＳ 明朝"/>
                                <w:sz w:val="22"/>
                              </w:rPr>
                            </w:pPr>
                            <w:r w:rsidRPr="0088210B">
                              <w:rPr>
                                <w:rFonts w:ascii="ＭＳ 明朝" w:hAnsi="ＭＳ 明朝" w:hint="eastAsia"/>
                                <w:sz w:val="22"/>
                              </w:rPr>
                              <w:t xml:space="preserve">　◆　国連の</w:t>
                            </w:r>
                            <w:r w:rsidRPr="0088210B">
                              <w:rPr>
                                <w:rFonts w:ascii="ＭＳ 明朝" w:hAnsi="ＭＳ 明朝"/>
                                <w:sz w:val="22"/>
                              </w:rPr>
                              <w:t>持続可能な開発目標（</w:t>
                            </w:r>
                            <w:r>
                              <w:rPr>
                                <w:rFonts w:ascii="ＭＳ 明朝" w:hAnsi="ＭＳ 明朝" w:hint="eastAsia"/>
                                <w:sz w:val="22"/>
                              </w:rPr>
                              <w:t>ＳＤＧｓ</w:t>
                            </w:r>
                            <w:r w:rsidRPr="0088210B">
                              <w:rPr>
                                <w:rFonts w:ascii="ＭＳ 明朝" w:hAnsi="ＭＳ 明朝"/>
                                <w:sz w:val="22"/>
                              </w:rPr>
                              <w:t>）</w:t>
                            </w:r>
                            <w:r w:rsidRPr="0088210B">
                              <w:rPr>
                                <w:rFonts w:ascii="ＭＳ 明朝" w:hAnsi="ＭＳ 明朝" w:hint="eastAsia"/>
                                <w:sz w:val="22"/>
                              </w:rPr>
                              <w:t>の</w:t>
                            </w:r>
                            <w:r w:rsidRPr="0088210B">
                              <w:rPr>
                                <w:rFonts w:ascii="ＭＳ 明朝" w:hAnsi="ＭＳ 明朝"/>
                                <w:sz w:val="22"/>
                              </w:rPr>
                              <w:t>達成を加速させ</w:t>
                            </w:r>
                            <w:r w:rsidRPr="0088210B">
                              <w:rPr>
                                <w:rFonts w:ascii="ＭＳ 明朝" w:hAnsi="ＭＳ 明朝" w:hint="eastAsia"/>
                                <w:sz w:val="22"/>
                              </w:rPr>
                              <w:t>、</w:t>
                            </w:r>
                            <w:r w:rsidRPr="0088210B">
                              <w:rPr>
                                <w:rFonts w:ascii="ＭＳ 明朝" w:hAnsi="ＭＳ 明朝"/>
                                <w:sz w:val="22"/>
                              </w:rPr>
                              <w:t>日本にとって</w:t>
                            </w:r>
                            <w:r w:rsidRPr="0088210B">
                              <w:rPr>
                                <w:rFonts w:ascii="ＭＳ 明朝" w:hAnsi="ＭＳ 明朝" w:hint="eastAsia"/>
                                <w:sz w:val="22"/>
                              </w:rPr>
                              <w:t>約</w:t>
                            </w:r>
                            <w:r w:rsidRPr="0088210B">
                              <w:rPr>
                                <w:rFonts w:ascii="ＭＳ 明朝" w:hAnsi="ＭＳ 明朝"/>
                                <w:sz w:val="22"/>
                              </w:rPr>
                              <w:t>２</w:t>
                            </w:r>
                            <w:r w:rsidRPr="0088210B">
                              <w:rPr>
                                <w:rFonts w:ascii="ＭＳ 明朝" w:hAnsi="ＭＳ 明朝" w:hint="eastAsia"/>
                                <w:sz w:val="22"/>
                              </w:rPr>
                              <w:t>兆円の</w:t>
                            </w:r>
                            <w:r w:rsidRPr="0088210B">
                              <w:rPr>
                                <w:rFonts w:ascii="ＭＳ 明朝" w:hAnsi="ＭＳ 明朝"/>
                                <w:sz w:val="22"/>
                              </w:rPr>
                              <w:t>経済波及効果が見込まれる</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sz w:val="22"/>
                              </w:rPr>
                              <w:t>国</w:t>
                            </w:r>
                            <w:r>
                              <w:rPr>
                                <w:rFonts w:ascii="ＭＳ 明朝" w:hAnsi="ＭＳ 明朝"/>
                                <w:sz w:val="22"/>
                              </w:rPr>
                              <w:t>際博覧会の大阪</w:t>
                            </w:r>
                            <w:r w:rsidRPr="00C92B4F">
                              <w:rPr>
                                <w:rFonts w:ascii="ＭＳ 明朝" w:hAnsi="ＭＳ 明朝"/>
                                <w:sz w:val="22"/>
                              </w:rPr>
                              <w:t>・関西での開催に向けて、</w:t>
                            </w:r>
                            <w:r w:rsidRPr="00C92B4F">
                              <w:rPr>
                                <w:rFonts w:ascii="ＭＳ 明朝" w:hAnsi="ＭＳ 明朝" w:hint="eastAsia"/>
                                <w:sz w:val="22"/>
                              </w:rPr>
                              <w:t>実施主体となる（一社）2025年日本国際博覧会協会と連携して開催準備を進める</w:t>
                            </w:r>
                          </w:p>
                          <w:p w:rsidR="0038600E" w:rsidRPr="00C92B4F" w:rsidRDefault="0038600E" w:rsidP="00F03708">
                            <w:pPr>
                              <w:ind w:firstLineChars="100" w:firstLine="221"/>
                              <w:rPr>
                                <w:b/>
                                <w:sz w:val="22"/>
                              </w:rPr>
                            </w:pPr>
                            <w:r w:rsidRPr="00C92B4F">
                              <w:rPr>
                                <w:rFonts w:ascii="ＭＳ ゴシック" w:eastAsia="ＭＳ ゴシック" w:hAnsi="ＭＳ ゴシック" w:hint="eastAsia"/>
                                <w:b/>
                                <w:sz w:val="22"/>
                              </w:rPr>
                              <w:t xml:space="preserve">■　国際博覧会推進事業 ㉛ １億５，４００万円 </w:t>
                            </w:r>
                            <w:r w:rsidRPr="00C92B4F">
                              <w:rPr>
                                <w:rFonts w:ascii="ＭＳ ゴシック" w:eastAsia="ＭＳ ゴシック" w:hAnsi="ＭＳ ゴシック" w:hint="eastAsia"/>
                                <w:b/>
                                <w:sz w:val="22"/>
                                <w:bdr w:val="single" w:sz="4" w:space="0" w:color="auto"/>
                                <w:shd w:val="pct15" w:color="auto" w:fill="FFFFFF"/>
                              </w:rPr>
                              <w:t>新規</w:t>
                            </w:r>
                          </w:p>
                          <w:p w:rsidR="0038600E" w:rsidRPr="00C92B4F" w:rsidRDefault="0038600E" w:rsidP="00F03708">
                            <w:pPr>
                              <w:numPr>
                                <w:ilvl w:val="1"/>
                                <w:numId w:val="1"/>
                              </w:numPr>
                              <w:tabs>
                                <w:tab w:val="clear" w:pos="988"/>
                                <w:tab w:val="num" w:pos="840"/>
                              </w:tabs>
                              <w:ind w:left="840"/>
                              <w:rPr>
                                <w:rFonts w:ascii="ＭＳ 明朝" w:hAnsi="ＭＳ 明朝"/>
                                <w:dstrike/>
                                <w:color w:val="000000"/>
                                <w:sz w:val="22"/>
                              </w:rPr>
                            </w:pPr>
                            <w:r w:rsidRPr="00C92B4F">
                              <w:rPr>
                                <w:rFonts w:ascii="ＭＳ 明朝" w:hAnsi="ＭＳ 明朝" w:hint="eastAsia"/>
                                <w:color w:val="000000"/>
                                <w:sz w:val="22"/>
                              </w:rPr>
                              <w:t>会場建設費の本市分担金 ㉛ １億３，６００万円</w:t>
                            </w:r>
                          </w:p>
                          <w:p w:rsidR="0038600E" w:rsidRPr="00C92B4F" w:rsidRDefault="0038600E" w:rsidP="00F03708">
                            <w:pPr>
                              <w:ind w:leftChars="397" w:left="1054" w:hangingChars="100" w:hanging="220"/>
                              <w:rPr>
                                <w:rFonts w:ascii="ＭＳ 明朝" w:hAnsi="ＭＳ 明朝"/>
                                <w:color w:val="000000"/>
                                <w:sz w:val="22"/>
                              </w:rPr>
                            </w:pPr>
                            <w:r w:rsidRPr="00C92B4F">
                              <w:rPr>
                                <w:rFonts w:ascii="ＭＳ 明朝" w:hAnsi="ＭＳ 明朝" w:hint="eastAsia"/>
                                <w:color w:val="000000"/>
                                <w:sz w:val="22"/>
                              </w:rPr>
                              <w:t>・2025年日本国際博覧会の開催に向けて、会場建設に関する基本計画の検討のための調査・分析、環境影響評価、交通アクセスの検討等を実施</w:t>
                            </w:r>
                          </w:p>
                          <w:p w:rsidR="0038600E" w:rsidRPr="00C92B4F" w:rsidRDefault="0038600E" w:rsidP="00F03708">
                            <w:pPr>
                              <w:ind w:leftChars="400" w:left="1060" w:hangingChars="100" w:hanging="220"/>
                              <w:rPr>
                                <w:rFonts w:ascii="ＭＳ 明朝" w:hAnsi="ＭＳ 明朝"/>
                                <w:dstrike/>
                                <w:color w:val="000000"/>
                                <w:sz w:val="22"/>
                              </w:rPr>
                            </w:pPr>
                            <w:r w:rsidRPr="00C92B4F">
                              <w:rPr>
                                <w:rFonts w:ascii="ＭＳ 明朝" w:hAnsi="ＭＳ 明朝" w:hint="eastAsia"/>
                                <w:color w:val="000000"/>
                                <w:sz w:val="22"/>
                              </w:rPr>
                              <w:t>・本市は実施主体である</w:t>
                            </w:r>
                            <w:r w:rsidRPr="00C92B4F">
                              <w:rPr>
                                <w:rFonts w:ascii="ＭＳ 明朝" w:hAnsi="ＭＳ 明朝" w:hint="eastAsia"/>
                                <w:sz w:val="22"/>
                              </w:rPr>
                              <w:t>（一社）20</w:t>
                            </w:r>
                            <w:r w:rsidRPr="00C92B4F">
                              <w:rPr>
                                <w:rFonts w:ascii="ＭＳ 明朝" w:hAnsi="ＭＳ 明朝" w:hint="eastAsia"/>
                                <w:color w:val="000000"/>
                                <w:sz w:val="22"/>
                              </w:rPr>
                              <w:t>25年日本国際博覧会協会に対し、分担金を支出</w:t>
                            </w:r>
                          </w:p>
                          <w:p w:rsidR="0038600E" w:rsidRPr="00C92B4F" w:rsidRDefault="0038600E" w:rsidP="00F03708">
                            <w:pPr>
                              <w:ind w:leftChars="400" w:left="1060" w:hangingChars="100" w:hanging="220"/>
                              <w:rPr>
                                <w:rFonts w:ascii="ＭＳ 明朝" w:hAnsi="ＭＳ 明朝"/>
                                <w:color w:val="000000"/>
                                <w:sz w:val="22"/>
                              </w:rPr>
                            </w:pPr>
                            <w:r w:rsidRPr="00C92B4F">
                              <w:rPr>
                                <w:rFonts w:ascii="ＭＳ 明朝" w:hAnsi="ＭＳ 明朝" w:hint="eastAsia"/>
                                <w:color w:val="000000"/>
                                <w:sz w:val="22"/>
                              </w:rPr>
                              <w:t>・会場建設にかかる費用については、国、地元自治体、経済界が１：１：１の割合で負担すること　　　　　　としており、</w:t>
                            </w:r>
                            <w:r w:rsidRPr="00C92B4F">
                              <w:rPr>
                                <w:rFonts w:ascii="ＭＳ 明朝" w:hAnsi="ＭＳ 明朝"/>
                                <w:color w:val="000000"/>
                                <w:sz w:val="22"/>
                              </w:rPr>
                              <w:t>地元自治体</w:t>
                            </w:r>
                            <w:r w:rsidRPr="00C92B4F">
                              <w:rPr>
                                <w:rFonts w:ascii="ＭＳ 明朝" w:hAnsi="ＭＳ 明朝" w:hint="eastAsia"/>
                                <w:color w:val="000000"/>
                                <w:sz w:val="22"/>
                              </w:rPr>
                              <w:t>負担については大阪市と大阪府が１：１の割合で</w:t>
                            </w:r>
                            <w:r w:rsidRPr="00C92B4F">
                              <w:rPr>
                                <w:rFonts w:ascii="ＭＳ 明朝" w:hAnsi="ＭＳ 明朝"/>
                                <w:color w:val="000000"/>
                                <w:sz w:val="22"/>
                              </w:rPr>
                              <w:t>負担</w:t>
                            </w:r>
                          </w:p>
                          <w:p w:rsidR="0038600E" w:rsidRPr="00D43BAB" w:rsidRDefault="0038600E" w:rsidP="00F03708">
                            <w:pPr>
                              <w:ind w:left="840"/>
                              <w:rPr>
                                <w:rFonts w:ascii="ＭＳ 明朝" w:hAnsi="ＭＳ 明朝"/>
                                <w:color w:val="000000"/>
                                <w:sz w:val="22"/>
                              </w:rPr>
                            </w:pPr>
                            <w:r w:rsidRPr="00C92B4F">
                              <w:rPr>
                                <w:rFonts w:ascii="ＭＳ 明朝" w:hAnsi="ＭＳ 明朝" w:hint="eastAsia"/>
                                <w:color w:val="000000"/>
                                <w:sz w:val="22"/>
                              </w:rPr>
                              <w:t>・総会場建設費（2019（平成31）年度～2025年度）：約</w:t>
                            </w:r>
                            <w:r w:rsidRPr="00D43BAB">
                              <w:rPr>
                                <w:rFonts w:ascii="ＭＳ 明朝" w:hAnsi="ＭＳ 明朝" w:hint="eastAsia"/>
                                <w:color w:val="000000"/>
                                <w:sz w:val="22"/>
                              </w:rPr>
                              <w:t>1</w:t>
                            </w:r>
                            <w:r>
                              <w:rPr>
                                <w:rFonts w:ascii="ＭＳ 明朝" w:hAnsi="ＭＳ 明朝" w:hint="eastAsia"/>
                                <w:color w:val="000000"/>
                                <w:sz w:val="22"/>
                              </w:rPr>
                              <w:t>,</w:t>
                            </w:r>
                            <w:r w:rsidRPr="00D43BAB">
                              <w:rPr>
                                <w:rFonts w:ascii="ＭＳ 明朝" w:hAnsi="ＭＳ 明朝" w:hint="eastAsia"/>
                                <w:color w:val="000000"/>
                                <w:sz w:val="22"/>
                              </w:rPr>
                              <w:t>250億円</w:t>
                            </w:r>
                          </w:p>
                          <w:p w:rsidR="0038600E" w:rsidRPr="00C92B4F" w:rsidRDefault="0038600E" w:rsidP="00F03708">
                            <w:pPr>
                              <w:ind w:left="840" w:firstLineChars="2400" w:firstLine="5280"/>
                              <w:rPr>
                                <w:rFonts w:ascii="ＭＳ 明朝" w:hAnsi="ＭＳ 明朝"/>
                                <w:color w:val="000000"/>
                                <w:sz w:val="22"/>
                              </w:rPr>
                            </w:pPr>
                            <w:r w:rsidRPr="00C92B4F">
                              <w:rPr>
                                <w:rFonts w:ascii="ＭＳ 明朝" w:hAnsi="ＭＳ 明朝" w:hint="eastAsia"/>
                                <w:color w:val="000000"/>
                                <w:sz w:val="22"/>
                              </w:rPr>
                              <w:t>うち、2019（平成31）年度：8億1300万円</w:t>
                            </w:r>
                          </w:p>
                          <w:p w:rsidR="0038600E" w:rsidRPr="00C92B4F" w:rsidRDefault="0038600E" w:rsidP="00F03708">
                            <w:pPr>
                              <w:numPr>
                                <w:ilvl w:val="1"/>
                                <w:numId w:val="1"/>
                              </w:numPr>
                              <w:tabs>
                                <w:tab w:val="clear" w:pos="988"/>
                                <w:tab w:val="num" w:pos="840"/>
                              </w:tabs>
                              <w:ind w:left="840"/>
                              <w:rPr>
                                <w:rFonts w:ascii="ＭＳ 明朝" w:hAnsi="ＭＳ 明朝"/>
                                <w:color w:val="000000"/>
                                <w:sz w:val="22"/>
                              </w:rPr>
                            </w:pPr>
                            <w:r w:rsidRPr="00C92B4F">
                              <w:rPr>
                                <w:rFonts w:ascii="ＭＳ 明朝" w:hAnsi="ＭＳ 明朝" w:hint="eastAsia"/>
                                <w:color w:val="000000"/>
                                <w:sz w:val="22"/>
                              </w:rPr>
                              <w:t>2025年日本国際博覧会の開催に向け、本市として市内の機運醸成や海外プロモーションの取組みを展開 ㉛ １，８００万円</w:t>
                            </w:r>
                          </w:p>
                          <w:p w:rsidR="0038600E" w:rsidRPr="00F928EE" w:rsidRDefault="0038600E" w:rsidP="00F03708">
                            <w:pPr>
                              <w:ind w:left="420"/>
                              <w:rPr>
                                <w:rFonts w:ascii="ＭＳ 明朝" w:hAnsi="ＭＳ 明朝"/>
                                <w:sz w:val="22"/>
                              </w:rPr>
                            </w:pPr>
                          </w:p>
                          <w:p w:rsidR="0038600E" w:rsidRPr="0088210B" w:rsidRDefault="0038600E" w:rsidP="00F03708">
                            <w:pPr>
                              <w:ind w:left="420"/>
                              <w:rPr>
                                <w:rFonts w:ascii="ＭＳ 明朝" w:hAnsi="ＭＳ 明朝"/>
                                <w:sz w:val="22"/>
                              </w:rPr>
                            </w:pPr>
                            <w:r w:rsidRPr="0088210B">
                              <w:rPr>
                                <w:rFonts w:ascii="ＭＳ 明朝" w:hAnsi="ＭＳ 明朝" w:hint="eastAsia"/>
                                <w:sz w:val="22"/>
                              </w:rPr>
                              <w:t>（開催に向けたスケジュール）</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・2019（平成31）年１月</w:t>
                            </w:r>
                            <w:r>
                              <w:rPr>
                                <w:rFonts w:ascii="ＭＳ 明朝" w:hAnsi="ＭＳ 明朝" w:hint="eastAsia"/>
                                <w:sz w:val="22"/>
                              </w:rPr>
                              <w:t>30日</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hint="eastAsia"/>
                                <w:sz w:val="22"/>
                              </w:rPr>
                              <w:t>国際博覧会の開催実施主体である協会の設立</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・2020</w:t>
                            </w:r>
                            <w:r>
                              <w:rPr>
                                <w:rFonts w:ascii="ＭＳ 明朝" w:hAnsi="ＭＳ 明朝" w:hint="eastAsia"/>
                                <w:sz w:val="22"/>
                              </w:rPr>
                              <w:t>年５月まで</w:t>
                            </w:r>
                            <w:r w:rsidRPr="0088210B">
                              <w:rPr>
                                <w:rFonts w:ascii="ＭＳ 明朝" w:hAnsi="ＭＳ 明朝" w:hint="eastAsia"/>
                                <w:sz w:val="22"/>
                              </w:rPr>
                              <w:t>：</w:t>
                            </w:r>
                            <w:r>
                              <w:rPr>
                                <w:rFonts w:ascii="ＭＳ 明朝" w:hAnsi="ＭＳ 明朝" w:hint="eastAsia"/>
                                <w:sz w:val="22"/>
                              </w:rPr>
                              <w:t>ＢＩＥ（</w:t>
                            </w:r>
                            <w:r>
                              <w:rPr>
                                <w:rFonts w:ascii="ＭＳ 明朝" w:hAnsi="ＭＳ 明朝"/>
                                <w:sz w:val="22"/>
                              </w:rPr>
                              <w:t>博覧会国際事務</w:t>
                            </w:r>
                            <w:r>
                              <w:rPr>
                                <w:rFonts w:ascii="ＭＳ 明朝" w:hAnsi="ＭＳ 明朝" w:hint="eastAsia"/>
                                <w:sz w:val="22"/>
                              </w:rPr>
                              <w:t>局</w:t>
                            </w:r>
                            <w:r>
                              <w:rPr>
                                <w:rFonts w:ascii="ＭＳ 明朝" w:hAnsi="ＭＳ 明朝"/>
                                <w:sz w:val="22"/>
                              </w:rPr>
                              <w:t>）</w:t>
                            </w:r>
                            <w:r w:rsidRPr="0088210B">
                              <w:rPr>
                                <w:rFonts w:ascii="ＭＳ 明朝" w:hAnsi="ＭＳ 明朝" w:hint="eastAsia"/>
                                <w:sz w:val="22"/>
                              </w:rPr>
                              <w:t>に対し、登録申請書を提出</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・2021</w:t>
                            </w:r>
                            <w:r>
                              <w:rPr>
                                <w:rFonts w:ascii="ＭＳ 明朝" w:hAnsi="ＭＳ 明朝" w:hint="eastAsia"/>
                                <w:sz w:val="22"/>
                              </w:rPr>
                              <w:t>年５月</w:t>
                            </w:r>
                            <w:r w:rsidRPr="0088210B">
                              <w:rPr>
                                <w:rFonts w:ascii="ＭＳ 明朝" w:hAnsi="ＭＳ 明朝" w:hint="eastAsia"/>
                                <w:sz w:val="22"/>
                              </w:rPr>
                              <w:t>：基本計画策定</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・2023～2024年度：パビリオン建設</w:t>
                            </w:r>
                          </w:p>
                          <w:p w:rsidR="0038600E" w:rsidRPr="00BF072D" w:rsidRDefault="0038600E" w:rsidP="00F03708">
                            <w:pPr>
                              <w:ind w:firstLineChars="300" w:firstLine="660"/>
                              <w:rPr>
                                <w:rFonts w:ascii="ＭＳ 明朝" w:hAnsi="ＭＳ 明朝"/>
                                <w:sz w:val="22"/>
                              </w:rPr>
                            </w:pPr>
                            <w:r w:rsidRPr="0088210B">
                              <w:rPr>
                                <w:rFonts w:ascii="ＭＳ 明朝" w:hAnsi="ＭＳ 明朝" w:hint="eastAsia"/>
                                <w:sz w:val="22"/>
                              </w:rPr>
                              <w:t>・2025年５月３日～11月３日：2025年</w:t>
                            </w:r>
                            <w:r>
                              <w:rPr>
                                <w:rFonts w:ascii="ＭＳ 明朝" w:hAnsi="ＭＳ 明朝" w:hint="eastAsia"/>
                                <w:sz w:val="22"/>
                              </w:rPr>
                              <w:t>日本</w:t>
                            </w:r>
                            <w:r w:rsidRPr="0088210B">
                              <w:rPr>
                                <w:rFonts w:ascii="ＭＳ 明朝" w:hAnsi="ＭＳ 明朝" w:hint="eastAsia"/>
                                <w:sz w:val="22"/>
                              </w:rPr>
                              <w:t>国際博覧会の開催</w:t>
                            </w:r>
                          </w:p>
                          <w:p w:rsidR="0038600E" w:rsidRDefault="0038600E" w:rsidP="00F03708">
                            <w:pPr>
                              <w:ind w:left="420"/>
                              <w:rPr>
                                <w:sz w:val="22"/>
                              </w:rPr>
                            </w:pPr>
                          </w:p>
                          <w:p w:rsidR="0038600E" w:rsidRPr="00D43BAB" w:rsidRDefault="0038600E" w:rsidP="00F03708">
                            <w:pPr>
                              <w:rPr>
                                <w:color w:val="000000"/>
                                <w:sz w:val="22"/>
                              </w:rPr>
                            </w:pPr>
                            <w:r w:rsidRPr="00D43BAB">
                              <w:rPr>
                                <w:rFonts w:hint="eastAsia"/>
                                <w:color w:val="000000"/>
                                <w:sz w:val="22"/>
                              </w:rPr>
                              <w:t>【関連事業】</w:t>
                            </w:r>
                          </w:p>
                          <w:p w:rsidR="0038600E" w:rsidRPr="00D43BAB" w:rsidRDefault="0038600E" w:rsidP="00F03708">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花博開催３０周年記念事業の企画検討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３００万円 </w:t>
                            </w:r>
                            <w:r w:rsidRPr="00D43BAB">
                              <w:rPr>
                                <w:rFonts w:ascii="ＭＳ ゴシック" w:eastAsia="ＭＳ ゴシック" w:hAnsi="ＭＳ ゴシック" w:hint="eastAsia"/>
                                <w:b/>
                                <w:color w:val="000000"/>
                                <w:sz w:val="22"/>
                                <w:bdr w:val="single" w:sz="4" w:space="0" w:color="auto"/>
                                <w:shd w:val="pct15" w:color="auto" w:fill="FFFFFF"/>
                              </w:rPr>
                              <w:t>新規</w:t>
                            </w:r>
                            <w:r>
                              <w:rPr>
                                <w:rFonts w:ascii="ＭＳ ゴシック" w:eastAsia="ＭＳ ゴシック" w:hAnsi="ＭＳ ゴシック" w:hint="eastAsia"/>
                                <w:color w:val="000000"/>
                                <w:sz w:val="22"/>
                              </w:rPr>
                              <w:t xml:space="preserve"> </w:t>
                            </w:r>
                            <w:r>
                              <w:rPr>
                                <w:rFonts w:ascii="ＭＳ ゴシック" w:eastAsia="ＭＳ ゴシック" w:hAnsi="ＭＳ ゴシック" w:hint="eastAsia"/>
                                <w:b/>
                                <w:color w:val="000000"/>
                                <w:sz w:val="22"/>
                              </w:rPr>
                              <w:t>【後掲（フリップ４２</w:t>
                            </w:r>
                            <w:r w:rsidRPr="00D43BAB">
                              <w:rPr>
                                <w:rFonts w:ascii="ＭＳ ゴシック" w:eastAsia="ＭＳ ゴシック" w:hAnsi="ＭＳ ゴシック" w:hint="eastAsia"/>
                                <w:b/>
                                <w:color w:val="000000"/>
                                <w:sz w:val="22"/>
                              </w:rPr>
                              <w:t>）】</w:t>
                            </w:r>
                          </w:p>
                          <w:p w:rsidR="0038600E" w:rsidRPr="001064C7" w:rsidRDefault="0038600E" w:rsidP="00F03708">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開催30周年記</w:t>
                            </w:r>
                            <w:r w:rsidRPr="0066305B">
                              <w:rPr>
                                <w:rFonts w:ascii="ＭＳ 明朝" w:hAnsi="ＭＳ 明朝" w:hint="eastAsia"/>
                                <w:color w:val="000000"/>
                                <w:sz w:val="22"/>
                              </w:rPr>
                              <w:t>念事業（2020年実施予定）の</w:t>
                            </w:r>
                            <w:r w:rsidRPr="001064C7">
                              <w:rPr>
                                <w:rFonts w:ascii="ＭＳ 明朝" w:hAnsi="ＭＳ 明朝" w:hint="eastAsia"/>
                                <w:color w:val="000000"/>
                                <w:sz w:val="22"/>
                              </w:rPr>
                              <w:t>企画検討を実施</w:t>
                            </w:r>
                          </w:p>
                          <w:p w:rsidR="0038600E" w:rsidRPr="00D43BAB" w:rsidRDefault="0038600E" w:rsidP="00F03708">
                            <w:pPr>
                              <w:ind w:firstLineChars="100" w:firstLine="221"/>
                              <w:rPr>
                                <w:b/>
                                <w:color w:val="000000"/>
                                <w:sz w:val="22"/>
                              </w:rPr>
                            </w:pPr>
                            <w:r>
                              <w:rPr>
                                <w:rFonts w:ascii="ＭＳ ゴシック" w:eastAsia="ＭＳ ゴシック" w:hAnsi="ＭＳ ゴシック" w:hint="eastAsia"/>
                                <w:b/>
                                <w:color w:val="000000"/>
                                <w:sz w:val="22"/>
                              </w:rPr>
                              <w:t xml:space="preserve">■　夢洲まちづくりの実現に向けた基本調査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８００万円 </w:t>
                            </w:r>
                            <w:r w:rsidRPr="00D43BAB">
                              <w:rPr>
                                <w:rFonts w:ascii="ＭＳ ゴシック" w:eastAsia="ＭＳ ゴシック" w:hAnsi="ＭＳ ゴシック" w:hint="eastAsia"/>
                                <w:b/>
                                <w:color w:val="000000"/>
                                <w:sz w:val="22"/>
                                <w:bdr w:val="single" w:sz="4" w:space="0" w:color="auto"/>
                                <w:shd w:val="pct15" w:color="auto" w:fill="FFFFFF"/>
                              </w:rPr>
                              <w:t>新規</w:t>
                            </w:r>
                          </w:p>
                          <w:p w:rsidR="0038600E" w:rsidRPr="00906F80" w:rsidRDefault="0038600E" w:rsidP="00F03708">
                            <w:pPr>
                              <w:numPr>
                                <w:ilvl w:val="1"/>
                                <w:numId w:val="1"/>
                              </w:numPr>
                              <w:tabs>
                                <w:tab w:val="clear" w:pos="988"/>
                                <w:tab w:val="num" w:pos="840"/>
                              </w:tabs>
                              <w:ind w:left="840"/>
                              <w:rPr>
                                <w:rFonts w:ascii="ＭＳ 明朝" w:hAnsi="ＭＳ 明朝"/>
                                <w:color w:val="000000"/>
                                <w:sz w:val="22"/>
                              </w:rPr>
                            </w:pPr>
                            <w:r w:rsidRPr="00D43BAB">
                              <w:rPr>
                                <w:rFonts w:ascii="ＭＳ 明朝" w:hAnsi="ＭＳ 明朝" w:hint="eastAsia"/>
                                <w:color w:val="000000"/>
                                <w:sz w:val="22"/>
                              </w:rPr>
                              <w:t>国際博覧会後を見据えた夢洲まちづくり（２期以降）に必要な調査を実施</w:t>
                            </w:r>
                          </w:p>
                          <w:p w:rsidR="0038600E" w:rsidRPr="00F03708" w:rsidRDefault="0038600E" w:rsidP="00002FBE">
                            <w:pPr>
                              <w:tabs>
                                <w:tab w:val="left" w:pos="284"/>
                                <w:tab w:val="num" w:pos="709"/>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CC970" id="Rectangle 109" o:spid="_x0000_s1077" style="position:absolute;margin-left:4.5pt;margin-top:-.25pt;width:536.9pt;height:548.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">
                <v:textbox inset="5.85pt,.7pt,5.85pt,.7pt">
                  <w:txbxContent>
                    <w:p w:rsidR="0038600E" w:rsidRPr="0088210B" w:rsidRDefault="0038600E" w:rsidP="00F03708">
                      <w:pPr>
                        <w:ind w:left="330" w:hangingChars="150" w:hanging="330"/>
                        <w:rPr>
                          <w:rFonts w:ascii="ＭＳ 明朝" w:hAnsi="ＭＳ 明朝"/>
                          <w:sz w:val="22"/>
                        </w:rPr>
                      </w:pPr>
                      <w:r w:rsidRPr="0088210B">
                        <w:rPr>
                          <w:rFonts w:ascii="ＭＳ 明朝" w:hAnsi="ＭＳ 明朝" w:hint="eastAsia"/>
                          <w:sz w:val="22"/>
                        </w:rPr>
                        <w:t>☆</w:t>
                      </w:r>
                      <w:r w:rsidRPr="0088210B">
                        <w:rPr>
                          <w:rFonts w:ascii="ＭＳ 明朝" w:hAnsi="ＭＳ 明朝"/>
                          <w:sz w:val="22"/>
                        </w:rPr>
                        <w:tab/>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38600E" w:rsidRPr="00C92B4F" w:rsidRDefault="0038600E" w:rsidP="00F03708">
                      <w:pPr>
                        <w:ind w:left="660" w:hangingChars="300" w:hanging="660"/>
                        <w:rPr>
                          <w:rFonts w:ascii="ＭＳ 明朝" w:hAnsi="ＭＳ 明朝"/>
                          <w:sz w:val="22"/>
                        </w:rPr>
                      </w:pPr>
                      <w:r w:rsidRPr="0088210B">
                        <w:rPr>
                          <w:rFonts w:ascii="ＭＳ 明朝" w:hAnsi="ＭＳ 明朝" w:hint="eastAsia"/>
                          <w:sz w:val="22"/>
                        </w:rPr>
                        <w:t xml:space="preserve">　◆　国連の</w:t>
                      </w:r>
                      <w:r w:rsidRPr="0088210B">
                        <w:rPr>
                          <w:rFonts w:ascii="ＭＳ 明朝" w:hAnsi="ＭＳ 明朝"/>
                          <w:sz w:val="22"/>
                        </w:rPr>
                        <w:t>持続可能な開発目標（</w:t>
                      </w:r>
                      <w:r>
                        <w:rPr>
                          <w:rFonts w:ascii="ＭＳ 明朝" w:hAnsi="ＭＳ 明朝" w:hint="eastAsia"/>
                          <w:sz w:val="22"/>
                        </w:rPr>
                        <w:t>ＳＤＧｓ</w:t>
                      </w:r>
                      <w:r w:rsidRPr="0088210B">
                        <w:rPr>
                          <w:rFonts w:ascii="ＭＳ 明朝" w:hAnsi="ＭＳ 明朝"/>
                          <w:sz w:val="22"/>
                        </w:rPr>
                        <w:t>）</w:t>
                      </w:r>
                      <w:r w:rsidRPr="0088210B">
                        <w:rPr>
                          <w:rFonts w:ascii="ＭＳ 明朝" w:hAnsi="ＭＳ 明朝" w:hint="eastAsia"/>
                          <w:sz w:val="22"/>
                        </w:rPr>
                        <w:t>の</w:t>
                      </w:r>
                      <w:r w:rsidRPr="0088210B">
                        <w:rPr>
                          <w:rFonts w:ascii="ＭＳ 明朝" w:hAnsi="ＭＳ 明朝"/>
                          <w:sz w:val="22"/>
                        </w:rPr>
                        <w:t>達成を加速させ</w:t>
                      </w:r>
                      <w:r w:rsidRPr="0088210B">
                        <w:rPr>
                          <w:rFonts w:ascii="ＭＳ 明朝" w:hAnsi="ＭＳ 明朝" w:hint="eastAsia"/>
                          <w:sz w:val="22"/>
                        </w:rPr>
                        <w:t>、</w:t>
                      </w:r>
                      <w:r w:rsidRPr="0088210B">
                        <w:rPr>
                          <w:rFonts w:ascii="ＭＳ 明朝" w:hAnsi="ＭＳ 明朝"/>
                          <w:sz w:val="22"/>
                        </w:rPr>
                        <w:t>日本にとって</w:t>
                      </w:r>
                      <w:r w:rsidRPr="0088210B">
                        <w:rPr>
                          <w:rFonts w:ascii="ＭＳ 明朝" w:hAnsi="ＭＳ 明朝" w:hint="eastAsia"/>
                          <w:sz w:val="22"/>
                        </w:rPr>
                        <w:t>約</w:t>
                      </w:r>
                      <w:r w:rsidRPr="0088210B">
                        <w:rPr>
                          <w:rFonts w:ascii="ＭＳ 明朝" w:hAnsi="ＭＳ 明朝"/>
                          <w:sz w:val="22"/>
                        </w:rPr>
                        <w:t>２</w:t>
                      </w:r>
                      <w:r w:rsidRPr="0088210B">
                        <w:rPr>
                          <w:rFonts w:ascii="ＭＳ 明朝" w:hAnsi="ＭＳ 明朝" w:hint="eastAsia"/>
                          <w:sz w:val="22"/>
                        </w:rPr>
                        <w:t>兆円の</w:t>
                      </w:r>
                      <w:r w:rsidRPr="0088210B">
                        <w:rPr>
                          <w:rFonts w:ascii="ＭＳ 明朝" w:hAnsi="ＭＳ 明朝"/>
                          <w:sz w:val="22"/>
                        </w:rPr>
                        <w:t>経済波及効果が見込まれる</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sz w:val="22"/>
                        </w:rPr>
                        <w:t>国</w:t>
                      </w:r>
                      <w:r>
                        <w:rPr>
                          <w:rFonts w:ascii="ＭＳ 明朝" w:hAnsi="ＭＳ 明朝"/>
                          <w:sz w:val="22"/>
                        </w:rPr>
                        <w:t>際博覧会の大阪</w:t>
                      </w:r>
                      <w:r w:rsidRPr="00C92B4F">
                        <w:rPr>
                          <w:rFonts w:ascii="ＭＳ 明朝" w:hAnsi="ＭＳ 明朝"/>
                          <w:sz w:val="22"/>
                        </w:rPr>
                        <w:t>・関西での開催に向けて、</w:t>
                      </w:r>
                      <w:r w:rsidRPr="00C92B4F">
                        <w:rPr>
                          <w:rFonts w:ascii="ＭＳ 明朝" w:hAnsi="ＭＳ 明朝" w:hint="eastAsia"/>
                          <w:sz w:val="22"/>
                        </w:rPr>
                        <w:t>実施主体となる（一社）2025年日本国際博覧会協会と連携して開催準備を進める</w:t>
                      </w:r>
                    </w:p>
                    <w:p w:rsidR="0038600E" w:rsidRPr="00C92B4F" w:rsidRDefault="0038600E" w:rsidP="00F03708">
                      <w:pPr>
                        <w:ind w:firstLineChars="100" w:firstLine="221"/>
                        <w:rPr>
                          <w:b/>
                          <w:sz w:val="22"/>
                        </w:rPr>
                      </w:pPr>
                      <w:r w:rsidRPr="00C92B4F">
                        <w:rPr>
                          <w:rFonts w:ascii="ＭＳ ゴシック" w:eastAsia="ＭＳ ゴシック" w:hAnsi="ＭＳ ゴシック" w:hint="eastAsia"/>
                          <w:b/>
                          <w:sz w:val="22"/>
                        </w:rPr>
                        <w:t xml:space="preserve">■　国際博覧会推進事業 ㉛ １億５，４００万円 </w:t>
                      </w:r>
                      <w:r w:rsidRPr="00C92B4F">
                        <w:rPr>
                          <w:rFonts w:ascii="ＭＳ ゴシック" w:eastAsia="ＭＳ ゴシック" w:hAnsi="ＭＳ ゴシック" w:hint="eastAsia"/>
                          <w:b/>
                          <w:sz w:val="22"/>
                          <w:bdr w:val="single" w:sz="4" w:space="0" w:color="auto"/>
                          <w:shd w:val="pct15" w:color="auto" w:fill="FFFFFF"/>
                        </w:rPr>
                        <w:t>新規</w:t>
                      </w:r>
                    </w:p>
                    <w:p w:rsidR="0038600E" w:rsidRPr="00C92B4F" w:rsidRDefault="0038600E" w:rsidP="00F03708">
                      <w:pPr>
                        <w:numPr>
                          <w:ilvl w:val="1"/>
                          <w:numId w:val="1"/>
                        </w:numPr>
                        <w:tabs>
                          <w:tab w:val="clear" w:pos="988"/>
                          <w:tab w:val="num" w:pos="840"/>
                        </w:tabs>
                        <w:ind w:left="840"/>
                        <w:rPr>
                          <w:rFonts w:ascii="ＭＳ 明朝" w:hAnsi="ＭＳ 明朝"/>
                          <w:dstrike/>
                          <w:color w:val="000000"/>
                          <w:sz w:val="22"/>
                        </w:rPr>
                      </w:pPr>
                      <w:r w:rsidRPr="00C92B4F">
                        <w:rPr>
                          <w:rFonts w:ascii="ＭＳ 明朝" w:hAnsi="ＭＳ 明朝" w:hint="eastAsia"/>
                          <w:color w:val="000000"/>
                          <w:sz w:val="22"/>
                        </w:rPr>
                        <w:t>会場建設費の本市分担金 ㉛ １億３，６００万円</w:t>
                      </w:r>
                    </w:p>
                    <w:p w:rsidR="0038600E" w:rsidRPr="00C92B4F" w:rsidRDefault="0038600E" w:rsidP="00F03708">
                      <w:pPr>
                        <w:ind w:leftChars="397" w:left="1054" w:hangingChars="100" w:hanging="220"/>
                        <w:rPr>
                          <w:rFonts w:ascii="ＭＳ 明朝" w:hAnsi="ＭＳ 明朝"/>
                          <w:color w:val="000000"/>
                          <w:sz w:val="22"/>
                        </w:rPr>
                      </w:pPr>
                      <w:r w:rsidRPr="00C92B4F">
                        <w:rPr>
                          <w:rFonts w:ascii="ＭＳ 明朝" w:hAnsi="ＭＳ 明朝" w:hint="eastAsia"/>
                          <w:color w:val="000000"/>
                          <w:sz w:val="22"/>
                        </w:rPr>
                        <w:t>・2025年日本国際博覧会の開催に向けて、会場建設に関する基本計画の検討のための調査・分析、環境影響評価、交通アクセスの検討等を実施</w:t>
                      </w:r>
                    </w:p>
                    <w:p w:rsidR="0038600E" w:rsidRPr="00C92B4F" w:rsidRDefault="0038600E" w:rsidP="00F03708">
                      <w:pPr>
                        <w:ind w:leftChars="400" w:left="1060" w:hangingChars="100" w:hanging="220"/>
                        <w:rPr>
                          <w:rFonts w:ascii="ＭＳ 明朝" w:hAnsi="ＭＳ 明朝"/>
                          <w:dstrike/>
                          <w:color w:val="000000"/>
                          <w:sz w:val="22"/>
                        </w:rPr>
                      </w:pPr>
                      <w:r w:rsidRPr="00C92B4F">
                        <w:rPr>
                          <w:rFonts w:ascii="ＭＳ 明朝" w:hAnsi="ＭＳ 明朝" w:hint="eastAsia"/>
                          <w:color w:val="000000"/>
                          <w:sz w:val="22"/>
                        </w:rPr>
                        <w:t>・本市は実施主体である</w:t>
                      </w:r>
                      <w:r w:rsidRPr="00C92B4F">
                        <w:rPr>
                          <w:rFonts w:ascii="ＭＳ 明朝" w:hAnsi="ＭＳ 明朝" w:hint="eastAsia"/>
                          <w:sz w:val="22"/>
                        </w:rPr>
                        <w:t>（一社）20</w:t>
                      </w:r>
                      <w:r w:rsidRPr="00C92B4F">
                        <w:rPr>
                          <w:rFonts w:ascii="ＭＳ 明朝" w:hAnsi="ＭＳ 明朝" w:hint="eastAsia"/>
                          <w:color w:val="000000"/>
                          <w:sz w:val="22"/>
                        </w:rPr>
                        <w:t>25年日本国際博覧会協会に対し、分担金を支出</w:t>
                      </w:r>
                    </w:p>
                    <w:p w:rsidR="0038600E" w:rsidRPr="00C92B4F" w:rsidRDefault="0038600E" w:rsidP="00F03708">
                      <w:pPr>
                        <w:ind w:leftChars="400" w:left="1060" w:hangingChars="100" w:hanging="220"/>
                        <w:rPr>
                          <w:rFonts w:ascii="ＭＳ 明朝" w:hAnsi="ＭＳ 明朝"/>
                          <w:color w:val="000000"/>
                          <w:sz w:val="22"/>
                        </w:rPr>
                      </w:pPr>
                      <w:r w:rsidRPr="00C92B4F">
                        <w:rPr>
                          <w:rFonts w:ascii="ＭＳ 明朝" w:hAnsi="ＭＳ 明朝" w:hint="eastAsia"/>
                          <w:color w:val="000000"/>
                          <w:sz w:val="22"/>
                        </w:rPr>
                        <w:t>・会場建設にかかる費用については、国、地元自治体、経済界が１：１：１の割合で負担すること　　　　　　としており、</w:t>
                      </w:r>
                      <w:r w:rsidRPr="00C92B4F">
                        <w:rPr>
                          <w:rFonts w:ascii="ＭＳ 明朝" w:hAnsi="ＭＳ 明朝"/>
                          <w:color w:val="000000"/>
                          <w:sz w:val="22"/>
                        </w:rPr>
                        <w:t>地元自治体</w:t>
                      </w:r>
                      <w:r w:rsidRPr="00C92B4F">
                        <w:rPr>
                          <w:rFonts w:ascii="ＭＳ 明朝" w:hAnsi="ＭＳ 明朝" w:hint="eastAsia"/>
                          <w:color w:val="000000"/>
                          <w:sz w:val="22"/>
                        </w:rPr>
                        <w:t>負担については大阪市と大阪府が１：１の割合で</w:t>
                      </w:r>
                      <w:r w:rsidRPr="00C92B4F">
                        <w:rPr>
                          <w:rFonts w:ascii="ＭＳ 明朝" w:hAnsi="ＭＳ 明朝"/>
                          <w:color w:val="000000"/>
                          <w:sz w:val="22"/>
                        </w:rPr>
                        <w:t>負担</w:t>
                      </w:r>
                    </w:p>
                    <w:p w:rsidR="0038600E" w:rsidRPr="00D43BAB" w:rsidRDefault="0038600E" w:rsidP="00F03708">
                      <w:pPr>
                        <w:ind w:left="840"/>
                        <w:rPr>
                          <w:rFonts w:ascii="ＭＳ 明朝" w:hAnsi="ＭＳ 明朝"/>
                          <w:color w:val="000000"/>
                          <w:sz w:val="22"/>
                        </w:rPr>
                      </w:pPr>
                      <w:r w:rsidRPr="00C92B4F">
                        <w:rPr>
                          <w:rFonts w:ascii="ＭＳ 明朝" w:hAnsi="ＭＳ 明朝" w:hint="eastAsia"/>
                          <w:color w:val="000000"/>
                          <w:sz w:val="22"/>
                        </w:rPr>
                        <w:t>・総会場建設費（2019（平成31）年度～2025年度）：約</w:t>
                      </w:r>
                      <w:r w:rsidRPr="00D43BAB">
                        <w:rPr>
                          <w:rFonts w:ascii="ＭＳ 明朝" w:hAnsi="ＭＳ 明朝" w:hint="eastAsia"/>
                          <w:color w:val="000000"/>
                          <w:sz w:val="22"/>
                        </w:rPr>
                        <w:t>1</w:t>
                      </w:r>
                      <w:r>
                        <w:rPr>
                          <w:rFonts w:ascii="ＭＳ 明朝" w:hAnsi="ＭＳ 明朝" w:hint="eastAsia"/>
                          <w:color w:val="000000"/>
                          <w:sz w:val="22"/>
                        </w:rPr>
                        <w:t>,</w:t>
                      </w:r>
                      <w:r w:rsidRPr="00D43BAB">
                        <w:rPr>
                          <w:rFonts w:ascii="ＭＳ 明朝" w:hAnsi="ＭＳ 明朝" w:hint="eastAsia"/>
                          <w:color w:val="000000"/>
                          <w:sz w:val="22"/>
                        </w:rPr>
                        <w:t>250億円</w:t>
                      </w:r>
                    </w:p>
                    <w:p w:rsidR="0038600E" w:rsidRPr="00C92B4F" w:rsidRDefault="0038600E" w:rsidP="00F03708">
                      <w:pPr>
                        <w:ind w:left="840" w:firstLineChars="2400" w:firstLine="5280"/>
                        <w:rPr>
                          <w:rFonts w:ascii="ＭＳ 明朝" w:hAnsi="ＭＳ 明朝"/>
                          <w:color w:val="000000"/>
                          <w:sz w:val="22"/>
                        </w:rPr>
                      </w:pPr>
                      <w:r w:rsidRPr="00C92B4F">
                        <w:rPr>
                          <w:rFonts w:ascii="ＭＳ 明朝" w:hAnsi="ＭＳ 明朝" w:hint="eastAsia"/>
                          <w:color w:val="000000"/>
                          <w:sz w:val="22"/>
                        </w:rPr>
                        <w:t>うち、2019（平成31）年度：8億1300万円</w:t>
                      </w:r>
                    </w:p>
                    <w:p w:rsidR="0038600E" w:rsidRPr="00C92B4F" w:rsidRDefault="0038600E" w:rsidP="00F03708">
                      <w:pPr>
                        <w:numPr>
                          <w:ilvl w:val="1"/>
                          <w:numId w:val="1"/>
                        </w:numPr>
                        <w:tabs>
                          <w:tab w:val="clear" w:pos="988"/>
                          <w:tab w:val="num" w:pos="840"/>
                        </w:tabs>
                        <w:ind w:left="840"/>
                        <w:rPr>
                          <w:rFonts w:ascii="ＭＳ 明朝" w:hAnsi="ＭＳ 明朝"/>
                          <w:color w:val="000000"/>
                          <w:sz w:val="22"/>
                        </w:rPr>
                      </w:pPr>
                      <w:r w:rsidRPr="00C92B4F">
                        <w:rPr>
                          <w:rFonts w:ascii="ＭＳ 明朝" w:hAnsi="ＭＳ 明朝" w:hint="eastAsia"/>
                          <w:color w:val="000000"/>
                          <w:sz w:val="22"/>
                        </w:rPr>
                        <w:t>2025年日本国際博覧会の開催に向け、本市として市内の機運醸成や海外プロモーションの取組みを展開 ㉛ １，８００万円</w:t>
                      </w:r>
                    </w:p>
                    <w:p w:rsidR="0038600E" w:rsidRPr="00F928EE" w:rsidRDefault="0038600E" w:rsidP="00F03708">
                      <w:pPr>
                        <w:ind w:left="420"/>
                        <w:rPr>
                          <w:rFonts w:ascii="ＭＳ 明朝" w:hAnsi="ＭＳ 明朝"/>
                          <w:sz w:val="22"/>
                        </w:rPr>
                      </w:pPr>
                    </w:p>
                    <w:p w:rsidR="0038600E" w:rsidRPr="0088210B" w:rsidRDefault="0038600E" w:rsidP="00F03708">
                      <w:pPr>
                        <w:ind w:left="420"/>
                        <w:rPr>
                          <w:rFonts w:ascii="ＭＳ 明朝" w:hAnsi="ＭＳ 明朝"/>
                          <w:sz w:val="22"/>
                        </w:rPr>
                      </w:pPr>
                      <w:r w:rsidRPr="0088210B">
                        <w:rPr>
                          <w:rFonts w:ascii="ＭＳ 明朝" w:hAnsi="ＭＳ 明朝" w:hint="eastAsia"/>
                          <w:sz w:val="22"/>
                        </w:rPr>
                        <w:t>（開催に向けたスケジュール）</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・2019（平成31）年１月</w:t>
                      </w:r>
                      <w:r>
                        <w:rPr>
                          <w:rFonts w:ascii="ＭＳ 明朝" w:hAnsi="ＭＳ 明朝" w:hint="eastAsia"/>
                          <w:sz w:val="22"/>
                        </w:rPr>
                        <w:t>30日</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hint="eastAsia"/>
                          <w:sz w:val="22"/>
                        </w:rPr>
                        <w:t>国際博覧会の開催実施主体である協会の設立</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・2020</w:t>
                      </w:r>
                      <w:r>
                        <w:rPr>
                          <w:rFonts w:ascii="ＭＳ 明朝" w:hAnsi="ＭＳ 明朝" w:hint="eastAsia"/>
                          <w:sz w:val="22"/>
                        </w:rPr>
                        <w:t>年５月まで</w:t>
                      </w:r>
                      <w:r w:rsidRPr="0088210B">
                        <w:rPr>
                          <w:rFonts w:ascii="ＭＳ 明朝" w:hAnsi="ＭＳ 明朝" w:hint="eastAsia"/>
                          <w:sz w:val="22"/>
                        </w:rPr>
                        <w:t>：</w:t>
                      </w:r>
                      <w:r>
                        <w:rPr>
                          <w:rFonts w:ascii="ＭＳ 明朝" w:hAnsi="ＭＳ 明朝" w:hint="eastAsia"/>
                          <w:sz w:val="22"/>
                        </w:rPr>
                        <w:t>ＢＩＥ（</w:t>
                      </w:r>
                      <w:r>
                        <w:rPr>
                          <w:rFonts w:ascii="ＭＳ 明朝" w:hAnsi="ＭＳ 明朝"/>
                          <w:sz w:val="22"/>
                        </w:rPr>
                        <w:t>博覧会国際事務</w:t>
                      </w:r>
                      <w:r>
                        <w:rPr>
                          <w:rFonts w:ascii="ＭＳ 明朝" w:hAnsi="ＭＳ 明朝" w:hint="eastAsia"/>
                          <w:sz w:val="22"/>
                        </w:rPr>
                        <w:t>局</w:t>
                      </w:r>
                      <w:r>
                        <w:rPr>
                          <w:rFonts w:ascii="ＭＳ 明朝" w:hAnsi="ＭＳ 明朝"/>
                          <w:sz w:val="22"/>
                        </w:rPr>
                        <w:t>）</w:t>
                      </w:r>
                      <w:r w:rsidRPr="0088210B">
                        <w:rPr>
                          <w:rFonts w:ascii="ＭＳ 明朝" w:hAnsi="ＭＳ 明朝" w:hint="eastAsia"/>
                          <w:sz w:val="22"/>
                        </w:rPr>
                        <w:t>に対し、登録申請書を提出</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・2021</w:t>
                      </w:r>
                      <w:r>
                        <w:rPr>
                          <w:rFonts w:ascii="ＭＳ 明朝" w:hAnsi="ＭＳ 明朝" w:hint="eastAsia"/>
                          <w:sz w:val="22"/>
                        </w:rPr>
                        <w:t>年５月</w:t>
                      </w:r>
                      <w:r w:rsidRPr="0088210B">
                        <w:rPr>
                          <w:rFonts w:ascii="ＭＳ 明朝" w:hAnsi="ＭＳ 明朝" w:hint="eastAsia"/>
                          <w:sz w:val="22"/>
                        </w:rPr>
                        <w:t>：基本計画策定</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・2023～2024年度：パビリオン建設</w:t>
                      </w:r>
                    </w:p>
                    <w:p w:rsidR="0038600E" w:rsidRPr="00BF072D" w:rsidRDefault="0038600E" w:rsidP="00F03708">
                      <w:pPr>
                        <w:ind w:firstLineChars="300" w:firstLine="660"/>
                        <w:rPr>
                          <w:rFonts w:ascii="ＭＳ 明朝" w:hAnsi="ＭＳ 明朝"/>
                          <w:sz w:val="22"/>
                        </w:rPr>
                      </w:pPr>
                      <w:r w:rsidRPr="0088210B">
                        <w:rPr>
                          <w:rFonts w:ascii="ＭＳ 明朝" w:hAnsi="ＭＳ 明朝" w:hint="eastAsia"/>
                          <w:sz w:val="22"/>
                        </w:rPr>
                        <w:t>・2025年５月３日～11月３日：2025年</w:t>
                      </w:r>
                      <w:r>
                        <w:rPr>
                          <w:rFonts w:ascii="ＭＳ 明朝" w:hAnsi="ＭＳ 明朝" w:hint="eastAsia"/>
                          <w:sz w:val="22"/>
                        </w:rPr>
                        <w:t>日本</w:t>
                      </w:r>
                      <w:r w:rsidRPr="0088210B">
                        <w:rPr>
                          <w:rFonts w:ascii="ＭＳ 明朝" w:hAnsi="ＭＳ 明朝" w:hint="eastAsia"/>
                          <w:sz w:val="22"/>
                        </w:rPr>
                        <w:t>国際博覧会の開催</w:t>
                      </w:r>
                    </w:p>
                    <w:p w:rsidR="0038600E" w:rsidRDefault="0038600E" w:rsidP="00F03708">
                      <w:pPr>
                        <w:ind w:left="420"/>
                        <w:rPr>
                          <w:sz w:val="22"/>
                        </w:rPr>
                      </w:pPr>
                    </w:p>
                    <w:p w:rsidR="0038600E" w:rsidRPr="00D43BAB" w:rsidRDefault="0038600E" w:rsidP="00F03708">
                      <w:pPr>
                        <w:rPr>
                          <w:color w:val="000000"/>
                          <w:sz w:val="22"/>
                        </w:rPr>
                      </w:pPr>
                      <w:r w:rsidRPr="00D43BAB">
                        <w:rPr>
                          <w:rFonts w:hint="eastAsia"/>
                          <w:color w:val="000000"/>
                          <w:sz w:val="22"/>
                        </w:rPr>
                        <w:t>【関連事業】</w:t>
                      </w:r>
                    </w:p>
                    <w:p w:rsidR="0038600E" w:rsidRPr="00D43BAB" w:rsidRDefault="0038600E" w:rsidP="00F03708">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花博開催３０周年記念事業の企画検討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３００万円 </w:t>
                      </w:r>
                      <w:r w:rsidRPr="00D43BAB">
                        <w:rPr>
                          <w:rFonts w:ascii="ＭＳ ゴシック" w:eastAsia="ＭＳ ゴシック" w:hAnsi="ＭＳ ゴシック" w:hint="eastAsia"/>
                          <w:b/>
                          <w:color w:val="000000"/>
                          <w:sz w:val="22"/>
                          <w:bdr w:val="single" w:sz="4" w:space="0" w:color="auto"/>
                          <w:shd w:val="pct15" w:color="auto" w:fill="FFFFFF"/>
                        </w:rPr>
                        <w:t>新規</w:t>
                      </w:r>
                      <w:r>
                        <w:rPr>
                          <w:rFonts w:ascii="ＭＳ ゴシック" w:eastAsia="ＭＳ ゴシック" w:hAnsi="ＭＳ ゴシック" w:hint="eastAsia"/>
                          <w:color w:val="000000"/>
                          <w:sz w:val="22"/>
                        </w:rPr>
                        <w:t xml:space="preserve"> </w:t>
                      </w:r>
                      <w:r>
                        <w:rPr>
                          <w:rFonts w:ascii="ＭＳ ゴシック" w:eastAsia="ＭＳ ゴシック" w:hAnsi="ＭＳ ゴシック" w:hint="eastAsia"/>
                          <w:b/>
                          <w:color w:val="000000"/>
                          <w:sz w:val="22"/>
                        </w:rPr>
                        <w:t>【後掲（フリップ４２</w:t>
                      </w:r>
                      <w:r w:rsidRPr="00D43BAB">
                        <w:rPr>
                          <w:rFonts w:ascii="ＭＳ ゴシック" w:eastAsia="ＭＳ ゴシック" w:hAnsi="ＭＳ ゴシック" w:hint="eastAsia"/>
                          <w:b/>
                          <w:color w:val="000000"/>
                          <w:sz w:val="22"/>
                        </w:rPr>
                        <w:t>）】</w:t>
                      </w:r>
                    </w:p>
                    <w:p w:rsidR="0038600E" w:rsidRPr="001064C7" w:rsidRDefault="0038600E" w:rsidP="00F03708">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開催30周年記</w:t>
                      </w:r>
                      <w:r w:rsidRPr="0066305B">
                        <w:rPr>
                          <w:rFonts w:ascii="ＭＳ 明朝" w:hAnsi="ＭＳ 明朝" w:hint="eastAsia"/>
                          <w:color w:val="000000"/>
                          <w:sz w:val="22"/>
                        </w:rPr>
                        <w:t>念事業（2020年実施予定）の</w:t>
                      </w:r>
                      <w:r w:rsidRPr="001064C7">
                        <w:rPr>
                          <w:rFonts w:ascii="ＭＳ 明朝" w:hAnsi="ＭＳ 明朝" w:hint="eastAsia"/>
                          <w:color w:val="000000"/>
                          <w:sz w:val="22"/>
                        </w:rPr>
                        <w:t>企画検討を実施</w:t>
                      </w:r>
                    </w:p>
                    <w:p w:rsidR="0038600E" w:rsidRPr="00D43BAB" w:rsidRDefault="0038600E" w:rsidP="00F03708">
                      <w:pPr>
                        <w:ind w:firstLineChars="100" w:firstLine="221"/>
                        <w:rPr>
                          <w:b/>
                          <w:color w:val="000000"/>
                          <w:sz w:val="22"/>
                        </w:rPr>
                      </w:pPr>
                      <w:r>
                        <w:rPr>
                          <w:rFonts w:ascii="ＭＳ ゴシック" w:eastAsia="ＭＳ ゴシック" w:hAnsi="ＭＳ ゴシック" w:hint="eastAsia"/>
                          <w:b/>
                          <w:color w:val="000000"/>
                          <w:sz w:val="22"/>
                        </w:rPr>
                        <w:t xml:space="preserve">■　夢洲まちづくりの実現に向けた基本調査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８００万円 </w:t>
                      </w:r>
                      <w:r w:rsidRPr="00D43BAB">
                        <w:rPr>
                          <w:rFonts w:ascii="ＭＳ ゴシック" w:eastAsia="ＭＳ ゴシック" w:hAnsi="ＭＳ ゴシック" w:hint="eastAsia"/>
                          <w:b/>
                          <w:color w:val="000000"/>
                          <w:sz w:val="22"/>
                          <w:bdr w:val="single" w:sz="4" w:space="0" w:color="auto"/>
                          <w:shd w:val="pct15" w:color="auto" w:fill="FFFFFF"/>
                        </w:rPr>
                        <w:t>新規</w:t>
                      </w:r>
                    </w:p>
                    <w:p w:rsidR="0038600E" w:rsidRPr="00906F80" w:rsidRDefault="0038600E" w:rsidP="00F03708">
                      <w:pPr>
                        <w:numPr>
                          <w:ilvl w:val="1"/>
                          <w:numId w:val="1"/>
                        </w:numPr>
                        <w:tabs>
                          <w:tab w:val="clear" w:pos="988"/>
                          <w:tab w:val="num" w:pos="840"/>
                        </w:tabs>
                        <w:ind w:left="840"/>
                        <w:rPr>
                          <w:rFonts w:ascii="ＭＳ 明朝" w:hAnsi="ＭＳ 明朝"/>
                          <w:color w:val="000000"/>
                          <w:sz w:val="22"/>
                        </w:rPr>
                      </w:pPr>
                      <w:r w:rsidRPr="00D43BAB">
                        <w:rPr>
                          <w:rFonts w:ascii="ＭＳ 明朝" w:hAnsi="ＭＳ 明朝" w:hint="eastAsia"/>
                          <w:color w:val="000000"/>
                          <w:sz w:val="22"/>
                        </w:rPr>
                        <w:t>国際博覧会後を見据えた夢洲まちづくり（２期以降）に必要な調査を実施</w:t>
                      </w:r>
                    </w:p>
                    <w:p w:rsidR="0038600E" w:rsidRPr="00F03708" w:rsidRDefault="0038600E" w:rsidP="00002FBE">
                      <w:pPr>
                        <w:tabs>
                          <w:tab w:val="left" w:pos="284"/>
                          <w:tab w:val="num" w:pos="709"/>
                        </w:tabs>
                        <w:rPr>
                          <w:rFonts w:asciiTheme="minorEastAsia" w:hAnsiTheme="minorEastAsia"/>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tabs>
          <w:tab w:val="left" w:pos="426"/>
        </w:tabs>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F03708" w:rsidRDefault="00F03708" w:rsidP="00002FBE">
      <w:pPr>
        <w:widowControl/>
        <w:jc w:val="left"/>
        <w:rPr>
          <w:rFonts w:ascii="ＭＳ Ｐゴシック" w:eastAsia="ＭＳ Ｐゴシック" w:hAnsi="ＭＳ Ｐゴシック"/>
          <w:sz w:val="22"/>
        </w:rPr>
      </w:pPr>
    </w:p>
    <w:p w:rsidR="00F03708" w:rsidRDefault="00F03708" w:rsidP="00002FBE">
      <w:pPr>
        <w:widowControl/>
        <w:jc w:val="left"/>
        <w:rPr>
          <w:rFonts w:ascii="ＭＳ Ｐゴシック" w:eastAsia="ＭＳ Ｐゴシック" w:hAnsi="ＭＳ Ｐゴシック"/>
          <w:sz w:val="22"/>
        </w:rPr>
      </w:pPr>
    </w:p>
    <w:p w:rsidR="00F03708" w:rsidRDefault="00F03708"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F03708" w:rsidRPr="00480F56" w:rsidTr="00F03708">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3708" w:rsidRPr="00CC5195" w:rsidRDefault="00F03708" w:rsidP="00F03708">
            <w:pPr>
              <w:rPr>
                <w:rFonts w:ascii="ＭＳ Ｐゴシック" w:eastAsia="ＭＳ Ｐゴシック" w:hAnsi="ＭＳ Ｐゴシック"/>
                <w:sz w:val="22"/>
              </w:rPr>
            </w:pPr>
            <w:r>
              <w:rPr>
                <w:rFonts w:ascii="ＭＳ Ｐゴシック" w:eastAsia="ＭＳ Ｐゴシック" w:hAnsi="ＭＳ Ｐゴシック" w:hint="eastAsia"/>
                <w:sz w:val="22"/>
              </w:rPr>
              <w:t>【夢洲におけるインフラ整備</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3708" w:rsidRPr="00480F56" w:rsidRDefault="00DB7411" w:rsidP="00F03708">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３７</w:t>
            </w:r>
          </w:p>
        </w:tc>
      </w:tr>
    </w:tbl>
    <w:p w:rsidR="00002FBE" w:rsidRDefault="00F03708"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68192" behindDoc="0" locked="0" layoutInCell="1" allowOverlap="1" wp14:anchorId="46D7D8E3" wp14:editId="61A85182">
                <wp:simplePos x="0" y="0"/>
                <wp:positionH relativeFrom="column">
                  <wp:posOffset>64237</wp:posOffset>
                </wp:positionH>
                <wp:positionV relativeFrom="paragraph">
                  <wp:posOffset>-3099</wp:posOffset>
                </wp:positionV>
                <wp:extent cx="6818630" cy="5133899"/>
                <wp:effectExtent l="0" t="0" r="20320" b="10160"/>
                <wp:wrapNone/>
                <wp:docPr id="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33899"/>
                        </a:xfrm>
                        <a:prstGeom prst="rect">
                          <a:avLst/>
                        </a:prstGeom>
                        <a:solidFill>
                          <a:srgbClr val="FFFFFF"/>
                        </a:solidFill>
                        <a:ln w="9525">
                          <a:solidFill>
                            <a:srgbClr val="000000"/>
                          </a:solidFill>
                          <a:miter lim="800000"/>
                          <a:headEnd/>
                          <a:tailEnd/>
                        </a:ln>
                      </wps:spPr>
                      <wps:txbx>
                        <w:txbxContent>
                          <w:p w:rsidR="0038600E" w:rsidRPr="00600C6A" w:rsidRDefault="0038600E" w:rsidP="00F26914">
                            <w:pPr>
                              <w:ind w:left="330" w:hangingChars="150" w:hanging="330"/>
                              <w:rPr>
                                <w:color w:val="000000" w:themeColor="text1"/>
                                <w:sz w:val="22"/>
                              </w:rPr>
                            </w:pPr>
                            <w:r w:rsidRPr="00655C57">
                              <w:rPr>
                                <w:rFonts w:hint="eastAsia"/>
                                <w:sz w:val="22"/>
                              </w:rPr>
                              <w:t>☆</w:t>
                            </w:r>
                            <w:r w:rsidRPr="00717ADB">
                              <w:rPr>
                                <w:rFonts w:asciiTheme="minorEastAsia" w:hAnsiTheme="minorEastAsia"/>
                                <w:sz w:val="22"/>
                              </w:rPr>
                              <w:tab/>
                            </w:r>
                            <w:r w:rsidRPr="00717ADB">
                              <w:rPr>
                                <w:rFonts w:asciiTheme="minorEastAsia" w:hAnsiTheme="minorEastAsia" w:hint="eastAsia"/>
                                <w:sz w:val="22"/>
                              </w:rPr>
                              <w:t>2025年日本</w:t>
                            </w:r>
                            <w:r w:rsidRPr="00717ADB">
                              <w:rPr>
                                <w:rFonts w:asciiTheme="minorEastAsia" w:hAnsiTheme="minorEastAsia" w:hint="eastAsia"/>
                                <w:color w:val="000000" w:themeColor="text1"/>
                                <w:sz w:val="22"/>
                              </w:rPr>
                              <w:t>国際博覧会</w:t>
                            </w:r>
                            <w:r w:rsidRPr="00717ADB">
                              <w:rPr>
                                <w:rFonts w:asciiTheme="minorEastAsia" w:hAnsiTheme="minorEastAsia"/>
                                <w:color w:val="000000" w:themeColor="text1"/>
                                <w:sz w:val="22"/>
                              </w:rPr>
                              <w:t>開催決定を契機として、夢洲における国際観光拠点形成に向けたまちづくりの準備に着手</w:t>
                            </w:r>
                          </w:p>
                          <w:p w:rsidR="0038600E" w:rsidRPr="00600C6A" w:rsidRDefault="0038600E" w:rsidP="00F26914">
                            <w:pPr>
                              <w:ind w:left="330" w:hangingChars="150" w:hanging="330"/>
                              <w:rPr>
                                <w:color w:val="000000" w:themeColor="text1"/>
                                <w:sz w:val="22"/>
                              </w:rPr>
                            </w:pPr>
                            <w:r w:rsidRPr="00600C6A">
                              <w:rPr>
                                <w:rFonts w:hint="eastAsia"/>
                                <w:color w:val="000000" w:themeColor="text1"/>
                                <w:sz w:val="22"/>
                              </w:rPr>
                              <w:t xml:space="preserve">　◆</w:t>
                            </w:r>
                            <w:r>
                              <w:rPr>
                                <w:rFonts w:hint="eastAsia"/>
                                <w:color w:val="000000" w:themeColor="text1"/>
                                <w:sz w:val="22"/>
                              </w:rPr>
                              <w:t xml:space="preserve">　</w:t>
                            </w:r>
                            <w:r w:rsidRPr="008F3CD3">
                              <w:rPr>
                                <w:rFonts w:asciiTheme="minorEastAsia" w:hAnsiTheme="minorEastAsia" w:hint="eastAsia"/>
                                <w:color w:val="000000" w:themeColor="text1"/>
                                <w:sz w:val="22"/>
                              </w:rPr>
                              <w:t>2025年</w:t>
                            </w:r>
                            <w:r>
                              <w:rPr>
                                <w:rFonts w:asciiTheme="minorEastAsia" w:hAnsiTheme="minorEastAsia" w:hint="eastAsia"/>
                                <w:color w:val="000000" w:themeColor="text1"/>
                                <w:sz w:val="22"/>
                              </w:rPr>
                              <w:t>日本</w:t>
                            </w:r>
                            <w:r w:rsidRPr="00600C6A">
                              <w:rPr>
                                <w:color w:val="000000" w:themeColor="text1"/>
                                <w:sz w:val="22"/>
                              </w:rPr>
                              <w:t>国際博覧会開催の</w:t>
                            </w:r>
                            <w:r w:rsidRPr="00600C6A">
                              <w:rPr>
                                <w:rFonts w:hint="eastAsia"/>
                                <w:color w:val="000000" w:themeColor="text1"/>
                                <w:sz w:val="22"/>
                              </w:rPr>
                              <w:t>実現と</w:t>
                            </w:r>
                            <w:r w:rsidRPr="00600C6A">
                              <w:rPr>
                                <w:color w:val="000000" w:themeColor="text1"/>
                                <w:sz w:val="22"/>
                              </w:rPr>
                              <w:t>博覧会開催前のＩＲ開業</w:t>
                            </w:r>
                            <w:r w:rsidRPr="00600C6A">
                              <w:rPr>
                                <w:rFonts w:hint="eastAsia"/>
                                <w:color w:val="000000" w:themeColor="text1"/>
                                <w:sz w:val="22"/>
                              </w:rPr>
                              <w:t>を</w:t>
                            </w:r>
                            <w:r w:rsidRPr="00600C6A">
                              <w:rPr>
                                <w:color w:val="000000" w:themeColor="text1"/>
                                <w:sz w:val="22"/>
                              </w:rPr>
                              <w:t>めざし、夢洲のインフラ整備を</w:t>
                            </w:r>
                            <w:r w:rsidRPr="00600C6A">
                              <w:rPr>
                                <w:rFonts w:hint="eastAsia"/>
                                <w:color w:val="000000" w:themeColor="text1"/>
                                <w:sz w:val="22"/>
                              </w:rPr>
                              <w:t>推進</w:t>
                            </w:r>
                          </w:p>
                          <w:p w:rsidR="0038600E" w:rsidRPr="00600C6A" w:rsidRDefault="0038600E" w:rsidP="00F26914">
                            <w:pPr>
                              <w:ind w:right="221" w:firstLineChars="100" w:firstLine="221"/>
                              <w:jc w:val="lef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国際博覧会</w:t>
                            </w:r>
                            <w:r w:rsidRPr="00600C6A">
                              <w:rPr>
                                <w:rFonts w:ascii="ＭＳ ゴシック" w:eastAsia="ＭＳ ゴシック" w:hAnsi="ＭＳ ゴシック"/>
                                <w:b/>
                                <w:color w:val="000000" w:themeColor="text1"/>
                                <w:sz w:val="22"/>
                              </w:rPr>
                              <w:t>の開催及びＩＲを含む国際観光</w:t>
                            </w:r>
                            <w:r w:rsidRPr="00600C6A">
                              <w:rPr>
                                <w:rFonts w:ascii="ＭＳ ゴシック" w:eastAsia="ＭＳ ゴシック" w:hAnsi="ＭＳ ゴシック" w:hint="eastAsia"/>
                                <w:b/>
                                <w:color w:val="000000" w:themeColor="text1"/>
                                <w:sz w:val="22"/>
                              </w:rPr>
                              <w:t>拠点</w:t>
                            </w:r>
                            <w:r w:rsidRPr="00600C6A">
                              <w:rPr>
                                <w:rFonts w:ascii="ＭＳ ゴシック" w:eastAsia="ＭＳ ゴシック" w:hAnsi="ＭＳ ゴシック"/>
                                <w:b/>
                                <w:color w:val="000000" w:themeColor="text1"/>
                                <w:sz w:val="22"/>
                              </w:rPr>
                              <w:t>形成に向けた</w:t>
                            </w:r>
                            <w:r w:rsidRPr="00600C6A">
                              <w:rPr>
                                <w:rFonts w:ascii="ＭＳ ゴシック" w:eastAsia="ＭＳ ゴシック" w:hAnsi="ＭＳ ゴシック" w:hint="eastAsia"/>
                                <w:b/>
                                <w:color w:val="000000" w:themeColor="text1"/>
                                <w:sz w:val="22"/>
                              </w:rPr>
                              <w:t>夢洲</w:t>
                            </w:r>
                            <w:r w:rsidRPr="00600C6A">
                              <w:rPr>
                                <w:rFonts w:ascii="ＭＳ ゴシック" w:eastAsia="ＭＳ ゴシック" w:hAnsi="ＭＳ ゴシック"/>
                                <w:b/>
                                <w:color w:val="000000" w:themeColor="text1"/>
                                <w:sz w:val="22"/>
                              </w:rPr>
                              <w:t>地区の土地造成・基盤整備</w:t>
                            </w:r>
                            <w:r w:rsidRPr="00600C6A">
                              <w:rPr>
                                <w:rFonts w:ascii="ＭＳ ゴシック" w:eastAsia="ＭＳ ゴシック" w:hAnsi="ＭＳ ゴシック" w:hint="eastAsia"/>
                                <w:b/>
                                <w:color w:val="000000" w:themeColor="text1"/>
                                <w:sz w:val="22"/>
                              </w:rPr>
                              <w:t>事業</w:t>
                            </w:r>
                          </w:p>
                          <w:p w:rsidR="0038600E" w:rsidRPr="00600C6A" w:rsidRDefault="0038600E" w:rsidP="00F26914">
                            <w:pPr>
                              <w:ind w:right="221" w:firstLineChars="100" w:firstLine="221"/>
                              <w:jc w:val="righ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xml:space="preserve">　㉛</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５７億７,３００万円（</w:t>
                            </w:r>
                            <w:r w:rsidRPr="00600C6A">
                              <w:rPr>
                                <w:rFonts w:ascii="ＭＳ ゴシック" w:eastAsia="ＭＳ ゴシック" w:hAnsi="ＭＳ ゴシック"/>
                                <w:b/>
                                <w:color w:val="000000" w:themeColor="text1"/>
                                <w:sz w:val="22"/>
                              </w:rPr>
                              <w:t>うち、</w:t>
                            </w:r>
                            <w:r w:rsidRPr="00600C6A">
                              <w:rPr>
                                <w:rFonts w:ascii="ＭＳ ゴシック" w:eastAsia="ＭＳ ゴシック" w:hAnsi="ＭＳ ゴシック" w:hint="eastAsia"/>
                                <w:b/>
                                <w:color w:val="000000" w:themeColor="text1"/>
                                <w:sz w:val="22"/>
                              </w:rPr>
                              <w:t>一般</w:t>
                            </w:r>
                            <w:r w:rsidRPr="00600C6A">
                              <w:rPr>
                                <w:rFonts w:ascii="ＭＳ ゴシック" w:eastAsia="ＭＳ ゴシック" w:hAnsi="ＭＳ ゴシック"/>
                                <w:b/>
                                <w:color w:val="000000" w:themeColor="text1"/>
                                <w:sz w:val="22"/>
                              </w:rPr>
                              <w:t>会計</w:t>
                            </w:r>
                            <w:r w:rsidRPr="00600C6A">
                              <w:rPr>
                                <w:rFonts w:ascii="ＭＳ ゴシック" w:eastAsia="ＭＳ ゴシック" w:hAnsi="ＭＳ ゴシック" w:hint="eastAsia"/>
                                <w:b/>
                                <w:color w:val="000000" w:themeColor="text1"/>
                                <w:sz w:val="22"/>
                              </w:rPr>
                              <w:t>1億７，１００万円</w:t>
                            </w:r>
                            <w:r w:rsidRPr="00600C6A">
                              <w:rPr>
                                <w:rFonts w:ascii="ＭＳ ゴシック" w:eastAsia="ＭＳ ゴシック" w:hAnsi="ＭＳ ゴシック"/>
                                <w:b/>
                                <w:color w:val="000000" w:themeColor="text1"/>
                                <w:sz w:val="22"/>
                              </w:rPr>
                              <w:t>）</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bdr w:val="single" w:sz="4" w:space="0" w:color="auto"/>
                                <w:shd w:val="pct15" w:color="auto" w:fill="FFFFFF"/>
                              </w:rPr>
                              <w:t>拡充</w:t>
                            </w:r>
                            <w:r w:rsidRPr="00856474">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w:t>
                            </w:r>
                            <w:r w:rsidRPr="00600C6A">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０</w:t>
                            </w:r>
                            <w:r w:rsidRPr="00600C6A">
                              <w:rPr>
                                <w:rFonts w:ascii="ＭＳ ゴシック" w:eastAsia="ＭＳ ゴシック" w:hAnsi="ＭＳ ゴシック"/>
                                <w:b/>
                                <w:color w:val="000000" w:themeColor="text1"/>
                                <w:sz w:val="22"/>
                              </w:rPr>
                              <w:t>円）</w:t>
                            </w:r>
                          </w:p>
                          <w:p w:rsidR="0038600E" w:rsidRPr="00600C6A" w:rsidRDefault="0038600E" w:rsidP="00F26914">
                            <w:pPr>
                              <w:ind w:leftChars="300" w:left="850" w:right="221" w:hangingChars="100" w:hanging="220"/>
                              <w:jc w:val="left"/>
                              <w:rPr>
                                <w:rFonts w:asciiTheme="minorEastAsia" w:hAnsiTheme="minorEastAsia"/>
                                <w:color w:val="000000" w:themeColor="text1"/>
                                <w:sz w:val="22"/>
                              </w:rPr>
                            </w:pPr>
                            <w:r w:rsidRPr="00600C6A">
                              <w:rPr>
                                <w:rFonts w:asciiTheme="minorEastAsia" w:hAnsiTheme="minorEastAsia" w:hint="eastAsia"/>
                                <w:color w:val="000000" w:themeColor="text1"/>
                                <w:sz w:val="22"/>
                              </w:rPr>
                              <w:t>※2018（</w:t>
                            </w:r>
                            <w:r w:rsidRPr="00600C6A">
                              <w:rPr>
                                <w:rFonts w:asciiTheme="minorEastAsia" w:hAnsiTheme="minorEastAsia"/>
                                <w:color w:val="000000" w:themeColor="text1"/>
                                <w:sz w:val="22"/>
                              </w:rPr>
                              <w:t>平成30</w:t>
                            </w: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年度は</w:t>
                            </w:r>
                            <w:r w:rsidRPr="008F3CD3">
                              <w:rPr>
                                <w:rFonts w:asciiTheme="minorEastAsia" w:hAnsiTheme="minorEastAsia" w:hint="eastAsia"/>
                                <w:color w:val="000000" w:themeColor="text1"/>
                                <w:sz w:val="22"/>
                              </w:rPr>
                              <w:t>11月</w:t>
                            </w:r>
                            <w:r w:rsidRPr="008F3CD3">
                              <w:rPr>
                                <w:rFonts w:asciiTheme="minorEastAsia" w:hAnsiTheme="minorEastAsia"/>
                                <w:color w:val="000000" w:themeColor="text1"/>
                                <w:sz w:val="22"/>
                              </w:rPr>
                              <w:t>補正予算</w:t>
                            </w:r>
                            <w:r w:rsidRPr="008F3CD3">
                              <w:rPr>
                                <w:rFonts w:asciiTheme="minorEastAsia" w:hAnsiTheme="minorEastAsia" w:hint="eastAsia"/>
                                <w:color w:val="000000" w:themeColor="text1"/>
                                <w:sz w:val="22"/>
                              </w:rPr>
                              <w:t>（</w:t>
                            </w:r>
                            <w:r w:rsidRPr="008F3CD3">
                              <w:rPr>
                                <w:rFonts w:asciiTheme="minorEastAsia" w:hAnsiTheme="minorEastAsia"/>
                                <w:color w:val="000000" w:themeColor="text1"/>
                                <w:sz w:val="22"/>
                              </w:rPr>
                              <w:t>第２回）</w:t>
                            </w:r>
                            <w:r w:rsidRPr="008F3CD3">
                              <w:rPr>
                                <w:rFonts w:asciiTheme="minorEastAsia" w:hAnsiTheme="minorEastAsia" w:hint="eastAsia"/>
                                <w:color w:val="000000" w:themeColor="text1"/>
                                <w:sz w:val="22"/>
                              </w:rPr>
                              <w:t>にて国際博覧会会場の</w:t>
                            </w:r>
                            <w:r w:rsidRPr="008F3CD3">
                              <w:rPr>
                                <w:rFonts w:asciiTheme="minorEastAsia" w:hAnsiTheme="minorEastAsia"/>
                                <w:color w:val="000000" w:themeColor="text1"/>
                                <w:sz w:val="22"/>
                              </w:rPr>
                              <w:t>土地造成、夢洲域内の観光外周道路</w:t>
                            </w:r>
                            <w:r w:rsidRPr="008F3CD3">
                              <w:rPr>
                                <w:rFonts w:asciiTheme="minorEastAsia" w:hAnsiTheme="minorEastAsia" w:hint="eastAsia"/>
                                <w:color w:val="000000" w:themeColor="text1"/>
                                <w:sz w:val="22"/>
                              </w:rPr>
                              <w:t>、下水道</w:t>
                            </w:r>
                            <w:r w:rsidRPr="008F3CD3">
                              <w:rPr>
                                <w:rFonts w:asciiTheme="minorEastAsia" w:hAnsiTheme="minorEastAsia"/>
                                <w:color w:val="000000" w:themeColor="text1"/>
                                <w:sz w:val="22"/>
                              </w:rPr>
                              <w:t>整備に</w:t>
                            </w:r>
                            <w:r w:rsidRPr="008F3CD3">
                              <w:rPr>
                                <w:rFonts w:asciiTheme="minorEastAsia" w:hAnsiTheme="minorEastAsia" w:hint="eastAsia"/>
                                <w:color w:val="000000" w:themeColor="text1"/>
                                <w:sz w:val="22"/>
                              </w:rPr>
                              <w:t>かかる</w:t>
                            </w:r>
                            <w:r w:rsidRPr="008F3CD3">
                              <w:rPr>
                                <w:rFonts w:asciiTheme="minorEastAsia" w:hAnsiTheme="minorEastAsia"/>
                                <w:color w:val="000000" w:themeColor="text1"/>
                                <w:sz w:val="22"/>
                              </w:rPr>
                              <w:t>基本設計、鉄道</w:t>
                            </w:r>
                            <w:r w:rsidRPr="008F3CD3">
                              <w:rPr>
                                <w:rFonts w:asciiTheme="minorEastAsia" w:hAnsiTheme="minorEastAsia" w:hint="eastAsia"/>
                                <w:color w:val="000000" w:themeColor="text1"/>
                                <w:sz w:val="22"/>
                              </w:rPr>
                              <w:t>の</w:t>
                            </w:r>
                            <w:r w:rsidRPr="00600C6A">
                              <w:rPr>
                                <w:rFonts w:asciiTheme="minorEastAsia" w:hAnsiTheme="minorEastAsia"/>
                                <w:color w:val="000000" w:themeColor="text1"/>
                                <w:sz w:val="22"/>
                              </w:rPr>
                              <w:t>整備検討調査について債務負担行為を設定</w:t>
                            </w:r>
                          </w:p>
                          <w:p w:rsidR="0038600E" w:rsidRPr="00600C6A"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夢洲</w:t>
                            </w:r>
                            <w:r w:rsidRPr="00600C6A">
                              <w:rPr>
                                <w:color w:val="000000" w:themeColor="text1"/>
                                <w:sz w:val="22"/>
                              </w:rPr>
                              <w:t>地区における土地</w:t>
                            </w:r>
                            <w:r w:rsidRPr="00600C6A">
                              <w:rPr>
                                <w:rFonts w:asciiTheme="minorEastAsia" w:hAnsiTheme="minorEastAsia"/>
                                <w:color w:val="000000" w:themeColor="text1"/>
                                <w:sz w:val="22"/>
                              </w:rPr>
                              <w:t>造成</w:t>
                            </w:r>
                            <w:r w:rsidRPr="00600C6A">
                              <w:rPr>
                                <w:rFonts w:asciiTheme="minorEastAsia" w:hAnsiTheme="minorEastAsia" w:hint="eastAsia"/>
                                <w:color w:val="000000" w:themeColor="text1"/>
                                <w:sz w:val="22"/>
                              </w:rPr>
                              <w:t>、基盤</w:t>
                            </w:r>
                            <w:r w:rsidRPr="00600C6A">
                              <w:rPr>
                                <w:rFonts w:asciiTheme="minorEastAsia" w:hAnsiTheme="minorEastAsia"/>
                                <w:color w:val="000000" w:themeColor="text1"/>
                                <w:sz w:val="22"/>
                              </w:rPr>
                              <w:t>整備</w:t>
                            </w:r>
                            <w:r w:rsidRPr="00600C6A">
                              <w:rPr>
                                <w:rFonts w:asciiTheme="minorEastAsia" w:hAnsiTheme="minorEastAsia" w:hint="eastAsia"/>
                                <w:color w:val="000000" w:themeColor="text1"/>
                                <w:sz w:val="22"/>
                              </w:rPr>
                              <w:t>のための調査</w:t>
                            </w:r>
                            <w:r w:rsidRPr="00600C6A">
                              <w:rPr>
                                <w:rFonts w:asciiTheme="minorEastAsia" w:hAnsiTheme="minorEastAsia"/>
                                <w:color w:val="000000" w:themeColor="text1"/>
                                <w:sz w:val="22"/>
                              </w:rPr>
                              <w:t>・設計</w:t>
                            </w:r>
                            <w:r w:rsidRPr="00600C6A">
                              <w:rPr>
                                <w:rFonts w:asciiTheme="minorEastAsia" w:hAnsiTheme="minorEastAsia" w:hint="eastAsia"/>
                                <w:color w:val="000000" w:themeColor="text1"/>
                                <w:sz w:val="22"/>
                              </w:rPr>
                              <w:t xml:space="preserve">　</w:t>
                            </w:r>
                          </w:p>
                          <w:p w:rsidR="0038600E" w:rsidRPr="00600C6A" w:rsidRDefault="0038600E" w:rsidP="00F26914">
                            <w:pPr>
                              <w:ind w:left="840"/>
                              <w:jc w:val="right"/>
                              <w:rPr>
                                <w:rFonts w:asciiTheme="minorEastAsia" w:hAnsiTheme="minorEastAsia"/>
                                <w:color w:val="000000" w:themeColor="text1"/>
                                <w:sz w:val="22"/>
                              </w:rPr>
                            </w:pPr>
                            <w:r w:rsidRPr="00600C6A">
                              <w:rPr>
                                <w:rFonts w:asciiTheme="minorEastAsia" w:hAnsiTheme="minorEastAsia"/>
                                <w:color w:val="000000" w:themeColor="text1"/>
                                <w:sz w:val="22"/>
                              </w:rPr>
                              <w:t>㉛</w:t>
                            </w:r>
                            <w:r>
                              <w:rPr>
                                <w:rFonts w:asciiTheme="minorEastAsia" w:hAnsiTheme="minorEastAsia" w:hint="eastAsia"/>
                                <w:color w:val="000000" w:themeColor="text1"/>
                                <w:sz w:val="22"/>
                              </w:rPr>
                              <w:t xml:space="preserve"> </w:t>
                            </w:r>
                            <w:r w:rsidRPr="00600C6A">
                              <w:rPr>
                                <w:rFonts w:asciiTheme="minorEastAsia" w:hAnsiTheme="minorEastAsia" w:hint="eastAsia"/>
                                <w:color w:val="000000" w:themeColor="text1"/>
                                <w:sz w:val="22"/>
                              </w:rPr>
                              <w:t>５６</w:t>
                            </w:r>
                            <w:r w:rsidRPr="00600C6A">
                              <w:rPr>
                                <w:rFonts w:asciiTheme="minorEastAsia" w:hAnsiTheme="minorEastAsia"/>
                                <w:color w:val="000000" w:themeColor="text1"/>
                                <w:sz w:val="22"/>
                              </w:rPr>
                              <w:t>億</w:t>
                            </w:r>
                            <w:r w:rsidRPr="00600C6A">
                              <w:rPr>
                                <w:rFonts w:asciiTheme="minorEastAsia" w:hAnsiTheme="minorEastAsia" w:hint="eastAsia"/>
                                <w:color w:val="000000" w:themeColor="text1"/>
                                <w:sz w:val="22"/>
                              </w:rPr>
                              <w:t>２００</w:t>
                            </w:r>
                            <w:r w:rsidRPr="00600C6A">
                              <w:rPr>
                                <w:rFonts w:asciiTheme="minorEastAsia" w:hAnsiTheme="minorEastAsia"/>
                                <w:color w:val="000000" w:themeColor="text1"/>
                                <w:sz w:val="22"/>
                              </w:rPr>
                              <w:t>万円</w:t>
                            </w:r>
                            <w:r w:rsidRPr="00600C6A">
                              <w:rPr>
                                <w:rFonts w:asciiTheme="minorEastAsia" w:hAnsiTheme="minorEastAsia" w:hint="eastAsia"/>
                                <w:color w:val="000000" w:themeColor="text1"/>
                                <w:sz w:val="22"/>
                              </w:rPr>
                              <w:t>（港</w:t>
                            </w:r>
                            <w:r w:rsidRPr="00600C6A">
                              <w:rPr>
                                <w:rFonts w:asciiTheme="minorEastAsia" w:hAnsiTheme="minorEastAsia"/>
                                <w:color w:val="000000" w:themeColor="text1"/>
                                <w:sz w:val="22"/>
                              </w:rPr>
                              <w:t>営事業会計</w:t>
                            </w:r>
                            <w:r w:rsidRPr="00600C6A">
                              <w:rPr>
                                <w:rFonts w:asciiTheme="minorEastAsia" w:hAnsiTheme="minorEastAsia" w:hint="eastAsia"/>
                                <w:color w:val="000000" w:themeColor="text1"/>
                                <w:sz w:val="22"/>
                              </w:rPr>
                              <w:t>、下水道</w:t>
                            </w:r>
                            <w:r w:rsidRPr="00600C6A">
                              <w:rPr>
                                <w:rFonts w:asciiTheme="minorEastAsia" w:hAnsiTheme="minorEastAsia"/>
                                <w:color w:val="000000" w:themeColor="text1"/>
                                <w:sz w:val="22"/>
                              </w:rPr>
                              <w:t>事業会計、水道事業会計）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博覧会会場</w:t>
                            </w:r>
                            <w:r w:rsidRPr="00F03708">
                              <w:rPr>
                                <w:rFonts w:asciiTheme="minorEastAsia" w:hAnsiTheme="minorEastAsia" w:hint="eastAsia"/>
                                <w:color w:val="000000" w:themeColor="text1"/>
                                <w:sz w:val="22"/>
                              </w:rPr>
                              <w:t>の</w:t>
                            </w:r>
                            <w:r w:rsidRPr="00F03708">
                              <w:rPr>
                                <w:rFonts w:asciiTheme="minorEastAsia" w:hAnsiTheme="minorEastAsia"/>
                                <w:color w:val="000000" w:themeColor="text1"/>
                                <w:sz w:val="22"/>
                              </w:rPr>
                              <w:t>土地造成</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30ha）</w:t>
                            </w:r>
                          </w:p>
                          <w:p w:rsidR="0038600E" w:rsidRPr="00F03708" w:rsidRDefault="0038600E" w:rsidP="00F928EE">
                            <w:pPr>
                              <w:tabs>
                                <w:tab w:val="left" w:pos="1260"/>
                                <w:tab w:val="left" w:pos="1785"/>
                                <w:tab w:val="left" w:pos="2100"/>
                              </w:tabs>
                              <w:ind w:firstLineChars="450" w:firstLine="990"/>
                              <w:rPr>
                                <w:rFonts w:asciiTheme="minorEastAsia" w:hAnsiTheme="minorEastAsia"/>
                                <w:color w:val="000000" w:themeColor="text1"/>
                                <w:sz w:val="22"/>
                              </w:rPr>
                            </w:pP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参考）総事業費136億円（</w:t>
                            </w:r>
                            <w:r w:rsidRPr="00F03708">
                              <w:rPr>
                                <w:rFonts w:asciiTheme="minorEastAsia" w:hAnsiTheme="minorEastAsia" w:hint="eastAsia"/>
                                <w:color w:val="000000" w:themeColor="text1"/>
                                <w:sz w:val="22"/>
                              </w:rPr>
                              <w:t>2018（</w:t>
                            </w:r>
                            <w:r w:rsidRPr="00F03708">
                              <w:rPr>
                                <w:rFonts w:asciiTheme="minorEastAsia" w:hAnsiTheme="minorEastAsia"/>
                                <w:color w:val="000000" w:themeColor="text1"/>
                                <w:sz w:val="22"/>
                              </w:rPr>
                              <w:t>平成</w:t>
                            </w:r>
                            <w:r w:rsidRPr="00F03708">
                              <w:rPr>
                                <w:rFonts w:asciiTheme="minorEastAsia" w:hAnsiTheme="minorEastAsia" w:hint="eastAsia"/>
                                <w:color w:val="000000" w:themeColor="text1"/>
                                <w:sz w:val="22"/>
                              </w:rPr>
                              <w:t>30）</w:t>
                            </w:r>
                            <w:r w:rsidRPr="00F03708">
                              <w:rPr>
                                <w:rFonts w:asciiTheme="minorEastAsia" w:hAnsiTheme="minorEastAsia"/>
                                <w:color w:val="000000" w:themeColor="text1"/>
                                <w:sz w:val="22"/>
                              </w:rPr>
                              <w:t>～</w:t>
                            </w:r>
                            <w:r w:rsidRPr="00F03708">
                              <w:rPr>
                                <w:rFonts w:asciiTheme="minorEastAsia" w:hAnsiTheme="minorEastAsia" w:hint="eastAsia"/>
                                <w:color w:val="000000" w:themeColor="text1"/>
                                <w:sz w:val="22"/>
                              </w:rPr>
                              <w:t>2021</w:t>
                            </w:r>
                            <w:r w:rsidRPr="00F03708">
                              <w:rPr>
                                <w:rFonts w:asciiTheme="minorEastAsia" w:hAnsiTheme="minorEastAsia"/>
                                <w:color w:val="000000" w:themeColor="text1"/>
                                <w:sz w:val="22"/>
                              </w:rPr>
                              <w:t>年度）</w:t>
                            </w:r>
                          </w:p>
                          <w:p w:rsidR="0038600E" w:rsidRDefault="0038600E" w:rsidP="00F26914">
                            <w:pPr>
                              <w:pStyle w:val="a3"/>
                              <w:ind w:leftChars="0" w:left="905" w:firstLineChars="450" w:firstLine="990"/>
                              <w:rPr>
                                <w:rFonts w:asciiTheme="minorEastAsia" w:hAnsiTheme="minorEastAsia"/>
                                <w:color w:val="000000" w:themeColor="text1"/>
                                <w:sz w:val="22"/>
                              </w:rPr>
                            </w:pPr>
                            <w:r w:rsidRPr="00600C6A">
                              <w:rPr>
                                <w:rFonts w:asciiTheme="minorEastAsia" w:hAnsiTheme="minorEastAsia" w:hint="eastAsia"/>
                                <w:color w:val="000000" w:themeColor="text1"/>
                                <w:sz w:val="22"/>
                              </w:rPr>
                              <w:t>うち急速施工分</w:t>
                            </w:r>
                            <w:r w:rsidRPr="00600C6A">
                              <w:rPr>
                                <w:rFonts w:asciiTheme="minorEastAsia" w:hAnsiTheme="minorEastAsia"/>
                                <w:color w:val="000000" w:themeColor="text1"/>
                                <w:sz w:val="22"/>
                              </w:rPr>
                              <w:t>50億円</w:t>
                            </w:r>
                            <w:r w:rsidRPr="00600C6A">
                              <w:rPr>
                                <w:rFonts w:asciiTheme="minorEastAsia" w:hAnsiTheme="minorEastAsia" w:hint="eastAsia"/>
                                <w:color w:val="000000" w:themeColor="text1"/>
                                <w:sz w:val="22"/>
                              </w:rPr>
                              <w:t>は</w:t>
                            </w:r>
                            <w:r w:rsidRPr="00600C6A">
                              <w:rPr>
                                <w:rFonts w:asciiTheme="minorEastAsia" w:hAnsiTheme="minorEastAsia"/>
                                <w:color w:val="000000" w:themeColor="text1"/>
                                <w:sz w:val="22"/>
                              </w:rPr>
                              <w:t>府市</w:t>
                            </w:r>
                            <w:r>
                              <w:rPr>
                                <w:rFonts w:asciiTheme="minorEastAsia" w:hAnsiTheme="minorEastAsia" w:hint="eastAsia"/>
                                <w:color w:val="000000" w:themeColor="text1"/>
                                <w:sz w:val="22"/>
                              </w:rPr>
                              <w:t>折半（一般会計）</w:t>
                            </w:r>
                          </w:p>
                          <w:p w:rsidR="0038600E" w:rsidRPr="00F03708" w:rsidRDefault="0038600E" w:rsidP="00F928EE">
                            <w:pPr>
                              <w:tabs>
                                <w:tab w:val="left" w:pos="1050"/>
                                <w:tab w:val="left" w:pos="1260"/>
                              </w:tabs>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観光拠点形成</w:t>
                            </w:r>
                            <w:r w:rsidRPr="00F03708">
                              <w:rPr>
                                <w:rFonts w:asciiTheme="minorEastAsia" w:hAnsiTheme="minorEastAsia" w:hint="eastAsia"/>
                                <w:color w:val="000000" w:themeColor="text1"/>
                                <w:sz w:val="22"/>
                              </w:rPr>
                              <w:t>に向けて</w:t>
                            </w:r>
                            <w:r w:rsidRPr="00F03708">
                              <w:rPr>
                                <w:rFonts w:asciiTheme="minorEastAsia" w:hAnsiTheme="minorEastAsia"/>
                                <w:color w:val="000000" w:themeColor="text1"/>
                                <w:sz w:val="22"/>
                              </w:rPr>
                              <w:t>早期に</w:t>
                            </w:r>
                            <w:r w:rsidRPr="00F03708">
                              <w:rPr>
                                <w:rFonts w:asciiTheme="minorEastAsia" w:hAnsiTheme="minorEastAsia" w:hint="eastAsia"/>
                                <w:color w:val="000000" w:themeColor="text1"/>
                                <w:sz w:val="22"/>
                              </w:rPr>
                              <w:t>土地利用</w:t>
                            </w:r>
                            <w:r w:rsidRPr="00F03708">
                              <w:rPr>
                                <w:rFonts w:asciiTheme="minorEastAsia" w:hAnsiTheme="minorEastAsia"/>
                                <w:color w:val="000000" w:themeColor="text1"/>
                                <w:sz w:val="22"/>
                              </w:rPr>
                              <w:t>を図る区域</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ＩＲ用地）の土地造成</w:t>
                            </w:r>
                            <w:r w:rsidRPr="00F03708">
                              <w:rPr>
                                <w:rFonts w:asciiTheme="minorEastAsia" w:hAnsiTheme="minorEastAsia" w:hint="eastAsia"/>
                                <w:color w:val="000000" w:themeColor="text1"/>
                                <w:sz w:val="22"/>
                              </w:rPr>
                              <w:t>（70</w:t>
                            </w:r>
                            <w:r w:rsidRPr="00F03708">
                              <w:rPr>
                                <w:rFonts w:asciiTheme="minorEastAsia" w:hAnsiTheme="minorEastAsia"/>
                                <w:color w:val="000000" w:themeColor="text1"/>
                                <w:sz w:val="22"/>
                              </w:rPr>
                              <w:t>ha）</w:t>
                            </w:r>
                          </w:p>
                          <w:p w:rsidR="0038600E" w:rsidRDefault="0038600E" w:rsidP="00F26914">
                            <w:pPr>
                              <w:pStyle w:val="a3"/>
                              <w:ind w:leftChars="0" w:left="905" w:firstLineChars="50" w:firstLine="110"/>
                              <w:rPr>
                                <w:rFonts w:asciiTheme="minorEastAsia" w:hAnsiTheme="minorEastAsia"/>
                                <w:color w:val="000000" w:themeColor="text1"/>
                                <w:sz w:val="22"/>
                              </w:rPr>
                            </w:pP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参考）総事業費</w:t>
                            </w:r>
                            <w:r w:rsidRPr="00600C6A">
                              <w:rPr>
                                <w:rFonts w:asciiTheme="minorEastAsia" w:hAnsiTheme="minorEastAsia" w:hint="eastAsia"/>
                                <w:color w:val="000000" w:themeColor="text1"/>
                                <w:sz w:val="22"/>
                              </w:rPr>
                              <w:t>30</w:t>
                            </w:r>
                            <w:r w:rsidRPr="00600C6A">
                              <w:rPr>
                                <w:rFonts w:asciiTheme="minorEastAsia" w:hAnsiTheme="minorEastAsia"/>
                                <w:color w:val="000000" w:themeColor="text1"/>
                                <w:sz w:val="22"/>
                              </w:rPr>
                              <w:t>億円</w:t>
                            </w:r>
                            <w:r w:rsidRPr="00600C6A">
                              <w:rPr>
                                <w:rFonts w:asciiTheme="minorEastAsia" w:hAnsiTheme="minorEastAsia" w:hint="eastAsia"/>
                                <w:color w:val="000000" w:themeColor="text1"/>
                                <w:sz w:val="22"/>
                              </w:rPr>
                              <w:t>（2019（平成31）～2020年度）</w:t>
                            </w:r>
                          </w:p>
                          <w:p w:rsidR="0038600E" w:rsidRDefault="0038600E" w:rsidP="00F26914">
                            <w:pPr>
                              <w:ind w:firstLineChars="381" w:firstLine="838"/>
                              <w:rPr>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交通</w:t>
                            </w:r>
                            <w:r w:rsidRPr="00B87AC9">
                              <w:rPr>
                                <w:color w:val="000000" w:themeColor="text1"/>
                                <w:sz w:val="22"/>
                              </w:rPr>
                              <w:t>の</w:t>
                            </w:r>
                            <w:r w:rsidRPr="00B87AC9">
                              <w:rPr>
                                <w:rFonts w:hint="eastAsia"/>
                                <w:color w:val="000000" w:themeColor="text1"/>
                                <w:sz w:val="22"/>
                              </w:rPr>
                              <w:t>円滑</w:t>
                            </w:r>
                            <w:r w:rsidRPr="00B87AC9">
                              <w:rPr>
                                <w:color w:val="000000" w:themeColor="text1"/>
                                <w:sz w:val="22"/>
                              </w:rPr>
                              <w:t>な処理</w:t>
                            </w:r>
                            <w:r w:rsidRPr="00B87AC9">
                              <w:rPr>
                                <w:rFonts w:hint="eastAsia"/>
                                <w:color w:val="000000" w:themeColor="text1"/>
                                <w:sz w:val="22"/>
                              </w:rPr>
                              <w:t>を</w:t>
                            </w:r>
                            <w:r w:rsidRPr="00B87AC9">
                              <w:rPr>
                                <w:color w:val="000000" w:themeColor="text1"/>
                                <w:sz w:val="22"/>
                              </w:rPr>
                              <w:t>実現する</w:t>
                            </w:r>
                            <w:r w:rsidRPr="00B87AC9">
                              <w:rPr>
                                <w:rFonts w:hint="eastAsia"/>
                                <w:color w:val="000000" w:themeColor="text1"/>
                                <w:sz w:val="22"/>
                              </w:rPr>
                              <w:t>観光外周道路</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hint="eastAsia"/>
                                <w:color w:val="000000" w:themeColor="text1"/>
                                <w:sz w:val="22"/>
                              </w:rPr>
                              <w:t>・</w:t>
                            </w:r>
                            <w:r w:rsidRPr="00B87AC9">
                              <w:rPr>
                                <w:rFonts w:hint="eastAsia"/>
                                <w:color w:val="000000" w:themeColor="text1"/>
                                <w:sz w:val="22"/>
                              </w:rPr>
                              <w:t>夢洲</w:t>
                            </w:r>
                            <w:r w:rsidRPr="00B87AC9">
                              <w:rPr>
                                <w:color w:val="000000" w:themeColor="text1"/>
                                <w:sz w:val="22"/>
                              </w:rPr>
                              <w:t>域内の</w:t>
                            </w:r>
                            <w:r w:rsidRPr="00B87AC9">
                              <w:rPr>
                                <w:rFonts w:hint="eastAsia"/>
                                <w:color w:val="000000" w:themeColor="text1"/>
                                <w:sz w:val="22"/>
                              </w:rPr>
                              <w:t>物流</w:t>
                            </w:r>
                            <w:r w:rsidRPr="00B87AC9">
                              <w:rPr>
                                <w:color w:val="000000" w:themeColor="text1"/>
                                <w:sz w:val="22"/>
                              </w:rPr>
                              <w:t>と観光の</w:t>
                            </w:r>
                            <w:r w:rsidRPr="00B87AC9">
                              <w:rPr>
                                <w:rFonts w:hint="eastAsia"/>
                                <w:color w:val="000000" w:themeColor="text1"/>
                                <w:sz w:val="22"/>
                              </w:rPr>
                              <w:t>動線</w:t>
                            </w:r>
                            <w:r w:rsidRPr="00B87AC9">
                              <w:rPr>
                                <w:color w:val="000000" w:themeColor="text1"/>
                                <w:sz w:val="22"/>
                              </w:rPr>
                              <w:t>を分離するための高架道路の</w:t>
                            </w:r>
                            <w:r w:rsidRPr="00B87AC9">
                              <w:rPr>
                                <w:rFonts w:hint="eastAsia"/>
                                <w:color w:val="000000" w:themeColor="text1"/>
                                <w:sz w:val="22"/>
                              </w:rPr>
                              <w:t>基本</w:t>
                            </w:r>
                            <w:r>
                              <w:rPr>
                                <w:rFonts w:hint="eastAsia"/>
                                <w:color w:val="000000" w:themeColor="text1"/>
                                <w:sz w:val="22"/>
                              </w:rPr>
                              <w:t>・</w:t>
                            </w:r>
                            <w:r>
                              <w:rPr>
                                <w:color w:val="000000" w:themeColor="text1"/>
                                <w:sz w:val="22"/>
                              </w:rPr>
                              <w:t>詳細</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下水道に関する</w:t>
                            </w:r>
                            <w:r w:rsidRPr="00B87AC9">
                              <w:rPr>
                                <w:rFonts w:hint="eastAsia"/>
                                <w:color w:val="000000" w:themeColor="text1"/>
                                <w:sz w:val="22"/>
                              </w:rPr>
                              <w:t>調査、</w:t>
                            </w:r>
                            <w:r w:rsidRPr="00B87AC9">
                              <w:rPr>
                                <w:color w:val="000000" w:themeColor="text1"/>
                                <w:sz w:val="22"/>
                              </w:rPr>
                              <w:t>基本・</w:t>
                            </w:r>
                            <w:r w:rsidRPr="00B87AC9">
                              <w:rPr>
                                <w:rFonts w:hint="eastAsia"/>
                                <w:color w:val="000000" w:themeColor="text1"/>
                                <w:sz w:val="22"/>
                              </w:rPr>
                              <w:t>詳細</w:t>
                            </w:r>
                            <w:r w:rsidRPr="00B87AC9">
                              <w:rPr>
                                <w:color w:val="000000" w:themeColor="text1"/>
                                <w:sz w:val="22"/>
                              </w:rPr>
                              <w:t>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上水道の詳細設計</w:t>
                            </w:r>
                          </w:p>
                          <w:p w:rsidR="0038600E"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鉄道</w:t>
                            </w:r>
                            <w:r w:rsidRPr="00600C6A">
                              <w:rPr>
                                <w:color w:val="000000" w:themeColor="text1"/>
                                <w:sz w:val="22"/>
                              </w:rPr>
                              <w:t>整備等</w:t>
                            </w:r>
                            <w:r w:rsidRPr="00600C6A">
                              <w:rPr>
                                <w:rFonts w:hint="eastAsia"/>
                                <w:color w:val="000000" w:themeColor="text1"/>
                                <w:sz w:val="22"/>
                              </w:rPr>
                              <w:t>検討</w:t>
                            </w:r>
                            <w:r w:rsidRPr="00600C6A">
                              <w:rPr>
                                <w:color w:val="000000" w:themeColor="text1"/>
                                <w:sz w:val="22"/>
                              </w:rPr>
                              <w:t>調査・設計</w:t>
                            </w:r>
                            <w:r>
                              <w:rPr>
                                <w:rFonts w:hint="eastAsia"/>
                                <w:color w:val="000000" w:themeColor="text1"/>
                                <w:sz w:val="22"/>
                              </w:rPr>
                              <w:t xml:space="preserve"> </w:t>
                            </w:r>
                            <w:r w:rsidRPr="00600C6A">
                              <w:rPr>
                                <w:color w:val="000000" w:themeColor="text1"/>
                                <w:sz w:val="22"/>
                              </w:rPr>
                              <w:t>㉛</w:t>
                            </w:r>
                            <w:r>
                              <w:rPr>
                                <w:rFonts w:hint="eastAsia"/>
                                <w:color w:val="000000" w:themeColor="text1"/>
                                <w:sz w:val="22"/>
                              </w:rPr>
                              <w:t xml:space="preserve"> </w:t>
                            </w:r>
                            <w:r w:rsidRPr="00600C6A">
                              <w:rPr>
                                <w:color w:val="000000" w:themeColor="text1"/>
                                <w:sz w:val="22"/>
                              </w:rPr>
                              <w:t>１億</w:t>
                            </w:r>
                            <w:r w:rsidRPr="00600C6A">
                              <w:rPr>
                                <w:rFonts w:hint="eastAsia"/>
                                <w:color w:val="000000" w:themeColor="text1"/>
                                <w:sz w:val="22"/>
                              </w:rPr>
                              <w:t>７，１００</w:t>
                            </w:r>
                            <w:r w:rsidRPr="00600C6A">
                              <w:rPr>
                                <w:color w:val="000000" w:themeColor="text1"/>
                                <w:sz w:val="22"/>
                              </w:rPr>
                              <w:t>万円</w:t>
                            </w:r>
                            <w:r w:rsidRPr="00600C6A">
                              <w:rPr>
                                <w:rFonts w:asciiTheme="minorEastAsia" w:hAnsiTheme="minorEastAsia" w:hint="eastAsia"/>
                                <w:color w:val="000000" w:themeColor="text1"/>
                                <w:sz w:val="22"/>
                              </w:rPr>
                              <w:t>（一般</w:t>
                            </w:r>
                            <w:r w:rsidRPr="00600C6A">
                              <w:rPr>
                                <w:rFonts w:asciiTheme="minorEastAsia" w:hAnsiTheme="minorEastAsia"/>
                                <w:color w:val="000000" w:themeColor="text1"/>
                                <w:sz w:val="22"/>
                              </w:rPr>
                              <w:t>会計）</w:t>
                            </w:r>
                          </w:p>
                          <w:p w:rsidR="0038600E" w:rsidRDefault="0038600E" w:rsidP="00F26914">
                            <w:pPr>
                              <w:pStyle w:val="a3"/>
                              <w:ind w:left="1060" w:hangingChars="100" w:hanging="220"/>
                              <w:rPr>
                                <w:color w:val="000000" w:themeColor="text1"/>
                                <w:sz w:val="22"/>
                              </w:rPr>
                            </w:pPr>
                            <w:r w:rsidRPr="00B87AC9">
                              <w:rPr>
                                <w:rFonts w:asciiTheme="minorEastAsia" w:hAnsiTheme="minorEastAsia" w:hint="eastAsia"/>
                                <w:color w:val="000000" w:themeColor="text1"/>
                                <w:sz w:val="22"/>
                              </w:rPr>
                              <w:t>・</w:t>
                            </w:r>
                            <w:r w:rsidRPr="00B87AC9">
                              <w:rPr>
                                <w:rFonts w:hint="eastAsia"/>
                                <w:color w:val="000000" w:themeColor="text1"/>
                                <w:sz w:val="22"/>
                              </w:rPr>
                              <w:t>鉄道（南ルート（</w:t>
                            </w:r>
                            <w:r w:rsidRPr="00B87AC9">
                              <w:rPr>
                                <w:color w:val="000000" w:themeColor="text1"/>
                                <w:sz w:val="22"/>
                              </w:rPr>
                              <w:t>北港テクノポート</w:t>
                            </w:r>
                            <w:r w:rsidRPr="00B87AC9">
                              <w:rPr>
                                <w:rFonts w:hint="eastAsia"/>
                                <w:color w:val="000000" w:themeColor="text1"/>
                                <w:sz w:val="22"/>
                              </w:rPr>
                              <w:t>線</w:t>
                            </w:r>
                            <w:r w:rsidRPr="00B87AC9">
                              <w:rPr>
                                <w:color w:val="000000" w:themeColor="text1"/>
                                <w:sz w:val="22"/>
                              </w:rPr>
                              <w:t>）</w:t>
                            </w:r>
                            <w:r w:rsidRPr="00B87AC9">
                              <w:rPr>
                                <w:rFonts w:hint="eastAsia"/>
                                <w:color w:val="000000" w:themeColor="text1"/>
                                <w:sz w:val="22"/>
                              </w:rPr>
                              <w:t>）の整備検討調査（基本検討、地盤・地形調査、環境調査）及び詳細設計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舞洲の幹線</w:t>
                            </w:r>
                            <w:r w:rsidRPr="00B87AC9">
                              <w:rPr>
                                <w:rFonts w:hint="eastAsia"/>
                                <w:color w:val="000000" w:themeColor="text1"/>
                                <w:sz w:val="22"/>
                              </w:rPr>
                              <w:t>道路、</w:t>
                            </w:r>
                            <w:r w:rsidRPr="00B87AC9">
                              <w:rPr>
                                <w:color w:val="000000" w:themeColor="text1"/>
                                <w:sz w:val="22"/>
                              </w:rPr>
                              <w:t>此花大橋、夢舞大橋</w:t>
                            </w:r>
                            <w:r w:rsidRPr="00B87AC9">
                              <w:rPr>
                                <w:rFonts w:hint="eastAsia"/>
                                <w:color w:val="000000" w:themeColor="text1"/>
                                <w:sz w:val="22"/>
                              </w:rPr>
                              <w:t>の６車線</w:t>
                            </w:r>
                            <w:r w:rsidRPr="00B87AC9">
                              <w:rPr>
                                <w:color w:val="000000" w:themeColor="text1"/>
                                <w:sz w:val="22"/>
                              </w:rPr>
                              <w:t>化に向けた</w:t>
                            </w:r>
                            <w:r w:rsidRPr="00B87AC9">
                              <w:rPr>
                                <w:rFonts w:hint="eastAsia"/>
                                <w:color w:val="000000" w:themeColor="text1"/>
                                <w:sz w:val="22"/>
                              </w:rPr>
                              <w:t>線形等</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Pr="00F03708" w:rsidRDefault="0038600E" w:rsidP="00F03708">
                            <w:pPr>
                              <w:tabs>
                                <w:tab w:val="left" w:pos="284"/>
                                <w:tab w:val="num" w:pos="709"/>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7D8E3" id="_x0000_s1078" style="position:absolute;margin-left:5.05pt;margin-top:-.25pt;width:536.9pt;height:404.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">
                <v:textbox inset="5.85pt,.7pt,5.85pt,.7pt">
                  <w:txbxContent>
                    <w:p w:rsidR="0038600E" w:rsidRPr="00600C6A" w:rsidRDefault="0038600E" w:rsidP="00F26914">
                      <w:pPr>
                        <w:ind w:left="330" w:hangingChars="150" w:hanging="330"/>
                        <w:rPr>
                          <w:color w:val="000000" w:themeColor="text1"/>
                          <w:sz w:val="22"/>
                        </w:rPr>
                      </w:pPr>
                      <w:r w:rsidRPr="00655C57">
                        <w:rPr>
                          <w:rFonts w:hint="eastAsia"/>
                          <w:sz w:val="22"/>
                        </w:rPr>
                        <w:t>☆</w:t>
                      </w:r>
                      <w:r w:rsidRPr="00717ADB">
                        <w:rPr>
                          <w:rFonts w:asciiTheme="minorEastAsia" w:hAnsiTheme="minorEastAsia"/>
                          <w:sz w:val="22"/>
                        </w:rPr>
                        <w:tab/>
                      </w:r>
                      <w:r w:rsidRPr="00717ADB">
                        <w:rPr>
                          <w:rFonts w:asciiTheme="minorEastAsia" w:hAnsiTheme="minorEastAsia" w:hint="eastAsia"/>
                          <w:sz w:val="22"/>
                        </w:rPr>
                        <w:t>2025年日本</w:t>
                      </w:r>
                      <w:r w:rsidRPr="00717ADB">
                        <w:rPr>
                          <w:rFonts w:asciiTheme="minorEastAsia" w:hAnsiTheme="minorEastAsia" w:hint="eastAsia"/>
                          <w:color w:val="000000" w:themeColor="text1"/>
                          <w:sz w:val="22"/>
                        </w:rPr>
                        <w:t>国際博覧会</w:t>
                      </w:r>
                      <w:r w:rsidRPr="00717ADB">
                        <w:rPr>
                          <w:rFonts w:asciiTheme="minorEastAsia" w:hAnsiTheme="minorEastAsia"/>
                          <w:color w:val="000000" w:themeColor="text1"/>
                          <w:sz w:val="22"/>
                        </w:rPr>
                        <w:t>開催決定を契機として、夢洲における国際観光拠点形成に向けたまちづくりの準備に着手</w:t>
                      </w:r>
                    </w:p>
                    <w:p w:rsidR="0038600E" w:rsidRPr="00600C6A" w:rsidRDefault="0038600E" w:rsidP="00F26914">
                      <w:pPr>
                        <w:ind w:left="330" w:hangingChars="150" w:hanging="330"/>
                        <w:rPr>
                          <w:color w:val="000000" w:themeColor="text1"/>
                          <w:sz w:val="22"/>
                        </w:rPr>
                      </w:pPr>
                      <w:r w:rsidRPr="00600C6A">
                        <w:rPr>
                          <w:rFonts w:hint="eastAsia"/>
                          <w:color w:val="000000" w:themeColor="text1"/>
                          <w:sz w:val="22"/>
                        </w:rPr>
                        <w:t xml:space="preserve">　◆</w:t>
                      </w:r>
                      <w:r>
                        <w:rPr>
                          <w:rFonts w:hint="eastAsia"/>
                          <w:color w:val="000000" w:themeColor="text1"/>
                          <w:sz w:val="22"/>
                        </w:rPr>
                        <w:t xml:space="preserve">　</w:t>
                      </w:r>
                      <w:r w:rsidRPr="008F3CD3">
                        <w:rPr>
                          <w:rFonts w:asciiTheme="minorEastAsia" w:hAnsiTheme="minorEastAsia" w:hint="eastAsia"/>
                          <w:color w:val="000000" w:themeColor="text1"/>
                          <w:sz w:val="22"/>
                        </w:rPr>
                        <w:t>2025年</w:t>
                      </w:r>
                      <w:r>
                        <w:rPr>
                          <w:rFonts w:asciiTheme="minorEastAsia" w:hAnsiTheme="minorEastAsia" w:hint="eastAsia"/>
                          <w:color w:val="000000" w:themeColor="text1"/>
                          <w:sz w:val="22"/>
                        </w:rPr>
                        <w:t>日本</w:t>
                      </w:r>
                      <w:r w:rsidRPr="00600C6A">
                        <w:rPr>
                          <w:color w:val="000000" w:themeColor="text1"/>
                          <w:sz w:val="22"/>
                        </w:rPr>
                        <w:t>国際博覧会開催の</w:t>
                      </w:r>
                      <w:r w:rsidRPr="00600C6A">
                        <w:rPr>
                          <w:rFonts w:hint="eastAsia"/>
                          <w:color w:val="000000" w:themeColor="text1"/>
                          <w:sz w:val="22"/>
                        </w:rPr>
                        <w:t>実現と</w:t>
                      </w:r>
                      <w:r w:rsidRPr="00600C6A">
                        <w:rPr>
                          <w:color w:val="000000" w:themeColor="text1"/>
                          <w:sz w:val="22"/>
                        </w:rPr>
                        <w:t>博覧会開催前のＩＲ開業</w:t>
                      </w:r>
                      <w:r w:rsidRPr="00600C6A">
                        <w:rPr>
                          <w:rFonts w:hint="eastAsia"/>
                          <w:color w:val="000000" w:themeColor="text1"/>
                          <w:sz w:val="22"/>
                        </w:rPr>
                        <w:t>を</w:t>
                      </w:r>
                      <w:r w:rsidRPr="00600C6A">
                        <w:rPr>
                          <w:color w:val="000000" w:themeColor="text1"/>
                          <w:sz w:val="22"/>
                        </w:rPr>
                        <w:t>めざし、夢洲のインフラ整備を</w:t>
                      </w:r>
                      <w:r w:rsidRPr="00600C6A">
                        <w:rPr>
                          <w:rFonts w:hint="eastAsia"/>
                          <w:color w:val="000000" w:themeColor="text1"/>
                          <w:sz w:val="22"/>
                        </w:rPr>
                        <w:t>推進</w:t>
                      </w:r>
                    </w:p>
                    <w:p w:rsidR="0038600E" w:rsidRPr="00600C6A" w:rsidRDefault="0038600E" w:rsidP="00F26914">
                      <w:pPr>
                        <w:ind w:right="221" w:firstLineChars="100" w:firstLine="221"/>
                        <w:jc w:val="lef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国際博覧会</w:t>
                      </w:r>
                      <w:r w:rsidRPr="00600C6A">
                        <w:rPr>
                          <w:rFonts w:ascii="ＭＳ ゴシック" w:eastAsia="ＭＳ ゴシック" w:hAnsi="ＭＳ ゴシック"/>
                          <w:b/>
                          <w:color w:val="000000" w:themeColor="text1"/>
                          <w:sz w:val="22"/>
                        </w:rPr>
                        <w:t>の開催及びＩＲを含む国際観光</w:t>
                      </w:r>
                      <w:r w:rsidRPr="00600C6A">
                        <w:rPr>
                          <w:rFonts w:ascii="ＭＳ ゴシック" w:eastAsia="ＭＳ ゴシック" w:hAnsi="ＭＳ ゴシック" w:hint="eastAsia"/>
                          <w:b/>
                          <w:color w:val="000000" w:themeColor="text1"/>
                          <w:sz w:val="22"/>
                        </w:rPr>
                        <w:t>拠点</w:t>
                      </w:r>
                      <w:r w:rsidRPr="00600C6A">
                        <w:rPr>
                          <w:rFonts w:ascii="ＭＳ ゴシック" w:eastAsia="ＭＳ ゴシック" w:hAnsi="ＭＳ ゴシック"/>
                          <w:b/>
                          <w:color w:val="000000" w:themeColor="text1"/>
                          <w:sz w:val="22"/>
                        </w:rPr>
                        <w:t>形成に向けた</w:t>
                      </w:r>
                      <w:r w:rsidRPr="00600C6A">
                        <w:rPr>
                          <w:rFonts w:ascii="ＭＳ ゴシック" w:eastAsia="ＭＳ ゴシック" w:hAnsi="ＭＳ ゴシック" w:hint="eastAsia"/>
                          <w:b/>
                          <w:color w:val="000000" w:themeColor="text1"/>
                          <w:sz w:val="22"/>
                        </w:rPr>
                        <w:t>夢洲</w:t>
                      </w:r>
                      <w:r w:rsidRPr="00600C6A">
                        <w:rPr>
                          <w:rFonts w:ascii="ＭＳ ゴシック" w:eastAsia="ＭＳ ゴシック" w:hAnsi="ＭＳ ゴシック"/>
                          <w:b/>
                          <w:color w:val="000000" w:themeColor="text1"/>
                          <w:sz w:val="22"/>
                        </w:rPr>
                        <w:t>地区の土地造成・基盤整備</w:t>
                      </w:r>
                      <w:r w:rsidRPr="00600C6A">
                        <w:rPr>
                          <w:rFonts w:ascii="ＭＳ ゴシック" w:eastAsia="ＭＳ ゴシック" w:hAnsi="ＭＳ ゴシック" w:hint="eastAsia"/>
                          <w:b/>
                          <w:color w:val="000000" w:themeColor="text1"/>
                          <w:sz w:val="22"/>
                        </w:rPr>
                        <w:t>事業</w:t>
                      </w:r>
                    </w:p>
                    <w:p w:rsidR="0038600E" w:rsidRPr="00600C6A" w:rsidRDefault="0038600E" w:rsidP="00F26914">
                      <w:pPr>
                        <w:ind w:right="221" w:firstLineChars="100" w:firstLine="221"/>
                        <w:jc w:val="righ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xml:space="preserve">　㉛</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５７億７,３００万円（</w:t>
                      </w:r>
                      <w:r w:rsidRPr="00600C6A">
                        <w:rPr>
                          <w:rFonts w:ascii="ＭＳ ゴシック" w:eastAsia="ＭＳ ゴシック" w:hAnsi="ＭＳ ゴシック"/>
                          <w:b/>
                          <w:color w:val="000000" w:themeColor="text1"/>
                          <w:sz w:val="22"/>
                        </w:rPr>
                        <w:t>うち、</w:t>
                      </w:r>
                      <w:r w:rsidRPr="00600C6A">
                        <w:rPr>
                          <w:rFonts w:ascii="ＭＳ ゴシック" w:eastAsia="ＭＳ ゴシック" w:hAnsi="ＭＳ ゴシック" w:hint="eastAsia"/>
                          <w:b/>
                          <w:color w:val="000000" w:themeColor="text1"/>
                          <w:sz w:val="22"/>
                        </w:rPr>
                        <w:t>一般</w:t>
                      </w:r>
                      <w:r w:rsidRPr="00600C6A">
                        <w:rPr>
                          <w:rFonts w:ascii="ＭＳ ゴシック" w:eastAsia="ＭＳ ゴシック" w:hAnsi="ＭＳ ゴシック"/>
                          <w:b/>
                          <w:color w:val="000000" w:themeColor="text1"/>
                          <w:sz w:val="22"/>
                        </w:rPr>
                        <w:t>会計</w:t>
                      </w:r>
                      <w:r w:rsidRPr="00600C6A">
                        <w:rPr>
                          <w:rFonts w:ascii="ＭＳ ゴシック" w:eastAsia="ＭＳ ゴシック" w:hAnsi="ＭＳ ゴシック" w:hint="eastAsia"/>
                          <w:b/>
                          <w:color w:val="000000" w:themeColor="text1"/>
                          <w:sz w:val="22"/>
                        </w:rPr>
                        <w:t>1億７，１００万円</w:t>
                      </w:r>
                      <w:r w:rsidRPr="00600C6A">
                        <w:rPr>
                          <w:rFonts w:ascii="ＭＳ ゴシック" w:eastAsia="ＭＳ ゴシック" w:hAnsi="ＭＳ ゴシック"/>
                          <w:b/>
                          <w:color w:val="000000" w:themeColor="text1"/>
                          <w:sz w:val="22"/>
                        </w:rPr>
                        <w:t>）</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bdr w:val="single" w:sz="4" w:space="0" w:color="auto"/>
                          <w:shd w:val="pct15" w:color="auto" w:fill="FFFFFF"/>
                        </w:rPr>
                        <w:t>拡充</w:t>
                      </w:r>
                      <w:r w:rsidRPr="00856474">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w:t>
                      </w:r>
                      <w:r w:rsidRPr="00600C6A">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０</w:t>
                      </w:r>
                      <w:r w:rsidRPr="00600C6A">
                        <w:rPr>
                          <w:rFonts w:ascii="ＭＳ ゴシック" w:eastAsia="ＭＳ ゴシック" w:hAnsi="ＭＳ ゴシック"/>
                          <w:b/>
                          <w:color w:val="000000" w:themeColor="text1"/>
                          <w:sz w:val="22"/>
                        </w:rPr>
                        <w:t>円）</w:t>
                      </w:r>
                    </w:p>
                    <w:p w:rsidR="0038600E" w:rsidRPr="00600C6A" w:rsidRDefault="0038600E" w:rsidP="00F26914">
                      <w:pPr>
                        <w:ind w:leftChars="300" w:left="850" w:right="221" w:hangingChars="100" w:hanging="220"/>
                        <w:jc w:val="left"/>
                        <w:rPr>
                          <w:rFonts w:asciiTheme="minorEastAsia" w:hAnsiTheme="minorEastAsia"/>
                          <w:color w:val="000000" w:themeColor="text1"/>
                          <w:sz w:val="22"/>
                        </w:rPr>
                      </w:pPr>
                      <w:r w:rsidRPr="00600C6A">
                        <w:rPr>
                          <w:rFonts w:asciiTheme="minorEastAsia" w:hAnsiTheme="minorEastAsia" w:hint="eastAsia"/>
                          <w:color w:val="000000" w:themeColor="text1"/>
                          <w:sz w:val="22"/>
                        </w:rPr>
                        <w:t>※2018（</w:t>
                      </w:r>
                      <w:r w:rsidRPr="00600C6A">
                        <w:rPr>
                          <w:rFonts w:asciiTheme="minorEastAsia" w:hAnsiTheme="minorEastAsia"/>
                          <w:color w:val="000000" w:themeColor="text1"/>
                          <w:sz w:val="22"/>
                        </w:rPr>
                        <w:t>平成30</w:t>
                      </w: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年度は</w:t>
                      </w:r>
                      <w:r w:rsidRPr="008F3CD3">
                        <w:rPr>
                          <w:rFonts w:asciiTheme="minorEastAsia" w:hAnsiTheme="minorEastAsia" w:hint="eastAsia"/>
                          <w:color w:val="000000" w:themeColor="text1"/>
                          <w:sz w:val="22"/>
                        </w:rPr>
                        <w:t>11月</w:t>
                      </w:r>
                      <w:r w:rsidRPr="008F3CD3">
                        <w:rPr>
                          <w:rFonts w:asciiTheme="minorEastAsia" w:hAnsiTheme="minorEastAsia"/>
                          <w:color w:val="000000" w:themeColor="text1"/>
                          <w:sz w:val="22"/>
                        </w:rPr>
                        <w:t>補正予算</w:t>
                      </w:r>
                      <w:r w:rsidRPr="008F3CD3">
                        <w:rPr>
                          <w:rFonts w:asciiTheme="minorEastAsia" w:hAnsiTheme="minorEastAsia" w:hint="eastAsia"/>
                          <w:color w:val="000000" w:themeColor="text1"/>
                          <w:sz w:val="22"/>
                        </w:rPr>
                        <w:t>（</w:t>
                      </w:r>
                      <w:r w:rsidRPr="008F3CD3">
                        <w:rPr>
                          <w:rFonts w:asciiTheme="minorEastAsia" w:hAnsiTheme="minorEastAsia"/>
                          <w:color w:val="000000" w:themeColor="text1"/>
                          <w:sz w:val="22"/>
                        </w:rPr>
                        <w:t>第２回）</w:t>
                      </w:r>
                      <w:r w:rsidRPr="008F3CD3">
                        <w:rPr>
                          <w:rFonts w:asciiTheme="minorEastAsia" w:hAnsiTheme="minorEastAsia" w:hint="eastAsia"/>
                          <w:color w:val="000000" w:themeColor="text1"/>
                          <w:sz w:val="22"/>
                        </w:rPr>
                        <w:t>にて国際博覧会会場の</w:t>
                      </w:r>
                      <w:r w:rsidRPr="008F3CD3">
                        <w:rPr>
                          <w:rFonts w:asciiTheme="minorEastAsia" w:hAnsiTheme="minorEastAsia"/>
                          <w:color w:val="000000" w:themeColor="text1"/>
                          <w:sz w:val="22"/>
                        </w:rPr>
                        <w:t>土地造成、夢洲域内の観光外周道路</w:t>
                      </w:r>
                      <w:r w:rsidRPr="008F3CD3">
                        <w:rPr>
                          <w:rFonts w:asciiTheme="minorEastAsia" w:hAnsiTheme="minorEastAsia" w:hint="eastAsia"/>
                          <w:color w:val="000000" w:themeColor="text1"/>
                          <w:sz w:val="22"/>
                        </w:rPr>
                        <w:t>、下水道</w:t>
                      </w:r>
                      <w:r w:rsidRPr="008F3CD3">
                        <w:rPr>
                          <w:rFonts w:asciiTheme="minorEastAsia" w:hAnsiTheme="minorEastAsia"/>
                          <w:color w:val="000000" w:themeColor="text1"/>
                          <w:sz w:val="22"/>
                        </w:rPr>
                        <w:t>整備に</w:t>
                      </w:r>
                      <w:r w:rsidRPr="008F3CD3">
                        <w:rPr>
                          <w:rFonts w:asciiTheme="minorEastAsia" w:hAnsiTheme="minorEastAsia" w:hint="eastAsia"/>
                          <w:color w:val="000000" w:themeColor="text1"/>
                          <w:sz w:val="22"/>
                        </w:rPr>
                        <w:t>かかる</w:t>
                      </w:r>
                      <w:r w:rsidRPr="008F3CD3">
                        <w:rPr>
                          <w:rFonts w:asciiTheme="minorEastAsia" w:hAnsiTheme="minorEastAsia"/>
                          <w:color w:val="000000" w:themeColor="text1"/>
                          <w:sz w:val="22"/>
                        </w:rPr>
                        <w:t>基本設計、鉄道</w:t>
                      </w:r>
                      <w:r w:rsidRPr="008F3CD3">
                        <w:rPr>
                          <w:rFonts w:asciiTheme="minorEastAsia" w:hAnsiTheme="minorEastAsia" w:hint="eastAsia"/>
                          <w:color w:val="000000" w:themeColor="text1"/>
                          <w:sz w:val="22"/>
                        </w:rPr>
                        <w:t>の</w:t>
                      </w:r>
                      <w:r w:rsidRPr="00600C6A">
                        <w:rPr>
                          <w:rFonts w:asciiTheme="minorEastAsia" w:hAnsiTheme="minorEastAsia"/>
                          <w:color w:val="000000" w:themeColor="text1"/>
                          <w:sz w:val="22"/>
                        </w:rPr>
                        <w:t>整備検討調査について債務負担行為を設定</w:t>
                      </w:r>
                    </w:p>
                    <w:p w:rsidR="0038600E" w:rsidRPr="00600C6A"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夢洲</w:t>
                      </w:r>
                      <w:r w:rsidRPr="00600C6A">
                        <w:rPr>
                          <w:color w:val="000000" w:themeColor="text1"/>
                          <w:sz w:val="22"/>
                        </w:rPr>
                        <w:t>地区における土地</w:t>
                      </w:r>
                      <w:r w:rsidRPr="00600C6A">
                        <w:rPr>
                          <w:rFonts w:asciiTheme="minorEastAsia" w:hAnsiTheme="minorEastAsia"/>
                          <w:color w:val="000000" w:themeColor="text1"/>
                          <w:sz w:val="22"/>
                        </w:rPr>
                        <w:t>造成</w:t>
                      </w:r>
                      <w:r w:rsidRPr="00600C6A">
                        <w:rPr>
                          <w:rFonts w:asciiTheme="minorEastAsia" w:hAnsiTheme="minorEastAsia" w:hint="eastAsia"/>
                          <w:color w:val="000000" w:themeColor="text1"/>
                          <w:sz w:val="22"/>
                        </w:rPr>
                        <w:t>、基盤</w:t>
                      </w:r>
                      <w:r w:rsidRPr="00600C6A">
                        <w:rPr>
                          <w:rFonts w:asciiTheme="minorEastAsia" w:hAnsiTheme="minorEastAsia"/>
                          <w:color w:val="000000" w:themeColor="text1"/>
                          <w:sz w:val="22"/>
                        </w:rPr>
                        <w:t>整備</w:t>
                      </w:r>
                      <w:r w:rsidRPr="00600C6A">
                        <w:rPr>
                          <w:rFonts w:asciiTheme="minorEastAsia" w:hAnsiTheme="minorEastAsia" w:hint="eastAsia"/>
                          <w:color w:val="000000" w:themeColor="text1"/>
                          <w:sz w:val="22"/>
                        </w:rPr>
                        <w:t>のための調査</w:t>
                      </w:r>
                      <w:r w:rsidRPr="00600C6A">
                        <w:rPr>
                          <w:rFonts w:asciiTheme="minorEastAsia" w:hAnsiTheme="minorEastAsia"/>
                          <w:color w:val="000000" w:themeColor="text1"/>
                          <w:sz w:val="22"/>
                        </w:rPr>
                        <w:t>・設計</w:t>
                      </w:r>
                      <w:r w:rsidRPr="00600C6A">
                        <w:rPr>
                          <w:rFonts w:asciiTheme="minorEastAsia" w:hAnsiTheme="minorEastAsia" w:hint="eastAsia"/>
                          <w:color w:val="000000" w:themeColor="text1"/>
                          <w:sz w:val="22"/>
                        </w:rPr>
                        <w:t xml:space="preserve">　</w:t>
                      </w:r>
                    </w:p>
                    <w:p w:rsidR="0038600E" w:rsidRPr="00600C6A" w:rsidRDefault="0038600E" w:rsidP="00F26914">
                      <w:pPr>
                        <w:ind w:left="840"/>
                        <w:jc w:val="right"/>
                        <w:rPr>
                          <w:rFonts w:asciiTheme="minorEastAsia" w:hAnsiTheme="minorEastAsia"/>
                          <w:color w:val="000000" w:themeColor="text1"/>
                          <w:sz w:val="22"/>
                        </w:rPr>
                      </w:pPr>
                      <w:r w:rsidRPr="00600C6A">
                        <w:rPr>
                          <w:rFonts w:asciiTheme="minorEastAsia" w:hAnsiTheme="minorEastAsia"/>
                          <w:color w:val="000000" w:themeColor="text1"/>
                          <w:sz w:val="22"/>
                        </w:rPr>
                        <w:t>㉛</w:t>
                      </w:r>
                      <w:r>
                        <w:rPr>
                          <w:rFonts w:asciiTheme="minorEastAsia" w:hAnsiTheme="minorEastAsia" w:hint="eastAsia"/>
                          <w:color w:val="000000" w:themeColor="text1"/>
                          <w:sz w:val="22"/>
                        </w:rPr>
                        <w:t xml:space="preserve"> </w:t>
                      </w:r>
                      <w:r w:rsidRPr="00600C6A">
                        <w:rPr>
                          <w:rFonts w:asciiTheme="minorEastAsia" w:hAnsiTheme="minorEastAsia" w:hint="eastAsia"/>
                          <w:color w:val="000000" w:themeColor="text1"/>
                          <w:sz w:val="22"/>
                        </w:rPr>
                        <w:t>５６</w:t>
                      </w:r>
                      <w:r w:rsidRPr="00600C6A">
                        <w:rPr>
                          <w:rFonts w:asciiTheme="minorEastAsia" w:hAnsiTheme="minorEastAsia"/>
                          <w:color w:val="000000" w:themeColor="text1"/>
                          <w:sz w:val="22"/>
                        </w:rPr>
                        <w:t>億</w:t>
                      </w:r>
                      <w:r w:rsidRPr="00600C6A">
                        <w:rPr>
                          <w:rFonts w:asciiTheme="minorEastAsia" w:hAnsiTheme="minorEastAsia" w:hint="eastAsia"/>
                          <w:color w:val="000000" w:themeColor="text1"/>
                          <w:sz w:val="22"/>
                        </w:rPr>
                        <w:t>２００</w:t>
                      </w:r>
                      <w:r w:rsidRPr="00600C6A">
                        <w:rPr>
                          <w:rFonts w:asciiTheme="minorEastAsia" w:hAnsiTheme="minorEastAsia"/>
                          <w:color w:val="000000" w:themeColor="text1"/>
                          <w:sz w:val="22"/>
                        </w:rPr>
                        <w:t>万円</w:t>
                      </w:r>
                      <w:r w:rsidRPr="00600C6A">
                        <w:rPr>
                          <w:rFonts w:asciiTheme="minorEastAsia" w:hAnsiTheme="minorEastAsia" w:hint="eastAsia"/>
                          <w:color w:val="000000" w:themeColor="text1"/>
                          <w:sz w:val="22"/>
                        </w:rPr>
                        <w:t>（港</w:t>
                      </w:r>
                      <w:r w:rsidRPr="00600C6A">
                        <w:rPr>
                          <w:rFonts w:asciiTheme="minorEastAsia" w:hAnsiTheme="minorEastAsia"/>
                          <w:color w:val="000000" w:themeColor="text1"/>
                          <w:sz w:val="22"/>
                        </w:rPr>
                        <w:t>営事業会計</w:t>
                      </w:r>
                      <w:r w:rsidRPr="00600C6A">
                        <w:rPr>
                          <w:rFonts w:asciiTheme="minorEastAsia" w:hAnsiTheme="minorEastAsia" w:hint="eastAsia"/>
                          <w:color w:val="000000" w:themeColor="text1"/>
                          <w:sz w:val="22"/>
                        </w:rPr>
                        <w:t>、下水道</w:t>
                      </w:r>
                      <w:r w:rsidRPr="00600C6A">
                        <w:rPr>
                          <w:rFonts w:asciiTheme="minorEastAsia" w:hAnsiTheme="minorEastAsia"/>
                          <w:color w:val="000000" w:themeColor="text1"/>
                          <w:sz w:val="22"/>
                        </w:rPr>
                        <w:t>事業会計、水道事業会計）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博覧会会場</w:t>
                      </w:r>
                      <w:r w:rsidRPr="00F03708">
                        <w:rPr>
                          <w:rFonts w:asciiTheme="minorEastAsia" w:hAnsiTheme="minorEastAsia" w:hint="eastAsia"/>
                          <w:color w:val="000000" w:themeColor="text1"/>
                          <w:sz w:val="22"/>
                        </w:rPr>
                        <w:t>の</w:t>
                      </w:r>
                      <w:r w:rsidRPr="00F03708">
                        <w:rPr>
                          <w:rFonts w:asciiTheme="minorEastAsia" w:hAnsiTheme="minorEastAsia"/>
                          <w:color w:val="000000" w:themeColor="text1"/>
                          <w:sz w:val="22"/>
                        </w:rPr>
                        <w:t>土地造成</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30ha）</w:t>
                      </w:r>
                    </w:p>
                    <w:p w:rsidR="0038600E" w:rsidRPr="00F03708" w:rsidRDefault="0038600E" w:rsidP="00F928EE">
                      <w:pPr>
                        <w:tabs>
                          <w:tab w:val="left" w:pos="1260"/>
                          <w:tab w:val="left" w:pos="1785"/>
                          <w:tab w:val="left" w:pos="2100"/>
                        </w:tabs>
                        <w:ind w:firstLineChars="450" w:firstLine="990"/>
                        <w:rPr>
                          <w:rFonts w:asciiTheme="minorEastAsia" w:hAnsiTheme="minorEastAsia"/>
                          <w:color w:val="000000" w:themeColor="text1"/>
                          <w:sz w:val="22"/>
                        </w:rPr>
                      </w:pP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参考）総事業費136億円（</w:t>
                      </w:r>
                      <w:r w:rsidRPr="00F03708">
                        <w:rPr>
                          <w:rFonts w:asciiTheme="minorEastAsia" w:hAnsiTheme="minorEastAsia" w:hint="eastAsia"/>
                          <w:color w:val="000000" w:themeColor="text1"/>
                          <w:sz w:val="22"/>
                        </w:rPr>
                        <w:t>2018（</w:t>
                      </w:r>
                      <w:r w:rsidRPr="00F03708">
                        <w:rPr>
                          <w:rFonts w:asciiTheme="minorEastAsia" w:hAnsiTheme="minorEastAsia"/>
                          <w:color w:val="000000" w:themeColor="text1"/>
                          <w:sz w:val="22"/>
                        </w:rPr>
                        <w:t>平成</w:t>
                      </w:r>
                      <w:r w:rsidRPr="00F03708">
                        <w:rPr>
                          <w:rFonts w:asciiTheme="minorEastAsia" w:hAnsiTheme="minorEastAsia" w:hint="eastAsia"/>
                          <w:color w:val="000000" w:themeColor="text1"/>
                          <w:sz w:val="22"/>
                        </w:rPr>
                        <w:t>30）</w:t>
                      </w:r>
                      <w:r w:rsidRPr="00F03708">
                        <w:rPr>
                          <w:rFonts w:asciiTheme="minorEastAsia" w:hAnsiTheme="minorEastAsia"/>
                          <w:color w:val="000000" w:themeColor="text1"/>
                          <w:sz w:val="22"/>
                        </w:rPr>
                        <w:t>～</w:t>
                      </w:r>
                      <w:r w:rsidRPr="00F03708">
                        <w:rPr>
                          <w:rFonts w:asciiTheme="minorEastAsia" w:hAnsiTheme="minorEastAsia" w:hint="eastAsia"/>
                          <w:color w:val="000000" w:themeColor="text1"/>
                          <w:sz w:val="22"/>
                        </w:rPr>
                        <w:t>2021</w:t>
                      </w:r>
                      <w:r w:rsidRPr="00F03708">
                        <w:rPr>
                          <w:rFonts w:asciiTheme="minorEastAsia" w:hAnsiTheme="minorEastAsia"/>
                          <w:color w:val="000000" w:themeColor="text1"/>
                          <w:sz w:val="22"/>
                        </w:rPr>
                        <w:t>年度）</w:t>
                      </w:r>
                    </w:p>
                    <w:p w:rsidR="0038600E" w:rsidRDefault="0038600E" w:rsidP="00F26914">
                      <w:pPr>
                        <w:pStyle w:val="a3"/>
                        <w:ind w:leftChars="0" w:left="905" w:firstLineChars="450" w:firstLine="990"/>
                        <w:rPr>
                          <w:rFonts w:asciiTheme="minorEastAsia" w:hAnsiTheme="minorEastAsia"/>
                          <w:color w:val="000000" w:themeColor="text1"/>
                          <w:sz w:val="22"/>
                        </w:rPr>
                      </w:pPr>
                      <w:r w:rsidRPr="00600C6A">
                        <w:rPr>
                          <w:rFonts w:asciiTheme="minorEastAsia" w:hAnsiTheme="minorEastAsia" w:hint="eastAsia"/>
                          <w:color w:val="000000" w:themeColor="text1"/>
                          <w:sz w:val="22"/>
                        </w:rPr>
                        <w:t>うち急速施工分</w:t>
                      </w:r>
                      <w:r w:rsidRPr="00600C6A">
                        <w:rPr>
                          <w:rFonts w:asciiTheme="minorEastAsia" w:hAnsiTheme="minorEastAsia"/>
                          <w:color w:val="000000" w:themeColor="text1"/>
                          <w:sz w:val="22"/>
                        </w:rPr>
                        <w:t>50億円</w:t>
                      </w:r>
                      <w:r w:rsidRPr="00600C6A">
                        <w:rPr>
                          <w:rFonts w:asciiTheme="minorEastAsia" w:hAnsiTheme="minorEastAsia" w:hint="eastAsia"/>
                          <w:color w:val="000000" w:themeColor="text1"/>
                          <w:sz w:val="22"/>
                        </w:rPr>
                        <w:t>は</w:t>
                      </w:r>
                      <w:r w:rsidRPr="00600C6A">
                        <w:rPr>
                          <w:rFonts w:asciiTheme="minorEastAsia" w:hAnsiTheme="minorEastAsia"/>
                          <w:color w:val="000000" w:themeColor="text1"/>
                          <w:sz w:val="22"/>
                        </w:rPr>
                        <w:t>府市</w:t>
                      </w:r>
                      <w:r>
                        <w:rPr>
                          <w:rFonts w:asciiTheme="minorEastAsia" w:hAnsiTheme="minorEastAsia" w:hint="eastAsia"/>
                          <w:color w:val="000000" w:themeColor="text1"/>
                          <w:sz w:val="22"/>
                        </w:rPr>
                        <w:t>折半（一般会計）</w:t>
                      </w:r>
                    </w:p>
                    <w:p w:rsidR="0038600E" w:rsidRPr="00F03708" w:rsidRDefault="0038600E" w:rsidP="00F928EE">
                      <w:pPr>
                        <w:tabs>
                          <w:tab w:val="left" w:pos="1050"/>
                          <w:tab w:val="left" w:pos="1260"/>
                        </w:tabs>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観光拠点形成</w:t>
                      </w:r>
                      <w:r w:rsidRPr="00F03708">
                        <w:rPr>
                          <w:rFonts w:asciiTheme="minorEastAsia" w:hAnsiTheme="minorEastAsia" w:hint="eastAsia"/>
                          <w:color w:val="000000" w:themeColor="text1"/>
                          <w:sz w:val="22"/>
                        </w:rPr>
                        <w:t>に向けて</w:t>
                      </w:r>
                      <w:r w:rsidRPr="00F03708">
                        <w:rPr>
                          <w:rFonts w:asciiTheme="minorEastAsia" w:hAnsiTheme="minorEastAsia"/>
                          <w:color w:val="000000" w:themeColor="text1"/>
                          <w:sz w:val="22"/>
                        </w:rPr>
                        <w:t>早期に</w:t>
                      </w:r>
                      <w:r w:rsidRPr="00F03708">
                        <w:rPr>
                          <w:rFonts w:asciiTheme="minorEastAsia" w:hAnsiTheme="minorEastAsia" w:hint="eastAsia"/>
                          <w:color w:val="000000" w:themeColor="text1"/>
                          <w:sz w:val="22"/>
                        </w:rPr>
                        <w:t>土地利用</w:t>
                      </w:r>
                      <w:r w:rsidRPr="00F03708">
                        <w:rPr>
                          <w:rFonts w:asciiTheme="minorEastAsia" w:hAnsiTheme="minorEastAsia"/>
                          <w:color w:val="000000" w:themeColor="text1"/>
                          <w:sz w:val="22"/>
                        </w:rPr>
                        <w:t>を図る区域</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ＩＲ用地）の土地造成</w:t>
                      </w:r>
                      <w:r w:rsidRPr="00F03708">
                        <w:rPr>
                          <w:rFonts w:asciiTheme="minorEastAsia" w:hAnsiTheme="minorEastAsia" w:hint="eastAsia"/>
                          <w:color w:val="000000" w:themeColor="text1"/>
                          <w:sz w:val="22"/>
                        </w:rPr>
                        <w:t>（70</w:t>
                      </w:r>
                      <w:r w:rsidRPr="00F03708">
                        <w:rPr>
                          <w:rFonts w:asciiTheme="minorEastAsia" w:hAnsiTheme="minorEastAsia"/>
                          <w:color w:val="000000" w:themeColor="text1"/>
                          <w:sz w:val="22"/>
                        </w:rPr>
                        <w:t>ha）</w:t>
                      </w:r>
                    </w:p>
                    <w:p w:rsidR="0038600E" w:rsidRDefault="0038600E" w:rsidP="00F26914">
                      <w:pPr>
                        <w:pStyle w:val="a3"/>
                        <w:ind w:leftChars="0" w:left="905" w:firstLineChars="50" w:firstLine="110"/>
                        <w:rPr>
                          <w:rFonts w:asciiTheme="minorEastAsia" w:hAnsiTheme="minorEastAsia"/>
                          <w:color w:val="000000" w:themeColor="text1"/>
                          <w:sz w:val="22"/>
                        </w:rPr>
                      </w:pP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参考）総事業費</w:t>
                      </w:r>
                      <w:r w:rsidRPr="00600C6A">
                        <w:rPr>
                          <w:rFonts w:asciiTheme="minorEastAsia" w:hAnsiTheme="minorEastAsia" w:hint="eastAsia"/>
                          <w:color w:val="000000" w:themeColor="text1"/>
                          <w:sz w:val="22"/>
                        </w:rPr>
                        <w:t>30</w:t>
                      </w:r>
                      <w:r w:rsidRPr="00600C6A">
                        <w:rPr>
                          <w:rFonts w:asciiTheme="minorEastAsia" w:hAnsiTheme="minorEastAsia"/>
                          <w:color w:val="000000" w:themeColor="text1"/>
                          <w:sz w:val="22"/>
                        </w:rPr>
                        <w:t>億円</w:t>
                      </w:r>
                      <w:r w:rsidRPr="00600C6A">
                        <w:rPr>
                          <w:rFonts w:asciiTheme="minorEastAsia" w:hAnsiTheme="minorEastAsia" w:hint="eastAsia"/>
                          <w:color w:val="000000" w:themeColor="text1"/>
                          <w:sz w:val="22"/>
                        </w:rPr>
                        <w:t>（2019（平成31）～2020年度）</w:t>
                      </w:r>
                    </w:p>
                    <w:p w:rsidR="0038600E" w:rsidRDefault="0038600E" w:rsidP="00F26914">
                      <w:pPr>
                        <w:ind w:firstLineChars="381" w:firstLine="838"/>
                        <w:rPr>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交通</w:t>
                      </w:r>
                      <w:r w:rsidRPr="00B87AC9">
                        <w:rPr>
                          <w:color w:val="000000" w:themeColor="text1"/>
                          <w:sz w:val="22"/>
                        </w:rPr>
                        <w:t>の</w:t>
                      </w:r>
                      <w:r w:rsidRPr="00B87AC9">
                        <w:rPr>
                          <w:rFonts w:hint="eastAsia"/>
                          <w:color w:val="000000" w:themeColor="text1"/>
                          <w:sz w:val="22"/>
                        </w:rPr>
                        <w:t>円滑</w:t>
                      </w:r>
                      <w:r w:rsidRPr="00B87AC9">
                        <w:rPr>
                          <w:color w:val="000000" w:themeColor="text1"/>
                          <w:sz w:val="22"/>
                        </w:rPr>
                        <w:t>な処理</w:t>
                      </w:r>
                      <w:r w:rsidRPr="00B87AC9">
                        <w:rPr>
                          <w:rFonts w:hint="eastAsia"/>
                          <w:color w:val="000000" w:themeColor="text1"/>
                          <w:sz w:val="22"/>
                        </w:rPr>
                        <w:t>を</w:t>
                      </w:r>
                      <w:r w:rsidRPr="00B87AC9">
                        <w:rPr>
                          <w:color w:val="000000" w:themeColor="text1"/>
                          <w:sz w:val="22"/>
                        </w:rPr>
                        <w:t>実現する</w:t>
                      </w:r>
                      <w:r w:rsidRPr="00B87AC9">
                        <w:rPr>
                          <w:rFonts w:hint="eastAsia"/>
                          <w:color w:val="000000" w:themeColor="text1"/>
                          <w:sz w:val="22"/>
                        </w:rPr>
                        <w:t>観光外周道路</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hint="eastAsia"/>
                          <w:color w:val="000000" w:themeColor="text1"/>
                          <w:sz w:val="22"/>
                        </w:rPr>
                        <w:t>・</w:t>
                      </w:r>
                      <w:r w:rsidRPr="00B87AC9">
                        <w:rPr>
                          <w:rFonts w:hint="eastAsia"/>
                          <w:color w:val="000000" w:themeColor="text1"/>
                          <w:sz w:val="22"/>
                        </w:rPr>
                        <w:t>夢洲</w:t>
                      </w:r>
                      <w:r w:rsidRPr="00B87AC9">
                        <w:rPr>
                          <w:color w:val="000000" w:themeColor="text1"/>
                          <w:sz w:val="22"/>
                        </w:rPr>
                        <w:t>域内の</w:t>
                      </w:r>
                      <w:r w:rsidRPr="00B87AC9">
                        <w:rPr>
                          <w:rFonts w:hint="eastAsia"/>
                          <w:color w:val="000000" w:themeColor="text1"/>
                          <w:sz w:val="22"/>
                        </w:rPr>
                        <w:t>物流</w:t>
                      </w:r>
                      <w:r w:rsidRPr="00B87AC9">
                        <w:rPr>
                          <w:color w:val="000000" w:themeColor="text1"/>
                          <w:sz w:val="22"/>
                        </w:rPr>
                        <w:t>と観光の</w:t>
                      </w:r>
                      <w:r w:rsidRPr="00B87AC9">
                        <w:rPr>
                          <w:rFonts w:hint="eastAsia"/>
                          <w:color w:val="000000" w:themeColor="text1"/>
                          <w:sz w:val="22"/>
                        </w:rPr>
                        <w:t>動線</w:t>
                      </w:r>
                      <w:r w:rsidRPr="00B87AC9">
                        <w:rPr>
                          <w:color w:val="000000" w:themeColor="text1"/>
                          <w:sz w:val="22"/>
                        </w:rPr>
                        <w:t>を分離するための高架道路の</w:t>
                      </w:r>
                      <w:r w:rsidRPr="00B87AC9">
                        <w:rPr>
                          <w:rFonts w:hint="eastAsia"/>
                          <w:color w:val="000000" w:themeColor="text1"/>
                          <w:sz w:val="22"/>
                        </w:rPr>
                        <w:t>基本</w:t>
                      </w:r>
                      <w:r>
                        <w:rPr>
                          <w:rFonts w:hint="eastAsia"/>
                          <w:color w:val="000000" w:themeColor="text1"/>
                          <w:sz w:val="22"/>
                        </w:rPr>
                        <w:t>・</w:t>
                      </w:r>
                      <w:r>
                        <w:rPr>
                          <w:color w:val="000000" w:themeColor="text1"/>
                          <w:sz w:val="22"/>
                        </w:rPr>
                        <w:t>詳細</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下水道に関する</w:t>
                      </w:r>
                      <w:r w:rsidRPr="00B87AC9">
                        <w:rPr>
                          <w:rFonts w:hint="eastAsia"/>
                          <w:color w:val="000000" w:themeColor="text1"/>
                          <w:sz w:val="22"/>
                        </w:rPr>
                        <w:t>調査、</w:t>
                      </w:r>
                      <w:r w:rsidRPr="00B87AC9">
                        <w:rPr>
                          <w:color w:val="000000" w:themeColor="text1"/>
                          <w:sz w:val="22"/>
                        </w:rPr>
                        <w:t>基本・</w:t>
                      </w:r>
                      <w:r w:rsidRPr="00B87AC9">
                        <w:rPr>
                          <w:rFonts w:hint="eastAsia"/>
                          <w:color w:val="000000" w:themeColor="text1"/>
                          <w:sz w:val="22"/>
                        </w:rPr>
                        <w:t>詳細</w:t>
                      </w:r>
                      <w:r w:rsidRPr="00B87AC9">
                        <w:rPr>
                          <w:color w:val="000000" w:themeColor="text1"/>
                          <w:sz w:val="22"/>
                        </w:rPr>
                        <w:t>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上水道の詳細設計</w:t>
                      </w:r>
                    </w:p>
                    <w:p w:rsidR="0038600E"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鉄道</w:t>
                      </w:r>
                      <w:r w:rsidRPr="00600C6A">
                        <w:rPr>
                          <w:color w:val="000000" w:themeColor="text1"/>
                          <w:sz w:val="22"/>
                        </w:rPr>
                        <w:t>整備等</w:t>
                      </w:r>
                      <w:r w:rsidRPr="00600C6A">
                        <w:rPr>
                          <w:rFonts w:hint="eastAsia"/>
                          <w:color w:val="000000" w:themeColor="text1"/>
                          <w:sz w:val="22"/>
                        </w:rPr>
                        <w:t>検討</w:t>
                      </w:r>
                      <w:r w:rsidRPr="00600C6A">
                        <w:rPr>
                          <w:color w:val="000000" w:themeColor="text1"/>
                          <w:sz w:val="22"/>
                        </w:rPr>
                        <w:t>調査・設計</w:t>
                      </w:r>
                      <w:r>
                        <w:rPr>
                          <w:rFonts w:hint="eastAsia"/>
                          <w:color w:val="000000" w:themeColor="text1"/>
                          <w:sz w:val="22"/>
                        </w:rPr>
                        <w:t xml:space="preserve"> </w:t>
                      </w:r>
                      <w:r w:rsidRPr="00600C6A">
                        <w:rPr>
                          <w:color w:val="000000" w:themeColor="text1"/>
                          <w:sz w:val="22"/>
                        </w:rPr>
                        <w:t>㉛</w:t>
                      </w:r>
                      <w:r>
                        <w:rPr>
                          <w:rFonts w:hint="eastAsia"/>
                          <w:color w:val="000000" w:themeColor="text1"/>
                          <w:sz w:val="22"/>
                        </w:rPr>
                        <w:t xml:space="preserve"> </w:t>
                      </w:r>
                      <w:r w:rsidRPr="00600C6A">
                        <w:rPr>
                          <w:color w:val="000000" w:themeColor="text1"/>
                          <w:sz w:val="22"/>
                        </w:rPr>
                        <w:t>１億</w:t>
                      </w:r>
                      <w:r w:rsidRPr="00600C6A">
                        <w:rPr>
                          <w:rFonts w:hint="eastAsia"/>
                          <w:color w:val="000000" w:themeColor="text1"/>
                          <w:sz w:val="22"/>
                        </w:rPr>
                        <w:t>７，１００</w:t>
                      </w:r>
                      <w:r w:rsidRPr="00600C6A">
                        <w:rPr>
                          <w:color w:val="000000" w:themeColor="text1"/>
                          <w:sz w:val="22"/>
                        </w:rPr>
                        <w:t>万円</w:t>
                      </w:r>
                      <w:r w:rsidRPr="00600C6A">
                        <w:rPr>
                          <w:rFonts w:asciiTheme="minorEastAsia" w:hAnsiTheme="minorEastAsia" w:hint="eastAsia"/>
                          <w:color w:val="000000" w:themeColor="text1"/>
                          <w:sz w:val="22"/>
                        </w:rPr>
                        <w:t>（一般</w:t>
                      </w:r>
                      <w:r w:rsidRPr="00600C6A">
                        <w:rPr>
                          <w:rFonts w:asciiTheme="minorEastAsia" w:hAnsiTheme="minorEastAsia"/>
                          <w:color w:val="000000" w:themeColor="text1"/>
                          <w:sz w:val="22"/>
                        </w:rPr>
                        <w:t>会計）</w:t>
                      </w:r>
                    </w:p>
                    <w:p w:rsidR="0038600E" w:rsidRDefault="0038600E" w:rsidP="00F26914">
                      <w:pPr>
                        <w:pStyle w:val="a3"/>
                        <w:ind w:left="1060" w:hangingChars="100" w:hanging="220"/>
                        <w:rPr>
                          <w:color w:val="000000" w:themeColor="text1"/>
                          <w:sz w:val="22"/>
                        </w:rPr>
                      </w:pPr>
                      <w:r w:rsidRPr="00B87AC9">
                        <w:rPr>
                          <w:rFonts w:asciiTheme="minorEastAsia" w:hAnsiTheme="minorEastAsia" w:hint="eastAsia"/>
                          <w:color w:val="000000" w:themeColor="text1"/>
                          <w:sz w:val="22"/>
                        </w:rPr>
                        <w:t>・</w:t>
                      </w:r>
                      <w:r w:rsidRPr="00B87AC9">
                        <w:rPr>
                          <w:rFonts w:hint="eastAsia"/>
                          <w:color w:val="000000" w:themeColor="text1"/>
                          <w:sz w:val="22"/>
                        </w:rPr>
                        <w:t>鉄道（南ルート（</w:t>
                      </w:r>
                      <w:r w:rsidRPr="00B87AC9">
                        <w:rPr>
                          <w:color w:val="000000" w:themeColor="text1"/>
                          <w:sz w:val="22"/>
                        </w:rPr>
                        <w:t>北港テクノポート</w:t>
                      </w:r>
                      <w:r w:rsidRPr="00B87AC9">
                        <w:rPr>
                          <w:rFonts w:hint="eastAsia"/>
                          <w:color w:val="000000" w:themeColor="text1"/>
                          <w:sz w:val="22"/>
                        </w:rPr>
                        <w:t>線</w:t>
                      </w:r>
                      <w:r w:rsidRPr="00B87AC9">
                        <w:rPr>
                          <w:color w:val="000000" w:themeColor="text1"/>
                          <w:sz w:val="22"/>
                        </w:rPr>
                        <w:t>）</w:t>
                      </w:r>
                      <w:r w:rsidRPr="00B87AC9">
                        <w:rPr>
                          <w:rFonts w:hint="eastAsia"/>
                          <w:color w:val="000000" w:themeColor="text1"/>
                          <w:sz w:val="22"/>
                        </w:rPr>
                        <w:t>）の整備検討調査（基本検討、地盤・地形調査、環境調査）及び詳細設計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舞洲の幹線</w:t>
                      </w:r>
                      <w:r w:rsidRPr="00B87AC9">
                        <w:rPr>
                          <w:rFonts w:hint="eastAsia"/>
                          <w:color w:val="000000" w:themeColor="text1"/>
                          <w:sz w:val="22"/>
                        </w:rPr>
                        <w:t>道路、</w:t>
                      </w:r>
                      <w:r w:rsidRPr="00B87AC9">
                        <w:rPr>
                          <w:color w:val="000000" w:themeColor="text1"/>
                          <w:sz w:val="22"/>
                        </w:rPr>
                        <w:t>此花大橋、夢舞大橋</w:t>
                      </w:r>
                      <w:r w:rsidRPr="00B87AC9">
                        <w:rPr>
                          <w:rFonts w:hint="eastAsia"/>
                          <w:color w:val="000000" w:themeColor="text1"/>
                          <w:sz w:val="22"/>
                        </w:rPr>
                        <w:t>の６車線</w:t>
                      </w:r>
                      <w:r w:rsidRPr="00B87AC9">
                        <w:rPr>
                          <w:color w:val="000000" w:themeColor="text1"/>
                          <w:sz w:val="22"/>
                        </w:rPr>
                        <w:t>化に向けた</w:t>
                      </w:r>
                      <w:r w:rsidRPr="00B87AC9">
                        <w:rPr>
                          <w:rFonts w:hint="eastAsia"/>
                          <w:color w:val="000000" w:themeColor="text1"/>
                          <w:sz w:val="22"/>
                        </w:rPr>
                        <w:t>線形等</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Pr="00F03708" w:rsidRDefault="0038600E" w:rsidP="00F03708">
                      <w:pPr>
                        <w:tabs>
                          <w:tab w:val="left" w:pos="284"/>
                          <w:tab w:val="num" w:pos="709"/>
                        </w:tabs>
                        <w:rPr>
                          <w:rFonts w:asciiTheme="minorEastAsia" w:hAnsiTheme="minorEastAsia"/>
                          <w:sz w:val="22"/>
                        </w:rPr>
                      </w:pPr>
                    </w:p>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CC5195" w:rsidRDefault="00002FBE" w:rsidP="00002FBE">
            <w:pPr>
              <w:rPr>
                <w:rFonts w:ascii="ＭＳ Ｐゴシック" w:eastAsia="ＭＳ Ｐゴシック" w:hAnsi="ＭＳ Ｐゴシック"/>
                <w:sz w:val="22"/>
              </w:rPr>
            </w:pPr>
            <w:r>
              <w:rPr>
                <w:rFonts w:ascii="ＭＳ Ｐゴシック" w:eastAsia="ＭＳ Ｐゴシック" w:hAnsi="ＭＳ Ｐゴシック" w:hint="eastAsia"/>
                <w:sz w:val="22"/>
              </w:rPr>
              <w:t>【ＩＲを含む国際観光拠点の形成</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３８</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1872" behindDoc="0" locked="0" layoutInCell="1" allowOverlap="1" wp14:anchorId="4C583638" wp14:editId="6F24E28D">
                <wp:simplePos x="0" y="0"/>
                <wp:positionH relativeFrom="column">
                  <wp:posOffset>56921</wp:posOffset>
                </wp:positionH>
                <wp:positionV relativeFrom="paragraph">
                  <wp:posOffset>26162</wp:posOffset>
                </wp:positionV>
                <wp:extent cx="6818630" cy="7390638"/>
                <wp:effectExtent l="0" t="0" r="20320" b="20320"/>
                <wp:wrapNone/>
                <wp:docPr id="4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90638"/>
                        </a:xfrm>
                        <a:prstGeom prst="rect">
                          <a:avLst/>
                        </a:prstGeom>
                        <a:solidFill>
                          <a:srgbClr val="FFFFFF"/>
                        </a:solidFill>
                        <a:ln w="9525">
                          <a:solidFill>
                            <a:srgbClr val="000000"/>
                          </a:solidFill>
                          <a:miter lim="800000"/>
                          <a:headEnd/>
                          <a:tailEnd/>
                        </a:ln>
                      </wps:spPr>
                      <wps:txbx>
                        <w:txbxContent>
                          <w:p w:rsidR="0038600E" w:rsidRPr="00507719" w:rsidRDefault="0038600E" w:rsidP="00B87AC9">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38600E" w:rsidRPr="00AB0EC5" w:rsidRDefault="0038600E" w:rsidP="00B87AC9">
                            <w:pPr>
                              <w:rPr>
                                <w:rFonts w:ascii="ＭＳ 明朝" w:hAnsi="ＭＳ 明朝"/>
                                <w:sz w:val="22"/>
                              </w:rPr>
                            </w:pPr>
                            <w:r>
                              <w:rPr>
                                <w:rFonts w:ascii="ＭＳ 明朝" w:hAnsi="ＭＳ 明朝" w:hint="eastAsia"/>
                                <w:sz w:val="22"/>
                              </w:rPr>
                              <w:t>〇　府市が一体となった大阪へのＩＲ誘致</w:t>
                            </w:r>
                          </w:p>
                          <w:p w:rsidR="0038600E" w:rsidRPr="00AB0EC5" w:rsidRDefault="0038600E" w:rsidP="004B4877">
                            <w:pPr>
                              <w:numPr>
                                <w:ilvl w:val="0"/>
                                <w:numId w:val="10"/>
                              </w:numPr>
                              <w:rPr>
                                <w:rFonts w:ascii="ＭＳ 明朝" w:hAnsi="ＭＳ 明朝"/>
                                <w:bCs/>
                                <w:sz w:val="22"/>
                              </w:rPr>
                            </w:pPr>
                            <w:r>
                              <w:rPr>
                                <w:rFonts w:ascii="ＭＳ 明朝" w:hAnsi="ＭＳ 明朝" w:hint="eastAsia"/>
                                <w:sz w:val="22"/>
                              </w:rPr>
                              <w:t>大阪ＩＲの早期開業をめざし、ＩＲ整備法成立後の国の動向を踏まえながら着実に取組み</w:t>
                            </w:r>
                            <w:r w:rsidRPr="00AB0EC5">
                              <w:rPr>
                                <w:rFonts w:ascii="ＭＳ 明朝" w:hAnsi="ＭＳ 明朝" w:hint="eastAsia"/>
                                <w:sz w:val="22"/>
                              </w:rPr>
                              <w:t>を進める</w:t>
                            </w:r>
                          </w:p>
                          <w:p w:rsidR="0038600E" w:rsidRDefault="0038600E" w:rsidP="00B87AC9">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　ＩＲを含む国際観光拠点の形成に向けた立地推進事業 ㉛ １億６，３</w:t>
                            </w:r>
                            <w:r w:rsidRPr="00222E2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222E2B">
                              <w:rPr>
                                <w:rFonts w:ascii="ＭＳ ゴシック" w:eastAsia="ＭＳ ゴシック" w:hAnsi="ＭＳ ゴシック" w:hint="eastAsia"/>
                                <w:b/>
                                <w:sz w:val="22"/>
                                <w:bdr w:val="single" w:sz="4" w:space="0" w:color="auto"/>
                                <w:shd w:val="pct15" w:color="auto" w:fill="FFFFFF"/>
                              </w:rPr>
                              <w:t>拡充</w:t>
                            </w:r>
                          </w:p>
                          <w:p w:rsidR="0038600E" w:rsidRPr="00222E2B" w:rsidRDefault="0038600E" w:rsidP="00B87AC9">
                            <w:pPr>
                              <w:ind w:firstLineChars="300" w:firstLine="663"/>
                              <w:jc w:val="right"/>
                              <w:rPr>
                                <w:rFonts w:ascii="ＭＳ ゴシック" w:eastAsia="ＭＳ ゴシック" w:hAnsi="ＭＳ ゴシック"/>
                                <w:b/>
                                <w:sz w:val="22"/>
                              </w:rPr>
                            </w:pP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222E2B">
                              <w:rPr>
                                <w:rFonts w:ascii="ＭＳ ゴシック" w:eastAsia="ＭＳ ゴシック" w:hAnsi="ＭＳ ゴシック" w:hint="eastAsia"/>
                                <w:b/>
                                <w:sz w:val="22"/>
                              </w:rPr>
                              <w:t>００万円）</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ＩＲの事業化に向けた取組みについては、事業者選定委員会を設置し、公募によりＩＲ事業者を選定</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あわせて、国への区域認定申請に向け必要となる区域整備計画を作成</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誘致に向けた理解促進については、事業者選定に向けたプロセスが進む中、より広範な情報発信を行うため、動画等の広報ツールを活用するとともに、地元企業、大学生・若い世代など、それぞれの興味や関心に応じた丁寧で戦略的な情報発信を行い、より一層、市民の理解を促進するほか、区域整備計画案を市民に説明し、意見を聴く公聴会を開催</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対策の推進では、ＩＲ整備法やギャンブル等依存症対策基本法が成立したことから、依存症対策への取組みを進めていく必要があるため、新たに教員向け研修の実施や動画教材を作成するなど、依存症を抑制するための高校生など若年層への予防教育・啓発活動を拡充するとともに、2018（平成30）年５月に設置したギャンブル等依存症対策研究会における研究成果も踏まえ、全国をリードする</w:t>
                            </w:r>
                            <w:r w:rsidRPr="00D64BCC">
                              <w:rPr>
                                <w:rFonts w:ascii="ＭＳ 明朝" w:hAnsi="ＭＳ 明朝" w:hint="eastAsia"/>
                                <w:sz w:val="22"/>
                              </w:rPr>
                              <w:t>依存症対策（大阪モデル）の構築に向けた検討を進め</w:t>
                            </w:r>
                            <w:r w:rsidRPr="003E7A20">
                              <w:rPr>
                                <w:rFonts w:ascii="ＭＳ 明朝" w:hAnsi="ＭＳ 明朝" w:hint="eastAsia"/>
                                <w:sz w:val="22"/>
                              </w:rPr>
                              <w:t>、区域整備計画等に反映</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color w:val="000000"/>
                                <w:sz w:val="22"/>
                              </w:rPr>
                              <w:t>加えて、ギャンブル等依存症者や相談者の情報を集約するなどして、実状を分析し、今後の施策立案に活用</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38600E" w:rsidRPr="0027053E" w:rsidRDefault="0038600E" w:rsidP="00B87AC9">
                            <w:pPr>
                              <w:pStyle w:val="a3"/>
                              <w:ind w:leftChars="0" w:left="851"/>
                              <w:rPr>
                                <w:rFonts w:ascii="ＭＳ 明朝" w:hAnsi="ＭＳ 明朝"/>
                                <w:sz w:val="22"/>
                              </w:rPr>
                            </w:pPr>
                          </w:p>
                          <w:p w:rsidR="0038600E" w:rsidRPr="000B3AEB" w:rsidRDefault="0038600E" w:rsidP="00B87AC9">
                            <w:pPr>
                              <w:pStyle w:val="a3"/>
                              <w:ind w:leftChars="0" w:left="0"/>
                              <w:rPr>
                                <w:rFonts w:ascii="ＭＳ 明朝" w:hAnsi="ＭＳ 明朝"/>
                                <w:sz w:val="22"/>
                              </w:rPr>
                            </w:pPr>
                            <w:r w:rsidRPr="000B3AEB">
                              <w:rPr>
                                <w:rFonts w:hint="eastAsia"/>
                                <w:sz w:val="22"/>
                              </w:rPr>
                              <w:t>〇　総合的な依存症対策の推進</w:t>
                            </w:r>
                          </w:p>
                          <w:p w:rsidR="0038600E" w:rsidRPr="000B3AEB" w:rsidRDefault="0038600E" w:rsidP="00B87AC9">
                            <w:pPr>
                              <w:pStyle w:val="a3"/>
                              <w:ind w:leftChars="0" w:left="0"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依存症対策支援事業 ㉛ ７００万円 </w:t>
                            </w:r>
                            <w:r w:rsidRPr="00B25E8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B25E8A">
                              <w:rPr>
                                <w:rFonts w:ascii="ＭＳ ゴシック" w:eastAsia="ＭＳ ゴシック" w:hAnsi="ＭＳ ゴシック" w:hint="eastAsia"/>
                                <w:b/>
                                <w:color w:val="000000"/>
                                <w:sz w:val="22"/>
                              </w:rPr>
                              <w:t>６００万円）</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アルコール・薬物・ギャンブル等の３依存症を対象にこころの健康センターに相談拠点を設置し、依存症相談員による相談やそれぞれの依存症にかかる</w:t>
                            </w:r>
                            <w:r w:rsidRPr="00C07027">
                              <w:rPr>
                                <w:rFonts w:ascii="ＭＳ 明朝" w:hAnsi="ＭＳ 明朝"/>
                                <w:sz w:val="22"/>
                              </w:rPr>
                              <w:t>医師等による</w:t>
                            </w:r>
                            <w:r w:rsidRPr="00C07027">
                              <w:rPr>
                                <w:rFonts w:ascii="ＭＳ 明朝" w:hAnsi="ＭＳ 明朝" w:hint="eastAsia"/>
                                <w:sz w:val="22"/>
                              </w:rPr>
                              <w:t>専門相談を毎月実施</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大阪府・堺市と協同して医療従事者向け研修を実施するなど医療体制を充実</w:t>
                            </w:r>
                          </w:p>
                          <w:p w:rsidR="0038600E" w:rsidRPr="00C07027" w:rsidRDefault="0038600E" w:rsidP="00C07027">
                            <w:pPr>
                              <w:pStyle w:val="a3"/>
                              <w:numPr>
                                <w:ilvl w:val="0"/>
                                <w:numId w:val="11"/>
                              </w:numPr>
                              <w:ind w:leftChars="0"/>
                              <w:rPr>
                                <w:rFonts w:ascii="ＭＳ ゴシック" w:eastAsia="ＭＳ ゴシック" w:hAnsi="ＭＳ ゴシック"/>
                                <w:b/>
                                <w:sz w:val="22"/>
                              </w:rPr>
                            </w:pPr>
                            <w:r w:rsidRPr="00C07027">
                              <w:rPr>
                                <w:rFonts w:ascii="ＭＳ 明朝" w:hAnsi="ＭＳ 明朝" w:hint="eastAsia"/>
                                <w:sz w:val="22"/>
                              </w:rPr>
                              <w:t>街頭キャンペーンの実施等による依存症に対する正しい知識の普及啓発や、依存症者の治療に重要な役割を果たす家族を支援するための事業を実施</w:t>
                            </w:r>
                          </w:p>
                          <w:p w:rsidR="0038600E" w:rsidRPr="00C07027" w:rsidRDefault="0038600E" w:rsidP="00C07027">
                            <w:pPr>
                              <w:rPr>
                                <w:rFonts w:ascii="ＭＳ ゴシック" w:eastAsia="ＭＳ ゴシック" w:hAnsi="ＭＳ ゴシック"/>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83638" id="Rectangle 110" o:spid="_x0000_s1079" style="position:absolute;margin-left:4.5pt;margin-top:2.05pt;width:536.9pt;height:581.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">
                <v:textbox inset="5.85pt,.7pt,5.85pt,.7pt">
                  <w:txbxContent>
                    <w:p w:rsidR="0038600E" w:rsidRPr="00507719" w:rsidRDefault="0038600E" w:rsidP="00B87AC9">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38600E" w:rsidRPr="00AB0EC5" w:rsidRDefault="0038600E" w:rsidP="00B87AC9">
                      <w:pPr>
                        <w:rPr>
                          <w:rFonts w:ascii="ＭＳ 明朝" w:hAnsi="ＭＳ 明朝"/>
                          <w:sz w:val="22"/>
                        </w:rPr>
                      </w:pPr>
                      <w:r>
                        <w:rPr>
                          <w:rFonts w:ascii="ＭＳ 明朝" w:hAnsi="ＭＳ 明朝" w:hint="eastAsia"/>
                          <w:sz w:val="22"/>
                        </w:rPr>
                        <w:t>〇　府市が一体となった大阪へのＩＲ誘致</w:t>
                      </w:r>
                    </w:p>
                    <w:p w:rsidR="0038600E" w:rsidRPr="00AB0EC5" w:rsidRDefault="0038600E" w:rsidP="004B4877">
                      <w:pPr>
                        <w:numPr>
                          <w:ilvl w:val="0"/>
                          <w:numId w:val="10"/>
                        </w:numPr>
                        <w:rPr>
                          <w:rFonts w:ascii="ＭＳ 明朝" w:hAnsi="ＭＳ 明朝"/>
                          <w:bCs/>
                          <w:sz w:val="22"/>
                        </w:rPr>
                      </w:pPr>
                      <w:r>
                        <w:rPr>
                          <w:rFonts w:ascii="ＭＳ 明朝" w:hAnsi="ＭＳ 明朝" w:hint="eastAsia"/>
                          <w:sz w:val="22"/>
                        </w:rPr>
                        <w:t>大阪ＩＲの早期開業をめざし、ＩＲ整備法成立後の国の動向を踏まえながら着実に取組み</w:t>
                      </w:r>
                      <w:r w:rsidRPr="00AB0EC5">
                        <w:rPr>
                          <w:rFonts w:ascii="ＭＳ 明朝" w:hAnsi="ＭＳ 明朝" w:hint="eastAsia"/>
                          <w:sz w:val="22"/>
                        </w:rPr>
                        <w:t>を進める</w:t>
                      </w:r>
                    </w:p>
                    <w:p w:rsidR="0038600E" w:rsidRDefault="0038600E" w:rsidP="00B87AC9">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　ＩＲを含む国際観光拠点の形成に向けた立地推進事業 ㉛ １億６，３</w:t>
                      </w:r>
                      <w:r w:rsidRPr="00222E2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222E2B">
                        <w:rPr>
                          <w:rFonts w:ascii="ＭＳ ゴシック" w:eastAsia="ＭＳ ゴシック" w:hAnsi="ＭＳ ゴシック" w:hint="eastAsia"/>
                          <w:b/>
                          <w:sz w:val="22"/>
                          <w:bdr w:val="single" w:sz="4" w:space="0" w:color="auto"/>
                          <w:shd w:val="pct15" w:color="auto" w:fill="FFFFFF"/>
                        </w:rPr>
                        <w:t>拡充</w:t>
                      </w:r>
                    </w:p>
                    <w:p w:rsidR="0038600E" w:rsidRPr="00222E2B" w:rsidRDefault="0038600E" w:rsidP="00B87AC9">
                      <w:pPr>
                        <w:ind w:firstLineChars="300" w:firstLine="663"/>
                        <w:jc w:val="right"/>
                        <w:rPr>
                          <w:rFonts w:ascii="ＭＳ ゴシック" w:eastAsia="ＭＳ ゴシック" w:hAnsi="ＭＳ ゴシック"/>
                          <w:b/>
                          <w:sz w:val="22"/>
                        </w:rPr>
                      </w:pP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222E2B">
                        <w:rPr>
                          <w:rFonts w:ascii="ＭＳ ゴシック" w:eastAsia="ＭＳ ゴシック" w:hAnsi="ＭＳ ゴシック" w:hint="eastAsia"/>
                          <w:b/>
                          <w:sz w:val="22"/>
                        </w:rPr>
                        <w:t>００万円）</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ＩＲの事業化に向けた取組みについては、事業者選定委員会を設置し、公募によりＩＲ事業者を選定</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あわせて、国への区域認定申請に向け必要となる区域整備計画を作成</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誘致に向けた理解促進については、事業者選定に向けたプロセスが進む中、より広範な情報発信を行うため、動画等の広報ツールを活用するとともに、地元企業、大学生・若い世代など、それぞれの興味や関心に応じた丁寧で戦略的な情報発信を行い、より一層、市民の理解を促進するほか、区域整備計画案を市民に説明し、意見を聴く公聴会を開催</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対策の推進では、ＩＲ整備法やギャンブル等依存症対策基本法が成立したことから、依存症対策への取組みを進めていく必要があるため、新たに教員向け研修の実施や動画教材を作成するなど、依存症を抑制するための高校生など若年層への予防教育・啓発活動を拡充するとともに、2018（平成30）年５月に設置したギャンブル等依存症対策研究会における研究成果も踏まえ、全国をリードする</w:t>
                      </w:r>
                      <w:r w:rsidRPr="00D64BCC">
                        <w:rPr>
                          <w:rFonts w:ascii="ＭＳ 明朝" w:hAnsi="ＭＳ 明朝" w:hint="eastAsia"/>
                          <w:sz w:val="22"/>
                        </w:rPr>
                        <w:t>依存症対策（大阪モデル）の構築に向けた検討を進め</w:t>
                      </w:r>
                      <w:r w:rsidRPr="003E7A20">
                        <w:rPr>
                          <w:rFonts w:ascii="ＭＳ 明朝" w:hAnsi="ＭＳ 明朝" w:hint="eastAsia"/>
                          <w:sz w:val="22"/>
                        </w:rPr>
                        <w:t>、区域整備計画等に反映</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color w:val="000000"/>
                          <w:sz w:val="22"/>
                        </w:rPr>
                        <w:t>加えて、ギャンブル等依存症者や相談者の情報を集約するなどして、実状を分析し、今後の施策立案に活用</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38600E" w:rsidRPr="0027053E" w:rsidRDefault="0038600E" w:rsidP="00B87AC9">
                      <w:pPr>
                        <w:pStyle w:val="a3"/>
                        <w:ind w:leftChars="0" w:left="851"/>
                        <w:rPr>
                          <w:rFonts w:ascii="ＭＳ 明朝" w:hAnsi="ＭＳ 明朝"/>
                          <w:sz w:val="22"/>
                        </w:rPr>
                      </w:pPr>
                    </w:p>
                    <w:p w:rsidR="0038600E" w:rsidRPr="000B3AEB" w:rsidRDefault="0038600E" w:rsidP="00B87AC9">
                      <w:pPr>
                        <w:pStyle w:val="a3"/>
                        <w:ind w:leftChars="0" w:left="0"/>
                        <w:rPr>
                          <w:rFonts w:ascii="ＭＳ 明朝" w:hAnsi="ＭＳ 明朝"/>
                          <w:sz w:val="22"/>
                        </w:rPr>
                      </w:pPr>
                      <w:r w:rsidRPr="000B3AEB">
                        <w:rPr>
                          <w:rFonts w:hint="eastAsia"/>
                          <w:sz w:val="22"/>
                        </w:rPr>
                        <w:t>〇　総合的な依存症対策の推進</w:t>
                      </w:r>
                    </w:p>
                    <w:p w:rsidR="0038600E" w:rsidRPr="000B3AEB" w:rsidRDefault="0038600E" w:rsidP="00B87AC9">
                      <w:pPr>
                        <w:pStyle w:val="a3"/>
                        <w:ind w:leftChars="0" w:left="0"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依存症対策支援事業 ㉛ ７００万円 </w:t>
                      </w:r>
                      <w:r w:rsidRPr="00B25E8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B25E8A">
                        <w:rPr>
                          <w:rFonts w:ascii="ＭＳ ゴシック" w:eastAsia="ＭＳ ゴシック" w:hAnsi="ＭＳ ゴシック" w:hint="eastAsia"/>
                          <w:b/>
                          <w:color w:val="000000"/>
                          <w:sz w:val="22"/>
                        </w:rPr>
                        <w:t>６００万円）</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アルコール・薬物・ギャンブル等の３依存症を対象にこころの健康センターに相談拠点を設置し、依存症相談員による相談やそれぞれの依存症にかかる</w:t>
                      </w:r>
                      <w:r w:rsidRPr="00C07027">
                        <w:rPr>
                          <w:rFonts w:ascii="ＭＳ 明朝" w:hAnsi="ＭＳ 明朝"/>
                          <w:sz w:val="22"/>
                        </w:rPr>
                        <w:t>医師等による</w:t>
                      </w:r>
                      <w:r w:rsidRPr="00C07027">
                        <w:rPr>
                          <w:rFonts w:ascii="ＭＳ 明朝" w:hAnsi="ＭＳ 明朝" w:hint="eastAsia"/>
                          <w:sz w:val="22"/>
                        </w:rPr>
                        <w:t>専門相談を毎月実施</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大阪府・堺市と協同して医療従事者向け研修を実施するなど医療体制を充実</w:t>
                      </w:r>
                    </w:p>
                    <w:p w:rsidR="0038600E" w:rsidRPr="00C07027" w:rsidRDefault="0038600E" w:rsidP="00C07027">
                      <w:pPr>
                        <w:pStyle w:val="a3"/>
                        <w:numPr>
                          <w:ilvl w:val="0"/>
                          <w:numId w:val="11"/>
                        </w:numPr>
                        <w:ind w:leftChars="0"/>
                        <w:rPr>
                          <w:rFonts w:ascii="ＭＳ ゴシック" w:eastAsia="ＭＳ ゴシック" w:hAnsi="ＭＳ ゴシック"/>
                          <w:b/>
                          <w:sz w:val="22"/>
                        </w:rPr>
                      </w:pPr>
                      <w:r w:rsidRPr="00C07027">
                        <w:rPr>
                          <w:rFonts w:ascii="ＭＳ 明朝" w:hAnsi="ＭＳ 明朝" w:hint="eastAsia"/>
                          <w:sz w:val="22"/>
                        </w:rPr>
                        <w:t>街頭キャンペーンの実施等による依存症に対する正しい知識の普及啓発や、依存症者の治療に重要な役割を果たす家族を支援するための事業を実施</w:t>
                      </w:r>
                    </w:p>
                    <w:p w:rsidR="0038600E" w:rsidRPr="00C07027" w:rsidRDefault="0038600E" w:rsidP="00C07027">
                      <w:pPr>
                        <w:rPr>
                          <w:rFonts w:ascii="ＭＳ ゴシック" w:eastAsia="ＭＳ ゴシック" w:hAnsi="ＭＳ ゴシック"/>
                          <w:b/>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B87AC9" w:rsidRDefault="00B87AC9"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B87AC9" w:rsidRPr="00480F56" w:rsidTr="00A9234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7AC9" w:rsidRPr="00CC5195" w:rsidRDefault="00B87AC9" w:rsidP="007F799C">
            <w:pPr>
              <w:rPr>
                <w:rFonts w:ascii="ＭＳ Ｐゴシック" w:eastAsia="ＭＳ Ｐゴシック" w:hAnsi="ＭＳ Ｐゴシック"/>
                <w:sz w:val="22"/>
              </w:rPr>
            </w:pPr>
            <w:r>
              <w:rPr>
                <w:rFonts w:ascii="ＭＳ Ｐゴシック" w:eastAsia="ＭＳ Ｐゴシック" w:hAnsi="ＭＳ Ｐゴシック" w:hint="eastAsia"/>
                <w:sz w:val="22"/>
              </w:rPr>
              <w:t>【２０１９年G２０大阪サミットの開催支援</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7AC9" w:rsidRPr="00480F56" w:rsidRDefault="00DB7411" w:rsidP="007F799C">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３９</w:t>
            </w:r>
          </w:p>
        </w:tc>
      </w:tr>
    </w:tbl>
    <w:p w:rsidR="00B87AC9" w:rsidRDefault="00B87AC9" w:rsidP="00B87AC9">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0240" behindDoc="0" locked="0" layoutInCell="1" allowOverlap="1" wp14:anchorId="59D5D812" wp14:editId="7BCF227F">
                <wp:simplePos x="0" y="0"/>
                <wp:positionH relativeFrom="column">
                  <wp:posOffset>56212</wp:posOffset>
                </wp:positionH>
                <wp:positionV relativeFrom="paragraph">
                  <wp:posOffset>28073</wp:posOffset>
                </wp:positionV>
                <wp:extent cx="6818630" cy="9103227"/>
                <wp:effectExtent l="0" t="0" r="20320" b="22225"/>
                <wp:wrapNone/>
                <wp:docPr id="44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103227"/>
                        </a:xfrm>
                        <a:prstGeom prst="rect">
                          <a:avLst/>
                        </a:prstGeom>
                        <a:solidFill>
                          <a:srgbClr val="FFFFFF"/>
                        </a:solidFill>
                        <a:ln w="9525">
                          <a:solidFill>
                            <a:srgbClr val="000000"/>
                          </a:solidFill>
                          <a:miter lim="800000"/>
                          <a:headEnd/>
                          <a:tailEnd/>
                        </a:ln>
                      </wps:spPr>
                      <wps:txbx>
                        <w:txbxContent>
                          <w:p w:rsidR="0038600E" w:rsidRDefault="0038600E" w:rsidP="00EB205E">
                            <w:pPr>
                              <w:tabs>
                                <w:tab w:val="left" w:pos="630"/>
                              </w:tabs>
                              <w:ind w:left="440" w:hangingChars="200" w:hanging="440"/>
                              <w:rPr>
                                <w:rFonts w:ascii="ＭＳ 明朝" w:hAnsi="ＭＳ 明朝"/>
                                <w:bCs/>
                                <w:sz w:val="22"/>
                              </w:rPr>
                            </w:pPr>
                            <w:r w:rsidRPr="00562C35">
                              <w:rPr>
                                <w:rFonts w:ascii="ＭＳ 明朝" w:hAnsi="ＭＳ 明朝" w:hint="eastAsia"/>
                                <w:sz w:val="22"/>
                              </w:rPr>
                              <w:t xml:space="preserve">☆　</w:t>
                            </w:r>
                            <w:r>
                              <w:rPr>
                                <w:rFonts w:ascii="ＭＳ 明朝" w:hAnsi="ＭＳ 明朝" w:hint="eastAsia"/>
                                <w:sz w:val="22"/>
                              </w:rPr>
                              <w:t>Ｇ２０大阪</w:t>
                            </w:r>
                            <w:r>
                              <w:rPr>
                                <w:rFonts w:ascii="ＭＳ 明朝" w:hAnsi="ＭＳ 明朝"/>
                                <w:sz w:val="22"/>
                              </w:rPr>
                              <w:t>サミットの</w:t>
                            </w:r>
                            <w:r>
                              <w:rPr>
                                <w:rFonts w:ascii="ＭＳ 明朝" w:hAnsi="ＭＳ 明朝" w:hint="eastAsia"/>
                                <w:sz w:val="22"/>
                              </w:rPr>
                              <w:t>成功に</w:t>
                            </w:r>
                            <w:r>
                              <w:rPr>
                                <w:rFonts w:ascii="ＭＳ 明朝" w:hAnsi="ＭＳ 明朝"/>
                                <w:sz w:val="22"/>
                              </w:rPr>
                              <w:t>向けて、</w:t>
                            </w:r>
                            <w:r>
                              <w:rPr>
                                <w:rFonts w:ascii="ＭＳ 明朝" w:hAnsi="ＭＳ 明朝" w:hint="eastAsia"/>
                                <w:sz w:val="22"/>
                              </w:rPr>
                              <w:t>安全</w:t>
                            </w:r>
                            <w:r>
                              <w:rPr>
                                <w:rFonts w:ascii="ＭＳ 明朝" w:hAnsi="ＭＳ 明朝"/>
                                <w:sz w:val="22"/>
                              </w:rPr>
                              <w:t>・</w:t>
                            </w:r>
                            <w:r>
                              <w:rPr>
                                <w:rFonts w:ascii="ＭＳ 明朝" w:hAnsi="ＭＳ 明朝" w:hint="eastAsia"/>
                                <w:sz w:val="22"/>
                              </w:rPr>
                              <w:t>安心</w:t>
                            </w:r>
                            <w:r>
                              <w:rPr>
                                <w:rFonts w:ascii="ＭＳ 明朝" w:hAnsi="ＭＳ 明朝"/>
                                <w:sz w:val="22"/>
                              </w:rPr>
                              <w:t>な</w:t>
                            </w:r>
                            <w:r>
                              <w:rPr>
                                <w:rFonts w:ascii="ＭＳ 明朝" w:hAnsi="ＭＳ 明朝" w:hint="eastAsia"/>
                                <w:sz w:val="22"/>
                              </w:rPr>
                              <w:t>開催環境</w:t>
                            </w:r>
                            <w:r>
                              <w:rPr>
                                <w:rFonts w:ascii="ＭＳ 明朝" w:hAnsi="ＭＳ 明朝"/>
                                <w:sz w:val="22"/>
                              </w:rPr>
                              <w:t>を</w:t>
                            </w:r>
                            <w:r>
                              <w:rPr>
                                <w:rFonts w:ascii="ＭＳ 明朝" w:hAnsi="ＭＳ 明朝" w:hint="eastAsia"/>
                                <w:sz w:val="22"/>
                              </w:rPr>
                              <w:t>整備</w:t>
                            </w:r>
                            <w:r>
                              <w:rPr>
                                <w:rFonts w:ascii="ＭＳ 明朝" w:hAnsi="ＭＳ 明朝"/>
                                <w:sz w:val="22"/>
                              </w:rPr>
                              <w:t>するとともに</w:t>
                            </w:r>
                            <w:r>
                              <w:rPr>
                                <w:rFonts w:ascii="ＭＳ 明朝" w:hAnsi="ＭＳ 明朝" w:hint="eastAsia"/>
                                <w:sz w:val="22"/>
                              </w:rPr>
                              <w:t>、大阪・</w:t>
                            </w:r>
                            <w:r w:rsidRPr="00452A99">
                              <w:rPr>
                                <w:rFonts w:ascii="ＭＳ 明朝" w:hAnsi="ＭＳ 明朝" w:hint="eastAsia"/>
                                <w:bCs/>
                                <w:sz w:val="22"/>
                              </w:rPr>
                              <w:t>関西の</w:t>
                            </w:r>
                            <w:r>
                              <w:rPr>
                                <w:rFonts w:ascii="ＭＳ 明朝" w:hAnsi="ＭＳ 明朝" w:hint="eastAsia"/>
                                <w:bCs/>
                                <w:sz w:val="22"/>
                              </w:rPr>
                              <w:t>強みや</w:t>
                            </w:r>
                            <w:r>
                              <w:rPr>
                                <w:rFonts w:ascii="ＭＳ 明朝" w:hAnsi="ＭＳ 明朝"/>
                                <w:bCs/>
                                <w:sz w:val="22"/>
                              </w:rPr>
                              <w:t>魅力を</w:t>
                            </w:r>
                            <w:r>
                              <w:rPr>
                                <w:rFonts w:ascii="ＭＳ 明朝" w:hAnsi="ＭＳ 明朝" w:hint="eastAsia"/>
                                <w:bCs/>
                                <w:sz w:val="22"/>
                              </w:rPr>
                              <w:t>発信</w:t>
                            </w:r>
                            <w:r>
                              <w:rPr>
                                <w:rFonts w:ascii="ＭＳ 明朝" w:hAnsi="ＭＳ 明朝"/>
                                <w:bCs/>
                                <w:sz w:val="22"/>
                              </w:rPr>
                              <w:t>することで</w:t>
                            </w:r>
                            <w:r>
                              <w:rPr>
                                <w:rFonts w:ascii="ＭＳ 明朝" w:hAnsi="ＭＳ 明朝" w:hint="eastAsia"/>
                                <w:bCs/>
                                <w:sz w:val="22"/>
                              </w:rPr>
                              <w:t>、知名度</w:t>
                            </w:r>
                            <w:r>
                              <w:rPr>
                                <w:rFonts w:ascii="ＭＳ 明朝" w:hAnsi="ＭＳ 明朝"/>
                                <w:bCs/>
                                <w:sz w:val="22"/>
                              </w:rPr>
                              <w:t>や</w:t>
                            </w:r>
                            <w:r>
                              <w:rPr>
                                <w:rFonts w:ascii="ＭＳ 明朝" w:hAnsi="ＭＳ 明朝" w:hint="eastAsia"/>
                                <w:bCs/>
                                <w:sz w:val="22"/>
                              </w:rPr>
                              <w:t>都市格の</w:t>
                            </w:r>
                            <w:r>
                              <w:rPr>
                                <w:rFonts w:ascii="ＭＳ 明朝" w:hAnsi="ＭＳ 明朝"/>
                                <w:bCs/>
                                <w:sz w:val="22"/>
                              </w:rPr>
                              <w:t>向上を</w:t>
                            </w:r>
                            <w:r>
                              <w:rPr>
                                <w:rFonts w:ascii="ＭＳ 明朝" w:hAnsi="ＭＳ 明朝" w:hint="eastAsia"/>
                                <w:bCs/>
                                <w:sz w:val="22"/>
                              </w:rPr>
                              <w:t>図る</w:t>
                            </w:r>
                          </w:p>
                          <w:p w:rsidR="0038600E" w:rsidRDefault="0038600E" w:rsidP="00EB205E">
                            <w:pPr>
                              <w:tabs>
                                <w:tab w:val="left" w:pos="630"/>
                              </w:tabs>
                              <w:ind w:firstLineChars="200" w:firstLine="442"/>
                              <w:rPr>
                                <w:rFonts w:ascii="ＭＳ ゴシック" w:eastAsia="ＭＳ ゴシック" w:hAnsi="ＭＳ ゴシック"/>
                                <w:b/>
                                <w:bCs/>
                                <w:sz w:val="22"/>
                              </w:rPr>
                            </w:pPr>
                            <w:r>
                              <w:rPr>
                                <w:rFonts w:ascii="ＭＳ ゴシック" w:eastAsia="ＭＳ ゴシック" w:hAnsi="ＭＳ ゴシック" w:hint="eastAsia"/>
                                <w:b/>
                                <w:bCs/>
                                <w:sz w:val="22"/>
                              </w:rPr>
                              <w:t>2019</w:t>
                            </w:r>
                            <w:r>
                              <w:rPr>
                                <w:rFonts w:ascii="ＭＳ ゴシック" w:eastAsia="ＭＳ ゴシック" w:hAnsi="ＭＳ ゴシック"/>
                                <w:b/>
                                <w:bCs/>
                                <w:sz w:val="22"/>
                              </w:rPr>
                              <w:t>（</w:t>
                            </w:r>
                            <w:r>
                              <w:rPr>
                                <w:rFonts w:ascii="ＭＳ ゴシック" w:eastAsia="ＭＳ ゴシック" w:hAnsi="ＭＳ ゴシック" w:hint="eastAsia"/>
                                <w:b/>
                                <w:bCs/>
                                <w:sz w:val="22"/>
                              </w:rPr>
                              <w:t>平成31）</w:t>
                            </w:r>
                            <w:r w:rsidRPr="00F67CD6">
                              <w:rPr>
                                <w:rFonts w:ascii="ＭＳ ゴシック" w:eastAsia="ＭＳ ゴシック" w:hAnsi="ＭＳ ゴシック" w:hint="eastAsia"/>
                                <w:b/>
                                <w:bCs/>
                                <w:sz w:val="22"/>
                              </w:rPr>
                              <w:t>年度</w:t>
                            </w:r>
                            <w:r w:rsidRPr="00F67CD6">
                              <w:rPr>
                                <w:rFonts w:ascii="ＭＳ ゴシック" w:eastAsia="ＭＳ ゴシック" w:hAnsi="ＭＳ ゴシック"/>
                                <w:b/>
                                <w:bCs/>
                                <w:sz w:val="22"/>
                              </w:rPr>
                              <w:t xml:space="preserve">　Ｇ２０</w:t>
                            </w:r>
                            <w:r w:rsidRPr="00F67CD6">
                              <w:rPr>
                                <w:rFonts w:ascii="ＭＳ ゴシック" w:eastAsia="ＭＳ ゴシック" w:hAnsi="ＭＳ ゴシック" w:hint="eastAsia"/>
                                <w:b/>
                                <w:bCs/>
                                <w:sz w:val="22"/>
                              </w:rPr>
                              <w:t>大阪</w:t>
                            </w:r>
                            <w:r w:rsidRPr="00F67CD6">
                              <w:rPr>
                                <w:rFonts w:ascii="ＭＳ ゴシック" w:eastAsia="ＭＳ ゴシック" w:hAnsi="ＭＳ ゴシック"/>
                                <w:b/>
                                <w:bCs/>
                                <w:sz w:val="22"/>
                              </w:rPr>
                              <w:t>サミット開催関連</w:t>
                            </w:r>
                            <w:r>
                              <w:rPr>
                                <w:rFonts w:ascii="ＭＳ ゴシック" w:eastAsia="ＭＳ ゴシック" w:hAnsi="ＭＳ ゴシック" w:hint="eastAsia"/>
                                <w:b/>
                                <w:bCs/>
                                <w:sz w:val="22"/>
                              </w:rPr>
                              <w:t>事業</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 </w:t>
                            </w:r>
                          </w:p>
                          <w:p w:rsidR="0038600E" w:rsidRPr="00DD6176" w:rsidRDefault="0038600E" w:rsidP="00DD6176">
                            <w:pPr>
                              <w:tabs>
                                <w:tab w:val="left" w:pos="630"/>
                              </w:tabs>
                              <w:ind w:firstLineChars="190" w:firstLine="420"/>
                              <w:jc w:val="right"/>
                              <w:rPr>
                                <w:rFonts w:asciiTheme="majorEastAsia" w:eastAsiaTheme="majorEastAsia" w:hAnsiTheme="majorEastAsia"/>
                                <w:b/>
                                <w:sz w:val="22"/>
                              </w:rPr>
                            </w:pPr>
                            <w:r>
                              <w:rPr>
                                <w:rFonts w:ascii="ＭＳ ゴシック" w:eastAsia="ＭＳ ゴシック" w:hAnsi="ＭＳ ゴシック" w:hint="eastAsia"/>
                                <w:b/>
                                <w:bCs/>
                                <w:sz w:val="22"/>
                              </w:rPr>
                              <w:t>㉛</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１４億８，１</w:t>
                            </w:r>
                            <w:r w:rsidRPr="004C54F1">
                              <w:rPr>
                                <w:rFonts w:ascii="ＭＳ ゴシック" w:eastAsia="ＭＳ ゴシック" w:hAnsi="ＭＳ ゴシック" w:hint="eastAsia"/>
                                <w:b/>
                                <w:bCs/>
                                <w:sz w:val="22"/>
                              </w:rPr>
                              <w:t>００万円</w:t>
                            </w:r>
                            <w:r w:rsidRPr="004C54F1">
                              <w:rPr>
                                <w:rFonts w:ascii="ＭＳ ゴシック" w:eastAsia="ＭＳ ゴシック" w:hAnsi="ＭＳ ゴシック" w:hint="eastAsia"/>
                                <w:b/>
                                <w:sz w:val="22"/>
                              </w:rPr>
                              <w:t>（うち、一般会計：１４億３，１００万円）</w:t>
                            </w:r>
                            <w:r>
                              <w:rPr>
                                <w:rFonts w:ascii="ＭＳ ゴシック" w:eastAsia="ＭＳ ゴシック" w:hAnsi="ＭＳ ゴシック" w:hint="eastAsia"/>
                                <w:b/>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６</w:t>
                            </w:r>
                            <w:r w:rsidRPr="00493481">
                              <w:rPr>
                                <w:rFonts w:asciiTheme="majorEastAsia" w:eastAsiaTheme="majorEastAsia" w:hAnsiTheme="majorEastAsia"/>
                                <w:b/>
                                <w:sz w:val="22"/>
                              </w:rPr>
                              <w:t>億</w:t>
                            </w:r>
                            <w:r>
                              <w:rPr>
                                <w:rFonts w:asciiTheme="majorEastAsia" w:eastAsiaTheme="majorEastAsia" w:hAnsiTheme="majorEastAsia" w:hint="eastAsia"/>
                                <w:b/>
                                <w:sz w:val="22"/>
                              </w:rPr>
                              <w:t>３</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4C54F1" w:rsidRDefault="0038600E" w:rsidP="00EB205E">
                            <w:pPr>
                              <w:tabs>
                                <w:tab w:val="left" w:pos="630"/>
                              </w:tabs>
                              <w:ind w:leftChars="88" w:left="185" w:right="-18" w:firstLineChars="100" w:firstLine="220"/>
                              <w:jc w:val="left"/>
                              <w:rPr>
                                <w:rFonts w:ascii="ＭＳ 明朝" w:hAnsi="ＭＳ 明朝"/>
                                <w:kern w:val="24"/>
                                <w:sz w:val="22"/>
                              </w:rPr>
                            </w:pPr>
                            <w:r w:rsidRPr="009721A2">
                              <w:rPr>
                                <w:rFonts w:ascii="ＭＳ 明朝" w:hAnsi="ＭＳ 明朝" w:hint="eastAsia"/>
                                <w:kern w:val="24"/>
                                <w:sz w:val="22"/>
                              </w:rPr>
                              <w:t>※当初予算額に</w:t>
                            </w:r>
                            <w:r w:rsidRPr="009721A2">
                              <w:rPr>
                                <w:rFonts w:ascii="ＭＳ 明朝" w:hAnsi="ＭＳ 明朝"/>
                                <w:kern w:val="24"/>
                                <w:sz w:val="22"/>
                              </w:rPr>
                              <w:t>、</w:t>
                            </w:r>
                            <w:r w:rsidRPr="009721A2">
                              <w:rPr>
                                <w:rFonts w:ascii="ＭＳ 明朝" w:hAnsi="ＭＳ 明朝" w:hint="eastAsia"/>
                                <w:kern w:val="24"/>
                                <w:sz w:val="22"/>
                              </w:rPr>
                              <w:t>2018</w:t>
                            </w:r>
                            <w:r w:rsidRPr="009721A2">
                              <w:rPr>
                                <w:rFonts w:ascii="ＭＳ 明朝" w:hAnsi="ＭＳ 明朝"/>
                                <w:kern w:val="24"/>
                                <w:sz w:val="22"/>
                              </w:rPr>
                              <w:t>（</w:t>
                            </w:r>
                            <w:r w:rsidRPr="009721A2">
                              <w:rPr>
                                <w:rFonts w:ascii="ＭＳ 明朝" w:hAnsi="ＭＳ 明朝" w:hint="eastAsia"/>
                                <w:kern w:val="24"/>
                                <w:sz w:val="22"/>
                              </w:rPr>
                              <w:t>平成30</w:t>
                            </w:r>
                            <w:r w:rsidRPr="009721A2">
                              <w:rPr>
                                <w:rFonts w:ascii="ＭＳ 明朝" w:hAnsi="ＭＳ 明朝"/>
                                <w:kern w:val="24"/>
                                <w:sz w:val="22"/>
                              </w:rPr>
                              <w:t>）</w:t>
                            </w:r>
                            <w:r w:rsidRPr="009721A2">
                              <w:rPr>
                                <w:rFonts w:ascii="ＭＳ 明朝" w:hAnsi="ＭＳ 明朝" w:hint="eastAsia"/>
                                <w:kern w:val="24"/>
                                <w:sz w:val="22"/>
                              </w:rPr>
                              <w:t>年度２</w:t>
                            </w:r>
                            <w:r w:rsidRPr="009721A2">
                              <w:rPr>
                                <w:rFonts w:ascii="ＭＳ 明朝" w:hAnsi="ＭＳ 明朝"/>
                                <w:kern w:val="24"/>
                                <w:sz w:val="22"/>
                              </w:rPr>
                              <w:t>月</w:t>
                            </w:r>
                            <w:r w:rsidRPr="009721A2">
                              <w:rPr>
                                <w:rFonts w:ascii="ＭＳ 明朝" w:hAnsi="ＭＳ 明朝" w:hint="eastAsia"/>
                                <w:kern w:val="24"/>
                                <w:sz w:val="22"/>
                              </w:rPr>
                              <w:t>補正予算の繰越分（３億４，７００万円）を含む</w:t>
                            </w:r>
                          </w:p>
                          <w:p w:rsidR="0038600E" w:rsidRPr="004C54F1" w:rsidRDefault="0038600E" w:rsidP="00EB205E">
                            <w:pPr>
                              <w:tabs>
                                <w:tab w:val="left" w:pos="630"/>
                              </w:tabs>
                              <w:rPr>
                                <w:rFonts w:ascii="ＭＳ 明朝" w:hAnsi="ＭＳ 明朝"/>
                                <w:sz w:val="22"/>
                              </w:rPr>
                            </w:pPr>
                            <w:r w:rsidRPr="004C54F1">
                              <w:rPr>
                                <w:rFonts w:ascii="ＭＳ 明朝" w:hAnsi="ＭＳ 明朝" w:hint="eastAsia"/>
                                <w:sz w:val="22"/>
                              </w:rPr>
                              <w:t>○　サミット成功に</w:t>
                            </w:r>
                            <w:r w:rsidRPr="004C54F1">
                              <w:rPr>
                                <w:rFonts w:ascii="ＭＳ 明朝" w:hAnsi="ＭＳ 明朝"/>
                                <w:sz w:val="22"/>
                              </w:rPr>
                              <w:t>向けた取り組み</w:t>
                            </w:r>
                          </w:p>
                          <w:p w:rsidR="0038600E"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２０１９</w:t>
                            </w:r>
                            <w:r w:rsidRPr="004C54F1">
                              <w:rPr>
                                <w:rFonts w:ascii="ＭＳ ゴシック" w:eastAsia="ＭＳ ゴシック" w:hAnsi="ＭＳ ゴシック"/>
                                <w:b/>
                                <w:sz w:val="22"/>
                              </w:rPr>
                              <w:t>年Ｇ２０大阪サミット開催支援事業</w:t>
                            </w:r>
                            <w:r>
                              <w:rPr>
                                <w:rFonts w:ascii="ＭＳ ゴシック" w:eastAsia="ＭＳ ゴシック" w:hAnsi="ＭＳ ゴシック" w:hint="eastAsia"/>
                                <w:b/>
                                <w:sz w:val="22"/>
                              </w:rPr>
                              <w:t xml:space="preserve"> </w:t>
                            </w: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１億</w:t>
                            </w:r>
                            <w:r w:rsidRPr="004C54F1">
                              <w:rPr>
                                <w:rFonts w:ascii="ＭＳ ゴシック" w:eastAsia="ＭＳ ゴシック" w:hAnsi="ＭＳ ゴシック"/>
                                <w:b/>
                                <w:sz w:val="22"/>
                              </w:rPr>
                              <w:t>８，</w:t>
                            </w:r>
                            <w:r w:rsidRPr="004C54F1">
                              <w:rPr>
                                <w:rFonts w:ascii="ＭＳ ゴシック" w:eastAsia="ＭＳ ゴシック" w:hAnsi="ＭＳ ゴシック" w:hint="eastAsia"/>
                                <w:b/>
                                <w:sz w:val="22"/>
                              </w:rPr>
                              <w:t>５</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b/>
                                <w:sz w:val="22"/>
                              </w:rPr>
                              <w:t>８，３００</w:t>
                            </w:r>
                            <w:r w:rsidRPr="004C54F1">
                              <w:rPr>
                                <w:rFonts w:ascii="ＭＳ ゴシック" w:eastAsia="ＭＳ ゴシック" w:hAnsi="ＭＳ ゴシック" w:hint="eastAsia"/>
                                <w:b/>
                                <w:sz w:val="22"/>
                              </w:rPr>
                              <w:t>万円）</w:t>
                            </w:r>
                          </w:p>
                          <w:p w:rsidR="0038600E" w:rsidRPr="00BD07ED" w:rsidRDefault="0038600E" w:rsidP="00EB205E">
                            <w:pPr>
                              <w:tabs>
                                <w:tab w:val="left" w:pos="630"/>
                              </w:tabs>
                              <w:ind w:right="220" w:firstLineChars="300" w:firstLine="660"/>
                              <w:jc w:val="left"/>
                              <w:rPr>
                                <w:rFonts w:ascii="ＭＳ 明朝" w:eastAsia="ＭＳ 明朝" w:hAnsi="ＭＳ 明朝"/>
                                <w:kern w:val="24"/>
                                <w:sz w:val="22"/>
                              </w:rPr>
                            </w:pPr>
                            <w:r w:rsidRPr="004A54C9">
                              <w:rPr>
                                <w:rFonts w:ascii="ＭＳ 明朝" w:hAnsi="ＭＳ 明朝" w:hint="eastAsia"/>
                                <w:kern w:val="24"/>
                                <w:sz w:val="22"/>
                              </w:rPr>
                              <w:t>※</w:t>
                            </w:r>
                            <w:r>
                              <w:rPr>
                                <w:rFonts w:ascii="ＭＳ 明朝" w:hAnsi="ＭＳ 明朝" w:hint="eastAsia"/>
                                <w:kern w:val="24"/>
                                <w:sz w:val="22"/>
                              </w:rPr>
                              <w:t>当初</w:t>
                            </w:r>
                            <w:r w:rsidRPr="004A54C9">
                              <w:rPr>
                                <w:rFonts w:ascii="ＭＳ 明朝" w:hAnsi="ＭＳ 明朝" w:hint="eastAsia"/>
                                <w:kern w:val="24"/>
                                <w:sz w:val="22"/>
                              </w:rPr>
                              <w:t>予算額に</w:t>
                            </w:r>
                            <w:r w:rsidRPr="004A54C9">
                              <w:rPr>
                                <w:rFonts w:ascii="ＭＳ 明朝" w:hAnsi="ＭＳ 明朝"/>
                                <w:kern w:val="24"/>
                                <w:sz w:val="22"/>
                              </w:rPr>
                              <w:t>、</w:t>
                            </w:r>
                            <w:r w:rsidRPr="004A54C9">
                              <w:rPr>
                                <w:rFonts w:ascii="ＭＳ 明朝" w:hAnsi="ＭＳ 明朝" w:hint="eastAsia"/>
                                <w:kern w:val="24"/>
                                <w:sz w:val="22"/>
                              </w:rPr>
                              <w:t>2018</w:t>
                            </w:r>
                            <w:r w:rsidRPr="004A54C9">
                              <w:rPr>
                                <w:rFonts w:ascii="ＭＳ 明朝" w:hAnsi="ＭＳ 明朝"/>
                                <w:kern w:val="24"/>
                                <w:sz w:val="22"/>
                              </w:rPr>
                              <w:t>（</w:t>
                            </w:r>
                            <w:r w:rsidRPr="004A54C9">
                              <w:rPr>
                                <w:rFonts w:ascii="ＭＳ 明朝" w:hAnsi="ＭＳ 明朝" w:hint="eastAsia"/>
                                <w:kern w:val="24"/>
                                <w:sz w:val="22"/>
                              </w:rPr>
                              <w:t>平成30）年度</w:t>
                            </w:r>
                            <w:r w:rsidRPr="00BD07ED">
                              <w:rPr>
                                <w:rFonts w:ascii="ＭＳ 明朝" w:hAnsi="ＭＳ 明朝" w:hint="eastAsia"/>
                                <w:kern w:val="24"/>
                                <w:sz w:val="22"/>
                              </w:rPr>
                              <w:t>２</w:t>
                            </w:r>
                            <w:r w:rsidRPr="00BD07ED">
                              <w:rPr>
                                <w:rFonts w:ascii="ＭＳ 明朝" w:hAnsi="ＭＳ 明朝"/>
                                <w:kern w:val="24"/>
                                <w:sz w:val="22"/>
                              </w:rPr>
                              <w:t>月</w:t>
                            </w:r>
                            <w:r w:rsidRPr="00BD07ED">
                              <w:rPr>
                                <w:rFonts w:ascii="ＭＳ 明朝" w:hAnsi="ＭＳ 明朝" w:hint="eastAsia"/>
                                <w:kern w:val="24"/>
                                <w:sz w:val="22"/>
                              </w:rPr>
                              <w:t>補正予算の繰越分（４００万円）を含む</w:t>
                            </w:r>
                          </w:p>
                          <w:p w:rsidR="0038600E" w:rsidRDefault="0038600E" w:rsidP="0074463B">
                            <w:pPr>
                              <w:pStyle w:val="a3"/>
                              <w:numPr>
                                <w:ilvl w:val="0"/>
                                <w:numId w:val="29"/>
                              </w:numPr>
                              <w:tabs>
                                <w:tab w:val="left" w:pos="630"/>
                              </w:tabs>
                              <w:ind w:leftChars="0" w:left="851" w:hanging="425"/>
                              <w:rPr>
                                <w:rFonts w:ascii="ＭＳ 明朝" w:hAnsi="ＭＳ 明朝"/>
                                <w:sz w:val="22"/>
                              </w:rPr>
                            </w:pPr>
                            <w:r>
                              <w:rPr>
                                <w:rFonts w:ascii="ＭＳ 明朝" w:hAnsi="ＭＳ 明朝" w:hint="eastAsia"/>
                                <w:sz w:val="22"/>
                              </w:rPr>
                              <w:t xml:space="preserve">  府・市・経済界・関西広域連合で設置した2019</w:t>
                            </w:r>
                            <w:r w:rsidRPr="00BD07ED">
                              <w:rPr>
                                <w:rFonts w:ascii="ＭＳ 明朝" w:hAnsi="ＭＳ 明朝" w:hint="eastAsia"/>
                                <w:sz w:val="22"/>
                              </w:rPr>
                              <w:t>年</w:t>
                            </w:r>
                            <w:r w:rsidRPr="00BD07ED">
                              <w:rPr>
                                <w:rFonts w:ascii="ＭＳ 明朝" w:hAnsi="ＭＳ 明朝"/>
                                <w:sz w:val="22"/>
                              </w:rPr>
                              <w:t>Ｇ２０</w:t>
                            </w:r>
                            <w:r w:rsidRPr="00BD07ED">
                              <w:rPr>
                                <w:rFonts w:ascii="ＭＳ 明朝" w:hAnsi="ＭＳ 明朝" w:hint="eastAsia"/>
                                <w:sz w:val="22"/>
                              </w:rPr>
                              <w:t>大阪サミット関西推進協力協議会において、住民・事業者等への周知や、会議</w:t>
                            </w:r>
                            <w:r w:rsidRPr="004A54C9">
                              <w:rPr>
                                <w:rFonts w:ascii="ＭＳ 明朝" w:hAnsi="ＭＳ 明朝" w:hint="eastAsia"/>
                                <w:sz w:val="22"/>
                              </w:rPr>
                              <w:t>の開催支援、大阪・関西のＰＲを実施</w:t>
                            </w:r>
                          </w:p>
                          <w:p w:rsidR="0038600E" w:rsidRPr="00241397" w:rsidRDefault="0038600E" w:rsidP="00EB205E">
                            <w:pPr>
                              <w:pStyle w:val="a3"/>
                              <w:tabs>
                                <w:tab w:val="left" w:pos="630"/>
                              </w:tabs>
                              <w:ind w:leftChars="0" w:left="851"/>
                              <w:rPr>
                                <w:rFonts w:ascii="ＭＳ 明朝" w:hAnsi="ＭＳ 明朝"/>
                                <w:sz w:val="22"/>
                              </w:rPr>
                            </w:pPr>
                            <w:r w:rsidRPr="00241397">
                              <w:rPr>
                                <w:rFonts w:ascii="ＭＳ 明朝" w:hAnsi="ＭＳ 明朝" w:hint="eastAsia"/>
                                <w:sz w:val="22"/>
                              </w:rPr>
                              <w:t>※総事業費7億4,200万円</w:t>
                            </w:r>
                            <w:r w:rsidRPr="00241397">
                              <w:rPr>
                                <w:rFonts w:ascii="ＭＳ 明朝" w:hAnsi="ＭＳ 明朝"/>
                                <w:sz w:val="22"/>
                              </w:rPr>
                              <w:t>（</w:t>
                            </w:r>
                            <w:r w:rsidRPr="00241397">
                              <w:rPr>
                                <w:rFonts w:ascii="ＭＳ 明朝" w:hAnsi="ＭＳ 明朝" w:hint="eastAsia"/>
                                <w:sz w:val="22"/>
                              </w:rPr>
                              <w:t>府</w:t>
                            </w:r>
                            <w:r w:rsidRPr="00241397">
                              <w:rPr>
                                <w:rFonts w:ascii="ＭＳ 明朝" w:hAnsi="ＭＳ 明朝"/>
                                <w:sz w:val="22"/>
                              </w:rPr>
                              <w:t>・</w:t>
                            </w:r>
                            <w:r w:rsidRPr="00241397">
                              <w:rPr>
                                <w:rFonts w:ascii="ＭＳ 明朝" w:hAnsi="ＭＳ 明朝" w:hint="eastAsia"/>
                                <w:sz w:val="22"/>
                              </w:rPr>
                              <w:t>市</w:t>
                            </w:r>
                            <w:r w:rsidRPr="00241397">
                              <w:rPr>
                                <w:rFonts w:ascii="ＭＳ 明朝" w:hAnsi="ＭＳ 明朝"/>
                                <w:sz w:val="22"/>
                              </w:rPr>
                              <w:t>・</w:t>
                            </w:r>
                            <w:r w:rsidRPr="00241397">
                              <w:rPr>
                                <w:rFonts w:ascii="ＭＳ 明朝" w:hAnsi="ＭＳ 明朝" w:hint="eastAsia"/>
                                <w:sz w:val="22"/>
                              </w:rPr>
                              <w:t>経済界</w:t>
                            </w:r>
                            <w:r w:rsidRPr="00241397">
                              <w:rPr>
                                <w:rFonts w:ascii="ＭＳ 明朝" w:hAnsi="ＭＳ 明朝"/>
                                <w:sz w:val="22"/>
                              </w:rPr>
                              <w:t>で</w:t>
                            </w:r>
                            <w:r w:rsidRPr="00241397">
                              <w:rPr>
                                <w:rFonts w:ascii="ＭＳ 明朝" w:hAnsi="ＭＳ 明朝" w:hint="eastAsia"/>
                                <w:sz w:val="22"/>
                              </w:rPr>
                              <w:t>均等負担）</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住民</w:t>
                            </w:r>
                            <w:r w:rsidRPr="004A54C9">
                              <w:rPr>
                                <w:rFonts w:asciiTheme="minorEastAsia" w:hAnsiTheme="minorEastAsia"/>
                                <w:sz w:val="22"/>
                              </w:rPr>
                              <w:t>・</w:t>
                            </w:r>
                            <w:r w:rsidRPr="004A54C9">
                              <w:rPr>
                                <w:rFonts w:asciiTheme="minorEastAsia" w:hAnsiTheme="minorEastAsia" w:hint="eastAsia"/>
                                <w:sz w:val="22"/>
                              </w:rPr>
                              <w:t>事業者</w:t>
                            </w:r>
                            <w:r w:rsidRPr="004A54C9">
                              <w:rPr>
                                <w:rFonts w:asciiTheme="minorEastAsia" w:hAnsiTheme="minorEastAsia"/>
                                <w:sz w:val="22"/>
                              </w:rPr>
                              <w:t>への</w:t>
                            </w:r>
                            <w:r w:rsidRPr="004A54C9">
                              <w:rPr>
                                <w:rFonts w:asciiTheme="minorEastAsia" w:hAnsiTheme="minorEastAsia" w:hint="eastAsia"/>
                                <w:sz w:val="22"/>
                              </w:rPr>
                              <w:t>周知</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サミットの開催に関する理解促進や協力機運の醸成を図るため、住民・事業者等への規制等の情報発信や、住民説明会の開催、参画機運醸成イベントなど、多彩な広報活動を実施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会議の</w:t>
                            </w:r>
                            <w:r w:rsidRPr="004A54C9">
                              <w:rPr>
                                <w:rFonts w:asciiTheme="minorEastAsia" w:hAnsiTheme="minorEastAsia"/>
                                <w:sz w:val="22"/>
                              </w:rPr>
                              <w:t>開催支援</w:t>
                            </w:r>
                          </w:p>
                          <w:p w:rsidR="0038600E" w:rsidRPr="004A54C9" w:rsidRDefault="0038600E" w:rsidP="00EB205E">
                            <w:pPr>
                              <w:tabs>
                                <w:tab w:val="left" w:pos="630"/>
                              </w:tabs>
                              <w:ind w:leftChars="488" w:left="1245"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サミットの開催に伴い実施される交通規制等による</w:t>
                            </w:r>
                            <w:r w:rsidRPr="004A54C9">
                              <w:rPr>
                                <w:rFonts w:ascii="游明朝" w:hAnsi="游明朝"/>
                                <w:sz w:val="22"/>
                              </w:rPr>
                              <w:t>住民・</w:t>
                            </w:r>
                            <w:r w:rsidRPr="004A54C9">
                              <w:rPr>
                                <w:rFonts w:ascii="游明朝" w:hAnsi="游明朝" w:hint="eastAsia"/>
                                <w:sz w:val="22"/>
                              </w:rPr>
                              <w:t>事業者への影響を軽減するため、会場周辺地域における確認カードの発行などを実施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大阪</w:t>
                            </w:r>
                            <w:r w:rsidRPr="004A54C9">
                              <w:rPr>
                                <w:rFonts w:asciiTheme="minorEastAsia" w:hAnsiTheme="minorEastAsia"/>
                                <w:sz w:val="22"/>
                              </w:rPr>
                              <w:t>・</w:t>
                            </w:r>
                            <w:r w:rsidRPr="004A54C9">
                              <w:rPr>
                                <w:rFonts w:asciiTheme="minorEastAsia" w:hAnsiTheme="minorEastAsia" w:hint="eastAsia"/>
                                <w:sz w:val="22"/>
                              </w:rPr>
                              <w:t>関西</w:t>
                            </w:r>
                            <w:r w:rsidRPr="004A54C9">
                              <w:rPr>
                                <w:rFonts w:asciiTheme="minorEastAsia" w:hAnsiTheme="minorEastAsia"/>
                                <w:sz w:val="22"/>
                              </w:rPr>
                              <w:t>の</w:t>
                            </w:r>
                            <w:r w:rsidRPr="004A54C9">
                              <w:rPr>
                                <w:rFonts w:asciiTheme="minorEastAsia" w:hAnsiTheme="minorEastAsia" w:hint="eastAsia"/>
                                <w:sz w:val="22"/>
                              </w:rPr>
                              <w:t>ＰＲ・おもてなし</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ＭＳ 明朝" w:hAnsi="ＭＳ 明朝" w:hint="eastAsia"/>
                                <w:sz w:val="22"/>
                              </w:rPr>
                              <w:t>・大阪・関西の強みや、都市魅力を積極的に世界に発信するため、</w:t>
                            </w:r>
                            <w:r w:rsidR="00AD5720">
                              <w:rPr>
                                <w:rFonts w:ascii="游明朝" w:hAnsi="游明朝" w:hint="eastAsia"/>
                                <w:sz w:val="22"/>
                              </w:rPr>
                              <w:t>地元主催歓迎レセプションの開催や会場に設置する情報展示</w:t>
                            </w:r>
                            <w:r w:rsidR="00AD5720">
                              <w:rPr>
                                <w:rFonts w:ascii="游明朝" w:hAnsi="游明朝"/>
                                <w:sz w:val="22"/>
                              </w:rPr>
                              <w:t>スペース</w:t>
                            </w:r>
                            <w:r w:rsidRPr="004A54C9">
                              <w:rPr>
                                <w:rFonts w:ascii="游明朝" w:hAnsi="游明朝"/>
                                <w:sz w:val="22"/>
                              </w:rPr>
                              <w:t>等</w:t>
                            </w:r>
                            <w:r w:rsidRPr="004A54C9">
                              <w:rPr>
                                <w:rFonts w:ascii="游明朝" w:hAnsi="游明朝" w:hint="eastAsia"/>
                                <w:sz w:val="22"/>
                              </w:rPr>
                              <w:t>で</w:t>
                            </w:r>
                            <w:r w:rsidRPr="004A54C9">
                              <w:rPr>
                                <w:rFonts w:ascii="游明朝" w:hAnsi="游明朝"/>
                                <w:sz w:val="22"/>
                              </w:rPr>
                              <w:t>の</w:t>
                            </w:r>
                            <w:r w:rsidRPr="004A54C9">
                              <w:rPr>
                                <w:rFonts w:ascii="游明朝" w:hAnsi="游明朝" w:hint="eastAsia"/>
                                <w:sz w:val="22"/>
                              </w:rPr>
                              <w:t>魅力</w:t>
                            </w:r>
                            <w:r w:rsidRPr="004A54C9">
                              <w:rPr>
                                <w:rFonts w:ascii="游明朝" w:hAnsi="游明朝"/>
                                <w:sz w:val="22"/>
                              </w:rPr>
                              <w:t>発信、</w:t>
                            </w:r>
                            <w:r w:rsidRPr="004A54C9">
                              <w:rPr>
                                <w:rFonts w:ascii="游明朝" w:hAnsi="游明朝" w:hint="eastAsia"/>
                                <w:sz w:val="22"/>
                              </w:rPr>
                              <w:t>海外</w:t>
                            </w:r>
                            <w:r w:rsidRPr="004A54C9">
                              <w:rPr>
                                <w:rFonts w:ascii="游明朝" w:hAnsi="游明朝"/>
                                <w:sz w:val="22"/>
                              </w:rPr>
                              <w:t>メディア</w:t>
                            </w:r>
                            <w:r w:rsidRPr="004A54C9">
                              <w:rPr>
                                <w:rFonts w:ascii="游明朝" w:hAnsi="游明朝" w:hint="eastAsia"/>
                                <w:sz w:val="22"/>
                              </w:rPr>
                              <w:t>等</w:t>
                            </w:r>
                            <w:r w:rsidRPr="004A54C9">
                              <w:rPr>
                                <w:rFonts w:ascii="游明朝" w:hAnsi="游明朝"/>
                                <w:sz w:val="22"/>
                              </w:rPr>
                              <w:t>を</w:t>
                            </w:r>
                            <w:r w:rsidRPr="004A54C9">
                              <w:rPr>
                                <w:rFonts w:ascii="游明朝" w:hAnsi="游明朝" w:hint="eastAsia"/>
                                <w:sz w:val="22"/>
                              </w:rPr>
                              <w:t>活用</w:t>
                            </w:r>
                            <w:r w:rsidRPr="004A54C9">
                              <w:rPr>
                                <w:rFonts w:ascii="游明朝" w:hAnsi="游明朝"/>
                                <w:sz w:val="22"/>
                              </w:rPr>
                              <w:t>した</w:t>
                            </w:r>
                            <w:r w:rsidRPr="004A54C9">
                              <w:rPr>
                                <w:rFonts w:ascii="游明朝" w:hAnsi="游明朝" w:hint="eastAsia"/>
                                <w:sz w:val="22"/>
                              </w:rPr>
                              <w:t>情報発信</w:t>
                            </w:r>
                            <w:r w:rsidRPr="004A54C9">
                              <w:rPr>
                                <w:rFonts w:ascii="游明朝" w:hAnsi="游明朝"/>
                                <w:sz w:val="22"/>
                              </w:rPr>
                              <w:t>など</w:t>
                            </w:r>
                            <w:r w:rsidRPr="004A54C9">
                              <w:rPr>
                                <w:rFonts w:ascii="游明朝" w:hAnsi="游明朝" w:hint="eastAsia"/>
                                <w:sz w:val="22"/>
                              </w:rPr>
                              <w:t>を実施</w:t>
                            </w:r>
                          </w:p>
                          <w:p w:rsidR="0038600E" w:rsidRPr="004A54C9" w:rsidRDefault="0038600E" w:rsidP="00EB205E">
                            <w:pPr>
                              <w:tabs>
                                <w:tab w:val="left" w:pos="630"/>
                              </w:tabs>
                              <w:rPr>
                                <w:rFonts w:asciiTheme="minorEastAsia" w:hAnsiTheme="minorEastAsia"/>
                                <w:b/>
                                <w:sz w:val="22"/>
                              </w:rPr>
                            </w:pP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防災</w:t>
                            </w:r>
                            <w:r w:rsidRPr="004A54C9">
                              <w:rPr>
                                <w:rFonts w:asciiTheme="majorEastAsia" w:eastAsiaTheme="majorEastAsia" w:hAnsiTheme="majorEastAsia"/>
                                <w:b/>
                                <w:sz w:val="22"/>
                              </w:rPr>
                              <w:t>・</w:t>
                            </w:r>
                            <w:r w:rsidRPr="004A54C9">
                              <w:rPr>
                                <w:rFonts w:asciiTheme="majorEastAsia" w:eastAsiaTheme="majorEastAsia" w:hAnsiTheme="majorEastAsia" w:hint="eastAsia"/>
                                <w:b/>
                                <w:sz w:val="22"/>
                              </w:rPr>
                              <w:t>危機</w:t>
                            </w:r>
                            <w:r>
                              <w:rPr>
                                <w:rFonts w:asciiTheme="majorEastAsia" w:eastAsiaTheme="majorEastAsia" w:hAnsiTheme="majorEastAsia"/>
                                <w:b/>
                                <w:sz w:val="22"/>
                              </w:rPr>
                              <w:t xml:space="preserve">管理対策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 xml:space="preserve">３億７，０００万円　</w:t>
                            </w:r>
                            <w:r w:rsidRPr="004A54C9">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保健</w:t>
                            </w:r>
                            <w:r>
                              <w:rPr>
                                <w:rFonts w:asciiTheme="majorEastAsia" w:eastAsiaTheme="majorEastAsia" w:hAnsiTheme="majorEastAsia"/>
                                <w:b/>
                                <w:sz w:val="22"/>
                              </w:rPr>
                              <w:t xml:space="preserve">医療対策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３，８００万円</w:t>
                            </w:r>
                            <w:r>
                              <w:rPr>
                                <w:rFonts w:asciiTheme="majorEastAsia" w:eastAsiaTheme="majorEastAsia" w:hAnsiTheme="majorEastAsia" w:hint="eastAsia"/>
                                <w:b/>
                                <w:sz w:val="22"/>
                              </w:rPr>
                              <w:t xml:space="preserve">　</w:t>
                            </w:r>
                            <w:r w:rsidRPr="004A54C9">
                              <w:rPr>
                                <w:rFonts w:asciiTheme="majorEastAsia" w:eastAsiaTheme="majorEastAsia" w:hAnsiTheme="majorEastAsia" w:hint="eastAsia"/>
                                <w:b/>
                                <w:sz w:val="22"/>
                              </w:rPr>
                              <w:t>（</w:t>
                            </w:r>
                            <w:r w:rsidRPr="004A54C9">
                              <w:rPr>
                                <w:rFonts w:ascii="ＭＳ 明朝" w:eastAsia="ＭＳ 明朝" w:hAnsi="ＭＳ 明朝" w:cs="ＭＳ 明朝" w:hint="eastAsia"/>
                                <w:b/>
                                <w:sz w:val="22"/>
                              </w:rPr>
                              <w:t>㉚</w:t>
                            </w:r>
                            <w:r>
                              <w:rPr>
                                <w:rFonts w:ascii="ＭＳ 明朝" w:eastAsia="ＭＳ 明朝" w:hAnsi="ＭＳ 明朝" w:cs="ＭＳ 明朝" w:hint="eastAsia"/>
                                <w:b/>
                                <w:sz w:val="22"/>
                              </w:rPr>
                              <w:t xml:space="preserve"> </w:t>
                            </w:r>
                            <w:r w:rsidRPr="004A54C9">
                              <w:rPr>
                                <w:rFonts w:ascii="ＭＳ ゴシック" w:eastAsia="ＭＳ ゴシック" w:hAnsi="ＭＳ ゴシック" w:hint="eastAsia"/>
                                <w:b/>
                                <w:sz w:val="22"/>
                              </w:rPr>
                              <w:t>７</w:t>
                            </w:r>
                            <w:r w:rsidRPr="004A54C9">
                              <w:rPr>
                                <w:rFonts w:ascii="ＭＳ ゴシック" w:eastAsia="ＭＳ ゴシック" w:hAnsi="ＭＳ ゴシック"/>
                                <w:b/>
                                <w:sz w:val="22"/>
                              </w:rPr>
                              <w:t>００</w:t>
                            </w:r>
                            <w:r w:rsidRPr="004A54C9">
                              <w:rPr>
                                <w:rFonts w:ascii="ＭＳ ゴシック" w:eastAsia="ＭＳ ゴシック" w:hAnsi="ＭＳ ゴシック" w:hint="eastAsia"/>
                                <w:b/>
                                <w:sz w:val="22"/>
                              </w:rPr>
                              <w:t>万円）</w:t>
                            </w:r>
                          </w:p>
                          <w:p w:rsidR="0038600E" w:rsidRPr="004A54C9" w:rsidRDefault="0038600E" w:rsidP="00EB205E">
                            <w:pPr>
                              <w:pStyle w:val="a3"/>
                              <w:numPr>
                                <w:ilvl w:val="1"/>
                                <w:numId w:val="7"/>
                              </w:numPr>
                              <w:tabs>
                                <w:tab w:val="left" w:pos="630"/>
                              </w:tabs>
                              <w:ind w:leftChars="0" w:left="851" w:hanging="425"/>
                              <w:rPr>
                                <w:sz w:val="22"/>
                              </w:rPr>
                            </w:pPr>
                            <w:r>
                              <w:rPr>
                                <w:rFonts w:ascii="ＭＳ 明朝" w:hAnsi="ＭＳ 明朝" w:hint="eastAsia"/>
                                <w:sz w:val="22"/>
                              </w:rPr>
                              <w:t xml:space="preserve">  </w:t>
                            </w:r>
                            <w:r w:rsidRPr="004A54C9">
                              <w:rPr>
                                <w:rFonts w:ascii="ＭＳ 明朝" w:hAnsi="ＭＳ 明朝" w:hint="eastAsia"/>
                                <w:sz w:val="22"/>
                              </w:rPr>
                              <w:t>サミットに参加する要人をはじめとする会議関係者はもとより、市民の方々の安全・安心を確保するため、府市共同のプロジェクトチームを設置し、対策</w:t>
                            </w:r>
                            <w:r w:rsidRPr="004A54C9">
                              <w:rPr>
                                <w:rFonts w:ascii="ＭＳ 明朝" w:hAnsi="ＭＳ 明朝"/>
                                <w:sz w:val="22"/>
                              </w:rPr>
                              <w:t>を</w:t>
                            </w:r>
                            <w:r w:rsidRPr="004A54C9">
                              <w:rPr>
                                <w:rFonts w:ascii="ＭＳ 明朝" w:hAnsi="ＭＳ 明朝" w:hint="eastAsia"/>
                                <w:sz w:val="22"/>
                              </w:rPr>
                              <w:t>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防災</w:t>
                            </w:r>
                            <w:r w:rsidRPr="004A54C9">
                              <w:rPr>
                                <w:rFonts w:asciiTheme="minorEastAsia" w:hAnsiTheme="minorEastAsia"/>
                                <w:sz w:val="22"/>
                              </w:rPr>
                              <w:t>・</w:t>
                            </w:r>
                            <w:r w:rsidRPr="004A54C9">
                              <w:rPr>
                                <w:rFonts w:asciiTheme="minorEastAsia" w:hAnsiTheme="minorEastAsia" w:hint="eastAsia"/>
                                <w:sz w:val="22"/>
                              </w:rPr>
                              <w:t>危機</w:t>
                            </w:r>
                            <w:r w:rsidRPr="004A54C9">
                              <w:rPr>
                                <w:rFonts w:asciiTheme="minorEastAsia" w:hAnsiTheme="minorEastAsia"/>
                                <w:sz w:val="22"/>
                              </w:rPr>
                              <w:t>管理対策</w:t>
                            </w:r>
                          </w:p>
                          <w:p w:rsidR="0038600E" w:rsidRPr="004A54C9" w:rsidRDefault="0038600E" w:rsidP="00EB205E">
                            <w:pPr>
                              <w:tabs>
                                <w:tab w:val="left" w:pos="630"/>
                              </w:tabs>
                              <w:ind w:leftChars="500" w:left="1270" w:hangingChars="100" w:hanging="220"/>
                              <w:rPr>
                                <w:sz w:val="22"/>
                              </w:rPr>
                            </w:pPr>
                            <w:r w:rsidRPr="004A54C9">
                              <w:rPr>
                                <w:rFonts w:ascii="ＭＳ 明朝" w:hAnsi="ＭＳ 明朝" w:hint="eastAsia"/>
                                <w:sz w:val="22"/>
                              </w:rPr>
                              <w:t>・サミット開催時に消防特別警戒を実施するため、万全な消防救急体制を構築し、必要な資器材等の整備を実施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保健</w:t>
                            </w:r>
                            <w:r w:rsidRPr="004A54C9">
                              <w:rPr>
                                <w:rFonts w:asciiTheme="minorEastAsia" w:hAnsiTheme="minorEastAsia"/>
                                <w:sz w:val="22"/>
                              </w:rPr>
                              <w:t>医療</w:t>
                            </w:r>
                            <w:r w:rsidRPr="004A54C9">
                              <w:rPr>
                                <w:rFonts w:asciiTheme="minorEastAsia" w:hAnsiTheme="minorEastAsia" w:hint="eastAsia"/>
                                <w:sz w:val="22"/>
                              </w:rPr>
                              <w:t>対策</w:t>
                            </w:r>
                          </w:p>
                          <w:p w:rsidR="0038600E" w:rsidRPr="00382C4B" w:rsidRDefault="0038600E" w:rsidP="00EB205E">
                            <w:pPr>
                              <w:tabs>
                                <w:tab w:val="left" w:pos="630"/>
                              </w:tabs>
                              <w:ind w:leftChars="500" w:left="1270" w:hangingChars="100" w:hanging="220"/>
                              <w:rPr>
                                <w:sz w:val="22"/>
                              </w:rPr>
                            </w:pPr>
                            <w:r w:rsidRPr="00382C4B">
                              <w:rPr>
                                <w:rFonts w:ascii="ＭＳ 明朝" w:hAnsi="ＭＳ 明朝" w:hint="eastAsia"/>
                                <w:color w:val="000000" w:themeColor="text1"/>
                                <w:sz w:val="22"/>
                              </w:rPr>
                              <w:t>・救急医療体制を構築するとともに、必要な医薬品の確保や、</w:t>
                            </w:r>
                            <w:r w:rsidRPr="00382C4B">
                              <w:rPr>
                                <w:rFonts w:hint="eastAsia"/>
                                <w:color w:val="000000" w:themeColor="text1"/>
                                <w:sz w:val="22"/>
                              </w:rPr>
                              <w:t>感染症・食中毒予防対策</w:t>
                            </w:r>
                            <w:r w:rsidRPr="00382C4B">
                              <w:rPr>
                                <w:rFonts w:ascii="ＭＳ 明朝" w:hAnsi="ＭＳ 明朝" w:hint="eastAsia"/>
                                <w:color w:val="000000" w:themeColor="text1"/>
                                <w:sz w:val="22"/>
                              </w:rPr>
                              <w:t>などを実施</w:t>
                            </w:r>
                          </w:p>
                          <w:p w:rsidR="0038600E" w:rsidRPr="00EB205E" w:rsidRDefault="0038600E" w:rsidP="00EB205E">
                            <w:pPr>
                              <w:pStyle w:val="a3"/>
                              <w:tabs>
                                <w:tab w:val="left" w:pos="630"/>
                              </w:tabs>
                              <w:ind w:leftChars="0" w:left="851"/>
                              <w:rPr>
                                <w:sz w:val="22"/>
                              </w:rPr>
                            </w:pPr>
                          </w:p>
                          <w:p w:rsidR="0038600E" w:rsidRPr="004C54F1"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都市</w:t>
                            </w:r>
                            <w:r w:rsidRPr="004C54F1">
                              <w:rPr>
                                <w:rFonts w:ascii="ＭＳ ゴシック" w:eastAsia="ＭＳ ゴシック" w:hAnsi="ＭＳ ゴシック"/>
                                <w:b/>
                                <w:sz w:val="22"/>
                              </w:rPr>
                              <w:t>インフラ・</w:t>
                            </w:r>
                            <w:r w:rsidRPr="004C54F1">
                              <w:rPr>
                                <w:rFonts w:ascii="ＭＳ ゴシック" w:eastAsia="ＭＳ ゴシック" w:hAnsi="ＭＳ ゴシック" w:hint="eastAsia"/>
                                <w:b/>
                                <w:sz w:val="22"/>
                              </w:rPr>
                              <w:t>環境</w:t>
                            </w:r>
                            <w:r w:rsidRPr="004C54F1">
                              <w:rPr>
                                <w:rFonts w:ascii="ＭＳ ゴシック" w:eastAsia="ＭＳ ゴシック" w:hAnsi="ＭＳ ゴシック"/>
                                <w:b/>
                                <w:sz w:val="22"/>
                              </w:rPr>
                              <w:t xml:space="preserve">整備対策等　</w:t>
                            </w:r>
                          </w:p>
                          <w:p w:rsidR="0038600E" w:rsidRPr="004C54F1" w:rsidRDefault="0038600E" w:rsidP="00EB205E">
                            <w:pPr>
                              <w:tabs>
                                <w:tab w:val="left" w:pos="630"/>
                              </w:tabs>
                              <w:ind w:firstLineChars="300" w:firstLine="663"/>
                              <w:jc w:val="right"/>
                              <w:rPr>
                                <w:rFonts w:ascii="ＭＳ ゴシック" w:eastAsia="ＭＳ ゴシック" w:hAnsi="ＭＳ ゴシック"/>
                                <w:b/>
                                <w:sz w:val="22"/>
                              </w:rPr>
                            </w:pP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８億６</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９</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万円（うち、一般会計：８億１，９００万円）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hint="eastAsia"/>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５億４</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２</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p>
                          <w:p w:rsidR="0038600E" w:rsidRPr="001C53E1" w:rsidRDefault="0038600E" w:rsidP="00EB205E">
                            <w:pPr>
                              <w:pStyle w:val="a3"/>
                              <w:tabs>
                                <w:tab w:val="left" w:pos="630"/>
                              </w:tabs>
                              <w:ind w:leftChars="0" w:left="569" w:right="891" w:firstLineChars="50" w:firstLine="110"/>
                              <w:rPr>
                                <w:rFonts w:ascii="ＭＳ 明朝" w:hAnsi="ＭＳ 明朝"/>
                                <w:kern w:val="24"/>
                                <w:sz w:val="22"/>
                              </w:rPr>
                            </w:pPr>
                            <w:r w:rsidRPr="00BD07ED">
                              <w:rPr>
                                <w:rFonts w:ascii="ＭＳ 明朝" w:hAnsi="ＭＳ 明朝" w:hint="eastAsia"/>
                                <w:kern w:val="24"/>
                                <w:sz w:val="22"/>
                              </w:rPr>
                              <w:t>※当初予算額に</w:t>
                            </w:r>
                            <w:r w:rsidRPr="00BD07ED">
                              <w:rPr>
                                <w:rFonts w:ascii="ＭＳ 明朝" w:hAnsi="ＭＳ 明朝"/>
                                <w:kern w:val="24"/>
                                <w:sz w:val="22"/>
                              </w:rPr>
                              <w:t>、</w:t>
                            </w:r>
                            <w:r w:rsidRPr="00BD07ED">
                              <w:rPr>
                                <w:rFonts w:ascii="ＭＳ 明朝" w:hAnsi="ＭＳ 明朝" w:hint="eastAsia"/>
                                <w:kern w:val="24"/>
                                <w:sz w:val="22"/>
                              </w:rPr>
                              <w:t>2018（平成30）年度２</w:t>
                            </w:r>
                            <w:r w:rsidRPr="00BD07ED">
                              <w:rPr>
                                <w:rFonts w:ascii="ＭＳ 明朝" w:hAnsi="ＭＳ 明朝"/>
                                <w:kern w:val="24"/>
                                <w:sz w:val="22"/>
                              </w:rPr>
                              <w:t>月</w:t>
                            </w:r>
                            <w:r w:rsidRPr="00BD07ED">
                              <w:rPr>
                                <w:rFonts w:ascii="ＭＳ 明朝" w:hAnsi="ＭＳ 明朝" w:hint="eastAsia"/>
                                <w:kern w:val="24"/>
                                <w:sz w:val="22"/>
                              </w:rPr>
                              <w:t>補正予算の繰越分（</w:t>
                            </w:r>
                            <w:r w:rsidRPr="00BD07ED">
                              <w:rPr>
                                <w:rFonts w:ascii="ＭＳ 明朝" w:hAnsi="ＭＳ 明朝" w:hint="eastAsia"/>
                                <w:sz w:val="22"/>
                              </w:rPr>
                              <w:t>３億４</w:t>
                            </w:r>
                            <w:r w:rsidRPr="00BD07ED">
                              <w:rPr>
                                <w:rFonts w:ascii="ＭＳ 明朝" w:hAnsi="ＭＳ 明朝"/>
                                <w:sz w:val="22"/>
                              </w:rPr>
                              <w:t>，</w:t>
                            </w:r>
                            <w:r w:rsidRPr="00BD07ED">
                              <w:rPr>
                                <w:rFonts w:ascii="ＭＳ 明朝" w:hAnsi="ＭＳ 明朝" w:hint="eastAsia"/>
                                <w:sz w:val="22"/>
                              </w:rPr>
                              <w:t>３</w:t>
                            </w:r>
                            <w:r w:rsidRPr="00BD07ED">
                              <w:rPr>
                                <w:rFonts w:ascii="ＭＳ 明朝" w:hAnsi="ＭＳ 明朝"/>
                                <w:sz w:val="22"/>
                              </w:rPr>
                              <w:t>００</w:t>
                            </w:r>
                            <w:r w:rsidRPr="00BD07ED">
                              <w:rPr>
                                <w:rFonts w:ascii="ＭＳ 明朝" w:hAnsi="ＭＳ 明朝" w:hint="eastAsia"/>
                                <w:kern w:val="24"/>
                                <w:sz w:val="22"/>
                              </w:rPr>
                              <w:t>万円）を含む</w:t>
                            </w:r>
                          </w:p>
                          <w:p w:rsidR="0038600E" w:rsidRPr="001C53E1" w:rsidRDefault="0038600E" w:rsidP="00EB205E">
                            <w:pPr>
                              <w:pStyle w:val="a3"/>
                              <w:numPr>
                                <w:ilvl w:val="1"/>
                                <w:numId w:val="7"/>
                              </w:numPr>
                              <w:tabs>
                                <w:tab w:val="left" w:pos="630"/>
                              </w:tabs>
                              <w:ind w:leftChars="0" w:left="840"/>
                              <w:rPr>
                                <w:rFonts w:ascii="ＭＳ 明朝" w:hAnsi="ＭＳ 明朝"/>
                                <w:bCs/>
                                <w:color w:val="000000" w:themeColor="text1"/>
                                <w:sz w:val="22"/>
                              </w:rPr>
                            </w:pPr>
                            <w:r>
                              <w:rPr>
                                <w:rFonts w:ascii="ＭＳ 明朝" w:hAnsi="ＭＳ 明朝" w:hint="eastAsia"/>
                                <w:color w:val="000000" w:themeColor="text1"/>
                                <w:sz w:val="22"/>
                              </w:rPr>
                              <w:t xml:space="preserve">  </w:t>
                            </w:r>
                            <w:r w:rsidRPr="001C53E1">
                              <w:rPr>
                                <w:rFonts w:ascii="ＭＳ 明朝" w:hAnsi="ＭＳ 明朝" w:hint="eastAsia"/>
                                <w:color w:val="000000" w:themeColor="text1"/>
                                <w:sz w:val="22"/>
                              </w:rPr>
                              <w:t>会議開催環境の安全性の向上や、参加要人の安全・円滑な移動を実現するため、サミット開催会場やその周辺道路等の整備、コンテナ車整理場の整備と運営をはじめとした臨海部の交通・物流対策などを実施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D812" id="_x0000_s1080" style="position:absolute;margin-left:4.45pt;margin-top:2.2pt;width:536.9pt;height:716.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">
                <v:textbox inset="5.85pt,.7pt,5.85pt,.7pt">
                  <w:txbxContent>
                    <w:p w:rsidR="0038600E" w:rsidRDefault="0038600E" w:rsidP="00EB205E">
                      <w:pPr>
                        <w:tabs>
                          <w:tab w:val="left" w:pos="630"/>
                        </w:tabs>
                        <w:ind w:left="440" w:hangingChars="200" w:hanging="440"/>
                        <w:rPr>
                          <w:rFonts w:ascii="ＭＳ 明朝" w:hAnsi="ＭＳ 明朝"/>
                          <w:bCs/>
                          <w:sz w:val="22"/>
                        </w:rPr>
                      </w:pPr>
                      <w:r w:rsidRPr="00562C35">
                        <w:rPr>
                          <w:rFonts w:ascii="ＭＳ 明朝" w:hAnsi="ＭＳ 明朝" w:hint="eastAsia"/>
                          <w:sz w:val="22"/>
                        </w:rPr>
                        <w:t xml:space="preserve">☆　</w:t>
                      </w:r>
                      <w:r>
                        <w:rPr>
                          <w:rFonts w:ascii="ＭＳ 明朝" w:hAnsi="ＭＳ 明朝" w:hint="eastAsia"/>
                          <w:sz w:val="22"/>
                        </w:rPr>
                        <w:t>Ｇ２０大阪</w:t>
                      </w:r>
                      <w:r>
                        <w:rPr>
                          <w:rFonts w:ascii="ＭＳ 明朝" w:hAnsi="ＭＳ 明朝"/>
                          <w:sz w:val="22"/>
                        </w:rPr>
                        <w:t>サミットの</w:t>
                      </w:r>
                      <w:r>
                        <w:rPr>
                          <w:rFonts w:ascii="ＭＳ 明朝" w:hAnsi="ＭＳ 明朝" w:hint="eastAsia"/>
                          <w:sz w:val="22"/>
                        </w:rPr>
                        <w:t>成功に</w:t>
                      </w:r>
                      <w:r>
                        <w:rPr>
                          <w:rFonts w:ascii="ＭＳ 明朝" w:hAnsi="ＭＳ 明朝"/>
                          <w:sz w:val="22"/>
                        </w:rPr>
                        <w:t>向けて、</w:t>
                      </w:r>
                      <w:r>
                        <w:rPr>
                          <w:rFonts w:ascii="ＭＳ 明朝" w:hAnsi="ＭＳ 明朝" w:hint="eastAsia"/>
                          <w:sz w:val="22"/>
                        </w:rPr>
                        <w:t>安全</w:t>
                      </w:r>
                      <w:r>
                        <w:rPr>
                          <w:rFonts w:ascii="ＭＳ 明朝" w:hAnsi="ＭＳ 明朝"/>
                          <w:sz w:val="22"/>
                        </w:rPr>
                        <w:t>・</w:t>
                      </w:r>
                      <w:r>
                        <w:rPr>
                          <w:rFonts w:ascii="ＭＳ 明朝" w:hAnsi="ＭＳ 明朝" w:hint="eastAsia"/>
                          <w:sz w:val="22"/>
                        </w:rPr>
                        <w:t>安心</w:t>
                      </w:r>
                      <w:r>
                        <w:rPr>
                          <w:rFonts w:ascii="ＭＳ 明朝" w:hAnsi="ＭＳ 明朝"/>
                          <w:sz w:val="22"/>
                        </w:rPr>
                        <w:t>な</w:t>
                      </w:r>
                      <w:r>
                        <w:rPr>
                          <w:rFonts w:ascii="ＭＳ 明朝" w:hAnsi="ＭＳ 明朝" w:hint="eastAsia"/>
                          <w:sz w:val="22"/>
                        </w:rPr>
                        <w:t>開催環境</w:t>
                      </w:r>
                      <w:r>
                        <w:rPr>
                          <w:rFonts w:ascii="ＭＳ 明朝" w:hAnsi="ＭＳ 明朝"/>
                          <w:sz w:val="22"/>
                        </w:rPr>
                        <w:t>を</w:t>
                      </w:r>
                      <w:r>
                        <w:rPr>
                          <w:rFonts w:ascii="ＭＳ 明朝" w:hAnsi="ＭＳ 明朝" w:hint="eastAsia"/>
                          <w:sz w:val="22"/>
                        </w:rPr>
                        <w:t>整備</w:t>
                      </w:r>
                      <w:r>
                        <w:rPr>
                          <w:rFonts w:ascii="ＭＳ 明朝" w:hAnsi="ＭＳ 明朝"/>
                          <w:sz w:val="22"/>
                        </w:rPr>
                        <w:t>するとともに</w:t>
                      </w:r>
                      <w:r>
                        <w:rPr>
                          <w:rFonts w:ascii="ＭＳ 明朝" w:hAnsi="ＭＳ 明朝" w:hint="eastAsia"/>
                          <w:sz w:val="22"/>
                        </w:rPr>
                        <w:t>、大阪・</w:t>
                      </w:r>
                      <w:r w:rsidRPr="00452A99">
                        <w:rPr>
                          <w:rFonts w:ascii="ＭＳ 明朝" w:hAnsi="ＭＳ 明朝" w:hint="eastAsia"/>
                          <w:bCs/>
                          <w:sz w:val="22"/>
                        </w:rPr>
                        <w:t>関西の</w:t>
                      </w:r>
                      <w:r>
                        <w:rPr>
                          <w:rFonts w:ascii="ＭＳ 明朝" w:hAnsi="ＭＳ 明朝" w:hint="eastAsia"/>
                          <w:bCs/>
                          <w:sz w:val="22"/>
                        </w:rPr>
                        <w:t>強みや</w:t>
                      </w:r>
                      <w:r>
                        <w:rPr>
                          <w:rFonts w:ascii="ＭＳ 明朝" w:hAnsi="ＭＳ 明朝"/>
                          <w:bCs/>
                          <w:sz w:val="22"/>
                        </w:rPr>
                        <w:t>魅力を</w:t>
                      </w:r>
                      <w:r>
                        <w:rPr>
                          <w:rFonts w:ascii="ＭＳ 明朝" w:hAnsi="ＭＳ 明朝" w:hint="eastAsia"/>
                          <w:bCs/>
                          <w:sz w:val="22"/>
                        </w:rPr>
                        <w:t>発信</w:t>
                      </w:r>
                      <w:r>
                        <w:rPr>
                          <w:rFonts w:ascii="ＭＳ 明朝" w:hAnsi="ＭＳ 明朝"/>
                          <w:bCs/>
                          <w:sz w:val="22"/>
                        </w:rPr>
                        <w:t>することで</w:t>
                      </w:r>
                      <w:r>
                        <w:rPr>
                          <w:rFonts w:ascii="ＭＳ 明朝" w:hAnsi="ＭＳ 明朝" w:hint="eastAsia"/>
                          <w:bCs/>
                          <w:sz w:val="22"/>
                        </w:rPr>
                        <w:t>、知名度</w:t>
                      </w:r>
                      <w:r>
                        <w:rPr>
                          <w:rFonts w:ascii="ＭＳ 明朝" w:hAnsi="ＭＳ 明朝"/>
                          <w:bCs/>
                          <w:sz w:val="22"/>
                        </w:rPr>
                        <w:t>や</w:t>
                      </w:r>
                      <w:r>
                        <w:rPr>
                          <w:rFonts w:ascii="ＭＳ 明朝" w:hAnsi="ＭＳ 明朝" w:hint="eastAsia"/>
                          <w:bCs/>
                          <w:sz w:val="22"/>
                        </w:rPr>
                        <w:t>都市格の</w:t>
                      </w:r>
                      <w:r>
                        <w:rPr>
                          <w:rFonts w:ascii="ＭＳ 明朝" w:hAnsi="ＭＳ 明朝"/>
                          <w:bCs/>
                          <w:sz w:val="22"/>
                        </w:rPr>
                        <w:t>向上を</w:t>
                      </w:r>
                      <w:r>
                        <w:rPr>
                          <w:rFonts w:ascii="ＭＳ 明朝" w:hAnsi="ＭＳ 明朝" w:hint="eastAsia"/>
                          <w:bCs/>
                          <w:sz w:val="22"/>
                        </w:rPr>
                        <w:t>図る</w:t>
                      </w:r>
                    </w:p>
                    <w:p w:rsidR="0038600E" w:rsidRDefault="0038600E" w:rsidP="00EB205E">
                      <w:pPr>
                        <w:tabs>
                          <w:tab w:val="left" w:pos="630"/>
                        </w:tabs>
                        <w:ind w:firstLineChars="200" w:firstLine="442"/>
                        <w:rPr>
                          <w:rFonts w:ascii="ＭＳ ゴシック" w:eastAsia="ＭＳ ゴシック" w:hAnsi="ＭＳ ゴシック"/>
                          <w:b/>
                          <w:bCs/>
                          <w:sz w:val="22"/>
                        </w:rPr>
                      </w:pPr>
                      <w:r>
                        <w:rPr>
                          <w:rFonts w:ascii="ＭＳ ゴシック" w:eastAsia="ＭＳ ゴシック" w:hAnsi="ＭＳ ゴシック" w:hint="eastAsia"/>
                          <w:b/>
                          <w:bCs/>
                          <w:sz w:val="22"/>
                        </w:rPr>
                        <w:t>2019</w:t>
                      </w:r>
                      <w:r>
                        <w:rPr>
                          <w:rFonts w:ascii="ＭＳ ゴシック" w:eastAsia="ＭＳ ゴシック" w:hAnsi="ＭＳ ゴシック"/>
                          <w:b/>
                          <w:bCs/>
                          <w:sz w:val="22"/>
                        </w:rPr>
                        <w:t>（</w:t>
                      </w:r>
                      <w:r>
                        <w:rPr>
                          <w:rFonts w:ascii="ＭＳ ゴシック" w:eastAsia="ＭＳ ゴシック" w:hAnsi="ＭＳ ゴシック" w:hint="eastAsia"/>
                          <w:b/>
                          <w:bCs/>
                          <w:sz w:val="22"/>
                        </w:rPr>
                        <w:t>平成31）</w:t>
                      </w:r>
                      <w:r w:rsidRPr="00F67CD6">
                        <w:rPr>
                          <w:rFonts w:ascii="ＭＳ ゴシック" w:eastAsia="ＭＳ ゴシック" w:hAnsi="ＭＳ ゴシック" w:hint="eastAsia"/>
                          <w:b/>
                          <w:bCs/>
                          <w:sz w:val="22"/>
                        </w:rPr>
                        <w:t>年度</w:t>
                      </w:r>
                      <w:r w:rsidRPr="00F67CD6">
                        <w:rPr>
                          <w:rFonts w:ascii="ＭＳ ゴシック" w:eastAsia="ＭＳ ゴシック" w:hAnsi="ＭＳ ゴシック"/>
                          <w:b/>
                          <w:bCs/>
                          <w:sz w:val="22"/>
                        </w:rPr>
                        <w:t xml:space="preserve">　Ｇ２０</w:t>
                      </w:r>
                      <w:r w:rsidRPr="00F67CD6">
                        <w:rPr>
                          <w:rFonts w:ascii="ＭＳ ゴシック" w:eastAsia="ＭＳ ゴシック" w:hAnsi="ＭＳ ゴシック" w:hint="eastAsia"/>
                          <w:b/>
                          <w:bCs/>
                          <w:sz w:val="22"/>
                        </w:rPr>
                        <w:t>大阪</w:t>
                      </w:r>
                      <w:r w:rsidRPr="00F67CD6">
                        <w:rPr>
                          <w:rFonts w:ascii="ＭＳ ゴシック" w:eastAsia="ＭＳ ゴシック" w:hAnsi="ＭＳ ゴシック"/>
                          <w:b/>
                          <w:bCs/>
                          <w:sz w:val="22"/>
                        </w:rPr>
                        <w:t>サミット開催関連</w:t>
                      </w:r>
                      <w:r>
                        <w:rPr>
                          <w:rFonts w:ascii="ＭＳ ゴシック" w:eastAsia="ＭＳ ゴシック" w:hAnsi="ＭＳ ゴシック" w:hint="eastAsia"/>
                          <w:b/>
                          <w:bCs/>
                          <w:sz w:val="22"/>
                        </w:rPr>
                        <w:t>事業</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 </w:t>
                      </w:r>
                    </w:p>
                    <w:p w:rsidR="0038600E" w:rsidRPr="00DD6176" w:rsidRDefault="0038600E" w:rsidP="00DD6176">
                      <w:pPr>
                        <w:tabs>
                          <w:tab w:val="left" w:pos="630"/>
                        </w:tabs>
                        <w:ind w:firstLineChars="190" w:firstLine="420"/>
                        <w:jc w:val="right"/>
                        <w:rPr>
                          <w:rFonts w:asciiTheme="majorEastAsia" w:eastAsiaTheme="majorEastAsia" w:hAnsiTheme="majorEastAsia"/>
                          <w:b/>
                          <w:sz w:val="22"/>
                        </w:rPr>
                      </w:pPr>
                      <w:r>
                        <w:rPr>
                          <w:rFonts w:ascii="ＭＳ ゴシック" w:eastAsia="ＭＳ ゴシック" w:hAnsi="ＭＳ ゴシック" w:hint="eastAsia"/>
                          <w:b/>
                          <w:bCs/>
                          <w:sz w:val="22"/>
                        </w:rPr>
                        <w:t>㉛</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１４億８，１</w:t>
                      </w:r>
                      <w:r w:rsidRPr="004C54F1">
                        <w:rPr>
                          <w:rFonts w:ascii="ＭＳ ゴシック" w:eastAsia="ＭＳ ゴシック" w:hAnsi="ＭＳ ゴシック" w:hint="eastAsia"/>
                          <w:b/>
                          <w:bCs/>
                          <w:sz w:val="22"/>
                        </w:rPr>
                        <w:t>００万円</w:t>
                      </w:r>
                      <w:r w:rsidRPr="004C54F1">
                        <w:rPr>
                          <w:rFonts w:ascii="ＭＳ ゴシック" w:eastAsia="ＭＳ ゴシック" w:hAnsi="ＭＳ ゴシック" w:hint="eastAsia"/>
                          <w:b/>
                          <w:sz w:val="22"/>
                        </w:rPr>
                        <w:t>（うち、一般会計：１４億３，１００万円）</w:t>
                      </w:r>
                      <w:r>
                        <w:rPr>
                          <w:rFonts w:ascii="ＭＳ ゴシック" w:eastAsia="ＭＳ ゴシック" w:hAnsi="ＭＳ ゴシック" w:hint="eastAsia"/>
                          <w:b/>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６</w:t>
                      </w:r>
                      <w:r w:rsidRPr="00493481">
                        <w:rPr>
                          <w:rFonts w:asciiTheme="majorEastAsia" w:eastAsiaTheme="majorEastAsia" w:hAnsiTheme="majorEastAsia"/>
                          <w:b/>
                          <w:sz w:val="22"/>
                        </w:rPr>
                        <w:t>億</w:t>
                      </w:r>
                      <w:r>
                        <w:rPr>
                          <w:rFonts w:asciiTheme="majorEastAsia" w:eastAsiaTheme="majorEastAsia" w:hAnsiTheme="majorEastAsia" w:hint="eastAsia"/>
                          <w:b/>
                          <w:sz w:val="22"/>
                        </w:rPr>
                        <w:t>３</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4C54F1" w:rsidRDefault="0038600E" w:rsidP="00EB205E">
                      <w:pPr>
                        <w:tabs>
                          <w:tab w:val="left" w:pos="630"/>
                        </w:tabs>
                        <w:ind w:leftChars="88" w:left="185" w:right="-18" w:firstLineChars="100" w:firstLine="220"/>
                        <w:jc w:val="left"/>
                        <w:rPr>
                          <w:rFonts w:ascii="ＭＳ 明朝" w:hAnsi="ＭＳ 明朝"/>
                          <w:kern w:val="24"/>
                          <w:sz w:val="22"/>
                        </w:rPr>
                      </w:pPr>
                      <w:r w:rsidRPr="009721A2">
                        <w:rPr>
                          <w:rFonts w:ascii="ＭＳ 明朝" w:hAnsi="ＭＳ 明朝" w:hint="eastAsia"/>
                          <w:kern w:val="24"/>
                          <w:sz w:val="22"/>
                        </w:rPr>
                        <w:t>※当初予算額に</w:t>
                      </w:r>
                      <w:r w:rsidRPr="009721A2">
                        <w:rPr>
                          <w:rFonts w:ascii="ＭＳ 明朝" w:hAnsi="ＭＳ 明朝"/>
                          <w:kern w:val="24"/>
                          <w:sz w:val="22"/>
                        </w:rPr>
                        <w:t>、</w:t>
                      </w:r>
                      <w:r w:rsidRPr="009721A2">
                        <w:rPr>
                          <w:rFonts w:ascii="ＭＳ 明朝" w:hAnsi="ＭＳ 明朝" w:hint="eastAsia"/>
                          <w:kern w:val="24"/>
                          <w:sz w:val="22"/>
                        </w:rPr>
                        <w:t>2018</w:t>
                      </w:r>
                      <w:r w:rsidRPr="009721A2">
                        <w:rPr>
                          <w:rFonts w:ascii="ＭＳ 明朝" w:hAnsi="ＭＳ 明朝"/>
                          <w:kern w:val="24"/>
                          <w:sz w:val="22"/>
                        </w:rPr>
                        <w:t>（</w:t>
                      </w:r>
                      <w:r w:rsidRPr="009721A2">
                        <w:rPr>
                          <w:rFonts w:ascii="ＭＳ 明朝" w:hAnsi="ＭＳ 明朝" w:hint="eastAsia"/>
                          <w:kern w:val="24"/>
                          <w:sz w:val="22"/>
                        </w:rPr>
                        <w:t>平成30</w:t>
                      </w:r>
                      <w:r w:rsidRPr="009721A2">
                        <w:rPr>
                          <w:rFonts w:ascii="ＭＳ 明朝" w:hAnsi="ＭＳ 明朝"/>
                          <w:kern w:val="24"/>
                          <w:sz w:val="22"/>
                        </w:rPr>
                        <w:t>）</w:t>
                      </w:r>
                      <w:r w:rsidRPr="009721A2">
                        <w:rPr>
                          <w:rFonts w:ascii="ＭＳ 明朝" w:hAnsi="ＭＳ 明朝" w:hint="eastAsia"/>
                          <w:kern w:val="24"/>
                          <w:sz w:val="22"/>
                        </w:rPr>
                        <w:t>年度２</w:t>
                      </w:r>
                      <w:r w:rsidRPr="009721A2">
                        <w:rPr>
                          <w:rFonts w:ascii="ＭＳ 明朝" w:hAnsi="ＭＳ 明朝"/>
                          <w:kern w:val="24"/>
                          <w:sz w:val="22"/>
                        </w:rPr>
                        <w:t>月</w:t>
                      </w:r>
                      <w:r w:rsidRPr="009721A2">
                        <w:rPr>
                          <w:rFonts w:ascii="ＭＳ 明朝" w:hAnsi="ＭＳ 明朝" w:hint="eastAsia"/>
                          <w:kern w:val="24"/>
                          <w:sz w:val="22"/>
                        </w:rPr>
                        <w:t>補正予算の繰越分（３億４，７００万円）を含む</w:t>
                      </w:r>
                    </w:p>
                    <w:p w:rsidR="0038600E" w:rsidRPr="004C54F1" w:rsidRDefault="0038600E" w:rsidP="00EB205E">
                      <w:pPr>
                        <w:tabs>
                          <w:tab w:val="left" w:pos="630"/>
                        </w:tabs>
                        <w:rPr>
                          <w:rFonts w:ascii="ＭＳ 明朝" w:hAnsi="ＭＳ 明朝"/>
                          <w:sz w:val="22"/>
                        </w:rPr>
                      </w:pPr>
                      <w:r w:rsidRPr="004C54F1">
                        <w:rPr>
                          <w:rFonts w:ascii="ＭＳ 明朝" w:hAnsi="ＭＳ 明朝" w:hint="eastAsia"/>
                          <w:sz w:val="22"/>
                        </w:rPr>
                        <w:t>○　サミット成功に</w:t>
                      </w:r>
                      <w:r w:rsidRPr="004C54F1">
                        <w:rPr>
                          <w:rFonts w:ascii="ＭＳ 明朝" w:hAnsi="ＭＳ 明朝"/>
                          <w:sz w:val="22"/>
                        </w:rPr>
                        <w:t>向けた取り組み</w:t>
                      </w:r>
                    </w:p>
                    <w:p w:rsidR="0038600E"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２０１９</w:t>
                      </w:r>
                      <w:r w:rsidRPr="004C54F1">
                        <w:rPr>
                          <w:rFonts w:ascii="ＭＳ ゴシック" w:eastAsia="ＭＳ ゴシック" w:hAnsi="ＭＳ ゴシック"/>
                          <w:b/>
                          <w:sz w:val="22"/>
                        </w:rPr>
                        <w:t>年Ｇ２０大阪サミット開催支援事業</w:t>
                      </w:r>
                      <w:r>
                        <w:rPr>
                          <w:rFonts w:ascii="ＭＳ ゴシック" w:eastAsia="ＭＳ ゴシック" w:hAnsi="ＭＳ ゴシック" w:hint="eastAsia"/>
                          <w:b/>
                          <w:sz w:val="22"/>
                        </w:rPr>
                        <w:t xml:space="preserve"> </w:t>
                      </w: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１億</w:t>
                      </w:r>
                      <w:r w:rsidRPr="004C54F1">
                        <w:rPr>
                          <w:rFonts w:ascii="ＭＳ ゴシック" w:eastAsia="ＭＳ ゴシック" w:hAnsi="ＭＳ ゴシック"/>
                          <w:b/>
                          <w:sz w:val="22"/>
                        </w:rPr>
                        <w:t>８，</w:t>
                      </w:r>
                      <w:r w:rsidRPr="004C54F1">
                        <w:rPr>
                          <w:rFonts w:ascii="ＭＳ ゴシック" w:eastAsia="ＭＳ ゴシック" w:hAnsi="ＭＳ ゴシック" w:hint="eastAsia"/>
                          <w:b/>
                          <w:sz w:val="22"/>
                        </w:rPr>
                        <w:t>５</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b/>
                          <w:sz w:val="22"/>
                        </w:rPr>
                        <w:t>８，３００</w:t>
                      </w:r>
                      <w:r w:rsidRPr="004C54F1">
                        <w:rPr>
                          <w:rFonts w:ascii="ＭＳ ゴシック" w:eastAsia="ＭＳ ゴシック" w:hAnsi="ＭＳ ゴシック" w:hint="eastAsia"/>
                          <w:b/>
                          <w:sz w:val="22"/>
                        </w:rPr>
                        <w:t>万円）</w:t>
                      </w:r>
                    </w:p>
                    <w:p w:rsidR="0038600E" w:rsidRPr="00BD07ED" w:rsidRDefault="0038600E" w:rsidP="00EB205E">
                      <w:pPr>
                        <w:tabs>
                          <w:tab w:val="left" w:pos="630"/>
                        </w:tabs>
                        <w:ind w:right="220" w:firstLineChars="300" w:firstLine="660"/>
                        <w:jc w:val="left"/>
                        <w:rPr>
                          <w:rFonts w:ascii="ＭＳ 明朝" w:eastAsia="ＭＳ 明朝" w:hAnsi="ＭＳ 明朝"/>
                          <w:kern w:val="24"/>
                          <w:sz w:val="22"/>
                        </w:rPr>
                      </w:pPr>
                      <w:r w:rsidRPr="004A54C9">
                        <w:rPr>
                          <w:rFonts w:ascii="ＭＳ 明朝" w:hAnsi="ＭＳ 明朝" w:hint="eastAsia"/>
                          <w:kern w:val="24"/>
                          <w:sz w:val="22"/>
                        </w:rPr>
                        <w:t>※</w:t>
                      </w:r>
                      <w:r>
                        <w:rPr>
                          <w:rFonts w:ascii="ＭＳ 明朝" w:hAnsi="ＭＳ 明朝" w:hint="eastAsia"/>
                          <w:kern w:val="24"/>
                          <w:sz w:val="22"/>
                        </w:rPr>
                        <w:t>当初</w:t>
                      </w:r>
                      <w:r w:rsidRPr="004A54C9">
                        <w:rPr>
                          <w:rFonts w:ascii="ＭＳ 明朝" w:hAnsi="ＭＳ 明朝" w:hint="eastAsia"/>
                          <w:kern w:val="24"/>
                          <w:sz w:val="22"/>
                        </w:rPr>
                        <w:t>予算額に</w:t>
                      </w:r>
                      <w:r w:rsidRPr="004A54C9">
                        <w:rPr>
                          <w:rFonts w:ascii="ＭＳ 明朝" w:hAnsi="ＭＳ 明朝"/>
                          <w:kern w:val="24"/>
                          <w:sz w:val="22"/>
                        </w:rPr>
                        <w:t>、</w:t>
                      </w:r>
                      <w:r w:rsidRPr="004A54C9">
                        <w:rPr>
                          <w:rFonts w:ascii="ＭＳ 明朝" w:hAnsi="ＭＳ 明朝" w:hint="eastAsia"/>
                          <w:kern w:val="24"/>
                          <w:sz w:val="22"/>
                        </w:rPr>
                        <w:t>2018</w:t>
                      </w:r>
                      <w:r w:rsidRPr="004A54C9">
                        <w:rPr>
                          <w:rFonts w:ascii="ＭＳ 明朝" w:hAnsi="ＭＳ 明朝"/>
                          <w:kern w:val="24"/>
                          <w:sz w:val="22"/>
                        </w:rPr>
                        <w:t>（</w:t>
                      </w:r>
                      <w:r w:rsidRPr="004A54C9">
                        <w:rPr>
                          <w:rFonts w:ascii="ＭＳ 明朝" w:hAnsi="ＭＳ 明朝" w:hint="eastAsia"/>
                          <w:kern w:val="24"/>
                          <w:sz w:val="22"/>
                        </w:rPr>
                        <w:t>平成30）年度</w:t>
                      </w:r>
                      <w:r w:rsidRPr="00BD07ED">
                        <w:rPr>
                          <w:rFonts w:ascii="ＭＳ 明朝" w:hAnsi="ＭＳ 明朝" w:hint="eastAsia"/>
                          <w:kern w:val="24"/>
                          <w:sz w:val="22"/>
                        </w:rPr>
                        <w:t>２</w:t>
                      </w:r>
                      <w:r w:rsidRPr="00BD07ED">
                        <w:rPr>
                          <w:rFonts w:ascii="ＭＳ 明朝" w:hAnsi="ＭＳ 明朝"/>
                          <w:kern w:val="24"/>
                          <w:sz w:val="22"/>
                        </w:rPr>
                        <w:t>月</w:t>
                      </w:r>
                      <w:r w:rsidRPr="00BD07ED">
                        <w:rPr>
                          <w:rFonts w:ascii="ＭＳ 明朝" w:hAnsi="ＭＳ 明朝" w:hint="eastAsia"/>
                          <w:kern w:val="24"/>
                          <w:sz w:val="22"/>
                        </w:rPr>
                        <w:t>補正予算の繰越分（４００万円）を含む</w:t>
                      </w:r>
                    </w:p>
                    <w:p w:rsidR="0038600E" w:rsidRDefault="0038600E" w:rsidP="0074463B">
                      <w:pPr>
                        <w:pStyle w:val="a3"/>
                        <w:numPr>
                          <w:ilvl w:val="0"/>
                          <w:numId w:val="29"/>
                        </w:numPr>
                        <w:tabs>
                          <w:tab w:val="left" w:pos="630"/>
                        </w:tabs>
                        <w:ind w:leftChars="0" w:left="851" w:hanging="425"/>
                        <w:rPr>
                          <w:rFonts w:ascii="ＭＳ 明朝" w:hAnsi="ＭＳ 明朝"/>
                          <w:sz w:val="22"/>
                        </w:rPr>
                      </w:pPr>
                      <w:r>
                        <w:rPr>
                          <w:rFonts w:ascii="ＭＳ 明朝" w:hAnsi="ＭＳ 明朝" w:hint="eastAsia"/>
                          <w:sz w:val="22"/>
                        </w:rPr>
                        <w:t xml:space="preserve">  府・市・経済界・関西広域連合で設置した2019</w:t>
                      </w:r>
                      <w:r w:rsidRPr="00BD07ED">
                        <w:rPr>
                          <w:rFonts w:ascii="ＭＳ 明朝" w:hAnsi="ＭＳ 明朝" w:hint="eastAsia"/>
                          <w:sz w:val="22"/>
                        </w:rPr>
                        <w:t>年</w:t>
                      </w:r>
                      <w:r w:rsidRPr="00BD07ED">
                        <w:rPr>
                          <w:rFonts w:ascii="ＭＳ 明朝" w:hAnsi="ＭＳ 明朝"/>
                          <w:sz w:val="22"/>
                        </w:rPr>
                        <w:t>Ｇ２０</w:t>
                      </w:r>
                      <w:r w:rsidRPr="00BD07ED">
                        <w:rPr>
                          <w:rFonts w:ascii="ＭＳ 明朝" w:hAnsi="ＭＳ 明朝" w:hint="eastAsia"/>
                          <w:sz w:val="22"/>
                        </w:rPr>
                        <w:t>大阪サミット関西推進協力協議会において、住民・事業者等への周知や、会議</w:t>
                      </w:r>
                      <w:r w:rsidRPr="004A54C9">
                        <w:rPr>
                          <w:rFonts w:ascii="ＭＳ 明朝" w:hAnsi="ＭＳ 明朝" w:hint="eastAsia"/>
                          <w:sz w:val="22"/>
                        </w:rPr>
                        <w:t>の開催支援、大阪・関西のＰＲを実施</w:t>
                      </w:r>
                    </w:p>
                    <w:p w:rsidR="0038600E" w:rsidRPr="00241397" w:rsidRDefault="0038600E" w:rsidP="00EB205E">
                      <w:pPr>
                        <w:pStyle w:val="a3"/>
                        <w:tabs>
                          <w:tab w:val="left" w:pos="630"/>
                        </w:tabs>
                        <w:ind w:leftChars="0" w:left="851"/>
                        <w:rPr>
                          <w:rFonts w:ascii="ＭＳ 明朝" w:hAnsi="ＭＳ 明朝"/>
                          <w:sz w:val="22"/>
                        </w:rPr>
                      </w:pPr>
                      <w:r w:rsidRPr="00241397">
                        <w:rPr>
                          <w:rFonts w:ascii="ＭＳ 明朝" w:hAnsi="ＭＳ 明朝" w:hint="eastAsia"/>
                          <w:sz w:val="22"/>
                        </w:rPr>
                        <w:t>※総事業費7億4,200万円</w:t>
                      </w:r>
                      <w:r w:rsidRPr="00241397">
                        <w:rPr>
                          <w:rFonts w:ascii="ＭＳ 明朝" w:hAnsi="ＭＳ 明朝"/>
                          <w:sz w:val="22"/>
                        </w:rPr>
                        <w:t>（</w:t>
                      </w:r>
                      <w:r w:rsidRPr="00241397">
                        <w:rPr>
                          <w:rFonts w:ascii="ＭＳ 明朝" w:hAnsi="ＭＳ 明朝" w:hint="eastAsia"/>
                          <w:sz w:val="22"/>
                        </w:rPr>
                        <w:t>府</w:t>
                      </w:r>
                      <w:r w:rsidRPr="00241397">
                        <w:rPr>
                          <w:rFonts w:ascii="ＭＳ 明朝" w:hAnsi="ＭＳ 明朝"/>
                          <w:sz w:val="22"/>
                        </w:rPr>
                        <w:t>・</w:t>
                      </w:r>
                      <w:r w:rsidRPr="00241397">
                        <w:rPr>
                          <w:rFonts w:ascii="ＭＳ 明朝" w:hAnsi="ＭＳ 明朝" w:hint="eastAsia"/>
                          <w:sz w:val="22"/>
                        </w:rPr>
                        <w:t>市</w:t>
                      </w:r>
                      <w:r w:rsidRPr="00241397">
                        <w:rPr>
                          <w:rFonts w:ascii="ＭＳ 明朝" w:hAnsi="ＭＳ 明朝"/>
                          <w:sz w:val="22"/>
                        </w:rPr>
                        <w:t>・</w:t>
                      </w:r>
                      <w:r w:rsidRPr="00241397">
                        <w:rPr>
                          <w:rFonts w:ascii="ＭＳ 明朝" w:hAnsi="ＭＳ 明朝" w:hint="eastAsia"/>
                          <w:sz w:val="22"/>
                        </w:rPr>
                        <w:t>経済界</w:t>
                      </w:r>
                      <w:r w:rsidRPr="00241397">
                        <w:rPr>
                          <w:rFonts w:ascii="ＭＳ 明朝" w:hAnsi="ＭＳ 明朝"/>
                          <w:sz w:val="22"/>
                        </w:rPr>
                        <w:t>で</w:t>
                      </w:r>
                      <w:r w:rsidRPr="00241397">
                        <w:rPr>
                          <w:rFonts w:ascii="ＭＳ 明朝" w:hAnsi="ＭＳ 明朝" w:hint="eastAsia"/>
                          <w:sz w:val="22"/>
                        </w:rPr>
                        <w:t>均等負担）</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住民</w:t>
                      </w:r>
                      <w:r w:rsidRPr="004A54C9">
                        <w:rPr>
                          <w:rFonts w:asciiTheme="minorEastAsia" w:hAnsiTheme="minorEastAsia"/>
                          <w:sz w:val="22"/>
                        </w:rPr>
                        <w:t>・</w:t>
                      </w:r>
                      <w:r w:rsidRPr="004A54C9">
                        <w:rPr>
                          <w:rFonts w:asciiTheme="minorEastAsia" w:hAnsiTheme="minorEastAsia" w:hint="eastAsia"/>
                          <w:sz w:val="22"/>
                        </w:rPr>
                        <w:t>事業者</w:t>
                      </w:r>
                      <w:r w:rsidRPr="004A54C9">
                        <w:rPr>
                          <w:rFonts w:asciiTheme="minorEastAsia" w:hAnsiTheme="minorEastAsia"/>
                          <w:sz w:val="22"/>
                        </w:rPr>
                        <w:t>への</w:t>
                      </w:r>
                      <w:r w:rsidRPr="004A54C9">
                        <w:rPr>
                          <w:rFonts w:asciiTheme="minorEastAsia" w:hAnsiTheme="minorEastAsia" w:hint="eastAsia"/>
                          <w:sz w:val="22"/>
                        </w:rPr>
                        <w:t>周知</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サミットの開催に関する理解促進や協力機運の醸成を図るため、住民・事業者等への規制等の情報発信や、住民説明会の開催、参画機運醸成イベントなど、多彩な広報活動を実施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会議の</w:t>
                      </w:r>
                      <w:r w:rsidRPr="004A54C9">
                        <w:rPr>
                          <w:rFonts w:asciiTheme="minorEastAsia" w:hAnsiTheme="minorEastAsia"/>
                          <w:sz w:val="22"/>
                        </w:rPr>
                        <w:t>開催支援</w:t>
                      </w:r>
                    </w:p>
                    <w:p w:rsidR="0038600E" w:rsidRPr="004A54C9" w:rsidRDefault="0038600E" w:rsidP="00EB205E">
                      <w:pPr>
                        <w:tabs>
                          <w:tab w:val="left" w:pos="630"/>
                        </w:tabs>
                        <w:ind w:leftChars="488" w:left="1245"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サミットの開催に伴い実施される交通規制等による</w:t>
                      </w:r>
                      <w:r w:rsidRPr="004A54C9">
                        <w:rPr>
                          <w:rFonts w:ascii="游明朝" w:hAnsi="游明朝"/>
                          <w:sz w:val="22"/>
                        </w:rPr>
                        <w:t>住民・</w:t>
                      </w:r>
                      <w:r w:rsidRPr="004A54C9">
                        <w:rPr>
                          <w:rFonts w:ascii="游明朝" w:hAnsi="游明朝" w:hint="eastAsia"/>
                          <w:sz w:val="22"/>
                        </w:rPr>
                        <w:t>事業者への影響を軽減するため、会場周辺地域における確認カードの発行などを実施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大阪</w:t>
                      </w:r>
                      <w:r w:rsidRPr="004A54C9">
                        <w:rPr>
                          <w:rFonts w:asciiTheme="minorEastAsia" w:hAnsiTheme="minorEastAsia"/>
                          <w:sz w:val="22"/>
                        </w:rPr>
                        <w:t>・</w:t>
                      </w:r>
                      <w:r w:rsidRPr="004A54C9">
                        <w:rPr>
                          <w:rFonts w:asciiTheme="minorEastAsia" w:hAnsiTheme="minorEastAsia" w:hint="eastAsia"/>
                          <w:sz w:val="22"/>
                        </w:rPr>
                        <w:t>関西</w:t>
                      </w:r>
                      <w:r w:rsidRPr="004A54C9">
                        <w:rPr>
                          <w:rFonts w:asciiTheme="minorEastAsia" w:hAnsiTheme="minorEastAsia"/>
                          <w:sz w:val="22"/>
                        </w:rPr>
                        <w:t>の</w:t>
                      </w:r>
                      <w:r w:rsidRPr="004A54C9">
                        <w:rPr>
                          <w:rFonts w:asciiTheme="minorEastAsia" w:hAnsiTheme="minorEastAsia" w:hint="eastAsia"/>
                          <w:sz w:val="22"/>
                        </w:rPr>
                        <w:t>ＰＲ・おもてなし</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ＭＳ 明朝" w:hAnsi="ＭＳ 明朝" w:hint="eastAsia"/>
                          <w:sz w:val="22"/>
                        </w:rPr>
                        <w:t>・大阪・関西の強みや、都市魅力を積極的に世界に発信するため、</w:t>
                      </w:r>
                      <w:r w:rsidR="00AD5720">
                        <w:rPr>
                          <w:rFonts w:ascii="游明朝" w:hAnsi="游明朝" w:hint="eastAsia"/>
                          <w:sz w:val="22"/>
                        </w:rPr>
                        <w:t>地元主催歓迎レセプションの開催や会場に設置する情報展示</w:t>
                      </w:r>
                      <w:r w:rsidR="00AD5720">
                        <w:rPr>
                          <w:rFonts w:ascii="游明朝" w:hAnsi="游明朝"/>
                          <w:sz w:val="22"/>
                        </w:rPr>
                        <w:t>スペース</w:t>
                      </w:r>
                      <w:r w:rsidRPr="004A54C9">
                        <w:rPr>
                          <w:rFonts w:ascii="游明朝" w:hAnsi="游明朝"/>
                          <w:sz w:val="22"/>
                        </w:rPr>
                        <w:t>等</w:t>
                      </w:r>
                      <w:r w:rsidRPr="004A54C9">
                        <w:rPr>
                          <w:rFonts w:ascii="游明朝" w:hAnsi="游明朝" w:hint="eastAsia"/>
                          <w:sz w:val="22"/>
                        </w:rPr>
                        <w:t>で</w:t>
                      </w:r>
                      <w:r w:rsidRPr="004A54C9">
                        <w:rPr>
                          <w:rFonts w:ascii="游明朝" w:hAnsi="游明朝"/>
                          <w:sz w:val="22"/>
                        </w:rPr>
                        <w:t>の</w:t>
                      </w:r>
                      <w:r w:rsidRPr="004A54C9">
                        <w:rPr>
                          <w:rFonts w:ascii="游明朝" w:hAnsi="游明朝" w:hint="eastAsia"/>
                          <w:sz w:val="22"/>
                        </w:rPr>
                        <w:t>魅力</w:t>
                      </w:r>
                      <w:r w:rsidRPr="004A54C9">
                        <w:rPr>
                          <w:rFonts w:ascii="游明朝" w:hAnsi="游明朝"/>
                          <w:sz w:val="22"/>
                        </w:rPr>
                        <w:t>発信、</w:t>
                      </w:r>
                      <w:r w:rsidRPr="004A54C9">
                        <w:rPr>
                          <w:rFonts w:ascii="游明朝" w:hAnsi="游明朝" w:hint="eastAsia"/>
                          <w:sz w:val="22"/>
                        </w:rPr>
                        <w:t>海外</w:t>
                      </w:r>
                      <w:r w:rsidRPr="004A54C9">
                        <w:rPr>
                          <w:rFonts w:ascii="游明朝" w:hAnsi="游明朝"/>
                          <w:sz w:val="22"/>
                        </w:rPr>
                        <w:t>メディア</w:t>
                      </w:r>
                      <w:r w:rsidRPr="004A54C9">
                        <w:rPr>
                          <w:rFonts w:ascii="游明朝" w:hAnsi="游明朝" w:hint="eastAsia"/>
                          <w:sz w:val="22"/>
                        </w:rPr>
                        <w:t>等</w:t>
                      </w:r>
                      <w:r w:rsidRPr="004A54C9">
                        <w:rPr>
                          <w:rFonts w:ascii="游明朝" w:hAnsi="游明朝"/>
                          <w:sz w:val="22"/>
                        </w:rPr>
                        <w:t>を</w:t>
                      </w:r>
                      <w:r w:rsidRPr="004A54C9">
                        <w:rPr>
                          <w:rFonts w:ascii="游明朝" w:hAnsi="游明朝" w:hint="eastAsia"/>
                          <w:sz w:val="22"/>
                        </w:rPr>
                        <w:t>活用</w:t>
                      </w:r>
                      <w:r w:rsidRPr="004A54C9">
                        <w:rPr>
                          <w:rFonts w:ascii="游明朝" w:hAnsi="游明朝"/>
                          <w:sz w:val="22"/>
                        </w:rPr>
                        <w:t>した</w:t>
                      </w:r>
                      <w:r w:rsidRPr="004A54C9">
                        <w:rPr>
                          <w:rFonts w:ascii="游明朝" w:hAnsi="游明朝" w:hint="eastAsia"/>
                          <w:sz w:val="22"/>
                        </w:rPr>
                        <w:t>情報発信</w:t>
                      </w:r>
                      <w:r w:rsidRPr="004A54C9">
                        <w:rPr>
                          <w:rFonts w:ascii="游明朝" w:hAnsi="游明朝"/>
                          <w:sz w:val="22"/>
                        </w:rPr>
                        <w:t>など</w:t>
                      </w:r>
                      <w:r w:rsidRPr="004A54C9">
                        <w:rPr>
                          <w:rFonts w:ascii="游明朝" w:hAnsi="游明朝" w:hint="eastAsia"/>
                          <w:sz w:val="22"/>
                        </w:rPr>
                        <w:t>を実施</w:t>
                      </w:r>
                    </w:p>
                    <w:p w:rsidR="0038600E" w:rsidRPr="004A54C9" w:rsidRDefault="0038600E" w:rsidP="00EB205E">
                      <w:pPr>
                        <w:tabs>
                          <w:tab w:val="left" w:pos="630"/>
                        </w:tabs>
                        <w:rPr>
                          <w:rFonts w:asciiTheme="minorEastAsia" w:hAnsiTheme="minorEastAsia"/>
                          <w:b/>
                          <w:sz w:val="22"/>
                        </w:rPr>
                      </w:pP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防災</w:t>
                      </w:r>
                      <w:r w:rsidRPr="004A54C9">
                        <w:rPr>
                          <w:rFonts w:asciiTheme="majorEastAsia" w:eastAsiaTheme="majorEastAsia" w:hAnsiTheme="majorEastAsia"/>
                          <w:b/>
                          <w:sz w:val="22"/>
                        </w:rPr>
                        <w:t>・</w:t>
                      </w:r>
                      <w:r w:rsidRPr="004A54C9">
                        <w:rPr>
                          <w:rFonts w:asciiTheme="majorEastAsia" w:eastAsiaTheme="majorEastAsia" w:hAnsiTheme="majorEastAsia" w:hint="eastAsia"/>
                          <w:b/>
                          <w:sz w:val="22"/>
                        </w:rPr>
                        <w:t>危機</w:t>
                      </w:r>
                      <w:r>
                        <w:rPr>
                          <w:rFonts w:asciiTheme="majorEastAsia" w:eastAsiaTheme="majorEastAsia" w:hAnsiTheme="majorEastAsia"/>
                          <w:b/>
                          <w:sz w:val="22"/>
                        </w:rPr>
                        <w:t xml:space="preserve">管理対策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 xml:space="preserve">３億７，０００万円　</w:t>
                      </w:r>
                      <w:r w:rsidRPr="004A54C9">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保健</w:t>
                      </w:r>
                      <w:r>
                        <w:rPr>
                          <w:rFonts w:asciiTheme="majorEastAsia" w:eastAsiaTheme="majorEastAsia" w:hAnsiTheme="majorEastAsia"/>
                          <w:b/>
                          <w:sz w:val="22"/>
                        </w:rPr>
                        <w:t xml:space="preserve">医療対策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３，８００万円</w:t>
                      </w:r>
                      <w:r>
                        <w:rPr>
                          <w:rFonts w:asciiTheme="majorEastAsia" w:eastAsiaTheme="majorEastAsia" w:hAnsiTheme="majorEastAsia" w:hint="eastAsia"/>
                          <w:b/>
                          <w:sz w:val="22"/>
                        </w:rPr>
                        <w:t xml:space="preserve">　</w:t>
                      </w:r>
                      <w:r w:rsidRPr="004A54C9">
                        <w:rPr>
                          <w:rFonts w:asciiTheme="majorEastAsia" w:eastAsiaTheme="majorEastAsia" w:hAnsiTheme="majorEastAsia" w:hint="eastAsia"/>
                          <w:b/>
                          <w:sz w:val="22"/>
                        </w:rPr>
                        <w:t>（</w:t>
                      </w:r>
                      <w:r w:rsidRPr="004A54C9">
                        <w:rPr>
                          <w:rFonts w:ascii="ＭＳ 明朝" w:eastAsia="ＭＳ 明朝" w:hAnsi="ＭＳ 明朝" w:cs="ＭＳ 明朝" w:hint="eastAsia"/>
                          <w:b/>
                          <w:sz w:val="22"/>
                        </w:rPr>
                        <w:t>㉚</w:t>
                      </w:r>
                      <w:r>
                        <w:rPr>
                          <w:rFonts w:ascii="ＭＳ 明朝" w:eastAsia="ＭＳ 明朝" w:hAnsi="ＭＳ 明朝" w:cs="ＭＳ 明朝" w:hint="eastAsia"/>
                          <w:b/>
                          <w:sz w:val="22"/>
                        </w:rPr>
                        <w:t xml:space="preserve"> </w:t>
                      </w:r>
                      <w:r w:rsidRPr="004A54C9">
                        <w:rPr>
                          <w:rFonts w:ascii="ＭＳ ゴシック" w:eastAsia="ＭＳ ゴシック" w:hAnsi="ＭＳ ゴシック" w:hint="eastAsia"/>
                          <w:b/>
                          <w:sz w:val="22"/>
                        </w:rPr>
                        <w:t>７</w:t>
                      </w:r>
                      <w:r w:rsidRPr="004A54C9">
                        <w:rPr>
                          <w:rFonts w:ascii="ＭＳ ゴシック" w:eastAsia="ＭＳ ゴシック" w:hAnsi="ＭＳ ゴシック"/>
                          <w:b/>
                          <w:sz w:val="22"/>
                        </w:rPr>
                        <w:t>００</w:t>
                      </w:r>
                      <w:r w:rsidRPr="004A54C9">
                        <w:rPr>
                          <w:rFonts w:ascii="ＭＳ ゴシック" w:eastAsia="ＭＳ ゴシック" w:hAnsi="ＭＳ ゴシック" w:hint="eastAsia"/>
                          <w:b/>
                          <w:sz w:val="22"/>
                        </w:rPr>
                        <w:t>万円）</w:t>
                      </w:r>
                    </w:p>
                    <w:p w:rsidR="0038600E" w:rsidRPr="004A54C9" w:rsidRDefault="0038600E" w:rsidP="00EB205E">
                      <w:pPr>
                        <w:pStyle w:val="a3"/>
                        <w:numPr>
                          <w:ilvl w:val="1"/>
                          <w:numId w:val="7"/>
                        </w:numPr>
                        <w:tabs>
                          <w:tab w:val="left" w:pos="630"/>
                        </w:tabs>
                        <w:ind w:leftChars="0" w:left="851" w:hanging="425"/>
                        <w:rPr>
                          <w:sz w:val="22"/>
                        </w:rPr>
                      </w:pPr>
                      <w:r>
                        <w:rPr>
                          <w:rFonts w:ascii="ＭＳ 明朝" w:hAnsi="ＭＳ 明朝" w:hint="eastAsia"/>
                          <w:sz w:val="22"/>
                        </w:rPr>
                        <w:t xml:space="preserve">  </w:t>
                      </w:r>
                      <w:r w:rsidRPr="004A54C9">
                        <w:rPr>
                          <w:rFonts w:ascii="ＭＳ 明朝" w:hAnsi="ＭＳ 明朝" w:hint="eastAsia"/>
                          <w:sz w:val="22"/>
                        </w:rPr>
                        <w:t>サミットに参加する要人をはじめとする会議関係者はもとより、市民の方々の安全・安心を確保するため、府市共同のプロジェクトチームを設置し、対策</w:t>
                      </w:r>
                      <w:r w:rsidRPr="004A54C9">
                        <w:rPr>
                          <w:rFonts w:ascii="ＭＳ 明朝" w:hAnsi="ＭＳ 明朝"/>
                          <w:sz w:val="22"/>
                        </w:rPr>
                        <w:t>を</w:t>
                      </w:r>
                      <w:r w:rsidRPr="004A54C9">
                        <w:rPr>
                          <w:rFonts w:ascii="ＭＳ 明朝" w:hAnsi="ＭＳ 明朝" w:hint="eastAsia"/>
                          <w:sz w:val="22"/>
                        </w:rPr>
                        <w:t>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防災</w:t>
                      </w:r>
                      <w:r w:rsidRPr="004A54C9">
                        <w:rPr>
                          <w:rFonts w:asciiTheme="minorEastAsia" w:hAnsiTheme="minorEastAsia"/>
                          <w:sz w:val="22"/>
                        </w:rPr>
                        <w:t>・</w:t>
                      </w:r>
                      <w:r w:rsidRPr="004A54C9">
                        <w:rPr>
                          <w:rFonts w:asciiTheme="minorEastAsia" w:hAnsiTheme="minorEastAsia" w:hint="eastAsia"/>
                          <w:sz w:val="22"/>
                        </w:rPr>
                        <w:t>危機</w:t>
                      </w:r>
                      <w:r w:rsidRPr="004A54C9">
                        <w:rPr>
                          <w:rFonts w:asciiTheme="minorEastAsia" w:hAnsiTheme="minorEastAsia"/>
                          <w:sz w:val="22"/>
                        </w:rPr>
                        <w:t>管理対策</w:t>
                      </w:r>
                    </w:p>
                    <w:p w:rsidR="0038600E" w:rsidRPr="004A54C9" w:rsidRDefault="0038600E" w:rsidP="00EB205E">
                      <w:pPr>
                        <w:tabs>
                          <w:tab w:val="left" w:pos="630"/>
                        </w:tabs>
                        <w:ind w:leftChars="500" w:left="1270" w:hangingChars="100" w:hanging="220"/>
                        <w:rPr>
                          <w:sz w:val="22"/>
                        </w:rPr>
                      </w:pPr>
                      <w:r w:rsidRPr="004A54C9">
                        <w:rPr>
                          <w:rFonts w:ascii="ＭＳ 明朝" w:hAnsi="ＭＳ 明朝" w:hint="eastAsia"/>
                          <w:sz w:val="22"/>
                        </w:rPr>
                        <w:t>・サミット開催時に消防特別警戒を実施するため、万全な消防救急体制を構築し、必要な資器材等の整備を実施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保健</w:t>
                      </w:r>
                      <w:r w:rsidRPr="004A54C9">
                        <w:rPr>
                          <w:rFonts w:asciiTheme="minorEastAsia" w:hAnsiTheme="minorEastAsia"/>
                          <w:sz w:val="22"/>
                        </w:rPr>
                        <w:t>医療</w:t>
                      </w:r>
                      <w:r w:rsidRPr="004A54C9">
                        <w:rPr>
                          <w:rFonts w:asciiTheme="minorEastAsia" w:hAnsiTheme="minorEastAsia" w:hint="eastAsia"/>
                          <w:sz w:val="22"/>
                        </w:rPr>
                        <w:t>対策</w:t>
                      </w:r>
                    </w:p>
                    <w:p w:rsidR="0038600E" w:rsidRPr="00382C4B" w:rsidRDefault="0038600E" w:rsidP="00EB205E">
                      <w:pPr>
                        <w:tabs>
                          <w:tab w:val="left" w:pos="630"/>
                        </w:tabs>
                        <w:ind w:leftChars="500" w:left="1270" w:hangingChars="100" w:hanging="220"/>
                        <w:rPr>
                          <w:sz w:val="22"/>
                        </w:rPr>
                      </w:pPr>
                      <w:r w:rsidRPr="00382C4B">
                        <w:rPr>
                          <w:rFonts w:ascii="ＭＳ 明朝" w:hAnsi="ＭＳ 明朝" w:hint="eastAsia"/>
                          <w:color w:val="000000" w:themeColor="text1"/>
                          <w:sz w:val="22"/>
                        </w:rPr>
                        <w:t>・救急医療体制を構築するとともに、必要な医薬品の確保や、</w:t>
                      </w:r>
                      <w:r w:rsidRPr="00382C4B">
                        <w:rPr>
                          <w:rFonts w:hint="eastAsia"/>
                          <w:color w:val="000000" w:themeColor="text1"/>
                          <w:sz w:val="22"/>
                        </w:rPr>
                        <w:t>感染症・食中毒予防対策</w:t>
                      </w:r>
                      <w:r w:rsidRPr="00382C4B">
                        <w:rPr>
                          <w:rFonts w:ascii="ＭＳ 明朝" w:hAnsi="ＭＳ 明朝" w:hint="eastAsia"/>
                          <w:color w:val="000000" w:themeColor="text1"/>
                          <w:sz w:val="22"/>
                        </w:rPr>
                        <w:t>などを実施</w:t>
                      </w:r>
                    </w:p>
                    <w:p w:rsidR="0038600E" w:rsidRPr="00EB205E" w:rsidRDefault="0038600E" w:rsidP="00EB205E">
                      <w:pPr>
                        <w:pStyle w:val="a3"/>
                        <w:tabs>
                          <w:tab w:val="left" w:pos="630"/>
                        </w:tabs>
                        <w:ind w:leftChars="0" w:left="851"/>
                        <w:rPr>
                          <w:sz w:val="22"/>
                        </w:rPr>
                      </w:pPr>
                    </w:p>
                    <w:p w:rsidR="0038600E" w:rsidRPr="004C54F1"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都市</w:t>
                      </w:r>
                      <w:r w:rsidRPr="004C54F1">
                        <w:rPr>
                          <w:rFonts w:ascii="ＭＳ ゴシック" w:eastAsia="ＭＳ ゴシック" w:hAnsi="ＭＳ ゴシック"/>
                          <w:b/>
                          <w:sz w:val="22"/>
                        </w:rPr>
                        <w:t>インフラ・</w:t>
                      </w:r>
                      <w:r w:rsidRPr="004C54F1">
                        <w:rPr>
                          <w:rFonts w:ascii="ＭＳ ゴシック" w:eastAsia="ＭＳ ゴシック" w:hAnsi="ＭＳ ゴシック" w:hint="eastAsia"/>
                          <w:b/>
                          <w:sz w:val="22"/>
                        </w:rPr>
                        <w:t>環境</w:t>
                      </w:r>
                      <w:r w:rsidRPr="004C54F1">
                        <w:rPr>
                          <w:rFonts w:ascii="ＭＳ ゴシック" w:eastAsia="ＭＳ ゴシック" w:hAnsi="ＭＳ ゴシック"/>
                          <w:b/>
                          <w:sz w:val="22"/>
                        </w:rPr>
                        <w:t xml:space="preserve">整備対策等　</w:t>
                      </w:r>
                    </w:p>
                    <w:p w:rsidR="0038600E" w:rsidRPr="004C54F1" w:rsidRDefault="0038600E" w:rsidP="00EB205E">
                      <w:pPr>
                        <w:tabs>
                          <w:tab w:val="left" w:pos="630"/>
                        </w:tabs>
                        <w:ind w:firstLineChars="300" w:firstLine="663"/>
                        <w:jc w:val="right"/>
                        <w:rPr>
                          <w:rFonts w:ascii="ＭＳ ゴシック" w:eastAsia="ＭＳ ゴシック" w:hAnsi="ＭＳ ゴシック"/>
                          <w:b/>
                          <w:sz w:val="22"/>
                        </w:rPr>
                      </w:pP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８億６</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９</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万円（うち、一般会計：８億１，９００万円）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hint="eastAsia"/>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５億４</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２</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p>
                    <w:p w:rsidR="0038600E" w:rsidRPr="001C53E1" w:rsidRDefault="0038600E" w:rsidP="00EB205E">
                      <w:pPr>
                        <w:pStyle w:val="a3"/>
                        <w:tabs>
                          <w:tab w:val="left" w:pos="630"/>
                        </w:tabs>
                        <w:ind w:leftChars="0" w:left="569" w:right="891" w:firstLineChars="50" w:firstLine="110"/>
                        <w:rPr>
                          <w:rFonts w:ascii="ＭＳ 明朝" w:hAnsi="ＭＳ 明朝"/>
                          <w:kern w:val="24"/>
                          <w:sz w:val="22"/>
                        </w:rPr>
                      </w:pPr>
                      <w:r w:rsidRPr="00BD07ED">
                        <w:rPr>
                          <w:rFonts w:ascii="ＭＳ 明朝" w:hAnsi="ＭＳ 明朝" w:hint="eastAsia"/>
                          <w:kern w:val="24"/>
                          <w:sz w:val="22"/>
                        </w:rPr>
                        <w:t>※当初予算額に</w:t>
                      </w:r>
                      <w:r w:rsidRPr="00BD07ED">
                        <w:rPr>
                          <w:rFonts w:ascii="ＭＳ 明朝" w:hAnsi="ＭＳ 明朝"/>
                          <w:kern w:val="24"/>
                          <w:sz w:val="22"/>
                        </w:rPr>
                        <w:t>、</w:t>
                      </w:r>
                      <w:r w:rsidRPr="00BD07ED">
                        <w:rPr>
                          <w:rFonts w:ascii="ＭＳ 明朝" w:hAnsi="ＭＳ 明朝" w:hint="eastAsia"/>
                          <w:kern w:val="24"/>
                          <w:sz w:val="22"/>
                        </w:rPr>
                        <w:t>2018（平成30）年度２</w:t>
                      </w:r>
                      <w:r w:rsidRPr="00BD07ED">
                        <w:rPr>
                          <w:rFonts w:ascii="ＭＳ 明朝" w:hAnsi="ＭＳ 明朝"/>
                          <w:kern w:val="24"/>
                          <w:sz w:val="22"/>
                        </w:rPr>
                        <w:t>月</w:t>
                      </w:r>
                      <w:r w:rsidRPr="00BD07ED">
                        <w:rPr>
                          <w:rFonts w:ascii="ＭＳ 明朝" w:hAnsi="ＭＳ 明朝" w:hint="eastAsia"/>
                          <w:kern w:val="24"/>
                          <w:sz w:val="22"/>
                        </w:rPr>
                        <w:t>補正予算の繰越分（</w:t>
                      </w:r>
                      <w:r w:rsidRPr="00BD07ED">
                        <w:rPr>
                          <w:rFonts w:ascii="ＭＳ 明朝" w:hAnsi="ＭＳ 明朝" w:hint="eastAsia"/>
                          <w:sz w:val="22"/>
                        </w:rPr>
                        <w:t>３億４</w:t>
                      </w:r>
                      <w:r w:rsidRPr="00BD07ED">
                        <w:rPr>
                          <w:rFonts w:ascii="ＭＳ 明朝" w:hAnsi="ＭＳ 明朝"/>
                          <w:sz w:val="22"/>
                        </w:rPr>
                        <w:t>，</w:t>
                      </w:r>
                      <w:r w:rsidRPr="00BD07ED">
                        <w:rPr>
                          <w:rFonts w:ascii="ＭＳ 明朝" w:hAnsi="ＭＳ 明朝" w:hint="eastAsia"/>
                          <w:sz w:val="22"/>
                        </w:rPr>
                        <w:t>３</w:t>
                      </w:r>
                      <w:r w:rsidRPr="00BD07ED">
                        <w:rPr>
                          <w:rFonts w:ascii="ＭＳ 明朝" w:hAnsi="ＭＳ 明朝"/>
                          <w:sz w:val="22"/>
                        </w:rPr>
                        <w:t>００</w:t>
                      </w:r>
                      <w:r w:rsidRPr="00BD07ED">
                        <w:rPr>
                          <w:rFonts w:ascii="ＭＳ 明朝" w:hAnsi="ＭＳ 明朝" w:hint="eastAsia"/>
                          <w:kern w:val="24"/>
                          <w:sz w:val="22"/>
                        </w:rPr>
                        <w:t>万円）を含む</w:t>
                      </w:r>
                    </w:p>
                    <w:p w:rsidR="0038600E" w:rsidRPr="001C53E1" w:rsidRDefault="0038600E" w:rsidP="00EB205E">
                      <w:pPr>
                        <w:pStyle w:val="a3"/>
                        <w:numPr>
                          <w:ilvl w:val="1"/>
                          <w:numId w:val="7"/>
                        </w:numPr>
                        <w:tabs>
                          <w:tab w:val="left" w:pos="630"/>
                        </w:tabs>
                        <w:ind w:leftChars="0" w:left="840"/>
                        <w:rPr>
                          <w:rFonts w:ascii="ＭＳ 明朝" w:hAnsi="ＭＳ 明朝"/>
                          <w:bCs/>
                          <w:color w:val="000000" w:themeColor="text1"/>
                          <w:sz w:val="22"/>
                        </w:rPr>
                      </w:pPr>
                      <w:r>
                        <w:rPr>
                          <w:rFonts w:ascii="ＭＳ 明朝" w:hAnsi="ＭＳ 明朝" w:hint="eastAsia"/>
                          <w:color w:val="000000" w:themeColor="text1"/>
                          <w:sz w:val="22"/>
                        </w:rPr>
                        <w:t xml:space="preserve">  </w:t>
                      </w:r>
                      <w:r w:rsidRPr="001C53E1">
                        <w:rPr>
                          <w:rFonts w:ascii="ＭＳ 明朝" w:hAnsi="ＭＳ 明朝" w:hint="eastAsia"/>
                          <w:color w:val="000000" w:themeColor="text1"/>
                          <w:sz w:val="22"/>
                        </w:rPr>
                        <w:t>会議開催環境の安全性の向上や、参加要人の安全・円滑な移動を実現するため、サミット開催会場やその周辺道路等の整備、コンテナ車整理場の整備と運営をはじめとした臨海部の交通・物流対策などを実施</w:t>
                      </w:r>
                    </w:p>
                  </w:txbxContent>
                </v:textbox>
              </v:rect>
            </w:pict>
          </mc:Fallback>
        </mc:AlternateContent>
      </w:r>
    </w:p>
    <w:p w:rsidR="00B87AC9" w:rsidRDefault="00B87AC9" w:rsidP="00B87AC9">
      <w:pPr>
        <w:widowControl/>
        <w:jc w:val="left"/>
        <w:rPr>
          <w:rFonts w:ascii="ＭＳ Ｐゴシック" w:eastAsia="ＭＳ Ｐゴシック" w:hAnsi="ＭＳ Ｐゴシック"/>
          <w:sz w:val="22"/>
        </w:rPr>
      </w:pPr>
    </w:p>
    <w:p w:rsidR="00B87AC9" w:rsidRDefault="00B87AC9" w:rsidP="00B87AC9">
      <w:pPr>
        <w:widowControl/>
        <w:jc w:val="left"/>
        <w:rPr>
          <w:rFonts w:ascii="ＭＳ Ｐゴシック" w:eastAsia="ＭＳ Ｐゴシック" w:hAnsi="ＭＳ Ｐゴシック"/>
          <w:sz w:val="22"/>
        </w:rPr>
      </w:pPr>
    </w:p>
    <w:p w:rsidR="00B87AC9" w:rsidRDefault="00B87AC9" w:rsidP="00B87AC9">
      <w:pPr>
        <w:widowControl/>
        <w:jc w:val="left"/>
        <w:rPr>
          <w:rFonts w:ascii="ＭＳ Ｐゴシック" w:eastAsia="ＭＳ Ｐゴシック" w:hAnsi="ＭＳ Ｐゴシック"/>
          <w:sz w:val="22"/>
        </w:rPr>
      </w:pPr>
    </w:p>
    <w:p w:rsidR="00B87AC9" w:rsidRDefault="00B87AC9" w:rsidP="00B87AC9">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B87AC9" w:rsidRDefault="00B87AC9"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4336" behindDoc="0" locked="0" layoutInCell="1" allowOverlap="1" wp14:anchorId="7101F1C4" wp14:editId="72A4F099">
                <wp:simplePos x="0" y="0"/>
                <wp:positionH relativeFrom="column">
                  <wp:posOffset>5723255</wp:posOffset>
                </wp:positionH>
                <wp:positionV relativeFrom="paragraph">
                  <wp:posOffset>6977589</wp:posOffset>
                </wp:positionV>
                <wp:extent cx="1227455" cy="327025"/>
                <wp:effectExtent l="0" t="0" r="10795" b="15875"/>
                <wp:wrapNone/>
                <wp:docPr id="45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B87AC9">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1F1C4" id="_x0000_t202" coordsize="21600,21600" o:spt="202" path="m,l,21600r21600,l21600,xe">
                <v:stroke joinstyle="miter"/>
                <v:path gradientshapeok="t" o:connecttype="rect"/>
              </v:shapetype>
              <v:shape id="_x0000_s1081" type="#_x0000_t202" style="position:absolute;margin-left:450.65pt;margin-top:549.4pt;width:96.65pt;height:25.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" filled="f" stroked="f">
                <v:textbox inset="0,0,0,0">
                  <w:txbxContent>
                    <w:p w:rsidR="0038600E" w:rsidRPr="00297227" w:rsidRDefault="0038600E" w:rsidP="00B87AC9">
                      <w:pPr>
                        <w:snapToGrid w:val="0"/>
                        <w:jc w:val="center"/>
                        <w:rPr>
                          <w:rFonts w:ascii="HG創英角ｺﾞｼｯｸUB" w:eastAsia="HG創英角ｺﾞｼｯｸUB"/>
                          <w:sz w:val="24"/>
                          <w:szCs w:val="24"/>
                        </w:rPr>
                      </w:pPr>
                      <w:bookmarkStart w:id="1" w:name="_GoBack"/>
                      <w:r w:rsidRPr="00297227">
                        <w:rPr>
                          <w:rFonts w:ascii="HG創英角ｺﾞｼｯｸUB" w:eastAsia="HG創英角ｺﾞｼｯｸUB" w:hint="eastAsia"/>
                          <w:sz w:val="24"/>
                          <w:szCs w:val="24"/>
                        </w:rPr>
                        <w:t>次頁につづく</w:t>
                      </w:r>
                      <w:bookmarkEnd w:id="1"/>
                    </w:p>
                  </w:txbxContent>
                </v:textbox>
              </v:shape>
            </w:pict>
          </mc:Fallback>
        </mc:AlternateContent>
      </w:r>
      <w:r>
        <w:rPr>
          <w:rFonts w:ascii="ＭＳ Ｐゴシック" w:eastAsia="ＭＳ Ｐゴシック" w:hAnsi="ＭＳ Ｐゴシック"/>
          <w:sz w:val="22"/>
        </w:rPr>
        <w:br w:type="page"/>
      </w:r>
    </w:p>
    <w:p w:rsidR="00B87AC9" w:rsidRDefault="00B87AC9"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2288" behindDoc="0" locked="0" layoutInCell="1" allowOverlap="1" wp14:anchorId="032F8063" wp14:editId="505CF5E2">
                <wp:simplePos x="0" y="0"/>
                <wp:positionH relativeFrom="column">
                  <wp:posOffset>62649</wp:posOffset>
                </wp:positionH>
                <wp:positionV relativeFrom="paragraph">
                  <wp:posOffset>4529</wp:posOffset>
                </wp:positionV>
                <wp:extent cx="6818630" cy="3538771"/>
                <wp:effectExtent l="0" t="0" r="20320" b="24130"/>
                <wp:wrapNone/>
                <wp:docPr id="449" name="正方形/長方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38771"/>
                        </a:xfrm>
                        <a:prstGeom prst="rect">
                          <a:avLst/>
                        </a:prstGeom>
                        <a:solidFill>
                          <a:srgbClr val="FFFFFF"/>
                        </a:solidFill>
                        <a:ln w="9525">
                          <a:solidFill>
                            <a:srgbClr val="000000"/>
                          </a:solidFill>
                          <a:miter lim="800000"/>
                          <a:headEnd/>
                          <a:tailEnd/>
                        </a:ln>
                      </wps:spPr>
                      <wps:txbx>
                        <w:txbxContent>
                          <w:p w:rsidR="0038600E" w:rsidRPr="00241397" w:rsidRDefault="0038600E" w:rsidP="00B87AC9">
                            <w:pPr>
                              <w:pStyle w:val="a3"/>
                              <w:ind w:leftChars="-34" w:left="-71" w:firstLineChars="50" w:firstLine="110"/>
                              <w:rPr>
                                <w:rFonts w:ascii="ＭＳ 明朝" w:eastAsia="ＭＳ 明朝" w:hAnsi="ＭＳ 明朝"/>
                                <w:sz w:val="22"/>
                              </w:rPr>
                            </w:pPr>
                            <w:r w:rsidRPr="004C54F1">
                              <w:rPr>
                                <w:rFonts w:ascii="ＭＳ 明朝" w:hAnsi="ＭＳ 明朝" w:hint="eastAsia"/>
                                <w:sz w:val="22"/>
                              </w:rPr>
                              <w:t xml:space="preserve">○　</w:t>
                            </w:r>
                            <w:r w:rsidRPr="00241397">
                              <w:rPr>
                                <w:rFonts w:ascii="ＭＳ 明朝" w:eastAsia="ＭＳ 明朝" w:hAnsi="ＭＳ 明朝" w:hint="eastAsia"/>
                                <w:sz w:val="22"/>
                              </w:rPr>
                              <w:t>サミット開催</w:t>
                            </w:r>
                            <w:r w:rsidRPr="00241397">
                              <w:rPr>
                                <w:rFonts w:ascii="ＭＳ 明朝" w:eastAsia="ＭＳ 明朝" w:hAnsi="ＭＳ 明朝"/>
                                <w:sz w:val="22"/>
                              </w:rPr>
                              <w:t>を</w:t>
                            </w:r>
                            <w:r w:rsidRPr="00241397">
                              <w:rPr>
                                <w:rFonts w:ascii="ＭＳ 明朝" w:eastAsia="ＭＳ 明朝" w:hAnsi="ＭＳ 明朝" w:hint="eastAsia"/>
                                <w:sz w:val="22"/>
                              </w:rPr>
                              <w:t>契機</w:t>
                            </w:r>
                            <w:r w:rsidRPr="00241397">
                              <w:rPr>
                                <w:rFonts w:ascii="ＭＳ 明朝" w:eastAsia="ＭＳ 明朝" w:hAnsi="ＭＳ 明朝"/>
                                <w:sz w:val="22"/>
                              </w:rPr>
                              <w:t>とした取組み</w:t>
                            </w:r>
                          </w:p>
                          <w:p w:rsidR="0038600E" w:rsidRPr="004C54F1" w:rsidRDefault="0038600E" w:rsidP="00B87AC9">
                            <w:pPr>
                              <w:ind w:firstLineChars="100" w:firstLine="221"/>
                              <w:rPr>
                                <w:rFonts w:asciiTheme="majorEastAsia" w:eastAsiaTheme="majorEastAsia" w:hAnsiTheme="majorEastAsia"/>
                                <w:b/>
                                <w:sz w:val="22"/>
                              </w:rPr>
                            </w:pPr>
                            <w:r w:rsidRPr="0057418D">
                              <w:rPr>
                                <w:rFonts w:asciiTheme="majorEastAsia" w:eastAsiaTheme="majorEastAsia" w:hAnsiTheme="majorEastAsia" w:hint="eastAsia"/>
                                <w:b/>
                                <w:sz w:val="22"/>
                              </w:rPr>
                              <w:t xml:space="preserve">■　</w:t>
                            </w:r>
                            <w:r w:rsidRPr="00091B08">
                              <w:rPr>
                                <w:rFonts w:asciiTheme="majorEastAsia" w:eastAsiaTheme="majorEastAsia" w:hAnsiTheme="majorEastAsia" w:hint="eastAsia"/>
                                <w:b/>
                                <w:bCs/>
                                <w:sz w:val="22"/>
                              </w:rPr>
                              <w:t>Ｕｒｂａｎ２０（Ｕ２０）への参画</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９</w:t>
                            </w:r>
                            <w:r w:rsidRPr="0057418D">
                              <w:rPr>
                                <w:rFonts w:asciiTheme="majorEastAsia" w:eastAsiaTheme="majorEastAsia" w:hAnsiTheme="majorEastAsia" w:hint="eastAsia"/>
                                <w:b/>
                                <w:sz w:val="22"/>
                              </w:rPr>
                              <w:t>００万円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B87AC9">
                            <w:pPr>
                              <w:numPr>
                                <w:ilvl w:val="1"/>
                                <w:numId w:val="1"/>
                              </w:numPr>
                              <w:tabs>
                                <w:tab w:val="clear" w:pos="988"/>
                                <w:tab w:val="num" w:pos="840"/>
                              </w:tabs>
                              <w:ind w:left="840"/>
                              <w:rPr>
                                <w:rFonts w:ascii="ＭＳ 明朝" w:hAnsi="ＭＳ 明朝"/>
                                <w:sz w:val="22"/>
                              </w:rPr>
                            </w:pPr>
                            <w:r w:rsidRPr="004A54C9">
                              <w:rPr>
                                <w:rFonts w:ascii="ＭＳ 明朝" w:hAnsi="ＭＳ 明朝" w:hint="eastAsia"/>
                                <w:sz w:val="22"/>
                              </w:rPr>
                              <w:t>持続可能性や、</w:t>
                            </w:r>
                            <w:r w:rsidRPr="004A54C9">
                              <w:rPr>
                                <w:rFonts w:hint="eastAsia"/>
                                <w:sz w:val="22"/>
                              </w:rPr>
                              <w:t>経済成長</w:t>
                            </w:r>
                            <w:r w:rsidRPr="004A54C9">
                              <w:rPr>
                                <w:rFonts w:ascii="ＭＳ 明朝" w:hAnsi="ＭＳ 明朝" w:hint="eastAsia"/>
                                <w:sz w:val="22"/>
                              </w:rPr>
                              <w:t>など都市が直面する課題について、サミットにおける議論を促進し、広く世界に大阪市の存在感を示し、都市格の向上を図るためＵ</w:t>
                            </w:r>
                            <w:r>
                              <w:rPr>
                                <w:rFonts w:ascii="ＭＳ 明朝" w:hAnsi="ＭＳ 明朝" w:hint="eastAsia"/>
                                <w:sz w:val="22"/>
                              </w:rPr>
                              <w:t>２０</w:t>
                            </w:r>
                            <w:r w:rsidRPr="004A54C9">
                              <w:rPr>
                                <w:rFonts w:ascii="ＭＳ 明朝" w:hAnsi="ＭＳ 明朝" w:hint="eastAsia"/>
                                <w:sz w:val="22"/>
                              </w:rPr>
                              <w:t>に参画</w:t>
                            </w:r>
                          </w:p>
                          <w:p w:rsidR="0038600E" w:rsidRPr="004A54C9" w:rsidRDefault="0038600E" w:rsidP="00EB205E">
                            <w:pPr>
                              <w:ind w:leftChars="388" w:left="3765" w:hangingChars="1341" w:hanging="2950"/>
                              <w:rPr>
                                <w:sz w:val="22"/>
                              </w:rPr>
                            </w:pPr>
                            <w:r w:rsidRPr="004A54C9">
                              <w:rPr>
                                <w:rFonts w:ascii="ＭＳ 明朝" w:hAnsi="ＭＳ 明朝" w:hint="eastAsia"/>
                                <w:sz w:val="22"/>
                              </w:rPr>
                              <w:t>・Ｕｒｂａｎ２０（Ｕ２０）：2017（平成</w:t>
                            </w:r>
                            <w:r w:rsidRPr="004A54C9">
                              <w:rPr>
                                <w:rFonts w:ascii="ＭＳ 明朝" w:hAnsi="ＭＳ 明朝"/>
                                <w:sz w:val="22"/>
                              </w:rPr>
                              <w:t>29）</w:t>
                            </w:r>
                            <w:r w:rsidRPr="004A54C9">
                              <w:rPr>
                                <w:rFonts w:ascii="ＭＳ 明朝" w:hAnsi="ＭＳ 明朝" w:hint="eastAsia"/>
                                <w:sz w:val="22"/>
                              </w:rPr>
                              <w:t>年にブエノスアイレス市長及びパリ市長により提唱された、都市による新たなプラットフォームであり、Ｇ２０の議論（地球規模の課題や社会経済的影響等）を高めるためのメッセージを届けることを主旨</w:t>
                            </w:r>
                            <w:r w:rsidRPr="004A54C9">
                              <w:rPr>
                                <w:rFonts w:ascii="ＭＳ 明朝" w:hAnsi="ＭＳ 明朝"/>
                                <w:sz w:val="22"/>
                              </w:rPr>
                              <w:t>として</w:t>
                            </w:r>
                            <w:r w:rsidRPr="004A54C9">
                              <w:rPr>
                                <w:rFonts w:ascii="ＭＳ 明朝" w:hAnsi="ＭＳ 明朝" w:hint="eastAsia"/>
                                <w:sz w:val="22"/>
                              </w:rPr>
                              <w:t>活動</w:t>
                            </w:r>
                          </w:p>
                          <w:p w:rsidR="0038600E" w:rsidRDefault="0038600E" w:rsidP="00B87AC9">
                            <w:pPr>
                              <w:ind w:firstLineChars="100" w:firstLine="221"/>
                              <w:rPr>
                                <w:rFonts w:ascii="ＭＳ ゴシック" w:eastAsia="ＭＳ ゴシック" w:hAnsi="ＭＳ ゴシック"/>
                                <w:b/>
                                <w:sz w:val="22"/>
                                <w:bdr w:val="single" w:sz="4" w:space="0" w:color="auto" w:frame="1"/>
                                <w:shd w:val="pct15" w:color="auto" w:fill="FFFFFF"/>
                              </w:rPr>
                            </w:pPr>
                            <w:r w:rsidRPr="0057418D">
                              <w:rPr>
                                <w:rFonts w:asciiTheme="majorEastAsia" w:eastAsiaTheme="majorEastAsia" w:hAnsiTheme="majorEastAsia" w:hint="eastAsia"/>
                                <w:b/>
                                <w:sz w:val="22"/>
                              </w:rPr>
                              <w:t xml:space="preserve">■　</w:t>
                            </w:r>
                            <w:r w:rsidRPr="009944C4">
                              <w:rPr>
                                <w:rFonts w:asciiTheme="majorEastAsia" w:eastAsiaTheme="majorEastAsia" w:hAnsiTheme="majorEastAsia" w:hint="eastAsia"/>
                                <w:b/>
                                <w:bCs/>
                                <w:sz w:val="22"/>
                              </w:rPr>
                              <w:t>サミット会場の公開</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１，０００</w:t>
                            </w:r>
                            <w:r w:rsidRPr="0057418D">
                              <w:rPr>
                                <w:rFonts w:asciiTheme="majorEastAsia" w:eastAsiaTheme="majorEastAsia" w:hAnsiTheme="majorEastAsia" w:hint="eastAsia"/>
                                <w:b/>
                                <w:sz w:val="22"/>
                              </w:rPr>
                              <w:t>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EE3D0F" w:rsidRDefault="0038600E" w:rsidP="00EB205E">
                            <w:pPr>
                              <w:pStyle w:val="a3"/>
                              <w:numPr>
                                <w:ilvl w:val="1"/>
                                <w:numId w:val="7"/>
                              </w:numPr>
                              <w:ind w:leftChars="0" w:left="840"/>
                              <w:rPr>
                                <w:rFonts w:ascii="ＭＳ 明朝" w:hAnsi="ＭＳ 明朝"/>
                                <w:bCs/>
                                <w:sz w:val="22"/>
                              </w:rPr>
                            </w:pPr>
                            <w:r w:rsidRPr="004A54C9">
                              <w:rPr>
                                <w:rFonts w:hint="eastAsia"/>
                                <w:sz w:val="22"/>
                              </w:rPr>
                              <w:t>大阪市民</w:t>
                            </w:r>
                            <w:r w:rsidRPr="004A54C9">
                              <w:rPr>
                                <w:sz w:val="22"/>
                              </w:rPr>
                              <w:t>、</w:t>
                            </w:r>
                            <w:r w:rsidRPr="004A54C9">
                              <w:rPr>
                                <w:rFonts w:hint="eastAsia"/>
                                <w:sz w:val="22"/>
                              </w:rPr>
                              <w:t>とりわけ</w:t>
                            </w:r>
                            <w:r w:rsidRPr="004A54C9">
                              <w:rPr>
                                <w:sz w:val="22"/>
                              </w:rPr>
                              <w:t>未来を</w:t>
                            </w:r>
                            <w:r w:rsidRPr="004A54C9">
                              <w:rPr>
                                <w:rFonts w:hint="eastAsia"/>
                                <w:sz w:val="22"/>
                              </w:rPr>
                              <w:t>担う</w:t>
                            </w:r>
                            <w:r w:rsidRPr="004A54C9">
                              <w:rPr>
                                <w:sz w:val="22"/>
                              </w:rPr>
                              <w:t>子どもたちに</w:t>
                            </w:r>
                            <w:r w:rsidRPr="004A54C9">
                              <w:rPr>
                                <w:rFonts w:hint="eastAsia"/>
                                <w:sz w:val="22"/>
                              </w:rPr>
                              <w:t>レガシー</w:t>
                            </w:r>
                            <w:r w:rsidRPr="004A54C9">
                              <w:rPr>
                                <w:sz w:val="22"/>
                              </w:rPr>
                              <w:t>を</w:t>
                            </w:r>
                            <w:r w:rsidRPr="004A54C9">
                              <w:rPr>
                                <w:rFonts w:hint="eastAsia"/>
                                <w:sz w:val="22"/>
                              </w:rPr>
                              <w:t>残す</w:t>
                            </w:r>
                            <w:r w:rsidRPr="004A54C9">
                              <w:rPr>
                                <w:sz w:val="22"/>
                              </w:rPr>
                              <w:t>ため</w:t>
                            </w:r>
                            <w:r w:rsidRPr="004A54C9">
                              <w:rPr>
                                <w:rFonts w:hint="eastAsia"/>
                                <w:sz w:val="22"/>
                              </w:rPr>
                              <w:t>、会議</w:t>
                            </w:r>
                            <w:r w:rsidRPr="004A54C9">
                              <w:rPr>
                                <w:sz w:val="22"/>
                              </w:rPr>
                              <w:t>終了後に</w:t>
                            </w:r>
                            <w:r w:rsidRPr="004A54C9">
                              <w:rPr>
                                <w:rFonts w:hint="eastAsia"/>
                                <w:sz w:val="22"/>
                              </w:rPr>
                              <w:t>サミット会場</w:t>
                            </w:r>
                            <w:r w:rsidRPr="004A54C9">
                              <w:rPr>
                                <w:sz w:val="22"/>
                              </w:rPr>
                              <w:t>を</w:t>
                            </w:r>
                            <w:r w:rsidRPr="004A54C9">
                              <w:rPr>
                                <w:rFonts w:hint="eastAsia"/>
                                <w:sz w:val="22"/>
                              </w:rPr>
                              <w:t>一般公開</w:t>
                            </w:r>
                            <w:r w:rsidRPr="004A54C9">
                              <w:rPr>
                                <w:sz w:val="22"/>
                              </w:rPr>
                              <w:t>し</w:t>
                            </w:r>
                            <w:r w:rsidRPr="004A54C9">
                              <w:rPr>
                                <w:rFonts w:hint="eastAsia"/>
                                <w:sz w:val="22"/>
                              </w:rPr>
                              <w:t>、国際政治の</w:t>
                            </w:r>
                            <w:r w:rsidRPr="004A54C9">
                              <w:rPr>
                                <w:sz w:val="22"/>
                              </w:rPr>
                              <w:t>ダイナミックな</w:t>
                            </w:r>
                            <w:r w:rsidRPr="004A54C9">
                              <w:rPr>
                                <w:rFonts w:hint="eastAsia"/>
                                <w:sz w:val="22"/>
                              </w:rPr>
                              <w:t>動き</w:t>
                            </w:r>
                            <w:r w:rsidRPr="004A54C9">
                              <w:rPr>
                                <w:sz w:val="22"/>
                              </w:rPr>
                              <w:t>を</w:t>
                            </w:r>
                            <w:r w:rsidRPr="004A54C9">
                              <w:rPr>
                                <w:rFonts w:hint="eastAsia"/>
                                <w:sz w:val="22"/>
                              </w:rPr>
                              <w:t>間近</w:t>
                            </w:r>
                            <w:r w:rsidRPr="004A54C9">
                              <w:rPr>
                                <w:sz w:val="22"/>
                              </w:rPr>
                              <w:t>で</w:t>
                            </w:r>
                            <w:r w:rsidRPr="004A54C9">
                              <w:rPr>
                                <w:rFonts w:hint="eastAsia"/>
                                <w:sz w:val="22"/>
                              </w:rPr>
                              <w:t>感じられる機会</w:t>
                            </w:r>
                            <w:r w:rsidRPr="004A54C9">
                              <w:rPr>
                                <w:sz w:val="22"/>
                              </w:rPr>
                              <w:t>を</w:t>
                            </w:r>
                            <w:r w:rsidRPr="004A54C9">
                              <w:rPr>
                                <w:rFonts w:hint="eastAsia"/>
                                <w:sz w:val="22"/>
                              </w:rPr>
                              <w:t>提供</w:t>
                            </w:r>
                          </w:p>
                          <w:p w:rsidR="0038600E" w:rsidRPr="004A54C9" w:rsidRDefault="0038600E" w:rsidP="00EE3D0F">
                            <w:pPr>
                              <w:pStyle w:val="a3"/>
                              <w:ind w:leftChars="0"/>
                              <w:rPr>
                                <w:rFonts w:ascii="ＭＳ 明朝" w:hAnsi="ＭＳ 明朝"/>
                                <w:bCs/>
                                <w:sz w:val="22"/>
                              </w:rPr>
                            </w:pPr>
                            <w:r>
                              <w:rPr>
                                <w:rFonts w:ascii="ＭＳ 明朝" w:hAnsi="ＭＳ 明朝" w:hint="eastAsia"/>
                                <w:bCs/>
                                <w:sz w:val="22"/>
                              </w:rPr>
                              <w:t>【サミット</w:t>
                            </w:r>
                            <w:r>
                              <w:rPr>
                                <w:rFonts w:ascii="ＭＳ 明朝" w:hAnsi="ＭＳ 明朝"/>
                                <w:bCs/>
                                <w:sz w:val="22"/>
                              </w:rPr>
                              <w:t>会場公開の概要（予定）</w:t>
                            </w:r>
                            <w:r>
                              <w:rPr>
                                <w:rFonts w:ascii="ＭＳ 明朝" w:hAnsi="ＭＳ 明朝" w:hint="eastAsia"/>
                                <w:bCs/>
                                <w:sz w:val="22"/>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・対象：市内小中学生1,500人、市民500人</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・時期：2019年７月（２日間</w:t>
                            </w:r>
                            <w:r w:rsidRPr="00676438">
                              <w:rPr>
                                <w:rFonts w:ascii="ＭＳ 明朝" w:eastAsia="ＭＳ 明朝" w:hAnsi="ＭＳ 明朝" w:cs="Times New Roman"/>
                                <w:color w:val="000000" w:themeColor="text1"/>
                                <w:sz w:val="22"/>
                                <w:szCs w:val="24"/>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・内容：サミット会議場の見学、概要説明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8063" id="正方形/長方形 449" o:spid="_x0000_s1082" style="position:absolute;margin-left:4.95pt;margin-top:.35pt;width:536.9pt;height:278.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">
                <v:textbox inset="5.85pt,.7pt,5.85pt,.7pt">
                  <w:txbxContent>
                    <w:p w:rsidR="0038600E" w:rsidRPr="00241397" w:rsidRDefault="0038600E" w:rsidP="00B87AC9">
                      <w:pPr>
                        <w:pStyle w:val="a3"/>
                        <w:ind w:leftChars="-34" w:left="-71" w:firstLineChars="50" w:firstLine="110"/>
                        <w:rPr>
                          <w:rFonts w:ascii="ＭＳ 明朝" w:eastAsia="ＭＳ 明朝" w:hAnsi="ＭＳ 明朝"/>
                          <w:sz w:val="22"/>
                        </w:rPr>
                      </w:pPr>
                      <w:r w:rsidRPr="004C54F1">
                        <w:rPr>
                          <w:rFonts w:ascii="ＭＳ 明朝" w:hAnsi="ＭＳ 明朝" w:hint="eastAsia"/>
                          <w:sz w:val="22"/>
                        </w:rPr>
                        <w:t xml:space="preserve">○　</w:t>
                      </w:r>
                      <w:r w:rsidRPr="00241397">
                        <w:rPr>
                          <w:rFonts w:ascii="ＭＳ 明朝" w:eastAsia="ＭＳ 明朝" w:hAnsi="ＭＳ 明朝" w:hint="eastAsia"/>
                          <w:sz w:val="22"/>
                        </w:rPr>
                        <w:t>サミット開催</w:t>
                      </w:r>
                      <w:r w:rsidRPr="00241397">
                        <w:rPr>
                          <w:rFonts w:ascii="ＭＳ 明朝" w:eastAsia="ＭＳ 明朝" w:hAnsi="ＭＳ 明朝"/>
                          <w:sz w:val="22"/>
                        </w:rPr>
                        <w:t>を</w:t>
                      </w:r>
                      <w:r w:rsidRPr="00241397">
                        <w:rPr>
                          <w:rFonts w:ascii="ＭＳ 明朝" w:eastAsia="ＭＳ 明朝" w:hAnsi="ＭＳ 明朝" w:hint="eastAsia"/>
                          <w:sz w:val="22"/>
                        </w:rPr>
                        <w:t>契機</w:t>
                      </w:r>
                      <w:r w:rsidRPr="00241397">
                        <w:rPr>
                          <w:rFonts w:ascii="ＭＳ 明朝" w:eastAsia="ＭＳ 明朝" w:hAnsi="ＭＳ 明朝"/>
                          <w:sz w:val="22"/>
                        </w:rPr>
                        <w:t>とした取組み</w:t>
                      </w:r>
                    </w:p>
                    <w:p w:rsidR="0038600E" w:rsidRPr="004C54F1" w:rsidRDefault="0038600E" w:rsidP="00B87AC9">
                      <w:pPr>
                        <w:ind w:firstLineChars="100" w:firstLine="221"/>
                        <w:rPr>
                          <w:rFonts w:asciiTheme="majorEastAsia" w:eastAsiaTheme="majorEastAsia" w:hAnsiTheme="majorEastAsia"/>
                          <w:b/>
                          <w:sz w:val="22"/>
                        </w:rPr>
                      </w:pPr>
                      <w:r w:rsidRPr="0057418D">
                        <w:rPr>
                          <w:rFonts w:asciiTheme="majorEastAsia" w:eastAsiaTheme="majorEastAsia" w:hAnsiTheme="majorEastAsia" w:hint="eastAsia"/>
                          <w:b/>
                          <w:sz w:val="22"/>
                        </w:rPr>
                        <w:t xml:space="preserve">■　</w:t>
                      </w:r>
                      <w:r w:rsidRPr="00091B08">
                        <w:rPr>
                          <w:rFonts w:asciiTheme="majorEastAsia" w:eastAsiaTheme="majorEastAsia" w:hAnsiTheme="majorEastAsia" w:hint="eastAsia"/>
                          <w:b/>
                          <w:bCs/>
                          <w:sz w:val="22"/>
                        </w:rPr>
                        <w:t>Ｕｒｂａｎ２０（Ｕ２０）への参画</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９</w:t>
                      </w:r>
                      <w:r w:rsidRPr="0057418D">
                        <w:rPr>
                          <w:rFonts w:asciiTheme="majorEastAsia" w:eastAsiaTheme="majorEastAsia" w:hAnsiTheme="majorEastAsia" w:hint="eastAsia"/>
                          <w:b/>
                          <w:sz w:val="22"/>
                        </w:rPr>
                        <w:t>００万円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B87AC9">
                      <w:pPr>
                        <w:numPr>
                          <w:ilvl w:val="1"/>
                          <w:numId w:val="1"/>
                        </w:numPr>
                        <w:tabs>
                          <w:tab w:val="clear" w:pos="988"/>
                          <w:tab w:val="num" w:pos="840"/>
                        </w:tabs>
                        <w:ind w:left="840"/>
                        <w:rPr>
                          <w:rFonts w:ascii="ＭＳ 明朝" w:hAnsi="ＭＳ 明朝"/>
                          <w:sz w:val="22"/>
                        </w:rPr>
                      </w:pPr>
                      <w:r w:rsidRPr="004A54C9">
                        <w:rPr>
                          <w:rFonts w:ascii="ＭＳ 明朝" w:hAnsi="ＭＳ 明朝" w:hint="eastAsia"/>
                          <w:sz w:val="22"/>
                        </w:rPr>
                        <w:t>持続可能性や、</w:t>
                      </w:r>
                      <w:r w:rsidRPr="004A54C9">
                        <w:rPr>
                          <w:rFonts w:hint="eastAsia"/>
                          <w:sz w:val="22"/>
                        </w:rPr>
                        <w:t>経済成長</w:t>
                      </w:r>
                      <w:r w:rsidRPr="004A54C9">
                        <w:rPr>
                          <w:rFonts w:ascii="ＭＳ 明朝" w:hAnsi="ＭＳ 明朝" w:hint="eastAsia"/>
                          <w:sz w:val="22"/>
                        </w:rPr>
                        <w:t>など都市が直面する課題について、サミットにおける議論を促進し、広く世界に大阪市の存在感を示し、都市格の向上を図るためＵ</w:t>
                      </w:r>
                      <w:r>
                        <w:rPr>
                          <w:rFonts w:ascii="ＭＳ 明朝" w:hAnsi="ＭＳ 明朝" w:hint="eastAsia"/>
                          <w:sz w:val="22"/>
                        </w:rPr>
                        <w:t>２０</w:t>
                      </w:r>
                      <w:r w:rsidRPr="004A54C9">
                        <w:rPr>
                          <w:rFonts w:ascii="ＭＳ 明朝" w:hAnsi="ＭＳ 明朝" w:hint="eastAsia"/>
                          <w:sz w:val="22"/>
                        </w:rPr>
                        <w:t>に参画</w:t>
                      </w:r>
                    </w:p>
                    <w:p w:rsidR="0038600E" w:rsidRPr="004A54C9" w:rsidRDefault="0038600E" w:rsidP="00EB205E">
                      <w:pPr>
                        <w:ind w:leftChars="388" w:left="3765" w:hangingChars="1341" w:hanging="2950"/>
                        <w:rPr>
                          <w:sz w:val="22"/>
                        </w:rPr>
                      </w:pPr>
                      <w:r w:rsidRPr="004A54C9">
                        <w:rPr>
                          <w:rFonts w:ascii="ＭＳ 明朝" w:hAnsi="ＭＳ 明朝" w:hint="eastAsia"/>
                          <w:sz w:val="22"/>
                        </w:rPr>
                        <w:t>・Ｕｒｂａｎ２０（Ｕ２０）：2017（平成</w:t>
                      </w:r>
                      <w:r w:rsidRPr="004A54C9">
                        <w:rPr>
                          <w:rFonts w:ascii="ＭＳ 明朝" w:hAnsi="ＭＳ 明朝"/>
                          <w:sz w:val="22"/>
                        </w:rPr>
                        <w:t>29）</w:t>
                      </w:r>
                      <w:r w:rsidRPr="004A54C9">
                        <w:rPr>
                          <w:rFonts w:ascii="ＭＳ 明朝" w:hAnsi="ＭＳ 明朝" w:hint="eastAsia"/>
                          <w:sz w:val="22"/>
                        </w:rPr>
                        <w:t>年にブエノスアイレス市長及びパリ市長により提唱された、都市による新たなプラットフォームであり、Ｇ２０の議論（地球規模の課題や社会経済的影響等）を高めるためのメッセージを届けることを主旨</w:t>
                      </w:r>
                      <w:r w:rsidRPr="004A54C9">
                        <w:rPr>
                          <w:rFonts w:ascii="ＭＳ 明朝" w:hAnsi="ＭＳ 明朝"/>
                          <w:sz w:val="22"/>
                        </w:rPr>
                        <w:t>として</w:t>
                      </w:r>
                      <w:r w:rsidRPr="004A54C9">
                        <w:rPr>
                          <w:rFonts w:ascii="ＭＳ 明朝" w:hAnsi="ＭＳ 明朝" w:hint="eastAsia"/>
                          <w:sz w:val="22"/>
                        </w:rPr>
                        <w:t>活動</w:t>
                      </w:r>
                    </w:p>
                    <w:p w:rsidR="0038600E" w:rsidRDefault="0038600E" w:rsidP="00B87AC9">
                      <w:pPr>
                        <w:ind w:firstLineChars="100" w:firstLine="221"/>
                        <w:rPr>
                          <w:rFonts w:ascii="ＭＳ ゴシック" w:eastAsia="ＭＳ ゴシック" w:hAnsi="ＭＳ ゴシック"/>
                          <w:b/>
                          <w:sz w:val="22"/>
                          <w:bdr w:val="single" w:sz="4" w:space="0" w:color="auto" w:frame="1"/>
                          <w:shd w:val="pct15" w:color="auto" w:fill="FFFFFF"/>
                        </w:rPr>
                      </w:pPr>
                      <w:r w:rsidRPr="0057418D">
                        <w:rPr>
                          <w:rFonts w:asciiTheme="majorEastAsia" w:eastAsiaTheme="majorEastAsia" w:hAnsiTheme="majorEastAsia" w:hint="eastAsia"/>
                          <w:b/>
                          <w:sz w:val="22"/>
                        </w:rPr>
                        <w:t xml:space="preserve">■　</w:t>
                      </w:r>
                      <w:r w:rsidRPr="009944C4">
                        <w:rPr>
                          <w:rFonts w:asciiTheme="majorEastAsia" w:eastAsiaTheme="majorEastAsia" w:hAnsiTheme="majorEastAsia" w:hint="eastAsia"/>
                          <w:b/>
                          <w:bCs/>
                          <w:sz w:val="22"/>
                        </w:rPr>
                        <w:t>サミット会場の公開</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１，０００</w:t>
                      </w:r>
                      <w:r w:rsidRPr="0057418D">
                        <w:rPr>
                          <w:rFonts w:asciiTheme="majorEastAsia" w:eastAsiaTheme="majorEastAsia" w:hAnsiTheme="majorEastAsia" w:hint="eastAsia"/>
                          <w:b/>
                          <w:sz w:val="22"/>
                        </w:rPr>
                        <w:t>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EE3D0F" w:rsidRDefault="0038600E" w:rsidP="00EB205E">
                      <w:pPr>
                        <w:pStyle w:val="a3"/>
                        <w:numPr>
                          <w:ilvl w:val="1"/>
                          <w:numId w:val="7"/>
                        </w:numPr>
                        <w:ind w:leftChars="0" w:left="840"/>
                        <w:rPr>
                          <w:rFonts w:ascii="ＭＳ 明朝" w:hAnsi="ＭＳ 明朝"/>
                          <w:bCs/>
                          <w:sz w:val="22"/>
                        </w:rPr>
                      </w:pPr>
                      <w:r w:rsidRPr="004A54C9">
                        <w:rPr>
                          <w:rFonts w:hint="eastAsia"/>
                          <w:sz w:val="22"/>
                        </w:rPr>
                        <w:t>大阪市民</w:t>
                      </w:r>
                      <w:r w:rsidRPr="004A54C9">
                        <w:rPr>
                          <w:sz w:val="22"/>
                        </w:rPr>
                        <w:t>、</w:t>
                      </w:r>
                      <w:r w:rsidRPr="004A54C9">
                        <w:rPr>
                          <w:rFonts w:hint="eastAsia"/>
                          <w:sz w:val="22"/>
                        </w:rPr>
                        <w:t>とりわけ</w:t>
                      </w:r>
                      <w:r w:rsidRPr="004A54C9">
                        <w:rPr>
                          <w:sz w:val="22"/>
                        </w:rPr>
                        <w:t>未来を</w:t>
                      </w:r>
                      <w:r w:rsidRPr="004A54C9">
                        <w:rPr>
                          <w:rFonts w:hint="eastAsia"/>
                          <w:sz w:val="22"/>
                        </w:rPr>
                        <w:t>担う</w:t>
                      </w:r>
                      <w:r w:rsidRPr="004A54C9">
                        <w:rPr>
                          <w:sz w:val="22"/>
                        </w:rPr>
                        <w:t>子どもたちに</w:t>
                      </w:r>
                      <w:r w:rsidRPr="004A54C9">
                        <w:rPr>
                          <w:rFonts w:hint="eastAsia"/>
                          <w:sz w:val="22"/>
                        </w:rPr>
                        <w:t>レガシー</w:t>
                      </w:r>
                      <w:r w:rsidRPr="004A54C9">
                        <w:rPr>
                          <w:sz w:val="22"/>
                        </w:rPr>
                        <w:t>を</w:t>
                      </w:r>
                      <w:r w:rsidRPr="004A54C9">
                        <w:rPr>
                          <w:rFonts w:hint="eastAsia"/>
                          <w:sz w:val="22"/>
                        </w:rPr>
                        <w:t>残す</w:t>
                      </w:r>
                      <w:r w:rsidRPr="004A54C9">
                        <w:rPr>
                          <w:sz w:val="22"/>
                        </w:rPr>
                        <w:t>ため</w:t>
                      </w:r>
                      <w:r w:rsidRPr="004A54C9">
                        <w:rPr>
                          <w:rFonts w:hint="eastAsia"/>
                          <w:sz w:val="22"/>
                        </w:rPr>
                        <w:t>、会議</w:t>
                      </w:r>
                      <w:r w:rsidRPr="004A54C9">
                        <w:rPr>
                          <w:sz w:val="22"/>
                        </w:rPr>
                        <w:t>終了後に</w:t>
                      </w:r>
                      <w:r w:rsidRPr="004A54C9">
                        <w:rPr>
                          <w:rFonts w:hint="eastAsia"/>
                          <w:sz w:val="22"/>
                        </w:rPr>
                        <w:t>サミット会場</w:t>
                      </w:r>
                      <w:r w:rsidRPr="004A54C9">
                        <w:rPr>
                          <w:sz w:val="22"/>
                        </w:rPr>
                        <w:t>を</w:t>
                      </w:r>
                      <w:r w:rsidRPr="004A54C9">
                        <w:rPr>
                          <w:rFonts w:hint="eastAsia"/>
                          <w:sz w:val="22"/>
                        </w:rPr>
                        <w:t>一般公開</w:t>
                      </w:r>
                      <w:r w:rsidRPr="004A54C9">
                        <w:rPr>
                          <w:sz w:val="22"/>
                        </w:rPr>
                        <w:t>し</w:t>
                      </w:r>
                      <w:r w:rsidRPr="004A54C9">
                        <w:rPr>
                          <w:rFonts w:hint="eastAsia"/>
                          <w:sz w:val="22"/>
                        </w:rPr>
                        <w:t>、国際政治の</w:t>
                      </w:r>
                      <w:r w:rsidRPr="004A54C9">
                        <w:rPr>
                          <w:sz w:val="22"/>
                        </w:rPr>
                        <w:t>ダイナミックな</w:t>
                      </w:r>
                      <w:r w:rsidRPr="004A54C9">
                        <w:rPr>
                          <w:rFonts w:hint="eastAsia"/>
                          <w:sz w:val="22"/>
                        </w:rPr>
                        <w:t>動き</w:t>
                      </w:r>
                      <w:r w:rsidRPr="004A54C9">
                        <w:rPr>
                          <w:sz w:val="22"/>
                        </w:rPr>
                        <w:t>を</w:t>
                      </w:r>
                      <w:r w:rsidRPr="004A54C9">
                        <w:rPr>
                          <w:rFonts w:hint="eastAsia"/>
                          <w:sz w:val="22"/>
                        </w:rPr>
                        <w:t>間近</w:t>
                      </w:r>
                      <w:r w:rsidRPr="004A54C9">
                        <w:rPr>
                          <w:sz w:val="22"/>
                        </w:rPr>
                        <w:t>で</w:t>
                      </w:r>
                      <w:r w:rsidRPr="004A54C9">
                        <w:rPr>
                          <w:rFonts w:hint="eastAsia"/>
                          <w:sz w:val="22"/>
                        </w:rPr>
                        <w:t>感じられる機会</w:t>
                      </w:r>
                      <w:r w:rsidRPr="004A54C9">
                        <w:rPr>
                          <w:sz w:val="22"/>
                        </w:rPr>
                        <w:t>を</w:t>
                      </w:r>
                      <w:r w:rsidRPr="004A54C9">
                        <w:rPr>
                          <w:rFonts w:hint="eastAsia"/>
                          <w:sz w:val="22"/>
                        </w:rPr>
                        <w:t>提供</w:t>
                      </w:r>
                    </w:p>
                    <w:p w:rsidR="0038600E" w:rsidRPr="004A54C9" w:rsidRDefault="0038600E" w:rsidP="00EE3D0F">
                      <w:pPr>
                        <w:pStyle w:val="a3"/>
                        <w:ind w:leftChars="0"/>
                        <w:rPr>
                          <w:rFonts w:ascii="ＭＳ 明朝" w:hAnsi="ＭＳ 明朝"/>
                          <w:bCs/>
                          <w:sz w:val="22"/>
                        </w:rPr>
                      </w:pPr>
                      <w:r>
                        <w:rPr>
                          <w:rFonts w:ascii="ＭＳ 明朝" w:hAnsi="ＭＳ 明朝" w:hint="eastAsia"/>
                          <w:bCs/>
                          <w:sz w:val="22"/>
                        </w:rPr>
                        <w:t>【サミット</w:t>
                      </w:r>
                      <w:r>
                        <w:rPr>
                          <w:rFonts w:ascii="ＭＳ 明朝" w:hAnsi="ＭＳ 明朝"/>
                          <w:bCs/>
                          <w:sz w:val="22"/>
                        </w:rPr>
                        <w:t>会場公開の概要（予定）</w:t>
                      </w:r>
                      <w:r>
                        <w:rPr>
                          <w:rFonts w:ascii="ＭＳ 明朝" w:hAnsi="ＭＳ 明朝" w:hint="eastAsia"/>
                          <w:bCs/>
                          <w:sz w:val="22"/>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・対象：市内小中学生1,500人、市民500人</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・時期：2019年７月（２日間</w:t>
                      </w:r>
                      <w:r w:rsidRPr="00676438">
                        <w:rPr>
                          <w:rFonts w:ascii="ＭＳ 明朝" w:eastAsia="ＭＳ 明朝" w:hAnsi="ＭＳ 明朝" w:cs="Times New Roman"/>
                          <w:color w:val="000000" w:themeColor="text1"/>
                          <w:sz w:val="22"/>
                          <w:szCs w:val="24"/>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・内容：サミット会議場の見学、概要説明</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112896" behindDoc="0" locked="0" layoutInCell="1" allowOverlap="1" wp14:anchorId="0221B5EB" wp14:editId="624CB091">
                      <wp:simplePos x="0" y="0"/>
                      <wp:positionH relativeFrom="column">
                        <wp:posOffset>-98844</wp:posOffset>
                      </wp:positionH>
                      <wp:positionV relativeFrom="paragraph">
                        <wp:posOffset>231092</wp:posOffset>
                      </wp:positionV>
                      <wp:extent cx="6818630" cy="7877858"/>
                      <wp:effectExtent l="0" t="0" r="20320" b="27940"/>
                      <wp:wrapNone/>
                      <wp:docPr id="3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77858"/>
                              </a:xfrm>
                              <a:prstGeom prst="rect">
                                <a:avLst/>
                              </a:prstGeom>
                              <a:solidFill>
                                <a:srgbClr val="FFFFFF"/>
                              </a:solidFill>
                              <a:ln w="9525">
                                <a:solidFill>
                                  <a:srgbClr val="000000"/>
                                </a:solidFill>
                                <a:miter lim="800000"/>
                                <a:headEnd/>
                                <a:tailEnd/>
                              </a:ln>
                            </wps:spPr>
                            <wps:txbx>
                              <w:txbxContent>
                                <w:p w:rsidR="0038600E" w:rsidRPr="009D0ADB" w:rsidRDefault="0038600E" w:rsidP="00B87AC9">
                                  <w:pPr>
                                    <w:ind w:left="440" w:hangingChars="200" w:hanging="440"/>
                                    <w:rPr>
                                      <w:sz w:val="22"/>
                                    </w:rPr>
                                  </w:pPr>
                                  <w:r>
                                    <w:rPr>
                                      <w:rFonts w:hint="eastAsia"/>
                                      <w:sz w:val="22"/>
                                    </w:rPr>
                                    <w:t xml:space="preserve">☆　</w:t>
                                  </w:r>
                                  <w:r w:rsidRPr="009D0ADB">
                                    <w:rPr>
                                      <w:rFonts w:hint="eastAsia"/>
                                      <w:sz w:val="22"/>
                                    </w:rPr>
                                    <w:t>世界が憧れる都市魅力を創造し、世界中から人、モノ、投資などを呼び込む「強い大阪」に向けた取組みを推進</w:t>
                                  </w:r>
                                </w:p>
                                <w:p w:rsidR="0038600E" w:rsidRPr="009D0ADB" w:rsidRDefault="0038600E" w:rsidP="00B87AC9">
                                  <w:pPr>
                                    <w:ind w:left="330" w:hangingChars="150" w:hanging="330"/>
                                    <w:rPr>
                                      <w:sz w:val="22"/>
                                    </w:rPr>
                                  </w:pPr>
                                  <w:r w:rsidRPr="009D0ADB">
                                    <w:rPr>
                                      <w:rFonts w:hint="eastAsia"/>
                                      <w:sz w:val="22"/>
                                    </w:rPr>
                                    <w:t>○</w:t>
                                  </w:r>
                                  <w:r>
                                    <w:rPr>
                                      <w:rFonts w:hint="eastAsia"/>
                                      <w:sz w:val="22"/>
                                    </w:rPr>
                                    <w:t xml:space="preserve">　</w:t>
                                  </w:r>
                                  <w:r w:rsidRPr="009D0ADB">
                                    <w:rPr>
                                      <w:rFonts w:hint="eastAsia"/>
                                      <w:sz w:val="22"/>
                                    </w:rPr>
                                    <w:t>重点エリア等のマネジメント　～主な取組み～</w:t>
                                  </w:r>
                                </w:p>
                                <w:p w:rsidR="0038600E" w:rsidRPr="00417A9F" w:rsidRDefault="0038600E" w:rsidP="00B87AC9">
                                  <w:pPr>
                                    <w:rPr>
                                      <w:rFonts w:ascii="ＭＳ 明朝" w:hAnsi="ＭＳ 明朝"/>
                                      <w:sz w:val="22"/>
                                    </w:rPr>
                                  </w:pPr>
                                  <w:r w:rsidRPr="00417A9F">
                                    <w:rPr>
                                      <w:rFonts w:ascii="ＭＳ 明朝" w:hAnsi="ＭＳ 明朝" w:hint="eastAsia"/>
                                      <w:sz w:val="22"/>
                                    </w:rPr>
                                    <w:t>◎</w:t>
                                  </w:r>
                                  <w:r>
                                    <w:rPr>
                                      <w:rFonts w:ascii="ＭＳ 明朝" w:hAnsi="ＭＳ 明朝" w:hint="eastAsia"/>
                                      <w:sz w:val="22"/>
                                    </w:rPr>
                                    <w:t xml:space="preserve">　</w:t>
                                  </w:r>
                                  <w:r w:rsidRPr="00417A9F">
                                    <w:rPr>
                                      <w:rFonts w:ascii="ＭＳ 明朝" w:hAnsi="ＭＳ 明朝" w:hint="eastAsia"/>
                                      <w:sz w:val="22"/>
                                    </w:rPr>
                                    <w:t>大阪駅周辺地区</w:t>
                                  </w:r>
                                </w:p>
                                <w:p w:rsidR="0038600E" w:rsidRPr="00A3301B" w:rsidRDefault="0038600E" w:rsidP="00B87AC9">
                                  <w:pPr>
                                    <w:ind w:firstLineChars="100" w:firstLine="221"/>
                                    <w:rPr>
                                      <w:rFonts w:ascii="ＭＳ ゴシック" w:eastAsia="ＭＳ ゴシック" w:hAnsi="ＭＳ ゴシック"/>
                                      <w:b/>
                                      <w:color w:val="000000" w:themeColor="text1"/>
                                      <w:sz w:val="22"/>
                                    </w:rPr>
                                  </w:pP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themeColor="text1"/>
                                      <w:sz w:val="22"/>
                                    </w:rPr>
                                    <w:t xml:space="preserve">うめきた２期区域のまちづくり </w:t>
                                  </w:r>
                                  <w:r w:rsidRPr="00A3301B">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１２３億８００万円　</w:t>
                                  </w:r>
                                  <w:r w:rsidRPr="00A3301B">
                                    <w:rPr>
                                      <w:rFonts w:ascii="ＭＳ ゴシック" w:eastAsia="ＭＳ ゴシック" w:hAnsi="ＭＳ ゴシック" w:hint="eastAsia"/>
                                      <w:b/>
                                      <w:color w:val="000000" w:themeColor="text1"/>
                                      <w:sz w:val="22"/>
                                    </w:rPr>
                                    <w:t>（㉚</w:t>
                                  </w:r>
                                  <w:r>
                                    <w:rPr>
                                      <w:rFonts w:ascii="ＭＳ ゴシック" w:eastAsia="ＭＳ ゴシック" w:hAnsi="ＭＳ ゴシック"/>
                                      <w:b/>
                                      <w:color w:val="000000" w:themeColor="text1"/>
                                      <w:sz w:val="22"/>
                                    </w:rPr>
                                    <w:t xml:space="preserve"> </w:t>
                                  </w:r>
                                  <w:r w:rsidRPr="00A3301B">
                                    <w:rPr>
                                      <w:rFonts w:ascii="ＭＳ ゴシック" w:eastAsia="ＭＳ ゴシック" w:hAnsi="ＭＳ ゴシック" w:hint="eastAsia"/>
                                      <w:b/>
                                      <w:color w:val="000000" w:themeColor="text1"/>
                                      <w:sz w:val="22"/>
                                    </w:rPr>
                                    <w:t>８７億２,０００万円）</w:t>
                                  </w:r>
                                </w:p>
                                <w:p w:rsidR="0038600E" w:rsidRPr="00A3301B" w:rsidRDefault="0038600E" w:rsidP="00B3516E">
                                  <w:pPr>
                                    <w:ind w:right="-106" w:firstLineChars="200" w:firstLine="440"/>
                                    <w:rPr>
                                      <w:rFonts w:ascii="ＭＳ 明朝" w:hAnsi="ＭＳ 明朝"/>
                                      <w:color w:val="FF0000"/>
                                      <w:sz w:val="22"/>
                                    </w:rPr>
                                  </w:pPr>
                                  <w:r w:rsidRPr="00A3301B">
                                    <w:rPr>
                                      <w:rFonts w:ascii="ＭＳ 明朝" w:hAnsi="ＭＳ 明朝" w:hint="eastAsia"/>
                                      <w:color w:val="000000" w:themeColor="text1"/>
                                      <w:sz w:val="22"/>
                                    </w:rPr>
                                    <w:t xml:space="preserve">　※当初予算額に、2018（平成30）年度２</w:t>
                                  </w:r>
                                  <w:r w:rsidRPr="00A3301B">
                                    <w:rPr>
                                      <w:rFonts w:ascii="ＭＳ 明朝" w:hAnsi="ＭＳ 明朝"/>
                                      <w:color w:val="000000" w:themeColor="text1"/>
                                      <w:sz w:val="22"/>
                                    </w:rPr>
                                    <w:t>月</w:t>
                                  </w:r>
                                  <w:r w:rsidRPr="00A3301B">
                                    <w:rPr>
                                      <w:rFonts w:ascii="ＭＳ 明朝" w:hAnsi="ＭＳ 明朝" w:hint="eastAsia"/>
                                      <w:color w:val="000000" w:themeColor="text1"/>
                                      <w:sz w:val="22"/>
                                    </w:rPr>
                                    <w:t>補正予算の繰越分（２９億９，３００万円）を含む</w:t>
                                  </w:r>
                                  <w:r w:rsidRPr="00A3301B">
                                    <w:rPr>
                                      <w:rFonts w:ascii="ＭＳ 明朝" w:hAnsi="ＭＳ 明朝" w:hint="eastAsia"/>
                                      <w:bCs/>
                                      <w:color w:val="000000" w:themeColor="text1"/>
                                      <w:sz w:val="22"/>
                                    </w:rPr>
                                    <w:t xml:space="preserve"> </w:t>
                                  </w:r>
                                  <w:r w:rsidRPr="00A3301B">
                                    <w:rPr>
                                      <w:rFonts w:ascii="ＭＳ 明朝" w:hAnsi="ＭＳ 明朝" w:hint="eastAsia"/>
                                      <w:bCs/>
                                      <w:color w:val="FF0000"/>
                                      <w:sz w:val="22"/>
                                    </w:rPr>
                                    <w:t xml:space="preserve">  </w:t>
                                  </w:r>
                                </w:p>
                                <w:p w:rsidR="0038600E" w:rsidRPr="00C3096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【後掲（フリップ４５</w:t>
                                  </w:r>
                                  <w:r w:rsidRPr="008C691D">
                                    <w:rPr>
                                      <w:rFonts w:ascii="ＭＳ ゴシック" w:eastAsia="ＭＳ ゴシック" w:hAnsi="ＭＳ ゴシック" w:hint="eastAsia"/>
                                      <w:b/>
                                      <w:sz w:val="22"/>
                                    </w:rPr>
                                    <w:t>）】</w:t>
                                  </w:r>
                                </w:p>
                                <w:p w:rsidR="0038600E" w:rsidRPr="002129A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bCs/>
                                      <w:color w:val="000000"/>
                                      <w:sz w:val="22"/>
                                    </w:rPr>
                                    <w:t>うめきた新駅設置事業、</w:t>
                                  </w:r>
                                  <w:r w:rsidRPr="002129A9">
                                    <w:rPr>
                                      <w:rFonts w:ascii="ＭＳ 明朝" w:hAnsi="ＭＳ 明朝" w:hint="eastAsia"/>
                                      <w:color w:val="000000"/>
                                      <w:sz w:val="22"/>
                                    </w:rPr>
                                    <w:t>ＪＲ東海道線支線地下化事業、大深町地区防災公園街区整備事業</w:t>
                                  </w:r>
                                </w:p>
                                <w:p w:rsidR="0038600E" w:rsidRPr="00B87AC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color w:val="000000"/>
                                      <w:sz w:val="22"/>
                                    </w:rPr>
                                    <w:t>うめきた２期みどりとイノベーションの融合拠点形成推進事業</w:t>
                                  </w:r>
                                </w:p>
                                <w:p w:rsidR="0038600E" w:rsidRPr="009D0ADB" w:rsidRDefault="0038600E" w:rsidP="00B87AC9">
                                  <w:pPr>
                                    <w:rPr>
                                      <w:sz w:val="22"/>
                                    </w:rPr>
                                  </w:pPr>
                                  <w:r w:rsidRPr="009D0ADB">
                                    <w:rPr>
                                      <w:rFonts w:hint="eastAsia"/>
                                      <w:sz w:val="22"/>
                                    </w:rPr>
                                    <w:t>◎</w:t>
                                  </w:r>
                                  <w:r>
                                    <w:rPr>
                                      <w:rFonts w:hint="eastAsia"/>
                                      <w:sz w:val="22"/>
                                    </w:rPr>
                                    <w:t xml:space="preserve">　</w:t>
                                  </w:r>
                                  <w:r w:rsidRPr="009D0ADB">
                                    <w:rPr>
                                      <w:rFonts w:hint="eastAsia"/>
                                      <w:sz w:val="22"/>
                                    </w:rPr>
                                    <w:t>中之島地区</w:t>
                                  </w:r>
                                </w:p>
                                <w:p w:rsidR="0038600E" w:rsidRPr="008A1729" w:rsidRDefault="0038600E" w:rsidP="00B87AC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大阪中之島美術館の整備事業 </w:t>
                                  </w:r>
                                  <w:r w:rsidRPr="008A172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bCs/>
                                      <w:sz w:val="22"/>
                                    </w:rPr>
                                    <w:t xml:space="preserve">４億９，８００万円　</w:t>
                                  </w:r>
                                  <w:r w:rsidRPr="008A172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1729">
                                    <w:rPr>
                                      <w:rFonts w:ascii="ＭＳ ゴシック" w:eastAsia="ＭＳ ゴシック" w:hAnsi="ＭＳ ゴシック" w:hint="eastAsia"/>
                                      <w:b/>
                                      <w:bCs/>
                                      <w:sz w:val="22"/>
                                    </w:rPr>
                                    <w:t>５億９，１００万円</w:t>
                                  </w:r>
                                  <w:r w:rsidRPr="008A1729">
                                    <w:rPr>
                                      <w:rFonts w:ascii="ＭＳ ゴシック" w:eastAsia="ＭＳ ゴシック" w:hAnsi="ＭＳ ゴシック" w:hint="eastAsia"/>
                                      <w:b/>
                                      <w:sz w:val="22"/>
                                    </w:rPr>
                                    <w:t>）</w:t>
                                  </w:r>
                                </w:p>
                                <w:p w:rsidR="0038600E" w:rsidRPr="008A1729" w:rsidRDefault="0038600E" w:rsidP="00B87AC9">
                                  <w:pPr>
                                    <w:numPr>
                                      <w:ilvl w:val="1"/>
                                      <w:numId w:val="1"/>
                                    </w:numPr>
                                    <w:tabs>
                                      <w:tab w:val="clear" w:pos="988"/>
                                      <w:tab w:val="num" w:pos="567"/>
                                    </w:tabs>
                                    <w:ind w:left="709" w:hanging="283"/>
                                    <w:rPr>
                                      <w:rFonts w:ascii="ＭＳ 明朝" w:hAnsi="ＭＳ 明朝"/>
                                      <w:sz w:val="22"/>
                                    </w:rPr>
                                  </w:pPr>
                                  <w:r w:rsidRPr="008A1729">
                                    <w:rPr>
                                      <w:rFonts w:ascii="ＭＳ 明朝" w:hAnsi="ＭＳ 明朝"/>
                                      <w:sz w:val="22"/>
                                    </w:rPr>
                                    <w:t xml:space="preserve"> </w:t>
                                  </w:r>
                                  <w:r w:rsidRPr="008A1729">
                                    <w:rPr>
                                      <w:rFonts w:ascii="ＭＳ 明朝" w:hAnsi="ＭＳ 明朝" w:hint="eastAsia"/>
                                      <w:sz w:val="22"/>
                                    </w:rPr>
                                    <w:t>2021年度中の開館に向け、建設工事を推進（全体施設整備費：約156億円）</w:t>
                                  </w:r>
                                </w:p>
                                <w:p w:rsidR="0038600E" w:rsidRPr="0093035C" w:rsidRDefault="0038600E" w:rsidP="00B87AC9">
                                  <w:pPr>
                                    <w:pStyle w:val="a3"/>
                                    <w:numPr>
                                      <w:ilvl w:val="1"/>
                                      <w:numId w:val="1"/>
                                    </w:numPr>
                                    <w:tabs>
                                      <w:tab w:val="clear" w:pos="988"/>
                                      <w:tab w:val="num" w:pos="567"/>
                                      <w:tab w:val="num" w:pos="840"/>
                                    </w:tabs>
                                    <w:ind w:leftChars="0" w:hanging="562"/>
                                    <w:rPr>
                                      <w:rFonts w:ascii="ＭＳ 明朝" w:hAnsi="ＭＳ 明朝"/>
                                      <w:color w:val="000000"/>
                                      <w:sz w:val="22"/>
                                    </w:rPr>
                                  </w:pPr>
                                  <w:r w:rsidRPr="0093035C">
                                    <w:rPr>
                                      <w:rFonts w:ascii="ＭＳ 明朝" w:hAnsi="ＭＳ 明朝" w:hint="eastAsia"/>
                                      <w:color w:val="000000"/>
                                      <w:sz w:val="22"/>
                                    </w:rPr>
                                    <w:t>コレクションの魅力向上（作品の収集）</w:t>
                                  </w:r>
                                </w:p>
                                <w:p w:rsidR="0038600E" w:rsidRPr="00A0624B" w:rsidRDefault="0038600E" w:rsidP="00A0624B">
                                  <w:pPr>
                                    <w:pStyle w:val="a3"/>
                                    <w:numPr>
                                      <w:ilvl w:val="1"/>
                                      <w:numId w:val="1"/>
                                    </w:numPr>
                                    <w:tabs>
                                      <w:tab w:val="clear" w:pos="988"/>
                                      <w:tab w:val="num" w:pos="567"/>
                                      <w:tab w:val="num" w:pos="840"/>
                                    </w:tabs>
                                    <w:ind w:leftChars="0" w:left="854" w:hanging="428"/>
                                    <w:rPr>
                                      <w:rFonts w:ascii="ＭＳ 明朝" w:hAnsi="ＭＳ 明朝"/>
                                      <w:color w:val="000000" w:themeColor="text1"/>
                                      <w:sz w:val="22"/>
                                    </w:rPr>
                                  </w:pPr>
                                  <w:r w:rsidRPr="00A0624B">
                                    <w:rPr>
                                      <w:rFonts w:ascii="ＭＳ 明朝" w:hAnsi="ＭＳ 明朝" w:hint="eastAsia"/>
                                      <w:color w:val="000000" w:themeColor="text1"/>
                                      <w:sz w:val="22"/>
                                    </w:rPr>
                                    <w:t>地方独立行政法人大阪市博物館機構（2019（平成31）年度設立予定）とともに、民間の創意工夫を活用した運営方式（ＰＦＩ）の導入をはじめとした開館に向けた準備を実施（博物館施設運営費</w:t>
                                  </w:r>
                                  <w:r w:rsidRPr="00A0624B">
                                    <w:rPr>
                                      <w:rFonts w:ascii="ＭＳ 明朝" w:hAnsi="ＭＳ 明朝"/>
                                      <w:color w:val="000000" w:themeColor="text1"/>
                                      <w:sz w:val="22"/>
                                    </w:rPr>
                                    <w:t>交付金</w:t>
                                  </w:r>
                                  <w:r>
                                    <w:rPr>
                                      <w:rFonts w:ascii="ＭＳ ゴシック" w:eastAsia="ＭＳ ゴシック" w:hAnsi="ＭＳ ゴシック" w:hint="eastAsia"/>
                                      <w:b/>
                                      <w:sz w:val="22"/>
                                    </w:rPr>
                                    <w:t>【後掲（フリップ４４</w:t>
                                  </w:r>
                                  <w:r w:rsidRPr="002730E2">
                                    <w:rPr>
                                      <w:rFonts w:ascii="ＭＳ ゴシック" w:eastAsia="ＭＳ ゴシック" w:hAnsi="ＭＳ ゴシック" w:hint="eastAsia"/>
                                      <w:b/>
                                      <w:sz w:val="22"/>
                                    </w:rPr>
                                    <w:t>）】</w:t>
                                  </w:r>
                                  <w:r w:rsidRPr="00A0624B">
                                    <w:rPr>
                                      <w:rFonts w:ascii="ＭＳ 明朝" w:hAnsi="ＭＳ 明朝" w:hint="eastAsia"/>
                                      <w:color w:val="000000" w:themeColor="text1"/>
                                      <w:sz w:val="22"/>
                                    </w:rPr>
                                    <w:t>の一部（２億４，４００万円</w:t>
                                  </w:r>
                                  <w:r w:rsidRPr="00A0624B">
                                    <w:rPr>
                                      <w:rFonts w:ascii="ＭＳ 明朝" w:hAnsi="ＭＳ 明朝"/>
                                      <w:color w:val="000000" w:themeColor="text1"/>
                                      <w:sz w:val="22"/>
                                    </w:rPr>
                                    <w:t>）を</w:t>
                                  </w:r>
                                  <w:r w:rsidRPr="00A0624B">
                                    <w:rPr>
                                      <w:rFonts w:ascii="ＭＳ 明朝" w:hAnsi="ＭＳ 明朝" w:hint="eastAsia"/>
                                      <w:color w:val="000000" w:themeColor="text1"/>
                                      <w:sz w:val="22"/>
                                    </w:rPr>
                                    <w:t>充当）</w:t>
                                  </w:r>
                                </w:p>
                                <w:p w:rsidR="0038600E" w:rsidRPr="0093035C" w:rsidRDefault="0038600E" w:rsidP="00B87AC9">
                                  <w:pPr>
                                    <w:numPr>
                                      <w:ilvl w:val="1"/>
                                      <w:numId w:val="1"/>
                                    </w:numPr>
                                    <w:tabs>
                                      <w:tab w:val="clear" w:pos="988"/>
                                      <w:tab w:val="num" w:pos="567"/>
                                      <w:tab w:val="num" w:pos="840"/>
                                    </w:tabs>
                                    <w:ind w:left="840" w:hanging="414"/>
                                    <w:rPr>
                                      <w:rFonts w:ascii="ＭＳ 明朝" w:hAnsi="ＭＳ 明朝"/>
                                      <w:color w:val="000000"/>
                                      <w:sz w:val="22"/>
                                    </w:rPr>
                                  </w:pPr>
                                  <w:r w:rsidRPr="0093035C">
                                    <w:rPr>
                                      <w:rFonts w:ascii="ＭＳ 明朝" w:hAnsi="ＭＳ 明朝" w:hint="eastAsia"/>
                                      <w:color w:val="000000"/>
                                      <w:sz w:val="22"/>
                                    </w:rPr>
                                    <w:t>整備スケジュール（予定）</w:t>
                                  </w:r>
                                </w:p>
                                <w:p w:rsidR="0038600E" w:rsidRPr="0093035C" w:rsidRDefault="0038600E" w:rsidP="00B87AC9">
                                  <w:pPr>
                                    <w:ind w:left="840"/>
                                    <w:rPr>
                                      <w:rFonts w:ascii="ＭＳ 明朝" w:hAnsi="ＭＳ 明朝"/>
                                      <w:color w:val="000000"/>
                                      <w:sz w:val="22"/>
                                    </w:rPr>
                                  </w:pPr>
                                  <w:r w:rsidRPr="0093035C">
                                    <w:rPr>
                                      <w:rFonts w:ascii="ＭＳ 明朝" w:hAnsi="ＭＳ 明朝" w:hint="eastAsia"/>
                                      <w:color w:val="000000"/>
                                      <w:sz w:val="22"/>
                                    </w:rPr>
                                    <w:t>・</w:t>
                                  </w:r>
                                  <w:r>
                                    <w:rPr>
                                      <w:rFonts w:ascii="ＭＳ 明朝" w:hAnsi="ＭＳ 明朝" w:hint="eastAsia"/>
                                      <w:color w:val="000000"/>
                                      <w:sz w:val="22"/>
                                    </w:rPr>
                                    <w:t>2018</w:t>
                                  </w:r>
                                  <w:r w:rsidRPr="0093035C">
                                    <w:rPr>
                                      <w:rFonts w:ascii="ＭＳ 明朝" w:hAnsi="ＭＳ 明朝" w:hint="eastAsia"/>
                                      <w:color w:val="000000"/>
                                      <w:sz w:val="22"/>
                                    </w:rPr>
                                    <w:t>（平成</w:t>
                                  </w:r>
                                  <w:r>
                                    <w:rPr>
                                      <w:rFonts w:ascii="ＭＳ 明朝" w:hAnsi="ＭＳ 明朝" w:hint="eastAsia"/>
                                      <w:color w:val="000000"/>
                                      <w:sz w:val="22"/>
                                    </w:rPr>
                                    <w:t>30）</w:t>
                                  </w:r>
                                  <w:r w:rsidRPr="0093035C">
                                    <w:rPr>
                                      <w:rFonts w:ascii="ＭＳ 明朝" w:hAnsi="ＭＳ 明朝" w:hint="eastAsia"/>
                                      <w:color w:val="000000"/>
                                      <w:sz w:val="22"/>
                                    </w:rPr>
                                    <w:t>～2021年度：建設工事　※2019（平成31）年３月着工予定</w:t>
                                  </w:r>
                                </w:p>
                                <w:p w:rsidR="0038600E" w:rsidRPr="00B87AC9" w:rsidRDefault="0038600E" w:rsidP="00B87AC9">
                                  <w:pPr>
                                    <w:ind w:left="840"/>
                                    <w:rPr>
                                      <w:rFonts w:ascii="ＭＳ 明朝" w:hAnsi="ＭＳ 明朝"/>
                                      <w:color w:val="000000"/>
                                      <w:sz w:val="22"/>
                                    </w:rPr>
                                  </w:pPr>
                                  <w:r w:rsidRPr="0093035C">
                                    <w:rPr>
                                      <w:rFonts w:ascii="ＭＳ 明朝" w:hAnsi="ＭＳ 明朝" w:hint="eastAsia"/>
                                      <w:color w:val="000000"/>
                                      <w:sz w:val="22"/>
                                    </w:rPr>
                                    <w:t>・2021年度：開館</w:t>
                                  </w:r>
                                </w:p>
                                <w:p w:rsidR="0038600E" w:rsidRDefault="0038600E" w:rsidP="00B87AC9">
                                  <w:pPr>
                                    <w:ind w:firstLineChars="100" w:firstLine="220"/>
                                    <w:rPr>
                                      <w:rFonts w:ascii="ＭＳ ゴシック" w:eastAsia="ＭＳ ゴシック" w:hAnsi="ＭＳ ゴシック"/>
                                      <w:b/>
                                      <w:sz w:val="22"/>
                                    </w:rPr>
                                  </w:pPr>
                                  <w:r w:rsidRPr="007634C1">
                                    <w:rPr>
                                      <w:rFonts w:ascii="ＭＳ ゴシック" w:eastAsia="ＭＳ ゴシック" w:hAnsi="ＭＳ ゴシック" w:hint="eastAsia"/>
                                      <w:sz w:val="22"/>
                                    </w:rPr>
                                    <w:t xml:space="preserve">■　</w:t>
                                  </w:r>
                                  <w:r w:rsidRPr="007634C1">
                                    <w:rPr>
                                      <w:rFonts w:ascii="ＭＳ ゴシック" w:eastAsia="ＭＳ ゴシック" w:hAnsi="ＭＳ ゴシック" w:hint="eastAsia"/>
                                      <w:b/>
                                      <w:bCs/>
                                      <w:sz w:val="22"/>
                                    </w:rPr>
                                    <w:t>中之島４丁目のまちづくり</w:t>
                                  </w: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㉛ 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００万円）</w:t>
                                  </w:r>
                                  <w:r w:rsidRPr="007634C1">
                                    <w:rPr>
                                      <w:rFonts w:ascii="ＭＳ ゴシック" w:eastAsia="ＭＳ ゴシック" w:hAnsi="ＭＳ ゴシック" w:hint="eastAsia"/>
                                      <w:b/>
                                      <w:sz w:val="22"/>
                                    </w:rPr>
                                    <w:t xml:space="preserve">　</w:t>
                                  </w:r>
                                </w:p>
                                <w:p w:rsidR="0038600E" w:rsidRDefault="0038600E" w:rsidP="00B87AC9">
                                  <w:pPr>
                                    <w:numPr>
                                      <w:ilvl w:val="1"/>
                                      <w:numId w:val="1"/>
                                    </w:numPr>
                                    <w:tabs>
                                      <w:tab w:val="clear" w:pos="988"/>
                                      <w:tab w:val="num" w:pos="840"/>
                                    </w:tabs>
                                    <w:ind w:left="840"/>
                                    <w:rPr>
                                      <w:rFonts w:ascii="ＭＳ 明朝" w:hAnsi="ＭＳ 明朝"/>
                                      <w:sz w:val="22"/>
                                    </w:rPr>
                                  </w:pPr>
                                  <w:r>
                                    <w:rPr>
                                      <w:rFonts w:ascii="ＭＳ 明朝" w:hAnsi="ＭＳ 明朝" w:hint="eastAsia"/>
                                      <w:sz w:val="22"/>
                                    </w:rPr>
                                    <w:t>大阪中之島美術館や未来医療国際拠点</w:t>
                                  </w:r>
                                  <w:r w:rsidRPr="00C968E6">
                                    <w:rPr>
                                      <w:rFonts w:ascii="ＭＳ 明朝" w:hAnsi="ＭＳ 明朝" w:hint="eastAsia"/>
                                      <w:color w:val="000000"/>
                                      <w:sz w:val="22"/>
                                    </w:rPr>
                                    <w:t>（2019（平成31）年２月優先交渉権者決定）</w:t>
                                  </w:r>
                                  <w:r>
                                    <w:rPr>
                                      <w:rFonts w:ascii="ＭＳ 明朝" w:hAnsi="ＭＳ 明朝" w:hint="eastAsia"/>
                                      <w:sz w:val="22"/>
                                    </w:rPr>
                                    <w:t>などの具体化を契機に、周辺の民間開発プロジェクトや市有地の開発が相互に連携・調和するまちづくりを誘導するための手法を検討</w:t>
                                  </w:r>
                                </w:p>
                                <w:p w:rsidR="0038600E" w:rsidRPr="00B87AC9" w:rsidRDefault="0038600E" w:rsidP="00B87AC9">
                                  <w:pPr>
                                    <w:numPr>
                                      <w:ilvl w:val="1"/>
                                      <w:numId w:val="1"/>
                                    </w:numPr>
                                    <w:tabs>
                                      <w:tab w:val="clear" w:pos="988"/>
                                      <w:tab w:val="num" w:pos="840"/>
                                    </w:tabs>
                                    <w:ind w:left="840"/>
                                    <w:rPr>
                                      <w:rFonts w:ascii="ＭＳ 明朝" w:hAnsi="ＭＳ 明朝"/>
                                      <w:color w:val="000000"/>
                                      <w:sz w:val="22"/>
                                    </w:rPr>
                                  </w:pPr>
                                  <w:r w:rsidRPr="00247CE3">
                                    <w:rPr>
                                      <w:rFonts w:ascii="ＭＳ 明朝" w:hAnsi="ＭＳ 明朝" w:hint="eastAsia"/>
                                      <w:color w:val="000000"/>
                                      <w:sz w:val="22"/>
                                    </w:rPr>
                                    <w:t>2019（平成31）年度に都市計画素案を作成予定</w:t>
                                  </w:r>
                                </w:p>
                                <w:p w:rsidR="0038600E" w:rsidRDefault="0038600E" w:rsidP="00B87AC9">
                                  <w:pPr>
                                    <w:ind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sidRPr="000F76E0">
                                    <w:rPr>
                                      <w:rFonts w:ascii="ＭＳ ゴシック" w:eastAsia="ＭＳ ゴシック" w:hAnsi="ＭＳ ゴシック" w:hint="eastAsia"/>
                                      <w:b/>
                                      <w:sz w:val="22"/>
                                    </w:rPr>
                                    <w:t>「こども本の森 中之島」開館準備・運営事業</w:t>
                                  </w:r>
                                  <w:r>
                                    <w:rPr>
                                      <w:rFonts w:ascii="ＭＳ ゴシック" w:eastAsia="ＭＳ ゴシック" w:hAnsi="ＭＳ ゴシック" w:hint="eastAsia"/>
                                      <w:b/>
                                      <w:sz w:val="22"/>
                                    </w:rPr>
                                    <w:t xml:space="preserve"> ㉛ ７，０００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11719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【後掲（フリップ４４</w:t>
                                  </w:r>
                                  <w:r w:rsidRPr="008C691D">
                                    <w:rPr>
                                      <w:rFonts w:ascii="ＭＳ ゴシック" w:eastAsia="ＭＳ ゴシック" w:hAnsi="ＭＳ ゴシック" w:hint="eastAsia"/>
                                      <w:b/>
                                      <w:sz w:val="22"/>
                                    </w:rPr>
                                    <w:t>）】</w:t>
                                  </w:r>
                                </w:p>
                                <w:p w:rsidR="0038600E" w:rsidRPr="00B87AC9" w:rsidRDefault="0038600E" w:rsidP="00B87AC9">
                                  <w:pPr>
                                    <w:numPr>
                                      <w:ilvl w:val="1"/>
                                      <w:numId w:val="2"/>
                                    </w:numPr>
                                    <w:rPr>
                                      <w:rFonts w:ascii="ＭＳ 明朝" w:hAnsi="ＭＳ 明朝"/>
                                      <w:color w:val="000000"/>
                                      <w:sz w:val="22"/>
                                    </w:rPr>
                                  </w:pPr>
                                  <w:r w:rsidRPr="00247CE3">
                                    <w:rPr>
                                      <w:rFonts w:ascii="ＭＳ 明朝" w:hAnsi="ＭＳ 明朝" w:hint="eastAsia"/>
                                      <w:color w:val="000000"/>
                                      <w:sz w:val="22"/>
                                    </w:rPr>
                                    <w:t>本との出会</w:t>
                                  </w:r>
                                  <w:r>
                                    <w:rPr>
                                      <w:rFonts w:ascii="ＭＳ 明朝" w:hAnsi="ＭＳ 明朝" w:hint="eastAsia"/>
                                      <w:color w:val="000000"/>
                                      <w:sz w:val="22"/>
                                    </w:rPr>
                                    <w:t>いや芸術文化体験を通して、子どもたちが豊かな感性を育む場として</w:t>
                                  </w:r>
                                  <w:r w:rsidRPr="00247CE3">
                                    <w:rPr>
                                      <w:rFonts w:ascii="ＭＳ 明朝" w:hAnsi="ＭＳ 明朝" w:hint="eastAsia"/>
                                      <w:color w:val="000000"/>
                                      <w:sz w:val="22"/>
                                    </w:rPr>
                                    <w:t>2020年３月に開館</w:t>
                                  </w:r>
                                </w:p>
                                <w:p w:rsidR="0038600E" w:rsidRPr="002129A9" w:rsidRDefault="0038600E" w:rsidP="00B87AC9">
                                  <w:pPr>
                                    <w:ind w:firstLineChars="100" w:firstLine="220"/>
                                    <w:rPr>
                                      <w:rFonts w:ascii="ＭＳ ゴシック" w:eastAsia="ＭＳ ゴシック" w:hAnsi="ＭＳ ゴシック"/>
                                      <w:b/>
                                      <w:color w:val="000000"/>
                                      <w:sz w:val="22"/>
                                      <w:bdr w:val="single" w:sz="4" w:space="0" w:color="auto" w:frame="1"/>
                                      <w:shd w:val="pct15" w:color="auto" w:fill="FFFFFF"/>
                                    </w:rPr>
                                  </w:pPr>
                                  <w:r w:rsidRPr="00EA08C4">
                                    <w:rPr>
                                      <w:rFonts w:ascii="ＭＳ 明朝" w:hAnsi="ＭＳ 明朝" w:hint="eastAsia"/>
                                      <w:sz w:val="22"/>
                                    </w:rPr>
                                    <w:t xml:space="preserve">■　</w:t>
                                  </w:r>
                                  <w:r w:rsidRPr="002129A9">
                                    <w:rPr>
                                      <w:rFonts w:ascii="ＭＳ ゴシック" w:eastAsia="ＭＳ ゴシック" w:hAnsi="ＭＳ ゴシック" w:hint="eastAsia"/>
                                      <w:b/>
                                      <w:color w:val="000000"/>
                                      <w:sz w:val="22"/>
                                    </w:rPr>
                                    <w:t>中之島通の歩行者空間整備</w:t>
                                  </w:r>
                                  <w:r>
                                    <w:rPr>
                                      <w:rFonts w:ascii="ＭＳ 明朝" w:hAnsi="ＭＳ 明朝" w:hint="eastAsia"/>
                                      <w:color w:val="000000"/>
                                      <w:sz w:val="22"/>
                                    </w:rPr>
                                    <w:t xml:space="preserve"> </w:t>
                                  </w:r>
                                  <w:r w:rsidRPr="002129A9">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2129A9">
                                    <w:rPr>
                                      <w:rFonts w:ascii="ＭＳ ゴシック" w:eastAsia="ＭＳ ゴシック" w:hAnsi="ＭＳ ゴシック" w:hint="eastAsia"/>
                                      <w:b/>
                                      <w:color w:val="000000"/>
                                      <w:sz w:val="22"/>
                                    </w:rPr>
                                    <w:t xml:space="preserve">８,０００万円　</w:t>
                                  </w:r>
                                  <w:r w:rsidRPr="002129A9">
                                    <w:rPr>
                                      <w:rFonts w:ascii="ＭＳ ゴシック" w:eastAsia="ＭＳ ゴシック" w:hAnsi="ＭＳ ゴシック" w:hint="eastAsia"/>
                                      <w:b/>
                                      <w:color w:val="000000"/>
                                      <w:sz w:val="22"/>
                                      <w:bdr w:val="single" w:sz="4" w:space="0" w:color="auto" w:frame="1"/>
                                      <w:shd w:val="pct15" w:color="auto" w:fill="FFFFFF"/>
                                    </w:rPr>
                                    <w:t>新規</w:t>
                                  </w:r>
                                </w:p>
                                <w:p w:rsidR="0038600E" w:rsidRPr="00A555E0" w:rsidRDefault="0038600E" w:rsidP="00B87AC9">
                                  <w:pPr>
                                    <w:numPr>
                                      <w:ilvl w:val="1"/>
                                      <w:numId w:val="1"/>
                                    </w:numPr>
                                    <w:tabs>
                                      <w:tab w:val="clear" w:pos="988"/>
                                      <w:tab w:val="num" w:pos="567"/>
                                      <w:tab w:val="num" w:pos="840"/>
                                    </w:tabs>
                                    <w:ind w:left="840" w:hanging="414"/>
                                    <w:rPr>
                                      <w:rFonts w:ascii="ＭＳ 明朝" w:hAnsi="ＭＳ 明朝"/>
                                      <w:sz w:val="22"/>
                                    </w:rPr>
                                  </w:pPr>
                                  <w:r w:rsidRPr="002129A9">
                                    <w:rPr>
                                      <w:rFonts w:ascii="ＭＳ 明朝" w:hAnsi="ＭＳ 明朝" w:hint="eastAsia"/>
                                      <w:color w:val="000000"/>
                                      <w:sz w:val="22"/>
                                    </w:rPr>
                                    <w:t>中之島の御堂筋以東のエリア</w:t>
                                  </w:r>
                                  <w:r w:rsidRPr="0093035C">
                                    <w:rPr>
                                      <w:rFonts w:ascii="ＭＳ 明朝" w:hAnsi="ＭＳ 明朝" w:hint="eastAsia"/>
                                      <w:color w:val="000000"/>
                                      <w:sz w:val="22"/>
                                    </w:rPr>
                                    <w:t>（東部エリア）</w:t>
                                  </w:r>
                                  <w:r w:rsidRPr="002129A9">
                                    <w:rPr>
                                      <w:rFonts w:ascii="ＭＳ 明朝" w:hAnsi="ＭＳ 明朝" w:hint="eastAsia"/>
                                      <w:color w:val="000000"/>
                                      <w:sz w:val="22"/>
                                    </w:rPr>
                                    <w:t>は、市役所、中央公会堂、東洋陶磁美術館などの公共</w:t>
                                  </w:r>
                                  <w:r w:rsidRPr="00A555E0">
                                    <w:rPr>
                                      <w:rFonts w:ascii="ＭＳ 明朝" w:hAnsi="ＭＳ 明朝" w:hint="eastAsia"/>
                                      <w:sz w:val="22"/>
                                    </w:rPr>
                                    <w:t>施設、文化施設が集積した大阪を代表する文化・集客ゾーン</w:t>
                                  </w:r>
                                </w:p>
                                <w:p w:rsidR="0038600E" w:rsidRPr="00A555E0" w:rsidRDefault="0038600E" w:rsidP="00A555E0">
                                  <w:pPr>
                                    <w:numPr>
                                      <w:ilvl w:val="1"/>
                                      <w:numId w:val="1"/>
                                    </w:numPr>
                                    <w:tabs>
                                      <w:tab w:val="clear" w:pos="988"/>
                                      <w:tab w:val="num" w:pos="567"/>
                                      <w:tab w:val="num" w:pos="840"/>
                                    </w:tabs>
                                    <w:ind w:left="840" w:hanging="414"/>
                                    <w:rPr>
                                      <w:rFonts w:ascii="ＭＳ 明朝" w:hAnsi="ＭＳ 明朝"/>
                                      <w:dstrike/>
                                      <w:sz w:val="22"/>
                                    </w:rPr>
                                  </w:pPr>
                                  <w:r w:rsidRPr="00A555E0">
                                    <w:rPr>
                                      <w:rFonts w:ascii="ＭＳ 明朝" w:hAnsi="ＭＳ 明朝" w:hint="eastAsia"/>
                                      <w:sz w:val="22"/>
                                    </w:rPr>
                                    <w:t>従来からの課題である交通安全性や回遊性の向上など、このエリアの歩行者の通行環境改善について、「こども本の森　中之島」の開館時期を目標に快適な歩行者空間を創出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1B5EB" id="_x0000_s1083" style="position:absolute;left:0;text-align:left;margin-left:-7.8pt;margin-top:18.2pt;width:536.9pt;height:620.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">
                      <v:textbox inset="5.85pt,.7pt,5.85pt,.7pt">
                        <w:txbxContent>
                          <w:p w:rsidR="0038600E" w:rsidRPr="009D0ADB" w:rsidRDefault="0038600E" w:rsidP="00B87AC9">
                            <w:pPr>
                              <w:ind w:left="440" w:hangingChars="200" w:hanging="440"/>
                              <w:rPr>
                                <w:sz w:val="22"/>
                              </w:rPr>
                            </w:pPr>
                            <w:r>
                              <w:rPr>
                                <w:rFonts w:hint="eastAsia"/>
                                <w:sz w:val="22"/>
                              </w:rPr>
                              <w:t xml:space="preserve">☆　</w:t>
                            </w:r>
                            <w:r w:rsidRPr="009D0ADB">
                              <w:rPr>
                                <w:rFonts w:hint="eastAsia"/>
                                <w:sz w:val="22"/>
                              </w:rPr>
                              <w:t>世界が憧れる都市魅力を創造し、世界中から人、モノ、投資などを呼び込む「強い大阪」に向けた取組みを推進</w:t>
                            </w:r>
                          </w:p>
                          <w:p w:rsidR="0038600E" w:rsidRPr="009D0ADB" w:rsidRDefault="0038600E" w:rsidP="00B87AC9">
                            <w:pPr>
                              <w:ind w:left="330" w:hangingChars="150" w:hanging="330"/>
                              <w:rPr>
                                <w:sz w:val="22"/>
                              </w:rPr>
                            </w:pPr>
                            <w:r w:rsidRPr="009D0ADB">
                              <w:rPr>
                                <w:rFonts w:hint="eastAsia"/>
                                <w:sz w:val="22"/>
                              </w:rPr>
                              <w:t>○</w:t>
                            </w:r>
                            <w:r>
                              <w:rPr>
                                <w:rFonts w:hint="eastAsia"/>
                                <w:sz w:val="22"/>
                              </w:rPr>
                              <w:t xml:space="preserve">　</w:t>
                            </w:r>
                            <w:r w:rsidRPr="009D0ADB">
                              <w:rPr>
                                <w:rFonts w:hint="eastAsia"/>
                                <w:sz w:val="22"/>
                              </w:rPr>
                              <w:t>重点エリア等のマネジメント　～主な取組み～</w:t>
                            </w:r>
                          </w:p>
                          <w:p w:rsidR="0038600E" w:rsidRPr="00417A9F" w:rsidRDefault="0038600E" w:rsidP="00B87AC9">
                            <w:pPr>
                              <w:rPr>
                                <w:rFonts w:ascii="ＭＳ 明朝" w:hAnsi="ＭＳ 明朝"/>
                                <w:sz w:val="22"/>
                              </w:rPr>
                            </w:pPr>
                            <w:r w:rsidRPr="00417A9F">
                              <w:rPr>
                                <w:rFonts w:ascii="ＭＳ 明朝" w:hAnsi="ＭＳ 明朝" w:hint="eastAsia"/>
                                <w:sz w:val="22"/>
                              </w:rPr>
                              <w:t>◎</w:t>
                            </w:r>
                            <w:r>
                              <w:rPr>
                                <w:rFonts w:ascii="ＭＳ 明朝" w:hAnsi="ＭＳ 明朝" w:hint="eastAsia"/>
                                <w:sz w:val="22"/>
                              </w:rPr>
                              <w:t xml:space="preserve">　</w:t>
                            </w:r>
                            <w:r w:rsidRPr="00417A9F">
                              <w:rPr>
                                <w:rFonts w:ascii="ＭＳ 明朝" w:hAnsi="ＭＳ 明朝" w:hint="eastAsia"/>
                                <w:sz w:val="22"/>
                              </w:rPr>
                              <w:t>大阪駅周辺地区</w:t>
                            </w:r>
                          </w:p>
                          <w:p w:rsidR="0038600E" w:rsidRPr="00A3301B" w:rsidRDefault="0038600E" w:rsidP="00B87AC9">
                            <w:pPr>
                              <w:ind w:firstLineChars="100" w:firstLine="221"/>
                              <w:rPr>
                                <w:rFonts w:ascii="ＭＳ ゴシック" w:eastAsia="ＭＳ ゴシック" w:hAnsi="ＭＳ ゴシック"/>
                                <w:b/>
                                <w:color w:val="000000" w:themeColor="text1"/>
                                <w:sz w:val="22"/>
                              </w:rPr>
                            </w:pP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themeColor="text1"/>
                                <w:sz w:val="22"/>
                              </w:rPr>
                              <w:t xml:space="preserve">うめきた２期区域のまちづくり </w:t>
                            </w:r>
                            <w:r w:rsidRPr="00A3301B">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１２３億８００万円　</w:t>
                            </w:r>
                            <w:r w:rsidRPr="00A3301B">
                              <w:rPr>
                                <w:rFonts w:ascii="ＭＳ ゴシック" w:eastAsia="ＭＳ ゴシック" w:hAnsi="ＭＳ ゴシック" w:hint="eastAsia"/>
                                <w:b/>
                                <w:color w:val="000000" w:themeColor="text1"/>
                                <w:sz w:val="22"/>
                              </w:rPr>
                              <w:t>（㉚</w:t>
                            </w:r>
                            <w:r>
                              <w:rPr>
                                <w:rFonts w:ascii="ＭＳ ゴシック" w:eastAsia="ＭＳ ゴシック" w:hAnsi="ＭＳ ゴシック"/>
                                <w:b/>
                                <w:color w:val="000000" w:themeColor="text1"/>
                                <w:sz w:val="22"/>
                              </w:rPr>
                              <w:t xml:space="preserve"> </w:t>
                            </w:r>
                            <w:r w:rsidRPr="00A3301B">
                              <w:rPr>
                                <w:rFonts w:ascii="ＭＳ ゴシック" w:eastAsia="ＭＳ ゴシック" w:hAnsi="ＭＳ ゴシック" w:hint="eastAsia"/>
                                <w:b/>
                                <w:color w:val="000000" w:themeColor="text1"/>
                                <w:sz w:val="22"/>
                              </w:rPr>
                              <w:t>８７億２,０００万円）</w:t>
                            </w:r>
                          </w:p>
                          <w:p w:rsidR="0038600E" w:rsidRPr="00A3301B" w:rsidRDefault="0038600E" w:rsidP="00B3516E">
                            <w:pPr>
                              <w:ind w:right="-106" w:firstLineChars="200" w:firstLine="440"/>
                              <w:rPr>
                                <w:rFonts w:ascii="ＭＳ 明朝" w:hAnsi="ＭＳ 明朝"/>
                                <w:color w:val="FF0000"/>
                                <w:sz w:val="22"/>
                              </w:rPr>
                            </w:pPr>
                            <w:r w:rsidRPr="00A3301B">
                              <w:rPr>
                                <w:rFonts w:ascii="ＭＳ 明朝" w:hAnsi="ＭＳ 明朝" w:hint="eastAsia"/>
                                <w:color w:val="000000" w:themeColor="text1"/>
                                <w:sz w:val="22"/>
                              </w:rPr>
                              <w:t xml:space="preserve">　※当初予算額に、2018（平成30）年度２</w:t>
                            </w:r>
                            <w:r w:rsidRPr="00A3301B">
                              <w:rPr>
                                <w:rFonts w:ascii="ＭＳ 明朝" w:hAnsi="ＭＳ 明朝"/>
                                <w:color w:val="000000" w:themeColor="text1"/>
                                <w:sz w:val="22"/>
                              </w:rPr>
                              <w:t>月</w:t>
                            </w:r>
                            <w:r w:rsidRPr="00A3301B">
                              <w:rPr>
                                <w:rFonts w:ascii="ＭＳ 明朝" w:hAnsi="ＭＳ 明朝" w:hint="eastAsia"/>
                                <w:color w:val="000000" w:themeColor="text1"/>
                                <w:sz w:val="22"/>
                              </w:rPr>
                              <w:t>補正予算の繰越分（２９億９，３００万円）を含む</w:t>
                            </w:r>
                            <w:r w:rsidRPr="00A3301B">
                              <w:rPr>
                                <w:rFonts w:ascii="ＭＳ 明朝" w:hAnsi="ＭＳ 明朝" w:hint="eastAsia"/>
                                <w:bCs/>
                                <w:color w:val="000000" w:themeColor="text1"/>
                                <w:sz w:val="22"/>
                              </w:rPr>
                              <w:t xml:space="preserve"> </w:t>
                            </w:r>
                            <w:r w:rsidRPr="00A3301B">
                              <w:rPr>
                                <w:rFonts w:ascii="ＭＳ 明朝" w:hAnsi="ＭＳ 明朝" w:hint="eastAsia"/>
                                <w:bCs/>
                                <w:color w:val="FF0000"/>
                                <w:sz w:val="22"/>
                              </w:rPr>
                              <w:t xml:space="preserve">  </w:t>
                            </w:r>
                          </w:p>
                          <w:p w:rsidR="0038600E" w:rsidRPr="00C3096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【後掲（フリップ４５</w:t>
                            </w:r>
                            <w:r w:rsidRPr="008C691D">
                              <w:rPr>
                                <w:rFonts w:ascii="ＭＳ ゴシック" w:eastAsia="ＭＳ ゴシック" w:hAnsi="ＭＳ ゴシック" w:hint="eastAsia"/>
                                <w:b/>
                                <w:sz w:val="22"/>
                              </w:rPr>
                              <w:t>）】</w:t>
                            </w:r>
                          </w:p>
                          <w:p w:rsidR="0038600E" w:rsidRPr="002129A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bCs/>
                                <w:color w:val="000000"/>
                                <w:sz w:val="22"/>
                              </w:rPr>
                              <w:t>うめきた新駅設置事業、</w:t>
                            </w:r>
                            <w:r w:rsidRPr="002129A9">
                              <w:rPr>
                                <w:rFonts w:ascii="ＭＳ 明朝" w:hAnsi="ＭＳ 明朝" w:hint="eastAsia"/>
                                <w:color w:val="000000"/>
                                <w:sz w:val="22"/>
                              </w:rPr>
                              <w:t>ＪＲ東海道線支線地下化事業、大深町地区防災公園街区整備事業</w:t>
                            </w:r>
                          </w:p>
                          <w:p w:rsidR="0038600E" w:rsidRPr="00B87AC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color w:val="000000"/>
                                <w:sz w:val="22"/>
                              </w:rPr>
                              <w:t>うめきた２期みどりとイノベーションの融合拠点形成推進事業</w:t>
                            </w:r>
                          </w:p>
                          <w:p w:rsidR="0038600E" w:rsidRPr="009D0ADB" w:rsidRDefault="0038600E" w:rsidP="00B87AC9">
                            <w:pPr>
                              <w:rPr>
                                <w:sz w:val="22"/>
                              </w:rPr>
                            </w:pPr>
                            <w:r w:rsidRPr="009D0ADB">
                              <w:rPr>
                                <w:rFonts w:hint="eastAsia"/>
                                <w:sz w:val="22"/>
                              </w:rPr>
                              <w:t>◎</w:t>
                            </w:r>
                            <w:r>
                              <w:rPr>
                                <w:rFonts w:hint="eastAsia"/>
                                <w:sz w:val="22"/>
                              </w:rPr>
                              <w:t xml:space="preserve">　</w:t>
                            </w:r>
                            <w:r w:rsidRPr="009D0ADB">
                              <w:rPr>
                                <w:rFonts w:hint="eastAsia"/>
                                <w:sz w:val="22"/>
                              </w:rPr>
                              <w:t>中之島地区</w:t>
                            </w:r>
                          </w:p>
                          <w:p w:rsidR="0038600E" w:rsidRPr="008A1729" w:rsidRDefault="0038600E" w:rsidP="00B87AC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大阪中之島美術館の整備事業 </w:t>
                            </w:r>
                            <w:r w:rsidRPr="008A172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bCs/>
                                <w:sz w:val="22"/>
                              </w:rPr>
                              <w:t xml:space="preserve">４億９，８００万円　</w:t>
                            </w:r>
                            <w:r w:rsidRPr="008A172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1729">
                              <w:rPr>
                                <w:rFonts w:ascii="ＭＳ ゴシック" w:eastAsia="ＭＳ ゴシック" w:hAnsi="ＭＳ ゴシック" w:hint="eastAsia"/>
                                <w:b/>
                                <w:bCs/>
                                <w:sz w:val="22"/>
                              </w:rPr>
                              <w:t>５億９，１００万円</w:t>
                            </w:r>
                            <w:r w:rsidRPr="008A1729">
                              <w:rPr>
                                <w:rFonts w:ascii="ＭＳ ゴシック" w:eastAsia="ＭＳ ゴシック" w:hAnsi="ＭＳ ゴシック" w:hint="eastAsia"/>
                                <w:b/>
                                <w:sz w:val="22"/>
                              </w:rPr>
                              <w:t>）</w:t>
                            </w:r>
                          </w:p>
                          <w:p w:rsidR="0038600E" w:rsidRPr="008A1729" w:rsidRDefault="0038600E" w:rsidP="00B87AC9">
                            <w:pPr>
                              <w:numPr>
                                <w:ilvl w:val="1"/>
                                <w:numId w:val="1"/>
                              </w:numPr>
                              <w:tabs>
                                <w:tab w:val="clear" w:pos="988"/>
                                <w:tab w:val="num" w:pos="567"/>
                              </w:tabs>
                              <w:ind w:left="709" w:hanging="283"/>
                              <w:rPr>
                                <w:rFonts w:ascii="ＭＳ 明朝" w:hAnsi="ＭＳ 明朝"/>
                                <w:sz w:val="22"/>
                              </w:rPr>
                            </w:pPr>
                            <w:r w:rsidRPr="008A1729">
                              <w:rPr>
                                <w:rFonts w:ascii="ＭＳ 明朝" w:hAnsi="ＭＳ 明朝"/>
                                <w:sz w:val="22"/>
                              </w:rPr>
                              <w:t xml:space="preserve"> </w:t>
                            </w:r>
                            <w:r w:rsidRPr="008A1729">
                              <w:rPr>
                                <w:rFonts w:ascii="ＭＳ 明朝" w:hAnsi="ＭＳ 明朝" w:hint="eastAsia"/>
                                <w:sz w:val="22"/>
                              </w:rPr>
                              <w:t>2021年度中の開館に向け、建設工事を推進（全体施設整備費：約156億円）</w:t>
                            </w:r>
                          </w:p>
                          <w:p w:rsidR="0038600E" w:rsidRPr="0093035C" w:rsidRDefault="0038600E" w:rsidP="00B87AC9">
                            <w:pPr>
                              <w:pStyle w:val="a3"/>
                              <w:numPr>
                                <w:ilvl w:val="1"/>
                                <w:numId w:val="1"/>
                              </w:numPr>
                              <w:tabs>
                                <w:tab w:val="clear" w:pos="988"/>
                                <w:tab w:val="num" w:pos="567"/>
                                <w:tab w:val="num" w:pos="840"/>
                              </w:tabs>
                              <w:ind w:leftChars="0" w:hanging="562"/>
                              <w:rPr>
                                <w:rFonts w:ascii="ＭＳ 明朝" w:hAnsi="ＭＳ 明朝"/>
                                <w:color w:val="000000"/>
                                <w:sz w:val="22"/>
                              </w:rPr>
                            </w:pPr>
                            <w:r w:rsidRPr="0093035C">
                              <w:rPr>
                                <w:rFonts w:ascii="ＭＳ 明朝" w:hAnsi="ＭＳ 明朝" w:hint="eastAsia"/>
                                <w:color w:val="000000"/>
                                <w:sz w:val="22"/>
                              </w:rPr>
                              <w:t>コレクションの魅力向上（作品の収集）</w:t>
                            </w:r>
                          </w:p>
                          <w:p w:rsidR="0038600E" w:rsidRPr="00A0624B" w:rsidRDefault="0038600E" w:rsidP="00A0624B">
                            <w:pPr>
                              <w:pStyle w:val="a3"/>
                              <w:numPr>
                                <w:ilvl w:val="1"/>
                                <w:numId w:val="1"/>
                              </w:numPr>
                              <w:tabs>
                                <w:tab w:val="clear" w:pos="988"/>
                                <w:tab w:val="num" w:pos="567"/>
                                <w:tab w:val="num" w:pos="840"/>
                              </w:tabs>
                              <w:ind w:leftChars="0" w:left="854" w:hanging="428"/>
                              <w:rPr>
                                <w:rFonts w:ascii="ＭＳ 明朝" w:hAnsi="ＭＳ 明朝"/>
                                <w:color w:val="000000" w:themeColor="text1"/>
                                <w:sz w:val="22"/>
                              </w:rPr>
                            </w:pPr>
                            <w:r w:rsidRPr="00A0624B">
                              <w:rPr>
                                <w:rFonts w:ascii="ＭＳ 明朝" w:hAnsi="ＭＳ 明朝" w:hint="eastAsia"/>
                                <w:color w:val="000000" w:themeColor="text1"/>
                                <w:sz w:val="22"/>
                              </w:rPr>
                              <w:t>地方独立行政法人大阪市博物館機構（2019（平成31）年度設立予定）とともに、民間の創意工夫を活用した運営方式（ＰＦＩ）の導入をはじめとした開館に向けた準備を実施（博物館施設運営費</w:t>
                            </w:r>
                            <w:r w:rsidRPr="00A0624B">
                              <w:rPr>
                                <w:rFonts w:ascii="ＭＳ 明朝" w:hAnsi="ＭＳ 明朝"/>
                                <w:color w:val="000000" w:themeColor="text1"/>
                                <w:sz w:val="22"/>
                              </w:rPr>
                              <w:t>交付金</w:t>
                            </w:r>
                            <w:r>
                              <w:rPr>
                                <w:rFonts w:ascii="ＭＳ ゴシック" w:eastAsia="ＭＳ ゴシック" w:hAnsi="ＭＳ ゴシック" w:hint="eastAsia"/>
                                <w:b/>
                                <w:sz w:val="22"/>
                              </w:rPr>
                              <w:t>【後掲（フリップ４４</w:t>
                            </w:r>
                            <w:r w:rsidRPr="002730E2">
                              <w:rPr>
                                <w:rFonts w:ascii="ＭＳ ゴシック" w:eastAsia="ＭＳ ゴシック" w:hAnsi="ＭＳ ゴシック" w:hint="eastAsia"/>
                                <w:b/>
                                <w:sz w:val="22"/>
                              </w:rPr>
                              <w:t>）】</w:t>
                            </w:r>
                            <w:r w:rsidRPr="00A0624B">
                              <w:rPr>
                                <w:rFonts w:ascii="ＭＳ 明朝" w:hAnsi="ＭＳ 明朝" w:hint="eastAsia"/>
                                <w:color w:val="000000" w:themeColor="text1"/>
                                <w:sz w:val="22"/>
                              </w:rPr>
                              <w:t>の一部（２億４，４００万円</w:t>
                            </w:r>
                            <w:r w:rsidRPr="00A0624B">
                              <w:rPr>
                                <w:rFonts w:ascii="ＭＳ 明朝" w:hAnsi="ＭＳ 明朝"/>
                                <w:color w:val="000000" w:themeColor="text1"/>
                                <w:sz w:val="22"/>
                              </w:rPr>
                              <w:t>）を</w:t>
                            </w:r>
                            <w:r w:rsidRPr="00A0624B">
                              <w:rPr>
                                <w:rFonts w:ascii="ＭＳ 明朝" w:hAnsi="ＭＳ 明朝" w:hint="eastAsia"/>
                                <w:color w:val="000000" w:themeColor="text1"/>
                                <w:sz w:val="22"/>
                              </w:rPr>
                              <w:t>充当）</w:t>
                            </w:r>
                          </w:p>
                          <w:p w:rsidR="0038600E" w:rsidRPr="0093035C" w:rsidRDefault="0038600E" w:rsidP="00B87AC9">
                            <w:pPr>
                              <w:numPr>
                                <w:ilvl w:val="1"/>
                                <w:numId w:val="1"/>
                              </w:numPr>
                              <w:tabs>
                                <w:tab w:val="clear" w:pos="988"/>
                                <w:tab w:val="num" w:pos="567"/>
                                <w:tab w:val="num" w:pos="840"/>
                              </w:tabs>
                              <w:ind w:left="840" w:hanging="414"/>
                              <w:rPr>
                                <w:rFonts w:ascii="ＭＳ 明朝" w:hAnsi="ＭＳ 明朝"/>
                                <w:color w:val="000000"/>
                                <w:sz w:val="22"/>
                              </w:rPr>
                            </w:pPr>
                            <w:r w:rsidRPr="0093035C">
                              <w:rPr>
                                <w:rFonts w:ascii="ＭＳ 明朝" w:hAnsi="ＭＳ 明朝" w:hint="eastAsia"/>
                                <w:color w:val="000000"/>
                                <w:sz w:val="22"/>
                              </w:rPr>
                              <w:t>整備スケジュール（予定）</w:t>
                            </w:r>
                          </w:p>
                          <w:p w:rsidR="0038600E" w:rsidRPr="0093035C" w:rsidRDefault="0038600E" w:rsidP="00B87AC9">
                            <w:pPr>
                              <w:ind w:left="840"/>
                              <w:rPr>
                                <w:rFonts w:ascii="ＭＳ 明朝" w:hAnsi="ＭＳ 明朝"/>
                                <w:color w:val="000000"/>
                                <w:sz w:val="22"/>
                              </w:rPr>
                            </w:pPr>
                            <w:r w:rsidRPr="0093035C">
                              <w:rPr>
                                <w:rFonts w:ascii="ＭＳ 明朝" w:hAnsi="ＭＳ 明朝" w:hint="eastAsia"/>
                                <w:color w:val="000000"/>
                                <w:sz w:val="22"/>
                              </w:rPr>
                              <w:t>・</w:t>
                            </w:r>
                            <w:r>
                              <w:rPr>
                                <w:rFonts w:ascii="ＭＳ 明朝" w:hAnsi="ＭＳ 明朝" w:hint="eastAsia"/>
                                <w:color w:val="000000"/>
                                <w:sz w:val="22"/>
                              </w:rPr>
                              <w:t>2018</w:t>
                            </w:r>
                            <w:r w:rsidRPr="0093035C">
                              <w:rPr>
                                <w:rFonts w:ascii="ＭＳ 明朝" w:hAnsi="ＭＳ 明朝" w:hint="eastAsia"/>
                                <w:color w:val="000000"/>
                                <w:sz w:val="22"/>
                              </w:rPr>
                              <w:t>（平成</w:t>
                            </w:r>
                            <w:r>
                              <w:rPr>
                                <w:rFonts w:ascii="ＭＳ 明朝" w:hAnsi="ＭＳ 明朝" w:hint="eastAsia"/>
                                <w:color w:val="000000"/>
                                <w:sz w:val="22"/>
                              </w:rPr>
                              <w:t>30）</w:t>
                            </w:r>
                            <w:r w:rsidRPr="0093035C">
                              <w:rPr>
                                <w:rFonts w:ascii="ＭＳ 明朝" w:hAnsi="ＭＳ 明朝" w:hint="eastAsia"/>
                                <w:color w:val="000000"/>
                                <w:sz w:val="22"/>
                              </w:rPr>
                              <w:t>～2021年度：建設工事　※2019（平成31）年３月着工予定</w:t>
                            </w:r>
                          </w:p>
                          <w:p w:rsidR="0038600E" w:rsidRPr="00B87AC9" w:rsidRDefault="0038600E" w:rsidP="00B87AC9">
                            <w:pPr>
                              <w:ind w:left="840"/>
                              <w:rPr>
                                <w:rFonts w:ascii="ＭＳ 明朝" w:hAnsi="ＭＳ 明朝"/>
                                <w:color w:val="000000"/>
                                <w:sz w:val="22"/>
                              </w:rPr>
                            </w:pPr>
                            <w:r w:rsidRPr="0093035C">
                              <w:rPr>
                                <w:rFonts w:ascii="ＭＳ 明朝" w:hAnsi="ＭＳ 明朝" w:hint="eastAsia"/>
                                <w:color w:val="000000"/>
                                <w:sz w:val="22"/>
                              </w:rPr>
                              <w:t>・2021年度：開館</w:t>
                            </w:r>
                          </w:p>
                          <w:p w:rsidR="0038600E" w:rsidRDefault="0038600E" w:rsidP="00B87AC9">
                            <w:pPr>
                              <w:ind w:firstLineChars="100" w:firstLine="220"/>
                              <w:rPr>
                                <w:rFonts w:ascii="ＭＳ ゴシック" w:eastAsia="ＭＳ ゴシック" w:hAnsi="ＭＳ ゴシック"/>
                                <w:b/>
                                <w:sz w:val="22"/>
                              </w:rPr>
                            </w:pPr>
                            <w:r w:rsidRPr="007634C1">
                              <w:rPr>
                                <w:rFonts w:ascii="ＭＳ ゴシック" w:eastAsia="ＭＳ ゴシック" w:hAnsi="ＭＳ ゴシック" w:hint="eastAsia"/>
                                <w:sz w:val="22"/>
                              </w:rPr>
                              <w:t xml:space="preserve">■　</w:t>
                            </w:r>
                            <w:r w:rsidRPr="007634C1">
                              <w:rPr>
                                <w:rFonts w:ascii="ＭＳ ゴシック" w:eastAsia="ＭＳ ゴシック" w:hAnsi="ＭＳ ゴシック" w:hint="eastAsia"/>
                                <w:b/>
                                <w:bCs/>
                                <w:sz w:val="22"/>
                              </w:rPr>
                              <w:t>中之島４丁目のまちづくり</w:t>
                            </w: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㉛ 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００万円）</w:t>
                            </w:r>
                            <w:r w:rsidRPr="007634C1">
                              <w:rPr>
                                <w:rFonts w:ascii="ＭＳ ゴシック" w:eastAsia="ＭＳ ゴシック" w:hAnsi="ＭＳ ゴシック" w:hint="eastAsia"/>
                                <w:b/>
                                <w:sz w:val="22"/>
                              </w:rPr>
                              <w:t xml:space="preserve">　</w:t>
                            </w:r>
                          </w:p>
                          <w:p w:rsidR="0038600E" w:rsidRDefault="0038600E" w:rsidP="00B87AC9">
                            <w:pPr>
                              <w:numPr>
                                <w:ilvl w:val="1"/>
                                <w:numId w:val="1"/>
                              </w:numPr>
                              <w:tabs>
                                <w:tab w:val="clear" w:pos="988"/>
                                <w:tab w:val="num" w:pos="840"/>
                              </w:tabs>
                              <w:ind w:left="840"/>
                              <w:rPr>
                                <w:rFonts w:ascii="ＭＳ 明朝" w:hAnsi="ＭＳ 明朝"/>
                                <w:sz w:val="22"/>
                              </w:rPr>
                            </w:pPr>
                            <w:r>
                              <w:rPr>
                                <w:rFonts w:ascii="ＭＳ 明朝" w:hAnsi="ＭＳ 明朝" w:hint="eastAsia"/>
                                <w:sz w:val="22"/>
                              </w:rPr>
                              <w:t>大阪中之島美術館や未来医療国際拠点</w:t>
                            </w:r>
                            <w:r w:rsidRPr="00C968E6">
                              <w:rPr>
                                <w:rFonts w:ascii="ＭＳ 明朝" w:hAnsi="ＭＳ 明朝" w:hint="eastAsia"/>
                                <w:color w:val="000000"/>
                                <w:sz w:val="22"/>
                              </w:rPr>
                              <w:t>（2019（平成31）年２月優先交渉権者決定）</w:t>
                            </w:r>
                            <w:r>
                              <w:rPr>
                                <w:rFonts w:ascii="ＭＳ 明朝" w:hAnsi="ＭＳ 明朝" w:hint="eastAsia"/>
                                <w:sz w:val="22"/>
                              </w:rPr>
                              <w:t>などの具体化を契機に、周辺の民間開発プロジェクトや市有地の開発が相互に連携・調和するまちづくりを誘導するための手法を検討</w:t>
                            </w:r>
                          </w:p>
                          <w:p w:rsidR="0038600E" w:rsidRPr="00B87AC9" w:rsidRDefault="0038600E" w:rsidP="00B87AC9">
                            <w:pPr>
                              <w:numPr>
                                <w:ilvl w:val="1"/>
                                <w:numId w:val="1"/>
                              </w:numPr>
                              <w:tabs>
                                <w:tab w:val="clear" w:pos="988"/>
                                <w:tab w:val="num" w:pos="840"/>
                              </w:tabs>
                              <w:ind w:left="840"/>
                              <w:rPr>
                                <w:rFonts w:ascii="ＭＳ 明朝" w:hAnsi="ＭＳ 明朝"/>
                                <w:color w:val="000000"/>
                                <w:sz w:val="22"/>
                              </w:rPr>
                            </w:pPr>
                            <w:r w:rsidRPr="00247CE3">
                              <w:rPr>
                                <w:rFonts w:ascii="ＭＳ 明朝" w:hAnsi="ＭＳ 明朝" w:hint="eastAsia"/>
                                <w:color w:val="000000"/>
                                <w:sz w:val="22"/>
                              </w:rPr>
                              <w:t>2019（平成31）年度に都市計画素案を作成予定</w:t>
                            </w:r>
                          </w:p>
                          <w:p w:rsidR="0038600E" w:rsidRDefault="0038600E" w:rsidP="00B87AC9">
                            <w:pPr>
                              <w:ind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sidRPr="000F76E0">
                              <w:rPr>
                                <w:rFonts w:ascii="ＭＳ ゴシック" w:eastAsia="ＭＳ ゴシック" w:hAnsi="ＭＳ ゴシック" w:hint="eastAsia"/>
                                <w:b/>
                                <w:sz w:val="22"/>
                              </w:rPr>
                              <w:t>「こども本の森 中之島」開館準備・運営事業</w:t>
                            </w:r>
                            <w:r>
                              <w:rPr>
                                <w:rFonts w:ascii="ＭＳ ゴシック" w:eastAsia="ＭＳ ゴシック" w:hAnsi="ＭＳ ゴシック" w:hint="eastAsia"/>
                                <w:b/>
                                <w:sz w:val="22"/>
                              </w:rPr>
                              <w:t xml:space="preserve"> ㉛ ７，０００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11719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【後掲（フリップ４４</w:t>
                            </w:r>
                            <w:r w:rsidRPr="008C691D">
                              <w:rPr>
                                <w:rFonts w:ascii="ＭＳ ゴシック" w:eastAsia="ＭＳ ゴシック" w:hAnsi="ＭＳ ゴシック" w:hint="eastAsia"/>
                                <w:b/>
                                <w:sz w:val="22"/>
                              </w:rPr>
                              <w:t>）】</w:t>
                            </w:r>
                          </w:p>
                          <w:p w:rsidR="0038600E" w:rsidRPr="00B87AC9" w:rsidRDefault="0038600E" w:rsidP="00B87AC9">
                            <w:pPr>
                              <w:numPr>
                                <w:ilvl w:val="1"/>
                                <w:numId w:val="2"/>
                              </w:numPr>
                              <w:rPr>
                                <w:rFonts w:ascii="ＭＳ 明朝" w:hAnsi="ＭＳ 明朝"/>
                                <w:color w:val="000000"/>
                                <w:sz w:val="22"/>
                              </w:rPr>
                            </w:pPr>
                            <w:r w:rsidRPr="00247CE3">
                              <w:rPr>
                                <w:rFonts w:ascii="ＭＳ 明朝" w:hAnsi="ＭＳ 明朝" w:hint="eastAsia"/>
                                <w:color w:val="000000"/>
                                <w:sz w:val="22"/>
                              </w:rPr>
                              <w:t>本との出会</w:t>
                            </w:r>
                            <w:r>
                              <w:rPr>
                                <w:rFonts w:ascii="ＭＳ 明朝" w:hAnsi="ＭＳ 明朝" w:hint="eastAsia"/>
                                <w:color w:val="000000"/>
                                <w:sz w:val="22"/>
                              </w:rPr>
                              <w:t>いや芸術文化体験を通して、子どもたちが豊かな感性を育む場として</w:t>
                            </w:r>
                            <w:r w:rsidRPr="00247CE3">
                              <w:rPr>
                                <w:rFonts w:ascii="ＭＳ 明朝" w:hAnsi="ＭＳ 明朝" w:hint="eastAsia"/>
                                <w:color w:val="000000"/>
                                <w:sz w:val="22"/>
                              </w:rPr>
                              <w:t>2020年３月に開館</w:t>
                            </w:r>
                          </w:p>
                          <w:p w:rsidR="0038600E" w:rsidRPr="002129A9" w:rsidRDefault="0038600E" w:rsidP="00B87AC9">
                            <w:pPr>
                              <w:ind w:firstLineChars="100" w:firstLine="220"/>
                              <w:rPr>
                                <w:rFonts w:ascii="ＭＳ ゴシック" w:eastAsia="ＭＳ ゴシック" w:hAnsi="ＭＳ ゴシック"/>
                                <w:b/>
                                <w:color w:val="000000"/>
                                <w:sz w:val="22"/>
                                <w:bdr w:val="single" w:sz="4" w:space="0" w:color="auto" w:frame="1"/>
                                <w:shd w:val="pct15" w:color="auto" w:fill="FFFFFF"/>
                              </w:rPr>
                            </w:pPr>
                            <w:r w:rsidRPr="00EA08C4">
                              <w:rPr>
                                <w:rFonts w:ascii="ＭＳ 明朝" w:hAnsi="ＭＳ 明朝" w:hint="eastAsia"/>
                                <w:sz w:val="22"/>
                              </w:rPr>
                              <w:t xml:space="preserve">■　</w:t>
                            </w:r>
                            <w:r w:rsidRPr="002129A9">
                              <w:rPr>
                                <w:rFonts w:ascii="ＭＳ ゴシック" w:eastAsia="ＭＳ ゴシック" w:hAnsi="ＭＳ ゴシック" w:hint="eastAsia"/>
                                <w:b/>
                                <w:color w:val="000000"/>
                                <w:sz w:val="22"/>
                              </w:rPr>
                              <w:t>中之島通の歩行者空間整備</w:t>
                            </w:r>
                            <w:r>
                              <w:rPr>
                                <w:rFonts w:ascii="ＭＳ 明朝" w:hAnsi="ＭＳ 明朝" w:hint="eastAsia"/>
                                <w:color w:val="000000"/>
                                <w:sz w:val="22"/>
                              </w:rPr>
                              <w:t xml:space="preserve"> </w:t>
                            </w:r>
                            <w:r w:rsidRPr="002129A9">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2129A9">
                              <w:rPr>
                                <w:rFonts w:ascii="ＭＳ ゴシック" w:eastAsia="ＭＳ ゴシック" w:hAnsi="ＭＳ ゴシック" w:hint="eastAsia"/>
                                <w:b/>
                                <w:color w:val="000000"/>
                                <w:sz w:val="22"/>
                              </w:rPr>
                              <w:t xml:space="preserve">８,０００万円　</w:t>
                            </w:r>
                            <w:r w:rsidRPr="002129A9">
                              <w:rPr>
                                <w:rFonts w:ascii="ＭＳ ゴシック" w:eastAsia="ＭＳ ゴシック" w:hAnsi="ＭＳ ゴシック" w:hint="eastAsia"/>
                                <w:b/>
                                <w:color w:val="000000"/>
                                <w:sz w:val="22"/>
                                <w:bdr w:val="single" w:sz="4" w:space="0" w:color="auto" w:frame="1"/>
                                <w:shd w:val="pct15" w:color="auto" w:fill="FFFFFF"/>
                              </w:rPr>
                              <w:t>新規</w:t>
                            </w:r>
                          </w:p>
                          <w:p w:rsidR="0038600E" w:rsidRPr="00A555E0" w:rsidRDefault="0038600E" w:rsidP="00B87AC9">
                            <w:pPr>
                              <w:numPr>
                                <w:ilvl w:val="1"/>
                                <w:numId w:val="1"/>
                              </w:numPr>
                              <w:tabs>
                                <w:tab w:val="clear" w:pos="988"/>
                                <w:tab w:val="num" w:pos="567"/>
                                <w:tab w:val="num" w:pos="840"/>
                              </w:tabs>
                              <w:ind w:left="840" w:hanging="414"/>
                              <w:rPr>
                                <w:rFonts w:ascii="ＭＳ 明朝" w:hAnsi="ＭＳ 明朝"/>
                                <w:sz w:val="22"/>
                              </w:rPr>
                            </w:pPr>
                            <w:r w:rsidRPr="002129A9">
                              <w:rPr>
                                <w:rFonts w:ascii="ＭＳ 明朝" w:hAnsi="ＭＳ 明朝" w:hint="eastAsia"/>
                                <w:color w:val="000000"/>
                                <w:sz w:val="22"/>
                              </w:rPr>
                              <w:t>中之島の御堂筋以東のエリア</w:t>
                            </w:r>
                            <w:r w:rsidRPr="0093035C">
                              <w:rPr>
                                <w:rFonts w:ascii="ＭＳ 明朝" w:hAnsi="ＭＳ 明朝" w:hint="eastAsia"/>
                                <w:color w:val="000000"/>
                                <w:sz w:val="22"/>
                              </w:rPr>
                              <w:t>（東部エリア）</w:t>
                            </w:r>
                            <w:r w:rsidRPr="002129A9">
                              <w:rPr>
                                <w:rFonts w:ascii="ＭＳ 明朝" w:hAnsi="ＭＳ 明朝" w:hint="eastAsia"/>
                                <w:color w:val="000000"/>
                                <w:sz w:val="22"/>
                              </w:rPr>
                              <w:t>は、市役所、中央公会堂、東洋陶磁美術館などの公共</w:t>
                            </w:r>
                            <w:r w:rsidRPr="00A555E0">
                              <w:rPr>
                                <w:rFonts w:ascii="ＭＳ 明朝" w:hAnsi="ＭＳ 明朝" w:hint="eastAsia"/>
                                <w:sz w:val="22"/>
                              </w:rPr>
                              <w:t>施設、文化施設が集積した大阪を代表する文化・集客ゾーン</w:t>
                            </w:r>
                          </w:p>
                          <w:p w:rsidR="0038600E" w:rsidRPr="00A555E0" w:rsidRDefault="0038600E" w:rsidP="00A555E0">
                            <w:pPr>
                              <w:numPr>
                                <w:ilvl w:val="1"/>
                                <w:numId w:val="1"/>
                              </w:numPr>
                              <w:tabs>
                                <w:tab w:val="clear" w:pos="988"/>
                                <w:tab w:val="num" w:pos="567"/>
                                <w:tab w:val="num" w:pos="840"/>
                              </w:tabs>
                              <w:ind w:left="840" w:hanging="414"/>
                              <w:rPr>
                                <w:rFonts w:ascii="ＭＳ 明朝" w:hAnsi="ＭＳ 明朝"/>
                                <w:dstrike/>
                                <w:sz w:val="22"/>
                              </w:rPr>
                            </w:pPr>
                            <w:r w:rsidRPr="00A555E0">
                              <w:rPr>
                                <w:rFonts w:ascii="ＭＳ 明朝" w:hAnsi="ＭＳ 明朝" w:hint="eastAsia"/>
                                <w:sz w:val="22"/>
                              </w:rPr>
                              <w:t>従来からの課題である交通安全性や回遊性の向上など、このエリアの歩行者の通行環境改善について、「こども本の森　中之島」の開館時期を目標に快適な歩行者空間を創出</w:t>
                            </w:r>
                          </w:p>
                        </w:txbxContent>
                      </v:textbox>
                    </v:rect>
                  </w:pict>
                </mc:Fallback>
              </mc:AlternateContent>
            </w:r>
            <w:r>
              <w:rPr>
                <w:rFonts w:ascii="ＭＳ Ｐゴシック" w:eastAsia="ＭＳ Ｐゴシック" w:hAnsi="ＭＳ Ｐゴシック" w:hint="eastAsia"/>
                <w:sz w:val="22"/>
              </w:rPr>
              <w:t>【都市魅力の向上①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４０</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A0624B"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8256" behindDoc="0" locked="0" layoutInCell="1" allowOverlap="1" wp14:anchorId="1500C1B4" wp14:editId="5913C632">
                <wp:simplePos x="0" y="0"/>
                <wp:positionH relativeFrom="column">
                  <wp:posOffset>5796915</wp:posOffset>
                </wp:positionH>
                <wp:positionV relativeFrom="paragraph">
                  <wp:posOffset>213360</wp:posOffset>
                </wp:positionV>
                <wp:extent cx="1227455" cy="327025"/>
                <wp:effectExtent l="0" t="0" r="10795" b="15875"/>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0C1B4" id="_x0000_s1084" type="#_x0000_t202" style="position:absolute;margin-left:456.45pt;margin-top:16.8pt;width:96.65pt;height:25.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IS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7232" behindDoc="0" locked="0" layoutInCell="1" allowOverlap="1" wp14:anchorId="66A741A8" wp14:editId="398EAD89">
                <wp:simplePos x="0" y="0"/>
                <wp:positionH relativeFrom="column">
                  <wp:posOffset>129053</wp:posOffset>
                </wp:positionH>
                <wp:positionV relativeFrom="paragraph">
                  <wp:posOffset>2924</wp:posOffset>
                </wp:positionV>
                <wp:extent cx="6818630" cy="4340476"/>
                <wp:effectExtent l="0" t="0" r="20320" b="2222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40476"/>
                        </a:xfrm>
                        <a:prstGeom prst="rect">
                          <a:avLst/>
                        </a:prstGeom>
                        <a:solidFill>
                          <a:srgbClr val="FFFFFF"/>
                        </a:solidFill>
                        <a:ln w="9525">
                          <a:solidFill>
                            <a:srgbClr val="000000"/>
                          </a:solidFill>
                          <a:miter lim="800000"/>
                          <a:headEnd/>
                          <a:tailEnd/>
                        </a:ln>
                      </wps:spPr>
                      <wps:txbx>
                        <w:txbxContent>
                          <w:p w:rsidR="0038600E" w:rsidRDefault="0038600E" w:rsidP="00B87AC9">
                            <w:pPr>
                              <w:rPr>
                                <w:sz w:val="22"/>
                              </w:rPr>
                            </w:pPr>
                            <w:r>
                              <w:rPr>
                                <w:rFonts w:hint="eastAsia"/>
                                <w:sz w:val="22"/>
                              </w:rPr>
                              <w:t>◎　御堂筋周辺地区</w:t>
                            </w:r>
                          </w:p>
                          <w:p w:rsidR="0038600E" w:rsidRPr="00DF1F11" w:rsidRDefault="0038600E" w:rsidP="00134AA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御堂筋の道路空間再編 ㉛ ２億９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１億５</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sidRPr="00644026">
                              <w:rPr>
                                <w:rFonts w:ascii="ＭＳ ゴシック" w:eastAsia="ＭＳ ゴシック" w:hAnsi="ＭＳ ゴシック" w:hint="eastAsia"/>
                                <w:b/>
                                <w:sz w:val="22"/>
                              </w:rPr>
                              <w:t>）</w:t>
                            </w:r>
                          </w:p>
                          <w:p w:rsidR="0038600E" w:rsidRPr="007B2BDE" w:rsidRDefault="0038600E" w:rsidP="00B87AC9">
                            <w:pPr>
                              <w:numPr>
                                <w:ilvl w:val="1"/>
                                <w:numId w:val="1"/>
                              </w:numPr>
                              <w:tabs>
                                <w:tab w:val="num" w:pos="840"/>
                              </w:tabs>
                              <w:ind w:left="840" w:rightChars="-8" w:right="-17"/>
                              <w:rPr>
                                <w:rFonts w:ascii="ＭＳ 明朝" w:hAnsi="ＭＳ 明朝"/>
                                <w:dstrike/>
                                <w:color w:val="000000"/>
                                <w:sz w:val="22"/>
                              </w:rPr>
                            </w:pPr>
                            <w:r w:rsidRPr="007B2BDE">
                              <w:rPr>
                                <w:rFonts w:ascii="ＭＳ 明朝" w:hAnsi="ＭＳ 明朝" w:hint="eastAsia"/>
                                <w:color w:val="000000"/>
                                <w:sz w:val="22"/>
                              </w:rPr>
                              <w:t>2018（平成30）年７月に御堂筋完成80周年記念事業推進委員会がとりまとめた「御堂筋将来ビジョン」をふまえ、本市としての「御堂筋将来ビジョン」を策定予定（2019（平成31）年３月末）</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sidRPr="007B2BDE">
                              <w:rPr>
                                <w:rFonts w:ascii="ＭＳ 明朝" w:hAnsi="ＭＳ 明朝" w:hint="eastAsia"/>
                                <w:color w:val="000000"/>
                                <w:sz w:val="22"/>
                              </w:rPr>
                              <w:t>これまでも「車重視の道路空間から人重視の道路空間へ」という基本方針のもと、千日前通以南の区間（難波から難波西口交差点間）において、本格実施に向けた課題抽出、効果検証等を実施することを目的にモデル整備を実施（2016（平成28）年11月）</w:t>
                            </w:r>
                          </w:p>
                          <w:p w:rsidR="0038600E" w:rsidRPr="006D69D4" w:rsidRDefault="0038600E" w:rsidP="00B87AC9">
                            <w:pPr>
                              <w:numPr>
                                <w:ilvl w:val="1"/>
                                <w:numId w:val="1"/>
                              </w:numPr>
                              <w:tabs>
                                <w:tab w:val="clear" w:pos="988"/>
                                <w:tab w:val="num" w:pos="840"/>
                              </w:tabs>
                              <w:ind w:left="840"/>
                              <w:rPr>
                                <w:rFonts w:ascii="ＭＳ 明朝" w:hAnsi="ＭＳ 明朝"/>
                                <w:sz w:val="22"/>
                              </w:rPr>
                            </w:pPr>
                            <w:r w:rsidRPr="006D69D4">
                              <w:rPr>
                                <w:rFonts w:ascii="ＭＳ 明朝" w:hAnsi="ＭＳ 明朝" w:hint="eastAsia"/>
                                <w:sz w:val="22"/>
                              </w:rPr>
                              <w:t>千日前通から長堀通区間（難波から新橋交差点）は、最も歩行者・自転車交通量が多く、かつ多様な商業施設や観光資源が</w:t>
                            </w:r>
                            <w:r w:rsidRPr="007B2BDE">
                              <w:rPr>
                                <w:rFonts w:ascii="ＭＳ 明朝" w:hAnsi="ＭＳ 明朝" w:hint="eastAsia"/>
                                <w:color w:val="000000"/>
                                <w:sz w:val="22"/>
                              </w:rPr>
                              <w:t>集積するエリアで、特に道頓堀川周辺において訪日観光客が近年さらに増加しており、歩道内における歩行者と自転車が輻輳するなど安全面における課題があることから、側道を活用した道路空間再編に向けた取組みを推進</w:t>
                            </w:r>
                          </w:p>
                          <w:p w:rsidR="0038600E" w:rsidRPr="00AD05FF" w:rsidRDefault="0038600E" w:rsidP="00AD05FF">
                            <w:pPr>
                              <w:numPr>
                                <w:ilvl w:val="1"/>
                                <w:numId w:val="1"/>
                              </w:numPr>
                              <w:tabs>
                                <w:tab w:val="clear" w:pos="988"/>
                                <w:tab w:val="num" w:pos="840"/>
                              </w:tabs>
                              <w:ind w:left="840"/>
                              <w:rPr>
                                <w:rFonts w:ascii="ＭＳ 明朝" w:hAnsi="ＭＳ 明朝"/>
                                <w:sz w:val="22"/>
                              </w:rPr>
                            </w:pPr>
                            <w:r w:rsidRPr="007B2BDE">
                              <w:rPr>
                                <w:rFonts w:ascii="ＭＳ 明朝" w:hAnsi="ＭＳ 明朝" w:hint="eastAsia"/>
                                <w:color w:val="000000"/>
                                <w:sz w:val="22"/>
                              </w:rPr>
                              <w:t>2018（平成30）年10月に千日前通から道頓堀川区間において、側道閉鎖社会実験を実施し、過度な渋滞影響がなかったことから、今後、検証結果</w:t>
                            </w:r>
                            <w:r>
                              <w:rPr>
                                <w:rFonts w:ascii="ＭＳ 明朝" w:hAnsi="ＭＳ 明朝" w:hint="eastAsia"/>
                                <w:color w:val="000000"/>
                                <w:sz w:val="22"/>
                              </w:rPr>
                              <w:t>を詳細に分析し、地元住民や地域団体、関係機関と調整したうえ</w:t>
                            </w:r>
                            <w:r w:rsidRPr="00AD05FF">
                              <w:rPr>
                                <w:rFonts w:ascii="ＭＳ 明朝" w:hAnsi="ＭＳ 明朝" w:hint="eastAsia"/>
                                <w:color w:val="000000"/>
                                <w:sz w:val="22"/>
                              </w:rPr>
                              <w:t>で</w:t>
                            </w:r>
                            <w:r w:rsidRPr="00AD05FF">
                              <w:rPr>
                                <w:rFonts w:ascii="ＭＳ 明朝" w:hAnsi="ＭＳ 明朝" w:hint="eastAsia"/>
                                <w:sz w:val="22"/>
                              </w:rPr>
                              <w:t>東京オリンピック・パラリンピックが開催される2020年を目標に千日前通から道頓堀川区間における側道歩行者空間化の整備を実施</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Pr>
                                <w:rFonts w:ascii="ＭＳ 明朝" w:hAnsi="ＭＳ 明朝" w:hint="eastAsia"/>
                                <w:color w:val="000000"/>
                                <w:sz w:val="22"/>
                              </w:rPr>
                              <w:t>2019</w:t>
                            </w:r>
                            <w:r>
                              <w:rPr>
                                <w:rFonts w:ascii="ＭＳ 明朝" w:hAnsi="ＭＳ 明朝"/>
                                <w:color w:val="000000"/>
                                <w:sz w:val="22"/>
                              </w:rPr>
                              <w:t>（</w:t>
                            </w:r>
                            <w:r w:rsidRPr="007B2BDE">
                              <w:rPr>
                                <w:rFonts w:ascii="ＭＳ 明朝" w:hAnsi="ＭＳ 明朝" w:hint="eastAsia"/>
                                <w:color w:val="000000"/>
                                <w:sz w:val="22"/>
                              </w:rPr>
                              <w:t>平成31</w:t>
                            </w:r>
                            <w:r>
                              <w:rPr>
                                <w:rFonts w:ascii="ＭＳ 明朝" w:hAnsi="ＭＳ 明朝" w:hint="eastAsia"/>
                                <w:color w:val="000000"/>
                                <w:sz w:val="22"/>
                              </w:rPr>
                              <w:t>）</w:t>
                            </w:r>
                            <w:r w:rsidRPr="007B2BDE">
                              <w:rPr>
                                <w:rFonts w:ascii="ＭＳ 明朝" w:hAnsi="ＭＳ 明朝" w:hint="eastAsia"/>
                                <w:color w:val="000000"/>
                                <w:sz w:val="22"/>
                              </w:rPr>
                              <w:t>年度実施内容</w:t>
                            </w:r>
                          </w:p>
                          <w:p w:rsidR="0038600E" w:rsidRPr="007B2BDE" w:rsidRDefault="0038600E" w:rsidP="00B87AC9">
                            <w:pPr>
                              <w:tabs>
                                <w:tab w:val="num" w:pos="840"/>
                              </w:tabs>
                              <w:ind w:left="840"/>
                              <w:rPr>
                                <w:rFonts w:ascii="ＭＳ 明朝" w:hAnsi="ＭＳ 明朝"/>
                                <w:color w:val="000000"/>
                                <w:sz w:val="22"/>
                              </w:rPr>
                            </w:pPr>
                            <w:r w:rsidRPr="007B2BDE">
                              <w:rPr>
                                <w:rFonts w:ascii="ＭＳ 明朝" w:hAnsi="ＭＳ 明朝" w:hint="eastAsia"/>
                                <w:color w:val="000000"/>
                                <w:sz w:val="22"/>
                              </w:rPr>
                              <w:t>・千日前通から道頓堀川区間における側道歩行者空間化の整備</w:t>
                            </w:r>
                            <w:r w:rsidR="003045B1">
                              <w:rPr>
                                <w:rFonts w:ascii="ＭＳ 明朝" w:hAnsi="ＭＳ 明朝" w:hint="eastAsia"/>
                                <w:color w:val="000000"/>
                                <w:sz w:val="22"/>
                              </w:rPr>
                              <w:t>に着手</w:t>
                            </w:r>
                          </w:p>
                          <w:p w:rsidR="0038600E" w:rsidRPr="00F26914" w:rsidRDefault="0038600E" w:rsidP="00F26914">
                            <w:pPr>
                              <w:tabs>
                                <w:tab w:val="num" w:pos="840"/>
                              </w:tabs>
                              <w:ind w:left="840"/>
                              <w:rPr>
                                <w:rFonts w:ascii="ＭＳ 明朝" w:hAnsi="ＭＳ 明朝"/>
                                <w:color w:val="000000"/>
                                <w:sz w:val="22"/>
                              </w:rPr>
                            </w:pPr>
                            <w:r w:rsidRPr="007B2BDE">
                              <w:rPr>
                                <w:rFonts w:ascii="ＭＳ 明朝" w:hAnsi="ＭＳ 明朝" w:hint="eastAsia"/>
                                <w:color w:val="000000"/>
                                <w:sz w:val="22"/>
                              </w:rPr>
                              <w:t>・道頓堀川以北における道路空間再編に伴う検討・設計　等</w:t>
                            </w:r>
                          </w:p>
                          <w:p w:rsidR="0038600E" w:rsidRPr="00B90DCE" w:rsidRDefault="0038600E" w:rsidP="00002F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41A8" id="正方形/長方形 48" o:spid="_x0000_s1085" style="position:absolute;margin-left:10.15pt;margin-top:.25pt;width:536.9pt;height:341.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">
                <v:textbox inset="5.85pt,.7pt,5.85pt,.7pt">
                  <w:txbxContent>
                    <w:p w:rsidR="0038600E" w:rsidRDefault="0038600E" w:rsidP="00B87AC9">
                      <w:pPr>
                        <w:rPr>
                          <w:sz w:val="22"/>
                        </w:rPr>
                      </w:pPr>
                      <w:r>
                        <w:rPr>
                          <w:rFonts w:hint="eastAsia"/>
                          <w:sz w:val="22"/>
                        </w:rPr>
                        <w:t>◎　御堂筋周辺地区</w:t>
                      </w:r>
                    </w:p>
                    <w:p w:rsidR="0038600E" w:rsidRPr="00DF1F11" w:rsidRDefault="0038600E" w:rsidP="00134AA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御堂筋の道路空間再編 ㉛ ２億９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１億５</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sidRPr="00644026">
                        <w:rPr>
                          <w:rFonts w:ascii="ＭＳ ゴシック" w:eastAsia="ＭＳ ゴシック" w:hAnsi="ＭＳ ゴシック" w:hint="eastAsia"/>
                          <w:b/>
                          <w:sz w:val="22"/>
                        </w:rPr>
                        <w:t>）</w:t>
                      </w:r>
                    </w:p>
                    <w:p w:rsidR="0038600E" w:rsidRPr="007B2BDE" w:rsidRDefault="0038600E" w:rsidP="00B87AC9">
                      <w:pPr>
                        <w:numPr>
                          <w:ilvl w:val="1"/>
                          <w:numId w:val="1"/>
                        </w:numPr>
                        <w:tabs>
                          <w:tab w:val="num" w:pos="840"/>
                        </w:tabs>
                        <w:ind w:left="840" w:rightChars="-8" w:right="-17"/>
                        <w:rPr>
                          <w:rFonts w:ascii="ＭＳ 明朝" w:hAnsi="ＭＳ 明朝"/>
                          <w:dstrike/>
                          <w:color w:val="000000"/>
                          <w:sz w:val="22"/>
                        </w:rPr>
                      </w:pPr>
                      <w:r w:rsidRPr="007B2BDE">
                        <w:rPr>
                          <w:rFonts w:ascii="ＭＳ 明朝" w:hAnsi="ＭＳ 明朝" w:hint="eastAsia"/>
                          <w:color w:val="000000"/>
                          <w:sz w:val="22"/>
                        </w:rPr>
                        <w:t>2018（平成30）年７月に御堂筋完成80周年記念事業推進委員会がとりまとめた「御堂筋将来ビジョン」をふまえ、本市としての「御堂筋将来ビジョン」を策定予定（2019（平成31）年３月末）</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sidRPr="007B2BDE">
                        <w:rPr>
                          <w:rFonts w:ascii="ＭＳ 明朝" w:hAnsi="ＭＳ 明朝" w:hint="eastAsia"/>
                          <w:color w:val="000000"/>
                          <w:sz w:val="22"/>
                        </w:rPr>
                        <w:t>これまでも「車重視の道路空間から人重視の道路空間へ」という基本方針のもと、千日前通以南の区間（難波から難波西口交差点間）において、本格実施に向けた課題抽出、効果検証等を実施することを目的にモデル整備を実施（2016（平成28）年11月）</w:t>
                      </w:r>
                    </w:p>
                    <w:p w:rsidR="0038600E" w:rsidRPr="006D69D4" w:rsidRDefault="0038600E" w:rsidP="00B87AC9">
                      <w:pPr>
                        <w:numPr>
                          <w:ilvl w:val="1"/>
                          <w:numId w:val="1"/>
                        </w:numPr>
                        <w:tabs>
                          <w:tab w:val="clear" w:pos="988"/>
                          <w:tab w:val="num" w:pos="840"/>
                        </w:tabs>
                        <w:ind w:left="840"/>
                        <w:rPr>
                          <w:rFonts w:ascii="ＭＳ 明朝" w:hAnsi="ＭＳ 明朝"/>
                          <w:sz w:val="22"/>
                        </w:rPr>
                      </w:pPr>
                      <w:r w:rsidRPr="006D69D4">
                        <w:rPr>
                          <w:rFonts w:ascii="ＭＳ 明朝" w:hAnsi="ＭＳ 明朝" w:hint="eastAsia"/>
                          <w:sz w:val="22"/>
                        </w:rPr>
                        <w:t>千日前通から長堀通区間（難波から新橋交差点）は、最も歩行者・自転車交通量が多く、かつ多様な商業施設や観光資源が</w:t>
                      </w:r>
                      <w:r w:rsidRPr="007B2BDE">
                        <w:rPr>
                          <w:rFonts w:ascii="ＭＳ 明朝" w:hAnsi="ＭＳ 明朝" w:hint="eastAsia"/>
                          <w:color w:val="000000"/>
                          <w:sz w:val="22"/>
                        </w:rPr>
                        <w:t>集積するエリアで、特に道頓堀川周辺において訪日観光客が近年さらに増加しており、歩道内における歩行者と自転車が輻輳するなど安全面における課題があることから、側道を活用した道路空間再編に向けた取組みを推進</w:t>
                      </w:r>
                    </w:p>
                    <w:p w:rsidR="0038600E" w:rsidRPr="00AD05FF" w:rsidRDefault="0038600E" w:rsidP="00AD05FF">
                      <w:pPr>
                        <w:numPr>
                          <w:ilvl w:val="1"/>
                          <w:numId w:val="1"/>
                        </w:numPr>
                        <w:tabs>
                          <w:tab w:val="clear" w:pos="988"/>
                          <w:tab w:val="num" w:pos="840"/>
                        </w:tabs>
                        <w:ind w:left="840"/>
                        <w:rPr>
                          <w:rFonts w:ascii="ＭＳ 明朝" w:hAnsi="ＭＳ 明朝"/>
                          <w:sz w:val="22"/>
                        </w:rPr>
                      </w:pPr>
                      <w:r w:rsidRPr="007B2BDE">
                        <w:rPr>
                          <w:rFonts w:ascii="ＭＳ 明朝" w:hAnsi="ＭＳ 明朝" w:hint="eastAsia"/>
                          <w:color w:val="000000"/>
                          <w:sz w:val="22"/>
                        </w:rPr>
                        <w:t>2018（平成30）年10月に千日前通から道頓堀川区間において、側道閉鎖社会実験を実施し、過度な渋滞影響がなかったことから、今後、検証結果</w:t>
                      </w:r>
                      <w:r>
                        <w:rPr>
                          <w:rFonts w:ascii="ＭＳ 明朝" w:hAnsi="ＭＳ 明朝" w:hint="eastAsia"/>
                          <w:color w:val="000000"/>
                          <w:sz w:val="22"/>
                        </w:rPr>
                        <w:t>を詳細に分析し、地元住民や地域団体、関係機関と調整したうえ</w:t>
                      </w:r>
                      <w:r w:rsidRPr="00AD05FF">
                        <w:rPr>
                          <w:rFonts w:ascii="ＭＳ 明朝" w:hAnsi="ＭＳ 明朝" w:hint="eastAsia"/>
                          <w:color w:val="000000"/>
                          <w:sz w:val="22"/>
                        </w:rPr>
                        <w:t>で</w:t>
                      </w:r>
                      <w:r w:rsidRPr="00AD05FF">
                        <w:rPr>
                          <w:rFonts w:ascii="ＭＳ 明朝" w:hAnsi="ＭＳ 明朝" w:hint="eastAsia"/>
                          <w:sz w:val="22"/>
                        </w:rPr>
                        <w:t>東京オリンピック・パラリンピックが開催される2020年を目標に千日前通から道頓堀川区間における側道歩行者空間化の整備を実施</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Pr>
                          <w:rFonts w:ascii="ＭＳ 明朝" w:hAnsi="ＭＳ 明朝" w:hint="eastAsia"/>
                          <w:color w:val="000000"/>
                          <w:sz w:val="22"/>
                        </w:rPr>
                        <w:t>2019</w:t>
                      </w:r>
                      <w:r>
                        <w:rPr>
                          <w:rFonts w:ascii="ＭＳ 明朝" w:hAnsi="ＭＳ 明朝"/>
                          <w:color w:val="000000"/>
                          <w:sz w:val="22"/>
                        </w:rPr>
                        <w:t>（</w:t>
                      </w:r>
                      <w:r w:rsidRPr="007B2BDE">
                        <w:rPr>
                          <w:rFonts w:ascii="ＭＳ 明朝" w:hAnsi="ＭＳ 明朝" w:hint="eastAsia"/>
                          <w:color w:val="000000"/>
                          <w:sz w:val="22"/>
                        </w:rPr>
                        <w:t>平成31</w:t>
                      </w:r>
                      <w:r>
                        <w:rPr>
                          <w:rFonts w:ascii="ＭＳ 明朝" w:hAnsi="ＭＳ 明朝" w:hint="eastAsia"/>
                          <w:color w:val="000000"/>
                          <w:sz w:val="22"/>
                        </w:rPr>
                        <w:t>）</w:t>
                      </w:r>
                      <w:r w:rsidRPr="007B2BDE">
                        <w:rPr>
                          <w:rFonts w:ascii="ＭＳ 明朝" w:hAnsi="ＭＳ 明朝" w:hint="eastAsia"/>
                          <w:color w:val="000000"/>
                          <w:sz w:val="22"/>
                        </w:rPr>
                        <w:t>年度実施内容</w:t>
                      </w:r>
                    </w:p>
                    <w:p w:rsidR="0038600E" w:rsidRPr="007B2BDE" w:rsidRDefault="0038600E" w:rsidP="00B87AC9">
                      <w:pPr>
                        <w:tabs>
                          <w:tab w:val="num" w:pos="840"/>
                        </w:tabs>
                        <w:ind w:left="840"/>
                        <w:rPr>
                          <w:rFonts w:ascii="ＭＳ 明朝" w:hAnsi="ＭＳ 明朝"/>
                          <w:color w:val="000000"/>
                          <w:sz w:val="22"/>
                        </w:rPr>
                      </w:pPr>
                      <w:r w:rsidRPr="007B2BDE">
                        <w:rPr>
                          <w:rFonts w:ascii="ＭＳ 明朝" w:hAnsi="ＭＳ 明朝" w:hint="eastAsia"/>
                          <w:color w:val="000000"/>
                          <w:sz w:val="22"/>
                        </w:rPr>
                        <w:t>・千日前通から道頓堀川区間における側道歩行者空間化の整備</w:t>
                      </w:r>
                      <w:r w:rsidR="003045B1">
                        <w:rPr>
                          <w:rFonts w:ascii="ＭＳ 明朝" w:hAnsi="ＭＳ 明朝" w:hint="eastAsia"/>
                          <w:color w:val="000000"/>
                          <w:sz w:val="22"/>
                        </w:rPr>
                        <w:t>に着手</w:t>
                      </w:r>
                    </w:p>
                    <w:p w:rsidR="0038600E" w:rsidRPr="00F26914" w:rsidRDefault="0038600E" w:rsidP="00F26914">
                      <w:pPr>
                        <w:tabs>
                          <w:tab w:val="num" w:pos="840"/>
                        </w:tabs>
                        <w:ind w:left="840"/>
                        <w:rPr>
                          <w:rFonts w:ascii="ＭＳ 明朝" w:hAnsi="ＭＳ 明朝"/>
                          <w:color w:val="000000"/>
                          <w:sz w:val="22"/>
                        </w:rPr>
                      </w:pPr>
                      <w:r w:rsidRPr="007B2BDE">
                        <w:rPr>
                          <w:rFonts w:ascii="ＭＳ 明朝" w:hAnsi="ＭＳ 明朝" w:hint="eastAsia"/>
                          <w:color w:val="000000"/>
                          <w:sz w:val="22"/>
                        </w:rPr>
                        <w:t>・道頓堀川以北における道路空間再編に伴う検討・設計　等</w:t>
                      </w:r>
                    </w:p>
                    <w:p w:rsidR="0038600E" w:rsidRPr="00B90DCE" w:rsidRDefault="0038600E" w:rsidP="00002FBE"/>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【都市魅力の向上②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４１</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3920" behindDoc="0" locked="0" layoutInCell="1" allowOverlap="1" wp14:anchorId="31A44300" wp14:editId="05AB35DD">
                <wp:simplePos x="0" y="0"/>
                <wp:positionH relativeFrom="column">
                  <wp:posOffset>56212</wp:posOffset>
                </wp:positionH>
                <wp:positionV relativeFrom="paragraph">
                  <wp:posOffset>14425</wp:posOffset>
                </wp:positionV>
                <wp:extent cx="6818630" cy="8545375"/>
                <wp:effectExtent l="0" t="0" r="20320" b="27305"/>
                <wp:wrapNone/>
                <wp:docPr id="42"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45375"/>
                        </a:xfrm>
                        <a:prstGeom prst="rect">
                          <a:avLst/>
                        </a:prstGeom>
                        <a:solidFill>
                          <a:srgbClr val="FFFFFF"/>
                        </a:solidFill>
                        <a:ln w="9525">
                          <a:solidFill>
                            <a:srgbClr val="000000"/>
                          </a:solidFill>
                          <a:miter lim="800000"/>
                          <a:headEnd/>
                          <a:tailEnd/>
                        </a:ln>
                      </wps:spPr>
                      <wps:txbx>
                        <w:txbxContent>
                          <w:p w:rsidR="0038600E" w:rsidRDefault="0038600E" w:rsidP="00002FBE">
                            <w:pPr>
                              <w:ind w:left="330" w:hangingChars="150" w:hanging="330"/>
                              <w:rPr>
                                <w:sz w:val="22"/>
                              </w:rPr>
                            </w:pPr>
                            <w:r>
                              <w:rPr>
                                <w:rFonts w:hint="eastAsia"/>
                                <w:sz w:val="22"/>
                              </w:rPr>
                              <w:t>○　重点エリア等のマネジメント　～主な取組み～</w:t>
                            </w:r>
                          </w:p>
                          <w:p w:rsidR="0038600E" w:rsidRPr="000137E5" w:rsidRDefault="0038600E" w:rsidP="00EC03CC">
                            <w:pPr>
                              <w:ind w:left="330" w:hangingChars="150" w:hanging="330"/>
                              <w:rPr>
                                <w:sz w:val="22"/>
                              </w:rPr>
                            </w:pPr>
                            <w:r>
                              <w:rPr>
                                <w:rFonts w:hint="eastAsia"/>
                                <w:sz w:val="22"/>
                              </w:rPr>
                              <w:t>◎　大阪城・大手前・森之宮地区</w:t>
                            </w:r>
                          </w:p>
                          <w:p w:rsidR="0038600E" w:rsidRPr="00813174" w:rsidRDefault="0038600E" w:rsidP="00EC03CC">
                            <w:pPr>
                              <w:tabs>
                                <w:tab w:val="left" w:pos="840"/>
                              </w:tabs>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大阪城エリア観光拠点化事業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１億６，７００万円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 xml:space="preserve">１，９００万円） </w:t>
                            </w:r>
                          </w:p>
                          <w:p w:rsidR="0038600E" w:rsidRPr="00813174" w:rsidRDefault="0038600E" w:rsidP="004B4877">
                            <w:pPr>
                              <w:numPr>
                                <w:ilvl w:val="0"/>
                                <w:numId w:val="6"/>
                              </w:numPr>
                              <w:rPr>
                                <w:rFonts w:ascii="ＭＳ 明朝" w:hAnsi="ＭＳ 明朝"/>
                                <w:sz w:val="22"/>
                              </w:rPr>
                            </w:pPr>
                            <w:r w:rsidRPr="00813174">
                              <w:rPr>
                                <w:rFonts w:ascii="ＭＳ 明朝" w:hAnsi="ＭＳ 明朝" w:hint="eastAsia"/>
                                <w:sz w:val="22"/>
                              </w:rPr>
                              <w:t>2020年度中の開館に向け、豊臣石垣公開事業（遺構調査及び整備工事に着手）及び太閤なにわの夢募金の実施</w:t>
                            </w:r>
                          </w:p>
                          <w:p w:rsidR="0038600E" w:rsidRDefault="0038600E" w:rsidP="00EB205E">
                            <w:pPr>
                              <w:ind w:left="420" w:firstLineChars="200" w:firstLine="440"/>
                              <w:rPr>
                                <w:rFonts w:ascii="ＭＳ 明朝" w:hAnsi="ＭＳ 明朝"/>
                                <w:sz w:val="22"/>
                              </w:rPr>
                            </w:pPr>
                            <w:r w:rsidRPr="00813174">
                              <w:rPr>
                                <w:rFonts w:ascii="ＭＳ 明朝" w:hAnsi="ＭＳ 明朝" w:hint="eastAsia"/>
                                <w:sz w:val="22"/>
                              </w:rPr>
                              <w:t xml:space="preserve">・太閤なにわの夢募金の状況　</w:t>
                            </w:r>
                            <w:r>
                              <w:rPr>
                                <w:rFonts w:ascii="ＭＳ 明朝" w:hAnsi="ＭＳ 明朝" w:hint="eastAsia"/>
                                <w:sz w:val="22"/>
                              </w:rPr>
                              <w:t>2018</w:t>
                            </w:r>
                            <w:r>
                              <w:rPr>
                                <w:rFonts w:ascii="ＭＳ 明朝" w:hAnsi="ＭＳ 明朝"/>
                                <w:sz w:val="22"/>
                              </w:rPr>
                              <w:t>（</w:t>
                            </w:r>
                            <w:r w:rsidRPr="00813174">
                              <w:rPr>
                                <w:rFonts w:ascii="ＭＳ 明朝" w:hAnsi="ＭＳ 明朝" w:hint="eastAsia"/>
                                <w:sz w:val="22"/>
                              </w:rPr>
                              <w:t>平成30</w:t>
                            </w:r>
                            <w:r>
                              <w:rPr>
                                <w:rFonts w:ascii="ＭＳ 明朝" w:hAnsi="ＭＳ 明朝" w:hint="eastAsia"/>
                                <w:sz w:val="22"/>
                              </w:rPr>
                              <w:t>）</w:t>
                            </w:r>
                            <w:r w:rsidRPr="00813174">
                              <w:rPr>
                                <w:rFonts w:ascii="ＭＳ 明朝" w:hAnsi="ＭＳ 明朝" w:hint="eastAsia"/>
                                <w:sz w:val="22"/>
                              </w:rPr>
                              <w:t>年12月末現在　約5,460件、約２億3,600万円</w:t>
                            </w:r>
                          </w:p>
                          <w:p w:rsidR="0038600E" w:rsidRPr="008613F8" w:rsidRDefault="0038600E" w:rsidP="008613F8">
                            <w:pPr>
                              <w:numPr>
                                <w:ilvl w:val="0"/>
                                <w:numId w:val="6"/>
                              </w:numPr>
                              <w:rPr>
                                <w:rFonts w:ascii="ＭＳ 明朝" w:hAnsi="ＭＳ 明朝"/>
                                <w:sz w:val="22"/>
                              </w:rPr>
                            </w:pPr>
                            <w:r w:rsidRPr="008613F8">
                              <w:rPr>
                                <w:rFonts w:ascii="ＭＳ 明朝" w:hAnsi="ＭＳ 明朝" w:hint="eastAsia"/>
                                <w:sz w:val="22"/>
                              </w:rPr>
                              <w:t>天守閣のライトアップ時間の延長（日没から24時まで）　※中央公会堂でも同様に実施</w:t>
                            </w:r>
                            <w:r w:rsidRPr="00FA7BB8">
                              <w:rPr>
                                <w:rFonts w:ascii="ＭＳ ゴシック" w:eastAsia="ＭＳ ゴシック" w:hAnsi="ＭＳ ゴシック" w:hint="eastAsia"/>
                                <w:b/>
                                <w:color w:val="000000"/>
                                <w:sz w:val="22"/>
                              </w:rPr>
                              <w:t xml:space="preserve">　</w:t>
                            </w:r>
                            <w:r>
                              <w:rPr>
                                <w:rFonts w:ascii="ＭＳ ゴシック" w:eastAsia="ＭＳ ゴシック" w:hAnsi="ＭＳ ゴシック" w:hint="eastAsia"/>
                                <w:b/>
                                <w:color w:val="000000"/>
                                <w:sz w:val="22"/>
                                <w:bdr w:val="single" w:sz="4" w:space="0" w:color="auto"/>
                                <w:shd w:val="pct15" w:color="auto" w:fill="FFFFFF"/>
                              </w:rPr>
                              <w:t>拡充</w:t>
                            </w:r>
                          </w:p>
                          <w:p w:rsidR="0038600E" w:rsidRDefault="0038600E" w:rsidP="00EC03CC">
                            <w:pPr>
                              <w:rPr>
                                <w:sz w:val="22"/>
                              </w:rPr>
                            </w:pPr>
                            <w:r>
                              <w:rPr>
                                <w:rFonts w:hint="eastAsia"/>
                                <w:sz w:val="22"/>
                              </w:rPr>
                              <w:t>◎　難波周辺地区</w:t>
                            </w:r>
                          </w:p>
                          <w:p w:rsidR="0038600E" w:rsidRPr="009842F6" w:rsidRDefault="0038600E" w:rsidP="00EC03CC">
                            <w:pPr>
                              <w:ind w:firstLineChars="100" w:firstLine="221"/>
                              <w:rPr>
                                <w:b/>
                                <w:sz w:val="22"/>
                              </w:rPr>
                            </w:pPr>
                            <w:r w:rsidRPr="009842F6">
                              <w:rPr>
                                <w:rFonts w:ascii="ＭＳ ゴシック" w:eastAsia="ＭＳ ゴシック" w:hAnsi="ＭＳ ゴシック" w:hint="eastAsia"/>
                                <w:b/>
                                <w:sz w:val="22"/>
                              </w:rPr>
                              <w:t>■　なんば駅周辺における空間再編推進事業</w:t>
                            </w:r>
                            <w:r>
                              <w:rPr>
                                <w:rFonts w:ascii="ＭＳ ゴシック" w:eastAsia="ＭＳ ゴシック" w:hAnsi="ＭＳ ゴシック" w:hint="eastAsia"/>
                                <w:b/>
                                <w:sz w:val="22"/>
                              </w:rPr>
                              <w:t xml:space="preserve"> ㉛ </w:t>
                            </w:r>
                            <w:r w:rsidRPr="009842F6">
                              <w:rPr>
                                <w:rFonts w:ascii="ＭＳ ゴシック" w:eastAsia="ＭＳ ゴシック" w:hAnsi="ＭＳ ゴシック" w:hint="eastAsia"/>
                                <w:b/>
                                <w:sz w:val="22"/>
                              </w:rPr>
                              <w:t>１億</w:t>
                            </w:r>
                            <w:r>
                              <w:rPr>
                                <w:rFonts w:ascii="ＭＳ ゴシック" w:eastAsia="ＭＳ ゴシック" w:hAnsi="ＭＳ ゴシック" w:hint="eastAsia"/>
                                <w:b/>
                                <w:sz w:val="22"/>
                              </w:rPr>
                              <w:t xml:space="preserve">２，１００万円 </w:t>
                            </w:r>
                            <w:r w:rsidRPr="009842F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842F6">
                              <w:rPr>
                                <w:rFonts w:ascii="ＭＳ ゴシック" w:eastAsia="ＭＳ ゴシック" w:hAnsi="ＭＳ ゴシック" w:hint="eastAsia"/>
                                <w:b/>
                                <w:sz w:val="22"/>
                              </w:rPr>
                              <w:t>４,７００万円）</w:t>
                            </w:r>
                          </w:p>
                          <w:p w:rsidR="0038600E" w:rsidRPr="007B2BDE" w:rsidRDefault="0038600E" w:rsidP="00EC03CC">
                            <w:pPr>
                              <w:numPr>
                                <w:ilvl w:val="1"/>
                                <w:numId w:val="1"/>
                              </w:numPr>
                              <w:tabs>
                                <w:tab w:val="clear" w:pos="988"/>
                                <w:tab w:val="num" w:pos="840"/>
                              </w:tabs>
                              <w:ind w:left="840"/>
                              <w:rPr>
                                <w:color w:val="000000"/>
                                <w:sz w:val="22"/>
                              </w:rPr>
                            </w:pPr>
                            <w:r w:rsidRPr="009842F6">
                              <w:rPr>
                                <w:rFonts w:hint="eastAsia"/>
                                <w:sz w:val="22"/>
                              </w:rPr>
                              <w:t>なんば駅周辺の道路空間を、車中心の空間から人中心の空間へと再編し、地元組織等のエリアマネ</w:t>
                            </w:r>
                            <w:r w:rsidRPr="007B2BDE">
                              <w:rPr>
                                <w:rFonts w:hint="eastAsia"/>
                                <w:color w:val="000000"/>
                                <w:sz w:val="22"/>
                              </w:rPr>
                              <w:t>ジメント活動により、世界を惹きつける観光拠点として上質で居心地の良い空間を創出</w:t>
                            </w:r>
                          </w:p>
                          <w:p w:rsidR="0038600E" w:rsidRPr="007B2BDE" w:rsidRDefault="0038600E" w:rsidP="00EC03CC">
                            <w:pPr>
                              <w:numPr>
                                <w:ilvl w:val="1"/>
                                <w:numId w:val="1"/>
                              </w:numPr>
                              <w:tabs>
                                <w:tab w:val="clear" w:pos="988"/>
                                <w:tab w:val="num" w:pos="840"/>
                              </w:tabs>
                              <w:ind w:left="840"/>
                              <w:rPr>
                                <w:color w:val="000000"/>
                                <w:sz w:val="22"/>
                              </w:rPr>
                            </w:pPr>
                            <w:r w:rsidRPr="007B2BDE">
                              <w:rPr>
                                <w:rFonts w:ascii="ＭＳ 明朝" w:hAnsi="ＭＳ 明朝" w:hint="eastAsia"/>
                                <w:color w:val="000000"/>
                                <w:sz w:val="22"/>
                              </w:rPr>
                              <w:t>2019（</w:t>
                            </w:r>
                            <w:r w:rsidRPr="007B2BDE">
                              <w:rPr>
                                <w:rFonts w:hint="eastAsia"/>
                                <w:color w:val="000000"/>
                                <w:sz w:val="22"/>
                              </w:rPr>
                              <w:t>平</w:t>
                            </w:r>
                            <w:r w:rsidRPr="007B2BDE">
                              <w:rPr>
                                <w:rFonts w:ascii="ＭＳ 明朝" w:hAnsi="ＭＳ 明朝" w:hint="eastAsia"/>
                                <w:color w:val="000000"/>
                                <w:sz w:val="22"/>
                              </w:rPr>
                              <w:t>成31）年度は、道路空間再編の実現に向けた詳細設計を行うとともに、ミナミ・大阪・関西を回遊する際の拠点となる駅前広場の整備工事に着手</w:t>
                            </w:r>
                          </w:p>
                          <w:p w:rsidR="0038600E" w:rsidRPr="007B2BDE" w:rsidRDefault="0038600E" w:rsidP="00EC03CC">
                            <w:pPr>
                              <w:numPr>
                                <w:ilvl w:val="1"/>
                                <w:numId w:val="1"/>
                              </w:numPr>
                              <w:tabs>
                                <w:tab w:val="clear" w:pos="988"/>
                                <w:tab w:val="num" w:pos="840"/>
                              </w:tabs>
                              <w:ind w:left="840"/>
                              <w:rPr>
                                <w:color w:val="000000"/>
                                <w:sz w:val="22"/>
                              </w:rPr>
                            </w:pPr>
                            <w:r w:rsidRPr="007B2BDE">
                              <w:rPr>
                                <w:rFonts w:hint="eastAsia"/>
                                <w:color w:val="000000"/>
                                <w:sz w:val="22"/>
                              </w:rPr>
                              <w:t>整備スケジュール（目標）</w:t>
                            </w:r>
                          </w:p>
                          <w:p w:rsidR="0038600E" w:rsidRPr="009842F6" w:rsidRDefault="0038600E" w:rsidP="00EC03CC">
                            <w:pPr>
                              <w:ind w:left="840"/>
                              <w:rPr>
                                <w:color w:val="000000"/>
                                <w:sz w:val="22"/>
                              </w:rPr>
                            </w:pPr>
                            <w:r>
                              <w:rPr>
                                <w:rFonts w:hint="eastAsia"/>
                                <w:color w:val="000000"/>
                                <w:sz w:val="22"/>
                              </w:rPr>
                              <w:t>＜駅前空間（広場）＞</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w:t>
                            </w:r>
                            <w:r w:rsidRPr="009842F6">
                              <w:rPr>
                                <w:rFonts w:ascii="ＭＳ 明朝" w:hAnsi="ＭＳ 明朝" w:hint="eastAsia"/>
                                <w:color w:val="000000"/>
                                <w:sz w:val="22"/>
                              </w:rPr>
                              <w:t>詳細設計</w:t>
                            </w:r>
                            <w:r>
                              <w:rPr>
                                <w:rFonts w:ascii="ＭＳ 明朝" w:hAnsi="ＭＳ 明朝" w:hint="eastAsia"/>
                                <w:color w:val="000000"/>
                                <w:sz w:val="22"/>
                              </w:rPr>
                              <w:t>、</w:t>
                            </w:r>
                            <w:r w:rsidRPr="009842F6">
                              <w:rPr>
                                <w:rFonts w:ascii="ＭＳ 明朝" w:hAnsi="ＭＳ 明朝" w:hint="eastAsia"/>
                                <w:color w:val="000000"/>
                                <w:sz w:val="22"/>
                              </w:rPr>
                              <w:t>工事着手</w:t>
                            </w:r>
                          </w:p>
                          <w:p w:rsidR="0038600E"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2020年度内　　　　：工事完了、利活用開始</w:t>
                            </w:r>
                          </w:p>
                          <w:p w:rsidR="0038600E" w:rsidRPr="009A14F1" w:rsidRDefault="0038600E" w:rsidP="00EC03CC">
                            <w:pPr>
                              <w:ind w:left="840"/>
                              <w:rPr>
                                <w:rFonts w:ascii="ＭＳ 明朝" w:hAnsi="ＭＳ 明朝"/>
                                <w:color w:val="000000"/>
                                <w:sz w:val="22"/>
                              </w:rPr>
                            </w:pPr>
                            <w:r>
                              <w:rPr>
                                <w:rFonts w:ascii="ＭＳ 明朝" w:hAnsi="ＭＳ 明朝" w:hint="eastAsia"/>
                                <w:color w:val="000000"/>
                                <w:sz w:val="22"/>
                              </w:rPr>
                              <w:t>＜駅周辺道路（なんさん通り）＞</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：道路詳細設計、電線共同溝設計</w:t>
                            </w:r>
                          </w:p>
                          <w:p w:rsidR="0038600E" w:rsidRPr="00D40614"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　　　　　：</w:t>
                            </w:r>
                            <w:r w:rsidRPr="009842F6">
                              <w:rPr>
                                <w:rFonts w:ascii="ＭＳ 明朝" w:hAnsi="ＭＳ 明朝" w:hint="eastAsia"/>
                                <w:color w:val="000000"/>
                                <w:sz w:val="22"/>
                              </w:rPr>
                              <w:t>工事着手</w:t>
                            </w:r>
                          </w:p>
                          <w:p w:rsidR="0038600E" w:rsidRDefault="0038600E" w:rsidP="00EC03CC">
                            <w:pPr>
                              <w:rPr>
                                <w:sz w:val="22"/>
                              </w:rPr>
                            </w:pPr>
                            <w:r>
                              <w:rPr>
                                <w:rFonts w:hint="eastAsia"/>
                                <w:sz w:val="22"/>
                              </w:rPr>
                              <w:t>◎　天王寺・阿倍野地区</w:t>
                            </w:r>
                          </w:p>
                          <w:p w:rsidR="0038600E" w:rsidRPr="00813174" w:rsidRDefault="0038600E" w:rsidP="00EC03C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天王寺公園・動物園の魅力向上事業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１０億４,</w:t>
                            </w:r>
                            <w:r>
                              <w:rPr>
                                <w:rFonts w:ascii="ＭＳ ゴシック" w:eastAsia="ＭＳ ゴシック" w:hAnsi="ＭＳ ゴシック" w:hint="eastAsia"/>
                                <w:b/>
                                <w:sz w:val="22"/>
                              </w:rPr>
                              <w:t xml:space="preserve">０００万円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４億１,８００万円）</w:t>
                            </w:r>
                          </w:p>
                          <w:p w:rsidR="0038600E" w:rsidRPr="00813174" w:rsidRDefault="0038600E" w:rsidP="00EC03CC">
                            <w:pPr>
                              <w:ind w:left="883" w:hangingChars="400" w:hanging="883"/>
                              <w:rPr>
                                <w:rFonts w:ascii="ＭＳ 明朝" w:hAnsi="ＭＳ 明朝"/>
                                <w:sz w:val="22"/>
                              </w:rPr>
                            </w:pPr>
                            <w:r w:rsidRPr="00813174">
                              <w:rPr>
                                <w:rFonts w:ascii="ＭＳ ゴシック" w:eastAsia="ＭＳ ゴシック" w:hAnsi="ＭＳ ゴシック" w:hint="eastAsia"/>
                                <w:b/>
                                <w:sz w:val="22"/>
                              </w:rPr>
                              <w:t xml:space="preserve">　　</w:t>
                            </w:r>
                            <w:r w:rsidRPr="00813174">
                              <w:rPr>
                                <w:rFonts w:ascii="ＭＳ 明朝" w:hAnsi="ＭＳ 明朝" w:hint="eastAsia"/>
                                <w:sz w:val="22"/>
                              </w:rPr>
                              <w:t>◇　大都市大阪にふさわしい魅力あふれる動物園とするため、徹底的な改善・改革に取り組み、エリアの魅力を向上</w:t>
                            </w:r>
                          </w:p>
                          <w:p w:rsidR="0038600E" w:rsidRPr="00DC4073" w:rsidRDefault="0038600E" w:rsidP="00EC03CC">
                            <w:pPr>
                              <w:numPr>
                                <w:ilvl w:val="1"/>
                                <w:numId w:val="1"/>
                              </w:numPr>
                              <w:tabs>
                                <w:tab w:val="num" w:pos="840"/>
                              </w:tabs>
                              <w:ind w:left="840"/>
                              <w:rPr>
                                <w:sz w:val="22"/>
                              </w:rPr>
                            </w:pPr>
                            <w:r w:rsidRPr="00813174">
                              <w:rPr>
                                <w:rFonts w:hint="eastAsia"/>
                                <w:sz w:val="22"/>
                              </w:rPr>
                              <w:t>天王寺動物園１０１計画の推進</w:t>
                            </w:r>
                          </w:p>
                          <w:p w:rsidR="0038600E" w:rsidRPr="00841690" w:rsidRDefault="0038600E" w:rsidP="00EC03CC">
                            <w:pPr>
                              <w:tabs>
                                <w:tab w:val="num" w:pos="988"/>
                              </w:tabs>
                              <w:ind w:leftChars="400" w:left="1060" w:hangingChars="100" w:hanging="220"/>
                              <w:rPr>
                                <w:color w:val="000000"/>
                                <w:sz w:val="22"/>
                              </w:rPr>
                            </w:pPr>
                            <w:r w:rsidRPr="00841690">
                              <w:rPr>
                                <w:rFonts w:hint="eastAsia"/>
                                <w:color w:val="000000"/>
                                <w:sz w:val="22"/>
                              </w:rPr>
                              <w:t>・動物園に求められる飼育技術やサービスレベルの高度化等を受けた、地方独立行政法人など持続的な動物園運営を可能とする新たな経営形態の検討</w:t>
                            </w:r>
                          </w:p>
                          <w:p w:rsidR="0038600E" w:rsidRPr="00841690" w:rsidRDefault="0038600E" w:rsidP="00EC03CC">
                            <w:pPr>
                              <w:ind w:leftChars="400" w:left="1060" w:hangingChars="100" w:hanging="220"/>
                              <w:rPr>
                                <w:rFonts w:ascii="ＭＳ 明朝" w:hAnsi="ＭＳ 明朝"/>
                                <w:color w:val="000000"/>
                                <w:sz w:val="22"/>
                              </w:rPr>
                            </w:pPr>
                            <w:r w:rsidRPr="00841690">
                              <w:rPr>
                                <w:rFonts w:ascii="ＭＳ 明朝" w:hAnsi="ＭＳ 明朝" w:hint="eastAsia"/>
                                <w:color w:val="000000"/>
                                <w:sz w:val="22"/>
                              </w:rPr>
                              <w:t>・官民連携手法の導入による動物園ゲートエリア魅力向上事業において、てんしばゲートエリアのリニューアル整備を実施</w:t>
                            </w:r>
                          </w:p>
                          <w:p w:rsidR="0038600E" w:rsidRPr="00841690" w:rsidRDefault="0038600E" w:rsidP="00BD07ED">
                            <w:pPr>
                              <w:ind w:leftChars="540" w:left="1354" w:hangingChars="100" w:hanging="220"/>
                              <w:rPr>
                                <w:color w:val="000000"/>
                                <w:sz w:val="22"/>
                              </w:rPr>
                            </w:pPr>
                            <w:r>
                              <w:rPr>
                                <w:rFonts w:ascii="ＭＳ 明朝" w:hAnsi="ＭＳ 明朝" w:hint="eastAsia"/>
                                <w:color w:val="000000"/>
                                <w:sz w:val="22"/>
                              </w:rPr>
                              <w:t>※</w:t>
                            </w:r>
                            <w:r w:rsidRPr="00841690">
                              <w:rPr>
                                <w:rFonts w:ascii="ＭＳ 明朝" w:hAnsi="ＭＳ 明朝" w:hint="eastAsia"/>
                                <w:color w:val="000000"/>
                                <w:sz w:val="22"/>
                              </w:rPr>
                              <w:t>てんしばゲートエリアは</w:t>
                            </w:r>
                            <w:r>
                              <w:rPr>
                                <w:rFonts w:ascii="ＭＳ 明朝" w:hAnsi="ＭＳ 明朝" w:hint="eastAsia"/>
                                <w:color w:val="000000"/>
                                <w:sz w:val="22"/>
                              </w:rPr>
                              <w:t>2019（</w:t>
                            </w:r>
                            <w:r w:rsidRPr="00841690">
                              <w:rPr>
                                <w:rFonts w:ascii="ＭＳ 明朝" w:hAnsi="ＭＳ 明朝" w:hint="eastAsia"/>
                                <w:color w:val="000000"/>
                                <w:sz w:val="22"/>
                              </w:rPr>
                              <w:t>平成</w:t>
                            </w:r>
                            <w:r>
                              <w:rPr>
                                <w:rFonts w:ascii="ＭＳ 明朝" w:hAnsi="ＭＳ 明朝" w:hint="eastAsia"/>
                                <w:color w:val="000000"/>
                                <w:sz w:val="22"/>
                              </w:rPr>
                              <w:t>31）</w:t>
                            </w:r>
                            <w:r w:rsidRPr="00841690">
                              <w:rPr>
                                <w:rFonts w:ascii="ＭＳ 明朝" w:hAnsi="ＭＳ 明朝" w:hint="eastAsia"/>
                                <w:color w:val="000000"/>
                                <w:sz w:val="22"/>
                              </w:rPr>
                              <w:t>年秋、新世界ゲートエリアの学習・休憩施設内店舗は2020年から民間事業者による運営開始予定</w:t>
                            </w:r>
                          </w:p>
                          <w:p w:rsidR="0038600E" w:rsidRDefault="0038600E" w:rsidP="00BD07ED">
                            <w:pPr>
                              <w:ind w:left="1100" w:hangingChars="500" w:hanging="1100"/>
                              <w:rPr>
                                <w:rFonts w:ascii="ＭＳ 明朝" w:hAnsi="ＭＳ 明朝"/>
                                <w:color w:val="000000"/>
                                <w:sz w:val="22"/>
                              </w:rPr>
                            </w:pPr>
                            <w:r w:rsidRPr="00841690">
                              <w:rPr>
                                <w:rFonts w:hint="eastAsia"/>
                                <w:color w:val="000000"/>
                                <w:sz w:val="22"/>
                              </w:rPr>
                              <w:t xml:space="preserve">　　　　・</w:t>
                            </w:r>
                            <w:r w:rsidRPr="00841690">
                              <w:rPr>
                                <w:rFonts w:ascii="ＭＳ 明朝" w:hAnsi="ＭＳ 明朝" w:hint="eastAsia"/>
                                <w:color w:val="000000"/>
                                <w:sz w:val="22"/>
                              </w:rPr>
                              <w:t>進化型生態的展示を可能とする獣舎リニューアルである“ペンギン・アシカ舎”の整備にかかる実施設計をはじめとした獣舎整備関連設計及び学習・休憩施設の新築工事を実施</w:t>
                            </w:r>
                          </w:p>
                          <w:p w:rsidR="0038600E" w:rsidRDefault="0038600E" w:rsidP="00BD07ED">
                            <w:pPr>
                              <w:ind w:leftChars="500" w:left="1050" w:firstLineChars="50" w:firstLine="110"/>
                              <w:rPr>
                                <w:rFonts w:ascii="ＭＳ 明朝" w:hAnsi="ＭＳ 明朝"/>
                                <w:color w:val="000000"/>
                                <w:sz w:val="22"/>
                              </w:rPr>
                            </w:pPr>
                            <w:r>
                              <w:rPr>
                                <w:rFonts w:ascii="ＭＳ 明朝" w:hAnsi="ＭＳ 明朝" w:hint="eastAsia"/>
                                <w:color w:val="000000"/>
                                <w:sz w:val="22"/>
                              </w:rPr>
                              <w:t>※</w:t>
                            </w:r>
                            <w:r w:rsidRPr="00841690">
                              <w:rPr>
                                <w:rFonts w:ascii="ＭＳ 明朝" w:hAnsi="ＭＳ 明朝" w:hint="eastAsia"/>
                                <w:color w:val="000000"/>
                                <w:sz w:val="22"/>
                              </w:rPr>
                              <w:t xml:space="preserve">学習・休憩施設（2020年オープン予定）　新築工事　</w:t>
                            </w:r>
                          </w:p>
                          <w:p w:rsidR="0038600E"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ふれあい家畜・新コアラ舎（2021</w:t>
                            </w:r>
                            <w:r>
                              <w:rPr>
                                <w:rFonts w:ascii="ＭＳ 明朝" w:hAnsi="ＭＳ 明朝" w:hint="eastAsia"/>
                                <w:color w:val="000000"/>
                                <w:sz w:val="22"/>
                              </w:rPr>
                              <w:t>年オープン予定）　実施設計等</w:t>
                            </w:r>
                          </w:p>
                          <w:p w:rsidR="0038600E" w:rsidRPr="00841690"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ペンギン・アシカ舎（2022年オープン予定）　実施設計等</w:t>
                            </w:r>
                          </w:p>
                          <w:p w:rsidR="0038600E" w:rsidRPr="008714D6" w:rsidRDefault="0038600E" w:rsidP="00002FBE">
                            <w:pPr>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44300" id="Rectangle 507" o:spid="_x0000_s1086" style="position:absolute;margin-left:4.45pt;margin-top:1.15pt;width:536.9pt;height:672.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">
                <v:textbox inset="5.85pt,.7pt,5.85pt,.7pt">
                  <w:txbxContent>
                    <w:p w:rsidR="0038600E" w:rsidRDefault="0038600E" w:rsidP="00002FBE">
                      <w:pPr>
                        <w:ind w:left="330" w:hangingChars="150" w:hanging="330"/>
                        <w:rPr>
                          <w:sz w:val="22"/>
                        </w:rPr>
                      </w:pPr>
                      <w:r>
                        <w:rPr>
                          <w:rFonts w:hint="eastAsia"/>
                          <w:sz w:val="22"/>
                        </w:rPr>
                        <w:t>○　重点エリア等のマネジメント　～主な取組み～</w:t>
                      </w:r>
                    </w:p>
                    <w:p w:rsidR="0038600E" w:rsidRPr="000137E5" w:rsidRDefault="0038600E" w:rsidP="00EC03CC">
                      <w:pPr>
                        <w:ind w:left="330" w:hangingChars="150" w:hanging="330"/>
                        <w:rPr>
                          <w:sz w:val="22"/>
                        </w:rPr>
                      </w:pPr>
                      <w:r>
                        <w:rPr>
                          <w:rFonts w:hint="eastAsia"/>
                          <w:sz w:val="22"/>
                        </w:rPr>
                        <w:t>◎　大阪城・大手前・森之宮地区</w:t>
                      </w:r>
                    </w:p>
                    <w:p w:rsidR="0038600E" w:rsidRPr="00813174" w:rsidRDefault="0038600E" w:rsidP="00EC03CC">
                      <w:pPr>
                        <w:tabs>
                          <w:tab w:val="left" w:pos="840"/>
                        </w:tabs>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大阪城エリア観光拠点化事業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１億６，７００万円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 xml:space="preserve">１，９００万円） </w:t>
                      </w:r>
                    </w:p>
                    <w:p w:rsidR="0038600E" w:rsidRPr="00813174" w:rsidRDefault="0038600E" w:rsidP="004B4877">
                      <w:pPr>
                        <w:numPr>
                          <w:ilvl w:val="0"/>
                          <w:numId w:val="6"/>
                        </w:numPr>
                        <w:rPr>
                          <w:rFonts w:ascii="ＭＳ 明朝" w:hAnsi="ＭＳ 明朝"/>
                          <w:sz w:val="22"/>
                        </w:rPr>
                      </w:pPr>
                      <w:r w:rsidRPr="00813174">
                        <w:rPr>
                          <w:rFonts w:ascii="ＭＳ 明朝" w:hAnsi="ＭＳ 明朝" w:hint="eastAsia"/>
                          <w:sz w:val="22"/>
                        </w:rPr>
                        <w:t>2020年度中の開館に向け、豊臣石垣公開事業（遺構調査及び整備工事に着手）及び太閤なにわの夢募金の実施</w:t>
                      </w:r>
                    </w:p>
                    <w:p w:rsidR="0038600E" w:rsidRDefault="0038600E" w:rsidP="00EB205E">
                      <w:pPr>
                        <w:ind w:left="420" w:firstLineChars="200" w:firstLine="440"/>
                        <w:rPr>
                          <w:rFonts w:ascii="ＭＳ 明朝" w:hAnsi="ＭＳ 明朝"/>
                          <w:sz w:val="22"/>
                        </w:rPr>
                      </w:pPr>
                      <w:r w:rsidRPr="00813174">
                        <w:rPr>
                          <w:rFonts w:ascii="ＭＳ 明朝" w:hAnsi="ＭＳ 明朝" w:hint="eastAsia"/>
                          <w:sz w:val="22"/>
                        </w:rPr>
                        <w:t xml:space="preserve">・太閤なにわの夢募金の状況　</w:t>
                      </w:r>
                      <w:r>
                        <w:rPr>
                          <w:rFonts w:ascii="ＭＳ 明朝" w:hAnsi="ＭＳ 明朝" w:hint="eastAsia"/>
                          <w:sz w:val="22"/>
                        </w:rPr>
                        <w:t>2018</w:t>
                      </w:r>
                      <w:r>
                        <w:rPr>
                          <w:rFonts w:ascii="ＭＳ 明朝" w:hAnsi="ＭＳ 明朝"/>
                          <w:sz w:val="22"/>
                        </w:rPr>
                        <w:t>（</w:t>
                      </w:r>
                      <w:r w:rsidRPr="00813174">
                        <w:rPr>
                          <w:rFonts w:ascii="ＭＳ 明朝" w:hAnsi="ＭＳ 明朝" w:hint="eastAsia"/>
                          <w:sz w:val="22"/>
                        </w:rPr>
                        <w:t>平成30</w:t>
                      </w:r>
                      <w:r>
                        <w:rPr>
                          <w:rFonts w:ascii="ＭＳ 明朝" w:hAnsi="ＭＳ 明朝" w:hint="eastAsia"/>
                          <w:sz w:val="22"/>
                        </w:rPr>
                        <w:t>）</w:t>
                      </w:r>
                      <w:r w:rsidRPr="00813174">
                        <w:rPr>
                          <w:rFonts w:ascii="ＭＳ 明朝" w:hAnsi="ＭＳ 明朝" w:hint="eastAsia"/>
                          <w:sz w:val="22"/>
                        </w:rPr>
                        <w:t>年12月末現在　約5,460件、約２億3,600万円</w:t>
                      </w:r>
                    </w:p>
                    <w:p w:rsidR="0038600E" w:rsidRPr="008613F8" w:rsidRDefault="0038600E" w:rsidP="008613F8">
                      <w:pPr>
                        <w:numPr>
                          <w:ilvl w:val="0"/>
                          <w:numId w:val="6"/>
                        </w:numPr>
                        <w:rPr>
                          <w:rFonts w:ascii="ＭＳ 明朝" w:hAnsi="ＭＳ 明朝"/>
                          <w:sz w:val="22"/>
                        </w:rPr>
                      </w:pPr>
                      <w:r w:rsidRPr="008613F8">
                        <w:rPr>
                          <w:rFonts w:ascii="ＭＳ 明朝" w:hAnsi="ＭＳ 明朝" w:hint="eastAsia"/>
                          <w:sz w:val="22"/>
                        </w:rPr>
                        <w:t>天守閣のライトアップ時間の延長（日没から24時まで）　※中央公会堂でも同様に実施</w:t>
                      </w:r>
                      <w:r w:rsidRPr="00FA7BB8">
                        <w:rPr>
                          <w:rFonts w:ascii="ＭＳ ゴシック" w:eastAsia="ＭＳ ゴシック" w:hAnsi="ＭＳ ゴシック" w:hint="eastAsia"/>
                          <w:b/>
                          <w:color w:val="000000"/>
                          <w:sz w:val="22"/>
                        </w:rPr>
                        <w:t xml:space="preserve">　</w:t>
                      </w:r>
                      <w:r>
                        <w:rPr>
                          <w:rFonts w:ascii="ＭＳ ゴシック" w:eastAsia="ＭＳ ゴシック" w:hAnsi="ＭＳ ゴシック" w:hint="eastAsia"/>
                          <w:b/>
                          <w:color w:val="000000"/>
                          <w:sz w:val="22"/>
                          <w:bdr w:val="single" w:sz="4" w:space="0" w:color="auto"/>
                          <w:shd w:val="pct15" w:color="auto" w:fill="FFFFFF"/>
                        </w:rPr>
                        <w:t>拡充</w:t>
                      </w:r>
                    </w:p>
                    <w:p w:rsidR="0038600E" w:rsidRDefault="0038600E" w:rsidP="00EC03CC">
                      <w:pPr>
                        <w:rPr>
                          <w:sz w:val="22"/>
                        </w:rPr>
                      </w:pPr>
                      <w:r>
                        <w:rPr>
                          <w:rFonts w:hint="eastAsia"/>
                          <w:sz w:val="22"/>
                        </w:rPr>
                        <w:t>◎　難波周辺地区</w:t>
                      </w:r>
                    </w:p>
                    <w:p w:rsidR="0038600E" w:rsidRPr="009842F6" w:rsidRDefault="0038600E" w:rsidP="00EC03CC">
                      <w:pPr>
                        <w:ind w:firstLineChars="100" w:firstLine="221"/>
                        <w:rPr>
                          <w:b/>
                          <w:sz w:val="22"/>
                        </w:rPr>
                      </w:pPr>
                      <w:r w:rsidRPr="009842F6">
                        <w:rPr>
                          <w:rFonts w:ascii="ＭＳ ゴシック" w:eastAsia="ＭＳ ゴシック" w:hAnsi="ＭＳ ゴシック" w:hint="eastAsia"/>
                          <w:b/>
                          <w:sz w:val="22"/>
                        </w:rPr>
                        <w:t>■　なんば駅周辺における空間再編推進事業</w:t>
                      </w:r>
                      <w:r>
                        <w:rPr>
                          <w:rFonts w:ascii="ＭＳ ゴシック" w:eastAsia="ＭＳ ゴシック" w:hAnsi="ＭＳ ゴシック" w:hint="eastAsia"/>
                          <w:b/>
                          <w:sz w:val="22"/>
                        </w:rPr>
                        <w:t xml:space="preserve"> ㉛ </w:t>
                      </w:r>
                      <w:r w:rsidRPr="009842F6">
                        <w:rPr>
                          <w:rFonts w:ascii="ＭＳ ゴシック" w:eastAsia="ＭＳ ゴシック" w:hAnsi="ＭＳ ゴシック" w:hint="eastAsia"/>
                          <w:b/>
                          <w:sz w:val="22"/>
                        </w:rPr>
                        <w:t>１億</w:t>
                      </w:r>
                      <w:r>
                        <w:rPr>
                          <w:rFonts w:ascii="ＭＳ ゴシック" w:eastAsia="ＭＳ ゴシック" w:hAnsi="ＭＳ ゴシック" w:hint="eastAsia"/>
                          <w:b/>
                          <w:sz w:val="22"/>
                        </w:rPr>
                        <w:t xml:space="preserve">２，１００万円 </w:t>
                      </w:r>
                      <w:r w:rsidRPr="009842F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842F6">
                        <w:rPr>
                          <w:rFonts w:ascii="ＭＳ ゴシック" w:eastAsia="ＭＳ ゴシック" w:hAnsi="ＭＳ ゴシック" w:hint="eastAsia"/>
                          <w:b/>
                          <w:sz w:val="22"/>
                        </w:rPr>
                        <w:t>４,７００万円）</w:t>
                      </w:r>
                    </w:p>
                    <w:p w:rsidR="0038600E" w:rsidRPr="007B2BDE" w:rsidRDefault="0038600E" w:rsidP="00EC03CC">
                      <w:pPr>
                        <w:numPr>
                          <w:ilvl w:val="1"/>
                          <w:numId w:val="1"/>
                        </w:numPr>
                        <w:tabs>
                          <w:tab w:val="clear" w:pos="988"/>
                          <w:tab w:val="num" w:pos="840"/>
                        </w:tabs>
                        <w:ind w:left="840"/>
                        <w:rPr>
                          <w:color w:val="000000"/>
                          <w:sz w:val="22"/>
                        </w:rPr>
                      </w:pPr>
                      <w:r w:rsidRPr="009842F6">
                        <w:rPr>
                          <w:rFonts w:hint="eastAsia"/>
                          <w:sz w:val="22"/>
                        </w:rPr>
                        <w:t>なんば駅周辺の道路空間を、車中心の空間から人中心の空間へと再編し、地元組織等のエリアマネ</w:t>
                      </w:r>
                      <w:r w:rsidRPr="007B2BDE">
                        <w:rPr>
                          <w:rFonts w:hint="eastAsia"/>
                          <w:color w:val="000000"/>
                          <w:sz w:val="22"/>
                        </w:rPr>
                        <w:t>ジメント活動により、世界を惹きつける観光拠点として上質で居心地の良い空間を創出</w:t>
                      </w:r>
                    </w:p>
                    <w:p w:rsidR="0038600E" w:rsidRPr="007B2BDE" w:rsidRDefault="0038600E" w:rsidP="00EC03CC">
                      <w:pPr>
                        <w:numPr>
                          <w:ilvl w:val="1"/>
                          <w:numId w:val="1"/>
                        </w:numPr>
                        <w:tabs>
                          <w:tab w:val="clear" w:pos="988"/>
                          <w:tab w:val="num" w:pos="840"/>
                        </w:tabs>
                        <w:ind w:left="840"/>
                        <w:rPr>
                          <w:color w:val="000000"/>
                          <w:sz w:val="22"/>
                        </w:rPr>
                      </w:pPr>
                      <w:r w:rsidRPr="007B2BDE">
                        <w:rPr>
                          <w:rFonts w:ascii="ＭＳ 明朝" w:hAnsi="ＭＳ 明朝" w:hint="eastAsia"/>
                          <w:color w:val="000000"/>
                          <w:sz w:val="22"/>
                        </w:rPr>
                        <w:t>2019（</w:t>
                      </w:r>
                      <w:r w:rsidRPr="007B2BDE">
                        <w:rPr>
                          <w:rFonts w:hint="eastAsia"/>
                          <w:color w:val="000000"/>
                          <w:sz w:val="22"/>
                        </w:rPr>
                        <w:t>平</w:t>
                      </w:r>
                      <w:r w:rsidRPr="007B2BDE">
                        <w:rPr>
                          <w:rFonts w:ascii="ＭＳ 明朝" w:hAnsi="ＭＳ 明朝" w:hint="eastAsia"/>
                          <w:color w:val="000000"/>
                          <w:sz w:val="22"/>
                        </w:rPr>
                        <w:t>成31）年度は、道路空間再編の実現に向けた詳細設計を行うとともに、ミナミ・大阪・関西を回遊する際の拠点となる駅前広場の整備工事に着手</w:t>
                      </w:r>
                    </w:p>
                    <w:p w:rsidR="0038600E" w:rsidRPr="007B2BDE" w:rsidRDefault="0038600E" w:rsidP="00EC03CC">
                      <w:pPr>
                        <w:numPr>
                          <w:ilvl w:val="1"/>
                          <w:numId w:val="1"/>
                        </w:numPr>
                        <w:tabs>
                          <w:tab w:val="clear" w:pos="988"/>
                          <w:tab w:val="num" w:pos="840"/>
                        </w:tabs>
                        <w:ind w:left="840"/>
                        <w:rPr>
                          <w:color w:val="000000"/>
                          <w:sz w:val="22"/>
                        </w:rPr>
                      </w:pPr>
                      <w:r w:rsidRPr="007B2BDE">
                        <w:rPr>
                          <w:rFonts w:hint="eastAsia"/>
                          <w:color w:val="000000"/>
                          <w:sz w:val="22"/>
                        </w:rPr>
                        <w:t>整備スケジュール（目標）</w:t>
                      </w:r>
                    </w:p>
                    <w:p w:rsidR="0038600E" w:rsidRPr="009842F6" w:rsidRDefault="0038600E" w:rsidP="00EC03CC">
                      <w:pPr>
                        <w:ind w:left="840"/>
                        <w:rPr>
                          <w:color w:val="000000"/>
                          <w:sz w:val="22"/>
                        </w:rPr>
                      </w:pPr>
                      <w:r>
                        <w:rPr>
                          <w:rFonts w:hint="eastAsia"/>
                          <w:color w:val="000000"/>
                          <w:sz w:val="22"/>
                        </w:rPr>
                        <w:t>＜駅前空間（広場）＞</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w:t>
                      </w:r>
                      <w:r w:rsidRPr="009842F6">
                        <w:rPr>
                          <w:rFonts w:ascii="ＭＳ 明朝" w:hAnsi="ＭＳ 明朝" w:hint="eastAsia"/>
                          <w:color w:val="000000"/>
                          <w:sz w:val="22"/>
                        </w:rPr>
                        <w:t>詳細設計</w:t>
                      </w:r>
                      <w:r>
                        <w:rPr>
                          <w:rFonts w:ascii="ＭＳ 明朝" w:hAnsi="ＭＳ 明朝" w:hint="eastAsia"/>
                          <w:color w:val="000000"/>
                          <w:sz w:val="22"/>
                        </w:rPr>
                        <w:t>、</w:t>
                      </w:r>
                      <w:r w:rsidRPr="009842F6">
                        <w:rPr>
                          <w:rFonts w:ascii="ＭＳ 明朝" w:hAnsi="ＭＳ 明朝" w:hint="eastAsia"/>
                          <w:color w:val="000000"/>
                          <w:sz w:val="22"/>
                        </w:rPr>
                        <w:t>工事着手</w:t>
                      </w:r>
                    </w:p>
                    <w:p w:rsidR="0038600E"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2020年度内　　　　：工事完了、利活用開始</w:t>
                      </w:r>
                    </w:p>
                    <w:p w:rsidR="0038600E" w:rsidRPr="009A14F1" w:rsidRDefault="0038600E" w:rsidP="00EC03CC">
                      <w:pPr>
                        <w:ind w:left="840"/>
                        <w:rPr>
                          <w:rFonts w:ascii="ＭＳ 明朝" w:hAnsi="ＭＳ 明朝"/>
                          <w:color w:val="000000"/>
                          <w:sz w:val="22"/>
                        </w:rPr>
                      </w:pPr>
                      <w:r>
                        <w:rPr>
                          <w:rFonts w:ascii="ＭＳ 明朝" w:hAnsi="ＭＳ 明朝" w:hint="eastAsia"/>
                          <w:color w:val="000000"/>
                          <w:sz w:val="22"/>
                        </w:rPr>
                        <w:t>＜駅周辺道路（なんさん通り）＞</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：道路詳細設計、電線共同溝設計</w:t>
                      </w:r>
                    </w:p>
                    <w:p w:rsidR="0038600E" w:rsidRPr="00D40614"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　　　　　：</w:t>
                      </w:r>
                      <w:r w:rsidRPr="009842F6">
                        <w:rPr>
                          <w:rFonts w:ascii="ＭＳ 明朝" w:hAnsi="ＭＳ 明朝" w:hint="eastAsia"/>
                          <w:color w:val="000000"/>
                          <w:sz w:val="22"/>
                        </w:rPr>
                        <w:t>工事着手</w:t>
                      </w:r>
                    </w:p>
                    <w:p w:rsidR="0038600E" w:rsidRDefault="0038600E" w:rsidP="00EC03CC">
                      <w:pPr>
                        <w:rPr>
                          <w:sz w:val="22"/>
                        </w:rPr>
                      </w:pPr>
                      <w:r>
                        <w:rPr>
                          <w:rFonts w:hint="eastAsia"/>
                          <w:sz w:val="22"/>
                        </w:rPr>
                        <w:t>◎　天王寺・阿倍野地区</w:t>
                      </w:r>
                    </w:p>
                    <w:p w:rsidR="0038600E" w:rsidRPr="00813174" w:rsidRDefault="0038600E" w:rsidP="00EC03C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天王寺公園・動物園の魅力向上事業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１０億４,</w:t>
                      </w:r>
                      <w:r>
                        <w:rPr>
                          <w:rFonts w:ascii="ＭＳ ゴシック" w:eastAsia="ＭＳ ゴシック" w:hAnsi="ＭＳ ゴシック" w:hint="eastAsia"/>
                          <w:b/>
                          <w:sz w:val="22"/>
                        </w:rPr>
                        <w:t xml:space="preserve">０００万円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４億１,８００万円）</w:t>
                      </w:r>
                    </w:p>
                    <w:p w:rsidR="0038600E" w:rsidRPr="00813174" w:rsidRDefault="0038600E" w:rsidP="00EC03CC">
                      <w:pPr>
                        <w:ind w:left="883" w:hangingChars="400" w:hanging="883"/>
                        <w:rPr>
                          <w:rFonts w:ascii="ＭＳ 明朝" w:hAnsi="ＭＳ 明朝"/>
                          <w:sz w:val="22"/>
                        </w:rPr>
                      </w:pPr>
                      <w:r w:rsidRPr="00813174">
                        <w:rPr>
                          <w:rFonts w:ascii="ＭＳ ゴシック" w:eastAsia="ＭＳ ゴシック" w:hAnsi="ＭＳ ゴシック" w:hint="eastAsia"/>
                          <w:b/>
                          <w:sz w:val="22"/>
                        </w:rPr>
                        <w:t xml:space="preserve">　　</w:t>
                      </w:r>
                      <w:r w:rsidRPr="00813174">
                        <w:rPr>
                          <w:rFonts w:ascii="ＭＳ 明朝" w:hAnsi="ＭＳ 明朝" w:hint="eastAsia"/>
                          <w:sz w:val="22"/>
                        </w:rPr>
                        <w:t>◇　大都市大阪にふさわしい魅力あふれる動物園とするため、徹底的な改善・改革に取り組み、エリアの魅力を向上</w:t>
                      </w:r>
                    </w:p>
                    <w:p w:rsidR="0038600E" w:rsidRPr="00DC4073" w:rsidRDefault="0038600E" w:rsidP="00EC03CC">
                      <w:pPr>
                        <w:numPr>
                          <w:ilvl w:val="1"/>
                          <w:numId w:val="1"/>
                        </w:numPr>
                        <w:tabs>
                          <w:tab w:val="num" w:pos="840"/>
                        </w:tabs>
                        <w:ind w:left="840"/>
                        <w:rPr>
                          <w:sz w:val="22"/>
                        </w:rPr>
                      </w:pPr>
                      <w:r w:rsidRPr="00813174">
                        <w:rPr>
                          <w:rFonts w:hint="eastAsia"/>
                          <w:sz w:val="22"/>
                        </w:rPr>
                        <w:t>天王寺動物園１０１計画の推進</w:t>
                      </w:r>
                    </w:p>
                    <w:p w:rsidR="0038600E" w:rsidRPr="00841690" w:rsidRDefault="0038600E" w:rsidP="00EC03CC">
                      <w:pPr>
                        <w:tabs>
                          <w:tab w:val="num" w:pos="988"/>
                        </w:tabs>
                        <w:ind w:leftChars="400" w:left="1060" w:hangingChars="100" w:hanging="220"/>
                        <w:rPr>
                          <w:color w:val="000000"/>
                          <w:sz w:val="22"/>
                        </w:rPr>
                      </w:pPr>
                      <w:r w:rsidRPr="00841690">
                        <w:rPr>
                          <w:rFonts w:hint="eastAsia"/>
                          <w:color w:val="000000"/>
                          <w:sz w:val="22"/>
                        </w:rPr>
                        <w:t>・動物園に求められる飼育技術やサービスレベルの高度化等を受けた、地方独立行政法人など持続的な動物園運営を可能とする新たな経営形態の検討</w:t>
                      </w:r>
                    </w:p>
                    <w:p w:rsidR="0038600E" w:rsidRPr="00841690" w:rsidRDefault="0038600E" w:rsidP="00EC03CC">
                      <w:pPr>
                        <w:ind w:leftChars="400" w:left="1060" w:hangingChars="100" w:hanging="220"/>
                        <w:rPr>
                          <w:rFonts w:ascii="ＭＳ 明朝" w:hAnsi="ＭＳ 明朝"/>
                          <w:color w:val="000000"/>
                          <w:sz w:val="22"/>
                        </w:rPr>
                      </w:pPr>
                      <w:r w:rsidRPr="00841690">
                        <w:rPr>
                          <w:rFonts w:ascii="ＭＳ 明朝" w:hAnsi="ＭＳ 明朝" w:hint="eastAsia"/>
                          <w:color w:val="000000"/>
                          <w:sz w:val="22"/>
                        </w:rPr>
                        <w:t>・官民連携手法の導入による動物園ゲートエリア魅力向上事業において、てんしばゲートエリアのリニューアル整備を実施</w:t>
                      </w:r>
                    </w:p>
                    <w:p w:rsidR="0038600E" w:rsidRPr="00841690" w:rsidRDefault="0038600E" w:rsidP="00BD07ED">
                      <w:pPr>
                        <w:ind w:leftChars="540" w:left="1354" w:hangingChars="100" w:hanging="220"/>
                        <w:rPr>
                          <w:color w:val="000000"/>
                          <w:sz w:val="22"/>
                        </w:rPr>
                      </w:pPr>
                      <w:r>
                        <w:rPr>
                          <w:rFonts w:ascii="ＭＳ 明朝" w:hAnsi="ＭＳ 明朝" w:hint="eastAsia"/>
                          <w:color w:val="000000"/>
                          <w:sz w:val="22"/>
                        </w:rPr>
                        <w:t>※</w:t>
                      </w:r>
                      <w:r w:rsidRPr="00841690">
                        <w:rPr>
                          <w:rFonts w:ascii="ＭＳ 明朝" w:hAnsi="ＭＳ 明朝" w:hint="eastAsia"/>
                          <w:color w:val="000000"/>
                          <w:sz w:val="22"/>
                        </w:rPr>
                        <w:t>てんしばゲートエリアは</w:t>
                      </w:r>
                      <w:r>
                        <w:rPr>
                          <w:rFonts w:ascii="ＭＳ 明朝" w:hAnsi="ＭＳ 明朝" w:hint="eastAsia"/>
                          <w:color w:val="000000"/>
                          <w:sz w:val="22"/>
                        </w:rPr>
                        <w:t>2019（</w:t>
                      </w:r>
                      <w:r w:rsidRPr="00841690">
                        <w:rPr>
                          <w:rFonts w:ascii="ＭＳ 明朝" w:hAnsi="ＭＳ 明朝" w:hint="eastAsia"/>
                          <w:color w:val="000000"/>
                          <w:sz w:val="22"/>
                        </w:rPr>
                        <w:t>平成</w:t>
                      </w:r>
                      <w:r>
                        <w:rPr>
                          <w:rFonts w:ascii="ＭＳ 明朝" w:hAnsi="ＭＳ 明朝" w:hint="eastAsia"/>
                          <w:color w:val="000000"/>
                          <w:sz w:val="22"/>
                        </w:rPr>
                        <w:t>31）</w:t>
                      </w:r>
                      <w:r w:rsidRPr="00841690">
                        <w:rPr>
                          <w:rFonts w:ascii="ＭＳ 明朝" w:hAnsi="ＭＳ 明朝" w:hint="eastAsia"/>
                          <w:color w:val="000000"/>
                          <w:sz w:val="22"/>
                        </w:rPr>
                        <w:t>年秋、新世界ゲートエリアの学習・休憩施設内店舗は2020年から民間事業者による運営開始予定</w:t>
                      </w:r>
                    </w:p>
                    <w:p w:rsidR="0038600E" w:rsidRDefault="0038600E" w:rsidP="00BD07ED">
                      <w:pPr>
                        <w:ind w:left="1100" w:hangingChars="500" w:hanging="1100"/>
                        <w:rPr>
                          <w:rFonts w:ascii="ＭＳ 明朝" w:hAnsi="ＭＳ 明朝"/>
                          <w:color w:val="000000"/>
                          <w:sz w:val="22"/>
                        </w:rPr>
                      </w:pPr>
                      <w:r w:rsidRPr="00841690">
                        <w:rPr>
                          <w:rFonts w:hint="eastAsia"/>
                          <w:color w:val="000000"/>
                          <w:sz w:val="22"/>
                        </w:rPr>
                        <w:t xml:space="preserve">　　　　・</w:t>
                      </w:r>
                      <w:r w:rsidRPr="00841690">
                        <w:rPr>
                          <w:rFonts w:ascii="ＭＳ 明朝" w:hAnsi="ＭＳ 明朝" w:hint="eastAsia"/>
                          <w:color w:val="000000"/>
                          <w:sz w:val="22"/>
                        </w:rPr>
                        <w:t>進化型生態的展示を可能とする獣舎リニューアルである“ペンギン・アシカ舎”の整備にかかる実施設計をはじめとした獣舎整備関連設計及び学習・休憩施設の新築工事を実施</w:t>
                      </w:r>
                    </w:p>
                    <w:p w:rsidR="0038600E" w:rsidRDefault="0038600E" w:rsidP="00BD07ED">
                      <w:pPr>
                        <w:ind w:leftChars="500" w:left="1050" w:firstLineChars="50" w:firstLine="110"/>
                        <w:rPr>
                          <w:rFonts w:ascii="ＭＳ 明朝" w:hAnsi="ＭＳ 明朝"/>
                          <w:color w:val="000000"/>
                          <w:sz w:val="22"/>
                        </w:rPr>
                      </w:pPr>
                      <w:r>
                        <w:rPr>
                          <w:rFonts w:ascii="ＭＳ 明朝" w:hAnsi="ＭＳ 明朝" w:hint="eastAsia"/>
                          <w:color w:val="000000"/>
                          <w:sz w:val="22"/>
                        </w:rPr>
                        <w:t>※</w:t>
                      </w:r>
                      <w:r w:rsidRPr="00841690">
                        <w:rPr>
                          <w:rFonts w:ascii="ＭＳ 明朝" w:hAnsi="ＭＳ 明朝" w:hint="eastAsia"/>
                          <w:color w:val="000000"/>
                          <w:sz w:val="22"/>
                        </w:rPr>
                        <w:t xml:space="preserve">学習・休憩施設（2020年オープン予定）　新築工事　</w:t>
                      </w:r>
                    </w:p>
                    <w:p w:rsidR="0038600E"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ふれあい家畜・新コアラ舎（2021</w:t>
                      </w:r>
                      <w:r>
                        <w:rPr>
                          <w:rFonts w:ascii="ＭＳ 明朝" w:hAnsi="ＭＳ 明朝" w:hint="eastAsia"/>
                          <w:color w:val="000000"/>
                          <w:sz w:val="22"/>
                        </w:rPr>
                        <w:t>年オープン予定）　実施設計等</w:t>
                      </w:r>
                    </w:p>
                    <w:p w:rsidR="0038600E" w:rsidRPr="00841690"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ペンギン・アシカ舎（2022年オープン予定）　実施設計等</w:t>
                      </w:r>
                    </w:p>
                    <w:p w:rsidR="0038600E" w:rsidRPr="008714D6" w:rsidRDefault="0038600E" w:rsidP="00002FBE">
                      <w:pPr>
                        <w:rPr>
                          <w:rFonts w:ascii="ＭＳ 明朝" w:hAnsi="ＭＳ 明朝"/>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6752" behindDoc="0" locked="0" layoutInCell="1" allowOverlap="1" wp14:anchorId="143E111E" wp14:editId="2C23575C">
                <wp:simplePos x="0" y="0"/>
                <wp:positionH relativeFrom="column">
                  <wp:posOffset>5593715</wp:posOffset>
                </wp:positionH>
                <wp:positionV relativeFrom="paragraph">
                  <wp:posOffset>116205</wp:posOffset>
                </wp:positionV>
                <wp:extent cx="1227455" cy="327025"/>
                <wp:effectExtent l="0" t="0" r="10795" b="15875"/>
                <wp:wrapNone/>
                <wp:docPr id="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3E111E" id="Text Box 114" o:spid="_x0000_s1087" type="#_x0000_t202" style="position:absolute;margin-left:440.45pt;margin-top:9.15pt;width:96.65pt;height:25.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rBtA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EC03CC" w:rsidRDefault="008613F8"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6384" behindDoc="0" locked="0" layoutInCell="1" allowOverlap="1" wp14:anchorId="7FE33B9F" wp14:editId="4B73448A">
                <wp:simplePos x="0" y="0"/>
                <wp:positionH relativeFrom="column">
                  <wp:posOffset>5732145</wp:posOffset>
                </wp:positionH>
                <wp:positionV relativeFrom="paragraph">
                  <wp:posOffset>4445</wp:posOffset>
                </wp:positionV>
                <wp:extent cx="1227455" cy="327025"/>
                <wp:effectExtent l="0" t="0" r="10795" b="15875"/>
                <wp:wrapNone/>
                <wp:docPr id="45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EC03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E33B9F" id="_x0000_s1088" type="#_x0000_t202" style="position:absolute;margin-left:451.35pt;margin-top:.35pt;width:96.65pt;height:25.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" filled="f" stroked="f">
                <v:textbox inset="0,0,0,0">
                  <w:txbxContent>
                    <w:p w:rsidR="0038600E" w:rsidRPr="00297227" w:rsidRDefault="0038600E" w:rsidP="00EC03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sidR="00EC03CC">
        <w:rPr>
          <w:rFonts w:ascii="ＭＳ Ｐゴシック" w:eastAsia="ＭＳ Ｐゴシック" w:hAnsi="ＭＳ Ｐゴシック"/>
          <w:sz w:val="22"/>
        </w:rPr>
        <w:br w:type="page"/>
      </w:r>
    </w:p>
    <w:p w:rsidR="00EC03CC" w:rsidRDefault="00EC03CC"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8432" behindDoc="0" locked="0" layoutInCell="1" allowOverlap="1" wp14:anchorId="752E2CB8" wp14:editId="077680F7">
                <wp:simplePos x="0" y="0"/>
                <wp:positionH relativeFrom="column">
                  <wp:posOffset>59055</wp:posOffset>
                </wp:positionH>
                <wp:positionV relativeFrom="paragraph">
                  <wp:posOffset>3810</wp:posOffset>
                </wp:positionV>
                <wp:extent cx="6818630" cy="4076700"/>
                <wp:effectExtent l="0" t="0" r="20320" b="1905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76700"/>
                        </a:xfrm>
                        <a:prstGeom prst="rect">
                          <a:avLst/>
                        </a:prstGeom>
                        <a:solidFill>
                          <a:srgbClr val="FFFFFF"/>
                        </a:solidFill>
                        <a:ln w="9525">
                          <a:solidFill>
                            <a:srgbClr val="000000"/>
                          </a:solidFill>
                          <a:miter lim="800000"/>
                          <a:headEnd/>
                          <a:tailEnd/>
                        </a:ln>
                      </wps:spPr>
                      <wps:txbx>
                        <w:txbxContent>
                          <w:p w:rsidR="0038600E" w:rsidRPr="00FA7BB8" w:rsidRDefault="0038600E" w:rsidP="00BE0585">
                            <w:pPr>
                              <w:ind w:firstLineChars="100" w:firstLine="221"/>
                              <w:rPr>
                                <w:b/>
                                <w:color w:val="000000"/>
                                <w:sz w:val="22"/>
                              </w:rPr>
                            </w:pPr>
                            <w:r w:rsidRPr="007D1E14">
                              <w:rPr>
                                <w:rFonts w:ascii="ＭＳ ゴシック" w:eastAsia="ＭＳ ゴシック" w:hAnsi="ＭＳ ゴシック" w:hint="eastAsia"/>
                                <w:b/>
                                <w:sz w:val="22"/>
                              </w:rPr>
                              <w:t xml:space="preserve">■　</w:t>
                            </w:r>
                            <w:r w:rsidRPr="00FA7BB8">
                              <w:rPr>
                                <w:rFonts w:ascii="ＭＳ ゴシック" w:eastAsia="ＭＳ ゴシック" w:hAnsi="ＭＳ ゴシック" w:hint="eastAsia"/>
                                <w:b/>
                                <w:color w:val="000000"/>
                                <w:sz w:val="22"/>
                              </w:rPr>
                              <w:t>新今宮駅北側まちづくりビジョン策定事業　㉛</w:t>
                            </w:r>
                            <w:r>
                              <w:rPr>
                                <w:rFonts w:ascii="ＭＳ ゴシック" w:eastAsia="ＭＳ ゴシック" w:hAnsi="ＭＳ ゴシック" w:hint="eastAsia"/>
                                <w:b/>
                                <w:color w:val="000000"/>
                                <w:sz w:val="22"/>
                              </w:rPr>
                              <w:t xml:space="preserve"> </w:t>
                            </w:r>
                            <w:r w:rsidRPr="00FA7BB8">
                              <w:rPr>
                                <w:rFonts w:ascii="ＭＳ ゴシック" w:eastAsia="ＭＳ ゴシック" w:hAnsi="ＭＳ ゴシック" w:hint="eastAsia"/>
                                <w:b/>
                                <w:color w:val="000000"/>
                                <w:sz w:val="22"/>
                              </w:rPr>
                              <w:t xml:space="preserve">８００万円　</w:t>
                            </w:r>
                            <w:r w:rsidRPr="00FA7BB8">
                              <w:rPr>
                                <w:rFonts w:ascii="ＭＳ ゴシック" w:eastAsia="ＭＳ ゴシック" w:hAnsi="ＭＳ ゴシック" w:hint="eastAsia"/>
                                <w:b/>
                                <w:color w:val="000000"/>
                                <w:sz w:val="22"/>
                                <w:bdr w:val="single" w:sz="4" w:space="0" w:color="auto"/>
                                <w:shd w:val="pct15" w:color="auto" w:fill="FFFFFF"/>
                              </w:rPr>
                              <w:t>新規</w:t>
                            </w:r>
                          </w:p>
                          <w:p w:rsidR="0038600E" w:rsidRPr="004D3E63" w:rsidRDefault="0038600E" w:rsidP="00EC03CC">
                            <w:pPr>
                              <w:numPr>
                                <w:ilvl w:val="1"/>
                                <w:numId w:val="1"/>
                              </w:numPr>
                              <w:tabs>
                                <w:tab w:val="clear" w:pos="988"/>
                                <w:tab w:val="num" w:pos="840"/>
                              </w:tabs>
                              <w:ind w:left="840"/>
                              <w:rPr>
                                <w:color w:val="000000"/>
                                <w:sz w:val="22"/>
                              </w:rPr>
                            </w:pPr>
                            <w:r w:rsidRPr="004D3E63">
                              <w:rPr>
                                <w:rFonts w:hint="eastAsia"/>
                                <w:color w:val="000000"/>
                                <w:sz w:val="22"/>
                              </w:rPr>
                              <w:t>ミナミエリア全体の魅力向上を図るため、新今宮駅北側の回遊性の向上、賑わいの創出に向けたまちづくりの方向性を打ち出すまちづくりビジョンを策定（</w:t>
                            </w:r>
                            <w:r w:rsidRPr="004D3E63">
                              <w:rPr>
                                <w:rFonts w:ascii="ＭＳ 明朝" w:hAnsi="ＭＳ 明朝" w:hint="eastAsia"/>
                                <w:color w:val="000000"/>
                                <w:sz w:val="22"/>
                              </w:rPr>
                              <w:t>2020</w:t>
                            </w:r>
                            <w:r w:rsidRPr="004D3E63">
                              <w:rPr>
                                <w:rFonts w:hint="eastAsia"/>
                                <w:color w:val="000000"/>
                                <w:sz w:val="22"/>
                              </w:rPr>
                              <w:t>年度中予定）</w:t>
                            </w:r>
                          </w:p>
                          <w:p w:rsidR="0038600E" w:rsidRPr="00B70FAB" w:rsidRDefault="0038600E" w:rsidP="00B70FAB">
                            <w:pPr>
                              <w:numPr>
                                <w:ilvl w:val="1"/>
                                <w:numId w:val="1"/>
                              </w:numPr>
                              <w:tabs>
                                <w:tab w:val="clear" w:pos="988"/>
                                <w:tab w:val="num" w:pos="840"/>
                              </w:tabs>
                              <w:ind w:left="840"/>
                              <w:rPr>
                                <w:color w:val="000000"/>
                                <w:sz w:val="22"/>
                              </w:rPr>
                            </w:pPr>
                            <w:r w:rsidRPr="004D3E63">
                              <w:rPr>
                                <w:rFonts w:hint="eastAsia"/>
                                <w:color w:val="000000"/>
                                <w:sz w:val="22"/>
                              </w:rPr>
                              <w:t>今後</w:t>
                            </w:r>
                            <w:r>
                              <w:rPr>
                                <w:rFonts w:hint="eastAsia"/>
                                <w:color w:val="000000"/>
                                <w:sz w:val="22"/>
                              </w:rPr>
                              <w:t>、</w:t>
                            </w:r>
                            <w:r w:rsidRPr="004D3E63">
                              <w:rPr>
                                <w:rFonts w:hint="eastAsia"/>
                                <w:color w:val="000000"/>
                                <w:sz w:val="22"/>
                              </w:rPr>
                              <w:t>新今宮駅周辺地区に来街する旅行者の急増が見込まれる等の環境変化に対応するための交通需要等調査や有識者等による検討会議を実施</w:t>
                            </w:r>
                          </w:p>
                          <w:p w:rsidR="0038600E" w:rsidRPr="000137E5" w:rsidRDefault="0038600E" w:rsidP="00EC03CC">
                            <w:pPr>
                              <w:rPr>
                                <w:sz w:val="22"/>
                              </w:rPr>
                            </w:pPr>
                            <w:r>
                              <w:rPr>
                                <w:rFonts w:hint="eastAsia"/>
                                <w:sz w:val="22"/>
                              </w:rPr>
                              <w:t>◎　築港・ベイエリア</w:t>
                            </w:r>
                            <w:r w:rsidRPr="00514DC7">
                              <w:rPr>
                                <w:rFonts w:hint="eastAsia"/>
                                <w:sz w:val="22"/>
                              </w:rPr>
                              <w:t>地区</w:t>
                            </w:r>
                          </w:p>
                          <w:p w:rsidR="0038600E" w:rsidRPr="00644026"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天保山客船ターミナル整備</w:t>
                            </w:r>
                            <w:r w:rsidRPr="00514DC7">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５億８</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w:t>
                            </w:r>
                            <w:r w:rsidRPr="00110FE5">
                              <w:rPr>
                                <w:rFonts w:ascii="ＭＳ ゴシック" w:eastAsia="ＭＳ ゴシック" w:hAnsi="ＭＳ ゴシック" w:hint="eastAsia"/>
                                <w:b/>
                                <w:color w:val="000000"/>
                                <w:sz w:val="22"/>
                              </w:rPr>
                              <w:t>０</w:t>
                            </w:r>
                            <w:r w:rsidRPr="00110FE5">
                              <w:rPr>
                                <w:rFonts w:ascii="ＭＳ ゴシック" w:eastAsia="ＭＳ ゴシック" w:hAnsi="ＭＳ ゴシック"/>
                                <w:b/>
                                <w:color w:val="000000"/>
                                <w:sz w:val="22"/>
                              </w:rPr>
                              <w:t>万円</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p>
                          <w:p w:rsidR="0038600E" w:rsidRDefault="0038600E" w:rsidP="00EC03CC">
                            <w:pPr>
                              <w:numPr>
                                <w:ilvl w:val="1"/>
                                <w:numId w:val="1"/>
                              </w:numPr>
                              <w:tabs>
                                <w:tab w:val="clear" w:pos="988"/>
                                <w:tab w:val="num" w:pos="840"/>
                              </w:tabs>
                              <w:ind w:left="840"/>
                              <w:rPr>
                                <w:sz w:val="22"/>
                              </w:rPr>
                            </w:pPr>
                            <w:r w:rsidRPr="008A5679">
                              <w:rPr>
                                <w:rFonts w:hint="eastAsia"/>
                                <w:sz w:val="22"/>
                              </w:rPr>
                              <w:t xml:space="preserve">ＰＦＩ手法による客船ターミナル整備・運営　</w:t>
                            </w:r>
                          </w:p>
                          <w:p w:rsidR="0038600E" w:rsidRPr="0098738E" w:rsidRDefault="0038600E" w:rsidP="00EC03CC">
                            <w:pPr>
                              <w:ind w:left="840"/>
                              <w:rPr>
                                <w:sz w:val="22"/>
                              </w:rPr>
                            </w:pPr>
                            <w:r w:rsidRPr="0098738E">
                              <w:rPr>
                                <w:rFonts w:hint="eastAsia"/>
                                <w:sz w:val="22"/>
                              </w:rPr>
                              <w:t>・客船ターミナルの整備・運営を行う事業者公募を実施し、客船ターミナルの整備・運営に着手</w:t>
                            </w:r>
                          </w:p>
                          <w:p w:rsidR="0038600E" w:rsidRDefault="0038600E" w:rsidP="00EC03CC">
                            <w:pPr>
                              <w:numPr>
                                <w:ilvl w:val="1"/>
                                <w:numId w:val="1"/>
                              </w:numPr>
                              <w:tabs>
                                <w:tab w:val="clear" w:pos="988"/>
                                <w:tab w:val="num" w:pos="840"/>
                              </w:tabs>
                              <w:ind w:left="840"/>
                              <w:rPr>
                                <w:sz w:val="22"/>
                              </w:rPr>
                            </w:pPr>
                            <w:r>
                              <w:rPr>
                                <w:rFonts w:hint="eastAsia"/>
                                <w:sz w:val="22"/>
                              </w:rPr>
                              <w:t xml:space="preserve">大型テントによるターミナル機能の一部先行整備　　　　</w:t>
                            </w:r>
                          </w:p>
                          <w:p w:rsidR="0038600E" w:rsidRDefault="0038600E" w:rsidP="00EC03CC">
                            <w:pPr>
                              <w:numPr>
                                <w:ilvl w:val="1"/>
                                <w:numId w:val="1"/>
                              </w:numPr>
                              <w:tabs>
                                <w:tab w:val="clear" w:pos="988"/>
                                <w:tab w:val="num" w:pos="840"/>
                              </w:tabs>
                              <w:ind w:left="840"/>
                              <w:rPr>
                                <w:sz w:val="22"/>
                              </w:rPr>
                            </w:pPr>
                            <w:r>
                              <w:rPr>
                                <w:rFonts w:hint="eastAsia"/>
                                <w:sz w:val="22"/>
                              </w:rPr>
                              <w:t xml:space="preserve">客船ターミナル用地会計移管　　　　　　　　</w:t>
                            </w:r>
                          </w:p>
                          <w:p w:rsidR="0038600E" w:rsidRPr="00652DB7" w:rsidRDefault="0038600E" w:rsidP="00EC03CC">
                            <w:pPr>
                              <w:numPr>
                                <w:ilvl w:val="1"/>
                                <w:numId w:val="1"/>
                              </w:numPr>
                              <w:tabs>
                                <w:tab w:val="clear" w:pos="988"/>
                                <w:tab w:val="num" w:pos="840"/>
                              </w:tabs>
                              <w:ind w:left="840"/>
                              <w:rPr>
                                <w:rFonts w:ascii="ＭＳ 明朝" w:hAnsi="ＭＳ 明朝"/>
                                <w:sz w:val="22"/>
                              </w:rPr>
                            </w:pPr>
                            <w:r w:rsidRPr="00652DB7">
                              <w:rPr>
                                <w:rFonts w:ascii="ＭＳ 明朝" w:hAnsi="ＭＳ 明朝" w:hint="eastAsia"/>
                                <w:sz w:val="22"/>
                              </w:rPr>
                              <w:t>スケジュール（予定）</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・2019（平成31）年４月～2020</w:t>
                            </w:r>
                            <w:r>
                              <w:rPr>
                                <w:rFonts w:ascii="ＭＳ 明朝" w:hAnsi="ＭＳ 明朝" w:hint="eastAsia"/>
                                <w:sz w:val="22"/>
                              </w:rPr>
                              <w:t>年３月:</w:t>
                            </w:r>
                            <w:r w:rsidRPr="00652DB7">
                              <w:rPr>
                                <w:rFonts w:ascii="ＭＳ 明朝" w:hAnsi="ＭＳ 明朝" w:hint="eastAsia"/>
                                <w:sz w:val="22"/>
                              </w:rPr>
                              <w:t>大型テントによるターミナル機能の一部先行整備</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w:t>
                            </w:r>
                            <w:r>
                              <w:rPr>
                                <w:rFonts w:ascii="ＭＳ 明朝" w:hAnsi="ＭＳ 明朝"/>
                                <w:sz w:val="22"/>
                              </w:rPr>
                              <w:t>9</w:t>
                            </w:r>
                            <w:r w:rsidRPr="00652DB7">
                              <w:rPr>
                                <w:rFonts w:ascii="ＭＳ 明朝" w:hAnsi="ＭＳ 明朝" w:hint="eastAsia"/>
                                <w:sz w:val="22"/>
                              </w:rPr>
                              <w:t>（平成31）</w:t>
                            </w:r>
                            <w:r>
                              <w:rPr>
                                <w:rFonts w:ascii="ＭＳ 明朝" w:hAnsi="ＭＳ 明朝" w:hint="eastAsia"/>
                                <w:sz w:val="22"/>
                              </w:rPr>
                              <w:t>年４月 :</w:t>
                            </w:r>
                            <w:r w:rsidRPr="00652DB7">
                              <w:rPr>
                                <w:rFonts w:ascii="ＭＳ 明朝" w:hAnsi="ＭＳ 明朝" w:hint="eastAsia"/>
                                <w:sz w:val="22"/>
                              </w:rPr>
                              <w:t>入札公告（入札説明書等の公表）</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・2019年11月</w:t>
                            </w:r>
                            <w:r>
                              <w:rPr>
                                <w:rFonts w:ascii="ＭＳ 明朝" w:hAnsi="ＭＳ 明朝" w:hint="eastAsia"/>
                                <w:sz w:val="22"/>
                              </w:rPr>
                              <w:t>:</w:t>
                            </w:r>
                            <w:r w:rsidRPr="00652DB7">
                              <w:rPr>
                                <w:rFonts w:ascii="ＭＳ 明朝" w:hAnsi="ＭＳ 明朝" w:hint="eastAsia"/>
                                <w:sz w:val="22"/>
                              </w:rPr>
                              <w:t>入札及び事業提案書受付</w:t>
                            </w:r>
                          </w:p>
                          <w:p w:rsidR="0038600E" w:rsidRPr="00652DB7" w:rsidRDefault="0038600E" w:rsidP="00D73550">
                            <w:pPr>
                              <w:ind w:firstLineChars="400" w:firstLine="880"/>
                              <w:rPr>
                                <w:rFonts w:ascii="ＭＳ 明朝" w:hAnsi="ＭＳ 明朝"/>
                                <w:sz w:val="22"/>
                              </w:rPr>
                            </w:pPr>
                            <w:r w:rsidRPr="00652DB7">
                              <w:rPr>
                                <w:rFonts w:ascii="ＭＳ 明朝" w:hAnsi="ＭＳ 明朝" w:hint="eastAsia"/>
                                <w:sz w:val="22"/>
                              </w:rPr>
                              <w:t>・2019年</w:t>
                            </w:r>
                            <w:r>
                              <w:rPr>
                                <w:rFonts w:ascii="ＭＳ 明朝" w:hAnsi="ＭＳ 明朝" w:hint="eastAsia"/>
                                <w:sz w:val="22"/>
                              </w:rPr>
                              <w:t>12</w:t>
                            </w:r>
                            <w:r w:rsidRPr="00652DB7">
                              <w:rPr>
                                <w:rFonts w:ascii="ＭＳ 明朝" w:hAnsi="ＭＳ 明朝" w:hint="eastAsia"/>
                                <w:sz w:val="22"/>
                              </w:rPr>
                              <w:t>月</w:t>
                            </w:r>
                            <w:r>
                              <w:rPr>
                                <w:rFonts w:ascii="ＭＳ 明朝" w:hAnsi="ＭＳ 明朝" w:hint="eastAsia"/>
                                <w:sz w:val="22"/>
                              </w:rPr>
                              <w:t>:</w:t>
                            </w:r>
                            <w:r w:rsidRPr="00652DB7">
                              <w:rPr>
                                <w:rFonts w:ascii="ＭＳ 明朝" w:hAnsi="ＭＳ 明朝" w:hint="eastAsia"/>
                                <w:sz w:val="22"/>
                              </w:rPr>
                              <w:t>落札者決定</w:t>
                            </w:r>
                            <w:r>
                              <w:rPr>
                                <w:rFonts w:ascii="ＭＳ 明朝" w:hAnsi="ＭＳ 明朝" w:hint="eastAsia"/>
                                <w:sz w:val="22"/>
                              </w:rPr>
                              <w:t>、</w:t>
                            </w:r>
                            <w:r w:rsidRPr="00652DB7">
                              <w:rPr>
                                <w:rFonts w:ascii="ＭＳ 明朝" w:hAnsi="ＭＳ 明朝" w:hint="eastAsia"/>
                                <w:sz w:val="22"/>
                              </w:rPr>
                              <w:t>基本協定の締結</w:t>
                            </w:r>
                          </w:p>
                          <w:p w:rsidR="0038600E" w:rsidRPr="00EC03CC" w:rsidRDefault="0038600E" w:rsidP="00EC03CC">
                            <w:pPr>
                              <w:ind w:firstLineChars="400" w:firstLine="880"/>
                              <w:rPr>
                                <w:rFonts w:ascii="ＭＳ 明朝" w:hAnsi="ＭＳ 明朝"/>
                                <w:sz w:val="22"/>
                              </w:rPr>
                            </w:pPr>
                            <w:r w:rsidRPr="00652DB7">
                              <w:rPr>
                                <w:rFonts w:ascii="ＭＳ 明朝" w:hAnsi="ＭＳ 明朝" w:hint="eastAsia"/>
                                <w:sz w:val="22"/>
                              </w:rPr>
                              <w:t>・2020年３月</w:t>
                            </w:r>
                            <w:r w:rsidRPr="00652DB7">
                              <w:rPr>
                                <w:rFonts w:ascii="ＭＳ 明朝" w:hAnsi="ＭＳ 明朝"/>
                                <w:sz w:val="22"/>
                              </w:rPr>
                              <w:t xml:space="preserve"> </w:t>
                            </w:r>
                            <w:r>
                              <w:rPr>
                                <w:rFonts w:ascii="ＭＳ 明朝" w:hAnsi="ＭＳ 明朝"/>
                                <w:sz w:val="22"/>
                              </w:rPr>
                              <w:t>:</w:t>
                            </w:r>
                            <w:r w:rsidRPr="00652DB7">
                              <w:rPr>
                                <w:rFonts w:ascii="ＭＳ 明朝" w:hAnsi="ＭＳ 明朝" w:hint="eastAsia"/>
                                <w:sz w:val="22"/>
                              </w:rPr>
                              <w:t>事業契約締結・客船ターミナルの整備に着手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E2CB8" id="正方形/長方形 453" o:spid="_x0000_s1089" style="position:absolute;margin-left:4.65pt;margin-top:.3pt;width:536.9pt;height:321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">
                <v:textbox inset="5.85pt,.7pt,5.85pt,.7pt">
                  <w:txbxContent>
                    <w:p w:rsidR="0038600E" w:rsidRPr="00FA7BB8" w:rsidRDefault="0038600E" w:rsidP="00BE0585">
                      <w:pPr>
                        <w:ind w:firstLineChars="100" w:firstLine="221"/>
                        <w:rPr>
                          <w:b/>
                          <w:color w:val="000000"/>
                          <w:sz w:val="22"/>
                        </w:rPr>
                      </w:pPr>
                      <w:bookmarkStart w:id="1" w:name="_GoBack"/>
                      <w:r w:rsidRPr="007D1E14">
                        <w:rPr>
                          <w:rFonts w:ascii="ＭＳ ゴシック" w:eastAsia="ＭＳ ゴシック" w:hAnsi="ＭＳ ゴシック" w:hint="eastAsia"/>
                          <w:b/>
                          <w:sz w:val="22"/>
                        </w:rPr>
                        <w:t xml:space="preserve">■　</w:t>
                      </w:r>
                      <w:r w:rsidRPr="00FA7BB8">
                        <w:rPr>
                          <w:rFonts w:ascii="ＭＳ ゴシック" w:eastAsia="ＭＳ ゴシック" w:hAnsi="ＭＳ ゴシック" w:hint="eastAsia"/>
                          <w:b/>
                          <w:color w:val="000000"/>
                          <w:sz w:val="22"/>
                        </w:rPr>
                        <w:t>新今宮駅北側まちづくりビジョン策定事業　㉛</w:t>
                      </w:r>
                      <w:r>
                        <w:rPr>
                          <w:rFonts w:ascii="ＭＳ ゴシック" w:eastAsia="ＭＳ ゴシック" w:hAnsi="ＭＳ ゴシック" w:hint="eastAsia"/>
                          <w:b/>
                          <w:color w:val="000000"/>
                          <w:sz w:val="22"/>
                        </w:rPr>
                        <w:t xml:space="preserve"> </w:t>
                      </w:r>
                      <w:r w:rsidRPr="00FA7BB8">
                        <w:rPr>
                          <w:rFonts w:ascii="ＭＳ ゴシック" w:eastAsia="ＭＳ ゴシック" w:hAnsi="ＭＳ ゴシック" w:hint="eastAsia"/>
                          <w:b/>
                          <w:color w:val="000000"/>
                          <w:sz w:val="22"/>
                        </w:rPr>
                        <w:t xml:space="preserve">８００万円　</w:t>
                      </w:r>
                      <w:r w:rsidRPr="00FA7BB8">
                        <w:rPr>
                          <w:rFonts w:ascii="ＭＳ ゴシック" w:eastAsia="ＭＳ ゴシック" w:hAnsi="ＭＳ ゴシック" w:hint="eastAsia"/>
                          <w:b/>
                          <w:color w:val="000000"/>
                          <w:sz w:val="22"/>
                          <w:bdr w:val="single" w:sz="4" w:space="0" w:color="auto"/>
                          <w:shd w:val="pct15" w:color="auto" w:fill="FFFFFF"/>
                        </w:rPr>
                        <w:t>新規</w:t>
                      </w:r>
                    </w:p>
                    <w:p w:rsidR="0038600E" w:rsidRPr="004D3E63" w:rsidRDefault="0038600E" w:rsidP="00EC03CC">
                      <w:pPr>
                        <w:numPr>
                          <w:ilvl w:val="1"/>
                          <w:numId w:val="1"/>
                        </w:numPr>
                        <w:tabs>
                          <w:tab w:val="clear" w:pos="988"/>
                          <w:tab w:val="num" w:pos="840"/>
                        </w:tabs>
                        <w:ind w:left="840"/>
                        <w:rPr>
                          <w:color w:val="000000"/>
                          <w:sz w:val="22"/>
                        </w:rPr>
                      </w:pPr>
                      <w:r w:rsidRPr="004D3E63">
                        <w:rPr>
                          <w:rFonts w:hint="eastAsia"/>
                          <w:color w:val="000000"/>
                          <w:sz w:val="22"/>
                        </w:rPr>
                        <w:t>ミナミエリア全体の魅力向上を図るため、新今宮駅北側の回遊性の向上、賑わいの創出に向けたまちづくりの方向性を打ち出すまちづくりビジョンを策定（</w:t>
                      </w:r>
                      <w:r w:rsidRPr="004D3E63">
                        <w:rPr>
                          <w:rFonts w:ascii="ＭＳ 明朝" w:hAnsi="ＭＳ 明朝" w:hint="eastAsia"/>
                          <w:color w:val="000000"/>
                          <w:sz w:val="22"/>
                        </w:rPr>
                        <w:t>2020</w:t>
                      </w:r>
                      <w:r w:rsidRPr="004D3E63">
                        <w:rPr>
                          <w:rFonts w:hint="eastAsia"/>
                          <w:color w:val="000000"/>
                          <w:sz w:val="22"/>
                        </w:rPr>
                        <w:t>年度中予定）</w:t>
                      </w:r>
                    </w:p>
                    <w:p w:rsidR="0038600E" w:rsidRPr="00B70FAB" w:rsidRDefault="0038600E" w:rsidP="00B70FAB">
                      <w:pPr>
                        <w:numPr>
                          <w:ilvl w:val="1"/>
                          <w:numId w:val="1"/>
                        </w:numPr>
                        <w:tabs>
                          <w:tab w:val="clear" w:pos="988"/>
                          <w:tab w:val="num" w:pos="840"/>
                        </w:tabs>
                        <w:ind w:left="840"/>
                        <w:rPr>
                          <w:color w:val="000000"/>
                          <w:sz w:val="22"/>
                        </w:rPr>
                      </w:pPr>
                      <w:r w:rsidRPr="004D3E63">
                        <w:rPr>
                          <w:rFonts w:hint="eastAsia"/>
                          <w:color w:val="000000"/>
                          <w:sz w:val="22"/>
                        </w:rPr>
                        <w:t>今後</w:t>
                      </w:r>
                      <w:r>
                        <w:rPr>
                          <w:rFonts w:hint="eastAsia"/>
                          <w:color w:val="000000"/>
                          <w:sz w:val="22"/>
                        </w:rPr>
                        <w:t>、</w:t>
                      </w:r>
                      <w:r w:rsidRPr="004D3E63">
                        <w:rPr>
                          <w:rFonts w:hint="eastAsia"/>
                          <w:color w:val="000000"/>
                          <w:sz w:val="22"/>
                        </w:rPr>
                        <w:t>新今宮駅周辺地区に来街する旅行者の急増が見込まれる等の環境変化に対応するための交通需要等調査や有識者等による検討会議を実施</w:t>
                      </w:r>
                    </w:p>
                    <w:p w:rsidR="0038600E" w:rsidRPr="000137E5" w:rsidRDefault="0038600E" w:rsidP="00EC03CC">
                      <w:pPr>
                        <w:rPr>
                          <w:sz w:val="22"/>
                        </w:rPr>
                      </w:pPr>
                      <w:r>
                        <w:rPr>
                          <w:rFonts w:hint="eastAsia"/>
                          <w:sz w:val="22"/>
                        </w:rPr>
                        <w:t>◎　築港・ベイエリア</w:t>
                      </w:r>
                      <w:r w:rsidRPr="00514DC7">
                        <w:rPr>
                          <w:rFonts w:hint="eastAsia"/>
                          <w:sz w:val="22"/>
                        </w:rPr>
                        <w:t>地区</w:t>
                      </w:r>
                    </w:p>
                    <w:p w:rsidR="0038600E" w:rsidRPr="00644026"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天保山客船ターミナル整備</w:t>
                      </w:r>
                      <w:r w:rsidRPr="00514DC7">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５億８</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w:t>
                      </w:r>
                      <w:r w:rsidRPr="00110FE5">
                        <w:rPr>
                          <w:rFonts w:ascii="ＭＳ ゴシック" w:eastAsia="ＭＳ ゴシック" w:hAnsi="ＭＳ ゴシック" w:hint="eastAsia"/>
                          <w:b/>
                          <w:color w:val="000000"/>
                          <w:sz w:val="22"/>
                        </w:rPr>
                        <w:t>０</w:t>
                      </w:r>
                      <w:r w:rsidRPr="00110FE5">
                        <w:rPr>
                          <w:rFonts w:ascii="ＭＳ ゴシック" w:eastAsia="ＭＳ ゴシック" w:hAnsi="ＭＳ ゴシック"/>
                          <w:b/>
                          <w:color w:val="000000"/>
                          <w:sz w:val="22"/>
                        </w:rPr>
                        <w:t>万円</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p>
                    <w:p w:rsidR="0038600E" w:rsidRDefault="0038600E" w:rsidP="00EC03CC">
                      <w:pPr>
                        <w:numPr>
                          <w:ilvl w:val="1"/>
                          <w:numId w:val="1"/>
                        </w:numPr>
                        <w:tabs>
                          <w:tab w:val="clear" w:pos="988"/>
                          <w:tab w:val="num" w:pos="840"/>
                        </w:tabs>
                        <w:ind w:left="840"/>
                        <w:rPr>
                          <w:sz w:val="22"/>
                        </w:rPr>
                      </w:pPr>
                      <w:r w:rsidRPr="008A5679">
                        <w:rPr>
                          <w:rFonts w:hint="eastAsia"/>
                          <w:sz w:val="22"/>
                        </w:rPr>
                        <w:t xml:space="preserve">ＰＦＩ手法による客船ターミナル整備・運営　</w:t>
                      </w:r>
                    </w:p>
                    <w:p w:rsidR="0038600E" w:rsidRPr="0098738E" w:rsidRDefault="0038600E" w:rsidP="00EC03CC">
                      <w:pPr>
                        <w:ind w:left="840"/>
                        <w:rPr>
                          <w:sz w:val="22"/>
                        </w:rPr>
                      </w:pPr>
                      <w:r w:rsidRPr="0098738E">
                        <w:rPr>
                          <w:rFonts w:hint="eastAsia"/>
                          <w:sz w:val="22"/>
                        </w:rPr>
                        <w:t>・客船ターミナルの整備・運営を行う事業者公募を実施し、客船ターミナルの整備・運営に着手</w:t>
                      </w:r>
                    </w:p>
                    <w:p w:rsidR="0038600E" w:rsidRDefault="0038600E" w:rsidP="00EC03CC">
                      <w:pPr>
                        <w:numPr>
                          <w:ilvl w:val="1"/>
                          <w:numId w:val="1"/>
                        </w:numPr>
                        <w:tabs>
                          <w:tab w:val="clear" w:pos="988"/>
                          <w:tab w:val="num" w:pos="840"/>
                        </w:tabs>
                        <w:ind w:left="840"/>
                        <w:rPr>
                          <w:sz w:val="22"/>
                        </w:rPr>
                      </w:pPr>
                      <w:r>
                        <w:rPr>
                          <w:rFonts w:hint="eastAsia"/>
                          <w:sz w:val="22"/>
                        </w:rPr>
                        <w:t xml:space="preserve">大型テントによるターミナル機能の一部先行整備　　　　</w:t>
                      </w:r>
                    </w:p>
                    <w:p w:rsidR="0038600E" w:rsidRDefault="0038600E" w:rsidP="00EC03CC">
                      <w:pPr>
                        <w:numPr>
                          <w:ilvl w:val="1"/>
                          <w:numId w:val="1"/>
                        </w:numPr>
                        <w:tabs>
                          <w:tab w:val="clear" w:pos="988"/>
                          <w:tab w:val="num" w:pos="840"/>
                        </w:tabs>
                        <w:ind w:left="840"/>
                        <w:rPr>
                          <w:sz w:val="22"/>
                        </w:rPr>
                      </w:pPr>
                      <w:r>
                        <w:rPr>
                          <w:rFonts w:hint="eastAsia"/>
                          <w:sz w:val="22"/>
                        </w:rPr>
                        <w:t xml:space="preserve">客船ターミナル用地会計移管　　　　　　　　</w:t>
                      </w:r>
                    </w:p>
                    <w:p w:rsidR="0038600E" w:rsidRPr="00652DB7" w:rsidRDefault="0038600E" w:rsidP="00EC03CC">
                      <w:pPr>
                        <w:numPr>
                          <w:ilvl w:val="1"/>
                          <w:numId w:val="1"/>
                        </w:numPr>
                        <w:tabs>
                          <w:tab w:val="clear" w:pos="988"/>
                          <w:tab w:val="num" w:pos="840"/>
                        </w:tabs>
                        <w:ind w:left="840"/>
                        <w:rPr>
                          <w:rFonts w:ascii="ＭＳ 明朝" w:hAnsi="ＭＳ 明朝"/>
                          <w:sz w:val="22"/>
                        </w:rPr>
                      </w:pPr>
                      <w:r w:rsidRPr="00652DB7">
                        <w:rPr>
                          <w:rFonts w:ascii="ＭＳ 明朝" w:hAnsi="ＭＳ 明朝" w:hint="eastAsia"/>
                          <w:sz w:val="22"/>
                        </w:rPr>
                        <w:t>スケジュール（予定）</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・2019（平成31）年４月～2020</w:t>
                      </w:r>
                      <w:r>
                        <w:rPr>
                          <w:rFonts w:ascii="ＭＳ 明朝" w:hAnsi="ＭＳ 明朝" w:hint="eastAsia"/>
                          <w:sz w:val="22"/>
                        </w:rPr>
                        <w:t>年３月:</w:t>
                      </w:r>
                      <w:r w:rsidRPr="00652DB7">
                        <w:rPr>
                          <w:rFonts w:ascii="ＭＳ 明朝" w:hAnsi="ＭＳ 明朝" w:hint="eastAsia"/>
                          <w:sz w:val="22"/>
                        </w:rPr>
                        <w:t>大型テントによるターミナル機能の一部先行整備</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w:t>
                      </w:r>
                      <w:r>
                        <w:rPr>
                          <w:rFonts w:ascii="ＭＳ 明朝" w:hAnsi="ＭＳ 明朝"/>
                          <w:sz w:val="22"/>
                        </w:rPr>
                        <w:t>9</w:t>
                      </w:r>
                      <w:r w:rsidRPr="00652DB7">
                        <w:rPr>
                          <w:rFonts w:ascii="ＭＳ 明朝" w:hAnsi="ＭＳ 明朝" w:hint="eastAsia"/>
                          <w:sz w:val="22"/>
                        </w:rPr>
                        <w:t>（平成31）</w:t>
                      </w:r>
                      <w:r>
                        <w:rPr>
                          <w:rFonts w:ascii="ＭＳ 明朝" w:hAnsi="ＭＳ 明朝" w:hint="eastAsia"/>
                          <w:sz w:val="22"/>
                        </w:rPr>
                        <w:t>年４月 :</w:t>
                      </w:r>
                      <w:r w:rsidRPr="00652DB7">
                        <w:rPr>
                          <w:rFonts w:ascii="ＭＳ 明朝" w:hAnsi="ＭＳ 明朝" w:hint="eastAsia"/>
                          <w:sz w:val="22"/>
                        </w:rPr>
                        <w:t>入札公告（入札説明書等の公表）</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・2019年11月</w:t>
                      </w:r>
                      <w:r>
                        <w:rPr>
                          <w:rFonts w:ascii="ＭＳ 明朝" w:hAnsi="ＭＳ 明朝" w:hint="eastAsia"/>
                          <w:sz w:val="22"/>
                        </w:rPr>
                        <w:t>:</w:t>
                      </w:r>
                      <w:r w:rsidRPr="00652DB7">
                        <w:rPr>
                          <w:rFonts w:ascii="ＭＳ 明朝" w:hAnsi="ＭＳ 明朝" w:hint="eastAsia"/>
                          <w:sz w:val="22"/>
                        </w:rPr>
                        <w:t>入札及び事業提案書受付</w:t>
                      </w:r>
                    </w:p>
                    <w:p w:rsidR="0038600E" w:rsidRPr="00652DB7" w:rsidRDefault="0038600E" w:rsidP="00D73550">
                      <w:pPr>
                        <w:ind w:firstLineChars="400" w:firstLine="880"/>
                        <w:rPr>
                          <w:rFonts w:ascii="ＭＳ 明朝" w:hAnsi="ＭＳ 明朝"/>
                          <w:sz w:val="22"/>
                        </w:rPr>
                      </w:pPr>
                      <w:r w:rsidRPr="00652DB7">
                        <w:rPr>
                          <w:rFonts w:ascii="ＭＳ 明朝" w:hAnsi="ＭＳ 明朝" w:hint="eastAsia"/>
                          <w:sz w:val="22"/>
                        </w:rPr>
                        <w:t>・2019年</w:t>
                      </w:r>
                      <w:r>
                        <w:rPr>
                          <w:rFonts w:ascii="ＭＳ 明朝" w:hAnsi="ＭＳ 明朝" w:hint="eastAsia"/>
                          <w:sz w:val="22"/>
                        </w:rPr>
                        <w:t>12</w:t>
                      </w:r>
                      <w:r w:rsidRPr="00652DB7">
                        <w:rPr>
                          <w:rFonts w:ascii="ＭＳ 明朝" w:hAnsi="ＭＳ 明朝" w:hint="eastAsia"/>
                          <w:sz w:val="22"/>
                        </w:rPr>
                        <w:t>月</w:t>
                      </w:r>
                      <w:r>
                        <w:rPr>
                          <w:rFonts w:ascii="ＭＳ 明朝" w:hAnsi="ＭＳ 明朝" w:hint="eastAsia"/>
                          <w:sz w:val="22"/>
                        </w:rPr>
                        <w:t>:</w:t>
                      </w:r>
                      <w:r w:rsidRPr="00652DB7">
                        <w:rPr>
                          <w:rFonts w:ascii="ＭＳ 明朝" w:hAnsi="ＭＳ 明朝" w:hint="eastAsia"/>
                          <w:sz w:val="22"/>
                        </w:rPr>
                        <w:t>落札者決定</w:t>
                      </w:r>
                      <w:r>
                        <w:rPr>
                          <w:rFonts w:ascii="ＭＳ 明朝" w:hAnsi="ＭＳ 明朝" w:hint="eastAsia"/>
                          <w:sz w:val="22"/>
                        </w:rPr>
                        <w:t>、</w:t>
                      </w:r>
                      <w:r w:rsidRPr="00652DB7">
                        <w:rPr>
                          <w:rFonts w:ascii="ＭＳ 明朝" w:hAnsi="ＭＳ 明朝" w:hint="eastAsia"/>
                          <w:sz w:val="22"/>
                        </w:rPr>
                        <w:t>基本協定の締結</w:t>
                      </w:r>
                    </w:p>
                    <w:p w:rsidR="0038600E" w:rsidRPr="00EC03CC" w:rsidRDefault="0038600E" w:rsidP="00EC03CC">
                      <w:pPr>
                        <w:ind w:firstLineChars="400" w:firstLine="880"/>
                        <w:rPr>
                          <w:rFonts w:ascii="ＭＳ 明朝" w:hAnsi="ＭＳ 明朝"/>
                          <w:sz w:val="22"/>
                        </w:rPr>
                      </w:pPr>
                      <w:r w:rsidRPr="00652DB7">
                        <w:rPr>
                          <w:rFonts w:ascii="ＭＳ 明朝" w:hAnsi="ＭＳ 明朝" w:hint="eastAsia"/>
                          <w:sz w:val="22"/>
                        </w:rPr>
                        <w:t>・2020年３月</w:t>
                      </w:r>
                      <w:r w:rsidRPr="00652DB7">
                        <w:rPr>
                          <w:rFonts w:ascii="ＭＳ 明朝" w:hAnsi="ＭＳ 明朝"/>
                          <w:sz w:val="22"/>
                        </w:rPr>
                        <w:t xml:space="preserve"> </w:t>
                      </w:r>
                      <w:r>
                        <w:rPr>
                          <w:rFonts w:ascii="ＭＳ 明朝" w:hAnsi="ＭＳ 明朝"/>
                          <w:sz w:val="22"/>
                        </w:rPr>
                        <w:t>:</w:t>
                      </w:r>
                      <w:r w:rsidRPr="00652DB7">
                        <w:rPr>
                          <w:rFonts w:ascii="ＭＳ 明朝" w:hAnsi="ＭＳ 明朝" w:hint="eastAsia"/>
                          <w:sz w:val="22"/>
                        </w:rPr>
                        <w:t>事業契約締結・客船ターミナルの整備に着手</w:t>
                      </w:r>
                      <w:bookmarkEnd w:id="1"/>
                    </w:p>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【都市魅力の向上③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DB7411">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23790" w:rsidRPr="00C92B4F">
              <w:rPr>
                <w:rFonts w:ascii="ＭＳ Ｐゴシック" w:eastAsia="ＭＳ Ｐゴシック" w:hAnsi="ＭＳ Ｐゴシック" w:hint="eastAsia"/>
                <w:sz w:val="22"/>
              </w:rPr>
              <w:t>４</w:t>
            </w:r>
            <w:r w:rsidR="00DB7411" w:rsidRPr="00C92B4F">
              <w:rPr>
                <w:rFonts w:ascii="ＭＳ Ｐゴシック" w:eastAsia="ＭＳ Ｐゴシック" w:hAnsi="ＭＳ Ｐゴシック" w:hint="eastAsia"/>
                <w:sz w:val="22"/>
              </w:rPr>
              <w:t>２</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4944" behindDoc="0" locked="0" layoutInCell="1" allowOverlap="1" wp14:anchorId="62DB2562" wp14:editId="0C360CF4">
                <wp:simplePos x="0" y="0"/>
                <wp:positionH relativeFrom="column">
                  <wp:posOffset>54625</wp:posOffset>
                </wp:positionH>
                <wp:positionV relativeFrom="paragraph">
                  <wp:posOffset>16805</wp:posOffset>
                </wp:positionV>
                <wp:extent cx="6818630" cy="8885895"/>
                <wp:effectExtent l="0" t="0" r="20320" b="10795"/>
                <wp:wrapNone/>
                <wp:docPr id="3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85895"/>
                        </a:xfrm>
                        <a:prstGeom prst="rect">
                          <a:avLst/>
                        </a:prstGeom>
                        <a:solidFill>
                          <a:srgbClr val="FFFFFF"/>
                        </a:solidFill>
                        <a:ln w="9525">
                          <a:solidFill>
                            <a:srgbClr val="000000"/>
                          </a:solidFill>
                          <a:miter lim="800000"/>
                          <a:headEnd/>
                          <a:tailEnd/>
                        </a:ln>
                      </wps:spPr>
                      <wps:txbx>
                        <w:txbxContent>
                          <w:p w:rsidR="0038600E" w:rsidRPr="000137E5" w:rsidRDefault="0038600E" w:rsidP="00EC03CC">
                            <w:pPr>
                              <w:ind w:left="330" w:hangingChars="150" w:hanging="330"/>
                              <w:rPr>
                                <w:sz w:val="22"/>
                              </w:rPr>
                            </w:pPr>
                            <w:r>
                              <w:rPr>
                                <w:rFonts w:hint="eastAsia"/>
                                <w:sz w:val="22"/>
                              </w:rPr>
                              <w:t xml:space="preserve">○　</w:t>
                            </w:r>
                            <w:r w:rsidRPr="00047023">
                              <w:rPr>
                                <w:rFonts w:hint="eastAsia"/>
                                <w:sz w:val="22"/>
                              </w:rPr>
                              <w:t>水と光の魅力向上</w:t>
                            </w:r>
                          </w:p>
                          <w:p w:rsidR="0038600E" w:rsidRPr="00B7390D"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「大阪・光の饗宴」の開催 ㉛ １億７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１億８</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００万円）</w:t>
                            </w:r>
                          </w:p>
                          <w:p w:rsidR="0038600E" w:rsidRDefault="0038600E" w:rsidP="0074463B">
                            <w:pPr>
                              <w:numPr>
                                <w:ilvl w:val="0"/>
                                <w:numId w:val="30"/>
                              </w:numPr>
                              <w:rPr>
                                <w:sz w:val="22"/>
                              </w:rPr>
                            </w:pPr>
                            <w:r w:rsidRPr="00535875">
                              <w:rPr>
                                <w:rFonts w:hint="eastAsia"/>
                                <w:sz w:val="22"/>
                              </w:rPr>
                              <w:t>大阪の都市魅力の向上や発信力強化に向けて、「大阪・光の饗宴」を開催</w:t>
                            </w:r>
                          </w:p>
                          <w:p w:rsidR="0038600E" w:rsidRPr="00535875" w:rsidRDefault="0038600E" w:rsidP="0074463B">
                            <w:pPr>
                              <w:numPr>
                                <w:ilvl w:val="0"/>
                                <w:numId w:val="30"/>
                              </w:numPr>
                              <w:rPr>
                                <w:sz w:val="22"/>
                              </w:rPr>
                            </w:pPr>
                            <w:r w:rsidRPr="00535875">
                              <w:rPr>
                                <w:rFonts w:ascii="ＭＳ 明朝" w:hAnsi="ＭＳ 明朝" w:cs="ＭＳ 明朝" w:hint="eastAsia"/>
                                <w:sz w:val="22"/>
                              </w:rPr>
                              <w:t>コアプロ</w:t>
                            </w:r>
                            <w:r w:rsidRPr="00535875">
                              <w:rPr>
                                <w:rFonts w:hint="eastAsia"/>
                                <w:sz w:val="22"/>
                              </w:rPr>
                              <w:t>グラムとして、「御堂筋イルミネーション」を阪神前交差点から難波西口交差点までの約４㎞の区間で実</w:t>
                            </w:r>
                            <w:r>
                              <w:rPr>
                                <w:rFonts w:hint="eastAsia"/>
                                <w:sz w:val="22"/>
                              </w:rPr>
                              <w:t>施するとともに、大阪市役所周辺から中之島公園において「ＯＳＡＫＡ</w:t>
                            </w:r>
                            <w:r w:rsidRPr="00535875">
                              <w:rPr>
                                <w:rFonts w:hint="eastAsia"/>
                                <w:sz w:val="22"/>
                              </w:rPr>
                              <w:t>光のルネサンス」を開催</w:t>
                            </w:r>
                          </w:p>
                          <w:p w:rsidR="0038600E" w:rsidRDefault="0038600E" w:rsidP="0074463B">
                            <w:pPr>
                              <w:numPr>
                                <w:ilvl w:val="0"/>
                                <w:numId w:val="30"/>
                              </w:numPr>
                              <w:rPr>
                                <w:sz w:val="22"/>
                              </w:rPr>
                            </w:pPr>
                            <w:r w:rsidRPr="00535875">
                              <w:rPr>
                                <w:rFonts w:hint="eastAsia"/>
                                <w:sz w:val="22"/>
                              </w:rPr>
                              <w:t>民間団体等が主催するエリアプログラムと一体的にプロモーションを展開し、光による大阪の魅力を国内外に広く発信</w:t>
                            </w:r>
                          </w:p>
                          <w:p w:rsidR="0038600E" w:rsidRPr="0053587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地域資源を活かした大阪の魅力発信</w:t>
                            </w:r>
                          </w:p>
                          <w:p w:rsidR="0038600E" w:rsidRPr="00A5780A" w:rsidRDefault="0038600E" w:rsidP="00EC03CC">
                            <w:pPr>
                              <w:ind w:firstLineChars="100" w:firstLine="221"/>
                              <w:rPr>
                                <w:rFonts w:ascii="ＭＳ ゴシック" w:eastAsia="ＭＳ ゴシック" w:hAnsi="ＭＳ ゴシック"/>
                                <w:b/>
                                <w:color w:val="000000"/>
                                <w:sz w:val="22"/>
                              </w:rPr>
                            </w:pPr>
                            <w:r w:rsidRPr="007D1E14">
                              <w:rPr>
                                <w:rFonts w:ascii="ＭＳ ゴシック" w:eastAsia="ＭＳ ゴシック" w:hAnsi="ＭＳ ゴシック" w:hint="eastAsia"/>
                                <w:b/>
                                <w:sz w:val="22"/>
                              </w:rPr>
                              <w:t xml:space="preserve">■　</w:t>
                            </w:r>
                            <w:r w:rsidRPr="00A5780A">
                              <w:rPr>
                                <w:rFonts w:ascii="ＭＳ ゴシック" w:eastAsia="ＭＳ ゴシック" w:hAnsi="ＭＳ ゴシック" w:hint="eastAsia"/>
                                <w:b/>
                                <w:color w:val="000000"/>
                                <w:sz w:val="22"/>
                              </w:rPr>
                              <w:t>観光魅力向上のための歴史・文化的まちなみ創出</w:t>
                            </w:r>
                          </w:p>
                          <w:p w:rsidR="0038600E" w:rsidRPr="00A5780A" w:rsidRDefault="0038600E" w:rsidP="00EC03CC">
                            <w:pPr>
                              <w:ind w:firstLineChars="100" w:firstLine="221"/>
                              <w:jc w:val="right"/>
                              <w:rPr>
                                <w:b/>
                                <w:color w:val="000000"/>
                                <w:sz w:val="22"/>
                              </w:rPr>
                            </w:pPr>
                            <w:r w:rsidRPr="00A5780A">
                              <w:rPr>
                                <w:rFonts w:ascii="ＭＳ ゴシック" w:eastAsia="ＭＳ ゴシック" w:hAnsi="ＭＳ ゴシック" w:hint="eastAsia"/>
                                <w:b/>
                                <w:color w:val="000000"/>
                                <w:sz w:val="22"/>
                              </w:rPr>
                              <w:t xml:space="preserve">　㉛</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２億９,</w:t>
                            </w:r>
                            <w:r>
                              <w:rPr>
                                <w:rFonts w:ascii="ＭＳ ゴシック" w:eastAsia="ＭＳ ゴシック" w:hAnsi="ＭＳ ゴシック" w:hint="eastAsia"/>
                                <w:b/>
                                <w:color w:val="000000"/>
                                <w:sz w:val="22"/>
                              </w:rPr>
                              <w:t xml:space="preserve">４００万円　</w:t>
                            </w:r>
                            <w:r w:rsidRPr="00A5780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４億３,５００万円）</w:t>
                            </w:r>
                          </w:p>
                          <w:p w:rsidR="0038600E" w:rsidRDefault="0038600E" w:rsidP="00EC03CC">
                            <w:pPr>
                              <w:numPr>
                                <w:ilvl w:val="1"/>
                                <w:numId w:val="1"/>
                              </w:numPr>
                              <w:tabs>
                                <w:tab w:val="clear" w:pos="988"/>
                                <w:tab w:val="num" w:pos="840"/>
                              </w:tabs>
                              <w:ind w:left="840"/>
                              <w:rPr>
                                <w:color w:val="000000"/>
                                <w:sz w:val="22"/>
                              </w:rPr>
                            </w:pPr>
                            <w:r w:rsidRPr="00A5780A">
                              <w:rPr>
                                <w:rFonts w:hint="eastAsia"/>
                                <w:color w:val="000000"/>
                                <w:sz w:val="22"/>
                              </w:rPr>
                              <w:t>船場地区において、歴史的・文化的資産を活かすための無電柱化や周辺景観と調和した道路整備などを実施</w:t>
                            </w:r>
                          </w:p>
                          <w:p w:rsidR="0038600E" w:rsidRPr="002E0790" w:rsidRDefault="0038600E" w:rsidP="002E0790">
                            <w:pPr>
                              <w:ind w:leftChars="400" w:left="1060" w:hangingChars="100" w:hanging="220"/>
                              <w:rPr>
                                <w:color w:val="000000" w:themeColor="text1"/>
                                <w:sz w:val="22"/>
                              </w:rPr>
                            </w:pPr>
                            <w:r>
                              <w:rPr>
                                <w:rFonts w:ascii="ＭＳ 明朝" w:hAnsi="ＭＳ 明朝" w:hint="eastAsia"/>
                                <w:sz w:val="22"/>
                              </w:rPr>
                              <w:t>・</w:t>
                            </w:r>
                            <w:r w:rsidRPr="002E0790">
                              <w:rPr>
                                <w:rFonts w:asciiTheme="minorEastAsia" w:hAnsiTheme="minorEastAsia" w:hint="eastAsia"/>
                                <w:color w:val="000000" w:themeColor="text1"/>
                                <w:sz w:val="22"/>
                              </w:rPr>
                              <w:t>道修町通において、2018（平成30）年10月に道修町まちづくり協議会と道修町通の整備に関する基本確認書を締結し、今後、無電柱化工事及び道路整備工事を実施（2020年度完了予定）</w:t>
                            </w:r>
                          </w:p>
                          <w:p w:rsidR="0038600E" w:rsidRPr="00BD4A4E" w:rsidRDefault="0038600E" w:rsidP="00EC03CC">
                            <w:pPr>
                              <w:ind w:left="840"/>
                              <w:rPr>
                                <w:sz w:val="22"/>
                              </w:rPr>
                            </w:pPr>
                            <w:r w:rsidRPr="00BD4A4E">
                              <w:rPr>
                                <w:rFonts w:hint="eastAsia"/>
                                <w:sz w:val="22"/>
                              </w:rPr>
                              <w:t>・船場地区内に案内板を設置予定</w:t>
                            </w:r>
                          </w:p>
                          <w:p w:rsidR="0038600E" w:rsidRPr="00CE5D1A" w:rsidRDefault="0038600E" w:rsidP="00EC03CC">
                            <w:pPr>
                              <w:ind w:firstLineChars="100" w:firstLine="220"/>
                              <w:rPr>
                                <w:color w:val="FF0000"/>
                                <w:sz w:val="22"/>
                              </w:rPr>
                            </w:pPr>
                            <w:r w:rsidRPr="00CE5D1A">
                              <w:rPr>
                                <w:rFonts w:hint="eastAsia"/>
                                <w:sz w:val="22"/>
                              </w:rPr>
                              <w:t xml:space="preserve">■　</w:t>
                            </w:r>
                            <w:r>
                              <w:rPr>
                                <w:rFonts w:ascii="ＭＳ ゴシック" w:eastAsia="ＭＳ ゴシック" w:hAnsi="ＭＳ ゴシック" w:hint="eastAsia"/>
                                <w:b/>
                                <w:sz w:val="22"/>
                              </w:rPr>
                              <w:t xml:space="preserve">鶴見緑地の再生・魅力向上 </w:t>
                            </w:r>
                            <w:r w:rsidRPr="00CE5D1A">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７億８００万円</w:t>
                            </w:r>
                            <w:r>
                              <w:rPr>
                                <w:rFonts w:ascii="ＭＳ ゴシック" w:eastAsia="ＭＳ ゴシック" w:hAnsi="ＭＳ ゴシック" w:hint="eastAsia"/>
                                <w:b/>
                                <w:sz w:val="22"/>
                              </w:rPr>
                              <w:t xml:space="preserve">　</w:t>
                            </w:r>
                            <w:r w:rsidRPr="00CE5D1A">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２億５</w:t>
                            </w:r>
                            <w:r w:rsidRPr="00CE5D1A">
                              <w:rPr>
                                <w:rFonts w:ascii="ＭＳ ゴシック" w:eastAsia="ＭＳ ゴシック" w:hAnsi="ＭＳ ゴシック"/>
                                <w:b/>
                                <w:sz w:val="22"/>
                              </w:rPr>
                              <w:t>,６００万円</w:t>
                            </w:r>
                            <w:r w:rsidRPr="00CE5D1A">
                              <w:rPr>
                                <w:rFonts w:ascii="ＭＳ ゴシック" w:eastAsia="ＭＳ ゴシック" w:hAnsi="ＭＳ ゴシック" w:hint="eastAsia"/>
                                <w:b/>
                                <w:sz w:val="22"/>
                              </w:rPr>
                              <w:t>）</w:t>
                            </w:r>
                          </w:p>
                          <w:p w:rsidR="0038600E" w:rsidRPr="00446265" w:rsidRDefault="0038600E" w:rsidP="00EC03CC">
                            <w:pPr>
                              <w:numPr>
                                <w:ilvl w:val="1"/>
                                <w:numId w:val="1"/>
                              </w:numPr>
                              <w:tabs>
                                <w:tab w:val="num" w:pos="840"/>
                              </w:tabs>
                              <w:ind w:left="840" w:rightChars="-8" w:right="-17"/>
                              <w:rPr>
                                <w:rFonts w:ascii="ＭＳ 明朝" w:hAnsi="ＭＳ 明朝"/>
                                <w:dstrike/>
                                <w:color w:val="000000"/>
                                <w:sz w:val="22"/>
                              </w:rPr>
                            </w:pPr>
                            <w:r w:rsidRPr="00446265">
                              <w:rPr>
                                <w:rFonts w:ascii="ＭＳ 明朝" w:hAnsi="ＭＳ 明朝" w:hint="eastAsia"/>
                                <w:color w:val="000000"/>
                                <w:sz w:val="22"/>
                              </w:rPr>
                              <w:t>大阪城公園・天王寺公園に続く第３弾として、</w:t>
                            </w:r>
                            <w:r w:rsidRPr="00446265">
                              <w:rPr>
                                <w:rFonts w:ascii="ＭＳ 明朝" w:hAnsi="ＭＳ 明朝"/>
                                <w:color w:val="000000"/>
                                <w:sz w:val="22"/>
                              </w:rPr>
                              <w:t>2020</w:t>
                            </w:r>
                            <w:r>
                              <w:rPr>
                                <w:rFonts w:ascii="ＭＳ 明朝" w:hAnsi="ＭＳ 明朝" w:hint="eastAsia"/>
                                <w:color w:val="000000"/>
                                <w:sz w:val="22"/>
                              </w:rPr>
                              <w:t>年度に「国際花と緑の博覧会」（</w:t>
                            </w:r>
                            <w:r w:rsidRPr="00446265">
                              <w:rPr>
                                <w:rFonts w:ascii="ＭＳ 明朝" w:hAnsi="ＭＳ 明朝" w:hint="eastAsia"/>
                                <w:color w:val="000000"/>
                                <w:sz w:val="22"/>
                              </w:rPr>
                              <w:t>「花博」）の開催30周年を迎えると同時に管理運営事業者の更新時期を迎える鶴見緑地の再生と持続的な魅力向上を図るための事業を実施</w:t>
                            </w:r>
                          </w:p>
                          <w:p w:rsidR="0038600E" w:rsidRPr="00446265" w:rsidRDefault="0038600E" w:rsidP="00EC03CC">
                            <w:pPr>
                              <w:tabs>
                                <w:tab w:val="num" w:pos="988"/>
                              </w:tabs>
                              <w:ind w:left="840" w:rightChars="-8" w:right="-17"/>
                              <w:rPr>
                                <w:rFonts w:ascii="ＭＳ 明朝" w:hAnsi="ＭＳ 明朝"/>
                                <w:dstrike/>
                                <w:color w:val="000000"/>
                                <w:sz w:val="22"/>
                              </w:rPr>
                            </w:pPr>
                            <w:r w:rsidRPr="00446265">
                              <w:rPr>
                                <w:rFonts w:ascii="ＭＳ 明朝" w:hAnsi="ＭＳ 明朝" w:hint="eastAsia"/>
                                <w:color w:val="000000"/>
                                <w:sz w:val="22"/>
                              </w:rPr>
                              <w:t>（2019（平成31）年３月「鶴見緑地再生・魅力向上計画」を策定予定）</w:t>
                            </w:r>
                          </w:p>
                          <w:p w:rsidR="0038600E" w:rsidRPr="00F123AD" w:rsidRDefault="0038600E" w:rsidP="00EC03CC">
                            <w:pPr>
                              <w:numPr>
                                <w:ilvl w:val="1"/>
                                <w:numId w:val="1"/>
                              </w:numPr>
                              <w:tabs>
                                <w:tab w:val="num" w:pos="840"/>
                              </w:tabs>
                              <w:ind w:left="840" w:rightChars="-8" w:right="-17"/>
                              <w:rPr>
                                <w:rFonts w:ascii="ＭＳ 明朝" w:hAnsi="ＭＳ 明朝"/>
                                <w:dstrike/>
                                <w:color w:val="FF0000"/>
                                <w:sz w:val="22"/>
                              </w:rPr>
                            </w:pPr>
                            <w:r w:rsidRPr="00446265">
                              <w:rPr>
                                <w:rFonts w:ascii="ＭＳ 明朝" w:hAnsi="ＭＳ 明朝" w:hint="eastAsia"/>
                                <w:color w:val="000000"/>
                                <w:sz w:val="22"/>
                              </w:rPr>
                              <w:t>民間事業</w:t>
                            </w:r>
                            <w:r w:rsidRPr="00F123AD">
                              <w:rPr>
                                <w:rFonts w:ascii="ＭＳ 明朝" w:hAnsi="ＭＳ 明朝" w:hint="eastAsia"/>
                                <w:color w:val="000000"/>
                                <w:sz w:val="22"/>
                              </w:rPr>
                              <w:t>者の参入と、より積極的な民間投資を促すため、国際庭園において表示板を設置</w:t>
                            </w:r>
                          </w:p>
                          <w:p w:rsidR="0038600E" w:rsidRPr="00F123AD" w:rsidRDefault="0038600E" w:rsidP="00EC03CC">
                            <w:pPr>
                              <w:numPr>
                                <w:ilvl w:val="1"/>
                                <w:numId w:val="1"/>
                              </w:numPr>
                              <w:tabs>
                                <w:tab w:val="num" w:pos="840"/>
                              </w:tabs>
                              <w:ind w:left="840" w:rightChars="132" w:right="277"/>
                              <w:rPr>
                                <w:rFonts w:ascii="ＭＳ 明朝" w:hAnsi="ＭＳ 明朝"/>
                                <w:color w:val="000000"/>
                                <w:sz w:val="22"/>
                              </w:rPr>
                            </w:pPr>
                            <w:r w:rsidRPr="00F123AD">
                              <w:rPr>
                                <w:rFonts w:ascii="ＭＳ 明朝" w:hAnsi="ＭＳ 明朝" w:hint="eastAsia"/>
                                <w:color w:val="000000"/>
                                <w:sz w:val="22"/>
                              </w:rPr>
                              <w:t>利用者のサービス向上につながる施設修繕等を実施</w:t>
                            </w:r>
                          </w:p>
                          <w:p w:rsidR="0038600E" w:rsidRPr="00F123AD" w:rsidRDefault="0038600E" w:rsidP="00EC03CC">
                            <w:pPr>
                              <w:ind w:firstLineChars="400" w:firstLine="880"/>
                              <w:rPr>
                                <w:rFonts w:ascii="ＭＳ 明朝" w:hAnsi="ＭＳ 明朝"/>
                                <w:color w:val="000000"/>
                                <w:sz w:val="22"/>
                              </w:rPr>
                            </w:pPr>
                            <w:r w:rsidRPr="00F123AD">
                              <w:rPr>
                                <w:rFonts w:ascii="ＭＳ 明朝" w:hAnsi="ＭＳ 明朝" w:hint="eastAsia"/>
                                <w:color w:val="000000"/>
                                <w:sz w:val="22"/>
                              </w:rPr>
                              <w:t>・咲くやこの花館や園地内の設備更新　等</w:t>
                            </w:r>
                          </w:p>
                          <w:p w:rsidR="0038600E" w:rsidRPr="006417BE" w:rsidRDefault="0038600E" w:rsidP="00EC03CC">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w:t>
                            </w:r>
                            <w:r w:rsidRPr="00104848">
                              <w:rPr>
                                <w:rFonts w:ascii="ＭＳ 明朝" w:hAnsi="ＭＳ 明朝" w:hint="eastAsia"/>
                                <w:sz w:val="22"/>
                              </w:rPr>
                              <w:t>30周年記念事業（2020年実施予定）の企画検討を</w:t>
                            </w:r>
                            <w:r w:rsidRPr="001064C7">
                              <w:rPr>
                                <w:rFonts w:ascii="ＭＳ 明朝" w:hAnsi="ＭＳ 明朝" w:hint="eastAsia"/>
                                <w:color w:val="000000"/>
                                <w:sz w:val="22"/>
                              </w:rPr>
                              <w:t>実施</w:t>
                            </w:r>
                            <w:r>
                              <w:rPr>
                                <w:rFonts w:ascii="ＭＳ 明朝" w:hAnsi="ＭＳ 明朝" w:hint="eastAsia"/>
                                <w:color w:val="000000"/>
                                <w:sz w:val="22"/>
                              </w:rPr>
                              <w:t xml:space="preserve">　</w:t>
                            </w:r>
                            <w:r w:rsidRPr="006417BE">
                              <w:rPr>
                                <w:rFonts w:ascii="ＭＳ ゴシック" w:eastAsia="ＭＳ ゴシック" w:hAnsi="ＭＳ ゴシック" w:hint="eastAsia"/>
                                <w:b/>
                                <w:color w:val="000000"/>
                                <w:sz w:val="22"/>
                                <w:bdr w:val="single" w:sz="4" w:space="0" w:color="auto"/>
                                <w:shd w:val="pct15" w:color="auto" w:fill="FFFFFF"/>
                              </w:rPr>
                              <w:t>新規</w:t>
                            </w:r>
                          </w:p>
                          <w:p w:rsidR="0038600E" w:rsidRPr="00F123AD" w:rsidRDefault="0038600E" w:rsidP="00EC03CC">
                            <w:pPr>
                              <w:ind w:leftChars="400" w:left="1060" w:hangingChars="100" w:hanging="220"/>
                              <w:rPr>
                                <w:rFonts w:ascii="ＭＳ 明朝" w:hAnsi="ＭＳ 明朝"/>
                                <w:color w:val="000000"/>
                                <w:sz w:val="22"/>
                              </w:rPr>
                            </w:pPr>
                            <w:r w:rsidRPr="00F123AD">
                              <w:rPr>
                                <w:rFonts w:ascii="ＭＳ 明朝" w:hAnsi="ＭＳ 明朝" w:hint="eastAsia"/>
                                <w:color w:val="000000"/>
                                <w:sz w:val="22"/>
                              </w:rPr>
                              <w:t>・花博開催</w:t>
                            </w:r>
                            <w:r w:rsidRPr="00F123AD">
                              <w:rPr>
                                <w:rFonts w:ascii="ＭＳ 明朝" w:hAnsi="ＭＳ 明朝"/>
                                <w:color w:val="000000"/>
                                <w:sz w:val="22"/>
                              </w:rPr>
                              <w:t>30</w:t>
                            </w:r>
                            <w:r w:rsidRPr="00F123AD">
                              <w:rPr>
                                <w:rFonts w:ascii="ＭＳ 明朝" w:hAnsi="ＭＳ 明朝" w:hint="eastAsia"/>
                                <w:color w:val="000000"/>
                                <w:sz w:val="22"/>
                              </w:rPr>
                              <w:t>周年記念事業の事業内容やプロモーション内容について企画・検討を実施</w:t>
                            </w:r>
                          </w:p>
                          <w:p w:rsidR="0038600E" w:rsidRPr="000137E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外国人等観光客受入環境の整備</w:t>
                            </w:r>
                          </w:p>
                          <w:p w:rsidR="0038600E" w:rsidRPr="00A5780A" w:rsidRDefault="0038600E" w:rsidP="00EC03CC">
                            <w:pPr>
                              <w:ind w:firstLineChars="100" w:firstLine="221"/>
                              <w:rPr>
                                <w:b/>
                                <w:color w:val="000000"/>
                                <w:sz w:val="22"/>
                              </w:rPr>
                            </w:pPr>
                            <w:r w:rsidRPr="007D1E14">
                              <w:rPr>
                                <w:rFonts w:ascii="ＭＳ ゴシック" w:eastAsia="ＭＳ ゴシック" w:hAnsi="ＭＳ ゴシック" w:hint="eastAsia"/>
                                <w:b/>
                                <w:sz w:val="22"/>
                              </w:rPr>
                              <w:t xml:space="preserve">■　</w:t>
                            </w:r>
                            <w:r w:rsidRPr="00AF5896">
                              <w:rPr>
                                <w:rFonts w:ascii="ＭＳ ゴシック" w:eastAsia="ＭＳ ゴシック" w:hAnsi="ＭＳ ゴシック" w:hint="eastAsia"/>
                                <w:b/>
                                <w:sz w:val="22"/>
                              </w:rPr>
                              <w:t>観光案内機能の強化</w:t>
                            </w:r>
                            <w:r>
                              <w:rPr>
                                <w:rFonts w:ascii="ＭＳ ゴシック" w:eastAsia="ＭＳ ゴシック" w:hAnsi="ＭＳ ゴシック" w:hint="eastAsia"/>
                                <w:b/>
                                <w:sz w:val="22"/>
                              </w:rPr>
                              <w:t xml:space="preserve"> ㉛</w:t>
                            </w:r>
                            <w:r>
                              <w:rPr>
                                <w:rFonts w:ascii="ＭＳ ゴシック" w:eastAsia="ＭＳ ゴシック" w:hAnsi="ＭＳ ゴシック" w:hint="eastAsia"/>
                                <w:b/>
                                <w:color w:val="000000"/>
                                <w:sz w:val="22"/>
                              </w:rPr>
                              <w:t xml:space="preserve"> ２，０</w:t>
                            </w:r>
                            <w:r w:rsidRPr="00A5780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F123AD">
                              <w:rPr>
                                <w:rFonts w:ascii="ＭＳ ゴシック" w:eastAsia="ＭＳ ゴシック" w:hAnsi="ＭＳ ゴシック" w:hint="eastAsia"/>
                                <w:b/>
                                <w:sz w:val="22"/>
                                <w:bdr w:val="single" w:sz="4" w:space="0" w:color="auto"/>
                                <w:shd w:val="pct15" w:color="auto" w:fill="FFFFFF"/>
                              </w:rPr>
                              <w:t>新規</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今後、「ラグビーワールドカップ2019」や「東京2020オリンピック・パラリンピック」、「ワールドマスターズゲームズ2021関西」などを控え、更なる外国人観光客の増加が見込まれることから、大阪の玄関口となるＪＲ新大阪駅の観光案内機能を強化するため、多言語による観光案内、旅行時のトラブル等に関する総合相談などの各種サービスをワンストップで提供する観光案内所を新たに開設（2019年中）</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市内観光案内表示板について、多言語表示の充実や災害時の情報発信など案内機能の充実を図るための調査、検討を実施</w:t>
                            </w:r>
                          </w:p>
                          <w:p w:rsidR="0038600E" w:rsidRPr="00EC03CC" w:rsidRDefault="0038600E" w:rsidP="00002FBE">
                            <w:pPr>
                              <w:tabs>
                                <w:tab w:val="num" w:pos="988"/>
                              </w:tabs>
                              <w:ind w:rightChars="132" w:right="277"/>
                              <w:rPr>
                                <w:rFonts w:ascii="ＭＳ 明朝" w:hAnsi="ＭＳ 明朝"/>
                                <w:sz w:val="22"/>
                              </w:rPr>
                            </w:pPr>
                          </w:p>
                          <w:p w:rsidR="0038600E" w:rsidRPr="008714D6" w:rsidRDefault="0038600E" w:rsidP="00002FBE">
                            <w:pPr>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B2562" id="Rectangle 115" o:spid="_x0000_s1090" style="position:absolute;margin-left:4.3pt;margin-top:1.3pt;width:536.9pt;height:699.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">
                <v:textbox inset="5.85pt,.7pt,5.85pt,.7pt">
                  <w:txbxContent>
                    <w:p w:rsidR="0038600E" w:rsidRPr="000137E5" w:rsidRDefault="0038600E" w:rsidP="00EC03CC">
                      <w:pPr>
                        <w:ind w:left="330" w:hangingChars="150" w:hanging="330"/>
                        <w:rPr>
                          <w:sz w:val="22"/>
                        </w:rPr>
                      </w:pPr>
                      <w:r>
                        <w:rPr>
                          <w:rFonts w:hint="eastAsia"/>
                          <w:sz w:val="22"/>
                        </w:rPr>
                        <w:t xml:space="preserve">○　</w:t>
                      </w:r>
                      <w:r w:rsidRPr="00047023">
                        <w:rPr>
                          <w:rFonts w:hint="eastAsia"/>
                          <w:sz w:val="22"/>
                        </w:rPr>
                        <w:t>水と光の魅力向上</w:t>
                      </w:r>
                    </w:p>
                    <w:p w:rsidR="0038600E" w:rsidRPr="00B7390D"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「大阪・光の饗宴」の開催 ㉛ １億７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１億８</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００万円）</w:t>
                      </w:r>
                    </w:p>
                    <w:p w:rsidR="0038600E" w:rsidRDefault="0038600E" w:rsidP="0074463B">
                      <w:pPr>
                        <w:numPr>
                          <w:ilvl w:val="0"/>
                          <w:numId w:val="30"/>
                        </w:numPr>
                        <w:rPr>
                          <w:sz w:val="22"/>
                        </w:rPr>
                      </w:pPr>
                      <w:r w:rsidRPr="00535875">
                        <w:rPr>
                          <w:rFonts w:hint="eastAsia"/>
                          <w:sz w:val="22"/>
                        </w:rPr>
                        <w:t>大阪の都市魅力の向上や発信力強化に向けて、「大阪・光の饗宴」を開催</w:t>
                      </w:r>
                    </w:p>
                    <w:p w:rsidR="0038600E" w:rsidRPr="00535875" w:rsidRDefault="0038600E" w:rsidP="0074463B">
                      <w:pPr>
                        <w:numPr>
                          <w:ilvl w:val="0"/>
                          <w:numId w:val="30"/>
                        </w:numPr>
                        <w:rPr>
                          <w:sz w:val="22"/>
                        </w:rPr>
                      </w:pPr>
                      <w:r w:rsidRPr="00535875">
                        <w:rPr>
                          <w:rFonts w:ascii="ＭＳ 明朝" w:hAnsi="ＭＳ 明朝" w:cs="ＭＳ 明朝" w:hint="eastAsia"/>
                          <w:sz w:val="22"/>
                        </w:rPr>
                        <w:t>コアプロ</w:t>
                      </w:r>
                      <w:r w:rsidRPr="00535875">
                        <w:rPr>
                          <w:rFonts w:hint="eastAsia"/>
                          <w:sz w:val="22"/>
                        </w:rPr>
                        <w:t>グラムとして、「御堂筋イルミネーション」を阪神前交差点から難波西口交差点までの約４㎞の区間で実</w:t>
                      </w:r>
                      <w:r>
                        <w:rPr>
                          <w:rFonts w:hint="eastAsia"/>
                          <w:sz w:val="22"/>
                        </w:rPr>
                        <w:t>施するとともに、大阪市役所周辺から中之島公園において「ＯＳＡＫＡ</w:t>
                      </w:r>
                      <w:r w:rsidRPr="00535875">
                        <w:rPr>
                          <w:rFonts w:hint="eastAsia"/>
                          <w:sz w:val="22"/>
                        </w:rPr>
                        <w:t>光のルネサンス」を開催</w:t>
                      </w:r>
                    </w:p>
                    <w:p w:rsidR="0038600E" w:rsidRDefault="0038600E" w:rsidP="0074463B">
                      <w:pPr>
                        <w:numPr>
                          <w:ilvl w:val="0"/>
                          <w:numId w:val="30"/>
                        </w:numPr>
                        <w:rPr>
                          <w:sz w:val="22"/>
                        </w:rPr>
                      </w:pPr>
                      <w:r w:rsidRPr="00535875">
                        <w:rPr>
                          <w:rFonts w:hint="eastAsia"/>
                          <w:sz w:val="22"/>
                        </w:rPr>
                        <w:t>民間団体等が主催するエリアプログラムと一体的にプロモーションを展開し、光による大阪の魅力を国内外に広く発信</w:t>
                      </w:r>
                    </w:p>
                    <w:p w:rsidR="0038600E" w:rsidRPr="0053587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地域資源を活かした大阪の魅力発信</w:t>
                      </w:r>
                    </w:p>
                    <w:p w:rsidR="0038600E" w:rsidRPr="00A5780A" w:rsidRDefault="0038600E" w:rsidP="00EC03CC">
                      <w:pPr>
                        <w:ind w:firstLineChars="100" w:firstLine="221"/>
                        <w:rPr>
                          <w:rFonts w:ascii="ＭＳ ゴシック" w:eastAsia="ＭＳ ゴシック" w:hAnsi="ＭＳ ゴシック"/>
                          <w:b/>
                          <w:color w:val="000000"/>
                          <w:sz w:val="22"/>
                        </w:rPr>
                      </w:pPr>
                      <w:r w:rsidRPr="007D1E14">
                        <w:rPr>
                          <w:rFonts w:ascii="ＭＳ ゴシック" w:eastAsia="ＭＳ ゴシック" w:hAnsi="ＭＳ ゴシック" w:hint="eastAsia"/>
                          <w:b/>
                          <w:sz w:val="22"/>
                        </w:rPr>
                        <w:t xml:space="preserve">■　</w:t>
                      </w:r>
                      <w:r w:rsidRPr="00A5780A">
                        <w:rPr>
                          <w:rFonts w:ascii="ＭＳ ゴシック" w:eastAsia="ＭＳ ゴシック" w:hAnsi="ＭＳ ゴシック" w:hint="eastAsia"/>
                          <w:b/>
                          <w:color w:val="000000"/>
                          <w:sz w:val="22"/>
                        </w:rPr>
                        <w:t>観光魅力向上のための歴史・文化的まちなみ創出</w:t>
                      </w:r>
                    </w:p>
                    <w:p w:rsidR="0038600E" w:rsidRPr="00A5780A" w:rsidRDefault="0038600E" w:rsidP="00EC03CC">
                      <w:pPr>
                        <w:ind w:firstLineChars="100" w:firstLine="221"/>
                        <w:jc w:val="right"/>
                        <w:rPr>
                          <w:b/>
                          <w:color w:val="000000"/>
                          <w:sz w:val="22"/>
                        </w:rPr>
                      </w:pPr>
                      <w:r w:rsidRPr="00A5780A">
                        <w:rPr>
                          <w:rFonts w:ascii="ＭＳ ゴシック" w:eastAsia="ＭＳ ゴシック" w:hAnsi="ＭＳ ゴシック" w:hint="eastAsia"/>
                          <w:b/>
                          <w:color w:val="000000"/>
                          <w:sz w:val="22"/>
                        </w:rPr>
                        <w:t xml:space="preserve">　㉛</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２億９,</w:t>
                      </w:r>
                      <w:r>
                        <w:rPr>
                          <w:rFonts w:ascii="ＭＳ ゴシック" w:eastAsia="ＭＳ ゴシック" w:hAnsi="ＭＳ ゴシック" w:hint="eastAsia"/>
                          <w:b/>
                          <w:color w:val="000000"/>
                          <w:sz w:val="22"/>
                        </w:rPr>
                        <w:t xml:space="preserve">４００万円　</w:t>
                      </w:r>
                      <w:r w:rsidRPr="00A5780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４億３,５００万円）</w:t>
                      </w:r>
                    </w:p>
                    <w:p w:rsidR="0038600E" w:rsidRDefault="0038600E" w:rsidP="00EC03CC">
                      <w:pPr>
                        <w:numPr>
                          <w:ilvl w:val="1"/>
                          <w:numId w:val="1"/>
                        </w:numPr>
                        <w:tabs>
                          <w:tab w:val="clear" w:pos="988"/>
                          <w:tab w:val="num" w:pos="840"/>
                        </w:tabs>
                        <w:ind w:left="840"/>
                        <w:rPr>
                          <w:color w:val="000000"/>
                          <w:sz w:val="22"/>
                        </w:rPr>
                      </w:pPr>
                      <w:r w:rsidRPr="00A5780A">
                        <w:rPr>
                          <w:rFonts w:hint="eastAsia"/>
                          <w:color w:val="000000"/>
                          <w:sz w:val="22"/>
                        </w:rPr>
                        <w:t>船場地区において、歴史的・文化的資産を活かすための無電柱化や周辺景観と調和した道路整備などを実施</w:t>
                      </w:r>
                    </w:p>
                    <w:p w:rsidR="0038600E" w:rsidRPr="002E0790" w:rsidRDefault="0038600E" w:rsidP="002E0790">
                      <w:pPr>
                        <w:ind w:leftChars="400" w:left="1060" w:hangingChars="100" w:hanging="220"/>
                        <w:rPr>
                          <w:color w:val="000000" w:themeColor="text1"/>
                          <w:sz w:val="22"/>
                        </w:rPr>
                      </w:pPr>
                      <w:r>
                        <w:rPr>
                          <w:rFonts w:ascii="ＭＳ 明朝" w:hAnsi="ＭＳ 明朝" w:hint="eastAsia"/>
                          <w:sz w:val="22"/>
                        </w:rPr>
                        <w:t>・</w:t>
                      </w:r>
                      <w:r w:rsidRPr="002E0790">
                        <w:rPr>
                          <w:rFonts w:asciiTheme="minorEastAsia" w:hAnsiTheme="minorEastAsia" w:hint="eastAsia"/>
                          <w:color w:val="000000" w:themeColor="text1"/>
                          <w:sz w:val="22"/>
                        </w:rPr>
                        <w:t>道修町通において、2018（平成30）年10月に道修町まちづくり協議会と道修町通の整備に関する基本確認書を締結し、今後、無電柱化工事及び道路整備工事を実施（2020年度完了予定）</w:t>
                      </w:r>
                    </w:p>
                    <w:p w:rsidR="0038600E" w:rsidRPr="00BD4A4E" w:rsidRDefault="0038600E" w:rsidP="00EC03CC">
                      <w:pPr>
                        <w:ind w:left="840"/>
                        <w:rPr>
                          <w:sz w:val="22"/>
                        </w:rPr>
                      </w:pPr>
                      <w:r w:rsidRPr="00BD4A4E">
                        <w:rPr>
                          <w:rFonts w:hint="eastAsia"/>
                          <w:sz w:val="22"/>
                        </w:rPr>
                        <w:t>・船場地区内に案内板を設置予定</w:t>
                      </w:r>
                    </w:p>
                    <w:p w:rsidR="0038600E" w:rsidRPr="00CE5D1A" w:rsidRDefault="0038600E" w:rsidP="00EC03CC">
                      <w:pPr>
                        <w:ind w:firstLineChars="100" w:firstLine="220"/>
                        <w:rPr>
                          <w:color w:val="FF0000"/>
                          <w:sz w:val="22"/>
                        </w:rPr>
                      </w:pPr>
                      <w:r w:rsidRPr="00CE5D1A">
                        <w:rPr>
                          <w:rFonts w:hint="eastAsia"/>
                          <w:sz w:val="22"/>
                        </w:rPr>
                        <w:t xml:space="preserve">■　</w:t>
                      </w:r>
                      <w:r>
                        <w:rPr>
                          <w:rFonts w:ascii="ＭＳ ゴシック" w:eastAsia="ＭＳ ゴシック" w:hAnsi="ＭＳ ゴシック" w:hint="eastAsia"/>
                          <w:b/>
                          <w:sz w:val="22"/>
                        </w:rPr>
                        <w:t xml:space="preserve">鶴見緑地の再生・魅力向上 </w:t>
                      </w:r>
                      <w:r w:rsidRPr="00CE5D1A">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７億８００万円</w:t>
                      </w:r>
                      <w:r>
                        <w:rPr>
                          <w:rFonts w:ascii="ＭＳ ゴシック" w:eastAsia="ＭＳ ゴシック" w:hAnsi="ＭＳ ゴシック" w:hint="eastAsia"/>
                          <w:b/>
                          <w:sz w:val="22"/>
                        </w:rPr>
                        <w:t xml:space="preserve">　</w:t>
                      </w:r>
                      <w:r w:rsidRPr="00CE5D1A">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２億５</w:t>
                      </w:r>
                      <w:r w:rsidRPr="00CE5D1A">
                        <w:rPr>
                          <w:rFonts w:ascii="ＭＳ ゴシック" w:eastAsia="ＭＳ ゴシック" w:hAnsi="ＭＳ ゴシック"/>
                          <w:b/>
                          <w:sz w:val="22"/>
                        </w:rPr>
                        <w:t>,６００万円</w:t>
                      </w:r>
                      <w:r w:rsidRPr="00CE5D1A">
                        <w:rPr>
                          <w:rFonts w:ascii="ＭＳ ゴシック" w:eastAsia="ＭＳ ゴシック" w:hAnsi="ＭＳ ゴシック" w:hint="eastAsia"/>
                          <w:b/>
                          <w:sz w:val="22"/>
                        </w:rPr>
                        <w:t>）</w:t>
                      </w:r>
                    </w:p>
                    <w:p w:rsidR="0038600E" w:rsidRPr="00446265" w:rsidRDefault="0038600E" w:rsidP="00EC03CC">
                      <w:pPr>
                        <w:numPr>
                          <w:ilvl w:val="1"/>
                          <w:numId w:val="1"/>
                        </w:numPr>
                        <w:tabs>
                          <w:tab w:val="num" w:pos="840"/>
                        </w:tabs>
                        <w:ind w:left="840" w:rightChars="-8" w:right="-17"/>
                        <w:rPr>
                          <w:rFonts w:ascii="ＭＳ 明朝" w:hAnsi="ＭＳ 明朝"/>
                          <w:dstrike/>
                          <w:color w:val="000000"/>
                          <w:sz w:val="22"/>
                        </w:rPr>
                      </w:pPr>
                      <w:r w:rsidRPr="00446265">
                        <w:rPr>
                          <w:rFonts w:ascii="ＭＳ 明朝" w:hAnsi="ＭＳ 明朝" w:hint="eastAsia"/>
                          <w:color w:val="000000"/>
                          <w:sz w:val="22"/>
                        </w:rPr>
                        <w:t>大阪城公園・天王寺公園に続く第３弾として、</w:t>
                      </w:r>
                      <w:r w:rsidRPr="00446265">
                        <w:rPr>
                          <w:rFonts w:ascii="ＭＳ 明朝" w:hAnsi="ＭＳ 明朝"/>
                          <w:color w:val="000000"/>
                          <w:sz w:val="22"/>
                        </w:rPr>
                        <w:t>2020</w:t>
                      </w:r>
                      <w:r>
                        <w:rPr>
                          <w:rFonts w:ascii="ＭＳ 明朝" w:hAnsi="ＭＳ 明朝" w:hint="eastAsia"/>
                          <w:color w:val="000000"/>
                          <w:sz w:val="22"/>
                        </w:rPr>
                        <w:t>年度に「国際花と緑の博覧会」（</w:t>
                      </w:r>
                      <w:r w:rsidRPr="00446265">
                        <w:rPr>
                          <w:rFonts w:ascii="ＭＳ 明朝" w:hAnsi="ＭＳ 明朝" w:hint="eastAsia"/>
                          <w:color w:val="000000"/>
                          <w:sz w:val="22"/>
                        </w:rPr>
                        <w:t>「花博」）の開催30周年を迎えると同時に管理運営事業者の更新時期を迎える鶴見緑地の再生と持続的な魅力向上を図るための事業を実施</w:t>
                      </w:r>
                    </w:p>
                    <w:p w:rsidR="0038600E" w:rsidRPr="00446265" w:rsidRDefault="0038600E" w:rsidP="00EC03CC">
                      <w:pPr>
                        <w:tabs>
                          <w:tab w:val="num" w:pos="988"/>
                        </w:tabs>
                        <w:ind w:left="840" w:rightChars="-8" w:right="-17"/>
                        <w:rPr>
                          <w:rFonts w:ascii="ＭＳ 明朝" w:hAnsi="ＭＳ 明朝"/>
                          <w:dstrike/>
                          <w:color w:val="000000"/>
                          <w:sz w:val="22"/>
                        </w:rPr>
                      </w:pPr>
                      <w:r w:rsidRPr="00446265">
                        <w:rPr>
                          <w:rFonts w:ascii="ＭＳ 明朝" w:hAnsi="ＭＳ 明朝" w:hint="eastAsia"/>
                          <w:color w:val="000000"/>
                          <w:sz w:val="22"/>
                        </w:rPr>
                        <w:t>（2019（平成31）年３月「鶴見緑地再生・魅力向上計画」を策定予定）</w:t>
                      </w:r>
                    </w:p>
                    <w:p w:rsidR="0038600E" w:rsidRPr="00F123AD" w:rsidRDefault="0038600E" w:rsidP="00EC03CC">
                      <w:pPr>
                        <w:numPr>
                          <w:ilvl w:val="1"/>
                          <w:numId w:val="1"/>
                        </w:numPr>
                        <w:tabs>
                          <w:tab w:val="num" w:pos="840"/>
                        </w:tabs>
                        <w:ind w:left="840" w:rightChars="-8" w:right="-17"/>
                        <w:rPr>
                          <w:rFonts w:ascii="ＭＳ 明朝" w:hAnsi="ＭＳ 明朝"/>
                          <w:dstrike/>
                          <w:color w:val="FF0000"/>
                          <w:sz w:val="22"/>
                        </w:rPr>
                      </w:pPr>
                      <w:r w:rsidRPr="00446265">
                        <w:rPr>
                          <w:rFonts w:ascii="ＭＳ 明朝" w:hAnsi="ＭＳ 明朝" w:hint="eastAsia"/>
                          <w:color w:val="000000"/>
                          <w:sz w:val="22"/>
                        </w:rPr>
                        <w:t>民間事業</w:t>
                      </w:r>
                      <w:r w:rsidRPr="00F123AD">
                        <w:rPr>
                          <w:rFonts w:ascii="ＭＳ 明朝" w:hAnsi="ＭＳ 明朝" w:hint="eastAsia"/>
                          <w:color w:val="000000"/>
                          <w:sz w:val="22"/>
                        </w:rPr>
                        <w:t>者の参入と、より積極的な民間投資を促すため、国際庭園において表示板を設置</w:t>
                      </w:r>
                    </w:p>
                    <w:p w:rsidR="0038600E" w:rsidRPr="00F123AD" w:rsidRDefault="0038600E" w:rsidP="00EC03CC">
                      <w:pPr>
                        <w:numPr>
                          <w:ilvl w:val="1"/>
                          <w:numId w:val="1"/>
                        </w:numPr>
                        <w:tabs>
                          <w:tab w:val="num" w:pos="840"/>
                        </w:tabs>
                        <w:ind w:left="840" w:rightChars="132" w:right="277"/>
                        <w:rPr>
                          <w:rFonts w:ascii="ＭＳ 明朝" w:hAnsi="ＭＳ 明朝"/>
                          <w:color w:val="000000"/>
                          <w:sz w:val="22"/>
                        </w:rPr>
                      </w:pPr>
                      <w:r w:rsidRPr="00F123AD">
                        <w:rPr>
                          <w:rFonts w:ascii="ＭＳ 明朝" w:hAnsi="ＭＳ 明朝" w:hint="eastAsia"/>
                          <w:color w:val="000000"/>
                          <w:sz w:val="22"/>
                        </w:rPr>
                        <w:t>利用者のサービス向上につながる施設修繕等を実施</w:t>
                      </w:r>
                    </w:p>
                    <w:p w:rsidR="0038600E" w:rsidRPr="00F123AD" w:rsidRDefault="0038600E" w:rsidP="00EC03CC">
                      <w:pPr>
                        <w:ind w:firstLineChars="400" w:firstLine="880"/>
                        <w:rPr>
                          <w:rFonts w:ascii="ＭＳ 明朝" w:hAnsi="ＭＳ 明朝"/>
                          <w:color w:val="000000"/>
                          <w:sz w:val="22"/>
                        </w:rPr>
                      </w:pPr>
                      <w:r w:rsidRPr="00F123AD">
                        <w:rPr>
                          <w:rFonts w:ascii="ＭＳ 明朝" w:hAnsi="ＭＳ 明朝" w:hint="eastAsia"/>
                          <w:color w:val="000000"/>
                          <w:sz w:val="22"/>
                        </w:rPr>
                        <w:t>・咲くやこの花館や園地内の設備更新　等</w:t>
                      </w:r>
                    </w:p>
                    <w:p w:rsidR="0038600E" w:rsidRPr="006417BE" w:rsidRDefault="0038600E" w:rsidP="00EC03CC">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w:t>
                      </w:r>
                      <w:r w:rsidRPr="00104848">
                        <w:rPr>
                          <w:rFonts w:ascii="ＭＳ 明朝" w:hAnsi="ＭＳ 明朝" w:hint="eastAsia"/>
                          <w:sz w:val="22"/>
                        </w:rPr>
                        <w:t>30周年記念事業（2020年実施予定）の企画検討を</w:t>
                      </w:r>
                      <w:r w:rsidRPr="001064C7">
                        <w:rPr>
                          <w:rFonts w:ascii="ＭＳ 明朝" w:hAnsi="ＭＳ 明朝" w:hint="eastAsia"/>
                          <w:color w:val="000000"/>
                          <w:sz w:val="22"/>
                        </w:rPr>
                        <w:t>実施</w:t>
                      </w:r>
                      <w:r>
                        <w:rPr>
                          <w:rFonts w:ascii="ＭＳ 明朝" w:hAnsi="ＭＳ 明朝" w:hint="eastAsia"/>
                          <w:color w:val="000000"/>
                          <w:sz w:val="22"/>
                        </w:rPr>
                        <w:t xml:space="preserve">　</w:t>
                      </w:r>
                      <w:r w:rsidRPr="006417BE">
                        <w:rPr>
                          <w:rFonts w:ascii="ＭＳ ゴシック" w:eastAsia="ＭＳ ゴシック" w:hAnsi="ＭＳ ゴシック" w:hint="eastAsia"/>
                          <w:b/>
                          <w:color w:val="000000"/>
                          <w:sz w:val="22"/>
                          <w:bdr w:val="single" w:sz="4" w:space="0" w:color="auto"/>
                          <w:shd w:val="pct15" w:color="auto" w:fill="FFFFFF"/>
                        </w:rPr>
                        <w:t>新規</w:t>
                      </w:r>
                    </w:p>
                    <w:p w:rsidR="0038600E" w:rsidRPr="00F123AD" w:rsidRDefault="0038600E" w:rsidP="00EC03CC">
                      <w:pPr>
                        <w:ind w:leftChars="400" w:left="1060" w:hangingChars="100" w:hanging="220"/>
                        <w:rPr>
                          <w:rFonts w:ascii="ＭＳ 明朝" w:hAnsi="ＭＳ 明朝"/>
                          <w:color w:val="000000"/>
                          <w:sz w:val="22"/>
                        </w:rPr>
                      </w:pPr>
                      <w:r w:rsidRPr="00F123AD">
                        <w:rPr>
                          <w:rFonts w:ascii="ＭＳ 明朝" w:hAnsi="ＭＳ 明朝" w:hint="eastAsia"/>
                          <w:color w:val="000000"/>
                          <w:sz w:val="22"/>
                        </w:rPr>
                        <w:t>・花博開催</w:t>
                      </w:r>
                      <w:r w:rsidRPr="00F123AD">
                        <w:rPr>
                          <w:rFonts w:ascii="ＭＳ 明朝" w:hAnsi="ＭＳ 明朝"/>
                          <w:color w:val="000000"/>
                          <w:sz w:val="22"/>
                        </w:rPr>
                        <w:t>30</w:t>
                      </w:r>
                      <w:r w:rsidRPr="00F123AD">
                        <w:rPr>
                          <w:rFonts w:ascii="ＭＳ 明朝" w:hAnsi="ＭＳ 明朝" w:hint="eastAsia"/>
                          <w:color w:val="000000"/>
                          <w:sz w:val="22"/>
                        </w:rPr>
                        <w:t>周年記念事業の事業内容やプロモーション内容について企画・検討を実施</w:t>
                      </w:r>
                    </w:p>
                    <w:p w:rsidR="0038600E" w:rsidRPr="000137E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外国人等観光客受入環境の整備</w:t>
                      </w:r>
                    </w:p>
                    <w:p w:rsidR="0038600E" w:rsidRPr="00A5780A" w:rsidRDefault="0038600E" w:rsidP="00EC03CC">
                      <w:pPr>
                        <w:ind w:firstLineChars="100" w:firstLine="221"/>
                        <w:rPr>
                          <w:b/>
                          <w:color w:val="000000"/>
                          <w:sz w:val="22"/>
                        </w:rPr>
                      </w:pPr>
                      <w:r w:rsidRPr="007D1E14">
                        <w:rPr>
                          <w:rFonts w:ascii="ＭＳ ゴシック" w:eastAsia="ＭＳ ゴシック" w:hAnsi="ＭＳ ゴシック" w:hint="eastAsia"/>
                          <w:b/>
                          <w:sz w:val="22"/>
                        </w:rPr>
                        <w:t xml:space="preserve">■　</w:t>
                      </w:r>
                      <w:r w:rsidRPr="00AF5896">
                        <w:rPr>
                          <w:rFonts w:ascii="ＭＳ ゴシック" w:eastAsia="ＭＳ ゴシック" w:hAnsi="ＭＳ ゴシック" w:hint="eastAsia"/>
                          <w:b/>
                          <w:sz w:val="22"/>
                        </w:rPr>
                        <w:t>観光案内機能の強化</w:t>
                      </w:r>
                      <w:r>
                        <w:rPr>
                          <w:rFonts w:ascii="ＭＳ ゴシック" w:eastAsia="ＭＳ ゴシック" w:hAnsi="ＭＳ ゴシック" w:hint="eastAsia"/>
                          <w:b/>
                          <w:sz w:val="22"/>
                        </w:rPr>
                        <w:t xml:space="preserve"> ㉛</w:t>
                      </w:r>
                      <w:r>
                        <w:rPr>
                          <w:rFonts w:ascii="ＭＳ ゴシック" w:eastAsia="ＭＳ ゴシック" w:hAnsi="ＭＳ ゴシック" w:hint="eastAsia"/>
                          <w:b/>
                          <w:color w:val="000000"/>
                          <w:sz w:val="22"/>
                        </w:rPr>
                        <w:t xml:space="preserve"> ２，０</w:t>
                      </w:r>
                      <w:r w:rsidRPr="00A5780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F123AD">
                        <w:rPr>
                          <w:rFonts w:ascii="ＭＳ ゴシック" w:eastAsia="ＭＳ ゴシック" w:hAnsi="ＭＳ ゴシック" w:hint="eastAsia"/>
                          <w:b/>
                          <w:sz w:val="22"/>
                          <w:bdr w:val="single" w:sz="4" w:space="0" w:color="auto"/>
                          <w:shd w:val="pct15" w:color="auto" w:fill="FFFFFF"/>
                        </w:rPr>
                        <w:t>新規</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今後、「ラグビーワールドカップ2019」や「東京2020オリンピック・パラリンピック」、「ワールドマスターズゲームズ2021関西」などを控え、更なる外国人観光客の増加が見込まれることから、大阪の玄関口となるＪＲ新大阪駅の観光案内機能を強化するため、多言語による観光案内、旅行時のトラブル等に関する総合相談などの各種サービスをワンストップで提供する観光案内所を新たに開設（2019年中）</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市内観光案内表示板について、多言語表示の充実や災害時の情報発信など案内機能の充実を図るための調査、検討を実施</w:t>
                      </w:r>
                    </w:p>
                    <w:p w:rsidR="0038600E" w:rsidRPr="00EC03CC" w:rsidRDefault="0038600E" w:rsidP="00002FBE">
                      <w:pPr>
                        <w:tabs>
                          <w:tab w:val="num" w:pos="988"/>
                        </w:tabs>
                        <w:ind w:rightChars="132" w:right="277"/>
                        <w:rPr>
                          <w:rFonts w:ascii="ＭＳ 明朝" w:hAnsi="ＭＳ 明朝"/>
                          <w:sz w:val="22"/>
                        </w:rPr>
                      </w:pPr>
                    </w:p>
                    <w:p w:rsidR="0038600E" w:rsidRPr="008714D6" w:rsidRDefault="0038600E" w:rsidP="00002FBE">
                      <w:pPr>
                        <w:rPr>
                          <w:rFonts w:ascii="ＭＳ 明朝" w:hAnsi="ＭＳ 明朝"/>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【スポーツ振興施策の展開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４３</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5968" behindDoc="0" locked="0" layoutInCell="1" allowOverlap="1" wp14:anchorId="109B92C8" wp14:editId="3B5AC797">
                <wp:simplePos x="0" y="0"/>
                <wp:positionH relativeFrom="column">
                  <wp:posOffset>54625</wp:posOffset>
                </wp:positionH>
                <wp:positionV relativeFrom="paragraph">
                  <wp:posOffset>6173</wp:posOffset>
                </wp:positionV>
                <wp:extent cx="6818630" cy="7867827"/>
                <wp:effectExtent l="0" t="0" r="20320" b="19050"/>
                <wp:wrapNone/>
                <wp:docPr id="37"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67827"/>
                        </a:xfrm>
                        <a:prstGeom prst="rect">
                          <a:avLst/>
                        </a:prstGeom>
                        <a:solidFill>
                          <a:srgbClr val="FFFFFF"/>
                        </a:solidFill>
                        <a:ln w="9525">
                          <a:solidFill>
                            <a:srgbClr val="000000"/>
                          </a:solidFill>
                          <a:miter lim="800000"/>
                          <a:headEnd/>
                          <a:tailEnd/>
                        </a:ln>
                      </wps:spPr>
                      <wps:txbx>
                        <w:txbxContent>
                          <w:p w:rsidR="0038600E" w:rsidRPr="00892A08" w:rsidRDefault="0038600E" w:rsidP="004B4877">
                            <w:pPr>
                              <w:pStyle w:val="a3"/>
                              <w:numPr>
                                <w:ilvl w:val="0"/>
                                <w:numId w:val="8"/>
                              </w:numPr>
                              <w:ind w:leftChars="0"/>
                              <w:rPr>
                                <w:rFonts w:ascii="ＭＳ 明朝" w:hAnsi="ＭＳ 明朝"/>
                                <w:sz w:val="22"/>
                              </w:rPr>
                            </w:pPr>
                            <w:r w:rsidRPr="00892A08">
                              <w:rPr>
                                <w:rFonts w:ascii="ＭＳ 明朝" w:hAnsi="ＭＳ 明朝" w:hint="eastAsia"/>
                                <w:bCs/>
                                <w:sz w:val="22"/>
                              </w:rPr>
                              <w:t>ゴールデン・スポーツイヤーズを好機と捉えたスポーツ振興施策の展開</w:t>
                            </w:r>
                          </w:p>
                          <w:p w:rsidR="0038600E" w:rsidRPr="002730E2"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xml:space="preserve">◆　</w:t>
                            </w:r>
                            <w:r w:rsidRPr="00183269">
                              <w:rPr>
                                <w:rFonts w:ascii="ＭＳ 明朝" w:hAnsi="ＭＳ 明朝" w:hint="eastAsia"/>
                                <w:sz w:val="22"/>
                              </w:rPr>
                              <w:t>2</w:t>
                            </w:r>
                            <w:r w:rsidRPr="002730E2">
                              <w:rPr>
                                <w:rFonts w:ascii="ＭＳ 明朝" w:hAnsi="ＭＳ 明朝" w:hint="eastAsia"/>
                                <w:sz w:val="22"/>
                              </w:rPr>
                              <w:t>019年の「ラグビーワールドカップ2019」に</w:t>
                            </w:r>
                            <w:r w:rsidRPr="002730E2">
                              <w:rPr>
                                <w:rFonts w:ascii="ＭＳ 明朝" w:hAnsi="ＭＳ 明朝"/>
                                <w:sz w:val="22"/>
                              </w:rPr>
                              <w:t>始まり</w:t>
                            </w:r>
                            <w:r w:rsidRPr="002730E2">
                              <w:rPr>
                                <w:rFonts w:ascii="ＭＳ 明朝" w:hAnsi="ＭＳ 明朝" w:hint="eastAsia"/>
                                <w:sz w:val="22"/>
                              </w:rPr>
                              <w:t>、2020年の「東京2020オリンピック・パラリンピック」、2021年の「ワールドマスターズゲームズ2021関西」と、国際スポーツ大会が３年連続で日本開催（ゴールデン・スポーツイヤーズ）</w:t>
                            </w:r>
                          </w:p>
                          <w:p w:rsidR="0038600E" w:rsidRPr="00892A08" w:rsidRDefault="0038600E" w:rsidP="00EC03CC">
                            <w:pPr>
                              <w:ind w:leftChars="100" w:left="650" w:hangingChars="200" w:hanging="440"/>
                              <w:rPr>
                                <w:rFonts w:ascii="ＭＳ 明朝" w:hAnsi="ＭＳ 明朝"/>
                                <w:sz w:val="22"/>
                              </w:rPr>
                            </w:pPr>
                            <w:r w:rsidRPr="002730E2">
                              <w:rPr>
                                <w:rFonts w:ascii="ＭＳ 明朝" w:hAnsi="ＭＳ 明朝" w:hint="eastAsia"/>
                                <w:sz w:val="22"/>
                              </w:rPr>
                              <w:t>◆　スポーツ振興を図る好機と捉え、大阪市スポーツ振興計画（2017（平成29）年３月策定）で</w:t>
                            </w:r>
                            <w:r w:rsidRPr="00892A08">
                              <w:rPr>
                                <w:rFonts w:ascii="ＭＳ 明朝" w:hAnsi="ＭＳ 明朝" w:hint="eastAsia"/>
                                <w:sz w:val="22"/>
                              </w:rPr>
                              <w:t>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38600E" w:rsidRPr="00892A08"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スポーツ関連産業の集積を活かし、新たな事業創出などスポーツ産業で市場を拡大させることにより、地域・経済の活性化に貢献</w:t>
                            </w:r>
                          </w:p>
                          <w:p w:rsidR="0038600E" w:rsidRPr="00BD07ED" w:rsidRDefault="0038600E" w:rsidP="00BD07ED">
                            <w:pPr>
                              <w:ind w:firstLineChars="100" w:firstLine="221"/>
                              <w:rPr>
                                <w:rFonts w:ascii="ＭＳ ゴシック" w:eastAsia="ＭＳ ゴシック" w:hAnsi="ＭＳ ゴシック"/>
                                <w:b/>
                                <w:sz w:val="22"/>
                                <w:bdr w:val="single" w:sz="4" w:space="0" w:color="auto"/>
                                <w:shd w:val="pct15" w:color="auto" w:fill="FFFFFF"/>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東京オリンピック・パラリンピック機運醸成推進事業</w:t>
                            </w:r>
                            <w:r>
                              <w:rPr>
                                <w:rFonts w:ascii="ＭＳ ゴシック" w:eastAsia="ＭＳ ゴシック" w:hAnsi="ＭＳ ゴシック" w:hint="eastAsia"/>
                                <w:b/>
                                <w:sz w:val="22"/>
                              </w:rPr>
                              <w:t xml:space="preserve"> ㉛ </w:t>
                            </w:r>
                            <w:r w:rsidRPr="00892A08">
                              <w:rPr>
                                <w:rFonts w:ascii="ＭＳ ゴシック" w:eastAsia="ＭＳ ゴシック" w:hAnsi="ＭＳ ゴシック" w:hint="eastAsia"/>
                                <w:b/>
                                <w:sz w:val="22"/>
                              </w:rPr>
                              <w:t>３，４００万円</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92A08">
                              <w:rPr>
                                <w:rFonts w:ascii="ＭＳ ゴシック" w:eastAsia="ＭＳ ゴシック" w:hAnsi="ＭＳ ゴシック" w:hint="eastAsia"/>
                                <w:b/>
                                <w:sz w:val="22"/>
                              </w:rPr>
                              <w:t>３，０００万円）</w:t>
                            </w:r>
                          </w:p>
                          <w:p w:rsidR="0038600E" w:rsidRPr="00271688" w:rsidRDefault="0038600E" w:rsidP="0074463B">
                            <w:pPr>
                              <w:pStyle w:val="a3"/>
                              <w:numPr>
                                <w:ilvl w:val="0"/>
                                <w:numId w:val="74"/>
                              </w:numPr>
                              <w:ind w:leftChars="200" w:left="840" w:hangingChars="191"/>
                              <w:rPr>
                                <w:rFonts w:ascii="ＭＳ 明朝" w:hAnsi="ＭＳ 明朝"/>
                                <w:sz w:val="22"/>
                              </w:rPr>
                            </w:pPr>
                            <w:r w:rsidRPr="00271688">
                              <w:rPr>
                                <w:rFonts w:ascii="ＭＳ 明朝" w:hAnsi="ＭＳ 明朝" w:hint="eastAsia"/>
                                <w:sz w:val="22"/>
                              </w:rPr>
                              <w:t>世界最大のスポーツの祭典である東京</w:t>
                            </w:r>
                            <w:r w:rsidRPr="00271688">
                              <w:rPr>
                                <w:rFonts w:ascii="ＭＳ 明朝" w:hAnsi="ＭＳ 明朝"/>
                                <w:sz w:val="22"/>
                              </w:rPr>
                              <w:t>2020</w:t>
                            </w:r>
                            <w:r w:rsidRPr="00271688">
                              <w:rPr>
                                <w:rFonts w:ascii="ＭＳ 明朝" w:hAnsi="ＭＳ 明朝" w:hint="eastAsia"/>
                                <w:sz w:val="22"/>
                              </w:rPr>
                              <w:t>オリンピック・パラリンピックの開催を好機と捉え、</w:t>
                            </w:r>
                            <w:r>
                              <w:rPr>
                                <w:rFonts w:ascii="ＭＳ 明朝" w:hAnsi="ＭＳ 明朝" w:hint="eastAsia"/>
                                <w:sz w:val="22"/>
                              </w:rPr>
                              <w:t xml:space="preserve">　</w:t>
                            </w:r>
                            <w:r>
                              <w:rPr>
                                <w:rFonts w:ascii="ＭＳ 明朝" w:hAnsi="ＭＳ 明朝"/>
                                <w:sz w:val="22"/>
                              </w:rPr>
                              <w:t xml:space="preserve">　　　　</w:t>
                            </w:r>
                            <w:r w:rsidRPr="00271688">
                              <w:rPr>
                                <w:rFonts w:ascii="ＭＳ 明朝" w:hAnsi="ＭＳ 明朝" w:hint="eastAsia"/>
                                <w:sz w:val="22"/>
                              </w:rPr>
                              <w:t>大規模スポーツ大会の開催や大会等の場を活用した機運醸成イベント</w:t>
                            </w:r>
                            <w:r w:rsidRPr="00271688">
                              <w:rPr>
                                <w:rFonts w:ascii="ＭＳ 明朝" w:hAnsi="ＭＳ 明朝"/>
                                <w:sz w:val="22"/>
                              </w:rPr>
                              <w:t>を実施</w:t>
                            </w:r>
                          </w:p>
                          <w:p w:rsidR="0038600E" w:rsidRPr="00892A08" w:rsidRDefault="0038600E" w:rsidP="00EC03CC">
                            <w:pPr>
                              <w:ind w:firstLineChars="190" w:firstLine="418"/>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大規模</w:t>
                            </w:r>
                            <w:r w:rsidRPr="00892A08">
                              <w:rPr>
                                <w:rFonts w:ascii="ＭＳ 明朝" w:hAnsi="ＭＳ 明朝" w:hint="eastAsia"/>
                                <w:bCs/>
                                <w:sz w:val="22"/>
                              </w:rPr>
                              <w:t>スポーツ大会の開催</w:t>
                            </w:r>
                          </w:p>
                          <w:p w:rsidR="0038600E" w:rsidRPr="00892A08" w:rsidRDefault="0038600E" w:rsidP="00EC03CC">
                            <w:pPr>
                              <w:numPr>
                                <w:ilvl w:val="1"/>
                                <w:numId w:val="1"/>
                              </w:numPr>
                              <w:tabs>
                                <w:tab w:val="num" w:pos="840"/>
                              </w:tabs>
                              <w:ind w:left="840"/>
                              <w:rPr>
                                <w:rFonts w:ascii="ＭＳ 明朝" w:hAnsi="ＭＳ 明朝"/>
                                <w:sz w:val="22"/>
                              </w:rPr>
                            </w:pPr>
                            <w:r w:rsidRPr="00892A08">
                              <w:rPr>
                                <w:rFonts w:ascii="ＭＳ 明朝" w:hAnsi="ＭＳ 明朝" w:hint="eastAsia"/>
                                <w:bCs/>
                                <w:sz w:val="22"/>
                              </w:rPr>
                              <w:t>セイコーゴールデングランプリ陸上201</w:t>
                            </w:r>
                            <w:r w:rsidRPr="00892A08">
                              <w:rPr>
                                <w:rFonts w:ascii="ＭＳ 明朝" w:hAnsi="ＭＳ 明朝"/>
                                <w:bCs/>
                                <w:sz w:val="22"/>
                              </w:rPr>
                              <w:t>9</w:t>
                            </w:r>
                            <w:r w:rsidRPr="00892A08">
                              <w:rPr>
                                <w:rFonts w:ascii="ＭＳ 明朝" w:hAnsi="ＭＳ 明朝" w:hint="eastAsia"/>
                                <w:sz w:val="22"/>
                              </w:rPr>
                              <w:t>大会の開催</w:t>
                            </w:r>
                          </w:p>
                          <w:p w:rsidR="0038600E" w:rsidRPr="00892A08" w:rsidRDefault="0038600E" w:rsidP="00EC03CC">
                            <w:pPr>
                              <w:ind w:leftChars="413" w:left="1747" w:hangingChars="400" w:hanging="880"/>
                              <w:rPr>
                                <w:rFonts w:ascii="ＭＳ 明朝" w:hAnsi="ＭＳ 明朝"/>
                                <w:sz w:val="22"/>
                              </w:rPr>
                            </w:pPr>
                            <w:r w:rsidRPr="00892A08">
                              <w:rPr>
                                <w:rFonts w:ascii="ＭＳ 明朝" w:hAnsi="ＭＳ 明朝" w:hint="eastAsia"/>
                                <w:sz w:val="22"/>
                              </w:rPr>
                              <w:t>・概要：国内唯一のＩＡＡＦ（国際陸上競技連盟）ワールドチャレンジ大会で</w:t>
                            </w:r>
                            <w:r w:rsidRPr="00892A08">
                              <w:rPr>
                                <w:rFonts w:ascii="ＭＳ 明朝" w:hAnsi="ＭＳ 明朝"/>
                                <w:sz w:val="22"/>
                              </w:rPr>
                              <w:t>あり、</w:t>
                            </w:r>
                            <w:r w:rsidRPr="00892A08">
                              <w:rPr>
                                <w:rFonts w:ascii="ＭＳ 明朝" w:hAnsi="ＭＳ 明朝" w:hint="eastAsia"/>
                                <w:sz w:val="22"/>
                              </w:rPr>
                              <w:t>東京2020オ　　　　　　リンピック・パラリンピック競技大会に向け海外からも有名選手が多数出場する注目度が高い大会</w:t>
                            </w:r>
                          </w:p>
                          <w:p w:rsidR="0038600E" w:rsidRPr="00892A08" w:rsidRDefault="0038600E" w:rsidP="00EC03CC">
                            <w:pPr>
                              <w:pStyle w:val="a3"/>
                              <w:rPr>
                                <w:rFonts w:ascii="ＭＳ 明朝" w:hAnsi="ＭＳ 明朝"/>
                                <w:sz w:val="22"/>
                              </w:rPr>
                            </w:pP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年５月</w:t>
                            </w:r>
                            <w:r w:rsidRPr="00892A08">
                              <w:rPr>
                                <w:rFonts w:ascii="ＭＳ 明朝" w:hAnsi="ＭＳ 明朝"/>
                                <w:sz w:val="22"/>
                              </w:rPr>
                              <w:t>19</w:t>
                            </w:r>
                            <w:r w:rsidRPr="00892A08">
                              <w:rPr>
                                <w:rFonts w:ascii="ＭＳ 明朝" w:hAnsi="ＭＳ 明朝" w:hint="eastAsia"/>
                                <w:sz w:val="22"/>
                              </w:rPr>
                              <w:t>日</w:t>
                            </w:r>
                          </w:p>
                          <w:p w:rsidR="0038600E" w:rsidRPr="00892A08" w:rsidRDefault="0038600E" w:rsidP="00EC03CC">
                            <w:pPr>
                              <w:pStyle w:val="a3"/>
                              <w:tabs>
                                <w:tab w:val="left" w:pos="1050"/>
                              </w:tabs>
                              <w:rPr>
                                <w:rFonts w:ascii="ＭＳ 明朝" w:hAnsi="ＭＳ 明朝"/>
                                <w:sz w:val="22"/>
                              </w:rPr>
                            </w:pPr>
                            <w:r w:rsidRPr="00892A08">
                              <w:rPr>
                                <w:rFonts w:ascii="ＭＳ 明朝" w:hAnsi="ＭＳ 明朝" w:hint="eastAsia"/>
                                <w:sz w:val="22"/>
                              </w:rPr>
                              <w:t>・場所：ヤンマースタジアム長居（長居陸上競技場）</w:t>
                            </w:r>
                          </w:p>
                          <w:p w:rsidR="0038600E" w:rsidRPr="00892A08" w:rsidRDefault="0038600E" w:rsidP="00EC03CC">
                            <w:pPr>
                              <w:ind w:firstLineChars="200" w:firstLine="440"/>
                              <w:rPr>
                                <w:rFonts w:ascii="ＭＳ 明朝" w:hAnsi="ＭＳ 明朝"/>
                                <w:sz w:val="22"/>
                              </w:rPr>
                            </w:pPr>
                            <w:r w:rsidRPr="00892A08">
                              <w:rPr>
                                <w:rFonts w:ascii="ＭＳ 明朝" w:hAnsi="ＭＳ 明朝" w:hint="eastAsia"/>
                                <w:sz w:val="22"/>
                              </w:rPr>
                              <w:t>◇　東京</w:t>
                            </w:r>
                            <w:r w:rsidRPr="00892A08">
                              <w:rPr>
                                <w:rFonts w:ascii="ＭＳ 明朝" w:hAnsi="ＭＳ 明朝"/>
                                <w:sz w:val="22"/>
                              </w:rPr>
                              <w:t>2020</w:t>
                            </w:r>
                            <w:r w:rsidRPr="00892A08">
                              <w:rPr>
                                <w:rFonts w:ascii="ＭＳ 明朝" w:hAnsi="ＭＳ 明朝" w:hint="eastAsia"/>
                                <w:sz w:val="22"/>
                              </w:rPr>
                              <w:t>オリンピック・パラリンピック機運</w:t>
                            </w:r>
                            <w:r w:rsidRPr="00892A08">
                              <w:rPr>
                                <w:rFonts w:ascii="ＭＳ 明朝" w:hAnsi="ＭＳ 明朝"/>
                                <w:sz w:val="22"/>
                              </w:rPr>
                              <w:t>醸成</w:t>
                            </w:r>
                            <w:r w:rsidRPr="00892A08">
                              <w:rPr>
                                <w:rFonts w:ascii="ＭＳ 明朝" w:hAnsi="ＭＳ 明朝" w:hint="eastAsia"/>
                                <w:sz w:val="22"/>
                              </w:rPr>
                              <w:t>イベント</w:t>
                            </w:r>
                            <w:r w:rsidRPr="00892A08">
                              <w:rPr>
                                <w:rFonts w:ascii="ＭＳ 明朝" w:hAnsi="ＭＳ 明朝" w:hint="eastAsia"/>
                                <w:bCs/>
                                <w:sz w:val="22"/>
                              </w:rPr>
                              <w:t>の開催</w:t>
                            </w:r>
                          </w:p>
                          <w:p w:rsidR="0038600E" w:rsidRPr="00892A08" w:rsidRDefault="0038600E" w:rsidP="00EC03CC">
                            <w:pPr>
                              <w:numPr>
                                <w:ilvl w:val="1"/>
                                <w:numId w:val="1"/>
                              </w:numPr>
                              <w:tabs>
                                <w:tab w:val="clear" w:pos="988"/>
                                <w:tab w:val="num" w:pos="854"/>
                              </w:tabs>
                              <w:ind w:left="854" w:hanging="434"/>
                              <w:rPr>
                                <w:rFonts w:ascii="ＭＳ 明朝" w:hAnsi="ＭＳ 明朝"/>
                                <w:sz w:val="22"/>
                              </w:rPr>
                            </w:pPr>
                            <w:r w:rsidRPr="00892A08">
                              <w:rPr>
                                <w:rFonts w:ascii="ＭＳ 明朝" w:hAnsi="ＭＳ 明朝" w:hint="eastAsia"/>
                                <w:bCs/>
                                <w:sz w:val="22"/>
                              </w:rPr>
                              <w:t>セイコーゴールデングランプリ陸上</w:t>
                            </w:r>
                            <w:r w:rsidRPr="00892A08">
                              <w:rPr>
                                <w:rFonts w:ascii="ＭＳ 明朝" w:hAnsi="ＭＳ 明朝"/>
                                <w:bCs/>
                                <w:sz w:val="22"/>
                              </w:rPr>
                              <w:t>2019</w:t>
                            </w:r>
                            <w:r w:rsidRPr="00892A08">
                              <w:rPr>
                                <w:rFonts w:ascii="ＭＳ 明朝" w:hAnsi="ＭＳ 明朝" w:hint="eastAsia"/>
                                <w:bCs/>
                                <w:sz w:val="22"/>
                              </w:rPr>
                              <w:t>大会に</w:t>
                            </w:r>
                            <w:r w:rsidRPr="00892A08">
                              <w:rPr>
                                <w:rFonts w:ascii="ＭＳ 明朝" w:hAnsi="ＭＳ 明朝"/>
                                <w:bCs/>
                                <w:sz w:val="22"/>
                              </w:rPr>
                              <w:t>加え、</w:t>
                            </w:r>
                            <w:r w:rsidRPr="00892A08">
                              <w:rPr>
                                <w:rFonts w:ascii="ＭＳ 明朝" w:hAnsi="ＭＳ 明朝" w:hint="eastAsia"/>
                                <w:bCs/>
                                <w:sz w:val="22"/>
                              </w:rPr>
                              <w:t>下記</w:t>
                            </w:r>
                            <w:r w:rsidRPr="00892A08">
                              <w:rPr>
                                <w:rFonts w:ascii="ＭＳ 明朝" w:hAnsi="ＭＳ 明朝"/>
                                <w:bCs/>
                                <w:sz w:val="22"/>
                              </w:rPr>
                              <w:t>の</w:t>
                            </w:r>
                            <w:r w:rsidRPr="00892A08">
                              <w:rPr>
                                <w:rFonts w:ascii="ＭＳ 明朝" w:hAnsi="ＭＳ 明朝" w:hint="eastAsia"/>
                                <w:bCs/>
                                <w:sz w:val="22"/>
                              </w:rPr>
                              <w:t>大規模</w:t>
                            </w:r>
                            <w:r w:rsidRPr="00892A08">
                              <w:rPr>
                                <w:rFonts w:ascii="ＭＳ 明朝" w:hAnsi="ＭＳ 明朝"/>
                                <w:bCs/>
                                <w:sz w:val="22"/>
                              </w:rPr>
                              <w:t>スポーツ</w:t>
                            </w:r>
                            <w:r>
                              <w:rPr>
                                <w:rFonts w:ascii="ＭＳ 明朝" w:hAnsi="ＭＳ 明朝" w:hint="eastAsia"/>
                                <w:bCs/>
                                <w:sz w:val="22"/>
                              </w:rPr>
                              <w:t>大会等において</w:t>
                            </w:r>
                            <w:r w:rsidRPr="00892A08">
                              <w:rPr>
                                <w:rFonts w:ascii="ＭＳ 明朝" w:hAnsi="ＭＳ 明朝" w:hint="eastAsia"/>
                                <w:bCs/>
                                <w:sz w:val="22"/>
                              </w:rPr>
                              <w:t>、</w:t>
                            </w:r>
                            <w:r w:rsidRPr="00892A08">
                              <w:rPr>
                                <w:rFonts w:ascii="ＭＳ 明朝" w:hAnsi="ＭＳ 明朝" w:hint="eastAsia"/>
                                <w:sz w:val="22"/>
                              </w:rPr>
                              <w:t>東京2020オリンピック・パラリンピック競技大会関連</w:t>
                            </w:r>
                            <w:r w:rsidRPr="00892A08">
                              <w:rPr>
                                <w:rFonts w:ascii="ＭＳ 明朝" w:hAnsi="ＭＳ 明朝"/>
                                <w:sz w:val="22"/>
                              </w:rPr>
                              <w:t>の</w:t>
                            </w:r>
                            <w:r>
                              <w:rPr>
                                <w:rFonts w:ascii="ＭＳ 明朝" w:hAnsi="ＭＳ 明朝" w:hint="eastAsia"/>
                                <w:bCs/>
                                <w:sz w:val="22"/>
                              </w:rPr>
                              <w:t>機運醸成</w:t>
                            </w:r>
                            <w:r w:rsidRPr="00892A08">
                              <w:rPr>
                                <w:rFonts w:ascii="ＭＳ 明朝" w:hAnsi="ＭＳ 明朝"/>
                                <w:bCs/>
                                <w:sz w:val="22"/>
                              </w:rPr>
                              <w:t>イベント</w:t>
                            </w:r>
                            <w:r>
                              <w:rPr>
                                <w:rFonts w:ascii="ＭＳ 明朝" w:hAnsi="ＭＳ 明朝" w:hint="eastAsia"/>
                                <w:bCs/>
                                <w:sz w:val="22"/>
                              </w:rPr>
                              <w:t>など</w:t>
                            </w:r>
                            <w:r w:rsidRPr="00892A08">
                              <w:rPr>
                                <w:rFonts w:ascii="ＭＳ 明朝" w:hAnsi="ＭＳ 明朝"/>
                                <w:bCs/>
                                <w:sz w:val="22"/>
                              </w:rPr>
                              <w:t>を</w:t>
                            </w:r>
                            <w:r w:rsidRPr="00892A08">
                              <w:rPr>
                                <w:rFonts w:ascii="ＭＳ 明朝" w:hAnsi="ＭＳ 明朝" w:hint="eastAsia"/>
                                <w:bCs/>
                                <w:sz w:val="22"/>
                              </w:rPr>
                              <w:t>実施</w:t>
                            </w:r>
                          </w:p>
                          <w:p w:rsidR="0038600E" w:rsidRPr="00892A08" w:rsidRDefault="0038600E" w:rsidP="00EC03CC">
                            <w:pPr>
                              <w:ind w:left="854"/>
                              <w:rPr>
                                <w:rFonts w:ascii="ＭＳ 明朝" w:hAnsi="ＭＳ 明朝"/>
                                <w:sz w:val="22"/>
                              </w:rPr>
                            </w:pPr>
                            <w:r w:rsidRPr="00892A08">
                              <w:rPr>
                                <w:rFonts w:ascii="ＭＳ 明朝" w:hAnsi="ＭＳ 明朝" w:hint="eastAsia"/>
                                <w:sz w:val="22"/>
                              </w:rPr>
                              <w:t>・</w:t>
                            </w:r>
                            <w:r w:rsidRPr="00892A08">
                              <w:rPr>
                                <w:rFonts w:ascii="ＭＳ 明朝" w:hAnsi="ＭＳ 明朝"/>
                                <w:bCs/>
                                <w:sz w:val="22"/>
                              </w:rPr>
                              <w:t>主なプロ</w:t>
                            </w:r>
                            <w:r w:rsidRPr="00892A08">
                              <w:rPr>
                                <w:rFonts w:ascii="ＭＳ 明朝" w:hAnsi="ＭＳ 明朝" w:hint="eastAsia"/>
                                <w:bCs/>
                                <w:sz w:val="22"/>
                              </w:rPr>
                              <w:t>グラム</w:t>
                            </w:r>
                          </w:p>
                          <w:p w:rsidR="0038600E" w:rsidRPr="00892A08" w:rsidRDefault="0038600E" w:rsidP="00EC03CC">
                            <w:pPr>
                              <w:tabs>
                                <w:tab w:val="num" w:pos="988"/>
                              </w:tabs>
                              <w:ind w:left="840"/>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アスリートトークショー、</w:t>
                            </w:r>
                            <w:r w:rsidRPr="00892A08">
                              <w:rPr>
                                <w:rFonts w:ascii="ＭＳ 明朝" w:hAnsi="ＭＳ 明朝" w:hint="eastAsia"/>
                                <w:sz w:val="22"/>
                              </w:rPr>
                              <w:t>スポーツ体験</w:t>
                            </w:r>
                            <w:r w:rsidRPr="00892A08">
                              <w:rPr>
                                <w:rFonts w:ascii="ＭＳ 明朝" w:hAnsi="ＭＳ 明朝"/>
                                <w:sz w:val="22"/>
                              </w:rPr>
                              <w:t>会、</w:t>
                            </w:r>
                            <w:r w:rsidRPr="00892A08">
                              <w:rPr>
                                <w:rFonts w:ascii="ＭＳ 明朝" w:hAnsi="ＭＳ 明朝" w:hint="eastAsia"/>
                                <w:sz w:val="22"/>
                              </w:rPr>
                              <w:t>オリンピック・パラリンピック</w:t>
                            </w:r>
                            <w:r w:rsidRPr="00892A08">
                              <w:rPr>
                                <w:rFonts w:ascii="ＭＳ 明朝" w:hAnsi="ＭＳ 明朝"/>
                                <w:sz w:val="22"/>
                              </w:rPr>
                              <w:t>教育</w:t>
                            </w:r>
                            <w:r w:rsidRPr="00892A08">
                              <w:rPr>
                                <w:rFonts w:ascii="ＭＳ 明朝" w:hAnsi="ＭＳ 明朝" w:hint="eastAsia"/>
                                <w:sz w:val="22"/>
                              </w:rPr>
                              <w:t>講座・</w:t>
                            </w:r>
                            <w:r w:rsidRPr="00892A08">
                              <w:rPr>
                                <w:rFonts w:ascii="ＭＳ 明朝" w:hAnsi="ＭＳ 明朝"/>
                                <w:sz w:val="22"/>
                              </w:rPr>
                              <w:t>展示など</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（参考</w:t>
                            </w:r>
                            <w:r w:rsidRPr="00892A08">
                              <w:rPr>
                                <w:rFonts w:ascii="ＭＳ 明朝" w:hAnsi="ＭＳ 明朝"/>
                                <w:sz w:val="22"/>
                              </w:rPr>
                              <w:t>）</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《大阪城トライアスロン201</w:t>
                            </w:r>
                            <w:r w:rsidRPr="00892A08">
                              <w:rPr>
                                <w:rFonts w:ascii="ＭＳ 明朝" w:hAnsi="ＭＳ 明朝"/>
                                <w:sz w:val="22"/>
                              </w:rPr>
                              <w:t>9</w:t>
                            </w:r>
                            <w:r w:rsidRPr="00892A08">
                              <w:rPr>
                                <w:rFonts w:ascii="ＭＳ 明朝" w:hAnsi="ＭＳ 明朝" w:hint="eastAsia"/>
                                <w:sz w:val="22"/>
                              </w:rPr>
                              <w:t>大会》</w:t>
                            </w:r>
                          </w:p>
                          <w:p w:rsidR="0038600E" w:rsidRDefault="0038600E" w:rsidP="00057FFD">
                            <w:pPr>
                              <w:tabs>
                                <w:tab w:val="left" w:pos="1050"/>
                              </w:tabs>
                              <w:ind w:leftChars="400" w:left="1720" w:hangingChars="400" w:hanging="880"/>
                              <w:rPr>
                                <w:rFonts w:ascii="ＭＳ 明朝" w:hAnsi="ＭＳ 明朝" w:cs="Arial"/>
                                <w:sz w:val="22"/>
                              </w:rPr>
                            </w:pPr>
                            <w:r w:rsidRPr="00892A08">
                              <w:rPr>
                                <w:rFonts w:ascii="ＭＳ 明朝" w:hAnsi="ＭＳ 明朝" w:hint="eastAsia"/>
                                <w:sz w:val="22"/>
                              </w:rPr>
                              <w:t>・概要：</w:t>
                            </w:r>
                            <w:r w:rsidRPr="00892A08">
                              <w:rPr>
                                <w:rFonts w:ascii="ＭＳ 明朝" w:hAnsi="ＭＳ 明朝" w:cs="Arial" w:hint="eastAsia"/>
                                <w:sz w:val="22"/>
                              </w:rPr>
                              <w:t>大阪のシンボルである大阪城のもとで、大阪城東外濠を泳ぎ（スイム）、大阪城公園から　　　　　　大阪ビジネスパークまでを自転車で駆け抜け（バイク）、大阪城を眺めながら公園内を走る（ラン）という画期的なトライアスロン大会</w:t>
                            </w:r>
                          </w:p>
                          <w:p w:rsidR="0038600E" w:rsidRPr="00892A08" w:rsidRDefault="0038600E" w:rsidP="00057FFD">
                            <w:pPr>
                              <w:tabs>
                                <w:tab w:val="left" w:pos="1050"/>
                              </w:tabs>
                              <w:ind w:leftChars="800" w:left="1680" w:firstLineChars="12" w:firstLine="26"/>
                              <w:rPr>
                                <w:rFonts w:ascii="ＭＳ 明朝" w:hAnsi="ＭＳ 明朝" w:cs="Arial"/>
                                <w:sz w:val="22"/>
                              </w:rPr>
                            </w:pPr>
                            <w:r w:rsidRPr="00892A08">
                              <w:rPr>
                                <w:rFonts w:ascii="ＭＳ 明朝" w:hAnsi="ＭＳ 明朝" w:cs="Arial" w:hint="eastAsia"/>
                                <w:sz w:val="22"/>
                              </w:rPr>
                              <w:t>アジアカップとしても位置づけられ海外のエリート選手が多数参加する国際競技大会</w:t>
                            </w:r>
                          </w:p>
                          <w:p w:rsidR="0038600E" w:rsidRPr="00892A08" w:rsidRDefault="0038600E" w:rsidP="00EC03CC">
                            <w:pPr>
                              <w:tabs>
                                <w:tab w:val="left" w:pos="1050"/>
                              </w:tabs>
                              <w:ind w:firstLineChars="400" w:firstLine="880"/>
                              <w:rPr>
                                <w:rFonts w:ascii="ＭＳ 明朝" w:hAnsi="ＭＳ 明朝" w:cs="Arial"/>
                                <w:sz w:val="22"/>
                              </w:rPr>
                            </w:pPr>
                            <w:r w:rsidRPr="00892A08">
                              <w:rPr>
                                <w:rFonts w:ascii="ＭＳ 明朝" w:hAnsi="ＭＳ 明朝" w:hint="eastAsia"/>
                                <w:sz w:val="22"/>
                              </w:rPr>
                              <w:t>・</w:t>
                            </w:r>
                            <w:r w:rsidRPr="00892A08">
                              <w:rPr>
                                <w:rFonts w:ascii="ＭＳ 明朝" w:hAnsi="ＭＳ 明朝" w:cs="Arial" w:hint="eastAsia"/>
                                <w:sz w:val="22"/>
                              </w:rPr>
                              <w:t>開催日：</w:t>
                            </w:r>
                            <w:r w:rsidRPr="00892A08">
                              <w:rPr>
                                <w:rFonts w:ascii="ＭＳ 明朝" w:hAnsi="ＭＳ 明朝" w:hint="eastAsia"/>
                                <w:sz w:val="22"/>
                              </w:rPr>
                              <w:t>201</w:t>
                            </w:r>
                            <w:r w:rsidRPr="00892A08">
                              <w:rPr>
                                <w:rFonts w:ascii="ＭＳ 明朝" w:hAnsi="ＭＳ 明朝"/>
                                <w:sz w:val="22"/>
                              </w:rPr>
                              <w:t>9</w:t>
                            </w:r>
                            <w:r w:rsidRPr="00892A08">
                              <w:rPr>
                                <w:rFonts w:ascii="ＭＳ 明朝" w:hAnsi="ＭＳ 明朝" w:cs="Arial" w:hint="eastAsia"/>
                                <w:sz w:val="22"/>
                              </w:rPr>
                              <w:t>年９月</w:t>
                            </w:r>
                            <w:r w:rsidRPr="00892A08">
                              <w:rPr>
                                <w:rFonts w:ascii="ＭＳ 明朝" w:hAnsi="ＭＳ 明朝" w:cs="Arial"/>
                                <w:sz w:val="22"/>
                              </w:rPr>
                              <w:t>22日</w:t>
                            </w:r>
                          </w:p>
                          <w:p w:rsidR="0038600E" w:rsidRPr="00EC03CC" w:rsidRDefault="0038600E" w:rsidP="00EC03CC">
                            <w:pPr>
                              <w:rPr>
                                <w:rFonts w:ascii="ＭＳ 明朝" w:hAnsi="ＭＳ 明朝" w:cs="Arial"/>
                                <w:sz w:val="22"/>
                              </w:rPr>
                            </w:pPr>
                            <w:r w:rsidRPr="00892A08">
                              <w:rPr>
                                <w:rFonts w:ascii="ＭＳ 明朝" w:hAnsi="ＭＳ 明朝" w:cs="Arial" w:hint="eastAsia"/>
                                <w:sz w:val="22"/>
                              </w:rPr>
                              <w:t xml:space="preserve">　　　　・場所：大阪城公園及び周辺特設コース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B92C8" id="Rectangle 508" o:spid="_x0000_s1091" style="position:absolute;margin-left:4.3pt;margin-top:.5pt;width:536.9pt;height:61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">
                <v:textbox inset="5.85pt,.7pt,5.85pt,.7pt">
                  <w:txbxContent>
                    <w:p w:rsidR="0038600E" w:rsidRPr="00892A08" w:rsidRDefault="0038600E" w:rsidP="004B4877">
                      <w:pPr>
                        <w:pStyle w:val="a3"/>
                        <w:numPr>
                          <w:ilvl w:val="0"/>
                          <w:numId w:val="8"/>
                        </w:numPr>
                        <w:ind w:leftChars="0"/>
                        <w:rPr>
                          <w:rFonts w:ascii="ＭＳ 明朝" w:hAnsi="ＭＳ 明朝"/>
                          <w:sz w:val="22"/>
                        </w:rPr>
                      </w:pPr>
                      <w:r w:rsidRPr="00892A08">
                        <w:rPr>
                          <w:rFonts w:ascii="ＭＳ 明朝" w:hAnsi="ＭＳ 明朝" w:hint="eastAsia"/>
                          <w:bCs/>
                          <w:sz w:val="22"/>
                        </w:rPr>
                        <w:t>ゴールデン・スポーツイヤーズを好機と捉えたスポーツ振興施策の展開</w:t>
                      </w:r>
                    </w:p>
                    <w:p w:rsidR="0038600E" w:rsidRPr="002730E2"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xml:space="preserve">◆　</w:t>
                      </w:r>
                      <w:r w:rsidRPr="00183269">
                        <w:rPr>
                          <w:rFonts w:ascii="ＭＳ 明朝" w:hAnsi="ＭＳ 明朝" w:hint="eastAsia"/>
                          <w:sz w:val="22"/>
                        </w:rPr>
                        <w:t>2</w:t>
                      </w:r>
                      <w:r w:rsidRPr="002730E2">
                        <w:rPr>
                          <w:rFonts w:ascii="ＭＳ 明朝" w:hAnsi="ＭＳ 明朝" w:hint="eastAsia"/>
                          <w:sz w:val="22"/>
                        </w:rPr>
                        <w:t>019年の「ラグビーワールドカップ2019」に</w:t>
                      </w:r>
                      <w:r w:rsidRPr="002730E2">
                        <w:rPr>
                          <w:rFonts w:ascii="ＭＳ 明朝" w:hAnsi="ＭＳ 明朝"/>
                          <w:sz w:val="22"/>
                        </w:rPr>
                        <w:t>始まり</w:t>
                      </w:r>
                      <w:r w:rsidRPr="002730E2">
                        <w:rPr>
                          <w:rFonts w:ascii="ＭＳ 明朝" w:hAnsi="ＭＳ 明朝" w:hint="eastAsia"/>
                          <w:sz w:val="22"/>
                        </w:rPr>
                        <w:t>、2020年の「東京2020オリンピック・パラリンピック」、2021年の「ワールドマスターズゲームズ2021関西」と、国際スポーツ大会が３年連続で日本開催（ゴールデン・スポーツイヤーズ）</w:t>
                      </w:r>
                    </w:p>
                    <w:p w:rsidR="0038600E" w:rsidRPr="00892A08" w:rsidRDefault="0038600E" w:rsidP="00EC03CC">
                      <w:pPr>
                        <w:ind w:leftChars="100" w:left="650" w:hangingChars="200" w:hanging="440"/>
                        <w:rPr>
                          <w:rFonts w:ascii="ＭＳ 明朝" w:hAnsi="ＭＳ 明朝"/>
                          <w:sz w:val="22"/>
                        </w:rPr>
                      </w:pPr>
                      <w:r w:rsidRPr="002730E2">
                        <w:rPr>
                          <w:rFonts w:ascii="ＭＳ 明朝" w:hAnsi="ＭＳ 明朝" w:hint="eastAsia"/>
                          <w:sz w:val="22"/>
                        </w:rPr>
                        <w:t>◆　スポーツ振興を図る好機と捉え、大阪市スポーツ振興計画（2017（平成29）年３月策定）で</w:t>
                      </w:r>
                      <w:r w:rsidRPr="00892A08">
                        <w:rPr>
                          <w:rFonts w:ascii="ＭＳ 明朝" w:hAnsi="ＭＳ 明朝" w:hint="eastAsia"/>
                          <w:sz w:val="22"/>
                        </w:rPr>
                        <w:t>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38600E" w:rsidRPr="00892A08"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スポーツ関連産業の集積を活かし、新たな事業創出などスポーツ産業で市場を拡大させることにより、地域・経済の活性化に貢献</w:t>
                      </w:r>
                    </w:p>
                    <w:p w:rsidR="0038600E" w:rsidRPr="00BD07ED" w:rsidRDefault="0038600E" w:rsidP="00BD07ED">
                      <w:pPr>
                        <w:ind w:firstLineChars="100" w:firstLine="221"/>
                        <w:rPr>
                          <w:rFonts w:ascii="ＭＳ ゴシック" w:eastAsia="ＭＳ ゴシック" w:hAnsi="ＭＳ ゴシック"/>
                          <w:b/>
                          <w:sz w:val="22"/>
                          <w:bdr w:val="single" w:sz="4" w:space="0" w:color="auto"/>
                          <w:shd w:val="pct15" w:color="auto" w:fill="FFFFFF"/>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東京オリンピック・パラリンピック機運醸成推進事業</w:t>
                      </w:r>
                      <w:r>
                        <w:rPr>
                          <w:rFonts w:ascii="ＭＳ ゴシック" w:eastAsia="ＭＳ ゴシック" w:hAnsi="ＭＳ ゴシック" w:hint="eastAsia"/>
                          <w:b/>
                          <w:sz w:val="22"/>
                        </w:rPr>
                        <w:t xml:space="preserve"> ㉛ </w:t>
                      </w:r>
                      <w:r w:rsidRPr="00892A08">
                        <w:rPr>
                          <w:rFonts w:ascii="ＭＳ ゴシック" w:eastAsia="ＭＳ ゴシック" w:hAnsi="ＭＳ ゴシック" w:hint="eastAsia"/>
                          <w:b/>
                          <w:sz w:val="22"/>
                        </w:rPr>
                        <w:t>３，４００万円</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92A08">
                        <w:rPr>
                          <w:rFonts w:ascii="ＭＳ ゴシック" w:eastAsia="ＭＳ ゴシック" w:hAnsi="ＭＳ ゴシック" w:hint="eastAsia"/>
                          <w:b/>
                          <w:sz w:val="22"/>
                        </w:rPr>
                        <w:t>３，０００万円）</w:t>
                      </w:r>
                    </w:p>
                    <w:p w:rsidR="0038600E" w:rsidRPr="00271688" w:rsidRDefault="0038600E" w:rsidP="0074463B">
                      <w:pPr>
                        <w:pStyle w:val="a3"/>
                        <w:numPr>
                          <w:ilvl w:val="0"/>
                          <w:numId w:val="74"/>
                        </w:numPr>
                        <w:ind w:leftChars="200" w:left="840" w:hangingChars="191"/>
                        <w:rPr>
                          <w:rFonts w:ascii="ＭＳ 明朝" w:hAnsi="ＭＳ 明朝"/>
                          <w:sz w:val="22"/>
                        </w:rPr>
                      </w:pPr>
                      <w:r w:rsidRPr="00271688">
                        <w:rPr>
                          <w:rFonts w:ascii="ＭＳ 明朝" w:hAnsi="ＭＳ 明朝" w:hint="eastAsia"/>
                          <w:sz w:val="22"/>
                        </w:rPr>
                        <w:t>世界最大のスポーツの祭典である東京</w:t>
                      </w:r>
                      <w:r w:rsidRPr="00271688">
                        <w:rPr>
                          <w:rFonts w:ascii="ＭＳ 明朝" w:hAnsi="ＭＳ 明朝"/>
                          <w:sz w:val="22"/>
                        </w:rPr>
                        <w:t>2020</w:t>
                      </w:r>
                      <w:r w:rsidRPr="00271688">
                        <w:rPr>
                          <w:rFonts w:ascii="ＭＳ 明朝" w:hAnsi="ＭＳ 明朝" w:hint="eastAsia"/>
                          <w:sz w:val="22"/>
                        </w:rPr>
                        <w:t>オリンピック・パラリンピックの開催を好機と捉え、</w:t>
                      </w:r>
                      <w:r>
                        <w:rPr>
                          <w:rFonts w:ascii="ＭＳ 明朝" w:hAnsi="ＭＳ 明朝" w:hint="eastAsia"/>
                          <w:sz w:val="22"/>
                        </w:rPr>
                        <w:t xml:space="preserve">　</w:t>
                      </w:r>
                      <w:r>
                        <w:rPr>
                          <w:rFonts w:ascii="ＭＳ 明朝" w:hAnsi="ＭＳ 明朝"/>
                          <w:sz w:val="22"/>
                        </w:rPr>
                        <w:t xml:space="preserve">　　　　</w:t>
                      </w:r>
                      <w:r w:rsidRPr="00271688">
                        <w:rPr>
                          <w:rFonts w:ascii="ＭＳ 明朝" w:hAnsi="ＭＳ 明朝" w:hint="eastAsia"/>
                          <w:sz w:val="22"/>
                        </w:rPr>
                        <w:t>大規模スポーツ大会の開催や大会等の場を活用した機運醸成イベント</w:t>
                      </w:r>
                      <w:r w:rsidRPr="00271688">
                        <w:rPr>
                          <w:rFonts w:ascii="ＭＳ 明朝" w:hAnsi="ＭＳ 明朝"/>
                          <w:sz w:val="22"/>
                        </w:rPr>
                        <w:t>を実施</w:t>
                      </w:r>
                    </w:p>
                    <w:p w:rsidR="0038600E" w:rsidRPr="00892A08" w:rsidRDefault="0038600E" w:rsidP="00EC03CC">
                      <w:pPr>
                        <w:ind w:firstLineChars="190" w:firstLine="418"/>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大規模</w:t>
                      </w:r>
                      <w:r w:rsidRPr="00892A08">
                        <w:rPr>
                          <w:rFonts w:ascii="ＭＳ 明朝" w:hAnsi="ＭＳ 明朝" w:hint="eastAsia"/>
                          <w:bCs/>
                          <w:sz w:val="22"/>
                        </w:rPr>
                        <w:t>スポーツ大会の開催</w:t>
                      </w:r>
                    </w:p>
                    <w:p w:rsidR="0038600E" w:rsidRPr="00892A08" w:rsidRDefault="0038600E" w:rsidP="00EC03CC">
                      <w:pPr>
                        <w:numPr>
                          <w:ilvl w:val="1"/>
                          <w:numId w:val="1"/>
                        </w:numPr>
                        <w:tabs>
                          <w:tab w:val="num" w:pos="840"/>
                        </w:tabs>
                        <w:ind w:left="840"/>
                        <w:rPr>
                          <w:rFonts w:ascii="ＭＳ 明朝" w:hAnsi="ＭＳ 明朝"/>
                          <w:sz w:val="22"/>
                        </w:rPr>
                      </w:pPr>
                      <w:r w:rsidRPr="00892A08">
                        <w:rPr>
                          <w:rFonts w:ascii="ＭＳ 明朝" w:hAnsi="ＭＳ 明朝" w:hint="eastAsia"/>
                          <w:bCs/>
                          <w:sz w:val="22"/>
                        </w:rPr>
                        <w:t>セイコーゴールデングランプリ陸上201</w:t>
                      </w:r>
                      <w:r w:rsidRPr="00892A08">
                        <w:rPr>
                          <w:rFonts w:ascii="ＭＳ 明朝" w:hAnsi="ＭＳ 明朝"/>
                          <w:bCs/>
                          <w:sz w:val="22"/>
                        </w:rPr>
                        <w:t>9</w:t>
                      </w:r>
                      <w:r w:rsidRPr="00892A08">
                        <w:rPr>
                          <w:rFonts w:ascii="ＭＳ 明朝" w:hAnsi="ＭＳ 明朝" w:hint="eastAsia"/>
                          <w:sz w:val="22"/>
                        </w:rPr>
                        <w:t>大会の開催</w:t>
                      </w:r>
                    </w:p>
                    <w:p w:rsidR="0038600E" w:rsidRPr="00892A08" w:rsidRDefault="0038600E" w:rsidP="00EC03CC">
                      <w:pPr>
                        <w:ind w:leftChars="413" w:left="1747" w:hangingChars="400" w:hanging="880"/>
                        <w:rPr>
                          <w:rFonts w:ascii="ＭＳ 明朝" w:hAnsi="ＭＳ 明朝"/>
                          <w:sz w:val="22"/>
                        </w:rPr>
                      </w:pPr>
                      <w:r w:rsidRPr="00892A08">
                        <w:rPr>
                          <w:rFonts w:ascii="ＭＳ 明朝" w:hAnsi="ＭＳ 明朝" w:hint="eastAsia"/>
                          <w:sz w:val="22"/>
                        </w:rPr>
                        <w:t>・概要：国内唯一のＩＡＡＦ（国際陸上競技連盟）ワールドチャレンジ大会で</w:t>
                      </w:r>
                      <w:r w:rsidRPr="00892A08">
                        <w:rPr>
                          <w:rFonts w:ascii="ＭＳ 明朝" w:hAnsi="ＭＳ 明朝"/>
                          <w:sz w:val="22"/>
                        </w:rPr>
                        <w:t>あり、</w:t>
                      </w:r>
                      <w:r w:rsidRPr="00892A08">
                        <w:rPr>
                          <w:rFonts w:ascii="ＭＳ 明朝" w:hAnsi="ＭＳ 明朝" w:hint="eastAsia"/>
                          <w:sz w:val="22"/>
                        </w:rPr>
                        <w:t>東京2020オ　　　　　　リンピック・パラリンピック競技大会に向け海外からも有名選手が多数出場する注目度が高い大会</w:t>
                      </w:r>
                    </w:p>
                    <w:p w:rsidR="0038600E" w:rsidRPr="00892A08" w:rsidRDefault="0038600E" w:rsidP="00EC03CC">
                      <w:pPr>
                        <w:pStyle w:val="a3"/>
                        <w:rPr>
                          <w:rFonts w:ascii="ＭＳ 明朝" w:hAnsi="ＭＳ 明朝"/>
                          <w:sz w:val="22"/>
                        </w:rPr>
                      </w:pP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年５月</w:t>
                      </w:r>
                      <w:r w:rsidRPr="00892A08">
                        <w:rPr>
                          <w:rFonts w:ascii="ＭＳ 明朝" w:hAnsi="ＭＳ 明朝"/>
                          <w:sz w:val="22"/>
                        </w:rPr>
                        <w:t>19</w:t>
                      </w:r>
                      <w:r w:rsidRPr="00892A08">
                        <w:rPr>
                          <w:rFonts w:ascii="ＭＳ 明朝" w:hAnsi="ＭＳ 明朝" w:hint="eastAsia"/>
                          <w:sz w:val="22"/>
                        </w:rPr>
                        <w:t>日</w:t>
                      </w:r>
                    </w:p>
                    <w:p w:rsidR="0038600E" w:rsidRPr="00892A08" w:rsidRDefault="0038600E" w:rsidP="00EC03CC">
                      <w:pPr>
                        <w:pStyle w:val="a3"/>
                        <w:tabs>
                          <w:tab w:val="left" w:pos="1050"/>
                        </w:tabs>
                        <w:rPr>
                          <w:rFonts w:ascii="ＭＳ 明朝" w:hAnsi="ＭＳ 明朝"/>
                          <w:sz w:val="22"/>
                        </w:rPr>
                      </w:pPr>
                      <w:r w:rsidRPr="00892A08">
                        <w:rPr>
                          <w:rFonts w:ascii="ＭＳ 明朝" w:hAnsi="ＭＳ 明朝" w:hint="eastAsia"/>
                          <w:sz w:val="22"/>
                        </w:rPr>
                        <w:t>・場所：ヤンマースタジアム長居（長居陸上競技場）</w:t>
                      </w:r>
                    </w:p>
                    <w:p w:rsidR="0038600E" w:rsidRPr="00892A08" w:rsidRDefault="0038600E" w:rsidP="00EC03CC">
                      <w:pPr>
                        <w:ind w:firstLineChars="200" w:firstLine="440"/>
                        <w:rPr>
                          <w:rFonts w:ascii="ＭＳ 明朝" w:hAnsi="ＭＳ 明朝"/>
                          <w:sz w:val="22"/>
                        </w:rPr>
                      </w:pPr>
                      <w:r w:rsidRPr="00892A08">
                        <w:rPr>
                          <w:rFonts w:ascii="ＭＳ 明朝" w:hAnsi="ＭＳ 明朝" w:hint="eastAsia"/>
                          <w:sz w:val="22"/>
                        </w:rPr>
                        <w:t>◇　東京</w:t>
                      </w:r>
                      <w:r w:rsidRPr="00892A08">
                        <w:rPr>
                          <w:rFonts w:ascii="ＭＳ 明朝" w:hAnsi="ＭＳ 明朝"/>
                          <w:sz w:val="22"/>
                        </w:rPr>
                        <w:t>2020</w:t>
                      </w:r>
                      <w:r w:rsidRPr="00892A08">
                        <w:rPr>
                          <w:rFonts w:ascii="ＭＳ 明朝" w:hAnsi="ＭＳ 明朝" w:hint="eastAsia"/>
                          <w:sz w:val="22"/>
                        </w:rPr>
                        <w:t>オリンピック・パラリンピック機運</w:t>
                      </w:r>
                      <w:r w:rsidRPr="00892A08">
                        <w:rPr>
                          <w:rFonts w:ascii="ＭＳ 明朝" w:hAnsi="ＭＳ 明朝"/>
                          <w:sz w:val="22"/>
                        </w:rPr>
                        <w:t>醸成</w:t>
                      </w:r>
                      <w:r w:rsidRPr="00892A08">
                        <w:rPr>
                          <w:rFonts w:ascii="ＭＳ 明朝" w:hAnsi="ＭＳ 明朝" w:hint="eastAsia"/>
                          <w:sz w:val="22"/>
                        </w:rPr>
                        <w:t>イベント</w:t>
                      </w:r>
                      <w:r w:rsidRPr="00892A08">
                        <w:rPr>
                          <w:rFonts w:ascii="ＭＳ 明朝" w:hAnsi="ＭＳ 明朝" w:hint="eastAsia"/>
                          <w:bCs/>
                          <w:sz w:val="22"/>
                        </w:rPr>
                        <w:t>の開催</w:t>
                      </w:r>
                    </w:p>
                    <w:p w:rsidR="0038600E" w:rsidRPr="00892A08" w:rsidRDefault="0038600E" w:rsidP="00EC03CC">
                      <w:pPr>
                        <w:numPr>
                          <w:ilvl w:val="1"/>
                          <w:numId w:val="1"/>
                        </w:numPr>
                        <w:tabs>
                          <w:tab w:val="clear" w:pos="988"/>
                          <w:tab w:val="num" w:pos="854"/>
                        </w:tabs>
                        <w:ind w:left="854" w:hanging="434"/>
                        <w:rPr>
                          <w:rFonts w:ascii="ＭＳ 明朝" w:hAnsi="ＭＳ 明朝"/>
                          <w:sz w:val="22"/>
                        </w:rPr>
                      </w:pPr>
                      <w:r w:rsidRPr="00892A08">
                        <w:rPr>
                          <w:rFonts w:ascii="ＭＳ 明朝" w:hAnsi="ＭＳ 明朝" w:hint="eastAsia"/>
                          <w:bCs/>
                          <w:sz w:val="22"/>
                        </w:rPr>
                        <w:t>セイコーゴールデングランプリ陸上</w:t>
                      </w:r>
                      <w:r w:rsidRPr="00892A08">
                        <w:rPr>
                          <w:rFonts w:ascii="ＭＳ 明朝" w:hAnsi="ＭＳ 明朝"/>
                          <w:bCs/>
                          <w:sz w:val="22"/>
                        </w:rPr>
                        <w:t>2019</w:t>
                      </w:r>
                      <w:r w:rsidRPr="00892A08">
                        <w:rPr>
                          <w:rFonts w:ascii="ＭＳ 明朝" w:hAnsi="ＭＳ 明朝" w:hint="eastAsia"/>
                          <w:bCs/>
                          <w:sz w:val="22"/>
                        </w:rPr>
                        <w:t>大会に</w:t>
                      </w:r>
                      <w:r w:rsidRPr="00892A08">
                        <w:rPr>
                          <w:rFonts w:ascii="ＭＳ 明朝" w:hAnsi="ＭＳ 明朝"/>
                          <w:bCs/>
                          <w:sz w:val="22"/>
                        </w:rPr>
                        <w:t>加え、</w:t>
                      </w:r>
                      <w:r w:rsidRPr="00892A08">
                        <w:rPr>
                          <w:rFonts w:ascii="ＭＳ 明朝" w:hAnsi="ＭＳ 明朝" w:hint="eastAsia"/>
                          <w:bCs/>
                          <w:sz w:val="22"/>
                        </w:rPr>
                        <w:t>下記</w:t>
                      </w:r>
                      <w:r w:rsidRPr="00892A08">
                        <w:rPr>
                          <w:rFonts w:ascii="ＭＳ 明朝" w:hAnsi="ＭＳ 明朝"/>
                          <w:bCs/>
                          <w:sz w:val="22"/>
                        </w:rPr>
                        <w:t>の</w:t>
                      </w:r>
                      <w:r w:rsidRPr="00892A08">
                        <w:rPr>
                          <w:rFonts w:ascii="ＭＳ 明朝" w:hAnsi="ＭＳ 明朝" w:hint="eastAsia"/>
                          <w:bCs/>
                          <w:sz w:val="22"/>
                        </w:rPr>
                        <w:t>大規模</w:t>
                      </w:r>
                      <w:r w:rsidRPr="00892A08">
                        <w:rPr>
                          <w:rFonts w:ascii="ＭＳ 明朝" w:hAnsi="ＭＳ 明朝"/>
                          <w:bCs/>
                          <w:sz w:val="22"/>
                        </w:rPr>
                        <w:t>スポーツ</w:t>
                      </w:r>
                      <w:r>
                        <w:rPr>
                          <w:rFonts w:ascii="ＭＳ 明朝" w:hAnsi="ＭＳ 明朝" w:hint="eastAsia"/>
                          <w:bCs/>
                          <w:sz w:val="22"/>
                        </w:rPr>
                        <w:t>大会等において</w:t>
                      </w:r>
                      <w:r w:rsidRPr="00892A08">
                        <w:rPr>
                          <w:rFonts w:ascii="ＭＳ 明朝" w:hAnsi="ＭＳ 明朝" w:hint="eastAsia"/>
                          <w:bCs/>
                          <w:sz w:val="22"/>
                        </w:rPr>
                        <w:t>、</w:t>
                      </w:r>
                      <w:r w:rsidRPr="00892A08">
                        <w:rPr>
                          <w:rFonts w:ascii="ＭＳ 明朝" w:hAnsi="ＭＳ 明朝" w:hint="eastAsia"/>
                          <w:sz w:val="22"/>
                        </w:rPr>
                        <w:t>東京2020オリンピック・パラリンピック競技大会関連</w:t>
                      </w:r>
                      <w:r w:rsidRPr="00892A08">
                        <w:rPr>
                          <w:rFonts w:ascii="ＭＳ 明朝" w:hAnsi="ＭＳ 明朝"/>
                          <w:sz w:val="22"/>
                        </w:rPr>
                        <w:t>の</w:t>
                      </w:r>
                      <w:r>
                        <w:rPr>
                          <w:rFonts w:ascii="ＭＳ 明朝" w:hAnsi="ＭＳ 明朝" w:hint="eastAsia"/>
                          <w:bCs/>
                          <w:sz w:val="22"/>
                        </w:rPr>
                        <w:t>機運醸成</w:t>
                      </w:r>
                      <w:r w:rsidRPr="00892A08">
                        <w:rPr>
                          <w:rFonts w:ascii="ＭＳ 明朝" w:hAnsi="ＭＳ 明朝"/>
                          <w:bCs/>
                          <w:sz w:val="22"/>
                        </w:rPr>
                        <w:t>イベント</w:t>
                      </w:r>
                      <w:r>
                        <w:rPr>
                          <w:rFonts w:ascii="ＭＳ 明朝" w:hAnsi="ＭＳ 明朝" w:hint="eastAsia"/>
                          <w:bCs/>
                          <w:sz w:val="22"/>
                        </w:rPr>
                        <w:t>など</w:t>
                      </w:r>
                      <w:r w:rsidRPr="00892A08">
                        <w:rPr>
                          <w:rFonts w:ascii="ＭＳ 明朝" w:hAnsi="ＭＳ 明朝"/>
                          <w:bCs/>
                          <w:sz w:val="22"/>
                        </w:rPr>
                        <w:t>を</w:t>
                      </w:r>
                      <w:r w:rsidRPr="00892A08">
                        <w:rPr>
                          <w:rFonts w:ascii="ＭＳ 明朝" w:hAnsi="ＭＳ 明朝" w:hint="eastAsia"/>
                          <w:bCs/>
                          <w:sz w:val="22"/>
                        </w:rPr>
                        <w:t>実施</w:t>
                      </w:r>
                    </w:p>
                    <w:p w:rsidR="0038600E" w:rsidRPr="00892A08" w:rsidRDefault="0038600E" w:rsidP="00EC03CC">
                      <w:pPr>
                        <w:ind w:left="854"/>
                        <w:rPr>
                          <w:rFonts w:ascii="ＭＳ 明朝" w:hAnsi="ＭＳ 明朝"/>
                          <w:sz w:val="22"/>
                        </w:rPr>
                      </w:pPr>
                      <w:r w:rsidRPr="00892A08">
                        <w:rPr>
                          <w:rFonts w:ascii="ＭＳ 明朝" w:hAnsi="ＭＳ 明朝" w:hint="eastAsia"/>
                          <w:sz w:val="22"/>
                        </w:rPr>
                        <w:t>・</w:t>
                      </w:r>
                      <w:r w:rsidRPr="00892A08">
                        <w:rPr>
                          <w:rFonts w:ascii="ＭＳ 明朝" w:hAnsi="ＭＳ 明朝"/>
                          <w:bCs/>
                          <w:sz w:val="22"/>
                        </w:rPr>
                        <w:t>主なプロ</w:t>
                      </w:r>
                      <w:r w:rsidRPr="00892A08">
                        <w:rPr>
                          <w:rFonts w:ascii="ＭＳ 明朝" w:hAnsi="ＭＳ 明朝" w:hint="eastAsia"/>
                          <w:bCs/>
                          <w:sz w:val="22"/>
                        </w:rPr>
                        <w:t>グラム</w:t>
                      </w:r>
                    </w:p>
                    <w:p w:rsidR="0038600E" w:rsidRPr="00892A08" w:rsidRDefault="0038600E" w:rsidP="00EC03CC">
                      <w:pPr>
                        <w:tabs>
                          <w:tab w:val="num" w:pos="988"/>
                        </w:tabs>
                        <w:ind w:left="840"/>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アスリートトークショー、</w:t>
                      </w:r>
                      <w:r w:rsidRPr="00892A08">
                        <w:rPr>
                          <w:rFonts w:ascii="ＭＳ 明朝" w:hAnsi="ＭＳ 明朝" w:hint="eastAsia"/>
                          <w:sz w:val="22"/>
                        </w:rPr>
                        <w:t>スポーツ体験</w:t>
                      </w:r>
                      <w:r w:rsidRPr="00892A08">
                        <w:rPr>
                          <w:rFonts w:ascii="ＭＳ 明朝" w:hAnsi="ＭＳ 明朝"/>
                          <w:sz w:val="22"/>
                        </w:rPr>
                        <w:t>会、</w:t>
                      </w:r>
                      <w:r w:rsidRPr="00892A08">
                        <w:rPr>
                          <w:rFonts w:ascii="ＭＳ 明朝" w:hAnsi="ＭＳ 明朝" w:hint="eastAsia"/>
                          <w:sz w:val="22"/>
                        </w:rPr>
                        <w:t>オリンピック・パラリンピック</w:t>
                      </w:r>
                      <w:r w:rsidRPr="00892A08">
                        <w:rPr>
                          <w:rFonts w:ascii="ＭＳ 明朝" w:hAnsi="ＭＳ 明朝"/>
                          <w:sz w:val="22"/>
                        </w:rPr>
                        <w:t>教育</w:t>
                      </w:r>
                      <w:r w:rsidRPr="00892A08">
                        <w:rPr>
                          <w:rFonts w:ascii="ＭＳ 明朝" w:hAnsi="ＭＳ 明朝" w:hint="eastAsia"/>
                          <w:sz w:val="22"/>
                        </w:rPr>
                        <w:t>講座・</w:t>
                      </w:r>
                      <w:r w:rsidRPr="00892A08">
                        <w:rPr>
                          <w:rFonts w:ascii="ＭＳ 明朝" w:hAnsi="ＭＳ 明朝"/>
                          <w:sz w:val="22"/>
                        </w:rPr>
                        <w:t>展示など</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（参考</w:t>
                      </w:r>
                      <w:r w:rsidRPr="00892A08">
                        <w:rPr>
                          <w:rFonts w:ascii="ＭＳ 明朝" w:hAnsi="ＭＳ 明朝"/>
                          <w:sz w:val="22"/>
                        </w:rPr>
                        <w:t>）</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《大阪城トライアスロン201</w:t>
                      </w:r>
                      <w:r w:rsidRPr="00892A08">
                        <w:rPr>
                          <w:rFonts w:ascii="ＭＳ 明朝" w:hAnsi="ＭＳ 明朝"/>
                          <w:sz w:val="22"/>
                        </w:rPr>
                        <w:t>9</w:t>
                      </w:r>
                      <w:r w:rsidRPr="00892A08">
                        <w:rPr>
                          <w:rFonts w:ascii="ＭＳ 明朝" w:hAnsi="ＭＳ 明朝" w:hint="eastAsia"/>
                          <w:sz w:val="22"/>
                        </w:rPr>
                        <w:t>大会》</w:t>
                      </w:r>
                    </w:p>
                    <w:p w:rsidR="0038600E" w:rsidRDefault="0038600E" w:rsidP="00057FFD">
                      <w:pPr>
                        <w:tabs>
                          <w:tab w:val="left" w:pos="1050"/>
                        </w:tabs>
                        <w:ind w:leftChars="400" w:left="1720" w:hangingChars="400" w:hanging="880"/>
                        <w:rPr>
                          <w:rFonts w:ascii="ＭＳ 明朝" w:hAnsi="ＭＳ 明朝" w:cs="Arial"/>
                          <w:sz w:val="22"/>
                        </w:rPr>
                      </w:pPr>
                      <w:r w:rsidRPr="00892A08">
                        <w:rPr>
                          <w:rFonts w:ascii="ＭＳ 明朝" w:hAnsi="ＭＳ 明朝" w:hint="eastAsia"/>
                          <w:sz w:val="22"/>
                        </w:rPr>
                        <w:t>・概要：</w:t>
                      </w:r>
                      <w:r w:rsidRPr="00892A08">
                        <w:rPr>
                          <w:rFonts w:ascii="ＭＳ 明朝" w:hAnsi="ＭＳ 明朝" w:cs="Arial" w:hint="eastAsia"/>
                          <w:sz w:val="22"/>
                        </w:rPr>
                        <w:t>大阪のシンボルである大阪城のもとで、大阪城東外濠を泳ぎ（スイム）、大阪城公園から　　　　　　大阪ビジネスパークまでを自転車で駆け抜け（バイク）、大阪城を眺めながら公園内を走る（ラン）という画期的なトライアスロン大会</w:t>
                      </w:r>
                    </w:p>
                    <w:p w:rsidR="0038600E" w:rsidRPr="00892A08" w:rsidRDefault="0038600E" w:rsidP="00057FFD">
                      <w:pPr>
                        <w:tabs>
                          <w:tab w:val="left" w:pos="1050"/>
                        </w:tabs>
                        <w:ind w:leftChars="800" w:left="1680" w:firstLineChars="12" w:firstLine="26"/>
                        <w:rPr>
                          <w:rFonts w:ascii="ＭＳ 明朝" w:hAnsi="ＭＳ 明朝" w:cs="Arial"/>
                          <w:sz w:val="22"/>
                        </w:rPr>
                      </w:pPr>
                      <w:r w:rsidRPr="00892A08">
                        <w:rPr>
                          <w:rFonts w:ascii="ＭＳ 明朝" w:hAnsi="ＭＳ 明朝" w:cs="Arial" w:hint="eastAsia"/>
                          <w:sz w:val="22"/>
                        </w:rPr>
                        <w:t>アジアカップとしても位置づけられ海外のエリート選手が多数参加する国際競技大会</w:t>
                      </w:r>
                    </w:p>
                    <w:p w:rsidR="0038600E" w:rsidRPr="00892A08" w:rsidRDefault="0038600E" w:rsidP="00EC03CC">
                      <w:pPr>
                        <w:tabs>
                          <w:tab w:val="left" w:pos="1050"/>
                        </w:tabs>
                        <w:ind w:firstLineChars="400" w:firstLine="880"/>
                        <w:rPr>
                          <w:rFonts w:ascii="ＭＳ 明朝" w:hAnsi="ＭＳ 明朝" w:cs="Arial"/>
                          <w:sz w:val="22"/>
                        </w:rPr>
                      </w:pPr>
                      <w:r w:rsidRPr="00892A08">
                        <w:rPr>
                          <w:rFonts w:ascii="ＭＳ 明朝" w:hAnsi="ＭＳ 明朝" w:hint="eastAsia"/>
                          <w:sz w:val="22"/>
                        </w:rPr>
                        <w:t>・</w:t>
                      </w:r>
                      <w:r w:rsidRPr="00892A08">
                        <w:rPr>
                          <w:rFonts w:ascii="ＭＳ 明朝" w:hAnsi="ＭＳ 明朝" w:cs="Arial" w:hint="eastAsia"/>
                          <w:sz w:val="22"/>
                        </w:rPr>
                        <w:t>開催日：</w:t>
                      </w:r>
                      <w:r w:rsidRPr="00892A08">
                        <w:rPr>
                          <w:rFonts w:ascii="ＭＳ 明朝" w:hAnsi="ＭＳ 明朝" w:hint="eastAsia"/>
                          <w:sz w:val="22"/>
                        </w:rPr>
                        <w:t>201</w:t>
                      </w:r>
                      <w:r w:rsidRPr="00892A08">
                        <w:rPr>
                          <w:rFonts w:ascii="ＭＳ 明朝" w:hAnsi="ＭＳ 明朝"/>
                          <w:sz w:val="22"/>
                        </w:rPr>
                        <w:t>9</w:t>
                      </w:r>
                      <w:r w:rsidRPr="00892A08">
                        <w:rPr>
                          <w:rFonts w:ascii="ＭＳ 明朝" w:hAnsi="ＭＳ 明朝" w:cs="Arial" w:hint="eastAsia"/>
                          <w:sz w:val="22"/>
                        </w:rPr>
                        <w:t>年９月</w:t>
                      </w:r>
                      <w:r w:rsidRPr="00892A08">
                        <w:rPr>
                          <w:rFonts w:ascii="ＭＳ 明朝" w:hAnsi="ＭＳ 明朝" w:cs="Arial"/>
                          <w:sz w:val="22"/>
                        </w:rPr>
                        <w:t>22日</w:t>
                      </w:r>
                    </w:p>
                    <w:p w:rsidR="0038600E" w:rsidRPr="00EC03CC" w:rsidRDefault="0038600E" w:rsidP="00EC03CC">
                      <w:pPr>
                        <w:rPr>
                          <w:rFonts w:ascii="ＭＳ 明朝" w:hAnsi="ＭＳ 明朝" w:cs="Arial"/>
                          <w:sz w:val="22"/>
                        </w:rPr>
                      </w:pPr>
                      <w:r w:rsidRPr="00892A08">
                        <w:rPr>
                          <w:rFonts w:ascii="ＭＳ 明朝" w:hAnsi="ＭＳ 明朝" w:cs="Arial" w:hint="eastAsia"/>
                          <w:sz w:val="22"/>
                        </w:rPr>
                        <w:t xml:space="preserve">　　　　・場所：大阪城公園及び周辺特設コース</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2E0790"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8016" behindDoc="0" locked="0" layoutInCell="1" allowOverlap="1" wp14:anchorId="24A7C9E4" wp14:editId="53F90818">
                <wp:simplePos x="0" y="0"/>
                <wp:positionH relativeFrom="column">
                  <wp:posOffset>5728970</wp:posOffset>
                </wp:positionH>
                <wp:positionV relativeFrom="paragraph">
                  <wp:posOffset>28797</wp:posOffset>
                </wp:positionV>
                <wp:extent cx="1227455" cy="327025"/>
                <wp:effectExtent l="0" t="0" r="10795" b="1587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A7C9E4" id="_x0000_s1092" type="#_x0000_t202" style="position:absolute;margin-left:451.1pt;margin-top:2.25pt;width:96.65pt;height:25.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6992" behindDoc="0" locked="0" layoutInCell="1" allowOverlap="1" wp14:anchorId="13B85983" wp14:editId="224EB36F">
                <wp:simplePos x="0" y="0"/>
                <wp:positionH relativeFrom="column">
                  <wp:posOffset>54625</wp:posOffset>
                </wp:positionH>
                <wp:positionV relativeFrom="paragraph">
                  <wp:posOffset>-7709</wp:posOffset>
                </wp:positionV>
                <wp:extent cx="6818630" cy="5151209"/>
                <wp:effectExtent l="0" t="0" r="20320" b="11430"/>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51209"/>
                        </a:xfrm>
                        <a:prstGeom prst="rect">
                          <a:avLst/>
                        </a:prstGeom>
                        <a:solidFill>
                          <a:srgbClr val="FFFFFF"/>
                        </a:solidFill>
                        <a:ln w="9525">
                          <a:solidFill>
                            <a:srgbClr val="000000"/>
                          </a:solidFill>
                          <a:miter lim="800000"/>
                          <a:headEnd/>
                          <a:tailEnd/>
                        </a:ln>
                      </wps:spPr>
                      <wps:txbx>
                        <w:txbxContent>
                          <w:p w:rsidR="0038600E" w:rsidRPr="00892A08" w:rsidRDefault="0038600E" w:rsidP="00EC03CC">
                            <w:pPr>
                              <w:ind w:firstLineChars="100" w:firstLine="221"/>
                              <w:rPr>
                                <w:rFonts w:ascii="ＭＳ ゴシック" w:eastAsia="ＭＳ ゴシック" w:hAnsi="ＭＳ ゴシック"/>
                                <w:b/>
                                <w:sz w:val="22"/>
                              </w:rPr>
                            </w:pPr>
                            <w:r w:rsidRPr="00892A08">
                              <w:rPr>
                                <w:rFonts w:ascii="ＭＳ 明朝" w:hAnsi="ＭＳ 明朝" w:hint="eastAsia"/>
                                <w:b/>
                                <w:sz w:val="22"/>
                              </w:rPr>
                              <w:t xml:space="preserve">■　</w:t>
                            </w:r>
                            <w:r>
                              <w:rPr>
                                <w:rFonts w:ascii="ＭＳ ゴシック" w:eastAsia="ＭＳ ゴシック" w:hAnsi="ＭＳ ゴシック" w:hint="eastAsia"/>
                                <w:b/>
                                <w:bCs/>
                                <w:sz w:val="22"/>
                              </w:rPr>
                              <w:t xml:space="preserve">舞洲プロジェクトの実施 </w:t>
                            </w:r>
                            <w:r>
                              <w:rPr>
                                <w:rFonts w:ascii="ＭＳ ゴシック" w:eastAsia="ＭＳ ゴシック" w:hAnsi="ＭＳ ゴシック" w:hint="eastAsia"/>
                                <w:b/>
                                <w:sz w:val="22"/>
                              </w:rPr>
                              <w:t xml:space="preserve">㉛ １，８００万円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２，１００万円）</w:t>
                            </w:r>
                          </w:p>
                          <w:p w:rsidR="0038600E" w:rsidRPr="00892A08" w:rsidRDefault="0038600E" w:rsidP="004B4877">
                            <w:pPr>
                              <w:pStyle w:val="a3"/>
                              <w:numPr>
                                <w:ilvl w:val="0"/>
                                <w:numId w:val="3"/>
                              </w:numPr>
                              <w:ind w:leftChars="0"/>
                              <w:rPr>
                                <w:rFonts w:ascii="ＭＳ 明朝" w:hAnsi="ＭＳ 明朝"/>
                                <w:sz w:val="22"/>
                              </w:rPr>
                            </w:pPr>
                            <w:r w:rsidRPr="00892A08">
                              <w:rPr>
                                <w:rFonts w:ascii="ＭＳ 明朝" w:hAnsi="ＭＳ 明朝" w:hint="eastAsia"/>
                                <w:sz w:val="22"/>
                              </w:rPr>
                              <w:t>舞洲を拠点に活動する大阪エヴェッサ、オリックス・バファローズ、セレッソ大阪、関係団体と設</w:t>
                            </w:r>
                          </w:p>
                          <w:p w:rsidR="0038600E" w:rsidRPr="00892A08" w:rsidRDefault="0038600E" w:rsidP="00EC03CC">
                            <w:pPr>
                              <w:ind w:leftChars="403" w:left="846"/>
                              <w:rPr>
                                <w:rFonts w:ascii="ＭＳ 明朝" w:hAnsi="ＭＳ 明朝"/>
                                <w:sz w:val="22"/>
                              </w:rPr>
                            </w:pPr>
                            <w:r w:rsidRPr="00892A08">
                              <w:rPr>
                                <w:rFonts w:ascii="ＭＳ 明朝" w:hAnsi="ＭＳ 明朝" w:hint="eastAsia"/>
                                <w:sz w:val="22"/>
                              </w:rPr>
                              <w:t>置した「舞洲</w:t>
                            </w:r>
                            <w:r w:rsidRPr="00892A08">
                              <w:rPr>
                                <w:rFonts w:ascii="ＭＳ 明朝" w:hAnsi="ＭＳ 明朝"/>
                                <w:sz w:val="22"/>
                              </w:rPr>
                              <w:t>スポーツ振興事業推進</w:t>
                            </w:r>
                            <w:r w:rsidRPr="00892A08">
                              <w:rPr>
                                <w:rFonts w:ascii="ＭＳ 明朝" w:hAnsi="ＭＳ 明朝" w:hint="eastAsia"/>
                                <w:sz w:val="22"/>
                              </w:rPr>
                              <w:t>協議</w:t>
                            </w:r>
                            <w:r w:rsidRPr="002730E2">
                              <w:rPr>
                                <w:rFonts w:ascii="ＭＳ 明朝" w:hAnsi="ＭＳ 明朝" w:hint="eastAsia"/>
                                <w:sz w:val="22"/>
                              </w:rPr>
                              <w:t>会（2016（平成28）年12月</w:t>
                            </w:r>
                            <w:r w:rsidRPr="00892A08">
                              <w:rPr>
                                <w:rFonts w:ascii="ＭＳ 明朝" w:hAnsi="ＭＳ 明朝" w:hint="eastAsia"/>
                                <w:sz w:val="22"/>
                              </w:rPr>
                              <w:t>設立）」において、スポーツ振興、スポーツ産業創出をめざした取組みを実施</w:t>
                            </w:r>
                          </w:p>
                          <w:p w:rsidR="0038600E" w:rsidRPr="00892A08" w:rsidRDefault="0038600E" w:rsidP="00EC03CC">
                            <w:pPr>
                              <w:ind w:firstLineChars="400" w:firstLine="880"/>
                              <w:rPr>
                                <w:rFonts w:ascii="ＭＳ 明朝" w:hAnsi="ＭＳ 明朝"/>
                                <w:sz w:val="22"/>
                              </w:rPr>
                            </w:pPr>
                            <w:r w:rsidRPr="00892A08">
                              <w:rPr>
                                <w:rFonts w:ascii="ＭＳ 明朝" w:hAnsi="ＭＳ 明朝" w:hint="eastAsia"/>
                                <w:sz w:val="22"/>
                              </w:rPr>
                              <w:t>・協議会のＷＥＢサイトで、イベント</w:t>
                            </w:r>
                            <w:r w:rsidRPr="00892A08">
                              <w:rPr>
                                <w:rFonts w:ascii="ＭＳ 明朝" w:hAnsi="ＭＳ 明朝"/>
                                <w:sz w:val="22"/>
                              </w:rPr>
                              <w:t>等</w:t>
                            </w:r>
                            <w:r w:rsidRPr="00892A08">
                              <w:rPr>
                                <w:rFonts w:ascii="ＭＳ 明朝" w:hAnsi="ＭＳ 明朝" w:hint="eastAsia"/>
                                <w:sz w:val="22"/>
                              </w:rPr>
                              <w:t>のタイムリーな情報を発信し、舞洲の魅力を高める</w:t>
                            </w:r>
                          </w:p>
                          <w:p w:rsidR="0038600E" w:rsidRPr="00892A08"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・舞洲を</w:t>
                            </w:r>
                            <w:r w:rsidRPr="00892A08">
                              <w:rPr>
                                <w:rFonts w:ascii="ＭＳ 明朝" w:hAnsi="ＭＳ 明朝"/>
                                <w:sz w:val="22"/>
                              </w:rPr>
                              <w:t>活用した</w:t>
                            </w:r>
                            <w:r w:rsidRPr="00892A08">
                              <w:rPr>
                                <w:rFonts w:ascii="ＭＳ 明朝" w:hAnsi="ＭＳ 明朝" w:hint="eastAsia"/>
                                <w:sz w:val="22"/>
                              </w:rPr>
                              <w:t>スポーツ体験などイベントを実施</w:t>
                            </w:r>
                          </w:p>
                          <w:p w:rsidR="0038600E"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・舞洲で活動するボランティアを育成</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アクセス面など舞洲における課題や各プロスポーツチームの課題解決に向け、企業・ベンチャー企業とスポーツチームのビジネスマッチング機会</w:t>
                            </w:r>
                            <w:r w:rsidRPr="00892A08">
                              <w:rPr>
                                <w:rFonts w:ascii="ＭＳ 明朝" w:hAnsi="ＭＳ 明朝"/>
                                <w:sz w:val="22"/>
                              </w:rPr>
                              <w:t>を</w:t>
                            </w:r>
                            <w:r w:rsidRPr="00892A08">
                              <w:rPr>
                                <w:rFonts w:ascii="ＭＳ 明朝" w:hAnsi="ＭＳ 明朝" w:hint="eastAsia"/>
                                <w:sz w:val="22"/>
                              </w:rPr>
                              <w:t>提供し、エリア活性化を図る</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2730E2">
                              <w:rPr>
                                <w:rFonts w:ascii="ＭＳ 明朝" w:hAnsi="ＭＳ 明朝"/>
                                <w:sz w:val="22"/>
                              </w:rPr>
                              <w:t>舞洲スポーツ施設を</w:t>
                            </w:r>
                            <w:r w:rsidRPr="002730E2">
                              <w:rPr>
                                <w:rFonts w:hint="eastAsia"/>
                                <w:sz w:val="22"/>
                              </w:rPr>
                              <w:t>実証実験フィールドとして</w:t>
                            </w:r>
                            <w:r w:rsidRPr="002730E2">
                              <w:rPr>
                                <w:rFonts w:ascii="ＭＳ 明朝" w:hAnsi="ＭＳ 明朝" w:hint="eastAsia"/>
                                <w:sz w:val="22"/>
                              </w:rPr>
                              <w:t>提供</w:t>
                            </w:r>
                            <w:r w:rsidRPr="002730E2">
                              <w:rPr>
                                <w:rFonts w:ascii="ＭＳ 明朝" w:hAnsi="ＭＳ 明朝"/>
                                <w:sz w:val="22"/>
                              </w:rPr>
                              <w:t>し、</w:t>
                            </w:r>
                            <w:r w:rsidRPr="002730E2">
                              <w:rPr>
                                <w:rFonts w:ascii="ＭＳ 明朝" w:hAnsi="ＭＳ 明朝" w:hint="eastAsia"/>
                                <w:sz w:val="22"/>
                              </w:rPr>
                              <w:t>先端技術実証支援事業</w:t>
                            </w:r>
                            <w:r>
                              <w:rPr>
                                <w:rFonts w:ascii="ＭＳ ゴシック" w:eastAsia="ＭＳ ゴシック" w:hAnsi="ＭＳ ゴシック" w:hint="eastAsia"/>
                                <w:b/>
                                <w:sz w:val="22"/>
                              </w:rPr>
                              <w:t>【後掲（フリップ５３</w:t>
                            </w:r>
                            <w:r w:rsidRPr="002730E2">
                              <w:rPr>
                                <w:rFonts w:ascii="ＭＳ ゴシック" w:eastAsia="ＭＳ ゴシック" w:hAnsi="ＭＳ ゴシック" w:hint="eastAsia"/>
                                <w:b/>
                                <w:sz w:val="22"/>
                              </w:rPr>
                              <w:t>）】</w:t>
                            </w:r>
                            <w:r w:rsidRPr="002730E2">
                              <w:rPr>
                                <w:rFonts w:ascii="ＭＳ 明朝" w:hAnsi="ＭＳ 明朝" w:hint="eastAsia"/>
                                <w:sz w:val="22"/>
                              </w:rPr>
                              <w:t>と連携しながら</w:t>
                            </w:r>
                            <w:r w:rsidRPr="002730E2">
                              <w:rPr>
                                <w:sz w:val="22"/>
                              </w:rPr>
                              <w:t>先端技術ビジネスの創出を図り、</w:t>
                            </w:r>
                            <w:r w:rsidRPr="002730E2">
                              <w:rPr>
                                <w:rFonts w:ascii="ＭＳ 明朝" w:hAnsi="ＭＳ 明朝" w:hint="eastAsia"/>
                                <w:sz w:val="22"/>
                              </w:rPr>
                              <w:t>舞洲エリア全体</w:t>
                            </w:r>
                            <w:r w:rsidRPr="002730E2">
                              <w:rPr>
                                <w:rFonts w:ascii="ＭＳ 明朝" w:hAnsi="ＭＳ 明朝"/>
                                <w:sz w:val="22"/>
                              </w:rPr>
                              <w:t>の</w:t>
                            </w:r>
                            <w:r w:rsidRPr="002730E2">
                              <w:rPr>
                                <w:rFonts w:ascii="ＭＳ 明朝" w:hAnsi="ＭＳ 明朝" w:hint="eastAsia"/>
                                <w:sz w:val="22"/>
                              </w:rPr>
                              <w:t>活性化に向けた事業を展開</w:t>
                            </w:r>
                          </w:p>
                          <w:p w:rsidR="0038600E" w:rsidRPr="00EC03CC"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スポーツ</w:t>
                            </w:r>
                            <w:r w:rsidRPr="00892A08">
                              <w:rPr>
                                <w:rFonts w:ascii="ＭＳ 明朝" w:hAnsi="ＭＳ 明朝"/>
                                <w:sz w:val="22"/>
                              </w:rPr>
                              <w:t>ツー</w:t>
                            </w:r>
                            <w:r w:rsidRPr="00892A08">
                              <w:rPr>
                                <w:rFonts w:ascii="ＭＳ 明朝" w:hAnsi="ＭＳ 明朝" w:hint="eastAsia"/>
                                <w:sz w:val="22"/>
                              </w:rPr>
                              <w:t>リズ</w:t>
                            </w:r>
                            <w:r w:rsidRPr="00892A08">
                              <w:rPr>
                                <w:rFonts w:ascii="ＭＳ 明朝" w:hAnsi="ＭＳ 明朝"/>
                                <w:sz w:val="22"/>
                              </w:rPr>
                              <w:t>ム事業</w:t>
                            </w:r>
                            <w:r w:rsidRPr="00892A08">
                              <w:rPr>
                                <w:rFonts w:ascii="ＭＳ 明朝" w:hAnsi="ＭＳ 明朝" w:hint="eastAsia"/>
                                <w:sz w:val="22"/>
                              </w:rPr>
                              <w:t>として</w:t>
                            </w:r>
                            <w:r w:rsidRPr="00892A08">
                              <w:rPr>
                                <w:rFonts w:ascii="ＭＳ 明朝" w:hAnsi="ＭＳ 明朝"/>
                                <w:sz w:val="22"/>
                              </w:rPr>
                              <w:t>、</w:t>
                            </w:r>
                            <w:r w:rsidRPr="00892A08">
                              <w:rPr>
                                <w:rFonts w:ascii="ＭＳ 明朝" w:hAnsi="ＭＳ 明朝" w:hint="eastAsia"/>
                                <w:bCs/>
                                <w:sz w:val="22"/>
                              </w:rPr>
                              <w:t>プロスポーツチームが集積している強みを活かした</w:t>
                            </w:r>
                            <w:r w:rsidRPr="00892A08">
                              <w:rPr>
                                <w:rFonts w:ascii="ＭＳ 明朝" w:hAnsi="ＭＳ 明朝" w:hint="eastAsia"/>
                                <w:sz w:val="22"/>
                              </w:rPr>
                              <w:t>ツアー商品など</w:t>
                            </w:r>
                            <w:r w:rsidRPr="00892A08">
                              <w:rPr>
                                <w:rFonts w:ascii="ＭＳ 明朝" w:hAnsi="ＭＳ 明朝"/>
                                <w:sz w:val="22"/>
                              </w:rPr>
                              <w:t>を企画</w:t>
                            </w:r>
                            <w:r w:rsidRPr="00892A08">
                              <w:rPr>
                                <w:rFonts w:ascii="ＭＳ 明朝" w:hAnsi="ＭＳ 明朝" w:hint="eastAsia"/>
                                <w:sz w:val="22"/>
                              </w:rPr>
                              <w:t>し</w:t>
                            </w:r>
                            <w:r w:rsidRPr="00892A08">
                              <w:rPr>
                                <w:rFonts w:ascii="ＭＳ 明朝" w:hAnsi="ＭＳ 明朝"/>
                                <w:sz w:val="22"/>
                              </w:rPr>
                              <w:t>、海外へプロモーションを行</w:t>
                            </w:r>
                            <w:r w:rsidRPr="00892A08">
                              <w:rPr>
                                <w:rFonts w:ascii="ＭＳ 明朝" w:hAnsi="ＭＳ 明朝" w:hint="eastAsia"/>
                                <w:sz w:val="22"/>
                              </w:rPr>
                              <w:t>い</w:t>
                            </w:r>
                            <w:r w:rsidRPr="00892A08">
                              <w:rPr>
                                <w:rFonts w:ascii="ＭＳ 明朝" w:hAnsi="ＭＳ 明朝"/>
                                <w:sz w:val="22"/>
                              </w:rPr>
                              <w:t>、</w:t>
                            </w:r>
                            <w:r w:rsidRPr="00892A08">
                              <w:rPr>
                                <w:rFonts w:ascii="ＭＳ 明朝" w:hAnsi="ＭＳ 明朝" w:hint="eastAsia"/>
                                <w:bCs/>
                                <w:sz w:val="22"/>
                              </w:rPr>
                              <w:t>舞洲のブランディング</w:t>
                            </w:r>
                            <w:r w:rsidRPr="00892A08">
                              <w:rPr>
                                <w:rFonts w:ascii="ＭＳ 明朝" w:hAnsi="ＭＳ 明朝"/>
                                <w:bCs/>
                                <w:sz w:val="22"/>
                              </w:rPr>
                              <w:t>を図る</w:t>
                            </w:r>
                          </w:p>
                          <w:p w:rsidR="0038600E" w:rsidRPr="00892A08" w:rsidRDefault="0038600E" w:rsidP="00EC03CC">
                            <w:pPr>
                              <w:ind w:firstLineChars="100" w:firstLine="221"/>
                              <w:rPr>
                                <w:rFonts w:ascii="ＭＳ ゴシック" w:eastAsia="ＭＳ ゴシック" w:hAnsi="ＭＳ ゴシック"/>
                                <w:b/>
                                <w:strike/>
                                <w:sz w:val="22"/>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大阪マラソンの</w:t>
                            </w:r>
                            <w:r w:rsidRPr="00892A08">
                              <w:rPr>
                                <w:rFonts w:ascii="ＭＳ ゴシック" w:eastAsia="ＭＳ ゴシック" w:hAnsi="ＭＳ ゴシック"/>
                                <w:b/>
                                <w:bCs/>
                                <w:sz w:val="22"/>
                              </w:rPr>
                              <w:t>開催</w:t>
                            </w:r>
                            <w:r>
                              <w:rPr>
                                <w:rFonts w:ascii="ＭＳ ゴシック" w:eastAsia="ＭＳ ゴシック" w:hAnsi="ＭＳ ゴシック" w:hint="eastAsia"/>
                                <w:b/>
                                <w:sz w:val="22"/>
                              </w:rPr>
                              <w:t xml:space="preserve"> ㉛ ９，０００万円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９，０００万円）</w:t>
                            </w:r>
                          </w:p>
                          <w:p w:rsidR="0038600E" w:rsidRDefault="0038600E" w:rsidP="00EB205E">
                            <w:pPr>
                              <w:numPr>
                                <w:ilvl w:val="1"/>
                                <w:numId w:val="1"/>
                              </w:numPr>
                              <w:tabs>
                                <w:tab w:val="clear" w:pos="988"/>
                                <w:tab w:val="num" w:pos="840"/>
                              </w:tabs>
                              <w:ind w:left="840"/>
                              <w:rPr>
                                <w:rFonts w:ascii="ＭＳ 明朝" w:hAnsi="ＭＳ 明朝"/>
                                <w:sz w:val="22"/>
                              </w:rPr>
                            </w:pPr>
                            <w:r w:rsidRPr="00892A08">
                              <w:rPr>
                                <w:rFonts w:ascii="ＭＳ 明朝" w:hAnsi="ＭＳ 明朝" w:hint="eastAsia"/>
                                <w:sz w:val="22"/>
                              </w:rPr>
                              <w:t>本大会から、</w:t>
                            </w:r>
                            <w:r w:rsidRPr="00892A08">
                              <w:rPr>
                                <w:rFonts w:ascii="ＭＳ 明朝" w:hAnsi="ＭＳ 明朝"/>
                                <w:sz w:val="22"/>
                              </w:rPr>
                              <w:t>大阪城</w:t>
                            </w:r>
                            <w:r>
                              <w:rPr>
                                <w:rFonts w:ascii="ＭＳ 明朝" w:hAnsi="ＭＳ 明朝" w:hint="eastAsia"/>
                                <w:sz w:val="22"/>
                              </w:rPr>
                              <w:t>公園</w:t>
                            </w:r>
                            <w:r w:rsidRPr="00892A08">
                              <w:rPr>
                                <w:rFonts w:ascii="ＭＳ 明朝" w:hAnsi="ＭＳ 明朝"/>
                                <w:sz w:val="22"/>
                              </w:rPr>
                              <w:t>を</w:t>
                            </w:r>
                            <w:r w:rsidRPr="00892A08">
                              <w:rPr>
                                <w:rFonts w:ascii="ＭＳ 明朝" w:hAnsi="ＭＳ 明朝" w:hint="eastAsia"/>
                                <w:sz w:val="22"/>
                              </w:rPr>
                              <w:t>フィニッシュ地点</w:t>
                            </w:r>
                            <w:r w:rsidRPr="00892A08">
                              <w:rPr>
                                <w:rFonts w:ascii="ＭＳ 明朝" w:hAnsi="ＭＳ 明朝"/>
                                <w:sz w:val="22"/>
                              </w:rPr>
                              <w:t>とする</w:t>
                            </w:r>
                            <w:r w:rsidRPr="00892A08">
                              <w:rPr>
                                <w:rFonts w:ascii="ＭＳ 明朝" w:hAnsi="ＭＳ 明朝" w:hint="eastAsia"/>
                                <w:sz w:val="22"/>
                              </w:rPr>
                              <w:t>新コースにおいて</w:t>
                            </w:r>
                            <w:r w:rsidRPr="00892A08">
                              <w:rPr>
                                <w:rFonts w:ascii="ＭＳ 明朝" w:hAnsi="ＭＳ 明朝"/>
                                <w:sz w:val="22"/>
                              </w:rPr>
                              <w:t>実施し、</w:t>
                            </w:r>
                            <w:r w:rsidRPr="00892A08">
                              <w:rPr>
                                <w:rFonts w:ascii="ＭＳ 明朝" w:hAnsi="ＭＳ 明朝" w:hint="eastAsia"/>
                                <w:sz w:val="22"/>
                              </w:rPr>
                              <w:t>大阪マラソンの新鮮度、注目度の向上、インバウンド効果の拡大、さらなる大阪の都市魅力の発信、大阪経済の活性化を図る</w:t>
                            </w:r>
                          </w:p>
                          <w:p w:rsidR="0038600E" w:rsidRDefault="0038600E" w:rsidP="00EB205E">
                            <w:pPr>
                              <w:ind w:leftChars="383" w:left="1684" w:hangingChars="400" w:hanging="880"/>
                              <w:rPr>
                                <w:rFonts w:ascii="ＭＳ 明朝" w:hAnsi="ＭＳ 明朝"/>
                                <w:sz w:val="22"/>
                              </w:rPr>
                            </w:pPr>
                            <w:r>
                              <w:rPr>
                                <w:rFonts w:ascii="ＭＳ 明朝" w:hAnsi="ＭＳ 明朝" w:hint="eastAsia"/>
                                <w:sz w:val="22"/>
                              </w:rPr>
                              <w:t>・</w:t>
                            </w:r>
                            <w:r w:rsidRPr="00892A08">
                              <w:rPr>
                                <w:rFonts w:ascii="ＭＳ 明朝" w:hAnsi="ＭＳ 明朝" w:hint="eastAsia"/>
                                <w:sz w:val="22"/>
                              </w:rPr>
                              <w:t>概要：国内外から3万2千人のランナーが大阪の名所を駆け抜ける国内最大級の都市型市民マラソン</w:t>
                            </w:r>
                          </w:p>
                          <w:p w:rsidR="0038600E" w:rsidRDefault="0038600E" w:rsidP="00EB205E">
                            <w:pPr>
                              <w:ind w:firstLineChars="384" w:firstLine="845"/>
                              <w:rPr>
                                <w:rFonts w:ascii="ＭＳ 明朝" w:hAnsi="ＭＳ 明朝"/>
                                <w:sz w:val="22"/>
                              </w:rPr>
                            </w:pPr>
                            <w:r>
                              <w:rPr>
                                <w:rFonts w:ascii="ＭＳ 明朝" w:hAnsi="ＭＳ 明朝" w:hint="eastAsia"/>
                                <w:sz w:val="22"/>
                              </w:rPr>
                              <w:t>・</w:t>
                            </w: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年1</w:t>
                            </w:r>
                            <w:r w:rsidRPr="00892A08">
                              <w:rPr>
                                <w:rFonts w:ascii="ＭＳ 明朝" w:hAnsi="ＭＳ 明朝"/>
                                <w:sz w:val="22"/>
                              </w:rPr>
                              <w:t>2</w:t>
                            </w:r>
                            <w:r w:rsidRPr="00892A08">
                              <w:rPr>
                                <w:rFonts w:ascii="ＭＳ 明朝" w:hAnsi="ＭＳ 明朝" w:hint="eastAsia"/>
                                <w:sz w:val="22"/>
                              </w:rPr>
                              <w:t>月１日</w:t>
                            </w:r>
                          </w:p>
                          <w:p w:rsidR="0038600E" w:rsidRPr="00EC03CC" w:rsidRDefault="0038600E" w:rsidP="00EB205E">
                            <w:pPr>
                              <w:ind w:firstLineChars="384" w:firstLine="845"/>
                              <w:rPr>
                                <w:rFonts w:ascii="ＭＳ 明朝" w:hAnsi="ＭＳ 明朝"/>
                                <w:sz w:val="22"/>
                              </w:rPr>
                            </w:pPr>
                            <w:r w:rsidRPr="00892A08">
                              <w:rPr>
                                <w:rFonts w:ascii="ＭＳ 明朝" w:hAnsi="ＭＳ 明朝" w:hint="eastAsia"/>
                                <w:sz w:val="22"/>
                              </w:rPr>
                              <w:t>・主催：大阪府・大阪市・一般財団法人大阪陸上競技協会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85983" id="Rectangle 118" o:spid="_x0000_s1093" style="position:absolute;margin-left:4.3pt;margin-top:-.6pt;width:536.9pt;height:405.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">
                <v:textbox inset="5.85pt,.7pt,5.85pt,.7pt">
                  <w:txbxContent>
                    <w:p w:rsidR="0038600E" w:rsidRPr="00892A08" w:rsidRDefault="0038600E" w:rsidP="00EC03CC">
                      <w:pPr>
                        <w:ind w:firstLineChars="100" w:firstLine="221"/>
                        <w:rPr>
                          <w:rFonts w:ascii="ＭＳ ゴシック" w:eastAsia="ＭＳ ゴシック" w:hAnsi="ＭＳ ゴシック"/>
                          <w:b/>
                          <w:sz w:val="22"/>
                        </w:rPr>
                      </w:pPr>
                      <w:r w:rsidRPr="00892A08">
                        <w:rPr>
                          <w:rFonts w:ascii="ＭＳ 明朝" w:hAnsi="ＭＳ 明朝" w:hint="eastAsia"/>
                          <w:b/>
                          <w:sz w:val="22"/>
                        </w:rPr>
                        <w:t xml:space="preserve">■　</w:t>
                      </w:r>
                      <w:r>
                        <w:rPr>
                          <w:rFonts w:ascii="ＭＳ ゴシック" w:eastAsia="ＭＳ ゴシック" w:hAnsi="ＭＳ ゴシック" w:hint="eastAsia"/>
                          <w:b/>
                          <w:bCs/>
                          <w:sz w:val="22"/>
                        </w:rPr>
                        <w:t xml:space="preserve">舞洲プロジェクトの実施 </w:t>
                      </w:r>
                      <w:r>
                        <w:rPr>
                          <w:rFonts w:ascii="ＭＳ ゴシック" w:eastAsia="ＭＳ ゴシック" w:hAnsi="ＭＳ ゴシック" w:hint="eastAsia"/>
                          <w:b/>
                          <w:sz w:val="22"/>
                        </w:rPr>
                        <w:t xml:space="preserve">㉛ １，８００万円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２，１００万円）</w:t>
                      </w:r>
                    </w:p>
                    <w:p w:rsidR="0038600E" w:rsidRPr="00892A08" w:rsidRDefault="0038600E" w:rsidP="004B4877">
                      <w:pPr>
                        <w:pStyle w:val="a3"/>
                        <w:numPr>
                          <w:ilvl w:val="0"/>
                          <w:numId w:val="3"/>
                        </w:numPr>
                        <w:ind w:leftChars="0"/>
                        <w:rPr>
                          <w:rFonts w:ascii="ＭＳ 明朝" w:hAnsi="ＭＳ 明朝"/>
                          <w:sz w:val="22"/>
                        </w:rPr>
                      </w:pPr>
                      <w:r w:rsidRPr="00892A08">
                        <w:rPr>
                          <w:rFonts w:ascii="ＭＳ 明朝" w:hAnsi="ＭＳ 明朝" w:hint="eastAsia"/>
                          <w:sz w:val="22"/>
                        </w:rPr>
                        <w:t>舞洲を拠点に活動する大阪エヴェッサ、オリックス・バファローズ、セレッソ大阪、関係団体と設</w:t>
                      </w:r>
                    </w:p>
                    <w:p w:rsidR="0038600E" w:rsidRPr="00892A08" w:rsidRDefault="0038600E" w:rsidP="00EC03CC">
                      <w:pPr>
                        <w:ind w:leftChars="403" w:left="846"/>
                        <w:rPr>
                          <w:rFonts w:ascii="ＭＳ 明朝" w:hAnsi="ＭＳ 明朝"/>
                          <w:sz w:val="22"/>
                        </w:rPr>
                      </w:pPr>
                      <w:r w:rsidRPr="00892A08">
                        <w:rPr>
                          <w:rFonts w:ascii="ＭＳ 明朝" w:hAnsi="ＭＳ 明朝" w:hint="eastAsia"/>
                          <w:sz w:val="22"/>
                        </w:rPr>
                        <w:t>置した「舞洲</w:t>
                      </w:r>
                      <w:r w:rsidRPr="00892A08">
                        <w:rPr>
                          <w:rFonts w:ascii="ＭＳ 明朝" w:hAnsi="ＭＳ 明朝"/>
                          <w:sz w:val="22"/>
                        </w:rPr>
                        <w:t>スポーツ振興事業推進</w:t>
                      </w:r>
                      <w:r w:rsidRPr="00892A08">
                        <w:rPr>
                          <w:rFonts w:ascii="ＭＳ 明朝" w:hAnsi="ＭＳ 明朝" w:hint="eastAsia"/>
                          <w:sz w:val="22"/>
                        </w:rPr>
                        <w:t>協議</w:t>
                      </w:r>
                      <w:r w:rsidRPr="002730E2">
                        <w:rPr>
                          <w:rFonts w:ascii="ＭＳ 明朝" w:hAnsi="ＭＳ 明朝" w:hint="eastAsia"/>
                          <w:sz w:val="22"/>
                        </w:rPr>
                        <w:t>会（2016（平成28）年12月</w:t>
                      </w:r>
                      <w:r w:rsidRPr="00892A08">
                        <w:rPr>
                          <w:rFonts w:ascii="ＭＳ 明朝" w:hAnsi="ＭＳ 明朝" w:hint="eastAsia"/>
                          <w:sz w:val="22"/>
                        </w:rPr>
                        <w:t>設立）」において、スポーツ振興、スポーツ産業創出をめざした取組みを実施</w:t>
                      </w:r>
                    </w:p>
                    <w:p w:rsidR="0038600E" w:rsidRPr="00892A08" w:rsidRDefault="0038600E" w:rsidP="00EC03CC">
                      <w:pPr>
                        <w:ind w:firstLineChars="400" w:firstLine="880"/>
                        <w:rPr>
                          <w:rFonts w:ascii="ＭＳ 明朝" w:hAnsi="ＭＳ 明朝"/>
                          <w:sz w:val="22"/>
                        </w:rPr>
                      </w:pPr>
                      <w:r w:rsidRPr="00892A08">
                        <w:rPr>
                          <w:rFonts w:ascii="ＭＳ 明朝" w:hAnsi="ＭＳ 明朝" w:hint="eastAsia"/>
                          <w:sz w:val="22"/>
                        </w:rPr>
                        <w:t>・協議会のＷＥＢサイトで、イベント</w:t>
                      </w:r>
                      <w:r w:rsidRPr="00892A08">
                        <w:rPr>
                          <w:rFonts w:ascii="ＭＳ 明朝" w:hAnsi="ＭＳ 明朝"/>
                          <w:sz w:val="22"/>
                        </w:rPr>
                        <w:t>等</w:t>
                      </w:r>
                      <w:r w:rsidRPr="00892A08">
                        <w:rPr>
                          <w:rFonts w:ascii="ＭＳ 明朝" w:hAnsi="ＭＳ 明朝" w:hint="eastAsia"/>
                          <w:sz w:val="22"/>
                        </w:rPr>
                        <w:t>のタイムリーな情報を発信し、舞洲の魅力を高める</w:t>
                      </w:r>
                    </w:p>
                    <w:p w:rsidR="0038600E" w:rsidRPr="00892A08"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・舞洲を</w:t>
                      </w:r>
                      <w:r w:rsidRPr="00892A08">
                        <w:rPr>
                          <w:rFonts w:ascii="ＭＳ 明朝" w:hAnsi="ＭＳ 明朝"/>
                          <w:sz w:val="22"/>
                        </w:rPr>
                        <w:t>活用した</w:t>
                      </w:r>
                      <w:r w:rsidRPr="00892A08">
                        <w:rPr>
                          <w:rFonts w:ascii="ＭＳ 明朝" w:hAnsi="ＭＳ 明朝" w:hint="eastAsia"/>
                          <w:sz w:val="22"/>
                        </w:rPr>
                        <w:t>スポーツ体験などイベントを実施</w:t>
                      </w:r>
                    </w:p>
                    <w:p w:rsidR="0038600E"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・舞洲で活動するボランティアを育成</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アクセス面など舞洲における課題や各プロスポーツチームの課題解決に向け、企業・ベンチャー企業とスポーツチームのビジネスマッチング機会</w:t>
                      </w:r>
                      <w:r w:rsidRPr="00892A08">
                        <w:rPr>
                          <w:rFonts w:ascii="ＭＳ 明朝" w:hAnsi="ＭＳ 明朝"/>
                          <w:sz w:val="22"/>
                        </w:rPr>
                        <w:t>を</w:t>
                      </w:r>
                      <w:r w:rsidRPr="00892A08">
                        <w:rPr>
                          <w:rFonts w:ascii="ＭＳ 明朝" w:hAnsi="ＭＳ 明朝" w:hint="eastAsia"/>
                          <w:sz w:val="22"/>
                        </w:rPr>
                        <w:t>提供し、エリア活性化を図る</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2730E2">
                        <w:rPr>
                          <w:rFonts w:ascii="ＭＳ 明朝" w:hAnsi="ＭＳ 明朝"/>
                          <w:sz w:val="22"/>
                        </w:rPr>
                        <w:t>舞洲スポーツ施設を</w:t>
                      </w:r>
                      <w:r w:rsidRPr="002730E2">
                        <w:rPr>
                          <w:rFonts w:hint="eastAsia"/>
                          <w:sz w:val="22"/>
                        </w:rPr>
                        <w:t>実証実験フィールドとして</w:t>
                      </w:r>
                      <w:r w:rsidRPr="002730E2">
                        <w:rPr>
                          <w:rFonts w:ascii="ＭＳ 明朝" w:hAnsi="ＭＳ 明朝" w:hint="eastAsia"/>
                          <w:sz w:val="22"/>
                        </w:rPr>
                        <w:t>提供</w:t>
                      </w:r>
                      <w:r w:rsidRPr="002730E2">
                        <w:rPr>
                          <w:rFonts w:ascii="ＭＳ 明朝" w:hAnsi="ＭＳ 明朝"/>
                          <w:sz w:val="22"/>
                        </w:rPr>
                        <w:t>し、</w:t>
                      </w:r>
                      <w:r w:rsidRPr="002730E2">
                        <w:rPr>
                          <w:rFonts w:ascii="ＭＳ 明朝" w:hAnsi="ＭＳ 明朝" w:hint="eastAsia"/>
                          <w:sz w:val="22"/>
                        </w:rPr>
                        <w:t>先端技術実証支援事業</w:t>
                      </w:r>
                      <w:r>
                        <w:rPr>
                          <w:rFonts w:ascii="ＭＳ ゴシック" w:eastAsia="ＭＳ ゴシック" w:hAnsi="ＭＳ ゴシック" w:hint="eastAsia"/>
                          <w:b/>
                          <w:sz w:val="22"/>
                        </w:rPr>
                        <w:t>【後掲（フリップ５３</w:t>
                      </w:r>
                      <w:r w:rsidRPr="002730E2">
                        <w:rPr>
                          <w:rFonts w:ascii="ＭＳ ゴシック" w:eastAsia="ＭＳ ゴシック" w:hAnsi="ＭＳ ゴシック" w:hint="eastAsia"/>
                          <w:b/>
                          <w:sz w:val="22"/>
                        </w:rPr>
                        <w:t>）】</w:t>
                      </w:r>
                      <w:r w:rsidRPr="002730E2">
                        <w:rPr>
                          <w:rFonts w:ascii="ＭＳ 明朝" w:hAnsi="ＭＳ 明朝" w:hint="eastAsia"/>
                          <w:sz w:val="22"/>
                        </w:rPr>
                        <w:t>と連携しながら</w:t>
                      </w:r>
                      <w:r w:rsidRPr="002730E2">
                        <w:rPr>
                          <w:sz w:val="22"/>
                        </w:rPr>
                        <w:t>先端技術ビジネスの創出を図り、</w:t>
                      </w:r>
                      <w:r w:rsidRPr="002730E2">
                        <w:rPr>
                          <w:rFonts w:ascii="ＭＳ 明朝" w:hAnsi="ＭＳ 明朝" w:hint="eastAsia"/>
                          <w:sz w:val="22"/>
                        </w:rPr>
                        <w:t>舞洲エリア全体</w:t>
                      </w:r>
                      <w:r w:rsidRPr="002730E2">
                        <w:rPr>
                          <w:rFonts w:ascii="ＭＳ 明朝" w:hAnsi="ＭＳ 明朝"/>
                          <w:sz w:val="22"/>
                        </w:rPr>
                        <w:t>の</w:t>
                      </w:r>
                      <w:r w:rsidRPr="002730E2">
                        <w:rPr>
                          <w:rFonts w:ascii="ＭＳ 明朝" w:hAnsi="ＭＳ 明朝" w:hint="eastAsia"/>
                          <w:sz w:val="22"/>
                        </w:rPr>
                        <w:t>活性化に向けた事業を展開</w:t>
                      </w:r>
                    </w:p>
                    <w:p w:rsidR="0038600E" w:rsidRPr="00EC03CC"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スポーツ</w:t>
                      </w:r>
                      <w:r w:rsidRPr="00892A08">
                        <w:rPr>
                          <w:rFonts w:ascii="ＭＳ 明朝" w:hAnsi="ＭＳ 明朝"/>
                          <w:sz w:val="22"/>
                        </w:rPr>
                        <w:t>ツー</w:t>
                      </w:r>
                      <w:r w:rsidRPr="00892A08">
                        <w:rPr>
                          <w:rFonts w:ascii="ＭＳ 明朝" w:hAnsi="ＭＳ 明朝" w:hint="eastAsia"/>
                          <w:sz w:val="22"/>
                        </w:rPr>
                        <w:t>リズ</w:t>
                      </w:r>
                      <w:r w:rsidRPr="00892A08">
                        <w:rPr>
                          <w:rFonts w:ascii="ＭＳ 明朝" w:hAnsi="ＭＳ 明朝"/>
                          <w:sz w:val="22"/>
                        </w:rPr>
                        <w:t>ム事業</w:t>
                      </w:r>
                      <w:r w:rsidRPr="00892A08">
                        <w:rPr>
                          <w:rFonts w:ascii="ＭＳ 明朝" w:hAnsi="ＭＳ 明朝" w:hint="eastAsia"/>
                          <w:sz w:val="22"/>
                        </w:rPr>
                        <w:t>として</w:t>
                      </w:r>
                      <w:r w:rsidRPr="00892A08">
                        <w:rPr>
                          <w:rFonts w:ascii="ＭＳ 明朝" w:hAnsi="ＭＳ 明朝"/>
                          <w:sz w:val="22"/>
                        </w:rPr>
                        <w:t>、</w:t>
                      </w:r>
                      <w:r w:rsidRPr="00892A08">
                        <w:rPr>
                          <w:rFonts w:ascii="ＭＳ 明朝" w:hAnsi="ＭＳ 明朝" w:hint="eastAsia"/>
                          <w:bCs/>
                          <w:sz w:val="22"/>
                        </w:rPr>
                        <w:t>プロスポーツチームが集積している強みを活かした</w:t>
                      </w:r>
                      <w:r w:rsidRPr="00892A08">
                        <w:rPr>
                          <w:rFonts w:ascii="ＭＳ 明朝" w:hAnsi="ＭＳ 明朝" w:hint="eastAsia"/>
                          <w:sz w:val="22"/>
                        </w:rPr>
                        <w:t>ツアー商品など</w:t>
                      </w:r>
                      <w:r w:rsidRPr="00892A08">
                        <w:rPr>
                          <w:rFonts w:ascii="ＭＳ 明朝" w:hAnsi="ＭＳ 明朝"/>
                          <w:sz w:val="22"/>
                        </w:rPr>
                        <w:t>を企画</w:t>
                      </w:r>
                      <w:r w:rsidRPr="00892A08">
                        <w:rPr>
                          <w:rFonts w:ascii="ＭＳ 明朝" w:hAnsi="ＭＳ 明朝" w:hint="eastAsia"/>
                          <w:sz w:val="22"/>
                        </w:rPr>
                        <w:t>し</w:t>
                      </w:r>
                      <w:r w:rsidRPr="00892A08">
                        <w:rPr>
                          <w:rFonts w:ascii="ＭＳ 明朝" w:hAnsi="ＭＳ 明朝"/>
                          <w:sz w:val="22"/>
                        </w:rPr>
                        <w:t>、海外へプロモーションを行</w:t>
                      </w:r>
                      <w:r w:rsidRPr="00892A08">
                        <w:rPr>
                          <w:rFonts w:ascii="ＭＳ 明朝" w:hAnsi="ＭＳ 明朝" w:hint="eastAsia"/>
                          <w:sz w:val="22"/>
                        </w:rPr>
                        <w:t>い</w:t>
                      </w:r>
                      <w:r w:rsidRPr="00892A08">
                        <w:rPr>
                          <w:rFonts w:ascii="ＭＳ 明朝" w:hAnsi="ＭＳ 明朝"/>
                          <w:sz w:val="22"/>
                        </w:rPr>
                        <w:t>、</w:t>
                      </w:r>
                      <w:r w:rsidRPr="00892A08">
                        <w:rPr>
                          <w:rFonts w:ascii="ＭＳ 明朝" w:hAnsi="ＭＳ 明朝" w:hint="eastAsia"/>
                          <w:bCs/>
                          <w:sz w:val="22"/>
                        </w:rPr>
                        <w:t>舞洲のブランディング</w:t>
                      </w:r>
                      <w:r w:rsidRPr="00892A08">
                        <w:rPr>
                          <w:rFonts w:ascii="ＭＳ 明朝" w:hAnsi="ＭＳ 明朝"/>
                          <w:bCs/>
                          <w:sz w:val="22"/>
                        </w:rPr>
                        <w:t>を図る</w:t>
                      </w:r>
                    </w:p>
                    <w:p w:rsidR="0038600E" w:rsidRPr="00892A08" w:rsidRDefault="0038600E" w:rsidP="00EC03CC">
                      <w:pPr>
                        <w:ind w:firstLineChars="100" w:firstLine="221"/>
                        <w:rPr>
                          <w:rFonts w:ascii="ＭＳ ゴシック" w:eastAsia="ＭＳ ゴシック" w:hAnsi="ＭＳ ゴシック"/>
                          <w:b/>
                          <w:strike/>
                          <w:sz w:val="22"/>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大阪マラソンの</w:t>
                      </w:r>
                      <w:r w:rsidRPr="00892A08">
                        <w:rPr>
                          <w:rFonts w:ascii="ＭＳ ゴシック" w:eastAsia="ＭＳ ゴシック" w:hAnsi="ＭＳ ゴシック"/>
                          <w:b/>
                          <w:bCs/>
                          <w:sz w:val="22"/>
                        </w:rPr>
                        <w:t>開催</w:t>
                      </w:r>
                      <w:r>
                        <w:rPr>
                          <w:rFonts w:ascii="ＭＳ ゴシック" w:eastAsia="ＭＳ ゴシック" w:hAnsi="ＭＳ ゴシック" w:hint="eastAsia"/>
                          <w:b/>
                          <w:sz w:val="22"/>
                        </w:rPr>
                        <w:t xml:space="preserve"> ㉛ ９，０００万円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９，０００万円）</w:t>
                      </w:r>
                    </w:p>
                    <w:p w:rsidR="0038600E" w:rsidRDefault="0038600E" w:rsidP="00EB205E">
                      <w:pPr>
                        <w:numPr>
                          <w:ilvl w:val="1"/>
                          <w:numId w:val="1"/>
                        </w:numPr>
                        <w:tabs>
                          <w:tab w:val="clear" w:pos="988"/>
                          <w:tab w:val="num" w:pos="840"/>
                        </w:tabs>
                        <w:ind w:left="840"/>
                        <w:rPr>
                          <w:rFonts w:ascii="ＭＳ 明朝" w:hAnsi="ＭＳ 明朝"/>
                          <w:sz w:val="22"/>
                        </w:rPr>
                      </w:pPr>
                      <w:r w:rsidRPr="00892A08">
                        <w:rPr>
                          <w:rFonts w:ascii="ＭＳ 明朝" w:hAnsi="ＭＳ 明朝" w:hint="eastAsia"/>
                          <w:sz w:val="22"/>
                        </w:rPr>
                        <w:t>本大会から、</w:t>
                      </w:r>
                      <w:r w:rsidRPr="00892A08">
                        <w:rPr>
                          <w:rFonts w:ascii="ＭＳ 明朝" w:hAnsi="ＭＳ 明朝"/>
                          <w:sz w:val="22"/>
                        </w:rPr>
                        <w:t>大阪城</w:t>
                      </w:r>
                      <w:r>
                        <w:rPr>
                          <w:rFonts w:ascii="ＭＳ 明朝" w:hAnsi="ＭＳ 明朝" w:hint="eastAsia"/>
                          <w:sz w:val="22"/>
                        </w:rPr>
                        <w:t>公園</w:t>
                      </w:r>
                      <w:r w:rsidRPr="00892A08">
                        <w:rPr>
                          <w:rFonts w:ascii="ＭＳ 明朝" w:hAnsi="ＭＳ 明朝"/>
                          <w:sz w:val="22"/>
                        </w:rPr>
                        <w:t>を</w:t>
                      </w:r>
                      <w:r w:rsidRPr="00892A08">
                        <w:rPr>
                          <w:rFonts w:ascii="ＭＳ 明朝" w:hAnsi="ＭＳ 明朝" w:hint="eastAsia"/>
                          <w:sz w:val="22"/>
                        </w:rPr>
                        <w:t>フィニッシュ地点</w:t>
                      </w:r>
                      <w:r w:rsidRPr="00892A08">
                        <w:rPr>
                          <w:rFonts w:ascii="ＭＳ 明朝" w:hAnsi="ＭＳ 明朝"/>
                          <w:sz w:val="22"/>
                        </w:rPr>
                        <w:t>とする</w:t>
                      </w:r>
                      <w:r w:rsidRPr="00892A08">
                        <w:rPr>
                          <w:rFonts w:ascii="ＭＳ 明朝" w:hAnsi="ＭＳ 明朝" w:hint="eastAsia"/>
                          <w:sz w:val="22"/>
                        </w:rPr>
                        <w:t>新コースにおいて</w:t>
                      </w:r>
                      <w:r w:rsidRPr="00892A08">
                        <w:rPr>
                          <w:rFonts w:ascii="ＭＳ 明朝" w:hAnsi="ＭＳ 明朝"/>
                          <w:sz w:val="22"/>
                        </w:rPr>
                        <w:t>実施し、</w:t>
                      </w:r>
                      <w:r w:rsidRPr="00892A08">
                        <w:rPr>
                          <w:rFonts w:ascii="ＭＳ 明朝" w:hAnsi="ＭＳ 明朝" w:hint="eastAsia"/>
                          <w:sz w:val="22"/>
                        </w:rPr>
                        <w:t>大阪マラソンの新鮮度、注目度の向上、インバウンド効果の拡大、さらなる大阪の都市魅力の発信、大阪経済の活性化を図る</w:t>
                      </w:r>
                    </w:p>
                    <w:p w:rsidR="0038600E" w:rsidRDefault="0038600E" w:rsidP="00EB205E">
                      <w:pPr>
                        <w:ind w:leftChars="383" w:left="1684" w:hangingChars="400" w:hanging="880"/>
                        <w:rPr>
                          <w:rFonts w:ascii="ＭＳ 明朝" w:hAnsi="ＭＳ 明朝"/>
                          <w:sz w:val="22"/>
                        </w:rPr>
                      </w:pPr>
                      <w:r>
                        <w:rPr>
                          <w:rFonts w:ascii="ＭＳ 明朝" w:hAnsi="ＭＳ 明朝" w:hint="eastAsia"/>
                          <w:sz w:val="22"/>
                        </w:rPr>
                        <w:t>・</w:t>
                      </w:r>
                      <w:r w:rsidRPr="00892A08">
                        <w:rPr>
                          <w:rFonts w:ascii="ＭＳ 明朝" w:hAnsi="ＭＳ 明朝" w:hint="eastAsia"/>
                          <w:sz w:val="22"/>
                        </w:rPr>
                        <w:t>概要：国内外から3万2千人のランナーが大阪の名所を駆け抜ける国内最大級の都市型市民マラソン</w:t>
                      </w:r>
                    </w:p>
                    <w:p w:rsidR="0038600E" w:rsidRDefault="0038600E" w:rsidP="00EB205E">
                      <w:pPr>
                        <w:ind w:firstLineChars="384" w:firstLine="845"/>
                        <w:rPr>
                          <w:rFonts w:ascii="ＭＳ 明朝" w:hAnsi="ＭＳ 明朝"/>
                          <w:sz w:val="22"/>
                        </w:rPr>
                      </w:pPr>
                      <w:r>
                        <w:rPr>
                          <w:rFonts w:ascii="ＭＳ 明朝" w:hAnsi="ＭＳ 明朝" w:hint="eastAsia"/>
                          <w:sz w:val="22"/>
                        </w:rPr>
                        <w:t>・</w:t>
                      </w: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年1</w:t>
                      </w:r>
                      <w:r w:rsidRPr="00892A08">
                        <w:rPr>
                          <w:rFonts w:ascii="ＭＳ 明朝" w:hAnsi="ＭＳ 明朝"/>
                          <w:sz w:val="22"/>
                        </w:rPr>
                        <w:t>2</w:t>
                      </w:r>
                      <w:r w:rsidRPr="00892A08">
                        <w:rPr>
                          <w:rFonts w:ascii="ＭＳ 明朝" w:hAnsi="ＭＳ 明朝" w:hint="eastAsia"/>
                          <w:sz w:val="22"/>
                        </w:rPr>
                        <w:t>月１日</w:t>
                      </w:r>
                    </w:p>
                    <w:p w:rsidR="0038600E" w:rsidRPr="00EC03CC" w:rsidRDefault="0038600E" w:rsidP="00EB205E">
                      <w:pPr>
                        <w:ind w:firstLineChars="384" w:firstLine="845"/>
                        <w:rPr>
                          <w:rFonts w:ascii="ＭＳ 明朝" w:hAnsi="ＭＳ 明朝"/>
                          <w:sz w:val="22"/>
                        </w:rPr>
                      </w:pPr>
                      <w:r w:rsidRPr="00892A08">
                        <w:rPr>
                          <w:rFonts w:ascii="ＭＳ 明朝" w:hAnsi="ＭＳ 明朝" w:hint="eastAsia"/>
                          <w:sz w:val="22"/>
                        </w:rPr>
                        <w:t>・主催：大阪府・大阪市・一般財団法人大阪陸上競技協会</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【文化施策の展開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４４</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9040" behindDoc="0" locked="0" layoutInCell="1" allowOverlap="1" wp14:anchorId="40466FAF" wp14:editId="6937558D">
                <wp:simplePos x="0" y="0"/>
                <wp:positionH relativeFrom="column">
                  <wp:posOffset>54625</wp:posOffset>
                </wp:positionH>
                <wp:positionV relativeFrom="paragraph">
                  <wp:posOffset>6173</wp:posOffset>
                </wp:positionV>
                <wp:extent cx="6818630" cy="7737918"/>
                <wp:effectExtent l="0" t="0" r="20320" b="15875"/>
                <wp:wrapNone/>
                <wp:docPr id="4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37918"/>
                        </a:xfrm>
                        <a:prstGeom prst="rect">
                          <a:avLst/>
                        </a:prstGeom>
                        <a:solidFill>
                          <a:srgbClr val="FFFFFF"/>
                        </a:solidFill>
                        <a:ln w="9525">
                          <a:solidFill>
                            <a:srgbClr val="000000"/>
                          </a:solidFill>
                          <a:miter lim="800000"/>
                          <a:headEnd/>
                          <a:tailEnd/>
                        </a:ln>
                      </wps:spPr>
                      <wps:txbx>
                        <w:txbxContent>
                          <w:p w:rsidR="0038600E" w:rsidRPr="00EF4AAF" w:rsidRDefault="0038600E" w:rsidP="001C53E1">
                            <w:pPr>
                              <w:ind w:left="440" w:right="1"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F4AAF">
                              <w:rPr>
                                <w:rFonts w:ascii="ＭＳ 明朝" w:hAnsi="ＭＳ 明朝" w:hint="eastAsia"/>
                                <w:sz w:val="22"/>
                              </w:rPr>
                              <w:t>「第２次大阪市文化振興計画」に基づき、芸術文化がより一層発展し、新しい芸術文化が創造されるよう「文化自由</w:t>
                            </w:r>
                            <w:r w:rsidRPr="00EF4AAF">
                              <w:rPr>
                                <w:rFonts w:ascii="ＭＳ 明朝" w:hAnsi="ＭＳ 明朝"/>
                                <w:sz w:val="22"/>
                              </w:rPr>
                              <w:t>都市、大阪」</w:t>
                            </w:r>
                            <w:r w:rsidRPr="00EF4AAF">
                              <w:rPr>
                                <w:rFonts w:ascii="ＭＳ 明朝" w:hAnsi="ＭＳ 明朝" w:hint="eastAsia"/>
                                <w:sz w:val="22"/>
                              </w:rPr>
                              <w:t>の</w:t>
                            </w:r>
                            <w:r w:rsidRPr="00EF4AAF">
                              <w:rPr>
                                <w:rFonts w:ascii="ＭＳ 明朝" w:hAnsi="ＭＳ 明朝"/>
                                <w:sz w:val="22"/>
                              </w:rPr>
                              <w:t>実現をめざし</w:t>
                            </w:r>
                            <w:r w:rsidRPr="00EF4AAF">
                              <w:rPr>
                                <w:rFonts w:ascii="ＭＳ 明朝" w:hAnsi="ＭＳ 明朝" w:hint="eastAsia"/>
                                <w:sz w:val="22"/>
                              </w:rPr>
                              <w:t>た大阪にふさわしい文化施策を推進</w:t>
                            </w:r>
                          </w:p>
                          <w:p w:rsidR="0038600E" w:rsidRPr="009862AC" w:rsidRDefault="0038600E" w:rsidP="001C53E1">
                            <w:pPr>
                              <w:ind w:rightChars="132" w:right="277"/>
                              <w:rPr>
                                <w:rFonts w:ascii="ＭＳ 明朝" w:hAnsi="ＭＳ 明朝"/>
                                <w:sz w:val="22"/>
                              </w:rPr>
                            </w:pPr>
                            <w:r>
                              <w:rPr>
                                <w:rFonts w:ascii="ＭＳ 明朝" w:hAnsi="ＭＳ 明朝" w:hint="eastAsia"/>
                                <w:bCs/>
                                <w:sz w:val="22"/>
                              </w:rPr>
                              <w:t xml:space="preserve">○　</w:t>
                            </w:r>
                            <w:r w:rsidRPr="009862AC">
                              <w:rPr>
                                <w:rFonts w:ascii="ＭＳ 明朝" w:hAnsi="ＭＳ 明朝" w:hint="eastAsia"/>
                                <w:bCs/>
                                <w:sz w:val="22"/>
                              </w:rPr>
                              <w:t xml:space="preserve">「第２次文化振興計画」に掲げた３つの方向性のもと各種施策を展開                </w:t>
                            </w:r>
                          </w:p>
                          <w:p w:rsidR="0038600E" w:rsidRPr="007B72F3" w:rsidRDefault="0038600E" w:rsidP="001C53E1">
                            <w:pPr>
                              <w:ind w:rightChars="132" w:right="277" w:firstLineChars="300" w:firstLine="660"/>
                              <w:rPr>
                                <w:rFonts w:ascii="ＭＳ 明朝" w:hAnsi="ＭＳ 明朝"/>
                                <w:color w:val="000000" w:themeColor="text1"/>
                                <w:sz w:val="22"/>
                              </w:rPr>
                            </w:pPr>
                            <w:r w:rsidRPr="000461FE">
                              <w:rPr>
                                <w:rFonts w:ascii="ＭＳ 明朝" w:hAnsi="ＭＳ 明朝" w:hint="eastAsia"/>
                                <w:sz w:val="22"/>
                              </w:rPr>
                              <w:t>・</w:t>
                            </w:r>
                            <w:r>
                              <w:rPr>
                                <w:rFonts w:ascii="ＭＳ 明朝" w:hAnsi="ＭＳ 明朝" w:hint="eastAsia"/>
                                <w:sz w:val="22"/>
                              </w:rPr>
                              <w:t>「</w:t>
                            </w:r>
                            <w:r w:rsidRPr="000461FE">
                              <w:rPr>
                                <w:rFonts w:ascii="ＭＳ 明朝" w:hAnsi="ＭＳ 明朝" w:hint="eastAsia"/>
                                <w:sz w:val="22"/>
                              </w:rPr>
                              <w:t>文化創造の基盤づくり</w:t>
                            </w:r>
                            <w:r>
                              <w:rPr>
                                <w:rFonts w:ascii="ＭＳ 明朝" w:hAnsi="ＭＳ 明朝" w:hint="eastAsia"/>
                                <w:sz w:val="22"/>
                              </w:rPr>
                              <w:t>」：</w:t>
                            </w:r>
                            <w:r w:rsidRPr="004D45E3">
                              <w:rPr>
                                <w:rFonts w:ascii="ＭＳ 明朝" w:hAnsi="ＭＳ 明朝" w:hint="eastAsia"/>
                                <w:sz w:val="22"/>
                              </w:rPr>
                              <w:t>芸術</w:t>
                            </w:r>
                            <w:r w:rsidRPr="007B72F3">
                              <w:rPr>
                                <w:rFonts w:ascii="ＭＳ 明朝" w:hAnsi="ＭＳ 明朝" w:hint="eastAsia"/>
                                <w:color w:val="000000" w:themeColor="text1"/>
                                <w:sz w:val="22"/>
                              </w:rPr>
                              <w:t>文化</w:t>
                            </w:r>
                            <w:r w:rsidRPr="007B72F3">
                              <w:rPr>
                                <w:rFonts w:ascii="ＭＳ 明朝" w:hAnsi="ＭＳ 明朝"/>
                                <w:color w:val="000000" w:themeColor="text1"/>
                                <w:sz w:val="22"/>
                              </w:rPr>
                              <w:t>の創造と人材育成や</w:t>
                            </w:r>
                            <w:r w:rsidRPr="007B72F3">
                              <w:rPr>
                                <w:rFonts w:ascii="ＭＳ 明朝" w:hAnsi="ＭＳ 明朝" w:hint="eastAsia"/>
                                <w:color w:val="000000" w:themeColor="text1"/>
                                <w:sz w:val="22"/>
                              </w:rPr>
                              <w:t>、</w:t>
                            </w:r>
                            <w:r w:rsidRPr="007B72F3">
                              <w:rPr>
                                <w:rFonts w:ascii="ＭＳ 明朝" w:hAnsi="ＭＳ 明朝"/>
                                <w:color w:val="000000" w:themeColor="text1"/>
                                <w:sz w:val="22"/>
                              </w:rPr>
                              <w:t>文化資源の保護・継承</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・「都市のための文化」　 ：大阪の</w:t>
                            </w:r>
                            <w:r w:rsidRPr="007B72F3">
                              <w:rPr>
                                <w:rFonts w:ascii="ＭＳ 明朝" w:hAnsi="ＭＳ 明朝"/>
                                <w:color w:val="000000" w:themeColor="text1"/>
                                <w:sz w:val="22"/>
                              </w:rPr>
                              <w:t>誇る芸術文化を活用した都市魅力</w:t>
                            </w:r>
                            <w:r w:rsidRPr="007B72F3">
                              <w:rPr>
                                <w:rFonts w:ascii="ＭＳ 明朝" w:hAnsi="ＭＳ 明朝" w:hint="eastAsia"/>
                                <w:color w:val="000000" w:themeColor="text1"/>
                                <w:sz w:val="22"/>
                              </w:rPr>
                              <w:t>向上と</w:t>
                            </w:r>
                            <w:r w:rsidRPr="007B72F3">
                              <w:rPr>
                                <w:rFonts w:ascii="ＭＳ 明朝" w:hAnsi="ＭＳ 明朝"/>
                                <w:color w:val="000000" w:themeColor="text1"/>
                                <w:sz w:val="22"/>
                              </w:rPr>
                              <w:t>発信</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・「社会のための文化」   ：芸術文化の</w:t>
                            </w:r>
                            <w:r w:rsidRPr="007B72F3">
                              <w:rPr>
                                <w:rFonts w:ascii="ＭＳ 明朝" w:hAnsi="ＭＳ 明朝"/>
                                <w:color w:val="000000" w:themeColor="text1"/>
                                <w:sz w:val="22"/>
                              </w:rPr>
                              <w:t>社会への波及力を活用</w:t>
                            </w:r>
                          </w:p>
                          <w:p w:rsidR="0038600E" w:rsidRDefault="0038600E" w:rsidP="001C53E1">
                            <w:pPr>
                              <w:ind w:rightChars="132" w:right="277" w:firstLineChars="200" w:firstLine="440"/>
                              <w:rPr>
                                <w:sz w:val="22"/>
                              </w:rPr>
                            </w:pPr>
                            <w:r>
                              <w:rPr>
                                <w:rFonts w:hint="eastAsia"/>
                                <w:sz w:val="22"/>
                              </w:rPr>
                              <w:t>（</w:t>
                            </w:r>
                            <w:r w:rsidRPr="007B1BBE">
                              <w:rPr>
                                <w:rFonts w:hint="eastAsia"/>
                                <w:sz w:val="22"/>
                              </w:rPr>
                              <w:t>参考</w:t>
                            </w:r>
                            <w:r>
                              <w:rPr>
                                <w:rFonts w:hint="eastAsia"/>
                                <w:sz w:val="22"/>
                              </w:rPr>
                              <w:t>）</w:t>
                            </w:r>
                          </w:p>
                          <w:p w:rsidR="0038600E" w:rsidRPr="0028687B" w:rsidRDefault="0038600E" w:rsidP="001C53E1">
                            <w:pPr>
                              <w:ind w:rightChars="132" w:right="277" w:firstLineChars="400" w:firstLine="880"/>
                              <w:rPr>
                                <w:sz w:val="22"/>
                              </w:rPr>
                            </w:pPr>
                            <w:r w:rsidRPr="0028687B">
                              <w:rPr>
                                <w:rFonts w:hint="eastAsia"/>
                                <w:sz w:val="22"/>
                              </w:rPr>
                              <w:t>文化振興計画</w:t>
                            </w:r>
                            <w:r w:rsidRPr="0028687B">
                              <w:rPr>
                                <w:sz w:val="22"/>
                              </w:rPr>
                              <w:t>の</w:t>
                            </w:r>
                            <w:r>
                              <w:rPr>
                                <w:rFonts w:hint="eastAsia"/>
                                <w:sz w:val="22"/>
                              </w:rPr>
                              <w:t>推進に向けた重点取組み</w:t>
                            </w:r>
                          </w:p>
                          <w:p w:rsidR="0038600E" w:rsidRPr="00E425F3" w:rsidRDefault="0038600E" w:rsidP="001C53E1">
                            <w:pPr>
                              <w:pStyle w:val="a3"/>
                              <w:ind w:leftChars="0" w:left="0" w:rightChars="132" w:right="277" w:firstLineChars="400" w:firstLine="880"/>
                              <w:rPr>
                                <w:sz w:val="22"/>
                              </w:rPr>
                            </w:pPr>
                            <w:r>
                              <w:rPr>
                                <w:rFonts w:hint="eastAsia"/>
                                <w:sz w:val="22"/>
                              </w:rPr>
                              <w:t>・</w:t>
                            </w:r>
                            <w:r w:rsidRPr="00E425F3">
                              <w:rPr>
                                <w:rFonts w:hint="eastAsia"/>
                                <w:sz w:val="22"/>
                              </w:rPr>
                              <w:t>「大阪の芸術文化を発展させる人材の育成」</w:t>
                            </w:r>
                          </w:p>
                          <w:p w:rsidR="0038600E" w:rsidRDefault="0038600E" w:rsidP="001C53E1">
                            <w:pPr>
                              <w:ind w:rightChars="132" w:right="277" w:firstLineChars="600" w:firstLine="1320"/>
                              <w:rPr>
                                <w:sz w:val="22"/>
                              </w:rPr>
                            </w:pPr>
                            <w:r>
                              <w:rPr>
                                <w:rFonts w:hint="eastAsia"/>
                                <w:sz w:val="22"/>
                              </w:rPr>
                              <w:t>創造する人材、つなぐ人材、支える人材の育成・支援</w:t>
                            </w:r>
                          </w:p>
                          <w:p w:rsidR="0038600E" w:rsidRDefault="0038600E" w:rsidP="001C53E1">
                            <w:pPr>
                              <w:ind w:rightChars="132" w:right="277" w:firstLineChars="600" w:firstLine="1320"/>
                              <w:rPr>
                                <w:sz w:val="22"/>
                              </w:rPr>
                            </w:pPr>
                            <w:r>
                              <w:rPr>
                                <w:rFonts w:hint="eastAsia"/>
                                <w:sz w:val="22"/>
                              </w:rPr>
                              <w:t xml:space="preserve">芸術文化に関する豊かな感性をもった青少年の育成　　</w:t>
                            </w:r>
                          </w:p>
                          <w:p w:rsidR="0038600E" w:rsidRPr="00E425F3" w:rsidRDefault="0038600E" w:rsidP="001C53E1">
                            <w:pPr>
                              <w:ind w:rightChars="132" w:right="277" w:firstLineChars="400" w:firstLine="880"/>
                              <w:rPr>
                                <w:sz w:val="22"/>
                              </w:rPr>
                            </w:pPr>
                            <w:r>
                              <w:rPr>
                                <w:rFonts w:hint="eastAsia"/>
                                <w:sz w:val="22"/>
                              </w:rPr>
                              <w:t>・</w:t>
                            </w:r>
                            <w:r w:rsidRPr="0081735C">
                              <w:rPr>
                                <w:rFonts w:ascii="ＭＳ 明朝" w:hAnsi="ＭＳ 明朝" w:hint="eastAsia"/>
                                <w:sz w:val="22"/>
                              </w:rPr>
                              <w:t>「2020年東京オリンピック・パラリンピック競技大会に向けた取組み」</w:t>
                            </w:r>
                          </w:p>
                          <w:p w:rsidR="0038600E" w:rsidRDefault="0038600E" w:rsidP="001C53E1">
                            <w:pPr>
                              <w:ind w:rightChars="132" w:right="277" w:firstLineChars="600" w:firstLine="1320"/>
                              <w:rPr>
                                <w:sz w:val="22"/>
                              </w:rPr>
                            </w:pPr>
                            <w:r>
                              <w:rPr>
                                <w:rFonts w:hint="eastAsia"/>
                                <w:sz w:val="22"/>
                              </w:rPr>
                              <w:t>文化庁が取り組む文化プログラムの動きを踏まえた積極的な取組み</w:t>
                            </w:r>
                          </w:p>
                          <w:p w:rsidR="0038600E" w:rsidRDefault="0038600E" w:rsidP="001C53E1">
                            <w:pPr>
                              <w:ind w:rightChars="132" w:right="277" w:firstLineChars="600" w:firstLine="1320"/>
                              <w:rPr>
                                <w:sz w:val="22"/>
                              </w:rPr>
                            </w:pPr>
                            <w:r>
                              <w:rPr>
                                <w:rFonts w:hint="eastAsia"/>
                                <w:sz w:val="22"/>
                              </w:rPr>
                              <w:t xml:space="preserve">“大阪ならでは”のリーディング事業の展開　　</w:t>
                            </w:r>
                          </w:p>
                          <w:p w:rsidR="0038600E" w:rsidRPr="00E425F3" w:rsidRDefault="0038600E" w:rsidP="001C53E1">
                            <w:pPr>
                              <w:ind w:rightChars="132" w:right="277" w:firstLineChars="400" w:firstLine="880"/>
                              <w:rPr>
                                <w:sz w:val="22"/>
                              </w:rPr>
                            </w:pPr>
                            <w:r>
                              <w:rPr>
                                <w:rFonts w:hint="eastAsia"/>
                                <w:sz w:val="22"/>
                              </w:rPr>
                              <w:t>・「評価・推進体制の強化」</w:t>
                            </w:r>
                          </w:p>
                          <w:p w:rsidR="0038600E" w:rsidRDefault="0038600E" w:rsidP="001C53E1">
                            <w:pPr>
                              <w:ind w:rightChars="132" w:right="277" w:firstLineChars="600" w:firstLine="1320"/>
                              <w:rPr>
                                <w:sz w:val="22"/>
                              </w:rPr>
                            </w:pPr>
                            <w:r>
                              <w:rPr>
                                <w:rFonts w:hint="eastAsia"/>
                                <w:sz w:val="22"/>
                              </w:rPr>
                              <w:t>文化力向上につながる「大阪アーツカウンシル」の体制の充実等</w:t>
                            </w:r>
                          </w:p>
                          <w:p w:rsidR="0038600E" w:rsidRPr="005F103E" w:rsidRDefault="0038600E" w:rsidP="001C53E1">
                            <w:pPr>
                              <w:ind w:firstLineChars="100" w:firstLine="221"/>
                              <w:rPr>
                                <w:rFonts w:ascii="ＭＳ ゴシック" w:eastAsia="ＭＳ ゴシック" w:hAnsi="ＭＳ ゴシック"/>
                                <w:b/>
                                <w:sz w:val="22"/>
                              </w:rPr>
                            </w:pPr>
                            <w:r w:rsidRPr="005F103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区と連携した芸術文化青少年育成事業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２，６００</w:t>
                            </w:r>
                            <w:r>
                              <w:rPr>
                                <w:rFonts w:ascii="ＭＳ ゴシック" w:eastAsia="ＭＳ ゴシック" w:hAnsi="ＭＳ ゴシック"/>
                                <w:b/>
                                <w:sz w:val="22"/>
                              </w:rPr>
                              <w:t>万円）</w:t>
                            </w:r>
                            <w:r w:rsidRPr="003C6677">
                              <w:rPr>
                                <w:rFonts w:ascii="ＭＳ ゴシック" w:eastAsia="ＭＳ ゴシック" w:hAnsi="ＭＳ ゴシック" w:hint="eastAsia"/>
                                <w:b/>
                                <w:sz w:val="22"/>
                              </w:rPr>
                              <w:t xml:space="preserve">　</w:t>
                            </w:r>
                          </w:p>
                          <w:p w:rsidR="0038600E"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第２次文化振興計画の重点取組み項目の１つである「芸術文化に関する豊かな感性をもった青少年の育成」に沿った施策が、各区で定着し実施されることをめざし、そのきっかけとして、各区の特性</w:t>
                            </w:r>
                            <w:r w:rsidRPr="003E7A20">
                              <w:rPr>
                                <w:rFonts w:ascii="ＭＳ 明朝" w:hAnsi="ＭＳ 明朝"/>
                                <w:sz w:val="22"/>
                              </w:rPr>
                              <w:t>に応じた</w:t>
                            </w:r>
                            <w:r w:rsidRPr="003E7A20">
                              <w:rPr>
                                <w:rFonts w:ascii="ＭＳ 明朝" w:hAnsi="ＭＳ 明朝" w:hint="eastAsia"/>
                                <w:sz w:val="22"/>
                              </w:rPr>
                              <w:t>芸術文化分野にかかる青少年向け人材育成事業を実施</w:t>
                            </w:r>
                          </w:p>
                          <w:p w:rsidR="0038600E" w:rsidRPr="003E7A20"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アーツカウンシルの審査を経て選出された区が主体的に実施</w:t>
                            </w:r>
                          </w:p>
                          <w:p w:rsidR="0038600E" w:rsidRPr="00A73A17" w:rsidRDefault="0038600E" w:rsidP="001C53E1">
                            <w:pPr>
                              <w:pStyle w:val="a3"/>
                              <w:ind w:leftChars="0"/>
                              <w:rPr>
                                <w:rFonts w:ascii="ＭＳ 明朝" w:hAnsi="ＭＳ 明朝"/>
                                <w:sz w:val="22"/>
                              </w:rPr>
                            </w:pPr>
                            <w:r w:rsidRPr="00A73A17">
                              <w:rPr>
                                <w:rFonts w:ascii="ＭＳ 明朝" w:hAnsi="ＭＳ 明朝" w:hint="eastAsia"/>
                                <w:sz w:val="22"/>
                              </w:rPr>
                              <w:t>（</w:t>
                            </w:r>
                            <w:r>
                              <w:rPr>
                                <w:rFonts w:ascii="ＭＳ 明朝" w:hAnsi="ＭＳ 明朝" w:hint="eastAsia"/>
                                <w:sz w:val="22"/>
                              </w:rPr>
                              <w:t>2019（</w:t>
                            </w:r>
                            <w:r w:rsidRPr="00A73A17">
                              <w:rPr>
                                <w:rFonts w:ascii="ＭＳ 明朝" w:hAnsi="ＭＳ 明朝" w:hint="eastAsia"/>
                                <w:sz w:val="22"/>
                              </w:rPr>
                              <w:t>平成</w:t>
                            </w:r>
                            <w:r>
                              <w:rPr>
                                <w:rFonts w:ascii="ＭＳ 明朝" w:hAnsi="ＭＳ 明朝" w:hint="eastAsia"/>
                                <w:sz w:val="22"/>
                              </w:rPr>
                              <w:t>31）</w:t>
                            </w:r>
                            <w:r w:rsidRPr="00A73A17">
                              <w:rPr>
                                <w:rFonts w:ascii="ＭＳ 明朝" w:hAnsi="ＭＳ 明朝" w:hint="eastAsia"/>
                                <w:sz w:val="22"/>
                              </w:rPr>
                              <w:t>年度：17区）</w:t>
                            </w:r>
                          </w:p>
                          <w:p w:rsidR="0038600E" w:rsidRPr="00A1232A" w:rsidRDefault="0038600E" w:rsidP="001C53E1">
                            <w:pPr>
                              <w:ind w:firstLineChars="100" w:firstLine="220"/>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伝統芸能を活用した大阪の魅力開発促進事業 ㉛ ９</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F050A3">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９００</w:t>
                            </w:r>
                            <w:r w:rsidRPr="00F050A3">
                              <w:rPr>
                                <w:rFonts w:ascii="ＭＳ ゴシック" w:eastAsia="ＭＳ ゴシック" w:hAnsi="ＭＳ ゴシック" w:hint="eastAsia"/>
                                <w:b/>
                                <w:sz w:val="22"/>
                              </w:rPr>
                              <w:t>万円）</w:t>
                            </w:r>
                          </w:p>
                          <w:p w:rsidR="0038600E" w:rsidRPr="004F67F2" w:rsidRDefault="0038600E" w:rsidP="001C53E1">
                            <w:pPr>
                              <w:numPr>
                                <w:ilvl w:val="1"/>
                                <w:numId w:val="2"/>
                              </w:numPr>
                              <w:rPr>
                                <w:sz w:val="22"/>
                              </w:rPr>
                            </w:pPr>
                            <w:r w:rsidRPr="004F67F2">
                              <w:rPr>
                                <w:rFonts w:hint="eastAsia"/>
                                <w:sz w:val="22"/>
                              </w:rPr>
                              <w:t>大阪の文化資源である伝統芸能（能楽、文楽、歌舞伎や講談、落語、浪曲、上方舞など）を振興するとともに、観光資源として活用するためのコンテンツ創造や地域の魅力を発信</w:t>
                            </w:r>
                          </w:p>
                          <w:p w:rsidR="0038600E" w:rsidRDefault="0038600E" w:rsidP="001C53E1">
                            <w:pPr>
                              <w:ind w:leftChars="400" w:left="1060" w:right="2" w:hangingChars="100" w:hanging="220"/>
                              <w:rPr>
                                <w:color w:val="000000"/>
                                <w:sz w:val="22"/>
                              </w:rPr>
                            </w:pPr>
                            <w:r w:rsidRPr="001118D7">
                              <w:rPr>
                                <w:rFonts w:hint="eastAsia"/>
                                <w:color w:val="000000"/>
                                <w:sz w:val="22"/>
                              </w:rPr>
                              <w:t>・</w:t>
                            </w:r>
                            <w:r>
                              <w:rPr>
                                <w:rFonts w:hint="eastAsia"/>
                                <w:color w:val="000000"/>
                                <w:sz w:val="22"/>
                              </w:rPr>
                              <w:t>海外からの</w:t>
                            </w:r>
                            <w:r>
                              <w:rPr>
                                <w:color w:val="000000"/>
                                <w:sz w:val="22"/>
                              </w:rPr>
                              <w:t>来阪</w:t>
                            </w:r>
                            <w:r w:rsidRPr="00304BC7">
                              <w:rPr>
                                <w:rFonts w:hint="eastAsia"/>
                                <w:color w:val="000000"/>
                                <w:sz w:val="22"/>
                              </w:rPr>
                              <w:t>ビジター等を対象とした入門編となるミニ公演・体験プログラムなど上方伝統芸能コンテンツの実施</w:t>
                            </w:r>
                          </w:p>
                          <w:p w:rsidR="0038600E" w:rsidRPr="00CC4CD9" w:rsidRDefault="0038600E" w:rsidP="001C53E1">
                            <w:pPr>
                              <w:ind w:firstLineChars="100" w:firstLine="221"/>
                              <w:rPr>
                                <w:rFonts w:ascii="ＭＳ ゴシック" w:eastAsia="ＭＳ ゴシック" w:hAnsi="ＭＳ ゴシック"/>
                                <w:b/>
                                <w:sz w:val="22"/>
                                <w:bdr w:val="single" w:sz="4" w:space="0" w:color="auto"/>
                                <w:shd w:val="pct15" w:color="auto" w:fill="FFFFFF"/>
                              </w:rPr>
                            </w:pPr>
                            <w:r w:rsidRPr="00CC4CD9">
                              <w:rPr>
                                <w:rFonts w:asciiTheme="majorEastAsia" w:eastAsiaTheme="majorEastAsia" w:hAnsiTheme="majorEastAsia" w:hint="eastAsia"/>
                                <w:b/>
                                <w:color w:val="000000" w:themeColor="text1"/>
                                <w:sz w:val="22"/>
                              </w:rPr>
                              <w:t>■</w:t>
                            </w:r>
                            <w:r w:rsidRPr="00CC4CD9">
                              <w:rPr>
                                <w:rFonts w:asciiTheme="majorEastAsia" w:eastAsiaTheme="majorEastAsia" w:hAnsiTheme="majorEastAsia"/>
                                <w:b/>
                                <w:color w:val="000000" w:themeColor="text1"/>
                                <w:sz w:val="22"/>
                              </w:rPr>
                              <w:t>「こども</w:t>
                            </w:r>
                            <w:r w:rsidRPr="00CC4CD9">
                              <w:rPr>
                                <w:rFonts w:asciiTheme="majorEastAsia" w:eastAsiaTheme="majorEastAsia" w:hAnsiTheme="majorEastAsia" w:hint="eastAsia"/>
                                <w:b/>
                                <w:color w:val="000000" w:themeColor="text1"/>
                                <w:sz w:val="22"/>
                              </w:rPr>
                              <w:t>本</w:t>
                            </w:r>
                            <w:r w:rsidRPr="00CC4CD9">
                              <w:rPr>
                                <w:rFonts w:asciiTheme="majorEastAsia" w:eastAsiaTheme="majorEastAsia" w:hAnsiTheme="majorEastAsia"/>
                                <w:b/>
                                <w:color w:val="000000" w:themeColor="text1"/>
                                <w:sz w:val="22"/>
                              </w:rPr>
                              <w:t>の森</w:t>
                            </w:r>
                            <w:r w:rsidRPr="00CC4CD9">
                              <w:rPr>
                                <w:rFonts w:asciiTheme="majorEastAsia" w:eastAsiaTheme="majorEastAsia" w:hAnsiTheme="majorEastAsia" w:hint="eastAsia"/>
                                <w:b/>
                                <w:color w:val="000000" w:themeColor="text1"/>
                                <w:sz w:val="22"/>
                              </w:rPr>
                              <w:t xml:space="preserve"> 中之島</w:t>
                            </w:r>
                            <w:r>
                              <w:rPr>
                                <w:rFonts w:asciiTheme="majorEastAsia" w:eastAsiaTheme="majorEastAsia" w:hAnsiTheme="majorEastAsia"/>
                                <w:b/>
                                <w:color w:val="000000" w:themeColor="text1"/>
                                <w:sz w:val="22"/>
                              </w:rPr>
                              <w:t xml:space="preserve">」開館準備・運営事業 </w:t>
                            </w:r>
                            <w:r w:rsidRPr="00CC4CD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C4CD9">
                              <w:rPr>
                                <w:rFonts w:asciiTheme="majorEastAsia" w:eastAsiaTheme="majorEastAsia" w:hAnsiTheme="majorEastAsia" w:hint="eastAsia"/>
                                <w:b/>
                                <w:color w:val="000000" w:themeColor="text1"/>
                                <w:sz w:val="22"/>
                              </w:rPr>
                              <w:t>７，０００</w:t>
                            </w:r>
                            <w:r w:rsidRPr="00CC4CD9">
                              <w:rPr>
                                <w:rFonts w:asciiTheme="majorEastAsia" w:eastAsiaTheme="majorEastAsia" w:hAnsiTheme="majorEastAsia"/>
                                <w:b/>
                                <w:color w:val="000000" w:themeColor="text1"/>
                                <w:sz w:val="22"/>
                              </w:rPr>
                              <w:t xml:space="preserve">万円　</w:t>
                            </w:r>
                            <w:r w:rsidRPr="00CC4CD9">
                              <w:rPr>
                                <w:rFonts w:ascii="ＭＳ ゴシック" w:eastAsia="ＭＳ ゴシック" w:hAnsi="ＭＳ ゴシック" w:hint="eastAsia"/>
                                <w:b/>
                                <w:sz w:val="22"/>
                                <w:bdr w:val="single" w:sz="4" w:space="0" w:color="auto"/>
                                <w:shd w:val="pct15" w:color="auto" w:fill="FFFFFF"/>
                              </w:rPr>
                              <w:t>新規</w:t>
                            </w:r>
                          </w:p>
                          <w:p w:rsidR="0038600E" w:rsidRPr="00ED6428" w:rsidRDefault="0038600E" w:rsidP="001C53E1">
                            <w:pPr>
                              <w:numPr>
                                <w:ilvl w:val="1"/>
                                <w:numId w:val="2"/>
                              </w:numPr>
                              <w:rPr>
                                <w:rFonts w:asciiTheme="minorEastAsia" w:hAnsiTheme="minorEastAsia"/>
                                <w:color w:val="000000" w:themeColor="text1"/>
                                <w:sz w:val="22"/>
                              </w:rPr>
                            </w:pPr>
                            <w:r w:rsidRPr="00ED6428">
                              <w:rPr>
                                <w:rFonts w:asciiTheme="minorEastAsia" w:hAnsiTheme="minorEastAsia" w:hint="eastAsia"/>
                                <w:color w:val="000000" w:themeColor="text1"/>
                                <w:sz w:val="22"/>
                              </w:rPr>
                              <w:t>本との出会</w:t>
                            </w:r>
                            <w:r>
                              <w:rPr>
                                <w:rFonts w:asciiTheme="minorEastAsia" w:hAnsiTheme="minorEastAsia" w:hint="eastAsia"/>
                                <w:color w:val="000000" w:themeColor="text1"/>
                                <w:sz w:val="22"/>
                              </w:rPr>
                              <w:t>いや芸術文化体験を通して、子どもたちが豊かな感性を育む場として</w:t>
                            </w:r>
                            <w:r w:rsidRPr="00ED6428">
                              <w:rPr>
                                <w:rFonts w:asciiTheme="minorEastAsia" w:hAnsiTheme="minorEastAsia" w:hint="eastAsia"/>
                                <w:color w:val="000000" w:themeColor="text1"/>
                                <w:sz w:val="22"/>
                              </w:rPr>
                              <w:t>2020年３月に開館</w:t>
                            </w:r>
                          </w:p>
                          <w:p w:rsidR="0038600E" w:rsidRPr="0079672E" w:rsidRDefault="0038600E" w:rsidP="0079672E">
                            <w:pPr>
                              <w:numPr>
                                <w:ilvl w:val="1"/>
                                <w:numId w:val="2"/>
                              </w:numPr>
                              <w:rPr>
                                <w:rFonts w:asciiTheme="minorEastAsia" w:hAnsiTheme="minorEastAsia"/>
                                <w:color w:val="000000" w:themeColor="text1"/>
                                <w:sz w:val="22"/>
                              </w:rPr>
                            </w:pPr>
                            <w:r w:rsidRPr="0079672E">
                              <w:rPr>
                                <w:rFonts w:asciiTheme="minorEastAsia" w:hAnsiTheme="minorEastAsia" w:hint="eastAsia"/>
                                <w:color w:val="000000" w:themeColor="text1"/>
                                <w:sz w:val="22"/>
                              </w:rPr>
                              <w:t>指定管理者による開館準備及び企画運営を行うことにより、民間事業者の新しい発想で今までにない魅力を持った文化施設の実現をめざす（運営経費は寄附金により確保</w:t>
                            </w:r>
                            <w:r w:rsidRPr="0079672E">
                              <w:rPr>
                                <w:rFonts w:asciiTheme="minorEastAsia" w:hAnsiTheme="minorEastAsia"/>
                                <w:color w:val="000000" w:themeColor="text1"/>
                                <w:sz w:val="22"/>
                              </w:rPr>
                              <w:t>）</w:t>
                            </w:r>
                          </w:p>
                          <w:p w:rsidR="0038600E" w:rsidRPr="00ED6428" w:rsidRDefault="0038600E" w:rsidP="001C53E1">
                            <w:pPr>
                              <w:pStyle w:val="a3"/>
                              <w:ind w:leftChars="0"/>
                              <w:rPr>
                                <w:rFonts w:asciiTheme="minorEastAsia" w:hAnsiTheme="minorEastAsia"/>
                                <w:color w:val="000000" w:themeColor="text1"/>
                                <w:sz w:val="22"/>
                              </w:rPr>
                            </w:pPr>
                            <w:r w:rsidRPr="00ED6428">
                              <w:rPr>
                                <w:rFonts w:asciiTheme="minorEastAsia" w:hAnsiTheme="minorEastAsia" w:hint="eastAsia"/>
                                <w:color w:val="000000" w:themeColor="text1"/>
                                <w:sz w:val="22"/>
                              </w:rPr>
                              <w:t>・寄附金</w:t>
                            </w:r>
                            <w:r w:rsidRPr="00ED6428">
                              <w:rPr>
                                <w:rFonts w:asciiTheme="minorEastAsia" w:hAnsiTheme="minorEastAsia"/>
                                <w:color w:val="000000" w:themeColor="text1"/>
                                <w:sz w:val="22"/>
                              </w:rPr>
                              <w:t xml:space="preserve">の状況　</w:t>
                            </w:r>
                            <w:r>
                              <w:rPr>
                                <w:rFonts w:asciiTheme="minorEastAsia" w:hAnsiTheme="minorEastAsia" w:hint="eastAsia"/>
                                <w:color w:val="000000" w:themeColor="text1"/>
                                <w:sz w:val="22"/>
                              </w:rPr>
                              <w:t>2018</w:t>
                            </w:r>
                            <w:r>
                              <w:rPr>
                                <w:rFonts w:asciiTheme="minorEastAsia" w:hAnsiTheme="minorEastAsia"/>
                                <w:color w:val="000000" w:themeColor="text1"/>
                                <w:sz w:val="22"/>
                              </w:rPr>
                              <w:t>（</w:t>
                            </w:r>
                            <w:r w:rsidRPr="00ED6428">
                              <w:rPr>
                                <w:rFonts w:asciiTheme="minorEastAsia" w:hAnsiTheme="minorEastAsia"/>
                                <w:color w:val="000000" w:themeColor="text1"/>
                                <w:sz w:val="22"/>
                              </w:rPr>
                              <w:t>平成</w:t>
                            </w:r>
                            <w:r w:rsidRPr="00ED6428">
                              <w:rPr>
                                <w:rFonts w:asciiTheme="minorEastAsia" w:hAnsiTheme="minorEastAsia" w:hint="eastAsia"/>
                                <w:color w:val="000000" w:themeColor="text1"/>
                                <w:sz w:val="22"/>
                              </w:rPr>
                              <w:t>30</w:t>
                            </w:r>
                            <w:r>
                              <w:rPr>
                                <w:rFonts w:asciiTheme="minorEastAsia" w:hAnsiTheme="minorEastAsia" w:hint="eastAsia"/>
                                <w:color w:val="000000" w:themeColor="text1"/>
                                <w:sz w:val="22"/>
                              </w:rPr>
                              <w:t>）</w:t>
                            </w:r>
                            <w:r w:rsidRPr="00ED6428">
                              <w:rPr>
                                <w:rFonts w:asciiTheme="minorEastAsia" w:hAnsiTheme="minorEastAsia" w:hint="eastAsia"/>
                                <w:color w:val="000000" w:themeColor="text1"/>
                                <w:sz w:val="22"/>
                              </w:rPr>
                              <w:t>年12月</w:t>
                            </w:r>
                            <w:r w:rsidRPr="00ED6428">
                              <w:rPr>
                                <w:rFonts w:asciiTheme="minorEastAsia" w:hAnsiTheme="minorEastAsia"/>
                                <w:color w:val="000000" w:themeColor="text1"/>
                                <w:sz w:val="22"/>
                              </w:rPr>
                              <w:t>末現在</w:t>
                            </w:r>
                            <w:r>
                              <w:rPr>
                                <w:rFonts w:asciiTheme="minorEastAsia" w:hAnsiTheme="minorEastAsia" w:hint="eastAsia"/>
                                <w:color w:val="000000" w:themeColor="text1"/>
                                <w:sz w:val="22"/>
                              </w:rPr>
                              <w:t xml:space="preserve">　約5</w:t>
                            </w:r>
                            <w:r w:rsidRPr="00ED6428">
                              <w:rPr>
                                <w:rFonts w:asciiTheme="minorEastAsia" w:hAnsiTheme="minorEastAsia"/>
                                <w:color w:val="000000" w:themeColor="text1"/>
                                <w:sz w:val="22"/>
                              </w:rPr>
                              <w:t>億</w:t>
                            </w:r>
                            <w:r>
                              <w:rPr>
                                <w:rFonts w:asciiTheme="minorEastAsia" w:hAnsiTheme="minorEastAsia" w:hint="eastAsia"/>
                                <w:color w:val="000000" w:themeColor="text1"/>
                                <w:sz w:val="22"/>
                              </w:rPr>
                              <w:t>180</w:t>
                            </w:r>
                            <w:r w:rsidRPr="00ED6428">
                              <w:rPr>
                                <w:rFonts w:asciiTheme="minorEastAsia" w:hAnsiTheme="minorEastAsia"/>
                                <w:color w:val="000000" w:themeColor="text1"/>
                                <w:sz w:val="22"/>
                              </w:rPr>
                              <w:t>万円</w:t>
                            </w:r>
                          </w:p>
                          <w:p w:rsidR="0038600E" w:rsidRPr="001C53E1" w:rsidRDefault="0038600E" w:rsidP="00002F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66FAF" id="Rectangle 120" o:spid="_x0000_s1094" style="position:absolute;margin-left:4.3pt;margin-top:.5pt;width:536.9pt;height:609.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">
                <v:textbox inset="5.85pt,.7pt,5.85pt,.7pt">
                  <w:txbxContent>
                    <w:p w:rsidR="0038600E" w:rsidRPr="00EF4AAF" w:rsidRDefault="0038600E" w:rsidP="001C53E1">
                      <w:pPr>
                        <w:ind w:left="440" w:right="1"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F4AAF">
                        <w:rPr>
                          <w:rFonts w:ascii="ＭＳ 明朝" w:hAnsi="ＭＳ 明朝" w:hint="eastAsia"/>
                          <w:sz w:val="22"/>
                        </w:rPr>
                        <w:t>「第２次大阪市文化振興計画」に基づき、芸術文化がより一層発展し、新しい芸術文化が創造されるよう「文化自由</w:t>
                      </w:r>
                      <w:r w:rsidRPr="00EF4AAF">
                        <w:rPr>
                          <w:rFonts w:ascii="ＭＳ 明朝" w:hAnsi="ＭＳ 明朝"/>
                          <w:sz w:val="22"/>
                        </w:rPr>
                        <w:t>都市、大阪」</w:t>
                      </w:r>
                      <w:r w:rsidRPr="00EF4AAF">
                        <w:rPr>
                          <w:rFonts w:ascii="ＭＳ 明朝" w:hAnsi="ＭＳ 明朝" w:hint="eastAsia"/>
                          <w:sz w:val="22"/>
                        </w:rPr>
                        <w:t>の</w:t>
                      </w:r>
                      <w:r w:rsidRPr="00EF4AAF">
                        <w:rPr>
                          <w:rFonts w:ascii="ＭＳ 明朝" w:hAnsi="ＭＳ 明朝"/>
                          <w:sz w:val="22"/>
                        </w:rPr>
                        <w:t>実現をめざし</w:t>
                      </w:r>
                      <w:r w:rsidRPr="00EF4AAF">
                        <w:rPr>
                          <w:rFonts w:ascii="ＭＳ 明朝" w:hAnsi="ＭＳ 明朝" w:hint="eastAsia"/>
                          <w:sz w:val="22"/>
                        </w:rPr>
                        <w:t>た大阪にふさわしい文化施策を推進</w:t>
                      </w:r>
                    </w:p>
                    <w:p w:rsidR="0038600E" w:rsidRPr="009862AC" w:rsidRDefault="0038600E" w:rsidP="001C53E1">
                      <w:pPr>
                        <w:ind w:rightChars="132" w:right="277"/>
                        <w:rPr>
                          <w:rFonts w:ascii="ＭＳ 明朝" w:hAnsi="ＭＳ 明朝"/>
                          <w:sz w:val="22"/>
                        </w:rPr>
                      </w:pPr>
                      <w:r>
                        <w:rPr>
                          <w:rFonts w:ascii="ＭＳ 明朝" w:hAnsi="ＭＳ 明朝" w:hint="eastAsia"/>
                          <w:bCs/>
                          <w:sz w:val="22"/>
                        </w:rPr>
                        <w:t xml:space="preserve">○　</w:t>
                      </w:r>
                      <w:r w:rsidRPr="009862AC">
                        <w:rPr>
                          <w:rFonts w:ascii="ＭＳ 明朝" w:hAnsi="ＭＳ 明朝" w:hint="eastAsia"/>
                          <w:bCs/>
                          <w:sz w:val="22"/>
                        </w:rPr>
                        <w:t xml:space="preserve">「第２次文化振興計画」に掲げた３つの方向性のもと各種施策を展開                </w:t>
                      </w:r>
                    </w:p>
                    <w:p w:rsidR="0038600E" w:rsidRPr="007B72F3" w:rsidRDefault="0038600E" w:rsidP="001C53E1">
                      <w:pPr>
                        <w:ind w:rightChars="132" w:right="277" w:firstLineChars="300" w:firstLine="660"/>
                        <w:rPr>
                          <w:rFonts w:ascii="ＭＳ 明朝" w:hAnsi="ＭＳ 明朝"/>
                          <w:color w:val="000000" w:themeColor="text1"/>
                          <w:sz w:val="22"/>
                        </w:rPr>
                      </w:pPr>
                      <w:r w:rsidRPr="000461FE">
                        <w:rPr>
                          <w:rFonts w:ascii="ＭＳ 明朝" w:hAnsi="ＭＳ 明朝" w:hint="eastAsia"/>
                          <w:sz w:val="22"/>
                        </w:rPr>
                        <w:t>・</w:t>
                      </w:r>
                      <w:r>
                        <w:rPr>
                          <w:rFonts w:ascii="ＭＳ 明朝" w:hAnsi="ＭＳ 明朝" w:hint="eastAsia"/>
                          <w:sz w:val="22"/>
                        </w:rPr>
                        <w:t>「</w:t>
                      </w:r>
                      <w:r w:rsidRPr="000461FE">
                        <w:rPr>
                          <w:rFonts w:ascii="ＭＳ 明朝" w:hAnsi="ＭＳ 明朝" w:hint="eastAsia"/>
                          <w:sz w:val="22"/>
                        </w:rPr>
                        <w:t>文化創造の基盤づくり</w:t>
                      </w:r>
                      <w:r>
                        <w:rPr>
                          <w:rFonts w:ascii="ＭＳ 明朝" w:hAnsi="ＭＳ 明朝" w:hint="eastAsia"/>
                          <w:sz w:val="22"/>
                        </w:rPr>
                        <w:t>」：</w:t>
                      </w:r>
                      <w:r w:rsidRPr="004D45E3">
                        <w:rPr>
                          <w:rFonts w:ascii="ＭＳ 明朝" w:hAnsi="ＭＳ 明朝" w:hint="eastAsia"/>
                          <w:sz w:val="22"/>
                        </w:rPr>
                        <w:t>芸術</w:t>
                      </w:r>
                      <w:r w:rsidRPr="007B72F3">
                        <w:rPr>
                          <w:rFonts w:ascii="ＭＳ 明朝" w:hAnsi="ＭＳ 明朝" w:hint="eastAsia"/>
                          <w:color w:val="000000" w:themeColor="text1"/>
                          <w:sz w:val="22"/>
                        </w:rPr>
                        <w:t>文化</w:t>
                      </w:r>
                      <w:r w:rsidRPr="007B72F3">
                        <w:rPr>
                          <w:rFonts w:ascii="ＭＳ 明朝" w:hAnsi="ＭＳ 明朝"/>
                          <w:color w:val="000000" w:themeColor="text1"/>
                          <w:sz w:val="22"/>
                        </w:rPr>
                        <w:t>の創造と人材育成や</w:t>
                      </w:r>
                      <w:r w:rsidRPr="007B72F3">
                        <w:rPr>
                          <w:rFonts w:ascii="ＭＳ 明朝" w:hAnsi="ＭＳ 明朝" w:hint="eastAsia"/>
                          <w:color w:val="000000" w:themeColor="text1"/>
                          <w:sz w:val="22"/>
                        </w:rPr>
                        <w:t>、</w:t>
                      </w:r>
                      <w:r w:rsidRPr="007B72F3">
                        <w:rPr>
                          <w:rFonts w:ascii="ＭＳ 明朝" w:hAnsi="ＭＳ 明朝"/>
                          <w:color w:val="000000" w:themeColor="text1"/>
                          <w:sz w:val="22"/>
                        </w:rPr>
                        <w:t>文化資源の保護・継承</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・「都市のための文化」　 ：大阪の</w:t>
                      </w:r>
                      <w:r w:rsidRPr="007B72F3">
                        <w:rPr>
                          <w:rFonts w:ascii="ＭＳ 明朝" w:hAnsi="ＭＳ 明朝"/>
                          <w:color w:val="000000" w:themeColor="text1"/>
                          <w:sz w:val="22"/>
                        </w:rPr>
                        <w:t>誇る芸術文化を活用した都市魅力</w:t>
                      </w:r>
                      <w:r w:rsidRPr="007B72F3">
                        <w:rPr>
                          <w:rFonts w:ascii="ＭＳ 明朝" w:hAnsi="ＭＳ 明朝" w:hint="eastAsia"/>
                          <w:color w:val="000000" w:themeColor="text1"/>
                          <w:sz w:val="22"/>
                        </w:rPr>
                        <w:t>向上と</w:t>
                      </w:r>
                      <w:r w:rsidRPr="007B72F3">
                        <w:rPr>
                          <w:rFonts w:ascii="ＭＳ 明朝" w:hAnsi="ＭＳ 明朝"/>
                          <w:color w:val="000000" w:themeColor="text1"/>
                          <w:sz w:val="22"/>
                        </w:rPr>
                        <w:t>発信</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・「社会のための文化」   ：芸術文化の</w:t>
                      </w:r>
                      <w:r w:rsidRPr="007B72F3">
                        <w:rPr>
                          <w:rFonts w:ascii="ＭＳ 明朝" w:hAnsi="ＭＳ 明朝"/>
                          <w:color w:val="000000" w:themeColor="text1"/>
                          <w:sz w:val="22"/>
                        </w:rPr>
                        <w:t>社会への波及力を活用</w:t>
                      </w:r>
                    </w:p>
                    <w:p w:rsidR="0038600E" w:rsidRDefault="0038600E" w:rsidP="001C53E1">
                      <w:pPr>
                        <w:ind w:rightChars="132" w:right="277" w:firstLineChars="200" w:firstLine="440"/>
                        <w:rPr>
                          <w:sz w:val="22"/>
                        </w:rPr>
                      </w:pPr>
                      <w:r>
                        <w:rPr>
                          <w:rFonts w:hint="eastAsia"/>
                          <w:sz w:val="22"/>
                        </w:rPr>
                        <w:t>（</w:t>
                      </w:r>
                      <w:r w:rsidRPr="007B1BBE">
                        <w:rPr>
                          <w:rFonts w:hint="eastAsia"/>
                          <w:sz w:val="22"/>
                        </w:rPr>
                        <w:t>参考</w:t>
                      </w:r>
                      <w:r>
                        <w:rPr>
                          <w:rFonts w:hint="eastAsia"/>
                          <w:sz w:val="22"/>
                        </w:rPr>
                        <w:t>）</w:t>
                      </w:r>
                    </w:p>
                    <w:p w:rsidR="0038600E" w:rsidRPr="0028687B" w:rsidRDefault="0038600E" w:rsidP="001C53E1">
                      <w:pPr>
                        <w:ind w:rightChars="132" w:right="277" w:firstLineChars="400" w:firstLine="880"/>
                        <w:rPr>
                          <w:sz w:val="22"/>
                        </w:rPr>
                      </w:pPr>
                      <w:r w:rsidRPr="0028687B">
                        <w:rPr>
                          <w:rFonts w:hint="eastAsia"/>
                          <w:sz w:val="22"/>
                        </w:rPr>
                        <w:t>文化振興計画</w:t>
                      </w:r>
                      <w:r w:rsidRPr="0028687B">
                        <w:rPr>
                          <w:sz w:val="22"/>
                        </w:rPr>
                        <w:t>の</w:t>
                      </w:r>
                      <w:r>
                        <w:rPr>
                          <w:rFonts w:hint="eastAsia"/>
                          <w:sz w:val="22"/>
                        </w:rPr>
                        <w:t>推進に向けた重点取組み</w:t>
                      </w:r>
                    </w:p>
                    <w:p w:rsidR="0038600E" w:rsidRPr="00E425F3" w:rsidRDefault="0038600E" w:rsidP="001C53E1">
                      <w:pPr>
                        <w:pStyle w:val="a3"/>
                        <w:ind w:leftChars="0" w:left="0" w:rightChars="132" w:right="277" w:firstLineChars="400" w:firstLine="880"/>
                        <w:rPr>
                          <w:sz w:val="22"/>
                        </w:rPr>
                      </w:pPr>
                      <w:r>
                        <w:rPr>
                          <w:rFonts w:hint="eastAsia"/>
                          <w:sz w:val="22"/>
                        </w:rPr>
                        <w:t>・</w:t>
                      </w:r>
                      <w:r w:rsidRPr="00E425F3">
                        <w:rPr>
                          <w:rFonts w:hint="eastAsia"/>
                          <w:sz w:val="22"/>
                        </w:rPr>
                        <w:t>「大阪の芸術文化を発展させる人材の育成」</w:t>
                      </w:r>
                    </w:p>
                    <w:p w:rsidR="0038600E" w:rsidRDefault="0038600E" w:rsidP="001C53E1">
                      <w:pPr>
                        <w:ind w:rightChars="132" w:right="277" w:firstLineChars="600" w:firstLine="1320"/>
                        <w:rPr>
                          <w:sz w:val="22"/>
                        </w:rPr>
                      </w:pPr>
                      <w:r>
                        <w:rPr>
                          <w:rFonts w:hint="eastAsia"/>
                          <w:sz w:val="22"/>
                        </w:rPr>
                        <w:t>創造する人材、つなぐ人材、支える人材の育成・支援</w:t>
                      </w:r>
                    </w:p>
                    <w:p w:rsidR="0038600E" w:rsidRDefault="0038600E" w:rsidP="001C53E1">
                      <w:pPr>
                        <w:ind w:rightChars="132" w:right="277" w:firstLineChars="600" w:firstLine="1320"/>
                        <w:rPr>
                          <w:sz w:val="22"/>
                        </w:rPr>
                      </w:pPr>
                      <w:r>
                        <w:rPr>
                          <w:rFonts w:hint="eastAsia"/>
                          <w:sz w:val="22"/>
                        </w:rPr>
                        <w:t xml:space="preserve">芸術文化に関する豊かな感性をもった青少年の育成　　</w:t>
                      </w:r>
                    </w:p>
                    <w:p w:rsidR="0038600E" w:rsidRPr="00E425F3" w:rsidRDefault="0038600E" w:rsidP="001C53E1">
                      <w:pPr>
                        <w:ind w:rightChars="132" w:right="277" w:firstLineChars="400" w:firstLine="880"/>
                        <w:rPr>
                          <w:sz w:val="22"/>
                        </w:rPr>
                      </w:pPr>
                      <w:r>
                        <w:rPr>
                          <w:rFonts w:hint="eastAsia"/>
                          <w:sz w:val="22"/>
                        </w:rPr>
                        <w:t>・</w:t>
                      </w:r>
                      <w:r w:rsidRPr="0081735C">
                        <w:rPr>
                          <w:rFonts w:ascii="ＭＳ 明朝" w:hAnsi="ＭＳ 明朝" w:hint="eastAsia"/>
                          <w:sz w:val="22"/>
                        </w:rPr>
                        <w:t>「2020年東京オリンピック・パラリンピック競技大会に向けた取組み」</w:t>
                      </w:r>
                    </w:p>
                    <w:p w:rsidR="0038600E" w:rsidRDefault="0038600E" w:rsidP="001C53E1">
                      <w:pPr>
                        <w:ind w:rightChars="132" w:right="277" w:firstLineChars="600" w:firstLine="1320"/>
                        <w:rPr>
                          <w:sz w:val="22"/>
                        </w:rPr>
                      </w:pPr>
                      <w:r>
                        <w:rPr>
                          <w:rFonts w:hint="eastAsia"/>
                          <w:sz w:val="22"/>
                        </w:rPr>
                        <w:t>文化庁が取り組む文化プログラムの動きを踏まえた積極的な取組み</w:t>
                      </w:r>
                    </w:p>
                    <w:p w:rsidR="0038600E" w:rsidRDefault="0038600E" w:rsidP="001C53E1">
                      <w:pPr>
                        <w:ind w:rightChars="132" w:right="277" w:firstLineChars="600" w:firstLine="1320"/>
                        <w:rPr>
                          <w:sz w:val="22"/>
                        </w:rPr>
                      </w:pPr>
                      <w:r>
                        <w:rPr>
                          <w:rFonts w:hint="eastAsia"/>
                          <w:sz w:val="22"/>
                        </w:rPr>
                        <w:t xml:space="preserve">“大阪ならでは”のリーディング事業の展開　　</w:t>
                      </w:r>
                    </w:p>
                    <w:p w:rsidR="0038600E" w:rsidRPr="00E425F3" w:rsidRDefault="0038600E" w:rsidP="001C53E1">
                      <w:pPr>
                        <w:ind w:rightChars="132" w:right="277" w:firstLineChars="400" w:firstLine="880"/>
                        <w:rPr>
                          <w:sz w:val="22"/>
                        </w:rPr>
                      </w:pPr>
                      <w:r>
                        <w:rPr>
                          <w:rFonts w:hint="eastAsia"/>
                          <w:sz w:val="22"/>
                        </w:rPr>
                        <w:t>・「評価・推進体制の強化」</w:t>
                      </w:r>
                    </w:p>
                    <w:p w:rsidR="0038600E" w:rsidRDefault="0038600E" w:rsidP="001C53E1">
                      <w:pPr>
                        <w:ind w:rightChars="132" w:right="277" w:firstLineChars="600" w:firstLine="1320"/>
                        <w:rPr>
                          <w:sz w:val="22"/>
                        </w:rPr>
                      </w:pPr>
                      <w:r>
                        <w:rPr>
                          <w:rFonts w:hint="eastAsia"/>
                          <w:sz w:val="22"/>
                        </w:rPr>
                        <w:t>文化力向上につながる「大阪アーツカウンシル」の体制の充実等</w:t>
                      </w:r>
                    </w:p>
                    <w:p w:rsidR="0038600E" w:rsidRPr="005F103E" w:rsidRDefault="0038600E" w:rsidP="001C53E1">
                      <w:pPr>
                        <w:ind w:firstLineChars="100" w:firstLine="221"/>
                        <w:rPr>
                          <w:rFonts w:ascii="ＭＳ ゴシック" w:eastAsia="ＭＳ ゴシック" w:hAnsi="ＭＳ ゴシック"/>
                          <w:b/>
                          <w:sz w:val="22"/>
                        </w:rPr>
                      </w:pPr>
                      <w:r w:rsidRPr="005F103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区と連携した芸術文化青少年育成事業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２，６００</w:t>
                      </w:r>
                      <w:r>
                        <w:rPr>
                          <w:rFonts w:ascii="ＭＳ ゴシック" w:eastAsia="ＭＳ ゴシック" w:hAnsi="ＭＳ ゴシック"/>
                          <w:b/>
                          <w:sz w:val="22"/>
                        </w:rPr>
                        <w:t>万円）</w:t>
                      </w:r>
                      <w:r w:rsidRPr="003C6677">
                        <w:rPr>
                          <w:rFonts w:ascii="ＭＳ ゴシック" w:eastAsia="ＭＳ ゴシック" w:hAnsi="ＭＳ ゴシック" w:hint="eastAsia"/>
                          <w:b/>
                          <w:sz w:val="22"/>
                        </w:rPr>
                        <w:t xml:space="preserve">　</w:t>
                      </w:r>
                    </w:p>
                    <w:p w:rsidR="0038600E"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第２次文化振興計画の重点取組み項目の１つである「芸術文化に関する豊かな感性をもった青少年の育成」に沿った施策が、各区で定着し実施されることをめざし、そのきっかけとして、各区の特性</w:t>
                      </w:r>
                      <w:r w:rsidRPr="003E7A20">
                        <w:rPr>
                          <w:rFonts w:ascii="ＭＳ 明朝" w:hAnsi="ＭＳ 明朝"/>
                          <w:sz w:val="22"/>
                        </w:rPr>
                        <w:t>に応じた</w:t>
                      </w:r>
                      <w:r w:rsidRPr="003E7A20">
                        <w:rPr>
                          <w:rFonts w:ascii="ＭＳ 明朝" w:hAnsi="ＭＳ 明朝" w:hint="eastAsia"/>
                          <w:sz w:val="22"/>
                        </w:rPr>
                        <w:t>芸術文化分野にかかる青少年向け人材育成事業を実施</w:t>
                      </w:r>
                    </w:p>
                    <w:p w:rsidR="0038600E" w:rsidRPr="003E7A20"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アーツカウンシルの審査を経て選出された区が主体的に実施</w:t>
                      </w:r>
                    </w:p>
                    <w:p w:rsidR="0038600E" w:rsidRPr="00A73A17" w:rsidRDefault="0038600E" w:rsidP="001C53E1">
                      <w:pPr>
                        <w:pStyle w:val="a3"/>
                        <w:ind w:leftChars="0"/>
                        <w:rPr>
                          <w:rFonts w:ascii="ＭＳ 明朝" w:hAnsi="ＭＳ 明朝"/>
                          <w:sz w:val="22"/>
                        </w:rPr>
                      </w:pPr>
                      <w:r w:rsidRPr="00A73A17">
                        <w:rPr>
                          <w:rFonts w:ascii="ＭＳ 明朝" w:hAnsi="ＭＳ 明朝" w:hint="eastAsia"/>
                          <w:sz w:val="22"/>
                        </w:rPr>
                        <w:t>（</w:t>
                      </w:r>
                      <w:r>
                        <w:rPr>
                          <w:rFonts w:ascii="ＭＳ 明朝" w:hAnsi="ＭＳ 明朝" w:hint="eastAsia"/>
                          <w:sz w:val="22"/>
                        </w:rPr>
                        <w:t>2019（</w:t>
                      </w:r>
                      <w:r w:rsidRPr="00A73A17">
                        <w:rPr>
                          <w:rFonts w:ascii="ＭＳ 明朝" w:hAnsi="ＭＳ 明朝" w:hint="eastAsia"/>
                          <w:sz w:val="22"/>
                        </w:rPr>
                        <w:t>平成</w:t>
                      </w:r>
                      <w:r>
                        <w:rPr>
                          <w:rFonts w:ascii="ＭＳ 明朝" w:hAnsi="ＭＳ 明朝" w:hint="eastAsia"/>
                          <w:sz w:val="22"/>
                        </w:rPr>
                        <w:t>31）</w:t>
                      </w:r>
                      <w:r w:rsidRPr="00A73A17">
                        <w:rPr>
                          <w:rFonts w:ascii="ＭＳ 明朝" w:hAnsi="ＭＳ 明朝" w:hint="eastAsia"/>
                          <w:sz w:val="22"/>
                        </w:rPr>
                        <w:t>年度：17区）</w:t>
                      </w:r>
                    </w:p>
                    <w:p w:rsidR="0038600E" w:rsidRPr="00A1232A" w:rsidRDefault="0038600E" w:rsidP="001C53E1">
                      <w:pPr>
                        <w:ind w:firstLineChars="100" w:firstLine="220"/>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伝統芸能を活用した大阪の魅力開発促進事業 ㉛ ９</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F050A3">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９００</w:t>
                      </w:r>
                      <w:r w:rsidRPr="00F050A3">
                        <w:rPr>
                          <w:rFonts w:ascii="ＭＳ ゴシック" w:eastAsia="ＭＳ ゴシック" w:hAnsi="ＭＳ ゴシック" w:hint="eastAsia"/>
                          <w:b/>
                          <w:sz w:val="22"/>
                        </w:rPr>
                        <w:t>万円）</w:t>
                      </w:r>
                    </w:p>
                    <w:p w:rsidR="0038600E" w:rsidRPr="004F67F2" w:rsidRDefault="0038600E" w:rsidP="001C53E1">
                      <w:pPr>
                        <w:numPr>
                          <w:ilvl w:val="1"/>
                          <w:numId w:val="2"/>
                        </w:numPr>
                        <w:rPr>
                          <w:sz w:val="22"/>
                        </w:rPr>
                      </w:pPr>
                      <w:r w:rsidRPr="004F67F2">
                        <w:rPr>
                          <w:rFonts w:hint="eastAsia"/>
                          <w:sz w:val="22"/>
                        </w:rPr>
                        <w:t>大阪の文化資源である伝統芸能（能楽、文楽、歌舞伎や講談、落語、浪曲、上方舞など）を振興するとともに、観光資源として活用するためのコンテンツ創造や地域の魅力を発信</w:t>
                      </w:r>
                    </w:p>
                    <w:p w:rsidR="0038600E" w:rsidRDefault="0038600E" w:rsidP="001C53E1">
                      <w:pPr>
                        <w:ind w:leftChars="400" w:left="1060" w:right="2" w:hangingChars="100" w:hanging="220"/>
                        <w:rPr>
                          <w:color w:val="000000"/>
                          <w:sz w:val="22"/>
                        </w:rPr>
                      </w:pPr>
                      <w:r w:rsidRPr="001118D7">
                        <w:rPr>
                          <w:rFonts w:hint="eastAsia"/>
                          <w:color w:val="000000"/>
                          <w:sz w:val="22"/>
                        </w:rPr>
                        <w:t>・</w:t>
                      </w:r>
                      <w:r>
                        <w:rPr>
                          <w:rFonts w:hint="eastAsia"/>
                          <w:color w:val="000000"/>
                          <w:sz w:val="22"/>
                        </w:rPr>
                        <w:t>海外からの</w:t>
                      </w:r>
                      <w:r>
                        <w:rPr>
                          <w:color w:val="000000"/>
                          <w:sz w:val="22"/>
                        </w:rPr>
                        <w:t>来阪</w:t>
                      </w:r>
                      <w:r w:rsidRPr="00304BC7">
                        <w:rPr>
                          <w:rFonts w:hint="eastAsia"/>
                          <w:color w:val="000000"/>
                          <w:sz w:val="22"/>
                        </w:rPr>
                        <w:t>ビジター等を対象とした入門編となるミニ公演・体験プログラムなど上方伝統芸能コンテンツの実施</w:t>
                      </w:r>
                    </w:p>
                    <w:p w:rsidR="0038600E" w:rsidRPr="00CC4CD9" w:rsidRDefault="0038600E" w:rsidP="001C53E1">
                      <w:pPr>
                        <w:ind w:firstLineChars="100" w:firstLine="221"/>
                        <w:rPr>
                          <w:rFonts w:ascii="ＭＳ ゴシック" w:eastAsia="ＭＳ ゴシック" w:hAnsi="ＭＳ ゴシック"/>
                          <w:b/>
                          <w:sz w:val="22"/>
                          <w:bdr w:val="single" w:sz="4" w:space="0" w:color="auto"/>
                          <w:shd w:val="pct15" w:color="auto" w:fill="FFFFFF"/>
                        </w:rPr>
                      </w:pPr>
                      <w:r w:rsidRPr="00CC4CD9">
                        <w:rPr>
                          <w:rFonts w:asciiTheme="majorEastAsia" w:eastAsiaTheme="majorEastAsia" w:hAnsiTheme="majorEastAsia" w:hint="eastAsia"/>
                          <w:b/>
                          <w:color w:val="000000" w:themeColor="text1"/>
                          <w:sz w:val="22"/>
                        </w:rPr>
                        <w:t>■</w:t>
                      </w:r>
                      <w:r w:rsidRPr="00CC4CD9">
                        <w:rPr>
                          <w:rFonts w:asciiTheme="majorEastAsia" w:eastAsiaTheme="majorEastAsia" w:hAnsiTheme="majorEastAsia"/>
                          <w:b/>
                          <w:color w:val="000000" w:themeColor="text1"/>
                          <w:sz w:val="22"/>
                        </w:rPr>
                        <w:t>「こども</w:t>
                      </w:r>
                      <w:r w:rsidRPr="00CC4CD9">
                        <w:rPr>
                          <w:rFonts w:asciiTheme="majorEastAsia" w:eastAsiaTheme="majorEastAsia" w:hAnsiTheme="majorEastAsia" w:hint="eastAsia"/>
                          <w:b/>
                          <w:color w:val="000000" w:themeColor="text1"/>
                          <w:sz w:val="22"/>
                        </w:rPr>
                        <w:t>本</w:t>
                      </w:r>
                      <w:r w:rsidRPr="00CC4CD9">
                        <w:rPr>
                          <w:rFonts w:asciiTheme="majorEastAsia" w:eastAsiaTheme="majorEastAsia" w:hAnsiTheme="majorEastAsia"/>
                          <w:b/>
                          <w:color w:val="000000" w:themeColor="text1"/>
                          <w:sz w:val="22"/>
                        </w:rPr>
                        <w:t>の森</w:t>
                      </w:r>
                      <w:r w:rsidRPr="00CC4CD9">
                        <w:rPr>
                          <w:rFonts w:asciiTheme="majorEastAsia" w:eastAsiaTheme="majorEastAsia" w:hAnsiTheme="majorEastAsia" w:hint="eastAsia"/>
                          <w:b/>
                          <w:color w:val="000000" w:themeColor="text1"/>
                          <w:sz w:val="22"/>
                        </w:rPr>
                        <w:t xml:space="preserve"> 中之島</w:t>
                      </w:r>
                      <w:r>
                        <w:rPr>
                          <w:rFonts w:asciiTheme="majorEastAsia" w:eastAsiaTheme="majorEastAsia" w:hAnsiTheme="majorEastAsia"/>
                          <w:b/>
                          <w:color w:val="000000" w:themeColor="text1"/>
                          <w:sz w:val="22"/>
                        </w:rPr>
                        <w:t xml:space="preserve">」開館準備・運営事業 </w:t>
                      </w:r>
                      <w:r w:rsidRPr="00CC4CD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C4CD9">
                        <w:rPr>
                          <w:rFonts w:asciiTheme="majorEastAsia" w:eastAsiaTheme="majorEastAsia" w:hAnsiTheme="majorEastAsia" w:hint="eastAsia"/>
                          <w:b/>
                          <w:color w:val="000000" w:themeColor="text1"/>
                          <w:sz w:val="22"/>
                        </w:rPr>
                        <w:t>７，０００</w:t>
                      </w:r>
                      <w:r w:rsidRPr="00CC4CD9">
                        <w:rPr>
                          <w:rFonts w:asciiTheme="majorEastAsia" w:eastAsiaTheme="majorEastAsia" w:hAnsiTheme="majorEastAsia"/>
                          <w:b/>
                          <w:color w:val="000000" w:themeColor="text1"/>
                          <w:sz w:val="22"/>
                        </w:rPr>
                        <w:t xml:space="preserve">万円　</w:t>
                      </w:r>
                      <w:r w:rsidRPr="00CC4CD9">
                        <w:rPr>
                          <w:rFonts w:ascii="ＭＳ ゴシック" w:eastAsia="ＭＳ ゴシック" w:hAnsi="ＭＳ ゴシック" w:hint="eastAsia"/>
                          <w:b/>
                          <w:sz w:val="22"/>
                          <w:bdr w:val="single" w:sz="4" w:space="0" w:color="auto"/>
                          <w:shd w:val="pct15" w:color="auto" w:fill="FFFFFF"/>
                        </w:rPr>
                        <w:t>新規</w:t>
                      </w:r>
                    </w:p>
                    <w:p w:rsidR="0038600E" w:rsidRPr="00ED6428" w:rsidRDefault="0038600E" w:rsidP="001C53E1">
                      <w:pPr>
                        <w:numPr>
                          <w:ilvl w:val="1"/>
                          <w:numId w:val="2"/>
                        </w:numPr>
                        <w:rPr>
                          <w:rFonts w:asciiTheme="minorEastAsia" w:hAnsiTheme="minorEastAsia"/>
                          <w:color w:val="000000" w:themeColor="text1"/>
                          <w:sz w:val="22"/>
                        </w:rPr>
                      </w:pPr>
                      <w:r w:rsidRPr="00ED6428">
                        <w:rPr>
                          <w:rFonts w:asciiTheme="minorEastAsia" w:hAnsiTheme="minorEastAsia" w:hint="eastAsia"/>
                          <w:color w:val="000000" w:themeColor="text1"/>
                          <w:sz w:val="22"/>
                        </w:rPr>
                        <w:t>本との出会</w:t>
                      </w:r>
                      <w:r>
                        <w:rPr>
                          <w:rFonts w:asciiTheme="minorEastAsia" w:hAnsiTheme="minorEastAsia" w:hint="eastAsia"/>
                          <w:color w:val="000000" w:themeColor="text1"/>
                          <w:sz w:val="22"/>
                        </w:rPr>
                        <w:t>いや芸術文化体験を通して、子どもたちが豊かな感性を育む場として</w:t>
                      </w:r>
                      <w:r w:rsidRPr="00ED6428">
                        <w:rPr>
                          <w:rFonts w:asciiTheme="minorEastAsia" w:hAnsiTheme="minorEastAsia" w:hint="eastAsia"/>
                          <w:color w:val="000000" w:themeColor="text1"/>
                          <w:sz w:val="22"/>
                        </w:rPr>
                        <w:t>2020年３月に開館</w:t>
                      </w:r>
                    </w:p>
                    <w:p w:rsidR="0038600E" w:rsidRPr="0079672E" w:rsidRDefault="0038600E" w:rsidP="0079672E">
                      <w:pPr>
                        <w:numPr>
                          <w:ilvl w:val="1"/>
                          <w:numId w:val="2"/>
                        </w:numPr>
                        <w:rPr>
                          <w:rFonts w:asciiTheme="minorEastAsia" w:hAnsiTheme="minorEastAsia"/>
                          <w:color w:val="000000" w:themeColor="text1"/>
                          <w:sz w:val="22"/>
                        </w:rPr>
                      </w:pPr>
                      <w:r w:rsidRPr="0079672E">
                        <w:rPr>
                          <w:rFonts w:asciiTheme="minorEastAsia" w:hAnsiTheme="minorEastAsia" w:hint="eastAsia"/>
                          <w:color w:val="000000" w:themeColor="text1"/>
                          <w:sz w:val="22"/>
                        </w:rPr>
                        <w:t>指定管理者による開館準備及び企画運営を行うことにより、民間事業者の新しい発想で今までにない魅力を持った文化施設の実現をめざす（運営経費は寄附金により確保</w:t>
                      </w:r>
                      <w:r w:rsidRPr="0079672E">
                        <w:rPr>
                          <w:rFonts w:asciiTheme="minorEastAsia" w:hAnsiTheme="minorEastAsia"/>
                          <w:color w:val="000000" w:themeColor="text1"/>
                          <w:sz w:val="22"/>
                        </w:rPr>
                        <w:t>）</w:t>
                      </w:r>
                    </w:p>
                    <w:p w:rsidR="0038600E" w:rsidRPr="00ED6428" w:rsidRDefault="0038600E" w:rsidP="001C53E1">
                      <w:pPr>
                        <w:pStyle w:val="a3"/>
                        <w:ind w:leftChars="0"/>
                        <w:rPr>
                          <w:rFonts w:asciiTheme="minorEastAsia" w:hAnsiTheme="minorEastAsia"/>
                          <w:color w:val="000000" w:themeColor="text1"/>
                          <w:sz w:val="22"/>
                        </w:rPr>
                      </w:pPr>
                      <w:r w:rsidRPr="00ED6428">
                        <w:rPr>
                          <w:rFonts w:asciiTheme="minorEastAsia" w:hAnsiTheme="minorEastAsia" w:hint="eastAsia"/>
                          <w:color w:val="000000" w:themeColor="text1"/>
                          <w:sz w:val="22"/>
                        </w:rPr>
                        <w:t>・寄附金</w:t>
                      </w:r>
                      <w:r w:rsidRPr="00ED6428">
                        <w:rPr>
                          <w:rFonts w:asciiTheme="minorEastAsia" w:hAnsiTheme="minorEastAsia"/>
                          <w:color w:val="000000" w:themeColor="text1"/>
                          <w:sz w:val="22"/>
                        </w:rPr>
                        <w:t xml:space="preserve">の状況　</w:t>
                      </w:r>
                      <w:r>
                        <w:rPr>
                          <w:rFonts w:asciiTheme="minorEastAsia" w:hAnsiTheme="minorEastAsia" w:hint="eastAsia"/>
                          <w:color w:val="000000" w:themeColor="text1"/>
                          <w:sz w:val="22"/>
                        </w:rPr>
                        <w:t>2018</w:t>
                      </w:r>
                      <w:r>
                        <w:rPr>
                          <w:rFonts w:asciiTheme="minorEastAsia" w:hAnsiTheme="minorEastAsia"/>
                          <w:color w:val="000000" w:themeColor="text1"/>
                          <w:sz w:val="22"/>
                        </w:rPr>
                        <w:t>（</w:t>
                      </w:r>
                      <w:r w:rsidRPr="00ED6428">
                        <w:rPr>
                          <w:rFonts w:asciiTheme="minorEastAsia" w:hAnsiTheme="minorEastAsia"/>
                          <w:color w:val="000000" w:themeColor="text1"/>
                          <w:sz w:val="22"/>
                        </w:rPr>
                        <w:t>平成</w:t>
                      </w:r>
                      <w:r w:rsidRPr="00ED6428">
                        <w:rPr>
                          <w:rFonts w:asciiTheme="minorEastAsia" w:hAnsiTheme="minorEastAsia" w:hint="eastAsia"/>
                          <w:color w:val="000000" w:themeColor="text1"/>
                          <w:sz w:val="22"/>
                        </w:rPr>
                        <w:t>30</w:t>
                      </w:r>
                      <w:r>
                        <w:rPr>
                          <w:rFonts w:asciiTheme="minorEastAsia" w:hAnsiTheme="minorEastAsia" w:hint="eastAsia"/>
                          <w:color w:val="000000" w:themeColor="text1"/>
                          <w:sz w:val="22"/>
                        </w:rPr>
                        <w:t>）</w:t>
                      </w:r>
                      <w:r w:rsidRPr="00ED6428">
                        <w:rPr>
                          <w:rFonts w:asciiTheme="minorEastAsia" w:hAnsiTheme="minorEastAsia" w:hint="eastAsia"/>
                          <w:color w:val="000000" w:themeColor="text1"/>
                          <w:sz w:val="22"/>
                        </w:rPr>
                        <w:t>年12月</w:t>
                      </w:r>
                      <w:r w:rsidRPr="00ED6428">
                        <w:rPr>
                          <w:rFonts w:asciiTheme="minorEastAsia" w:hAnsiTheme="minorEastAsia"/>
                          <w:color w:val="000000" w:themeColor="text1"/>
                          <w:sz w:val="22"/>
                        </w:rPr>
                        <w:t>末現在</w:t>
                      </w:r>
                      <w:r>
                        <w:rPr>
                          <w:rFonts w:asciiTheme="minorEastAsia" w:hAnsiTheme="minorEastAsia" w:hint="eastAsia"/>
                          <w:color w:val="000000" w:themeColor="text1"/>
                          <w:sz w:val="22"/>
                        </w:rPr>
                        <w:t xml:space="preserve">　約5</w:t>
                      </w:r>
                      <w:r w:rsidRPr="00ED6428">
                        <w:rPr>
                          <w:rFonts w:asciiTheme="minorEastAsia" w:hAnsiTheme="minorEastAsia"/>
                          <w:color w:val="000000" w:themeColor="text1"/>
                          <w:sz w:val="22"/>
                        </w:rPr>
                        <w:t>億</w:t>
                      </w:r>
                      <w:r>
                        <w:rPr>
                          <w:rFonts w:asciiTheme="minorEastAsia" w:hAnsiTheme="minorEastAsia" w:hint="eastAsia"/>
                          <w:color w:val="000000" w:themeColor="text1"/>
                          <w:sz w:val="22"/>
                        </w:rPr>
                        <w:t>180</w:t>
                      </w:r>
                      <w:r w:rsidRPr="00ED6428">
                        <w:rPr>
                          <w:rFonts w:asciiTheme="minorEastAsia" w:hAnsiTheme="minorEastAsia"/>
                          <w:color w:val="000000" w:themeColor="text1"/>
                          <w:sz w:val="22"/>
                        </w:rPr>
                        <w:t>万円</w:t>
                      </w:r>
                    </w:p>
                    <w:p w:rsidR="0038600E" w:rsidRPr="001C53E1" w:rsidRDefault="0038600E" w:rsidP="00002FBE"/>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0480" behindDoc="0" locked="0" layoutInCell="1" allowOverlap="1" wp14:anchorId="79A04A76" wp14:editId="155577AC">
                <wp:simplePos x="0" y="0"/>
                <wp:positionH relativeFrom="column">
                  <wp:posOffset>5732960</wp:posOffset>
                </wp:positionH>
                <wp:positionV relativeFrom="paragraph">
                  <wp:posOffset>106235</wp:posOffset>
                </wp:positionV>
                <wp:extent cx="1227455" cy="327025"/>
                <wp:effectExtent l="0" t="0" r="10795" b="15875"/>
                <wp:wrapNone/>
                <wp:docPr id="45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1C53E1">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A04A76" id="_x0000_s1095" type="#_x0000_t202" style="position:absolute;margin-left:451.4pt;margin-top:8.35pt;width:96.65pt;height:25.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" filled="f" stroked="f">
                <v:textbox inset="0,0,0,0">
                  <w:txbxContent>
                    <w:p w:rsidR="0038600E" w:rsidRPr="00297227" w:rsidRDefault="0038600E" w:rsidP="001C53E1">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1C53E1"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2528" behindDoc="0" locked="0" layoutInCell="1" allowOverlap="1" wp14:anchorId="40A4D003" wp14:editId="0DCCCBD9">
                <wp:simplePos x="0" y="0"/>
                <wp:positionH relativeFrom="column">
                  <wp:posOffset>54625</wp:posOffset>
                </wp:positionH>
                <wp:positionV relativeFrom="paragraph">
                  <wp:posOffset>24189</wp:posOffset>
                </wp:positionV>
                <wp:extent cx="6818630" cy="2147511"/>
                <wp:effectExtent l="0" t="0" r="20320" b="24765"/>
                <wp:wrapNone/>
                <wp:docPr id="45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147511"/>
                        </a:xfrm>
                        <a:prstGeom prst="rect">
                          <a:avLst/>
                        </a:prstGeom>
                        <a:solidFill>
                          <a:srgbClr val="FFFFFF"/>
                        </a:solidFill>
                        <a:ln w="9525">
                          <a:solidFill>
                            <a:srgbClr val="000000"/>
                          </a:solidFill>
                          <a:miter lim="800000"/>
                          <a:headEnd/>
                          <a:tailEnd/>
                        </a:ln>
                      </wps:spPr>
                      <wps:txbx>
                        <w:txbxContent>
                          <w:p w:rsidR="0038600E" w:rsidRDefault="0038600E" w:rsidP="001C53E1">
                            <w:pPr>
                              <w:ind w:leftChars="100" w:left="652" w:rightChars="132" w:right="277" w:hangingChars="200" w:hanging="442"/>
                              <w:rPr>
                                <w:sz w:val="22"/>
                              </w:rPr>
                            </w:pPr>
                            <w:r>
                              <w:rPr>
                                <w:rFonts w:ascii="ＭＳ ゴシック" w:eastAsia="ＭＳ ゴシック" w:hAnsi="ＭＳ ゴシック" w:hint="eastAsia"/>
                                <w:b/>
                                <w:sz w:val="22"/>
                              </w:rPr>
                              <w:t xml:space="preserve">◆　</w:t>
                            </w:r>
                            <w:r w:rsidRPr="000461FE">
                              <w:rPr>
                                <w:rFonts w:hint="eastAsia"/>
                                <w:sz w:val="22"/>
                              </w:rPr>
                              <w:t>また、計画の趣旨をふまえ、</w:t>
                            </w:r>
                            <w:r w:rsidRPr="000461FE">
                              <w:rPr>
                                <w:sz w:val="22"/>
                              </w:rPr>
                              <w:t>芸術文化振興事業を継続して実施するとともに、</w:t>
                            </w:r>
                            <w:r w:rsidRPr="000461FE">
                              <w:rPr>
                                <w:rFonts w:hint="eastAsia"/>
                                <w:sz w:val="22"/>
                              </w:rPr>
                              <w:t>博物館施設においても必要な施策を推進</w:t>
                            </w:r>
                          </w:p>
                          <w:p w:rsidR="0038600E" w:rsidRDefault="0038600E" w:rsidP="001C53E1">
                            <w:pPr>
                              <w:tabs>
                                <w:tab w:val="left" w:pos="945"/>
                              </w:tabs>
                              <w:ind w:rightChars="132" w:right="277"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Pr>
                                <w:rFonts w:ascii="ＭＳ ゴシック" w:eastAsia="ＭＳ ゴシック" w:hAnsi="ＭＳ ゴシック"/>
                                <w:b/>
                                <w:sz w:val="22"/>
                              </w:rPr>
                              <w:t>文化</w:t>
                            </w:r>
                            <w:r>
                              <w:rPr>
                                <w:rFonts w:ascii="ＭＳ ゴシック" w:eastAsia="ＭＳ ゴシック" w:hAnsi="ＭＳ ゴシック" w:hint="eastAsia"/>
                                <w:b/>
                                <w:sz w:val="22"/>
                              </w:rPr>
                              <w:t>振興</w:t>
                            </w:r>
                            <w:r>
                              <w:rPr>
                                <w:rFonts w:ascii="ＭＳ ゴシック" w:eastAsia="ＭＳ ゴシック" w:hAnsi="ＭＳ ゴシック"/>
                                <w:b/>
                                <w:sz w:val="22"/>
                              </w:rPr>
                              <w:t>事業</w:t>
                            </w:r>
                            <w:r>
                              <w:rPr>
                                <w:rFonts w:ascii="ＭＳ ゴシック" w:eastAsia="ＭＳ ゴシック" w:hAnsi="ＭＳ ゴシック" w:hint="eastAsia"/>
                                <w:b/>
                                <w:sz w:val="22"/>
                              </w:rPr>
                              <w:t xml:space="preserve"> ㉛ ３</w:t>
                            </w:r>
                            <w:r>
                              <w:rPr>
                                <w:rFonts w:ascii="ＭＳ ゴシック" w:eastAsia="ＭＳ ゴシック" w:hAnsi="ＭＳ ゴシック"/>
                                <w:b/>
                                <w:sz w:val="22"/>
                              </w:rPr>
                              <w:t>億９，</w:t>
                            </w:r>
                            <w:r w:rsidRPr="00D7261B">
                              <w:rPr>
                                <w:rFonts w:ascii="ＭＳ ゴシック" w:eastAsia="ＭＳ ゴシック" w:hAnsi="ＭＳ ゴシック" w:hint="eastAsia"/>
                                <w:b/>
                                <w:sz w:val="22"/>
                              </w:rPr>
                              <w:t>４００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４</w:t>
                            </w:r>
                            <w:r w:rsidRPr="008C691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8C691D">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8C691D">
                              <w:rPr>
                                <w:rFonts w:ascii="ＭＳ ゴシック" w:eastAsia="ＭＳ ゴシック" w:hAnsi="ＭＳ ゴシック" w:hint="eastAsia"/>
                                <w:b/>
                                <w:sz w:val="22"/>
                              </w:rPr>
                              <w:t>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芸術・文化団体サポート事業、大阪市芸術</w:t>
                            </w:r>
                            <w:r w:rsidRPr="003E7A20">
                              <w:rPr>
                                <w:rFonts w:ascii="ＭＳ 明朝" w:hAnsi="ＭＳ 明朝"/>
                                <w:sz w:val="22"/>
                              </w:rPr>
                              <w:t>活動振興事業助成</w:t>
                            </w:r>
                            <w:r w:rsidRPr="003E7A20">
                              <w:rPr>
                                <w:rFonts w:ascii="ＭＳ 明朝" w:hAnsi="ＭＳ 明朝" w:hint="eastAsia"/>
                                <w:sz w:val="22"/>
                              </w:rPr>
                              <w:t>などの芸術文化振興事業を実施</w:t>
                            </w:r>
                          </w:p>
                          <w:p w:rsidR="0038600E" w:rsidRDefault="0038600E" w:rsidP="001C53E1">
                            <w:pPr>
                              <w:ind w:rightChars="132" w:right="277"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大阪中之島</w:t>
                            </w:r>
                            <w:r w:rsidRPr="008C691D">
                              <w:rPr>
                                <w:rFonts w:ascii="ＭＳ ゴシック" w:eastAsia="ＭＳ ゴシック" w:hAnsi="ＭＳ ゴシック" w:hint="eastAsia"/>
                                <w:b/>
                                <w:sz w:val="22"/>
                              </w:rPr>
                              <w:t>美術館の整備事業</w:t>
                            </w:r>
                            <w:r>
                              <w:rPr>
                                <w:rFonts w:ascii="ＭＳ ゴシック" w:eastAsia="ＭＳ ゴシック" w:hAnsi="ＭＳ ゴシック" w:hint="eastAsia"/>
                                <w:b/>
                                <w:sz w:val="22"/>
                              </w:rPr>
                              <w:t xml:space="preserve"> ㉛ ４</w:t>
                            </w:r>
                            <w:r>
                              <w:rPr>
                                <w:rFonts w:ascii="ＭＳ ゴシック" w:eastAsia="ＭＳ ゴシック" w:hAnsi="ＭＳ ゴシック"/>
                                <w:b/>
                                <w:sz w:val="22"/>
                              </w:rPr>
                              <w:t>億９，</w:t>
                            </w:r>
                            <w:r>
                              <w:rPr>
                                <w:rFonts w:ascii="ＭＳ ゴシック" w:eastAsia="ＭＳ ゴシック" w:hAnsi="ＭＳ ゴシック" w:hint="eastAsia"/>
                                <w:b/>
                                <w:sz w:val="22"/>
                              </w:rPr>
                              <w:t>８</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Pr>
                                <w:rFonts w:ascii="ＭＳ ゴシック" w:eastAsia="ＭＳ ゴシック" w:hAnsi="ＭＳ ゴシック"/>
                                <w:b/>
                                <w:sz w:val="22"/>
                              </w:rPr>
                              <w:t>億９，１００</w:t>
                            </w:r>
                            <w:r w:rsidRPr="008C691D">
                              <w:rPr>
                                <w:rFonts w:ascii="ＭＳ ゴシック" w:eastAsia="ＭＳ ゴシック" w:hAnsi="ＭＳ ゴシック" w:hint="eastAsia"/>
                                <w:b/>
                                <w:sz w:val="22"/>
                              </w:rPr>
                              <w:t>万円）</w:t>
                            </w:r>
                          </w:p>
                          <w:p w:rsidR="0038600E" w:rsidRDefault="0038600E" w:rsidP="001C53E1">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【再掲（フリップ４０</w:t>
                            </w:r>
                            <w:r w:rsidRPr="008C691D">
                              <w:rPr>
                                <w:rFonts w:ascii="ＭＳ ゴシック" w:eastAsia="ＭＳ ゴシック" w:hAnsi="ＭＳ ゴシック" w:hint="eastAsia"/>
                                <w:b/>
                                <w:sz w:val="22"/>
                              </w:rPr>
                              <w:t>）】</w:t>
                            </w:r>
                          </w:p>
                          <w:p w:rsidR="0038600E"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市立美術館の魅力向上 ㉛ ２，０００万円　（</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３，２００万円）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大規模改修に向けた現況調査・検討業務</w:t>
                            </w:r>
                          </w:p>
                          <w:p w:rsidR="0038600E" w:rsidRPr="008C691D" w:rsidRDefault="0038600E" w:rsidP="001C53E1">
                            <w:pPr>
                              <w:ind w:rightChars="132" w:right="277" w:firstLineChars="100" w:firstLine="221"/>
                              <w:rPr>
                                <w:sz w:val="22"/>
                              </w:rPr>
                            </w:pPr>
                            <w:r>
                              <w:rPr>
                                <w:rFonts w:ascii="ＭＳ ゴシック" w:eastAsia="ＭＳ ゴシック" w:hAnsi="ＭＳ ゴシック" w:hint="eastAsia"/>
                                <w:b/>
                                <w:sz w:val="22"/>
                              </w:rPr>
                              <w:t>■</w:t>
                            </w: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博物館施設運営交付金等 ㉛ ２２</w:t>
                            </w:r>
                            <w:r>
                              <w:rPr>
                                <w:rFonts w:ascii="ＭＳ ゴシック" w:eastAsia="ＭＳ ゴシック" w:hAnsi="ＭＳ ゴシック"/>
                                <w:b/>
                                <w:sz w:val="22"/>
                              </w:rPr>
                              <w:t>億</w:t>
                            </w:r>
                            <w:r>
                              <w:rPr>
                                <w:rFonts w:ascii="ＭＳ ゴシック" w:eastAsia="ＭＳ ゴシック" w:hAnsi="ＭＳ ゴシック" w:hint="eastAsia"/>
                                <w:b/>
                                <w:sz w:val="22"/>
                              </w:rPr>
                              <w:t>５</w:t>
                            </w:r>
                            <w:r>
                              <w:rPr>
                                <w:rFonts w:ascii="ＭＳ ゴシック" w:eastAsia="ＭＳ ゴシック" w:hAnsi="ＭＳ ゴシック"/>
                                <w:b/>
                                <w:sz w:val="22"/>
                              </w:rPr>
                              <w:t>，</w:t>
                            </w:r>
                            <w:r>
                              <w:rPr>
                                <w:rFonts w:ascii="ＭＳ ゴシック" w:eastAsia="ＭＳ ゴシック" w:hAnsi="ＭＳ ゴシック" w:hint="eastAsia"/>
                                <w:b/>
                                <w:sz w:val="22"/>
                              </w:rPr>
                              <w:t>４</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２１</w:t>
                            </w:r>
                            <w:r>
                              <w:rPr>
                                <w:rFonts w:ascii="ＭＳ ゴシック" w:eastAsia="ＭＳ ゴシック" w:hAnsi="ＭＳ ゴシック"/>
                                <w:b/>
                                <w:sz w:val="22"/>
                              </w:rPr>
                              <w:t>億</w:t>
                            </w:r>
                            <w:r>
                              <w:rPr>
                                <w:rFonts w:ascii="ＭＳ ゴシック" w:eastAsia="ＭＳ ゴシック" w:hAnsi="ＭＳ ゴシック" w:hint="eastAsia"/>
                                <w:b/>
                                <w:sz w:val="22"/>
                              </w:rPr>
                              <w:t>３</w:t>
                            </w:r>
                            <w:r>
                              <w:rPr>
                                <w:rFonts w:ascii="ＭＳ ゴシック" w:eastAsia="ＭＳ ゴシック" w:hAnsi="ＭＳ ゴシック"/>
                                <w:b/>
                                <w:sz w:val="22"/>
                              </w:rPr>
                              <w:t>，１００</w:t>
                            </w:r>
                            <w:r w:rsidRPr="008C691D">
                              <w:rPr>
                                <w:rFonts w:ascii="ＭＳ ゴシック" w:eastAsia="ＭＳ ゴシック" w:hAnsi="ＭＳ ゴシック" w:hint="eastAsia"/>
                                <w:b/>
                                <w:sz w:val="22"/>
                              </w:rPr>
                              <w:t>万円）</w:t>
                            </w:r>
                          </w:p>
                          <w:p w:rsidR="0038600E" w:rsidRPr="00FB50BB" w:rsidRDefault="0038600E" w:rsidP="001C53E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D003" id="_x0000_s1096" style="position:absolute;margin-left:4.3pt;margin-top:1.9pt;width:536.9pt;height:169.1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">
                <v:textbox inset="5.85pt,.7pt,5.85pt,.7pt">
                  <w:txbxContent>
                    <w:p w:rsidR="0038600E" w:rsidRDefault="0038600E" w:rsidP="001C53E1">
                      <w:pPr>
                        <w:ind w:leftChars="100" w:left="652" w:rightChars="132" w:right="277" w:hangingChars="200" w:hanging="442"/>
                        <w:rPr>
                          <w:sz w:val="22"/>
                        </w:rPr>
                      </w:pPr>
                      <w:r>
                        <w:rPr>
                          <w:rFonts w:ascii="ＭＳ ゴシック" w:eastAsia="ＭＳ ゴシック" w:hAnsi="ＭＳ ゴシック" w:hint="eastAsia"/>
                          <w:b/>
                          <w:sz w:val="22"/>
                        </w:rPr>
                        <w:t xml:space="preserve">◆　</w:t>
                      </w:r>
                      <w:r w:rsidRPr="000461FE">
                        <w:rPr>
                          <w:rFonts w:hint="eastAsia"/>
                          <w:sz w:val="22"/>
                        </w:rPr>
                        <w:t>また、計画の趣旨をふまえ、</w:t>
                      </w:r>
                      <w:r w:rsidRPr="000461FE">
                        <w:rPr>
                          <w:sz w:val="22"/>
                        </w:rPr>
                        <w:t>芸術文化振興事業を継続して実施するとともに、</w:t>
                      </w:r>
                      <w:r w:rsidRPr="000461FE">
                        <w:rPr>
                          <w:rFonts w:hint="eastAsia"/>
                          <w:sz w:val="22"/>
                        </w:rPr>
                        <w:t>博物館施設においても必要な施策を推進</w:t>
                      </w:r>
                    </w:p>
                    <w:p w:rsidR="0038600E" w:rsidRDefault="0038600E" w:rsidP="001C53E1">
                      <w:pPr>
                        <w:tabs>
                          <w:tab w:val="left" w:pos="945"/>
                        </w:tabs>
                        <w:ind w:rightChars="132" w:right="277"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Pr>
                          <w:rFonts w:ascii="ＭＳ ゴシック" w:eastAsia="ＭＳ ゴシック" w:hAnsi="ＭＳ ゴシック"/>
                          <w:b/>
                          <w:sz w:val="22"/>
                        </w:rPr>
                        <w:t>文化</w:t>
                      </w:r>
                      <w:r>
                        <w:rPr>
                          <w:rFonts w:ascii="ＭＳ ゴシック" w:eastAsia="ＭＳ ゴシック" w:hAnsi="ＭＳ ゴシック" w:hint="eastAsia"/>
                          <w:b/>
                          <w:sz w:val="22"/>
                        </w:rPr>
                        <w:t>振興</w:t>
                      </w:r>
                      <w:r>
                        <w:rPr>
                          <w:rFonts w:ascii="ＭＳ ゴシック" w:eastAsia="ＭＳ ゴシック" w:hAnsi="ＭＳ ゴシック"/>
                          <w:b/>
                          <w:sz w:val="22"/>
                        </w:rPr>
                        <w:t>事業</w:t>
                      </w:r>
                      <w:r>
                        <w:rPr>
                          <w:rFonts w:ascii="ＭＳ ゴシック" w:eastAsia="ＭＳ ゴシック" w:hAnsi="ＭＳ ゴシック" w:hint="eastAsia"/>
                          <w:b/>
                          <w:sz w:val="22"/>
                        </w:rPr>
                        <w:t xml:space="preserve"> ㉛ ３</w:t>
                      </w:r>
                      <w:r>
                        <w:rPr>
                          <w:rFonts w:ascii="ＭＳ ゴシック" w:eastAsia="ＭＳ ゴシック" w:hAnsi="ＭＳ ゴシック"/>
                          <w:b/>
                          <w:sz w:val="22"/>
                        </w:rPr>
                        <w:t>億９，</w:t>
                      </w:r>
                      <w:r w:rsidRPr="00D7261B">
                        <w:rPr>
                          <w:rFonts w:ascii="ＭＳ ゴシック" w:eastAsia="ＭＳ ゴシック" w:hAnsi="ＭＳ ゴシック" w:hint="eastAsia"/>
                          <w:b/>
                          <w:sz w:val="22"/>
                        </w:rPr>
                        <w:t>４００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４</w:t>
                      </w:r>
                      <w:r w:rsidRPr="008C691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8C691D">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8C691D">
                        <w:rPr>
                          <w:rFonts w:ascii="ＭＳ ゴシック" w:eastAsia="ＭＳ ゴシック" w:hAnsi="ＭＳ ゴシック" w:hint="eastAsia"/>
                          <w:b/>
                          <w:sz w:val="22"/>
                        </w:rPr>
                        <w:t>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芸術・文化団体サポート事業、大阪市芸術</w:t>
                      </w:r>
                      <w:r w:rsidRPr="003E7A20">
                        <w:rPr>
                          <w:rFonts w:ascii="ＭＳ 明朝" w:hAnsi="ＭＳ 明朝"/>
                          <w:sz w:val="22"/>
                        </w:rPr>
                        <w:t>活動振興事業助成</w:t>
                      </w:r>
                      <w:r w:rsidRPr="003E7A20">
                        <w:rPr>
                          <w:rFonts w:ascii="ＭＳ 明朝" w:hAnsi="ＭＳ 明朝" w:hint="eastAsia"/>
                          <w:sz w:val="22"/>
                        </w:rPr>
                        <w:t>などの芸術文化振興事業を実施</w:t>
                      </w:r>
                    </w:p>
                    <w:p w:rsidR="0038600E" w:rsidRDefault="0038600E" w:rsidP="001C53E1">
                      <w:pPr>
                        <w:ind w:rightChars="132" w:right="277"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大阪中之島</w:t>
                      </w:r>
                      <w:r w:rsidRPr="008C691D">
                        <w:rPr>
                          <w:rFonts w:ascii="ＭＳ ゴシック" w:eastAsia="ＭＳ ゴシック" w:hAnsi="ＭＳ ゴシック" w:hint="eastAsia"/>
                          <w:b/>
                          <w:sz w:val="22"/>
                        </w:rPr>
                        <w:t>美術館の整備事業</w:t>
                      </w:r>
                      <w:r>
                        <w:rPr>
                          <w:rFonts w:ascii="ＭＳ ゴシック" w:eastAsia="ＭＳ ゴシック" w:hAnsi="ＭＳ ゴシック" w:hint="eastAsia"/>
                          <w:b/>
                          <w:sz w:val="22"/>
                        </w:rPr>
                        <w:t xml:space="preserve"> ㉛ ４</w:t>
                      </w:r>
                      <w:r>
                        <w:rPr>
                          <w:rFonts w:ascii="ＭＳ ゴシック" w:eastAsia="ＭＳ ゴシック" w:hAnsi="ＭＳ ゴシック"/>
                          <w:b/>
                          <w:sz w:val="22"/>
                        </w:rPr>
                        <w:t>億９，</w:t>
                      </w:r>
                      <w:r>
                        <w:rPr>
                          <w:rFonts w:ascii="ＭＳ ゴシック" w:eastAsia="ＭＳ ゴシック" w:hAnsi="ＭＳ ゴシック" w:hint="eastAsia"/>
                          <w:b/>
                          <w:sz w:val="22"/>
                        </w:rPr>
                        <w:t>８</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Pr>
                          <w:rFonts w:ascii="ＭＳ ゴシック" w:eastAsia="ＭＳ ゴシック" w:hAnsi="ＭＳ ゴシック"/>
                          <w:b/>
                          <w:sz w:val="22"/>
                        </w:rPr>
                        <w:t>億９，１００</w:t>
                      </w:r>
                      <w:r w:rsidRPr="008C691D">
                        <w:rPr>
                          <w:rFonts w:ascii="ＭＳ ゴシック" w:eastAsia="ＭＳ ゴシック" w:hAnsi="ＭＳ ゴシック" w:hint="eastAsia"/>
                          <w:b/>
                          <w:sz w:val="22"/>
                        </w:rPr>
                        <w:t>万円）</w:t>
                      </w:r>
                    </w:p>
                    <w:p w:rsidR="0038600E" w:rsidRDefault="0038600E" w:rsidP="001C53E1">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【再掲（フリップ４０</w:t>
                      </w:r>
                      <w:r w:rsidRPr="008C691D">
                        <w:rPr>
                          <w:rFonts w:ascii="ＭＳ ゴシック" w:eastAsia="ＭＳ ゴシック" w:hAnsi="ＭＳ ゴシック" w:hint="eastAsia"/>
                          <w:b/>
                          <w:sz w:val="22"/>
                        </w:rPr>
                        <w:t>）】</w:t>
                      </w:r>
                    </w:p>
                    <w:p w:rsidR="0038600E"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市立美術館の魅力向上 ㉛ ２，０００万円　（</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３，２００万円）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大規模改修に向けた現況調査・検討業務</w:t>
                      </w:r>
                    </w:p>
                    <w:p w:rsidR="0038600E" w:rsidRPr="008C691D" w:rsidRDefault="0038600E" w:rsidP="001C53E1">
                      <w:pPr>
                        <w:ind w:rightChars="132" w:right="277" w:firstLineChars="100" w:firstLine="221"/>
                        <w:rPr>
                          <w:sz w:val="22"/>
                        </w:rPr>
                      </w:pPr>
                      <w:r>
                        <w:rPr>
                          <w:rFonts w:ascii="ＭＳ ゴシック" w:eastAsia="ＭＳ ゴシック" w:hAnsi="ＭＳ ゴシック" w:hint="eastAsia"/>
                          <w:b/>
                          <w:sz w:val="22"/>
                        </w:rPr>
                        <w:t>■</w:t>
                      </w: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博物館施設運営交付金等 ㉛ ２２</w:t>
                      </w:r>
                      <w:r>
                        <w:rPr>
                          <w:rFonts w:ascii="ＭＳ ゴシック" w:eastAsia="ＭＳ ゴシック" w:hAnsi="ＭＳ ゴシック"/>
                          <w:b/>
                          <w:sz w:val="22"/>
                        </w:rPr>
                        <w:t>億</w:t>
                      </w:r>
                      <w:r>
                        <w:rPr>
                          <w:rFonts w:ascii="ＭＳ ゴシック" w:eastAsia="ＭＳ ゴシック" w:hAnsi="ＭＳ ゴシック" w:hint="eastAsia"/>
                          <w:b/>
                          <w:sz w:val="22"/>
                        </w:rPr>
                        <w:t>５</w:t>
                      </w:r>
                      <w:r>
                        <w:rPr>
                          <w:rFonts w:ascii="ＭＳ ゴシック" w:eastAsia="ＭＳ ゴシック" w:hAnsi="ＭＳ ゴシック"/>
                          <w:b/>
                          <w:sz w:val="22"/>
                        </w:rPr>
                        <w:t>，</w:t>
                      </w:r>
                      <w:r>
                        <w:rPr>
                          <w:rFonts w:ascii="ＭＳ ゴシック" w:eastAsia="ＭＳ ゴシック" w:hAnsi="ＭＳ ゴシック" w:hint="eastAsia"/>
                          <w:b/>
                          <w:sz w:val="22"/>
                        </w:rPr>
                        <w:t>４</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２１</w:t>
                      </w:r>
                      <w:r>
                        <w:rPr>
                          <w:rFonts w:ascii="ＭＳ ゴシック" w:eastAsia="ＭＳ ゴシック" w:hAnsi="ＭＳ ゴシック"/>
                          <w:b/>
                          <w:sz w:val="22"/>
                        </w:rPr>
                        <w:t>億</w:t>
                      </w:r>
                      <w:r>
                        <w:rPr>
                          <w:rFonts w:ascii="ＭＳ ゴシック" w:eastAsia="ＭＳ ゴシック" w:hAnsi="ＭＳ ゴシック" w:hint="eastAsia"/>
                          <w:b/>
                          <w:sz w:val="22"/>
                        </w:rPr>
                        <w:t>３</w:t>
                      </w:r>
                      <w:r>
                        <w:rPr>
                          <w:rFonts w:ascii="ＭＳ ゴシック" w:eastAsia="ＭＳ ゴシック" w:hAnsi="ＭＳ ゴシック"/>
                          <w:b/>
                          <w:sz w:val="22"/>
                        </w:rPr>
                        <w:t>，１００</w:t>
                      </w:r>
                      <w:r w:rsidRPr="008C691D">
                        <w:rPr>
                          <w:rFonts w:ascii="ＭＳ ゴシック" w:eastAsia="ＭＳ ゴシック" w:hAnsi="ＭＳ ゴシック" w:hint="eastAsia"/>
                          <w:b/>
                          <w:sz w:val="22"/>
                        </w:rPr>
                        <w:t>万円）</w:t>
                      </w:r>
                    </w:p>
                    <w:p w:rsidR="0038600E" w:rsidRPr="00FB50BB" w:rsidRDefault="0038600E" w:rsidP="001C53E1"/>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002FBE"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都市インフラの充実</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365869">
              <w:rPr>
                <w:rFonts w:ascii="ＭＳ Ｐゴシック" w:eastAsia="ＭＳ Ｐゴシック" w:hAnsi="ＭＳ Ｐゴシック" w:hint="eastAsia"/>
                <w:sz w:val="22"/>
              </w:rPr>
              <w:t>うめきた２期区域</w:t>
            </w:r>
            <w:r w:rsidR="001C53E1">
              <w:rPr>
                <w:rFonts w:ascii="ＭＳ Ｐゴシック" w:eastAsia="ＭＳ Ｐゴシック" w:hAnsi="ＭＳ Ｐゴシック" w:hint="eastAsia"/>
                <w:sz w:val="22"/>
              </w:rPr>
              <w:t>・新大阪</w:t>
            </w:r>
            <w:r w:rsidR="00351EE8">
              <w:rPr>
                <w:rFonts w:ascii="ＭＳ Ｐゴシック" w:eastAsia="ＭＳ Ｐゴシック" w:hAnsi="ＭＳ Ｐゴシック" w:hint="eastAsia"/>
                <w:sz w:val="22"/>
              </w:rPr>
              <w:t>駅</w:t>
            </w:r>
            <w:r w:rsidR="001C53E1">
              <w:rPr>
                <w:rFonts w:ascii="ＭＳ Ｐゴシック" w:eastAsia="ＭＳ Ｐゴシック" w:hAnsi="ＭＳ Ｐゴシック" w:hint="eastAsia"/>
                <w:sz w:val="22"/>
              </w:rPr>
              <w:t>周辺</w:t>
            </w:r>
            <w:r w:rsidRPr="00365869">
              <w:rPr>
                <w:rFonts w:ascii="ＭＳ Ｐゴシック" w:eastAsia="ＭＳ Ｐゴシック" w:hAnsi="ＭＳ Ｐゴシック" w:hint="eastAsia"/>
                <w:sz w:val="22"/>
              </w:rPr>
              <w:t>のまちづくり</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４５</w:t>
            </w:r>
          </w:p>
        </w:tc>
      </w:tr>
    </w:tbl>
    <w:p w:rsidR="00002FBE" w:rsidRPr="008E5298"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0064" behindDoc="0" locked="0" layoutInCell="1" allowOverlap="1" wp14:anchorId="0AD9FF48" wp14:editId="682326B3">
                <wp:simplePos x="0" y="0"/>
                <wp:positionH relativeFrom="column">
                  <wp:posOffset>43992</wp:posOffset>
                </wp:positionH>
                <wp:positionV relativeFrom="paragraph">
                  <wp:posOffset>27438</wp:posOffset>
                </wp:positionV>
                <wp:extent cx="6818630" cy="7389362"/>
                <wp:effectExtent l="0" t="0" r="20320" b="21590"/>
                <wp:wrapNone/>
                <wp:docPr id="4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89362"/>
                        </a:xfrm>
                        <a:prstGeom prst="rect">
                          <a:avLst/>
                        </a:prstGeom>
                        <a:solidFill>
                          <a:srgbClr val="FFFFFF"/>
                        </a:solidFill>
                        <a:ln w="9525">
                          <a:solidFill>
                            <a:srgbClr val="000000"/>
                          </a:solidFill>
                          <a:miter lim="800000"/>
                          <a:headEnd/>
                          <a:tailEnd/>
                        </a:ln>
                      </wps:spPr>
                      <wps:txbx>
                        <w:txbxContent>
                          <w:p w:rsidR="0038600E" w:rsidRPr="0016003A" w:rsidRDefault="0038600E" w:rsidP="001C53E1">
                            <w:pPr>
                              <w:ind w:left="440" w:hangingChars="200" w:hanging="440"/>
                              <w:rPr>
                                <w:sz w:val="22"/>
                              </w:rPr>
                            </w:pPr>
                            <w:r w:rsidRPr="0016003A">
                              <w:rPr>
                                <w:rFonts w:hint="eastAsia"/>
                                <w:sz w:val="22"/>
                              </w:rPr>
                              <w:t>☆</w:t>
                            </w:r>
                            <w:r>
                              <w:rPr>
                                <w:rFonts w:hint="eastAsia"/>
                                <w:sz w:val="22"/>
                              </w:rPr>
                              <w:t xml:space="preserve">　</w:t>
                            </w:r>
                            <w:r w:rsidRPr="0016003A">
                              <w:rPr>
                                <w:rFonts w:hint="eastAsia"/>
                                <w:sz w:val="22"/>
                              </w:rPr>
                              <w:t>質の高いまちづくりの実現に向け、都市基盤整備や</w:t>
                            </w:r>
                            <w:r w:rsidRPr="0016003A">
                              <w:rPr>
                                <w:sz w:val="22"/>
                              </w:rPr>
                              <w:t>まちづくり方針の</w:t>
                            </w:r>
                            <w:r w:rsidRPr="0016003A">
                              <w:rPr>
                                <w:rFonts w:hint="eastAsia"/>
                                <w:sz w:val="22"/>
                              </w:rPr>
                              <w:t>作成</w:t>
                            </w:r>
                            <w:r w:rsidRPr="0016003A">
                              <w:rPr>
                                <w:sz w:val="22"/>
                              </w:rPr>
                              <w:t>等</w:t>
                            </w:r>
                            <w:r w:rsidRPr="0016003A">
                              <w:rPr>
                                <w:rFonts w:hint="eastAsia"/>
                                <w:sz w:val="22"/>
                              </w:rPr>
                              <w:t>を推進し、我が国の国際競争力の強化に資する拠点を形成</w:t>
                            </w:r>
                          </w:p>
                          <w:p w:rsidR="0038600E" w:rsidRPr="0016003A" w:rsidRDefault="0038600E" w:rsidP="001C53E1">
                            <w:pPr>
                              <w:ind w:left="361" w:hangingChars="164" w:hanging="361"/>
                              <w:rPr>
                                <w:sz w:val="22"/>
                              </w:rPr>
                            </w:pPr>
                            <w:r w:rsidRPr="0016003A">
                              <w:rPr>
                                <w:rFonts w:hint="eastAsia"/>
                                <w:sz w:val="22"/>
                              </w:rPr>
                              <w:t>○</w:t>
                            </w:r>
                            <w:r>
                              <w:rPr>
                                <w:rFonts w:hint="eastAsia"/>
                                <w:sz w:val="22"/>
                              </w:rPr>
                              <w:t xml:space="preserve">　</w:t>
                            </w:r>
                            <w:r w:rsidRPr="0016003A">
                              <w:rPr>
                                <w:sz w:val="22"/>
                              </w:rPr>
                              <w:t>うめきた</w:t>
                            </w:r>
                            <w:r w:rsidRPr="0016003A">
                              <w:rPr>
                                <w:rFonts w:hint="eastAsia"/>
                                <w:sz w:val="22"/>
                              </w:rPr>
                              <w:t>２</w:t>
                            </w:r>
                            <w:r w:rsidRPr="0016003A">
                              <w:rPr>
                                <w:sz w:val="22"/>
                              </w:rPr>
                              <w:t>期区域のまちづくり</w:t>
                            </w:r>
                          </w:p>
                          <w:p w:rsidR="0038600E" w:rsidRPr="0016003A"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bCs/>
                                <w:sz w:val="22"/>
                              </w:rPr>
                              <w:t xml:space="preserve">■　うめきた新駅設置事業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２４億４，５００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１６億円）</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うめきた2期区域に新駅を設置</w:t>
                            </w:r>
                          </w:p>
                          <w:p w:rsidR="0038600E" w:rsidRPr="0016003A" w:rsidRDefault="0038600E" w:rsidP="001C53E1">
                            <w:pPr>
                              <w:numPr>
                                <w:ilvl w:val="1"/>
                                <w:numId w:val="1"/>
                              </w:numPr>
                              <w:tabs>
                                <w:tab w:val="clear" w:pos="988"/>
                                <w:tab w:val="num" w:pos="724"/>
                              </w:tabs>
                              <w:ind w:left="724" w:hanging="304"/>
                              <w:rPr>
                                <w:rFonts w:asciiTheme="minorEastAsia" w:hAnsiTheme="minorEastAsia"/>
                                <w:sz w:val="22"/>
                              </w:rPr>
                            </w:pPr>
                            <w:r w:rsidRPr="0016003A">
                              <w:rPr>
                                <w:rFonts w:asciiTheme="minorEastAsia" w:hAnsiTheme="minorEastAsia" w:hint="eastAsia"/>
                                <w:sz w:val="22"/>
                              </w:rPr>
                              <w:t>大阪駅を通過している「関空特急はるか」が停車することにより、関空アクセスの所要時間を短縮し、国際競争力を有する地域を形成</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2019（平成31）年度は駅部にかかるトンネル構造物の本体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pStyle w:val="a3"/>
                              <w:ind w:leftChars="0" w:left="360"/>
                              <w:rPr>
                                <w:rFonts w:asciiTheme="minorEastAsia" w:hAnsiTheme="minorEastAsia"/>
                                <w:sz w:val="22"/>
                              </w:rPr>
                            </w:pPr>
                            <w:r w:rsidRPr="0016003A">
                              <w:rPr>
                                <w:rFonts w:asciiTheme="minorEastAsia" w:hAnsiTheme="minorEastAsia" w:hint="eastAsia"/>
                                <w:sz w:val="22"/>
                              </w:rPr>
                              <w:t>（参考）総事業費150億円（うち、国</w:t>
                            </w:r>
                            <w:r w:rsidRPr="0016003A">
                              <w:rPr>
                                <w:rFonts w:asciiTheme="minorEastAsia" w:hAnsiTheme="minorEastAsia"/>
                                <w:sz w:val="22"/>
                              </w:rPr>
                              <w:t>49</w:t>
                            </w:r>
                            <w:r w:rsidRPr="0016003A">
                              <w:rPr>
                                <w:rFonts w:asciiTheme="minorEastAsia" w:hAnsiTheme="minorEastAsia" w:hint="eastAsia"/>
                                <w:sz w:val="22"/>
                              </w:rPr>
                              <w:t>億円、地方49億円〈平成</w:t>
                            </w:r>
                            <w:r w:rsidRPr="0016003A">
                              <w:rPr>
                                <w:rFonts w:asciiTheme="minorEastAsia" w:hAnsiTheme="minorEastAsia"/>
                                <w:sz w:val="22"/>
                              </w:rPr>
                              <w:t>30</w:t>
                            </w:r>
                            <w:r w:rsidRPr="0016003A">
                              <w:rPr>
                                <w:rFonts w:asciiTheme="minorEastAsia" w:hAnsiTheme="minorEastAsia" w:hint="eastAsia"/>
                                <w:sz w:val="22"/>
                              </w:rPr>
                              <w:t>年度</w:t>
                            </w:r>
                            <w:r w:rsidRPr="0016003A">
                              <w:rPr>
                                <w:rFonts w:asciiTheme="minorEastAsia" w:hAnsiTheme="minorEastAsia"/>
                                <w:sz w:val="22"/>
                              </w:rPr>
                              <w:t>以降府市折半</w:t>
                            </w:r>
                            <w:r w:rsidRPr="0016003A">
                              <w:rPr>
                                <w:rFonts w:asciiTheme="minorEastAsia" w:hAnsiTheme="minorEastAsia" w:hint="eastAsia"/>
                                <w:sz w:val="22"/>
                              </w:rPr>
                              <w:t>〉、ＪＲ</w:t>
                            </w:r>
                            <w:r w:rsidRPr="0016003A">
                              <w:rPr>
                                <w:rFonts w:asciiTheme="minorEastAsia" w:hAnsiTheme="minorEastAsia"/>
                                <w:sz w:val="22"/>
                              </w:rPr>
                              <w:t>52</w:t>
                            </w:r>
                            <w:r w:rsidRPr="0016003A">
                              <w:rPr>
                                <w:rFonts w:asciiTheme="minorEastAsia" w:hAnsiTheme="minorEastAsia" w:hint="eastAsia"/>
                                <w:sz w:val="22"/>
                              </w:rPr>
                              <w:t>億円）</w:t>
                            </w:r>
                          </w:p>
                          <w:p w:rsidR="0038600E" w:rsidRDefault="0038600E" w:rsidP="001C53E1">
                            <w:pPr>
                              <w:ind w:firstLineChars="100" w:firstLine="221"/>
                              <w:rPr>
                                <w:rFonts w:ascii="ＭＳ ゴシック" w:eastAsia="ＭＳ ゴシック" w:hAnsi="ＭＳ ゴシック"/>
                                <w:b/>
                                <w:bCs/>
                                <w:sz w:val="22"/>
                              </w:rPr>
                            </w:pPr>
                            <w:r w:rsidRPr="0016003A">
                              <w:rPr>
                                <w:rFonts w:ascii="ＭＳ ゴシック" w:eastAsia="ＭＳ ゴシック" w:hAnsi="ＭＳ ゴシック" w:hint="eastAsia"/>
                                <w:b/>
                                <w:bCs/>
                                <w:sz w:val="22"/>
                              </w:rPr>
                              <w:t>■　ＪＲ東海道線支</w:t>
                            </w:r>
                            <w:r>
                              <w:rPr>
                                <w:rFonts w:ascii="ＭＳ ゴシック" w:eastAsia="ＭＳ ゴシック" w:hAnsi="ＭＳ ゴシック" w:hint="eastAsia"/>
                                <w:b/>
                                <w:bCs/>
                                <w:sz w:val="22"/>
                              </w:rPr>
                              <w:t>線地下化事業 ㉛ ９４</w:t>
                            </w:r>
                            <w:r w:rsidRPr="0016003A">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w:t>
                            </w:r>
                            <w:r>
                              <w:rPr>
                                <w:rFonts w:ascii="ＭＳ ゴシック" w:eastAsia="ＭＳ ゴシック" w:hAnsi="ＭＳ ゴシック"/>
                                <w:b/>
                                <w:bCs/>
                                <w:sz w:val="22"/>
                              </w:rPr>
                              <w:t>９</w:t>
                            </w:r>
                            <w:r>
                              <w:rPr>
                                <w:rFonts w:ascii="ＭＳ ゴシック" w:eastAsia="ＭＳ ゴシック" w:hAnsi="ＭＳ ゴシック" w:hint="eastAsia"/>
                                <w:b/>
                                <w:bCs/>
                                <w:sz w:val="22"/>
                              </w:rPr>
                              <w:t xml:space="preserve">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５９億８,８００万円）</w:t>
                            </w:r>
                          </w:p>
                          <w:p w:rsidR="0038600E" w:rsidRPr="0016003A" w:rsidRDefault="0038600E" w:rsidP="001C53E1">
                            <w:pPr>
                              <w:ind w:firstLineChars="100" w:firstLine="220"/>
                              <w:jc w:val="left"/>
                              <w:rPr>
                                <w:rFonts w:ascii="ＭＳ ゴシック" w:eastAsia="ＭＳ ゴシック" w:hAnsi="ＭＳ ゴシック"/>
                                <w:b/>
                                <w:bCs/>
                                <w:sz w:val="22"/>
                              </w:rPr>
                            </w:pPr>
                            <w:r>
                              <w:rPr>
                                <w:rFonts w:asciiTheme="minorEastAsia" w:hAnsiTheme="minorEastAsia" w:hint="eastAsia"/>
                                <w:color w:val="FF0000"/>
                                <w:kern w:val="24"/>
                                <w:sz w:val="22"/>
                              </w:rPr>
                              <w:t xml:space="preserve">　　</w:t>
                            </w:r>
                            <w:r>
                              <w:rPr>
                                <w:rFonts w:asciiTheme="minorEastAsia" w:hAnsiTheme="minorEastAsia"/>
                                <w:color w:val="FF0000"/>
                                <w:kern w:val="24"/>
                                <w:sz w:val="22"/>
                              </w:rPr>
                              <w:t xml:space="preserve"> </w:t>
                            </w: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r w:rsidRPr="00247CE3">
                              <w:rPr>
                                <w:rFonts w:ascii="ＭＳ 明朝" w:hAnsi="ＭＳ 明朝" w:hint="eastAsia"/>
                                <w:bCs/>
                                <w:color w:val="FF0000"/>
                                <w:sz w:val="22"/>
                              </w:rPr>
                              <w:t xml:space="preserve">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うめきた地区西端の地上を走行するＪＲ東海道線支線を地下化（約2.4㎞）</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鉄道により分断されていた市街地を一体化するとともに、都市内交通を円滑化</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w:t>
                            </w:r>
                            <w:r>
                              <w:rPr>
                                <w:rFonts w:asciiTheme="minorEastAsia" w:hAnsiTheme="minorEastAsia" w:hint="eastAsia"/>
                                <w:sz w:val="22"/>
                              </w:rPr>
                              <w:t>）年度は地下化区間の</w:t>
                            </w:r>
                            <w:r w:rsidRPr="0016003A">
                              <w:rPr>
                                <w:rFonts w:asciiTheme="minorEastAsia" w:hAnsiTheme="minorEastAsia" w:hint="eastAsia"/>
                                <w:sz w:val="22"/>
                              </w:rPr>
                              <w:t>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540</w:t>
                            </w:r>
                            <w:r w:rsidRPr="0016003A">
                              <w:rPr>
                                <w:rFonts w:asciiTheme="minorEastAsia" w:hAnsiTheme="minorEastAsia" w:hint="eastAsia"/>
                                <w:sz w:val="22"/>
                              </w:rPr>
                              <w:t>億円（うち、国</w:t>
                            </w:r>
                            <w:r w:rsidRPr="0016003A">
                              <w:rPr>
                                <w:rFonts w:asciiTheme="minorEastAsia" w:hAnsiTheme="minorEastAsia"/>
                                <w:sz w:val="22"/>
                              </w:rPr>
                              <w:t>238.5</w:t>
                            </w:r>
                            <w:r w:rsidRPr="0016003A">
                              <w:rPr>
                                <w:rFonts w:asciiTheme="minorEastAsia" w:hAnsiTheme="minorEastAsia" w:hint="eastAsia"/>
                                <w:sz w:val="22"/>
                              </w:rPr>
                              <w:t>億円、市</w:t>
                            </w:r>
                            <w:r w:rsidRPr="0016003A">
                              <w:rPr>
                                <w:rFonts w:asciiTheme="minorEastAsia" w:hAnsiTheme="minorEastAsia"/>
                                <w:sz w:val="22"/>
                              </w:rPr>
                              <w:t>238.5</w:t>
                            </w:r>
                            <w:r w:rsidRPr="0016003A">
                              <w:rPr>
                                <w:rFonts w:asciiTheme="minorEastAsia" w:hAnsiTheme="minorEastAsia" w:hint="eastAsia"/>
                                <w:sz w:val="22"/>
                              </w:rPr>
                              <w:t>億円、ＪＲ</w:t>
                            </w:r>
                            <w:r w:rsidRPr="0016003A">
                              <w:rPr>
                                <w:rFonts w:asciiTheme="minorEastAsia" w:hAnsiTheme="minorEastAsia"/>
                                <w:sz w:val="22"/>
                              </w:rPr>
                              <w:t>63</w:t>
                            </w:r>
                            <w:r w:rsidRPr="0016003A">
                              <w:rPr>
                                <w:rFonts w:asciiTheme="minorEastAsia" w:hAnsiTheme="minorEastAsia" w:hint="eastAsia"/>
                                <w:sz w:val="22"/>
                              </w:rPr>
                              <w:t>億円）</w:t>
                            </w:r>
                          </w:p>
                          <w:p w:rsidR="0038600E" w:rsidRPr="0016003A" w:rsidRDefault="0038600E" w:rsidP="0074463B">
                            <w:pPr>
                              <w:pStyle w:val="a3"/>
                              <w:numPr>
                                <w:ilvl w:val="0"/>
                                <w:numId w:val="31"/>
                              </w:numPr>
                              <w:tabs>
                                <w:tab w:val="left" w:pos="724"/>
                              </w:tabs>
                              <w:ind w:leftChars="0"/>
                              <w:rPr>
                                <w:rFonts w:ascii="ＭＳ ゴシック" w:eastAsia="ＭＳ ゴシック" w:hAnsi="ＭＳ ゴシック"/>
                                <w:b/>
                                <w:bCs/>
                                <w:sz w:val="22"/>
                              </w:rPr>
                            </w:pPr>
                            <w:r>
                              <w:rPr>
                                <w:rFonts w:ascii="ＭＳ ゴシック" w:eastAsia="ＭＳ ゴシック" w:hAnsi="ＭＳ ゴシック" w:hint="eastAsia"/>
                                <w:b/>
                                <w:bCs/>
                                <w:sz w:val="22"/>
                              </w:rPr>
                              <w:t xml:space="preserve">大深町地区防災公園街区整備事業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b/>
                                <w:bCs/>
                                <w:sz w:val="22"/>
                              </w:rPr>
                              <w:t>３億５</w:t>
                            </w:r>
                            <w:r>
                              <w:rPr>
                                <w:rFonts w:ascii="ＭＳ ゴシック" w:eastAsia="ＭＳ ゴシック" w:hAnsi="ＭＳ ゴシック"/>
                                <w:b/>
                                <w:bCs/>
                                <w:sz w:val="22"/>
                              </w:rPr>
                              <w:t>，９００万円</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 xml:space="preserve">７００万円）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2019（平成31）年度は基本計画</w:t>
                            </w:r>
                            <w:r w:rsidRPr="0016003A">
                              <w:rPr>
                                <w:rFonts w:asciiTheme="minorEastAsia" w:hAnsiTheme="minorEastAsia"/>
                                <w:sz w:val="22"/>
                              </w:rPr>
                              <w:t>を踏まえた</w:t>
                            </w:r>
                            <w:r w:rsidRPr="0016003A">
                              <w:rPr>
                                <w:rFonts w:asciiTheme="minorEastAsia" w:hAnsiTheme="minorEastAsia" w:hint="eastAsia"/>
                                <w:sz w:val="22"/>
                              </w:rPr>
                              <w:t>基本設計等を実施</w:t>
                            </w:r>
                          </w:p>
                          <w:p w:rsidR="0038600E"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202</w:t>
                            </w:r>
                            <w:r w:rsidRPr="0016003A">
                              <w:rPr>
                                <w:rFonts w:asciiTheme="minorEastAsia" w:hAnsiTheme="minorEastAsia" w:hint="eastAsia"/>
                                <w:sz w:val="22"/>
                              </w:rPr>
                              <w:t>億円（うち、国</w:t>
                            </w:r>
                            <w:r w:rsidRPr="0016003A">
                              <w:rPr>
                                <w:rFonts w:asciiTheme="minorEastAsia" w:hAnsiTheme="minorEastAsia"/>
                                <w:sz w:val="22"/>
                              </w:rPr>
                              <w:t>67</w:t>
                            </w:r>
                            <w:r w:rsidRPr="0016003A">
                              <w:rPr>
                                <w:rFonts w:asciiTheme="minorEastAsia" w:hAnsiTheme="minorEastAsia" w:hint="eastAsia"/>
                                <w:sz w:val="22"/>
                              </w:rPr>
                              <w:t>億円、地方</w:t>
                            </w:r>
                            <w:r w:rsidRPr="0016003A">
                              <w:rPr>
                                <w:rFonts w:asciiTheme="minorEastAsia" w:hAnsiTheme="minorEastAsia"/>
                                <w:sz w:val="22"/>
                              </w:rPr>
                              <w:t>135</w:t>
                            </w:r>
                            <w:r w:rsidRPr="0016003A">
                              <w:rPr>
                                <w:rFonts w:asciiTheme="minorEastAsia" w:hAnsiTheme="minorEastAsia" w:hint="eastAsia"/>
                                <w:sz w:val="22"/>
                              </w:rPr>
                              <w:t>億円＜</w:t>
                            </w:r>
                            <w:r w:rsidRPr="0016003A">
                              <w:rPr>
                                <w:rFonts w:asciiTheme="minorEastAsia" w:hAnsiTheme="minorEastAsia"/>
                                <w:sz w:val="22"/>
                              </w:rPr>
                              <w:t>府市折半</w:t>
                            </w:r>
                            <w:r w:rsidRPr="0016003A">
                              <w:rPr>
                                <w:rFonts w:asciiTheme="minorEastAsia" w:hAnsiTheme="minorEastAsia" w:hint="eastAsia"/>
                                <w:sz w:val="22"/>
                              </w:rPr>
                              <w:t>＞）</w:t>
                            </w:r>
                          </w:p>
                          <w:p w:rsidR="0038600E" w:rsidRPr="00C1488D" w:rsidRDefault="0038600E" w:rsidP="0074463B">
                            <w:pPr>
                              <w:pStyle w:val="a3"/>
                              <w:numPr>
                                <w:ilvl w:val="0"/>
                                <w:numId w:val="32"/>
                              </w:numPr>
                              <w:ind w:leftChars="0"/>
                              <w:rPr>
                                <w:rFonts w:asciiTheme="minorEastAsia" w:hAnsiTheme="minorEastAsia"/>
                                <w:color w:val="000000" w:themeColor="text1"/>
                                <w:sz w:val="22"/>
                              </w:rPr>
                            </w:pPr>
                            <w:r w:rsidRPr="00C1488D">
                              <w:rPr>
                                <w:rFonts w:asciiTheme="minorEastAsia" w:hAnsiTheme="minorEastAsia"/>
                                <w:color w:val="000000" w:themeColor="text1"/>
                                <w:sz w:val="22"/>
                              </w:rPr>
                              <w:t>この</w:t>
                            </w:r>
                            <w:r w:rsidRPr="00C1488D">
                              <w:rPr>
                                <w:rFonts w:asciiTheme="minorEastAsia" w:hAnsiTheme="minorEastAsia" w:hint="eastAsia"/>
                                <w:color w:val="000000" w:themeColor="text1"/>
                                <w:sz w:val="22"/>
                              </w:rPr>
                              <w:t>他</w:t>
                            </w:r>
                            <w:r w:rsidRPr="00C1488D">
                              <w:rPr>
                                <w:rFonts w:asciiTheme="minorEastAsia" w:hAnsiTheme="minorEastAsia"/>
                                <w:color w:val="000000" w:themeColor="text1"/>
                                <w:sz w:val="22"/>
                              </w:rPr>
                              <w:t>、</w:t>
                            </w:r>
                            <w:r w:rsidRPr="00C1488D">
                              <w:rPr>
                                <w:rFonts w:asciiTheme="minorEastAsia" w:hAnsiTheme="minorEastAsia" w:hint="eastAsia"/>
                                <w:color w:val="000000" w:themeColor="text1"/>
                                <w:sz w:val="22"/>
                              </w:rPr>
                              <w:t>ＵＲ</w:t>
                            </w:r>
                            <w:r w:rsidRPr="00C1488D">
                              <w:rPr>
                                <w:rFonts w:asciiTheme="minorEastAsia" w:hAnsiTheme="minorEastAsia"/>
                                <w:color w:val="000000" w:themeColor="text1"/>
                                <w:sz w:val="22"/>
                              </w:rPr>
                              <w:t>都市機構</w:t>
                            </w:r>
                            <w:r w:rsidRPr="00C1488D">
                              <w:rPr>
                                <w:rFonts w:asciiTheme="minorEastAsia" w:hAnsiTheme="minorEastAsia" w:hint="eastAsia"/>
                                <w:color w:val="000000" w:themeColor="text1"/>
                                <w:sz w:val="22"/>
                              </w:rPr>
                              <w:t>が</w:t>
                            </w:r>
                            <w:r w:rsidRPr="00C1488D">
                              <w:rPr>
                                <w:rFonts w:asciiTheme="minorEastAsia" w:hAnsiTheme="minorEastAsia"/>
                                <w:color w:val="000000" w:themeColor="text1"/>
                                <w:sz w:val="22"/>
                              </w:rPr>
                              <w:t>大阪駅</w:t>
                            </w:r>
                            <w:r w:rsidRPr="00C1488D">
                              <w:rPr>
                                <w:rFonts w:asciiTheme="minorEastAsia" w:hAnsiTheme="minorEastAsia" w:hint="eastAsia"/>
                                <w:color w:val="000000" w:themeColor="text1"/>
                                <w:sz w:val="22"/>
                              </w:rPr>
                              <w:t>大深西地区</w:t>
                            </w:r>
                            <w:r w:rsidRPr="00C1488D">
                              <w:rPr>
                                <w:rFonts w:asciiTheme="minorEastAsia" w:hAnsiTheme="minorEastAsia"/>
                                <w:color w:val="000000" w:themeColor="text1"/>
                                <w:sz w:val="22"/>
                              </w:rPr>
                              <w:t>土地区画整理事業</w:t>
                            </w:r>
                            <w:r w:rsidRPr="00C1488D">
                              <w:rPr>
                                <w:rFonts w:asciiTheme="minorEastAsia" w:hAnsiTheme="minorEastAsia" w:hint="eastAsia"/>
                                <w:color w:val="000000" w:themeColor="text1"/>
                                <w:sz w:val="22"/>
                              </w:rPr>
                              <w:t>を</w:t>
                            </w:r>
                            <w:r w:rsidRPr="00C1488D">
                              <w:rPr>
                                <w:rFonts w:asciiTheme="minorEastAsia" w:hAnsiTheme="minorEastAsia"/>
                                <w:color w:val="000000" w:themeColor="text1"/>
                                <w:sz w:val="22"/>
                              </w:rPr>
                              <w:t>実施</w:t>
                            </w:r>
                          </w:p>
                          <w:p w:rsidR="0038600E" w:rsidRPr="00C1488D" w:rsidRDefault="0038600E" w:rsidP="001C53E1">
                            <w:pPr>
                              <w:pStyle w:val="a3"/>
                              <w:ind w:leftChars="0" w:left="585"/>
                              <w:rPr>
                                <w:rFonts w:asciiTheme="minorEastAsia" w:hAnsiTheme="minorEastAsia"/>
                                <w:color w:val="000000" w:themeColor="text1"/>
                                <w:sz w:val="22"/>
                              </w:rPr>
                            </w:pPr>
                            <w:r w:rsidRPr="00C1488D">
                              <w:rPr>
                                <w:rFonts w:asciiTheme="minorEastAsia" w:hAnsiTheme="minorEastAsia" w:hint="eastAsia"/>
                                <w:color w:val="000000" w:themeColor="text1"/>
                                <w:sz w:val="22"/>
                              </w:rPr>
                              <w:t>・2019（平成31）年度は</w:t>
                            </w:r>
                            <w:r w:rsidRPr="00C1488D">
                              <w:rPr>
                                <w:rFonts w:asciiTheme="minorEastAsia" w:hAnsiTheme="minorEastAsia"/>
                                <w:color w:val="000000" w:themeColor="text1"/>
                                <w:sz w:val="22"/>
                              </w:rPr>
                              <w:t>保留地処分金により</w:t>
                            </w:r>
                            <w:r w:rsidRPr="00C1488D">
                              <w:rPr>
                                <w:rFonts w:asciiTheme="minorEastAsia" w:hAnsiTheme="minorEastAsia" w:hint="eastAsia"/>
                                <w:color w:val="000000" w:themeColor="text1"/>
                                <w:sz w:val="22"/>
                              </w:rPr>
                              <w:t>ガスなどの埋設</w:t>
                            </w:r>
                            <w:r w:rsidRPr="00C1488D">
                              <w:rPr>
                                <w:rFonts w:asciiTheme="minorEastAsia" w:hAnsiTheme="minorEastAsia"/>
                                <w:color w:val="000000" w:themeColor="text1"/>
                                <w:sz w:val="22"/>
                              </w:rPr>
                              <w:t>物移設等を実施</w:t>
                            </w:r>
                            <w:r w:rsidRPr="00C1488D">
                              <w:rPr>
                                <w:rFonts w:asciiTheme="minorEastAsia" w:hAnsiTheme="minorEastAsia" w:hint="eastAsia"/>
                                <w:color w:val="000000" w:themeColor="text1"/>
                                <w:sz w:val="22"/>
                              </w:rPr>
                              <w:t>（</w:t>
                            </w:r>
                            <w:r w:rsidRPr="00C1488D">
                              <w:rPr>
                                <w:rFonts w:asciiTheme="minorEastAsia" w:hAnsiTheme="minorEastAsia"/>
                                <w:color w:val="000000" w:themeColor="text1"/>
                                <w:sz w:val="22"/>
                              </w:rPr>
                              <w:t>本市予算計上なし）</w:t>
                            </w:r>
                          </w:p>
                          <w:p w:rsidR="0038600E" w:rsidRPr="0016003A" w:rsidRDefault="0038600E" w:rsidP="0074463B">
                            <w:pPr>
                              <w:pStyle w:val="a3"/>
                              <w:numPr>
                                <w:ilvl w:val="0"/>
                                <w:numId w:val="31"/>
                              </w:numPr>
                              <w:ind w:leftChars="0"/>
                              <w:rPr>
                                <w:rFonts w:ascii="ＭＳ ゴシック" w:eastAsia="ＭＳ ゴシック" w:hAnsi="ＭＳ ゴシック"/>
                                <w:b/>
                                <w:sz w:val="22"/>
                              </w:rPr>
                            </w:pP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うめきた２期みどりとイノベーションの融合拠点形成推進事業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５００万円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５００万円）</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まちびらきに向けて</w:t>
                            </w:r>
                            <w:r w:rsidRPr="0016003A">
                              <w:rPr>
                                <w:rFonts w:ascii="ＭＳ 明朝" w:hAnsi="ＭＳ 明朝"/>
                                <w:sz w:val="22"/>
                              </w:rPr>
                              <w:t>先行的にイノベーション</w:t>
                            </w:r>
                            <w:r w:rsidRPr="0016003A">
                              <w:rPr>
                                <w:rFonts w:ascii="ＭＳ 明朝" w:hAnsi="ＭＳ 明朝" w:hint="eastAsia"/>
                                <w:sz w:val="22"/>
                              </w:rPr>
                              <w:t>創出活動を実施</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2018</w:t>
                            </w:r>
                            <w:r w:rsidRPr="0016003A">
                              <w:rPr>
                                <w:rFonts w:ascii="ＭＳ 明朝" w:hAnsi="ＭＳ 明朝"/>
                                <w:sz w:val="22"/>
                              </w:rPr>
                              <w:t>（</w:t>
                            </w:r>
                            <w:r w:rsidRPr="0016003A">
                              <w:rPr>
                                <w:rFonts w:ascii="ＭＳ 明朝" w:hAnsi="ＭＳ 明朝" w:hint="eastAsia"/>
                                <w:sz w:val="22"/>
                              </w:rPr>
                              <w:t>平成30）年10月に</w:t>
                            </w:r>
                            <w:r>
                              <w:rPr>
                                <w:rFonts w:ascii="ＭＳ 明朝" w:hAnsi="ＭＳ 明朝" w:hint="eastAsia"/>
                                <w:sz w:val="22"/>
                              </w:rPr>
                              <w:t>２</w:t>
                            </w:r>
                            <w:r w:rsidRPr="0016003A">
                              <w:rPr>
                                <w:rFonts w:ascii="ＭＳ 明朝" w:hAnsi="ＭＳ 明朝"/>
                                <w:sz w:val="22"/>
                              </w:rPr>
                              <w:t>期開発事業者が</w:t>
                            </w:r>
                            <w:r w:rsidRPr="0016003A">
                              <w:rPr>
                                <w:rFonts w:ascii="ＭＳ 明朝" w:hAnsi="ＭＳ 明朝" w:hint="eastAsia"/>
                                <w:sz w:val="22"/>
                              </w:rPr>
                              <w:t>「みどりとイノベーションの融合拠点形成推進協議会」に参画</w:t>
                            </w:r>
                          </w:p>
                          <w:p w:rsidR="0038600E" w:rsidRPr="0016003A" w:rsidRDefault="0038600E" w:rsidP="001C53E1">
                            <w:pPr>
                              <w:ind w:leftChars="100" w:left="650" w:hangingChars="200" w:hanging="440"/>
                              <w:rPr>
                                <w:rFonts w:ascii="ＭＳ 明朝" w:hAnsi="ＭＳ 明朝"/>
                                <w:sz w:val="22"/>
                              </w:rPr>
                            </w:pPr>
                            <w:r w:rsidRPr="0016003A">
                              <w:rPr>
                                <w:rFonts w:ascii="ＭＳ 明朝" w:hAnsi="ＭＳ 明朝" w:hint="eastAsia"/>
                                <w:sz w:val="22"/>
                              </w:rPr>
                              <w:t>◎</w:t>
                            </w:r>
                            <w:r>
                              <w:rPr>
                                <w:rFonts w:ascii="ＭＳ 明朝" w:hAnsi="ＭＳ 明朝" w:hint="eastAsia"/>
                                <w:sz w:val="22"/>
                              </w:rPr>
                              <w:t xml:space="preserve">　</w:t>
                            </w:r>
                            <w:r w:rsidRPr="0016003A">
                              <w:rPr>
                                <w:rFonts w:ascii="ＭＳ 明朝" w:hAnsi="ＭＳ 明朝" w:hint="eastAsia"/>
                                <w:sz w:val="22"/>
                              </w:rPr>
                              <w:t>2023年春に</w:t>
                            </w:r>
                            <w:r w:rsidRPr="0016003A">
                              <w:rPr>
                                <w:rFonts w:asciiTheme="minorEastAsia" w:hAnsiTheme="minorEastAsia" w:hint="eastAsia"/>
                                <w:sz w:val="22"/>
                              </w:rPr>
                              <w:t>ＪＲ</w:t>
                            </w:r>
                            <w:r w:rsidRPr="0016003A">
                              <w:rPr>
                                <w:rFonts w:ascii="ＭＳ 明朝" w:hAnsi="ＭＳ 明朝" w:hint="eastAsia"/>
                                <w:sz w:val="22"/>
                              </w:rPr>
                              <w:t>東海道線支線地下化切換・うめきた新駅開業、2024年夏に公園と民間開発の概成（先行まちびらき）、2027年春に基盤整備事業の全体完成を予定</w:t>
                            </w:r>
                          </w:p>
                          <w:p w:rsidR="0038600E" w:rsidRPr="0016003A" w:rsidRDefault="0038600E" w:rsidP="001C53E1">
                            <w:pPr>
                              <w:rPr>
                                <w:rFonts w:ascii="ＭＳ 明朝" w:hAnsi="ＭＳ 明朝"/>
                                <w:sz w:val="22"/>
                              </w:rPr>
                            </w:pPr>
                          </w:p>
                          <w:p w:rsidR="0038600E" w:rsidRPr="0016003A" w:rsidRDefault="0038600E" w:rsidP="001C53E1">
                            <w:pPr>
                              <w:rPr>
                                <w:rFonts w:ascii="ＭＳ 明朝" w:hAnsi="ＭＳ 明朝"/>
                                <w:sz w:val="22"/>
                              </w:rPr>
                            </w:pPr>
                            <w:r w:rsidRPr="0016003A">
                              <w:rPr>
                                <w:rFonts w:ascii="ＭＳ 明朝" w:hAnsi="ＭＳ 明朝" w:hint="eastAsia"/>
                                <w:sz w:val="22"/>
                              </w:rPr>
                              <w:t>○新大阪駅周辺の</w:t>
                            </w:r>
                            <w:r w:rsidRPr="0016003A">
                              <w:rPr>
                                <w:rFonts w:ascii="ＭＳ 明朝" w:hAnsi="ＭＳ 明朝"/>
                                <w:sz w:val="22"/>
                              </w:rPr>
                              <w:t>まちづくり</w:t>
                            </w:r>
                          </w:p>
                          <w:p w:rsidR="0038600E" w:rsidRPr="0016003A" w:rsidRDefault="0038600E" w:rsidP="001C53E1">
                            <w:pPr>
                              <w:ind w:firstLineChars="100" w:firstLine="221"/>
                              <w:rPr>
                                <w:rFonts w:ascii="ＭＳ ゴシック" w:eastAsia="ＭＳ ゴシック" w:hAnsi="ＭＳ ゴシック"/>
                                <w:b/>
                                <w:sz w:val="22"/>
                              </w:rPr>
                            </w:pPr>
                            <w:r w:rsidRPr="0016003A">
                              <w:rPr>
                                <w:rFonts w:ascii="ＭＳ ゴシック" w:eastAsia="ＭＳ ゴシック" w:hAnsi="ＭＳ ゴシック" w:hint="eastAsia"/>
                                <w:b/>
                                <w:bCs/>
                                <w:sz w:val="22"/>
                              </w:rPr>
                              <w:t>■</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新大阪駅</w:t>
                            </w:r>
                            <w:r w:rsidRPr="0016003A">
                              <w:rPr>
                                <w:rFonts w:ascii="ＭＳ ゴシック" w:eastAsia="ＭＳ ゴシック" w:hAnsi="ＭＳ ゴシック"/>
                                <w:b/>
                                <w:bCs/>
                                <w:sz w:val="22"/>
                              </w:rPr>
                              <w:t>周辺</w:t>
                            </w:r>
                            <w:r w:rsidRPr="0016003A">
                              <w:rPr>
                                <w:rFonts w:ascii="ＭＳ ゴシック" w:eastAsia="ＭＳ ゴシック" w:hAnsi="ＭＳ ゴシック" w:hint="eastAsia"/>
                                <w:b/>
                                <w:bCs/>
                                <w:sz w:val="22"/>
                              </w:rPr>
                              <w:t>地域</w:t>
                            </w:r>
                            <w:r w:rsidRPr="0016003A">
                              <w:rPr>
                                <w:rFonts w:ascii="ＭＳ ゴシック" w:eastAsia="ＭＳ ゴシック" w:hAnsi="ＭＳ ゴシック"/>
                                <w:b/>
                                <w:bCs/>
                                <w:sz w:val="22"/>
                              </w:rPr>
                              <w:t>のまちづくり方針の検討調査</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１，０００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bdr w:val="single" w:sz="4" w:space="0" w:color="auto"/>
                                <w:shd w:val="pct15" w:color="auto" w:fill="FFFFFF"/>
                              </w:rPr>
                              <w:t>新規</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リニア</w:t>
                            </w:r>
                            <w:r w:rsidRPr="00C1488D">
                              <w:rPr>
                                <w:rFonts w:asciiTheme="minorEastAsia" w:hAnsiTheme="minorEastAsia"/>
                                <w:color w:val="000000" w:themeColor="text1"/>
                                <w:sz w:val="22"/>
                              </w:rPr>
                              <w:t>中央新幹線</w:t>
                            </w:r>
                            <w:r w:rsidRPr="00C1488D">
                              <w:rPr>
                                <w:rFonts w:asciiTheme="minorEastAsia" w:hAnsiTheme="minorEastAsia" w:hint="eastAsia"/>
                                <w:color w:val="000000" w:themeColor="text1"/>
                                <w:sz w:val="22"/>
                              </w:rPr>
                              <w:t>など</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よる</w:t>
                            </w:r>
                            <w:r w:rsidRPr="00C1488D">
                              <w:rPr>
                                <w:rFonts w:asciiTheme="minorEastAsia" w:hAnsiTheme="minorEastAsia"/>
                                <w:color w:val="000000" w:themeColor="text1"/>
                                <w:sz w:val="22"/>
                              </w:rPr>
                              <w:t>スーパー</w:t>
                            </w:r>
                            <w:r w:rsidRPr="00C1488D">
                              <w:rPr>
                                <w:rFonts w:asciiTheme="minorEastAsia" w:hAnsiTheme="minorEastAsia" w:hint="eastAsia"/>
                                <w:color w:val="000000" w:themeColor="text1"/>
                                <w:sz w:val="22"/>
                              </w:rPr>
                              <w:t>・メガリージョン</w:t>
                            </w:r>
                            <w:r w:rsidRPr="00C1488D">
                              <w:rPr>
                                <w:rFonts w:asciiTheme="minorEastAsia" w:hAnsiTheme="minorEastAsia"/>
                                <w:color w:val="000000" w:themeColor="text1"/>
                                <w:sz w:val="22"/>
                              </w:rPr>
                              <w:t>の</w:t>
                            </w:r>
                            <w:r w:rsidRPr="00C1488D">
                              <w:rPr>
                                <w:rFonts w:asciiTheme="minorEastAsia" w:hAnsiTheme="minorEastAsia" w:hint="eastAsia"/>
                                <w:color w:val="000000" w:themeColor="text1"/>
                                <w:sz w:val="22"/>
                              </w:rPr>
                              <w:t>動き</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対応して</w:t>
                            </w:r>
                            <w:r w:rsidRPr="00C1488D">
                              <w:rPr>
                                <w:rFonts w:asciiTheme="minorEastAsia" w:hAnsiTheme="minorEastAsia"/>
                                <w:color w:val="000000" w:themeColor="text1"/>
                                <w:sz w:val="22"/>
                              </w:rPr>
                              <w:t>、都市再生緊急整備地域の</w:t>
                            </w:r>
                            <w:r w:rsidRPr="00C1488D">
                              <w:rPr>
                                <w:rFonts w:asciiTheme="minorEastAsia" w:hAnsiTheme="minorEastAsia" w:hint="eastAsia"/>
                                <w:color w:val="000000" w:themeColor="text1"/>
                                <w:sz w:val="22"/>
                              </w:rPr>
                              <w:t>候補となった新大阪</w:t>
                            </w:r>
                            <w:r w:rsidRPr="00C1488D">
                              <w:rPr>
                                <w:rFonts w:asciiTheme="minorEastAsia" w:hAnsiTheme="minorEastAsia"/>
                                <w:color w:val="000000" w:themeColor="text1"/>
                                <w:sz w:val="22"/>
                              </w:rPr>
                              <w:t>駅</w:t>
                            </w:r>
                            <w:r w:rsidRPr="00C1488D">
                              <w:rPr>
                                <w:rFonts w:asciiTheme="minorEastAsia" w:hAnsiTheme="minorEastAsia" w:hint="eastAsia"/>
                                <w:color w:val="000000" w:themeColor="text1"/>
                                <w:sz w:val="22"/>
                              </w:rPr>
                              <w:t>周辺</w:t>
                            </w:r>
                            <w:r w:rsidRPr="00C1488D">
                              <w:rPr>
                                <w:rFonts w:asciiTheme="minorEastAsia" w:hAnsiTheme="minorEastAsia"/>
                                <w:color w:val="000000" w:themeColor="text1"/>
                                <w:sz w:val="22"/>
                              </w:rPr>
                              <w:t>地域</w:t>
                            </w:r>
                            <w:r w:rsidRPr="00C1488D">
                              <w:rPr>
                                <w:rFonts w:asciiTheme="minorEastAsia" w:hAnsiTheme="minorEastAsia" w:hint="eastAsia"/>
                                <w:color w:val="000000" w:themeColor="text1"/>
                                <w:sz w:val="22"/>
                              </w:rPr>
                              <w:t>におけるまちづくり</w:t>
                            </w:r>
                            <w:r w:rsidRPr="00C1488D">
                              <w:rPr>
                                <w:rFonts w:asciiTheme="minorEastAsia" w:hAnsiTheme="minorEastAsia"/>
                                <w:color w:val="000000" w:themeColor="text1"/>
                                <w:sz w:val="22"/>
                              </w:rPr>
                              <w:t>方針の骨格の策定にかかる検討調査を実施</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2020</w:t>
                            </w:r>
                            <w:r w:rsidRPr="00C1488D">
                              <w:rPr>
                                <w:rFonts w:asciiTheme="minorEastAsia" w:hAnsiTheme="minorEastAsia"/>
                                <w:color w:val="000000" w:themeColor="text1"/>
                                <w:sz w:val="22"/>
                              </w:rPr>
                              <w:t>年度</w:t>
                            </w:r>
                            <w:r w:rsidRPr="00C1488D">
                              <w:rPr>
                                <w:rFonts w:asciiTheme="minorEastAsia" w:hAnsiTheme="minorEastAsia" w:hint="eastAsia"/>
                                <w:color w:val="000000" w:themeColor="text1"/>
                                <w:sz w:val="22"/>
                              </w:rPr>
                              <w:t>以降</w:t>
                            </w:r>
                            <w:r w:rsidRPr="00C1488D">
                              <w:rPr>
                                <w:rFonts w:asciiTheme="minorEastAsia" w:hAnsiTheme="minorEastAsia"/>
                                <w:color w:val="000000" w:themeColor="text1"/>
                                <w:sz w:val="22"/>
                              </w:rPr>
                              <w:t>にまちづくり方針を策定し、</w:t>
                            </w:r>
                            <w:r w:rsidRPr="00C1488D">
                              <w:rPr>
                                <w:rFonts w:asciiTheme="minorEastAsia" w:hAnsiTheme="minorEastAsia" w:hint="eastAsia"/>
                                <w:color w:val="000000" w:themeColor="text1"/>
                                <w:sz w:val="22"/>
                              </w:rPr>
                              <w:t>都市再生</w:t>
                            </w:r>
                            <w:r w:rsidRPr="00C1488D">
                              <w:rPr>
                                <w:rFonts w:asciiTheme="minorEastAsia" w:hAnsiTheme="minorEastAsia"/>
                                <w:color w:val="000000" w:themeColor="text1"/>
                                <w:sz w:val="22"/>
                              </w:rPr>
                              <w:t>緊急整備地域の指定をめざす</w:t>
                            </w:r>
                          </w:p>
                          <w:p w:rsidR="0038600E" w:rsidRPr="001C53E1" w:rsidRDefault="0038600E" w:rsidP="00002FBE">
                            <w:pPr>
                              <w:rPr>
                                <w:rFonts w:ascii="ＭＳ 明朝" w:hAnsi="ＭＳ 明朝"/>
                                <w:color w:val="0D0D0D" w:themeColor="text1" w:themeTint="F2"/>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FF48" id="Rectangle 121" o:spid="_x0000_s1097" style="position:absolute;margin-left:3.45pt;margin-top:2.15pt;width:536.9pt;height:581.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">
                <v:textbox inset="5.85pt,.7pt,5.85pt,.7pt">
                  <w:txbxContent>
                    <w:p w:rsidR="0038600E" w:rsidRPr="0016003A" w:rsidRDefault="0038600E" w:rsidP="001C53E1">
                      <w:pPr>
                        <w:ind w:left="440" w:hangingChars="200" w:hanging="440"/>
                        <w:rPr>
                          <w:sz w:val="22"/>
                        </w:rPr>
                      </w:pPr>
                      <w:r w:rsidRPr="0016003A">
                        <w:rPr>
                          <w:rFonts w:hint="eastAsia"/>
                          <w:sz w:val="22"/>
                        </w:rPr>
                        <w:t>☆</w:t>
                      </w:r>
                      <w:r>
                        <w:rPr>
                          <w:rFonts w:hint="eastAsia"/>
                          <w:sz w:val="22"/>
                        </w:rPr>
                        <w:t xml:space="preserve">　</w:t>
                      </w:r>
                      <w:r w:rsidRPr="0016003A">
                        <w:rPr>
                          <w:rFonts w:hint="eastAsia"/>
                          <w:sz w:val="22"/>
                        </w:rPr>
                        <w:t>質の高いまちづくりの実現に向け、都市基盤整備や</w:t>
                      </w:r>
                      <w:r w:rsidRPr="0016003A">
                        <w:rPr>
                          <w:sz w:val="22"/>
                        </w:rPr>
                        <w:t>まちづくり方針の</w:t>
                      </w:r>
                      <w:r w:rsidRPr="0016003A">
                        <w:rPr>
                          <w:rFonts w:hint="eastAsia"/>
                          <w:sz w:val="22"/>
                        </w:rPr>
                        <w:t>作成</w:t>
                      </w:r>
                      <w:r w:rsidRPr="0016003A">
                        <w:rPr>
                          <w:sz w:val="22"/>
                        </w:rPr>
                        <w:t>等</w:t>
                      </w:r>
                      <w:r w:rsidRPr="0016003A">
                        <w:rPr>
                          <w:rFonts w:hint="eastAsia"/>
                          <w:sz w:val="22"/>
                        </w:rPr>
                        <w:t>を推進し、我が国の国際競争力の強化に資する拠点を形成</w:t>
                      </w:r>
                    </w:p>
                    <w:p w:rsidR="0038600E" w:rsidRPr="0016003A" w:rsidRDefault="0038600E" w:rsidP="001C53E1">
                      <w:pPr>
                        <w:ind w:left="361" w:hangingChars="164" w:hanging="361"/>
                        <w:rPr>
                          <w:sz w:val="22"/>
                        </w:rPr>
                      </w:pPr>
                      <w:r w:rsidRPr="0016003A">
                        <w:rPr>
                          <w:rFonts w:hint="eastAsia"/>
                          <w:sz w:val="22"/>
                        </w:rPr>
                        <w:t>○</w:t>
                      </w:r>
                      <w:r>
                        <w:rPr>
                          <w:rFonts w:hint="eastAsia"/>
                          <w:sz w:val="22"/>
                        </w:rPr>
                        <w:t xml:space="preserve">　</w:t>
                      </w:r>
                      <w:r w:rsidRPr="0016003A">
                        <w:rPr>
                          <w:sz w:val="22"/>
                        </w:rPr>
                        <w:t>うめきた</w:t>
                      </w:r>
                      <w:r w:rsidRPr="0016003A">
                        <w:rPr>
                          <w:rFonts w:hint="eastAsia"/>
                          <w:sz w:val="22"/>
                        </w:rPr>
                        <w:t>２</w:t>
                      </w:r>
                      <w:r w:rsidRPr="0016003A">
                        <w:rPr>
                          <w:sz w:val="22"/>
                        </w:rPr>
                        <w:t>期区域のまちづくり</w:t>
                      </w:r>
                    </w:p>
                    <w:p w:rsidR="0038600E" w:rsidRPr="0016003A"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bCs/>
                          <w:sz w:val="22"/>
                        </w:rPr>
                        <w:t xml:space="preserve">■　うめきた新駅設置事業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２４億４，５００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１６億円）</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うめきた2期区域に新駅を設置</w:t>
                      </w:r>
                    </w:p>
                    <w:p w:rsidR="0038600E" w:rsidRPr="0016003A" w:rsidRDefault="0038600E" w:rsidP="001C53E1">
                      <w:pPr>
                        <w:numPr>
                          <w:ilvl w:val="1"/>
                          <w:numId w:val="1"/>
                        </w:numPr>
                        <w:tabs>
                          <w:tab w:val="clear" w:pos="988"/>
                          <w:tab w:val="num" w:pos="724"/>
                        </w:tabs>
                        <w:ind w:left="724" w:hanging="304"/>
                        <w:rPr>
                          <w:rFonts w:asciiTheme="minorEastAsia" w:hAnsiTheme="minorEastAsia"/>
                          <w:sz w:val="22"/>
                        </w:rPr>
                      </w:pPr>
                      <w:r w:rsidRPr="0016003A">
                        <w:rPr>
                          <w:rFonts w:asciiTheme="minorEastAsia" w:hAnsiTheme="minorEastAsia" w:hint="eastAsia"/>
                          <w:sz w:val="22"/>
                        </w:rPr>
                        <w:t>大阪駅を通過している「関空特急はるか」が停車することにより、関空アクセスの所要時間を短縮し、国際競争力を有する地域を形成</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2019（平成31）年度は駅部にかかるトンネル構造物の本体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pStyle w:val="a3"/>
                        <w:ind w:leftChars="0" w:left="360"/>
                        <w:rPr>
                          <w:rFonts w:asciiTheme="minorEastAsia" w:hAnsiTheme="minorEastAsia"/>
                          <w:sz w:val="22"/>
                        </w:rPr>
                      </w:pPr>
                      <w:r w:rsidRPr="0016003A">
                        <w:rPr>
                          <w:rFonts w:asciiTheme="minorEastAsia" w:hAnsiTheme="minorEastAsia" w:hint="eastAsia"/>
                          <w:sz w:val="22"/>
                        </w:rPr>
                        <w:t>（参考）総事業費150億円（うち、国</w:t>
                      </w:r>
                      <w:r w:rsidRPr="0016003A">
                        <w:rPr>
                          <w:rFonts w:asciiTheme="minorEastAsia" w:hAnsiTheme="minorEastAsia"/>
                          <w:sz w:val="22"/>
                        </w:rPr>
                        <w:t>49</w:t>
                      </w:r>
                      <w:r w:rsidRPr="0016003A">
                        <w:rPr>
                          <w:rFonts w:asciiTheme="minorEastAsia" w:hAnsiTheme="minorEastAsia" w:hint="eastAsia"/>
                          <w:sz w:val="22"/>
                        </w:rPr>
                        <w:t>億円、地方49億円〈平成</w:t>
                      </w:r>
                      <w:r w:rsidRPr="0016003A">
                        <w:rPr>
                          <w:rFonts w:asciiTheme="minorEastAsia" w:hAnsiTheme="minorEastAsia"/>
                          <w:sz w:val="22"/>
                        </w:rPr>
                        <w:t>30</w:t>
                      </w:r>
                      <w:r w:rsidRPr="0016003A">
                        <w:rPr>
                          <w:rFonts w:asciiTheme="minorEastAsia" w:hAnsiTheme="minorEastAsia" w:hint="eastAsia"/>
                          <w:sz w:val="22"/>
                        </w:rPr>
                        <w:t>年度</w:t>
                      </w:r>
                      <w:r w:rsidRPr="0016003A">
                        <w:rPr>
                          <w:rFonts w:asciiTheme="minorEastAsia" w:hAnsiTheme="minorEastAsia"/>
                          <w:sz w:val="22"/>
                        </w:rPr>
                        <w:t>以降府市折半</w:t>
                      </w:r>
                      <w:r w:rsidRPr="0016003A">
                        <w:rPr>
                          <w:rFonts w:asciiTheme="minorEastAsia" w:hAnsiTheme="minorEastAsia" w:hint="eastAsia"/>
                          <w:sz w:val="22"/>
                        </w:rPr>
                        <w:t>〉、ＪＲ</w:t>
                      </w:r>
                      <w:r w:rsidRPr="0016003A">
                        <w:rPr>
                          <w:rFonts w:asciiTheme="minorEastAsia" w:hAnsiTheme="minorEastAsia"/>
                          <w:sz w:val="22"/>
                        </w:rPr>
                        <w:t>52</w:t>
                      </w:r>
                      <w:r w:rsidRPr="0016003A">
                        <w:rPr>
                          <w:rFonts w:asciiTheme="minorEastAsia" w:hAnsiTheme="minorEastAsia" w:hint="eastAsia"/>
                          <w:sz w:val="22"/>
                        </w:rPr>
                        <w:t>億円）</w:t>
                      </w:r>
                    </w:p>
                    <w:p w:rsidR="0038600E" w:rsidRDefault="0038600E" w:rsidP="001C53E1">
                      <w:pPr>
                        <w:ind w:firstLineChars="100" w:firstLine="221"/>
                        <w:rPr>
                          <w:rFonts w:ascii="ＭＳ ゴシック" w:eastAsia="ＭＳ ゴシック" w:hAnsi="ＭＳ ゴシック"/>
                          <w:b/>
                          <w:bCs/>
                          <w:sz w:val="22"/>
                        </w:rPr>
                      </w:pPr>
                      <w:r w:rsidRPr="0016003A">
                        <w:rPr>
                          <w:rFonts w:ascii="ＭＳ ゴシック" w:eastAsia="ＭＳ ゴシック" w:hAnsi="ＭＳ ゴシック" w:hint="eastAsia"/>
                          <w:b/>
                          <w:bCs/>
                          <w:sz w:val="22"/>
                        </w:rPr>
                        <w:t>■　ＪＲ東海道線支</w:t>
                      </w:r>
                      <w:r>
                        <w:rPr>
                          <w:rFonts w:ascii="ＭＳ ゴシック" w:eastAsia="ＭＳ ゴシック" w:hAnsi="ＭＳ ゴシック" w:hint="eastAsia"/>
                          <w:b/>
                          <w:bCs/>
                          <w:sz w:val="22"/>
                        </w:rPr>
                        <w:t>線地下化事業 ㉛ ９４</w:t>
                      </w:r>
                      <w:r w:rsidRPr="0016003A">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w:t>
                      </w:r>
                      <w:r>
                        <w:rPr>
                          <w:rFonts w:ascii="ＭＳ ゴシック" w:eastAsia="ＭＳ ゴシック" w:hAnsi="ＭＳ ゴシック"/>
                          <w:b/>
                          <w:bCs/>
                          <w:sz w:val="22"/>
                        </w:rPr>
                        <w:t>９</w:t>
                      </w:r>
                      <w:r>
                        <w:rPr>
                          <w:rFonts w:ascii="ＭＳ ゴシック" w:eastAsia="ＭＳ ゴシック" w:hAnsi="ＭＳ ゴシック" w:hint="eastAsia"/>
                          <w:b/>
                          <w:bCs/>
                          <w:sz w:val="22"/>
                        </w:rPr>
                        <w:t xml:space="preserve">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５９億８,８００万円）</w:t>
                      </w:r>
                    </w:p>
                    <w:p w:rsidR="0038600E" w:rsidRPr="0016003A" w:rsidRDefault="0038600E" w:rsidP="001C53E1">
                      <w:pPr>
                        <w:ind w:firstLineChars="100" w:firstLine="220"/>
                        <w:jc w:val="left"/>
                        <w:rPr>
                          <w:rFonts w:ascii="ＭＳ ゴシック" w:eastAsia="ＭＳ ゴシック" w:hAnsi="ＭＳ ゴシック"/>
                          <w:b/>
                          <w:bCs/>
                          <w:sz w:val="22"/>
                        </w:rPr>
                      </w:pPr>
                      <w:r>
                        <w:rPr>
                          <w:rFonts w:asciiTheme="minorEastAsia" w:hAnsiTheme="minorEastAsia" w:hint="eastAsia"/>
                          <w:color w:val="FF0000"/>
                          <w:kern w:val="24"/>
                          <w:sz w:val="22"/>
                        </w:rPr>
                        <w:t xml:space="preserve">　　</w:t>
                      </w:r>
                      <w:r>
                        <w:rPr>
                          <w:rFonts w:asciiTheme="minorEastAsia" w:hAnsiTheme="minorEastAsia"/>
                          <w:color w:val="FF0000"/>
                          <w:kern w:val="24"/>
                          <w:sz w:val="22"/>
                        </w:rPr>
                        <w:t xml:space="preserve"> </w:t>
                      </w: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r w:rsidRPr="00247CE3">
                        <w:rPr>
                          <w:rFonts w:ascii="ＭＳ 明朝" w:hAnsi="ＭＳ 明朝" w:hint="eastAsia"/>
                          <w:bCs/>
                          <w:color w:val="FF0000"/>
                          <w:sz w:val="22"/>
                        </w:rPr>
                        <w:t xml:space="preserve">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うめきた地区西端の地上を走行するＪＲ東海道線支線を地下化（約2.4㎞）</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鉄道により分断されていた市街地を一体化するとともに、都市内交通を円滑化</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w:t>
                      </w:r>
                      <w:r>
                        <w:rPr>
                          <w:rFonts w:asciiTheme="minorEastAsia" w:hAnsiTheme="minorEastAsia" w:hint="eastAsia"/>
                          <w:sz w:val="22"/>
                        </w:rPr>
                        <w:t>）年度は地下化区間の</w:t>
                      </w:r>
                      <w:r w:rsidRPr="0016003A">
                        <w:rPr>
                          <w:rFonts w:asciiTheme="minorEastAsia" w:hAnsiTheme="minorEastAsia" w:hint="eastAsia"/>
                          <w:sz w:val="22"/>
                        </w:rPr>
                        <w:t>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540</w:t>
                      </w:r>
                      <w:r w:rsidRPr="0016003A">
                        <w:rPr>
                          <w:rFonts w:asciiTheme="minorEastAsia" w:hAnsiTheme="minorEastAsia" w:hint="eastAsia"/>
                          <w:sz w:val="22"/>
                        </w:rPr>
                        <w:t>億円（うち、国</w:t>
                      </w:r>
                      <w:r w:rsidRPr="0016003A">
                        <w:rPr>
                          <w:rFonts w:asciiTheme="minorEastAsia" w:hAnsiTheme="minorEastAsia"/>
                          <w:sz w:val="22"/>
                        </w:rPr>
                        <w:t>238.5</w:t>
                      </w:r>
                      <w:r w:rsidRPr="0016003A">
                        <w:rPr>
                          <w:rFonts w:asciiTheme="minorEastAsia" w:hAnsiTheme="minorEastAsia" w:hint="eastAsia"/>
                          <w:sz w:val="22"/>
                        </w:rPr>
                        <w:t>億円、市</w:t>
                      </w:r>
                      <w:r w:rsidRPr="0016003A">
                        <w:rPr>
                          <w:rFonts w:asciiTheme="minorEastAsia" w:hAnsiTheme="minorEastAsia"/>
                          <w:sz w:val="22"/>
                        </w:rPr>
                        <w:t>238.5</w:t>
                      </w:r>
                      <w:r w:rsidRPr="0016003A">
                        <w:rPr>
                          <w:rFonts w:asciiTheme="minorEastAsia" w:hAnsiTheme="minorEastAsia" w:hint="eastAsia"/>
                          <w:sz w:val="22"/>
                        </w:rPr>
                        <w:t>億円、ＪＲ</w:t>
                      </w:r>
                      <w:r w:rsidRPr="0016003A">
                        <w:rPr>
                          <w:rFonts w:asciiTheme="minorEastAsia" w:hAnsiTheme="minorEastAsia"/>
                          <w:sz w:val="22"/>
                        </w:rPr>
                        <w:t>63</w:t>
                      </w:r>
                      <w:r w:rsidRPr="0016003A">
                        <w:rPr>
                          <w:rFonts w:asciiTheme="minorEastAsia" w:hAnsiTheme="minorEastAsia" w:hint="eastAsia"/>
                          <w:sz w:val="22"/>
                        </w:rPr>
                        <w:t>億円）</w:t>
                      </w:r>
                    </w:p>
                    <w:p w:rsidR="0038600E" w:rsidRPr="0016003A" w:rsidRDefault="0038600E" w:rsidP="0074463B">
                      <w:pPr>
                        <w:pStyle w:val="a3"/>
                        <w:numPr>
                          <w:ilvl w:val="0"/>
                          <w:numId w:val="31"/>
                        </w:numPr>
                        <w:tabs>
                          <w:tab w:val="left" w:pos="724"/>
                        </w:tabs>
                        <w:ind w:leftChars="0"/>
                        <w:rPr>
                          <w:rFonts w:ascii="ＭＳ ゴシック" w:eastAsia="ＭＳ ゴシック" w:hAnsi="ＭＳ ゴシック"/>
                          <w:b/>
                          <w:bCs/>
                          <w:sz w:val="22"/>
                        </w:rPr>
                      </w:pPr>
                      <w:r>
                        <w:rPr>
                          <w:rFonts w:ascii="ＭＳ ゴシック" w:eastAsia="ＭＳ ゴシック" w:hAnsi="ＭＳ ゴシック" w:hint="eastAsia"/>
                          <w:b/>
                          <w:bCs/>
                          <w:sz w:val="22"/>
                        </w:rPr>
                        <w:t xml:space="preserve">大深町地区防災公園街区整備事業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b/>
                          <w:bCs/>
                          <w:sz w:val="22"/>
                        </w:rPr>
                        <w:t>３億５</w:t>
                      </w:r>
                      <w:r>
                        <w:rPr>
                          <w:rFonts w:ascii="ＭＳ ゴシック" w:eastAsia="ＭＳ ゴシック" w:hAnsi="ＭＳ ゴシック"/>
                          <w:b/>
                          <w:bCs/>
                          <w:sz w:val="22"/>
                        </w:rPr>
                        <w:t>，９００万円</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 xml:space="preserve">７００万円）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2019（平成31）年度は基本計画</w:t>
                      </w:r>
                      <w:r w:rsidRPr="0016003A">
                        <w:rPr>
                          <w:rFonts w:asciiTheme="minorEastAsia" w:hAnsiTheme="minorEastAsia"/>
                          <w:sz w:val="22"/>
                        </w:rPr>
                        <w:t>を踏まえた</w:t>
                      </w:r>
                      <w:r w:rsidRPr="0016003A">
                        <w:rPr>
                          <w:rFonts w:asciiTheme="minorEastAsia" w:hAnsiTheme="minorEastAsia" w:hint="eastAsia"/>
                          <w:sz w:val="22"/>
                        </w:rPr>
                        <w:t>基本設計等を実施</w:t>
                      </w:r>
                    </w:p>
                    <w:p w:rsidR="0038600E"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202</w:t>
                      </w:r>
                      <w:r w:rsidRPr="0016003A">
                        <w:rPr>
                          <w:rFonts w:asciiTheme="minorEastAsia" w:hAnsiTheme="minorEastAsia" w:hint="eastAsia"/>
                          <w:sz w:val="22"/>
                        </w:rPr>
                        <w:t>億円（うち、国</w:t>
                      </w:r>
                      <w:r w:rsidRPr="0016003A">
                        <w:rPr>
                          <w:rFonts w:asciiTheme="minorEastAsia" w:hAnsiTheme="minorEastAsia"/>
                          <w:sz w:val="22"/>
                        </w:rPr>
                        <w:t>67</w:t>
                      </w:r>
                      <w:r w:rsidRPr="0016003A">
                        <w:rPr>
                          <w:rFonts w:asciiTheme="minorEastAsia" w:hAnsiTheme="minorEastAsia" w:hint="eastAsia"/>
                          <w:sz w:val="22"/>
                        </w:rPr>
                        <w:t>億円、地方</w:t>
                      </w:r>
                      <w:r w:rsidRPr="0016003A">
                        <w:rPr>
                          <w:rFonts w:asciiTheme="minorEastAsia" w:hAnsiTheme="minorEastAsia"/>
                          <w:sz w:val="22"/>
                        </w:rPr>
                        <w:t>135</w:t>
                      </w:r>
                      <w:r w:rsidRPr="0016003A">
                        <w:rPr>
                          <w:rFonts w:asciiTheme="minorEastAsia" w:hAnsiTheme="minorEastAsia" w:hint="eastAsia"/>
                          <w:sz w:val="22"/>
                        </w:rPr>
                        <w:t>億円＜</w:t>
                      </w:r>
                      <w:r w:rsidRPr="0016003A">
                        <w:rPr>
                          <w:rFonts w:asciiTheme="minorEastAsia" w:hAnsiTheme="minorEastAsia"/>
                          <w:sz w:val="22"/>
                        </w:rPr>
                        <w:t>府市折半</w:t>
                      </w:r>
                      <w:r w:rsidRPr="0016003A">
                        <w:rPr>
                          <w:rFonts w:asciiTheme="minorEastAsia" w:hAnsiTheme="minorEastAsia" w:hint="eastAsia"/>
                          <w:sz w:val="22"/>
                        </w:rPr>
                        <w:t>＞）</w:t>
                      </w:r>
                    </w:p>
                    <w:p w:rsidR="0038600E" w:rsidRPr="00C1488D" w:rsidRDefault="0038600E" w:rsidP="0074463B">
                      <w:pPr>
                        <w:pStyle w:val="a3"/>
                        <w:numPr>
                          <w:ilvl w:val="0"/>
                          <w:numId w:val="32"/>
                        </w:numPr>
                        <w:ind w:leftChars="0"/>
                        <w:rPr>
                          <w:rFonts w:asciiTheme="minorEastAsia" w:hAnsiTheme="minorEastAsia"/>
                          <w:color w:val="000000" w:themeColor="text1"/>
                          <w:sz w:val="22"/>
                        </w:rPr>
                      </w:pPr>
                      <w:r w:rsidRPr="00C1488D">
                        <w:rPr>
                          <w:rFonts w:asciiTheme="minorEastAsia" w:hAnsiTheme="minorEastAsia"/>
                          <w:color w:val="000000" w:themeColor="text1"/>
                          <w:sz w:val="22"/>
                        </w:rPr>
                        <w:t>この</w:t>
                      </w:r>
                      <w:r w:rsidRPr="00C1488D">
                        <w:rPr>
                          <w:rFonts w:asciiTheme="minorEastAsia" w:hAnsiTheme="minorEastAsia" w:hint="eastAsia"/>
                          <w:color w:val="000000" w:themeColor="text1"/>
                          <w:sz w:val="22"/>
                        </w:rPr>
                        <w:t>他</w:t>
                      </w:r>
                      <w:r w:rsidRPr="00C1488D">
                        <w:rPr>
                          <w:rFonts w:asciiTheme="minorEastAsia" w:hAnsiTheme="minorEastAsia"/>
                          <w:color w:val="000000" w:themeColor="text1"/>
                          <w:sz w:val="22"/>
                        </w:rPr>
                        <w:t>、</w:t>
                      </w:r>
                      <w:r w:rsidRPr="00C1488D">
                        <w:rPr>
                          <w:rFonts w:asciiTheme="minorEastAsia" w:hAnsiTheme="minorEastAsia" w:hint="eastAsia"/>
                          <w:color w:val="000000" w:themeColor="text1"/>
                          <w:sz w:val="22"/>
                        </w:rPr>
                        <w:t>ＵＲ</w:t>
                      </w:r>
                      <w:r w:rsidRPr="00C1488D">
                        <w:rPr>
                          <w:rFonts w:asciiTheme="minorEastAsia" w:hAnsiTheme="minorEastAsia"/>
                          <w:color w:val="000000" w:themeColor="text1"/>
                          <w:sz w:val="22"/>
                        </w:rPr>
                        <w:t>都市機構</w:t>
                      </w:r>
                      <w:r w:rsidRPr="00C1488D">
                        <w:rPr>
                          <w:rFonts w:asciiTheme="minorEastAsia" w:hAnsiTheme="minorEastAsia" w:hint="eastAsia"/>
                          <w:color w:val="000000" w:themeColor="text1"/>
                          <w:sz w:val="22"/>
                        </w:rPr>
                        <w:t>が</w:t>
                      </w:r>
                      <w:r w:rsidRPr="00C1488D">
                        <w:rPr>
                          <w:rFonts w:asciiTheme="minorEastAsia" w:hAnsiTheme="minorEastAsia"/>
                          <w:color w:val="000000" w:themeColor="text1"/>
                          <w:sz w:val="22"/>
                        </w:rPr>
                        <w:t>大阪駅</w:t>
                      </w:r>
                      <w:r w:rsidRPr="00C1488D">
                        <w:rPr>
                          <w:rFonts w:asciiTheme="minorEastAsia" w:hAnsiTheme="minorEastAsia" w:hint="eastAsia"/>
                          <w:color w:val="000000" w:themeColor="text1"/>
                          <w:sz w:val="22"/>
                        </w:rPr>
                        <w:t>大深西地区</w:t>
                      </w:r>
                      <w:r w:rsidRPr="00C1488D">
                        <w:rPr>
                          <w:rFonts w:asciiTheme="minorEastAsia" w:hAnsiTheme="minorEastAsia"/>
                          <w:color w:val="000000" w:themeColor="text1"/>
                          <w:sz w:val="22"/>
                        </w:rPr>
                        <w:t>土地区画整理事業</w:t>
                      </w:r>
                      <w:r w:rsidRPr="00C1488D">
                        <w:rPr>
                          <w:rFonts w:asciiTheme="minorEastAsia" w:hAnsiTheme="minorEastAsia" w:hint="eastAsia"/>
                          <w:color w:val="000000" w:themeColor="text1"/>
                          <w:sz w:val="22"/>
                        </w:rPr>
                        <w:t>を</w:t>
                      </w:r>
                      <w:r w:rsidRPr="00C1488D">
                        <w:rPr>
                          <w:rFonts w:asciiTheme="minorEastAsia" w:hAnsiTheme="minorEastAsia"/>
                          <w:color w:val="000000" w:themeColor="text1"/>
                          <w:sz w:val="22"/>
                        </w:rPr>
                        <w:t>実施</w:t>
                      </w:r>
                    </w:p>
                    <w:p w:rsidR="0038600E" w:rsidRPr="00C1488D" w:rsidRDefault="0038600E" w:rsidP="001C53E1">
                      <w:pPr>
                        <w:pStyle w:val="a3"/>
                        <w:ind w:leftChars="0" w:left="585"/>
                        <w:rPr>
                          <w:rFonts w:asciiTheme="minorEastAsia" w:hAnsiTheme="minorEastAsia"/>
                          <w:color w:val="000000" w:themeColor="text1"/>
                          <w:sz w:val="22"/>
                        </w:rPr>
                      </w:pPr>
                      <w:r w:rsidRPr="00C1488D">
                        <w:rPr>
                          <w:rFonts w:asciiTheme="minorEastAsia" w:hAnsiTheme="minorEastAsia" w:hint="eastAsia"/>
                          <w:color w:val="000000" w:themeColor="text1"/>
                          <w:sz w:val="22"/>
                        </w:rPr>
                        <w:t>・2019（平成31）年度は</w:t>
                      </w:r>
                      <w:r w:rsidRPr="00C1488D">
                        <w:rPr>
                          <w:rFonts w:asciiTheme="minorEastAsia" w:hAnsiTheme="minorEastAsia"/>
                          <w:color w:val="000000" w:themeColor="text1"/>
                          <w:sz w:val="22"/>
                        </w:rPr>
                        <w:t>保留地処分金により</w:t>
                      </w:r>
                      <w:r w:rsidRPr="00C1488D">
                        <w:rPr>
                          <w:rFonts w:asciiTheme="minorEastAsia" w:hAnsiTheme="minorEastAsia" w:hint="eastAsia"/>
                          <w:color w:val="000000" w:themeColor="text1"/>
                          <w:sz w:val="22"/>
                        </w:rPr>
                        <w:t>ガスなどの埋設</w:t>
                      </w:r>
                      <w:r w:rsidRPr="00C1488D">
                        <w:rPr>
                          <w:rFonts w:asciiTheme="minorEastAsia" w:hAnsiTheme="minorEastAsia"/>
                          <w:color w:val="000000" w:themeColor="text1"/>
                          <w:sz w:val="22"/>
                        </w:rPr>
                        <w:t>物移設等を実施</w:t>
                      </w:r>
                      <w:r w:rsidRPr="00C1488D">
                        <w:rPr>
                          <w:rFonts w:asciiTheme="minorEastAsia" w:hAnsiTheme="minorEastAsia" w:hint="eastAsia"/>
                          <w:color w:val="000000" w:themeColor="text1"/>
                          <w:sz w:val="22"/>
                        </w:rPr>
                        <w:t>（</w:t>
                      </w:r>
                      <w:r w:rsidRPr="00C1488D">
                        <w:rPr>
                          <w:rFonts w:asciiTheme="minorEastAsia" w:hAnsiTheme="minorEastAsia"/>
                          <w:color w:val="000000" w:themeColor="text1"/>
                          <w:sz w:val="22"/>
                        </w:rPr>
                        <w:t>本市予算計上なし）</w:t>
                      </w:r>
                    </w:p>
                    <w:p w:rsidR="0038600E" w:rsidRPr="0016003A" w:rsidRDefault="0038600E" w:rsidP="0074463B">
                      <w:pPr>
                        <w:pStyle w:val="a3"/>
                        <w:numPr>
                          <w:ilvl w:val="0"/>
                          <w:numId w:val="31"/>
                        </w:numPr>
                        <w:ind w:leftChars="0"/>
                        <w:rPr>
                          <w:rFonts w:ascii="ＭＳ ゴシック" w:eastAsia="ＭＳ ゴシック" w:hAnsi="ＭＳ ゴシック"/>
                          <w:b/>
                          <w:sz w:val="22"/>
                        </w:rPr>
                      </w:pP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うめきた２期みどりとイノベーションの融合拠点形成推進事業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５００万円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５００万円）</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まちびらきに向けて</w:t>
                      </w:r>
                      <w:r w:rsidRPr="0016003A">
                        <w:rPr>
                          <w:rFonts w:ascii="ＭＳ 明朝" w:hAnsi="ＭＳ 明朝"/>
                          <w:sz w:val="22"/>
                        </w:rPr>
                        <w:t>先行的にイノベーション</w:t>
                      </w:r>
                      <w:r w:rsidRPr="0016003A">
                        <w:rPr>
                          <w:rFonts w:ascii="ＭＳ 明朝" w:hAnsi="ＭＳ 明朝" w:hint="eastAsia"/>
                          <w:sz w:val="22"/>
                        </w:rPr>
                        <w:t>創出活動を実施</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2018</w:t>
                      </w:r>
                      <w:r w:rsidRPr="0016003A">
                        <w:rPr>
                          <w:rFonts w:ascii="ＭＳ 明朝" w:hAnsi="ＭＳ 明朝"/>
                          <w:sz w:val="22"/>
                        </w:rPr>
                        <w:t>（</w:t>
                      </w:r>
                      <w:r w:rsidRPr="0016003A">
                        <w:rPr>
                          <w:rFonts w:ascii="ＭＳ 明朝" w:hAnsi="ＭＳ 明朝" w:hint="eastAsia"/>
                          <w:sz w:val="22"/>
                        </w:rPr>
                        <w:t>平成30）年10月に</w:t>
                      </w:r>
                      <w:r>
                        <w:rPr>
                          <w:rFonts w:ascii="ＭＳ 明朝" w:hAnsi="ＭＳ 明朝" w:hint="eastAsia"/>
                          <w:sz w:val="22"/>
                        </w:rPr>
                        <w:t>２</w:t>
                      </w:r>
                      <w:r w:rsidRPr="0016003A">
                        <w:rPr>
                          <w:rFonts w:ascii="ＭＳ 明朝" w:hAnsi="ＭＳ 明朝"/>
                          <w:sz w:val="22"/>
                        </w:rPr>
                        <w:t>期開発事業者が</w:t>
                      </w:r>
                      <w:r w:rsidRPr="0016003A">
                        <w:rPr>
                          <w:rFonts w:ascii="ＭＳ 明朝" w:hAnsi="ＭＳ 明朝" w:hint="eastAsia"/>
                          <w:sz w:val="22"/>
                        </w:rPr>
                        <w:t>「みどりとイノベーションの融合拠点形成推進協議会」に参画</w:t>
                      </w:r>
                    </w:p>
                    <w:p w:rsidR="0038600E" w:rsidRPr="0016003A" w:rsidRDefault="0038600E" w:rsidP="001C53E1">
                      <w:pPr>
                        <w:ind w:leftChars="100" w:left="650" w:hangingChars="200" w:hanging="440"/>
                        <w:rPr>
                          <w:rFonts w:ascii="ＭＳ 明朝" w:hAnsi="ＭＳ 明朝"/>
                          <w:sz w:val="22"/>
                        </w:rPr>
                      </w:pPr>
                      <w:r w:rsidRPr="0016003A">
                        <w:rPr>
                          <w:rFonts w:ascii="ＭＳ 明朝" w:hAnsi="ＭＳ 明朝" w:hint="eastAsia"/>
                          <w:sz w:val="22"/>
                        </w:rPr>
                        <w:t>◎</w:t>
                      </w:r>
                      <w:r>
                        <w:rPr>
                          <w:rFonts w:ascii="ＭＳ 明朝" w:hAnsi="ＭＳ 明朝" w:hint="eastAsia"/>
                          <w:sz w:val="22"/>
                        </w:rPr>
                        <w:t xml:space="preserve">　</w:t>
                      </w:r>
                      <w:r w:rsidRPr="0016003A">
                        <w:rPr>
                          <w:rFonts w:ascii="ＭＳ 明朝" w:hAnsi="ＭＳ 明朝" w:hint="eastAsia"/>
                          <w:sz w:val="22"/>
                        </w:rPr>
                        <w:t>2023年春に</w:t>
                      </w:r>
                      <w:r w:rsidRPr="0016003A">
                        <w:rPr>
                          <w:rFonts w:asciiTheme="minorEastAsia" w:hAnsiTheme="minorEastAsia" w:hint="eastAsia"/>
                          <w:sz w:val="22"/>
                        </w:rPr>
                        <w:t>ＪＲ</w:t>
                      </w:r>
                      <w:r w:rsidRPr="0016003A">
                        <w:rPr>
                          <w:rFonts w:ascii="ＭＳ 明朝" w:hAnsi="ＭＳ 明朝" w:hint="eastAsia"/>
                          <w:sz w:val="22"/>
                        </w:rPr>
                        <w:t>東海道線支線地下化切換・うめきた新駅開業、2024年夏に公園と民間開発の概成（先行まちびらき）、2027年春に基盤整備事業の全体完成を予定</w:t>
                      </w:r>
                    </w:p>
                    <w:p w:rsidR="0038600E" w:rsidRPr="0016003A" w:rsidRDefault="0038600E" w:rsidP="001C53E1">
                      <w:pPr>
                        <w:rPr>
                          <w:rFonts w:ascii="ＭＳ 明朝" w:hAnsi="ＭＳ 明朝"/>
                          <w:sz w:val="22"/>
                        </w:rPr>
                      </w:pPr>
                    </w:p>
                    <w:p w:rsidR="0038600E" w:rsidRPr="0016003A" w:rsidRDefault="0038600E" w:rsidP="001C53E1">
                      <w:pPr>
                        <w:rPr>
                          <w:rFonts w:ascii="ＭＳ 明朝" w:hAnsi="ＭＳ 明朝"/>
                          <w:sz w:val="22"/>
                        </w:rPr>
                      </w:pPr>
                      <w:r w:rsidRPr="0016003A">
                        <w:rPr>
                          <w:rFonts w:ascii="ＭＳ 明朝" w:hAnsi="ＭＳ 明朝" w:hint="eastAsia"/>
                          <w:sz w:val="22"/>
                        </w:rPr>
                        <w:t>○新大阪駅周辺の</w:t>
                      </w:r>
                      <w:r w:rsidRPr="0016003A">
                        <w:rPr>
                          <w:rFonts w:ascii="ＭＳ 明朝" w:hAnsi="ＭＳ 明朝"/>
                          <w:sz w:val="22"/>
                        </w:rPr>
                        <w:t>まちづくり</w:t>
                      </w:r>
                    </w:p>
                    <w:p w:rsidR="0038600E" w:rsidRPr="0016003A" w:rsidRDefault="0038600E" w:rsidP="001C53E1">
                      <w:pPr>
                        <w:ind w:firstLineChars="100" w:firstLine="221"/>
                        <w:rPr>
                          <w:rFonts w:ascii="ＭＳ ゴシック" w:eastAsia="ＭＳ ゴシック" w:hAnsi="ＭＳ ゴシック"/>
                          <w:b/>
                          <w:sz w:val="22"/>
                        </w:rPr>
                      </w:pPr>
                      <w:r w:rsidRPr="0016003A">
                        <w:rPr>
                          <w:rFonts w:ascii="ＭＳ ゴシック" w:eastAsia="ＭＳ ゴシック" w:hAnsi="ＭＳ ゴシック" w:hint="eastAsia"/>
                          <w:b/>
                          <w:bCs/>
                          <w:sz w:val="22"/>
                        </w:rPr>
                        <w:t>■</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新大阪駅</w:t>
                      </w:r>
                      <w:r w:rsidRPr="0016003A">
                        <w:rPr>
                          <w:rFonts w:ascii="ＭＳ ゴシック" w:eastAsia="ＭＳ ゴシック" w:hAnsi="ＭＳ ゴシック"/>
                          <w:b/>
                          <w:bCs/>
                          <w:sz w:val="22"/>
                        </w:rPr>
                        <w:t>周辺</w:t>
                      </w:r>
                      <w:r w:rsidRPr="0016003A">
                        <w:rPr>
                          <w:rFonts w:ascii="ＭＳ ゴシック" w:eastAsia="ＭＳ ゴシック" w:hAnsi="ＭＳ ゴシック" w:hint="eastAsia"/>
                          <w:b/>
                          <w:bCs/>
                          <w:sz w:val="22"/>
                        </w:rPr>
                        <w:t>地域</w:t>
                      </w:r>
                      <w:r w:rsidRPr="0016003A">
                        <w:rPr>
                          <w:rFonts w:ascii="ＭＳ ゴシック" w:eastAsia="ＭＳ ゴシック" w:hAnsi="ＭＳ ゴシック"/>
                          <w:b/>
                          <w:bCs/>
                          <w:sz w:val="22"/>
                        </w:rPr>
                        <w:t>のまちづくり方針の検討調査</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１，０００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bdr w:val="single" w:sz="4" w:space="0" w:color="auto"/>
                          <w:shd w:val="pct15" w:color="auto" w:fill="FFFFFF"/>
                        </w:rPr>
                        <w:t>新規</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リニア</w:t>
                      </w:r>
                      <w:r w:rsidRPr="00C1488D">
                        <w:rPr>
                          <w:rFonts w:asciiTheme="minorEastAsia" w:hAnsiTheme="minorEastAsia"/>
                          <w:color w:val="000000" w:themeColor="text1"/>
                          <w:sz w:val="22"/>
                        </w:rPr>
                        <w:t>中央新幹線</w:t>
                      </w:r>
                      <w:r w:rsidRPr="00C1488D">
                        <w:rPr>
                          <w:rFonts w:asciiTheme="minorEastAsia" w:hAnsiTheme="minorEastAsia" w:hint="eastAsia"/>
                          <w:color w:val="000000" w:themeColor="text1"/>
                          <w:sz w:val="22"/>
                        </w:rPr>
                        <w:t>など</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よる</w:t>
                      </w:r>
                      <w:r w:rsidRPr="00C1488D">
                        <w:rPr>
                          <w:rFonts w:asciiTheme="minorEastAsia" w:hAnsiTheme="minorEastAsia"/>
                          <w:color w:val="000000" w:themeColor="text1"/>
                          <w:sz w:val="22"/>
                        </w:rPr>
                        <w:t>スーパー</w:t>
                      </w:r>
                      <w:r w:rsidRPr="00C1488D">
                        <w:rPr>
                          <w:rFonts w:asciiTheme="minorEastAsia" w:hAnsiTheme="minorEastAsia" w:hint="eastAsia"/>
                          <w:color w:val="000000" w:themeColor="text1"/>
                          <w:sz w:val="22"/>
                        </w:rPr>
                        <w:t>・メガリージョン</w:t>
                      </w:r>
                      <w:r w:rsidRPr="00C1488D">
                        <w:rPr>
                          <w:rFonts w:asciiTheme="minorEastAsia" w:hAnsiTheme="minorEastAsia"/>
                          <w:color w:val="000000" w:themeColor="text1"/>
                          <w:sz w:val="22"/>
                        </w:rPr>
                        <w:t>の</w:t>
                      </w:r>
                      <w:r w:rsidRPr="00C1488D">
                        <w:rPr>
                          <w:rFonts w:asciiTheme="minorEastAsia" w:hAnsiTheme="minorEastAsia" w:hint="eastAsia"/>
                          <w:color w:val="000000" w:themeColor="text1"/>
                          <w:sz w:val="22"/>
                        </w:rPr>
                        <w:t>動き</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対応して</w:t>
                      </w:r>
                      <w:r w:rsidRPr="00C1488D">
                        <w:rPr>
                          <w:rFonts w:asciiTheme="minorEastAsia" w:hAnsiTheme="minorEastAsia"/>
                          <w:color w:val="000000" w:themeColor="text1"/>
                          <w:sz w:val="22"/>
                        </w:rPr>
                        <w:t>、都市再生緊急整備地域の</w:t>
                      </w:r>
                      <w:r w:rsidRPr="00C1488D">
                        <w:rPr>
                          <w:rFonts w:asciiTheme="minorEastAsia" w:hAnsiTheme="minorEastAsia" w:hint="eastAsia"/>
                          <w:color w:val="000000" w:themeColor="text1"/>
                          <w:sz w:val="22"/>
                        </w:rPr>
                        <w:t>候補となった新大阪</w:t>
                      </w:r>
                      <w:r w:rsidRPr="00C1488D">
                        <w:rPr>
                          <w:rFonts w:asciiTheme="minorEastAsia" w:hAnsiTheme="minorEastAsia"/>
                          <w:color w:val="000000" w:themeColor="text1"/>
                          <w:sz w:val="22"/>
                        </w:rPr>
                        <w:t>駅</w:t>
                      </w:r>
                      <w:r w:rsidRPr="00C1488D">
                        <w:rPr>
                          <w:rFonts w:asciiTheme="minorEastAsia" w:hAnsiTheme="minorEastAsia" w:hint="eastAsia"/>
                          <w:color w:val="000000" w:themeColor="text1"/>
                          <w:sz w:val="22"/>
                        </w:rPr>
                        <w:t>周辺</w:t>
                      </w:r>
                      <w:r w:rsidRPr="00C1488D">
                        <w:rPr>
                          <w:rFonts w:asciiTheme="minorEastAsia" w:hAnsiTheme="minorEastAsia"/>
                          <w:color w:val="000000" w:themeColor="text1"/>
                          <w:sz w:val="22"/>
                        </w:rPr>
                        <w:t>地域</w:t>
                      </w:r>
                      <w:r w:rsidRPr="00C1488D">
                        <w:rPr>
                          <w:rFonts w:asciiTheme="minorEastAsia" w:hAnsiTheme="minorEastAsia" w:hint="eastAsia"/>
                          <w:color w:val="000000" w:themeColor="text1"/>
                          <w:sz w:val="22"/>
                        </w:rPr>
                        <w:t>におけるまちづくり</w:t>
                      </w:r>
                      <w:r w:rsidRPr="00C1488D">
                        <w:rPr>
                          <w:rFonts w:asciiTheme="minorEastAsia" w:hAnsiTheme="minorEastAsia"/>
                          <w:color w:val="000000" w:themeColor="text1"/>
                          <w:sz w:val="22"/>
                        </w:rPr>
                        <w:t>方針の骨格の策定にかかる検討調査を実施</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2020</w:t>
                      </w:r>
                      <w:r w:rsidRPr="00C1488D">
                        <w:rPr>
                          <w:rFonts w:asciiTheme="minorEastAsia" w:hAnsiTheme="minorEastAsia"/>
                          <w:color w:val="000000" w:themeColor="text1"/>
                          <w:sz w:val="22"/>
                        </w:rPr>
                        <w:t>年度</w:t>
                      </w:r>
                      <w:r w:rsidRPr="00C1488D">
                        <w:rPr>
                          <w:rFonts w:asciiTheme="minorEastAsia" w:hAnsiTheme="minorEastAsia" w:hint="eastAsia"/>
                          <w:color w:val="000000" w:themeColor="text1"/>
                          <w:sz w:val="22"/>
                        </w:rPr>
                        <w:t>以降</w:t>
                      </w:r>
                      <w:r w:rsidRPr="00C1488D">
                        <w:rPr>
                          <w:rFonts w:asciiTheme="minorEastAsia" w:hAnsiTheme="minorEastAsia"/>
                          <w:color w:val="000000" w:themeColor="text1"/>
                          <w:sz w:val="22"/>
                        </w:rPr>
                        <w:t>にまちづくり方針を策定し、</w:t>
                      </w:r>
                      <w:r w:rsidRPr="00C1488D">
                        <w:rPr>
                          <w:rFonts w:asciiTheme="minorEastAsia" w:hAnsiTheme="minorEastAsia" w:hint="eastAsia"/>
                          <w:color w:val="000000" w:themeColor="text1"/>
                          <w:sz w:val="22"/>
                        </w:rPr>
                        <w:t>都市再生</w:t>
                      </w:r>
                      <w:r w:rsidRPr="00C1488D">
                        <w:rPr>
                          <w:rFonts w:asciiTheme="minorEastAsia" w:hAnsiTheme="minorEastAsia"/>
                          <w:color w:val="000000" w:themeColor="text1"/>
                          <w:sz w:val="22"/>
                        </w:rPr>
                        <w:t>緊急整備地域の指定をめざす</w:t>
                      </w:r>
                    </w:p>
                    <w:p w:rsidR="0038600E" w:rsidRPr="001C53E1" w:rsidRDefault="0038600E" w:rsidP="00002FBE">
                      <w:pPr>
                        <w:rPr>
                          <w:rFonts w:ascii="ＭＳ 明朝" w:hAnsi="ＭＳ 明朝"/>
                          <w:color w:val="0D0D0D" w:themeColor="text1" w:themeTint="F2"/>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365869">
              <w:rPr>
                <w:rFonts w:ascii="ＭＳ Ｐゴシック" w:eastAsia="ＭＳ Ｐゴシック" w:hAnsi="ＭＳ Ｐゴシック" w:hint="eastAsia"/>
                <w:sz w:val="22"/>
              </w:rPr>
              <w:t>鉄道ネットワーク</w:t>
            </w:r>
            <w:r w:rsidR="001C53E1">
              <w:rPr>
                <w:rFonts w:ascii="ＭＳ Ｐゴシック" w:eastAsia="ＭＳ Ｐゴシック" w:hAnsi="ＭＳ Ｐゴシック" w:hint="eastAsia"/>
                <w:sz w:val="22"/>
              </w:rPr>
              <w:t>や交通環境</w:t>
            </w:r>
            <w:r w:rsidRPr="00365869">
              <w:rPr>
                <w:rFonts w:ascii="ＭＳ Ｐゴシック" w:eastAsia="ＭＳ Ｐゴシック" w:hAnsi="ＭＳ Ｐゴシック" w:hint="eastAsia"/>
                <w:sz w:val="22"/>
              </w:rPr>
              <w:t>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４６</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7776" behindDoc="0" locked="0" layoutInCell="1" allowOverlap="1" wp14:anchorId="27908E0D" wp14:editId="6FA64736">
                <wp:simplePos x="0" y="0"/>
                <wp:positionH relativeFrom="column">
                  <wp:posOffset>59055</wp:posOffset>
                </wp:positionH>
                <wp:positionV relativeFrom="paragraph">
                  <wp:posOffset>19685</wp:posOffset>
                </wp:positionV>
                <wp:extent cx="6818630" cy="7054215"/>
                <wp:effectExtent l="0" t="0" r="20320" b="13335"/>
                <wp:wrapNone/>
                <wp:docPr id="5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54215"/>
                        </a:xfrm>
                        <a:prstGeom prst="rect">
                          <a:avLst/>
                        </a:prstGeom>
                        <a:solidFill>
                          <a:srgbClr val="FFFFFF"/>
                        </a:solidFill>
                        <a:ln w="9525">
                          <a:solidFill>
                            <a:srgbClr val="000000"/>
                          </a:solidFill>
                          <a:miter lim="800000"/>
                          <a:headEnd/>
                          <a:tailEnd/>
                        </a:ln>
                      </wps:spPr>
                      <wps:txbx>
                        <w:txbxContent>
                          <w:p w:rsidR="0038600E" w:rsidRPr="00C36AC9" w:rsidRDefault="0038600E" w:rsidP="001C53E1">
                            <w:pPr>
                              <w:ind w:left="361" w:hangingChars="164" w:hanging="361"/>
                              <w:rPr>
                                <w:sz w:val="22"/>
                              </w:rPr>
                            </w:pPr>
                            <w:r w:rsidRPr="0078143B">
                              <w:rPr>
                                <w:rFonts w:hint="eastAsia"/>
                                <w:sz w:val="22"/>
                              </w:rPr>
                              <w:t xml:space="preserve">☆　</w:t>
                            </w:r>
                            <w:r w:rsidRPr="00C36AC9">
                              <w:rPr>
                                <w:rFonts w:hint="eastAsia"/>
                                <w:sz w:val="22"/>
                              </w:rPr>
                              <w:t>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38600E" w:rsidRPr="00C36AC9" w:rsidRDefault="0038600E" w:rsidP="001C53E1">
                            <w:pPr>
                              <w:ind w:leftChars="100" w:left="210"/>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なにわ筋線事業の促進</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２億２</w:t>
                            </w:r>
                            <w:r w:rsidRPr="00C36AC9">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Ｐゴシック" w:eastAsia="ＭＳ Ｐゴシック" w:hAnsi="ＭＳ Ｐゴシック" w:hint="eastAsia"/>
                                <w:b/>
                                <w:sz w:val="22"/>
                                <w:bdr w:val="single" w:sz="4" w:space="0" w:color="auto"/>
                                <w:shd w:val="pct15" w:color="auto" w:fill="FFFFFF"/>
                              </w:rPr>
                              <w:t>拡充</w:t>
                            </w:r>
                            <w:r>
                              <w:rPr>
                                <w:rFonts w:ascii="ＭＳ Ｐゴシック" w:eastAsia="ＭＳ Ｐゴシック" w:hAnsi="ＭＳ Ｐゴシック" w:hint="eastAsia"/>
                                <w:b/>
                                <w:sz w:val="22"/>
                              </w:rPr>
                              <w:t xml:space="preserve">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 xml:space="preserve">５，１００万円）　</w:t>
                            </w:r>
                          </w:p>
                          <w:p w:rsidR="0038600E" w:rsidRPr="00C36AC9" w:rsidRDefault="0038600E" w:rsidP="001C53E1">
                            <w:pPr>
                              <w:pStyle w:val="a3"/>
                              <w:numPr>
                                <w:ilvl w:val="1"/>
                                <w:numId w:val="1"/>
                              </w:numPr>
                              <w:tabs>
                                <w:tab w:val="clear" w:pos="988"/>
                                <w:tab w:val="num" w:pos="840"/>
                              </w:tabs>
                              <w:ind w:leftChars="0" w:left="840"/>
                              <w:rPr>
                                <w:rFonts w:ascii="ＭＳ 明朝" w:hAnsi="ＭＳ 明朝"/>
                                <w:bCs/>
                                <w:sz w:val="22"/>
                                <w:u w:val="single"/>
                              </w:rPr>
                            </w:pPr>
                            <w:r w:rsidRPr="00C36AC9">
                              <w:rPr>
                                <w:rFonts w:hint="eastAsia"/>
                                <w:sz w:val="22"/>
                              </w:rPr>
                              <w:t>なにわ筋線の</w:t>
                            </w:r>
                            <w:r w:rsidRPr="004E449F">
                              <w:rPr>
                                <w:rFonts w:hint="eastAsia"/>
                                <w:sz w:val="22"/>
                              </w:rPr>
                              <w:t>整備</w:t>
                            </w:r>
                            <w:r w:rsidRPr="00C36AC9">
                              <w:rPr>
                                <w:rFonts w:hint="eastAsia"/>
                                <w:sz w:val="22"/>
                              </w:rPr>
                              <w:t>促進に</w:t>
                            </w:r>
                            <w:r>
                              <w:rPr>
                                <w:rFonts w:hint="eastAsia"/>
                                <w:sz w:val="22"/>
                              </w:rPr>
                              <w:t>向けて、整備主体となる関西高速鉄道株式会社に出資及び補助を行い</w:t>
                            </w:r>
                            <w:r w:rsidRPr="00C36AC9">
                              <w:rPr>
                                <w:rFonts w:hint="eastAsia"/>
                                <w:sz w:val="22"/>
                              </w:rPr>
                              <w:t>、環境アセスメントや設計等を実施</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【事業計画概要】</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うめきた新駅～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西本町駅～JR難波駅、南海新今宮駅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・設置駅：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中之島駅、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南海新難波駅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・建設延長：約7.</w:t>
                            </w:r>
                            <w:r w:rsidRPr="00C36AC9">
                              <w:rPr>
                                <w:rFonts w:ascii="ＭＳ 明朝" w:hAnsi="ＭＳ 明朝"/>
                                <w:bCs/>
                                <w:sz w:val="22"/>
                              </w:rPr>
                              <w:t>2</w:t>
                            </w:r>
                            <w:r w:rsidRPr="00C36AC9">
                              <w:rPr>
                                <w:rFonts w:ascii="ＭＳ 明朝" w:hAnsi="ＭＳ 明朝" w:hint="eastAsia"/>
                                <w:bCs/>
                                <w:sz w:val="22"/>
                              </w:rPr>
                              <w:t>km　　　　　・開業目標：2031年春</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・整備主体：関西高速鉄道(株)　・運行主体：JR西日本、南海電鉄</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・事業手法：上下分離方式、地下高速鉄道事業費補助</w:t>
                            </w:r>
                          </w:p>
                          <w:p w:rsidR="0038600E" w:rsidRPr="00C36AC9" w:rsidRDefault="0038600E" w:rsidP="001C53E1">
                            <w:pPr>
                              <w:ind w:firstLineChars="200" w:firstLine="440"/>
                              <w:rPr>
                                <w:rFonts w:ascii="ＭＳ 明朝" w:hAnsi="ＭＳ 明朝"/>
                                <w:bCs/>
                                <w:sz w:val="22"/>
                              </w:rPr>
                            </w:pPr>
                            <w:r w:rsidRPr="00C36AC9">
                              <w:rPr>
                                <w:rFonts w:ascii="ＭＳ 明朝" w:hAnsi="ＭＳ 明朝" w:hint="eastAsia"/>
                                <w:bCs/>
                                <w:sz w:val="22"/>
                              </w:rPr>
                              <w:t>（参考）概算事業費　約3,300億円</w:t>
                            </w:r>
                          </w:p>
                          <w:p w:rsidR="0038600E" w:rsidRPr="00C36AC9" w:rsidRDefault="0038600E" w:rsidP="001C53E1">
                            <w:pPr>
                              <w:ind w:firstLineChars="600" w:firstLine="1320"/>
                              <w:rPr>
                                <w:rFonts w:ascii="ＭＳ 明朝" w:hAnsi="ＭＳ 明朝"/>
                                <w:bCs/>
                                <w:sz w:val="22"/>
                              </w:rPr>
                            </w:pPr>
                            <w:r w:rsidRPr="00C36AC9">
                              <w:rPr>
                                <w:rFonts w:ascii="ＭＳ 明朝" w:hAnsi="ＭＳ 明朝" w:hint="eastAsia"/>
                                <w:bCs/>
                                <w:sz w:val="22"/>
                              </w:rPr>
                              <w:t>うち、市負担</w:t>
                            </w:r>
                            <w:r>
                              <w:rPr>
                                <w:rFonts w:ascii="ＭＳ 明朝" w:hAnsi="ＭＳ 明朝" w:hint="eastAsia"/>
                                <w:bCs/>
                                <w:sz w:val="22"/>
                              </w:rPr>
                              <w:t>（</w:t>
                            </w:r>
                            <w:r w:rsidRPr="00C36AC9">
                              <w:rPr>
                                <w:rFonts w:ascii="ＭＳ 明朝" w:hAnsi="ＭＳ 明朝" w:hint="eastAsia"/>
                                <w:bCs/>
                                <w:sz w:val="22"/>
                              </w:rPr>
                              <w:t>出資金165億円、補助金425億円</w:t>
                            </w:r>
                            <w:r>
                              <w:rPr>
                                <w:rFonts w:ascii="ＭＳ 明朝" w:hAnsi="ＭＳ 明朝" w:hint="eastAsia"/>
                                <w:bCs/>
                                <w:sz w:val="22"/>
                              </w:rPr>
                              <w:t>）</w:t>
                            </w:r>
                            <w:r w:rsidRPr="00C36AC9">
                              <w:rPr>
                                <w:rFonts w:ascii="ＭＳ 明朝" w:hAnsi="ＭＳ 明朝" w:hint="eastAsia"/>
                                <w:bCs/>
                                <w:sz w:val="22"/>
                              </w:rPr>
                              <w:t xml:space="preserve">　※府も市と同額を負担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sidRPr="00C36AC9">
                              <w:rPr>
                                <w:rFonts w:hint="eastAsia"/>
                                <w:noProof/>
                              </w:rPr>
                              <w:drawing>
                                <wp:inline distT="0" distB="0" distL="0" distR="0" wp14:anchorId="31435B4B" wp14:editId="001223FE">
                                  <wp:extent cx="3526971" cy="1622947"/>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3299" cy="1639663"/>
                                          </a:xfrm>
                                          <a:prstGeom prst="rect">
                                            <a:avLst/>
                                          </a:prstGeom>
                                          <a:noFill/>
                                          <a:ln>
                                            <a:noFill/>
                                          </a:ln>
                                        </pic:spPr>
                                      </pic:pic>
                                    </a:graphicData>
                                  </a:graphic>
                                </wp:inline>
                              </w:drawing>
                            </w:r>
                          </w:p>
                          <w:p w:rsidR="0038600E" w:rsidRPr="002220DA"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うめきた新駅設置事業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２４億４，５００円　</w:t>
                            </w:r>
                            <w:r w:rsidRPr="00C36AC9">
                              <w:rPr>
                                <w:rFonts w:ascii="ＭＳ ゴシック" w:eastAsia="ＭＳ ゴシック" w:hAnsi="ＭＳ ゴシック" w:hint="eastAsia"/>
                                <w:b/>
                                <w:sz w:val="22"/>
                              </w:rPr>
                              <w:t>（</w:t>
                            </w:r>
                            <w:r w:rsidRPr="00C36AC9">
                              <w:rPr>
                                <w:rFonts w:ascii="ＭＳ ゴシック" w:eastAsia="ＭＳ ゴシック" w:hAnsi="ＭＳ ゴシック" w:hint="eastAsia"/>
                                <w:b/>
                                <w:bCs/>
                                <w:sz w:val="22"/>
                              </w:rPr>
                              <w:t>㉚</w:t>
                            </w:r>
                            <w:r w:rsidRPr="00C36AC9">
                              <w:rPr>
                                <w:rFonts w:ascii="ＭＳ ゴシック" w:eastAsia="ＭＳ ゴシック" w:hAnsi="ＭＳ ゴシック"/>
                                <w:b/>
                                <w:bCs/>
                                <w:sz w:val="22"/>
                              </w:rPr>
                              <w:t xml:space="preserve"> </w:t>
                            </w:r>
                            <w:r w:rsidRPr="00C36AC9">
                              <w:rPr>
                                <w:rFonts w:ascii="ＭＳ ゴシック" w:eastAsia="ＭＳ ゴシック" w:hAnsi="ＭＳ ゴシック" w:hint="eastAsia"/>
                                <w:b/>
                                <w:bCs/>
                                <w:sz w:val="22"/>
                              </w:rPr>
                              <w:t>１６億円）</w:t>
                            </w: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ＪＲ東海道線支線地下化事業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９４億９</w:t>
                            </w:r>
                            <w:r>
                              <w:rPr>
                                <w:rFonts w:ascii="ＭＳ ゴシック" w:eastAsia="ＭＳ ゴシック" w:hAnsi="ＭＳ ゴシック"/>
                                <w:b/>
                                <w:sz w:val="22"/>
                              </w:rPr>
                              <w:t>，９００</w:t>
                            </w:r>
                            <w:r w:rsidRPr="00C36AC9">
                              <w:rPr>
                                <w:rFonts w:ascii="ＭＳ ゴシック" w:eastAsia="ＭＳ ゴシック" w:hAnsi="ＭＳ ゴシック" w:hint="eastAsia"/>
                                <w:b/>
                                <w:sz w:val="22"/>
                              </w:rPr>
                              <w:t>万円（</w:t>
                            </w:r>
                            <w:r w:rsidRPr="00C36AC9">
                              <w:rPr>
                                <w:rFonts w:ascii="ＭＳ ゴシック" w:eastAsia="ＭＳ ゴシック" w:hAnsi="ＭＳ ゴシック" w:hint="eastAsia"/>
                                <w:b/>
                                <w:bCs/>
                                <w:sz w:val="22"/>
                              </w:rPr>
                              <w:t>㉚</w:t>
                            </w:r>
                            <w:r>
                              <w:rPr>
                                <w:rFonts w:ascii="ＭＳ ゴシック" w:eastAsia="ＭＳ ゴシック" w:hAnsi="ＭＳ ゴシック"/>
                                <w:b/>
                                <w:bCs/>
                                <w:sz w:val="22"/>
                              </w:rPr>
                              <w:t xml:space="preserve"> </w:t>
                            </w:r>
                            <w:r w:rsidRPr="00C36AC9">
                              <w:rPr>
                                <w:rFonts w:ascii="ＭＳ ゴシック" w:eastAsia="ＭＳ ゴシック" w:hAnsi="ＭＳ ゴシック" w:hint="eastAsia"/>
                                <w:b/>
                                <w:sz w:val="22"/>
                              </w:rPr>
                              <w:t>５９億８</w:t>
                            </w:r>
                            <w:r w:rsidRPr="00C36AC9">
                              <w:rPr>
                                <w:rFonts w:ascii="ＭＳ ゴシック" w:eastAsia="ＭＳ ゴシック" w:hAnsi="ＭＳ ゴシック"/>
                                <w:b/>
                                <w:sz w:val="22"/>
                              </w:rPr>
                              <w:t>,８００</w:t>
                            </w:r>
                            <w:r w:rsidRPr="00C36AC9">
                              <w:rPr>
                                <w:rFonts w:ascii="ＭＳ ゴシック" w:eastAsia="ＭＳ ゴシック" w:hAnsi="ＭＳ ゴシック" w:hint="eastAsia"/>
                                <w:b/>
                                <w:bCs/>
                                <w:sz w:val="22"/>
                              </w:rPr>
                              <w:t>万円）</w:t>
                            </w:r>
                          </w:p>
                          <w:p w:rsidR="0038600E" w:rsidRPr="002E0790" w:rsidRDefault="0038600E" w:rsidP="001C53E1">
                            <w:pPr>
                              <w:ind w:firstLineChars="300" w:firstLine="660"/>
                              <w:rPr>
                                <w:rFonts w:ascii="ＭＳ ゴシック" w:eastAsia="ＭＳ ゴシック" w:hAnsi="ＭＳ ゴシック"/>
                                <w:b/>
                                <w:bCs/>
                                <w:color w:val="000000" w:themeColor="text1"/>
                                <w:sz w:val="22"/>
                              </w:rPr>
                            </w:pP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p>
                          <w:p w:rsidR="0038600E" w:rsidRPr="00965836" w:rsidRDefault="0038600E" w:rsidP="001C53E1">
                            <w:pPr>
                              <w:ind w:firstLineChars="100" w:firstLine="221"/>
                              <w:jc w:val="right"/>
                              <w:rPr>
                                <w:rFonts w:ascii="ＭＳ ゴシック" w:eastAsia="ＭＳ ゴシック" w:hAnsi="ＭＳ ゴシック"/>
                                <w:b/>
                                <w:sz w:val="22"/>
                              </w:rPr>
                            </w:pP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リニア中央新幹線等整備促進の検討</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４００万円　</w:t>
                            </w:r>
                            <w:r w:rsidRPr="00C36AC9">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bCs/>
                                <w:sz w:val="22"/>
                              </w:rPr>
                              <w:t>３００万円）</w:t>
                            </w:r>
                          </w:p>
                          <w:p w:rsidR="0038600E" w:rsidRPr="007E3CE7" w:rsidRDefault="0038600E" w:rsidP="00EB205E">
                            <w:pPr>
                              <w:numPr>
                                <w:ilvl w:val="1"/>
                                <w:numId w:val="1"/>
                              </w:numPr>
                              <w:tabs>
                                <w:tab w:val="clear" w:pos="988"/>
                                <w:tab w:val="num" w:pos="840"/>
                              </w:tabs>
                              <w:ind w:left="840"/>
                              <w:rPr>
                                <w:sz w:val="22"/>
                              </w:rPr>
                            </w:pPr>
                            <w:r w:rsidRPr="00C36AC9">
                              <w:rPr>
                                <w:rFonts w:ascii="ＭＳ 明朝" w:hAnsi="ＭＳ 明朝" w:hint="eastAsia"/>
                                <w:sz w:val="22"/>
                              </w:rPr>
                              <w:t>リニア中央新幹線や北陸新幹線の早期全線開業の実現に向けた検討、国等への働きかけ</w:t>
                            </w:r>
                          </w:p>
                          <w:p w:rsidR="0038600E" w:rsidRPr="001C53E1" w:rsidRDefault="0038600E" w:rsidP="00002FBE">
                            <w:pPr>
                              <w:rPr>
                                <w:rFonts w:asciiTheme="minorEastAsia" w:hAnsiTheme="minorEastAsia"/>
                                <w:color w:val="0D0D0D" w:themeColor="text1" w:themeTint="F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08E0D" id="_x0000_s1098" style="position:absolute;margin-left:4.65pt;margin-top:1.55pt;width:536.9pt;height:555.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">
                <v:textbox inset="5.85pt,.7pt,5.85pt,.7pt">
                  <w:txbxContent>
                    <w:p w:rsidR="0038600E" w:rsidRPr="00C36AC9" w:rsidRDefault="0038600E" w:rsidP="001C53E1">
                      <w:pPr>
                        <w:ind w:left="361" w:hangingChars="164" w:hanging="361"/>
                        <w:rPr>
                          <w:sz w:val="22"/>
                        </w:rPr>
                      </w:pPr>
                      <w:r w:rsidRPr="0078143B">
                        <w:rPr>
                          <w:rFonts w:hint="eastAsia"/>
                          <w:sz w:val="22"/>
                        </w:rPr>
                        <w:t xml:space="preserve">☆　</w:t>
                      </w:r>
                      <w:r w:rsidRPr="00C36AC9">
                        <w:rPr>
                          <w:rFonts w:hint="eastAsia"/>
                          <w:sz w:val="22"/>
                        </w:rPr>
                        <w:t>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38600E" w:rsidRPr="00C36AC9" w:rsidRDefault="0038600E" w:rsidP="001C53E1">
                      <w:pPr>
                        <w:ind w:leftChars="100" w:left="210"/>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なにわ筋線事業の促進</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２億２</w:t>
                      </w:r>
                      <w:r w:rsidRPr="00C36AC9">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Ｐゴシック" w:eastAsia="ＭＳ Ｐゴシック" w:hAnsi="ＭＳ Ｐゴシック" w:hint="eastAsia"/>
                          <w:b/>
                          <w:sz w:val="22"/>
                          <w:bdr w:val="single" w:sz="4" w:space="0" w:color="auto"/>
                          <w:shd w:val="pct15" w:color="auto" w:fill="FFFFFF"/>
                        </w:rPr>
                        <w:t>拡充</w:t>
                      </w:r>
                      <w:r>
                        <w:rPr>
                          <w:rFonts w:ascii="ＭＳ Ｐゴシック" w:eastAsia="ＭＳ Ｐゴシック" w:hAnsi="ＭＳ Ｐゴシック" w:hint="eastAsia"/>
                          <w:b/>
                          <w:sz w:val="22"/>
                        </w:rPr>
                        <w:t xml:space="preserve">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 xml:space="preserve">５，１００万円）　</w:t>
                      </w:r>
                    </w:p>
                    <w:p w:rsidR="0038600E" w:rsidRPr="00C36AC9" w:rsidRDefault="0038600E" w:rsidP="001C53E1">
                      <w:pPr>
                        <w:pStyle w:val="a3"/>
                        <w:numPr>
                          <w:ilvl w:val="1"/>
                          <w:numId w:val="1"/>
                        </w:numPr>
                        <w:tabs>
                          <w:tab w:val="clear" w:pos="988"/>
                          <w:tab w:val="num" w:pos="840"/>
                        </w:tabs>
                        <w:ind w:leftChars="0" w:left="840"/>
                        <w:rPr>
                          <w:rFonts w:ascii="ＭＳ 明朝" w:hAnsi="ＭＳ 明朝"/>
                          <w:bCs/>
                          <w:sz w:val="22"/>
                          <w:u w:val="single"/>
                        </w:rPr>
                      </w:pPr>
                      <w:r w:rsidRPr="00C36AC9">
                        <w:rPr>
                          <w:rFonts w:hint="eastAsia"/>
                          <w:sz w:val="22"/>
                        </w:rPr>
                        <w:t>なにわ筋線の</w:t>
                      </w:r>
                      <w:r w:rsidRPr="004E449F">
                        <w:rPr>
                          <w:rFonts w:hint="eastAsia"/>
                          <w:sz w:val="22"/>
                        </w:rPr>
                        <w:t>整備</w:t>
                      </w:r>
                      <w:r w:rsidRPr="00C36AC9">
                        <w:rPr>
                          <w:rFonts w:hint="eastAsia"/>
                          <w:sz w:val="22"/>
                        </w:rPr>
                        <w:t>促進に</w:t>
                      </w:r>
                      <w:r>
                        <w:rPr>
                          <w:rFonts w:hint="eastAsia"/>
                          <w:sz w:val="22"/>
                        </w:rPr>
                        <w:t>向けて、整備主体となる関西高速鉄道株式会社に出資及び補助を行い</w:t>
                      </w:r>
                      <w:r w:rsidRPr="00C36AC9">
                        <w:rPr>
                          <w:rFonts w:hint="eastAsia"/>
                          <w:sz w:val="22"/>
                        </w:rPr>
                        <w:t>、環境アセスメントや設計等を実施</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【事業計画概要】</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うめきた新駅～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西本町駅～JR難波駅、南海新今宮駅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・設置駅：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中之島駅、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南海新難波駅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・建設延長：約7.</w:t>
                      </w:r>
                      <w:r w:rsidRPr="00C36AC9">
                        <w:rPr>
                          <w:rFonts w:ascii="ＭＳ 明朝" w:hAnsi="ＭＳ 明朝"/>
                          <w:bCs/>
                          <w:sz w:val="22"/>
                        </w:rPr>
                        <w:t>2</w:t>
                      </w:r>
                      <w:r w:rsidRPr="00C36AC9">
                        <w:rPr>
                          <w:rFonts w:ascii="ＭＳ 明朝" w:hAnsi="ＭＳ 明朝" w:hint="eastAsia"/>
                          <w:bCs/>
                          <w:sz w:val="22"/>
                        </w:rPr>
                        <w:t>km　　　　　・開業目標：2031年春</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・整備主体：関西高速鉄道(株)　・運行主体：JR西日本、南海電鉄</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・事業手法：上下分離方式、地下高速鉄道事業費補助</w:t>
                      </w:r>
                    </w:p>
                    <w:p w:rsidR="0038600E" w:rsidRPr="00C36AC9" w:rsidRDefault="0038600E" w:rsidP="001C53E1">
                      <w:pPr>
                        <w:ind w:firstLineChars="200" w:firstLine="440"/>
                        <w:rPr>
                          <w:rFonts w:ascii="ＭＳ 明朝" w:hAnsi="ＭＳ 明朝"/>
                          <w:bCs/>
                          <w:sz w:val="22"/>
                        </w:rPr>
                      </w:pPr>
                      <w:r w:rsidRPr="00C36AC9">
                        <w:rPr>
                          <w:rFonts w:ascii="ＭＳ 明朝" w:hAnsi="ＭＳ 明朝" w:hint="eastAsia"/>
                          <w:bCs/>
                          <w:sz w:val="22"/>
                        </w:rPr>
                        <w:t>（参考）概算事業費　約3,300億円</w:t>
                      </w:r>
                    </w:p>
                    <w:p w:rsidR="0038600E" w:rsidRPr="00C36AC9" w:rsidRDefault="0038600E" w:rsidP="001C53E1">
                      <w:pPr>
                        <w:ind w:firstLineChars="600" w:firstLine="1320"/>
                        <w:rPr>
                          <w:rFonts w:ascii="ＭＳ 明朝" w:hAnsi="ＭＳ 明朝"/>
                          <w:bCs/>
                          <w:sz w:val="22"/>
                        </w:rPr>
                      </w:pPr>
                      <w:r w:rsidRPr="00C36AC9">
                        <w:rPr>
                          <w:rFonts w:ascii="ＭＳ 明朝" w:hAnsi="ＭＳ 明朝" w:hint="eastAsia"/>
                          <w:bCs/>
                          <w:sz w:val="22"/>
                        </w:rPr>
                        <w:t>うち、市負担</w:t>
                      </w:r>
                      <w:r>
                        <w:rPr>
                          <w:rFonts w:ascii="ＭＳ 明朝" w:hAnsi="ＭＳ 明朝" w:hint="eastAsia"/>
                          <w:bCs/>
                          <w:sz w:val="22"/>
                        </w:rPr>
                        <w:t>（</w:t>
                      </w:r>
                      <w:r w:rsidRPr="00C36AC9">
                        <w:rPr>
                          <w:rFonts w:ascii="ＭＳ 明朝" w:hAnsi="ＭＳ 明朝" w:hint="eastAsia"/>
                          <w:bCs/>
                          <w:sz w:val="22"/>
                        </w:rPr>
                        <w:t>出資金165億円、補助金425億円</w:t>
                      </w:r>
                      <w:r>
                        <w:rPr>
                          <w:rFonts w:ascii="ＭＳ 明朝" w:hAnsi="ＭＳ 明朝" w:hint="eastAsia"/>
                          <w:bCs/>
                          <w:sz w:val="22"/>
                        </w:rPr>
                        <w:t>）</w:t>
                      </w:r>
                      <w:r w:rsidRPr="00C36AC9">
                        <w:rPr>
                          <w:rFonts w:ascii="ＭＳ 明朝" w:hAnsi="ＭＳ 明朝" w:hint="eastAsia"/>
                          <w:bCs/>
                          <w:sz w:val="22"/>
                        </w:rPr>
                        <w:t xml:space="preserve">　※府も市と同額を負担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sidRPr="00C36AC9">
                        <w:rPr>
                          <w:rFonts w:hint="eastAsia"/>
                          <w:noProof/>
                        </w:rPr>
                        <w:drawing>
                          <wp:inline distT="0" distB="0" distL="0" distR="0" wp14:anchorId="31435B4B" wp14:editId="001223FE">
                            <wp:extent cx="3526971" cy="1622947"/>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3299" cy="1639663"/>
                                    </a:xfrm>
                                    <a:prstGeom prst="rect">
                                      <a:avLst/>
                                    </a:prstGeom>
                                    <a:noFill/>
                                    <a:ln>
                                      <a:noFill/>
                                    </a:ln>
                                  </pic:spPr>
                                </pic:pic>
                              </a:graphicData>
                            </a:graphic>
                          </wp:inline>
                        </w:drawing>
                      </w:r>
                    </w:p>
                    <w:p w:rsidR="0038600E" w:rsidRPr="002220DA"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うめきた新駅設置事業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２４億４，５００円　</w:t>
                      </w:r>
                      <w:r w:rsidRPr="00C36AC9">
                        <w:rPr>
                          <w:rFonts w:ascii="ＭＳ ゴシック" w:eastAsia="ＭＳ ゴシック" w:hAnsi="ＭＳ ゴシック" w:hint="eastAsia"/>
                          <w:b/>
                          <w:sz w:val="22"/>
                        </w:rPr>
                        <w:t>（</w:t>
                      </w:r>
                      <w:r w:rsidRPr="00C36AC9">
                        <w:rPr>
                          <w:rFonts w:ascii="ＭＳ ゴシック" w:eastAsia="ＭＳ ゴシック" w:hAnsi="ＭＳ ゴシック" w:hint="eastAsia"/>
                          <w:b/>
                          <w:bCs/>
                          <w:sz w:val="22"/>
                        </w:rPr>
                        <w:t>㉚</w:t>
                      </w:r>
                      <w:r w:rsidRPr="00C36AC9">
                        <w:rPr>
                          <w:rFonts w:ascii="ＭＳ ゴシック" w:eastAsia="ＭＳ ゴシック" w:hAnsi="ＭＳ ゴシック"/>
                          <w:b/>
                          <w:bCs/>
                          <w:sz w:val="22"/>
                        </w:rPr>
                        <w:t xml:space="preserve"> </w:t>
                      </w:r>
                      <w:r w:rsidRPr="00C36AC9">
                        <w:rPr>
                          <w:rFonts w:ascii="ＭＳ ゴシック" w:eastAsia="ＭＳ ゴシック" w:hAnsi="ＭＳ ゴシック" w:hint="eastAsia"/>
                          <w:b/>
                          <w:bCs/>
                          <w:sz w:val="22"/>
                        </w:rPr>
                        <w:t>１６億円）</w:t>
                      </w: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ＪＲ東海道線支線地下化事業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９４億９</w:t>
                      </w:r>
                      <w:r>
                        <w:rPr>
                          <w:rFonts w:ascii="ＭＳ ゴシック" w:eastAsia="ＭＳ ゴシック" w:hAnsi="ＭＳ ゴシック"/>
                          <w:b/>
                          <w:sz w:val="22"/>
                        </w:rPr>
                        <w:t>，９００</w:t>
                      </w:r>
                      <w:r w:rsidRPr="00C36AC9">
                        <w:rPr>
                          <w:rFonts w:ascii="ＭＳ ゴシック" w:eastAsia="ＭＳ ゴシック" w:hAnsi="ＭＳ ゴシック" w:hint="eastAsia"/>
                          <w:b/>
                          <w:sz w:val="22"/>
                        </w:rPr>
                        <w:t>万円（</w:t>
                      </w:r>
                      <w:r w:rsidRPr="00C36AC9">
                        <w:rPr>
                          <w:rFonts w:ascii="ＭＳ ゴシック" w:eastAsia="ＭＳ ゴシック" w:hAnsi="ＭＳ ゴシック" w:hint="eastAsia"/>
                          <w:b/>
                          <w:bCs/>
                          <w:sz w:val="22"/>
                        </w:rPr>
                        <w:t>㉚</w:t>
                      </w:r>
                      <w:r>
                        <w:rPr>
                          <w:rFonts w:ascii="ＭＳ ゴシック" w:eastAsia="ＭＳ ゴシック" w:hAnsi="ＭＳ ゴシック"/>
                          <w:b/>
                          <w:bCs/>
                          <w:sz w:val="22"/>
                        </w:rPr>
                        <w:t xml:space="preserve"> </w:t>
                      </w:r>
                      <w:r w:rsidRPr="00C36AC9">
                        <w:rPr>
                          <w:rFonts w:ascii="ＭＳ ゴシック" w:eastAsia="ＭＳ ゴシック" w:hAnsi="ＭＳ ゴシック" w:hint="eastAsia"/>
                          <w:b/>
                          <w:sz w:val="22"/>
                        </w:rPr>
                        <w:t>５９億８</w:t>
                      </w:r>
                      <w:r w:rsidRPr="00C36AC9">
                        <w:rPr>
                          <w:rFonts w:ascii="ＭＳ ゴシック" w:eastAsia="ＭＳ ゴシック" w:hAnsi="ＭＳ ゴシック"/>
                          <w:b/>
                          <w:sz w:val="22"/>
                        </w:rPr>
                        <w:t>,８００</w:t>
                      </w:r>
                      <w:r w:rsidRPr="00C36AC9">
                        <w:rPr>
                          <w:rFonts w:ascii="ＭＳ ゴシック" w:eastAsia="ＭＳ ゴシック" w:hAnsi="ＭＳ ゴシック" w:hint="eastAsia"/>
                          <w:b/>
                          <w:bCs/>
                          <w:sz w:val="22"/>
                        </w:rPr>
                        <w:t>万円）</w:t>
                      </w:r>
                    </w:p>
                    <w:p w:rsidR="0038600E" w:rsidRPr="002E0790" w:rsidRDefault="0038600E" w:rsidP="001C53E1">
                      <w:pPr>
                        <w:ind w:firstLineChars="300" w:firstLine="660"/>
                        <w:rPr>
                          <w:rFonts w:ascii="ＭＳ ゴシック" w:eastAsia="ＭＳ ゴシック" w:hAnsi="ＭＳ ゴシック"/>
                          <w:b/>
                          <w:bCs/>
                          <w:color w:val="000000" w:themeColor="text1"/>
                          <w:sz w:val="22"/>
                        </w:rPr>
                      </w:pP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p>
                    <w:p w:rsidR="0038600E" w:rsidRPr="00965836" w:rsidRDefault="0038600E" w:rsidP="001C53E1">
                      <w:pPr>
                        <w:ind w:firstLineChars="100" w:firstLine="221"/>
                        <w:jc w:val="right"/>
                        <w:rPr>
                          <w:rFonts w:ascii="ＭＳ ゴシック" w:eastAsia="ＭＳ ゴシック" w:hAnsi="ＭＳ ゴシック"/>
                          <w:b/>
                          <w:sz w:val="22"/>
                        </w:rPr>
                      </w:pP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リニア中央新幹線等整備促進の検討</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４００万円　</w:t>
                      </w:r>
                      <w:r w:rsidRPr="00C36AC9">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bCs/>
                          <w:sz w:val="22"/>
                        </w:rPr>
                        <w:t>３００万円）</w:t>
                      </w:r>
                    </w:p>
                    <w:p w:rsidR="0038600E" w:rsidRPr="007E3CE7" w:rsidRDefault="0038600E" w:rsidP="00EB205E">
                      <w:pPr>
                        <w:numPr>
                          <w:ilvl w:val="1"/>
                          <w:numId w:val="1"/>
                        </w:numPr>
                        <w:tabs>
                          <w:tab w:val="clear" w:pos="988"/>
                          <w:tab w:val="num" w:pos="840"/>
                        </w:tabs>
                        <w:ind w:left="840"/>
                        <w:rPr>
                          <w:sz w:val="22"/>
                        </w:rPr>
                      </w:pPr>
                      <w:r w:rsidRPr="00C36AC9">
                        <w:rPr>
                          <w:rFonts w:ascii="ＭＳ 明朝" w:hAnsi="ＭＳ 明朝" w:hint="eastAsia"/>
                          <w:sz w:val="22"/>
                        </w:rPr>
                        <w:t>リニア中央新幹線や北陸新幹線の早期全線開業の実現に向けた検討、国等への働きかけ</w:t>
                      </w:r>
                    </w:p>
                    <w:p w:rsidR="0038600E" w:rsidRPr="001C53E1" w:rsidRDefault="0038600E" w:rsidP="00002FBE">
                      <w:pPr>
                        <w:rPr>
                          <w:rFonts w:asciiTheme="minorEastAsia" w:hAnsiTheme="minorEastAsia"/>
                          <w:color w:val="0D0D0D" w:themeColor="text1" w:themeTint="F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EB205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6624" behindDoc="0" locked="0" layoutInCell="1" allowOverlap="1" wp14:anchorId="397EEB34" wp14:editId="5511F066">
                <wp:simplePos x="0" y="0"/>
                <wp:positionH relativeFrom="column">
                  <wp:posOffset>5732145</wp:posOffset>
                </wp:positionH>
                <wp:positionV relativeFrom="paragraph">
                  <wp:posOffset>118110</wp:posOffset>
                </wp:positionV>
                <wp:extent cx="1227455" cy="327025"/>
                <wp:effectExtent l="0" t="0" r="10795" b="15875"/>
                <wp:wrapNone/>
                <wp:docPr id="4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44085A">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7EEB34" id="_x0000_s1099" type="#_x0000_t202" style="position:absolute;margin-left:451.35pt;margin-top:9.3pt;width:96.65pt;height:25.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" filled="f" stroked="f">
                <v:textbox inset="0,0,0,0">
                  <w:txbxContent>
                    <w:p w:rsidR="0038600E" w:rsidRPr="00297227" w:rsidRDefault="0038600E" w:rsidP="0044085A">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1C53E1"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4576" behindDoc="0" locked="0" layoutInCell="1" allowOverlap="1" wp14:anchorId="6FC72135" wp14:editId="4551F307">
                <wp:simplePos x="0" y="0"/>
                <wp:positionH relativeFrom="column">
                  <wp:posOffset>63036</wp:posOffset>
                </wp:positionH>
                <wp:positionV relativeFrom="paragraph">
                  <wp:posOffset>10064</wp:posOffset>
                </wp:positionV>
                <wp:extent cx="6818630" cy="7876635"/>
                <wp:effectExtent l="0" t="0" r="20320" b="10160"/>
                <wp:wrapNone/>
                <wp:docPr id="45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76635"/>
                        </a:xfrm>
                        <a:prstGeom prst="rect">
                          <a:avLst/>
                        </a:prstGeom>
                        <a:solidFill>
                          <a:srgbClr val="FFFFFF"/>
                        </a:solidFill>
                        <a:ln w="9525">
                          <a:solidFill>
                            <a:srgbClr val="000000"/>
                          </a:solidFill>
                          <a:miter lim="800000"/>
                          <a:headEnd/>
                          <a:tailEnd/>
                        </a:ln>
                      </wps:spPr>
                      <wps:txbx>
                        <w:txbxContent>
                          <w:p w:rsidR="0038600E" w:rsidRPr="00C36AC9" w:rsidRDefault="0038600E" w:rsidP="001C53E1">
                            <w:pPr>
                              <w:ind w:firstLineChars="100" w:firstLine="221"/>
                              <w:rPr>
                                <w:rFonts w:ascii="ＭＳ Ｐゴシック" w:eastAsia="ＭＳ Ｐゴシック" w:hAnsi="ＭＳ Ｐゴシック"/>
                                <w:b/>
                                <w:sz w:val="22"/>
                                <w:bdr w:val="single" w:sz="4" w:space="0" w:color="auto"/>
                                <w:shd w:val="pct15" w:color="auto" w:fill="FFFFFF"/>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大阪モノレール延伸事業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３,</w:t>
                            </w:r>
                            <w:r>
                              <w:rPr>
                                <w:rFonts w:ascii="ＭＳ ゴシック" w:eastAsia="ＭＳ ゴシック" w:hAnsi="ＭＳ ゴシック" w:hint="eastAsia"/>
                                <w:b/>
                                <w:sz w:val="22"/>
                              </w:rPr>
                              <w:t xml:space="preserve">１００万円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7E3CE7" w:rsidRDefault="0038600E" w:rsidP="00EB205E">
                            <w:pPr>
                              <w:pStyle w:val="a3"/>
                              <w:numPr>
                                <w:ilvl w:val="1"/>
                                <w:numId w:val="1"/>
                              </w:numPr>
                              <w:tabs>
                                <w:tab w:val="clear" w:pos="988"/>
                                <w:tab w:val="num" w:pos="840"/>
                              </w:tabs>
                              <w:ind w:leftChars="0" w:left="840"/>
                              <w:rPr>
                                <w:rFonts w:asciiTheme="minorEastAsia" w:hAnsiTheme="minorEastAsia"/>
                                <w:sz w:val="22"/>
                              </w:rPr>
                            </w:pPr>
                            <w:r w:rsidRPr="007E3CE7">
                              <w:rPr>
                                <w:rFonts w:asciiTheme="minorEastAsia" w:hAnsiTheme="minorEastAsia" w:hint="eastAsia"/>
                                <w:sz w:val="22"/>
                              </w:rPr>
                              <w:t>大阪都心部から放射状に延びる既存鉄道を環状に結節し、広域的な鉄道ネットワークを形成するとともに、沿線地域の活性化を図るため、大阪モノレールの延伸を実施</w:t>
                            </w:r>
                            <w:r w:rsidRPr="00716B4C">
                              <w:rPr>
                                <w:rFonts w:hint="eastAsia"/>
                                <w:color w:val="000000" w:themeColor="text1"/>
                                <w:sz w:val="22"/>
                              </w:rPr>
                              <w:t>（整備主体となる</w:t>
                            </w:r>
                            <w:r w:rsidRPr="00716B4C">
                              <w:rPr>
                                <w:color w:val="000000" w:themeColor="text1"/>
                                <w:sz w:val="22"/>
                              </w:rPr>
                              <w:t>大阪府への負担金）</w:t>
                            </w:r>
                          </w:p>
                          <w:p w:rsidR="0038600E" w:rsidRPr="00EB205E" w:rsidRDefault="0038600E" w:rsidP="00EB205E">
                            <w:pPr>
                              <w:ind w:firstLineChars="350" w:firstLine="770"/>
                              <w:rPr>
                                <w:rFonts w:asciiTheme="minorEastAsia" w:hAnsiTheme="minorEastAsia"/>
                                <w:sz w:val="22"/>
                              </w:rPr>
                            </w:pPr>
                            <w:r w:rsidRPr="00EB205E">
                              <w:rPr>
                                <w:rFonts w:asciiTheme="minorEastAsia" w:hAnsiTheme="minorEastAsia" w:hint="eastAsia"/>
                                <w:sz w:val="22"/>
                              </w:rPr>
                              <w:t>・2019</w:t>
                            </w:r>
                            <w:r w:rsidRPr="00EB205E">
                              <w:rPr>
                                <w:rFonts w:asciiTheme="minorEastAsia" w:hAnsiTheme="minorEastAsia"/>
                                <w:sz w:val="22"/>
                              </w:rPr>
                              <w:t>（</w:t>
                            </w:r>
                            <w:r w:rsidRPr="00EB205E">
                              <w:rPr>
                                <w:rFonts w:asciiTheme="minorEastAsia" w:hAnsiTheme="minorEastAsia" w:hint="eastAsia"/>
                                <w:sz w:val="22"/>
                              </w:rPr>
                              <w:t>平成</w:t>
                            </w:r>
                            <w:r w:rsidRPr="00EB205E">
                              <w:rPr>
                                <w:rFonts w:asciiTheme="minorEastAsia" w:hAnsiTheme="minorEastAsia"/>
                                <w:sz w:val="22"/>
                              </w:rPr>
                              <w:t>31）年度は</w:t>
                            </w:r>
                            <w:r w:rsidRPr="00EB205E">
                              <w:rPr>
                                <w:rFonts w:asciiTheme="minorEastAsia" w:hAnsiTheme="minorEastAsia" w:hint="eastAsia"/>
                                <w:sz w:val="22"/>
                              </w:rPr>
                              <w:t>延伸区間の</w:t>
                            </w:r>
                            <w:r w:rsidRPr="00EB205E">
                              <w:rPr>
                                <w:rFonts w:asciiTheme="minorEastAsia" w:hAnsiTheme="minorEastAsia"/>
                                <w:sz w:val="22"/>
                              </w:rPr>
                              <w:t>詳細設計</w:t>
                            </w:r>
                            <w:r w:rsidRPr="00EB205E">
                              <w:rPr>
                                <w:rFonts w:asciiTheme="minorEastAsia" w:hAnsiTheme="minorEastAsia" w:hint="eastAsia"/>
                                <w:sz w:val="22"/>
                              </w:rPr>
                              <w:t>を</w:t>
                            </w:r>
                            <w:r w:rsidRPr="00EB205E">
                              <w:rPr>
                                <w:rFonts w:asciiTheme="minorEastAsia" w:hAnsiTheme="minorEastAsia"/>
                                <w:sz w:val="22"/>
                              </w:rPr>
                              <w:t>実施</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【事業計画概要】</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・区間：門真市駅～（仮称）瓜生堂駅（東大阪市）</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・設置駅：既存鉄道と結節する４駅</w:t>
                            </w:r>
                          </w:p>
                          <w:p w:rsidR="0038600E" w:rsidRDefault="0038600E" w:rsidP="00EB205E">
                            <w:pPr>
                              <w:ind w:firstLineChars="450" w:firstLine="990"/>
                              <w:rPr>
                                <w:rFonts w:asciiTheme="minorEastAsia" w:hAnsiTheme="minorEastAsia"/>
                                <w:bCs/>
                                <w:sz w:val="22"/>
                              </w:rPr>
                            </w:pPr>
                            <w:r w:rsidRPr="007E3CE7">
                              <w:rPr>
                                <w:rFonts w:asciiTheme="minorEastAsia" w:hAnsiTheme="minorEastAsia" w:hint="eastAsia"/>
                                <w:bCs/>
                                <w:sz w:val="22"/>
                              </w:rPr>
                              <w:t>（</w:t>
                            </w:r>
                            <w:r w:rsidRPr="00C36AC9">
                              <w:rPr>
                                <w:rFonts w:asciiTheme="minorEastAsia" w:hAnsiTheme="minorEastAsia"/>
                                <w:sz w:val="22"/>
                              </w:rPr>
                              <w:t>Osaka Metro</w:t>
                            </w:r>
                            <w:r>
                              <w:rPr>
                                <w:rFonts w:asciiTheme="minorEastAsia" w:hAnsiTheme="minorEastAsia" w:hint="eastAsia"/>
                                <w:sz w:val="22"/>
                              </w:rPr>
                              <w:t>長堀</w:t>
                            </w:r>
                            <w:r w:rsidRPr="007E3CE7">
                              <w:rPr>
                                <w:rFonts w:asciiTheme="minorEastAsia" w:hAnsiTheme="minorEastAsia" w:hint="eastAsia"/>
                                <w:bCs/>
                                <w:sz w:val="22"/>
                              </w:rPr>
                              <w:t>鶴見緑地線、</w:t>
                            </w:r>
                            <w:r w:rsidRPr="00C36AC9">
                              <w:rPr>
                                <w:rFonts w:asciiTheme="minorEastAsia" w:hAnsiTheme="minorEastAsia" w:hint="eastAsia"/>
                              </w:rPr>
                              <w:t>ＪＲ</w:t>
                            </w:r>
                            <w:r w:rsidRPr="007E3CE7">
                              <w:rPr>
                                <w:rFonts w:asciiTheme="minorEastAsia" w:hAnsiTheme="minorEastAsia" w:hint="eastAsia"/>
                                <w:bCs/>
                                <w:sz w:val="22"/>
                              </w:rPr>
                              <w:t>学研都市線、</w:t>
                            </w:r>
                          </w:p>
                          <w:p w:rsidR="0038600E" w:rsidRPr="007E3CE7" w:rsidRDefault="0038600E" w:rsidP="00BC05B2">
                            <w:pPr>
                              <w:ind w:firstLineChars="550" w:firstLine="1210"/>
                              <w:rPr>
                                <w:rFonts w:asciiTheme="minorEastAsia" w:hAnsiTheme="minorEastAsia"/>
                                <w:bCs/>
                                <w:sz w:val="22"/>
                              </w:rPr>
                            </w:pPr>
                            <w:r w:rsidRPr="007E3CE7">
                              <w:rPr>
                                <w:rFonts w:asciiTheme="minorEastAsia" w:hAnsiTheme="minorEastAsia" w:hint="eastAsia"/>
                                <w:bCs/>
                                <w:sz w:val="22"/>
                              </w:rPr>
                              <w:t>近鉄けいはんな線、近鉄奈良線）</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・建設延長：約9.0km（</w:t>
                            </w:r>
                            <w:r w:rsidRPr="007E3CE7">
                              <w:rPr>
                                <w:rFonts w:asciiTheme="minorEastAsia" w:hAnsiTheme="minorEastAsia"/>
                                <w:bCs/>
                                <w:sz w:val="22"/>
                              </w:rPr>
                              <w:t>うち</w:t>
                            </w:r>
                            <w:r w:rsidRPr="007E3CE7">
                              <w:rPr>
                                <w:rFonts w:asciiTheme="minorEastAsia" w:hAnsiTheme="minorEastAsia" w:hint="eastAsia"/>
                                <w:bCs/>
                                <w:sz w:val="22"/>
                              </w:rPr>
                              <w:t>大阪市</w:t>
                            </w:r>
                            <w:r w:rsidRPr="007E3CE7">
                              <w:rPr>
                                <w:rFonts w:asciiTheme="minorEastAsia" w:hAnsiTheme="minorEastAsia"/>
                                <w:bCs/>
                                <w:sz w:val="22"/>
                              </w:rPr>
                              <w:t>区間　約</w:t>
                            </w:r>
                            <w:r w:rsidR="00CD3614">
                              <w:rPr>
                                <w:rFonts w:asciiTheme="minorEastAsia" w:hAnsiTheme="minorEastAsia" w:hint="eastAsia"/>
                                <w:bCs/>
                                <w:sz w:val="22"/>
                              </w:rPr>
                              <w:t>1.2</w:t>
                            </w:r>
                            <w:r w:rsidRPr="007E3CE7">
                              <w:rPr>
                                <w:rFonts w:asciiTheme="minorEastAsia" w:hAnsiTheme="minorEastAsia"/>
                                <w:bCs/>
                                <w:sz w:val="22"/>
                              </w:rPr>
                              <w:t>km）</w:t>
                            </w:r>
                            <w:r w:rsidRPr="007E3CE7">
                              <w:rPr>
                                <w:rFonts w:asciiTheme="minorEastAsia" w:hAnsiTheme="minorEastAsia" w:hint="eastAsia"/>
                                <w:bCs/>
                                <w:sz w:val="22"/>
                              </w:rPr>
                              <w:t xml:space="preserve">　　　　</w:t>
                            </w:r>
                          </w:p>
                          <w:p w:rsidR="0038600E" w:rsidRPr="007E3CE7" w:rsidRDefault="0038600E" w:rsidP="00EB205E">
                            <w:pPr>
                              <w:ind w:firstLineChars="350" w:firstLine="770"/>
                              <w:rPr>
                                <w:rFonts w:asciiTheme="minorEastAsia" w:hAnsiTheme="minorEastAsia"/>
                                <w:bCs/>
                                <w:sz w:val="22"/>
                              </w:rPr>
                            </w:pPr>
                            <w:r w:rsidRPr="007E3CE7">
                              <w:rPr>
                                <w:rFonts w:asciiTheme="minorEastAsia" w:hAnsiTheme="minorEastAsia" w:hint="eastAsia"/>
                                <w:bCs/>
                                <w:sz w:val="22"/>
                              </w:rPr>
                              <w:t>・開業目標：2029年</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・整備主体：大阪府</w:t>
                            </w:r>
                          </w:p>
                          <w:p w:rsidR="0038600E" w:rsidRDefault="0038600E" w:rsidP="00EB205E">
                            <w:pPr>
                              <w:ind w:firstLineChars="300" w:firstLine="660"/>
                              <w:rPr>
                                <w:rFonts w:asciiTheme="minorEastAsia" w:hAnsiTheme="minorEastAsia"/>
                                <w:bCs/>
                                <w:sz w:val="22"/>
                              </w:rPr>
                            </w:pPr>
                            <w:r w:rsidRPr="007E3CE7">
                              <w:rPr>
                                <w:rFonts w:asciiTheme="minorEastAsia" w:hAnsiTheme="minorEastAsia" w:hint="eastAsia"/>
                                <w:bCs/>
                                <w:sz w:val="22"/>
                              </w:rPr>
                              <w:t>（参考）概算事業費　約1,050億円</w:t>
                            </w:r>
                          </w:p>
                          <w:p w:rsidR="0038600E" w:rsidRPr="00AD05FF" w:rsidRDefault="0038600E" w:rsidP="00EB205E">
                            <w:pPr>
                              <w:ind w:firstLineChars="700" w:firstLine="1540"/>
                              <w:rPr>
                                <w:rFonts w:ascii="ＭＳ 明朝" w:hAnsi="ＭＳ 明朝"/>
                                <w:bCs/>
                                <w:sz w:val="22"/>
                              </w:rPr>
                            </w:pPr>
                            <w:r w:rsidRPr="00AD05FF">
                              <w:rPr>
                                <w:rFonts w:ascii="ＭＳ 明朝" w:hAnsi="ＭＳ 明朝" w:hint="eastAsia"/>
                                <w:bCs/>
                                <w:sz w:val="22"/>
                              </w:rPr>
                              <w:t>・インフラ</w:t>
                            </w:r>
                            <w:r w:rsidRPr="00AD05FF">
                              <w:rPr>
                                <w:rFonts w:ascii="ＭＳ 明朝" w:hAnsi="ＭＳ 明朝"/>
                                <w:bCs/>
                                <w:sz w:val="22"/>
                              </w:rPr>
                              <w:t>部</w:t>
                            </w:r>
                            <w:r>
                              <w:rPr>
                                <w:rFonts w:ascii="ＭＳ 明朝" w:hAnsi="ＭＳ 明朝" w:hint="eastAsia"/>
                                <w:bCs/>
                                <w:sz w:val="22"/>
                              </w:rPr>
                              <w:t xml:space="preserve">  </w:t>
                            </w:r>
                            <w:r w:rsidRPr="00AD05FF">
                              <w:rPr>
                                <w:rFonts w:ascii="ＭＳ 明朝" w:hAnsi="ＭＳ 明朝"/>
                                <w:bCs/>
                                <w:sz w:val="22"/>
                              </w:rPr>
                              <w:t>約740億円</w:t>
                            </w:r>
                            <w:r w:rsidRPr="00AD05FF">
                              <w:rPr>
                                <w:rFonts w:ascii="ＭＳ 明朝" w:hAnsi="ＭＳ 明朝" w:hint="eastAsia"/>
                                <w:bCs/>
                                <w:sz w:val="22"/>
                              </w:rPr>
                              <w:t>（国</w:t>
                            </w:r>
                            <w:r w:rsidRPr="00AD05FF">
                              <w:rPr>
                                <w:rFonts w:ascii="ＭＳ 明朝" w:hAnsi="ＭＳ 明朝"/>
                                <w:bCs/>
                                <w:sz w:val="22"/>
                              </w:rPr>
                              <w:t>、府、関係市負担</w:t>
                            </w:r>
                            <w:r w:rsidRPr="00AD05FF">
                              <w:rPr>
                                <w:rFonts w:ascii="ＭＳ 明朝" w:hAnsi="ＭＳ 明朝" w:hint="eastAsia"/>
                                <w:bCs/>
                                <w:sz w:val="22"/>
                              </w:rPr>
                              <w:t>）</w:t>
                            </w:r>
                          </w:p>
                          <w:p w:rsidR="0038600E" w:rsidRPr="00FB77EA" w:rsidRDefault="0038600E" w:rsidP="00EB205E">
                            <w:pPr>
                              <w:ind w:firstLineChars="700" w:firstLine="1540"/>
                              <w:rPr>
                                <w:rFonts w:ascii="ＭＳ 明朝" w:hAnsi="ＭＳ 明朝"/>
                                <w:bCs/>
                                <w:sz w:val="22"/>
                              </w:rPr>
                            </w:pPr>
                            <w:r w:rsidRPr="00AD05FF">
                              <w:rPr>
                                <w:rFonts w:ascii="ＭＳ 明朝" w:hAnsi="ＭＳ 明朝" w:hint="eastAsia"/>
                                <w:bCs/>
                                <w:sz w:val="22"/>
                              </w:rPr>
                              <w:t>・</w:t>
                            </w:r>
                            <w:r w:rsidRPr="00AD05FF">
                              <w:rPr>
                                <w:rFonts w:ascii="ＭＳ 明朝" w:hAnsi="ＭＳ 明朝"/>
                                <w:bCs/>
                                <w:sz w:val="22"/>
                              </w:rPr>
                              <w:t>インフラ</w:t>
                            </w:r>
                            <w:r w:rsidRPr="00AD05FF">
                              <w:rPr>
                                <w:rFonts w:ascii="ＭＳ 明朝" w:hAnsi="ＭＳ 明朝" w:hint="eastAsia"/>
                                <w:bCs/>
                                <w:sz w:val="22"/>
                              </w:rPr>
                              <w:t xml:space="preserve">外部　</w:t>
                            </w:r>
                            <w:r w:rsidRPr="00AD05FF">
                              <w:rPr>
                                <w:rFonts w:ascii="ＭＳ 明朝" w:hAnsi="ＭＳ 明朝"/>
                                <w:bCs/>
                                <w:sz w:val="22"/>
                              </w:rPr>
                              <w:t>約310</w:t>
                            </w:r>
                            <w:r w:rsidRPr="00AD05FF">
                              <w:rPr>
                                <w:rFonts w:ascii="ＭＳ 明朝" w:hAnsi="ＭＳ 明朝" w:hint="eastAsia"/>
                                <w:bCs/>
                                <w:sz w:val="22"/>
                              </w:rPr>
                              <w:t>億円（大阪</w:t>
                            </w:r>
                            <w:r w:rsidRPr="00AD05FF">
                              <w:rPr>
                                <w:rFonts w:ascii="ＭＳ 明朝" w:hAnsi="ＭＳ 明朝"/>
                                <w:bCs/>
                                <w:sz w:val="22"/>
                              </w:rPr>
                              <w:t>高速鉄道負担</w:t>
                            </w:r>
                            <w:r w:rsidRPr="00AD05FF">
                              <w:rPr>
                                <w:rFonts w:ascii="ＭＳ 明朝" w:hAnsi="ＭＳ 明朝" w:hint="eastAsia"/>
                                <w:bCs/>
                                <w:sz w:val="22"/>
                              </w:rPr>
                              <w:t>）</w:t>
                            </w:r>
                          </w:p>
                          <w:p w:rsidR="0038600E" w:rsidRPr="00C36AC9"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可動式ホーム柵の整備促進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２億２００万円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１億</w:t>
                            </w:r>
                            <w:r w:rsidRPr="00C36AC9">
                              <w:rPr>
                                <w:rFonts w:ascii="ＭＳ ゴシック" w:eastAsia="ＭＳ ゴシック" w:hAnsi="ＭＳ ゴシック" w:hint="eastAsia"/>
                                <w:b/>
                                <w:sz w:val="22"/>
                              </w:rPr>
                              <w:t>８，２００万円）</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予算額内訳　</w:t>
                            </w:r>
                            <w:r w:rsidRPr="009D7993">
                              <w:rPr>
                                <w:rFonts w:ascii="ＭＳ ゴシック" w:eastAsia="ＭＳ ゴシック" w:hAnsi="ＭＳ ゴシック" w:hint="eastAsia"/>
                                <w:sz w:val="22"/>
                              </w:rPr>
                              <w:t>㉛</w:t>
                            </w:r>
                            <w:r w:rsidRPr="009D7993">
                              <w:rPr>
                                <w:rFonts w:asciiTheme="minorEastAsia" w:hAnsiTheme="minorEastAsia" w:hint="eastAsia"/>
                                <w:sz w:val="22"/>
                              </w:rPr>
                              <w:t xml:space="preserve">　地下鉄1億４，２００万円、民間    ６，０００万円　</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　　   （</w:t>
                            </w:r>
                            <w:r w:rsidRPr="009D7993">
                              <w:rPr>
                                <w:rFonts w:ascii="ＭＳ ゴシック" w:eastAsia="ＭＳ ゴシック" w:hAnsi="ＭＳ ゴシック" w:hint="eastAsia"/>
                                <w:sz w:val="22"/>
                              </w:rPr>
                              <w:t>㉚</w:t>
                            </w:r>
                            <w:r w:rsidRPr="009D7993">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地下鉄</w:t>
                            </w:r>
                            <w:r>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６，２００万円、民間１億２，０００万円）</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sz w:val="22"/>
                              </w:rPr>
                              <w:t>Osaka Metro</w:t>
                            </w:r>
                            <w:r w:rsidRPr="00C36AC9">
                              <w:rPr>
                                <w:rFonts w:asciiTheme="minorEastAsia" w:hAnsiTheme="minorEastAsia" w:hint="eastAsia"/>
                                <w:sz w:val="22"/>
                              </w:rPr>
                              <w:t>及び民間鉄道事業者が行う可動式ホーム柵整備への補助</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hint="eastAsia"/>
                              </w:rPr>
                              <w:t>201</w:t>
                            </w:r>
                            <w:r w:rsidRPr="00C36AC9">
                              <w:rPr>
                                <w:rFonts w:asciiTheme="minorEastAsia" w:hAnsiTheme="minorEastAsia"/>
                              </w:rPr>
                              <w:t>9</w:t>
                            </w:r>
                            <w:r w:rsidRPr="00C36AC9">
                              <w:rPr>
                                <w:rFonts w:asciiTheme="minorEastAsia" w:hAnsiTheme="minorEastAsia" w:hint="eastAsia"/>
                              </w:rPr>
                              <w:t>（平成</w:t>
                            </w:r>
                            <w:r w:rsidRPr="00C36AC9">
                              <w:rPr>
                                <w:rFonts w:asciiTheme="minorEastAsia" w:hAnsiTheme="minorEastAsia"/>
                              </w:rPr>
                              <w:t>31</w:t>
                            </w:r>
                            <w:r w:rsidRPr="00C36AC9">
                              <w:rPr>
                                <w:rFonts w:asciiTheme="minorEastAsia" w:hAnsiTheme="minorEastAsia" w:hint="eastAsia"/>
                              </w:rPr>
                              <w:t xml:space="preserve">）年度実施予定　　</w:t>
                            </w:r>
                          </w:p>
                          <w:p w:rsidR="0038600E" w:rsidRPr="00C36AC9" w:rsidRDefault="0038600E" w:rsidP="001C53E1">
                            <w:pPr>
                              <w:pStyle w:val="a3"/>
                              <w:ind w:leftChars="0" w:left="360" w:firstLineChars="150" w:firstLine="315"/>
                              <w:rPr>
                                <w:rFonts w:asciiTheme="minorEastAsia" w:hAnsiTheme="minorEastAsia"/>
                              </w:rPr>
                            </w:pPr>
                            <w:r w:rsidRPr="00C36AC9">
                              <w:rPr>
                                <w:rFonts w:asciiTheme="minorEastAsia" w:hAnsiTheme="minorEastAsia" w:hint="eastAsia"/>
                              </w:rPr>
                              <w:t xml:space="preserve">　・（</w:t>
                            </w:r>
                            <w:r w:rsidRPr="00C36AC9">
                              <w:rPr>
                                <w:rFonts w:asciiTheme="minorEastAsia" w:hAnsiTheme="minorEastAsia"/>
                              </w:rPr>
                              <w:t>Osaka Metro</w:t>
                            </w:r>
                            <w:r>
                              <w:rPr>
                                <w:rFonts w:asciiTheme="minorEastAsia" w:hAnsiTheme="minorEastAsia" w:hint="eastAsia"/>
                              </w:rPr>
                              <w:t>）御堂筋線：梅田駅など13</w:t>
                            </w:r>
                            <w:r w:rsidRPr="00C36AC9">
                              <w:rPr>
                                <w:rFonts w:asciiTheme="minorEastAsia" w:hAnsiTheme="minorEastAsia" w:hint="eastAsia"/>
                              </w:rPr>
                              <w:t>駅、谷町線：東梅田駅、四つ橋線：西梅田駅及び大国町駅</w:t>
                            </w:r>
                            <w:r>
                              <w:rPr>
                                <w:rFonts w:asciiTheme="minorEastAsia" w:hAnsiTheme="minorEastAsia" w:hint="eastAsia"/>
                              </w:rPr>
                              <w:t>、</w:t>
                            </w:r>
                          </w:p>
                          <w:p w:rsidR="0038600E" w:rsidRPr="009D7993" w:rsidRDefault="0038600E" w:rsidP="001C53E1">
                            <w:pPr>
                              <w:ind w:firstLineChars="1200" w:firstLine="2520"/>
                              <w:rPr>
                                <w:rFonts w:ascii="ＭＳ ゴシック" w:eastAsia="ＭＳ ゴシック" w:hAnsi="ＭＳ ゴシック"/>
                                <w:sz w:val="22"/>
                              </w:rPr>
                            </w:pPr>
                            <w:r w:rsidRPr="009D7993">
                              <w:rPr>
                                <w:rFonts w:asciiTheme="minorEastAsia" w:hAnsiTheme="minorEastAsia" w:hint="eastAsia"/>
                              </w:rPr>
                              <w:t>堺筋線：堺筋本町駅</w:t>
                            </w:r>
                          </w:p>
                          <w:p w:rsidR="0038600E" w:rsidRPr="00C36AC9" w:rsidRDefault="0038600E" w:rsidP="001C53E1">
                            <w:pPr>
                              <w:pStyle w:val="a3"/>
                              <w:ind w:leftChars="0"/>
                              <w:rPr>
                                <w:rFonts w:asciiTheme="minorEastAsia" w:hAnsiTheme="minorEastAsia"/>
                              </w:rPr>
                            </w:pPr>
                            <w:r w:rsidRPr="00C36AC9">
                              <w:rPr>
                                <w:rFonts w:asciiTheme="minorEastAsia" w:hAnsiTheme="minorEastAsia" w:hint="eastAsia"/>
                              </w:rPr>
                              <w:t>・（民間鉄道事業者）ＪＲ新今宮駅、ＪＲ鶴橋駅</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ユニバーサルデザインタクシーの普及促進</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１，５００万円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4E449F" w:rsidRDefault="0038600E" w:rsidP="001C53E1">
                            <w:pPr>
                              <w:numPr>
                                <w:ilvl w:val="1"/>
                                <w:numId w:val="1"/>
                              </w:numPr>
                              <w:tabs>
                                <w:tab w:val="clear" w:pos="988"/>
                                <w:tab w:val="num" w:pos="840"/>
                              </w:tabs>
                              <w:ind w:left="840"/>
                              <w:rPr>
                                <w:rFonts w:asciiTheme="minorEastAsia" w:hAnsiTheme="minorEastAsia"/>
                                <w:sz w:val="22"/>
                              </w:rPr>
                            </w:pPr>
                            <w:r w:rsidRPr="004E449F">
                              <w:rPr>
                                <w:rFonts w:asciiTheme="minorEastAsia" w:hAnsiTheme="minorEastAsia" w:hint="eastAsia"/>
                                <w:sz w:val="22"/>
                              </w:rPr>
                              <w:t>増加する</w:t>
                            </w:r>
                            <w:r w:rsidRPr="004E449F">
                              <w:rPr>
                                <w:rFonts w:asciiTheme="minorEastAsia" w:hAnsiTheme="minorEastAsia"/>
                                <w:sz w:val="22"/>
                              </w:rPr>
                              <w:t>外国人観光客や子育て世帯、</w:t>
                            </w:r>
                            <w:r w:rsidRPr="004E449F">
                              <w:rPr>
                                <w:rFonts w:asciiTheme="minorEastAsia" w:hAnsiTheme="minorEastAsia" w:hint="eastAsia"/>
                                <w:sz w:val="22"/>
                              </w:rPr>
                              <w:t>高齢者</w:t>
                            </w:r>
                            <w:r w:rsidRPr="004E449F">
                              <w:rPr>
                                <w:rFonts w:asciiTheme="minorEastAsia" w:hAnsiTheme="minorEastAsia"/>
                                <w:sz w:val="22"/>
                              </w:rPr>
                              <w:t>、障がいのある方</w:t>
                            </w:r>
                            <w:r w:rsidRPr="004E449F">
                              <w:rPr>
                                <w:rFonts w:asciiTheme="minorEastAsia" w:hAnsiTheme="minorEastAsia" w:hint="eastAsia"/>
                                <w:sz w:val="22"/>
                              </w:rPr>
                              <w:t>を</w:t>
                            </w:r>
                            <w:r w:rsidRPr="004E449F">
                              <w:rPr>
                                <w:rFonts w:asciiTheme="minorEastAsia" w:hAnsiTheme="minorEastAsia"/>
                                <w:sz w:val="22"/>
                              </w:rPr>
                              <w:t>はじめ</w:t>
                            </w:r>
                            <w:r w:rsidRPr="004E449F">
                              <w:rPr>
                                <w:rFonts w:asciiTheme="minorEastAsia" w:hAnsiTheme="minorEastAsia" w:hint="eastAsia"/>
                                <w:sz w:val="22"/>
                              </w:rPr>
                              <w:t>、誰もが</w:t>
                            </w:r>
                            <w:r w:rsidRPr="004E449F">
                              <w:rPr>
                                <w:rFonts w:asciiTheme="minorEastAsia" w:hAnsiTheme="minorEastAsia"/>
                                <w:sz w:val="22"/>
                              </w:rPr>
                              <w:t>安心・安全</w:t>
                            </w:r>
                            <w:r w:rsidRPr="004E449F">
                              <w:rPr>
                                <w:rFonts w:asciiTheme="minorEastAsia" w:hAnsiTheme="minorEastAsia" w:hint="eastAsia"/>
                                <w:sz w:val="22"/>
                              </w:rPr>
                              <w:t>で</w:t>
                            </w:r>
                            <w:r w:rsidRPr="004E449F">
                              <w:rPr>
                                <w:rFonts w:asciiTheme="minorEastAsia" w:hAnsiTheme="minorEastAsia"/>
                                <w:sz w:val="22"/>
                              </w:rPr>
                              <w:t>快適に移動できるよう</w:t>
                            </w:r>
                            <w:r w:rsidRPr="004E449F">
                              <w:rPr>
                                <w:rFonts w:asciiTheme="minorEastAsia" w:hAnsiTheme="minorEastAsia" w:hint="eastAsia"/>
                                <w:sz w:val="22"/>
                              </w:rPr>
                              <w:t>、ユニバーサル</w:t>
                            </w:r>
                            <w:r w:rsidRPr="004E449F">
                              <w:rPr>
                                <w:rFonts w:asciiTheme="minorEastAsia" w:hAnsiTheme="minorEastAsia"/>
                                <w:sz w:val="22"/>
                              </w:rPr>
                              <w:t>デザインタクシー（ＵＤタクシー）の導入に対して補助</w:t>
                            </w:r>
                            <w:r w:rsidRPr="004E449F">
                              <w:rPr>
                                <w:rFonts w:asciiTheme="minorEastAsia" w:hAnsiTheme="minorEastAsia" w:hint="eastAsia"/>
                                <w:sz w:val="22"/>
                              </w:rPr>
                              <w:t>を</w:t>
                            </w:r>
                            <w:r w:rsidRPr="004E449F">
                              <w:rPr>
                                <w:rFonts w:asciiTheme="minorEastAsia" w:hAnsiTheme="minorEastAsia"/>
                                <w:sz w:val="22"/>
                              </w:rPr>
                              <w:t>実施</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・ＵＤ</w:t>
                            </w:r>
                            <w:r w:rsidRPr="004E449F">
                              <w:rPr>
                                <w:rFonts w:asciiTheme="minorEastAsia" w:hAnsiTheme="minorEastAsia"/>
                                <w:sz w:val="22"/>
                              </w:rPr>
                              <w:t>タクシーの特徴</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「車内空間にゆとりが</w:t>
                            </w:r>
                            <w:r w:rsidRPr="004E449F">
                              <w:rPr>
                                <w:rFonts w:asciiTheme="minorEastAsia" w:hAnsiTheme="minorEastAsia" w:hint="eastAsia"/>
                                <w:sz w:val="22"/>
                              </w:rPr>
                              <w:t>ある</w:t>
                            </w:r>
                            <w:r w:rsidRPr="004E449F">
                              <w:rPr>
                                <w:rFonts w:asciiTheme="minorEastAsia" w:hAnsiTheme="minorEastAsia"/>
                                <w:sz w:val="22"/>
                              </w:rPr>
                              <w:t>」「床が低く乗り降りしやすい」「ラゲッジスペースが広い」</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w:t>
                            </w:r>
                            <w:r w:rsidRPr="004E449F">
                              <w:rPr>
                                <w:rFonts w:asciiTheme="minorEastAsia" w:hAnsiTheme="minorEastAsia"/>
                                <w:sz w:val="22"/>
                              </w:rPr>
                              <w:t>補助</w:t>
                            </w:r>
                            <w:r w:rsidRPr="004E449F">
                              <w:rPr>
                                <w:rFonts w:asciiTheme="minorEastAsia" w:hAnsiTheme="minorEastAsia" w:hint="eastAsia"/>
                                <w:sz w:val="22"/>
                              </w:rPr>
                              <w:t>要件、</w:t>
                            </w:r>
                            <w:r w:rsidRPr="004E449F">
                              <w:rPr>
                                <w:rFonts w:asciiTheme="minorEastAsia" w:hAnsiTheme="minorEastAsia"/>
                                <w:sz w:val="22"/>
                              </w:rPr>
                              <w:t>補助額</w:t>
                            </w:r>
                          </w:p>
                          <w:p w:rsidR="0038600E" w:rsidRPr="004E449F" w:rsidRDefault="0038600E" w:rsidP="001C53E1">
                            <w:pPr>
                              <w:ind w:left="1320" w:hangingChars="600" w:hanging="132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 xml:space="preserve">　　　</w:t>
                            </w:r>
                            <w:r w:rsidRPr="004E449F">
                              <w:rPr>
                                <w:rFonts w:asciiTheme="minorEastAsia" w:hAnsiTheme="minorEastAsia" w:hint="eastAsia"/>
                                <w:sz w:val="22"/>
                              </w:rPr>
                              <w:t>：</w:t>
                            </w:r>
                            <w:r w:rsidRPr="004E449F">
                              <w:rPr>
                                <w:rFonts w:asciiTheme="minorEastAsia" w:hAnsiTheme="minorEastAsia"/>
                                <w:sz w:val="22"/>
                              </w:rPr>
                              <w:t>複数台導入を希望している事業者に</w:t>
                            </w:r>
                            <w:r w:rsidRPr="004E449F">
                              <w:rPr>
                                <w:rFonts w:asciiTheme="minorEastAsia" w:hAnsiTheme="minorEastAsia" w:hint="eastAsia"/>
                                <w:sz w:val="22"/>
                              </w:rPr>
                              <w:t>対し、</w:t>
                            </w:r>
                            <w:r w:rsidRPr="004E449F">
                              <w:rPr>
                                <w:rFonts w:asciiTheme="minorEastAsia" w:hAnsiTheme="minorEastAsia"/>
                                <w:sz w:val="22"/>
                              </w:rPr>
                              <w:t>２台目以降</w:t>
                            </w:r>
                            <w:r w:rsidRPr="004E449F">
                              <w:rPr>
                                <w:rFonts w:asciiTheme="minorEastAsia" w:hAnsiTheme="minorEastAsia" w:hint="eastAsia"/>
                                <w:sz w:val="22"/>
                              </w:rPr>
                              <w:t>について</w:t>
                            </w:r>
                            <w:r w:rsidRPr="004E449F">
                              <w:rPr>
                                <w:rFonts w:asciiTheme="minorEastAsia" w:hAnsiTheme="minorEastAsia"/>
                                <w:sz w:val="22"/>
                              </w:rPr>
                              <w:t>、</w:t>
                            </w:r>
                            <w:r w:rsidRPr="004E449F">
                              <w:rPr>
                                <w:rFonts w:asciiTheme="minorEastAsia" w:hAnsiTheme="minorEastAsia" w:hint="eastAsia"/>
                                <w:sz w:val="22"/>
                              </w:rPr>
                              <w:t>１台</w:t>
                            </w:r>
                            <w:r w:rsidRPr="004E449F">
                              <w:rPr>
                                <w:rFonts w:asciiTheme="minorEastAsia" w:hAnsiTheme="minorEastAsia"/>
                                <w:sz w:val="22"/>
                              </w:rPr>
                              <w:t>あたりＵＤ車両対応経費</w:t>
                            </w:r>
                            <w:r w:rsidRPr="004E449F">
                              <w:rPr>
                                <w:rFonts w:asciiTheme="minorEastAsia" w:hAnsiTheme="minorEastAsia" w:hint="eastAsia"/>
                                <w:sz w:val="22"/>
                              </w:rPr>
                              <w:t>の１</w:t>
                            </w:r>
                            <w:r>
                              <w:rPr>
                                <w:rFonts w:asciiTheme="minorEastAsia" w:hAnsiTheme="minorEastAsia"/>
                                <w:sz w:val="22"/>
                              </w:rPr>
                              <w:t>/</w:t>
                            </w:r>
                            <w:r w:rsidRPr="004E449F">
                              <w:rPr>
                                <w:rFonts w:asciiTheme="minorEastAsia" w:hAnsiTheme="minorEastAsia"/>
                                <w:sz w:val="22"/>
                              </w:rPr>
                              <w:t>３かつ</w:t>
                            </w:r>
                            <w:r w:rsidRPr="004E449F">
                              <w:rPr>
                                <w:rFonts w:asciiTheme="minorEastAsia" w:hAnsiTheme="minorEastAsia" w:hint="eastAsia"/>
                                <w:sz w:val="22"/>
                              </w:rPr>
                              <w:t>30</w:t>
                            </w:r>
                            <w:r w:rsidRPr="004E449F">
                              <w:rPr>
                                <w:rFonts w:asciiTheme="minorEastAsia" w:hAnsiTheme="minorEastAsia"/>
                                <w:sz w:val="22"/>
                              </w:rPr>
                              <w:t>万</w:t>
                            </w:r>
                            <w:r w:rsidRPr="004E449F">
                              <w:rPr>
                                <w:rFonts w:asciiTheme="minorEastAsia" w:hAnsiTheme="minorEastAsia" w:hint="eastAsia"/>
                                <w:sz w:val="22"/>
                              </w:rPr>
                              <w:t>円のいずれか</w:t>
                            </w:r>
                            <w:r w:rsidRPr="004E449F">
                              <w:rPr>
                                <w:rFonts w:asciiTheme="minorEastAsia" w:hAnsiTheme="minorEastAsia"/>
                                <w:sz w:val="22"/>
                              </w:rPr>
                              <w:t>低い方を上限として補助</w:t>
                            </w:r>
                          </w:p>
                          <w:p w:rsidR="0038600E" w:rsidRPr="00F40D52" w:rsidRDefault="0038600E" w:rsidP="00F40D52">
                            <w:pPr>
                              <w:ind w:leftChars="600" w:left="1480" w:hangingChars="100" w:hanging="220"/>
                              <w:rPr>
                                <w:rFonts w:asciiTheme="minorEastAsia" w:hAnsiTheme="minorEastAsia"/>
                                <w:sz w:val="22"/>
                              </w:rPr>
                            </w:pPr>
                            <w:r w:rsidRPr="004E449F">
                              <w:rPr>
                                <w:rFonts w:asciiTheme="minorEastAsia" w:hAnsiTheme="minorEastAsia"/>
                                <w:sz w:val="22"/>
                              </w:rPr>
                              <w:t>※</w:t>
                            </w:r>
                            <w:r w:rsidRPr="004E449F">
                              <w:rPr>
                                <w:rFonts w:asciiTheme="minorEastAsia" w:hAnsiTheme="minorEastAsia" w:hint="eastAsia"/>
                                <w:sz w:val="22"/>
                              </w:rPr>
                              <w:t>国の</w:t>
                            </w:r>
                            <w:r w:rsidRPr="004E449F">
                              <w:rPr>
                                <w:rFonts w:asciiTheme="minorEastAsia" w:hAnsiTheme="minorEastAsia"/>
                                <w:sz w:val="22"/>
                              </w:rPr>
                              <w:t>認定を受けた</w:t>
                            </w:r>
                            <w:r w:rsidRPr="004E449F">
                              <w:rPr>
                                <w:rFonts w:asciiTheme="minorEastAsia" w:hAnsiTheme="minorEastAsia" w:hint="eastAsia"/>
                                <w:sz w:val="22"/>
                              </w:rPr>
                              <w:t>ＵＤ</w:t>
                            </w:r>
                            <w:r w:rsidRPr="004E449F">
                              <w:rPr>
                                <w:rFonts w:asciiTheme="minorEastAsia" w:hAnsiTheme="minorEastAsia"/>
                                <w:sz w:val="22"/>
                              </w:rPr>
                              <w:t>タクシー車両本体価格と</w:t>
                            </w:r>
                            <w:r w:rsidRPr="004E449F">
                              <w:rPr>
                                <w:rFonts w:asciiTheme="minorEastAsia" w:hAnsiTheme="minorEastAsia" w:hint="eastAsia"/>
                                <w:sz w:val="22"/>
                              </w:rPr>
                              <w:t>従来の</w:t>
                            </w:r>
                            <w:r w:rsidRPr="004E449F">
                              <w:rPr>
                                <w:rFonts w:asciiTheme="minorEastAsia" w:hAnsiTheme="minorEastAsia"/>
                                <w:sz w:val="22"/>
                              </w:rPr>
                              <w:t>セダンタイプ</w:t>
                            </w:r>
                            <w:r w:rsidRPr="004E449F">
                              <w:rPr>
                                <w:rFonts w:asciiTheme="minorEastAsia" w:hAnsiTheme="minorEastAsia" w:hint="eastAsia"/>
                                <w:sz w:val="22"/>
                              </w:rPr>
                              <w:t>の</w:t>
                            </w:r>
                            <w:r w:rsidRPr="004E449F">
                              <w:rPr>
                                <w:rFonts w:asciiTheme="minorEastAsia" w:hAnsiTheme="minorEastAsia"/>
                                <w:sz w:val="22"/>
                              </w:rPr>
                              <w:t>タクシー</w:t>
                            </w:r>
                            <w:r w:rsidRPr="004E449F">
                              <w:rPr>
                                <w:rFonts w:asciiTheme="minorEastAsia" w:hAnsiTheme="minorEastAsia" w:hint="eastAsia"/>
                                <w:sz w:val="22"/>
                              </w:rPr>
                              <w:t>車両</w:t>
                            </w:r>
                            <w:r w:rsidRPr="004E449F">
                              <w:rPr>
                                <w:rFonts w:asciiTheme="minorEastAsia" w:hAnsiTheme="minorEastAsia"/>
                                <w:sz w:val="22"/>
                              </w:rPr>
                              <w:t>本体価格の差額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72135" id="_x0000_s1100" style="position:absolute;margin-left:4.95pt;margin-top:.8pt;width:536.9pt;height:620.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">
                <v:textbox inset="5.85pt,.7pt,5.85pt,.7pt">
                  <w:txbxContent>
                    <w:p w:rsidR="0038600E" w:rsidRPr="00C36AC9" w:rsidRDefault="0038600E" w:rsidP="001C53E1">
                      <w:pPr>
                        <w:ind w:firstLineChars="100" w:firstLine="221"/>
                        <w:rPr>
                          <w:rFonts w:ascii="ＭＳ Ｐゴシック" w:eastAsia="ＭＳ Ｐゴシック" w:hAnsi="ＭＳ Ｐゴシック"/>
                          <w:b/>
                          <w:sz w:val="22"/>
                          <w:bdr w:val="single" w:sz="4" w:space="0" w:color="auto"/>
                          <w:shd w:val="pct15" w:color="auto" w:fill="FFFFFF"/>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大阪モノレール延伸事業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３,</w:t>
                      </w:r>
                      <w:r>
                        <w:rPr>
                          <w:rFonts w:ascii="ＭＳ ゴシック" w:eastAsia="ＭＳ ゴシック" w:hAnsi="ＭＳ ゴシック" w:hint="eastAsia"/>
                          <w:b/>
                          <w:sz w:val="22"/>
                        </w:rPr>
                        <w:t xml:space="preserve">１００万円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7E3CE7" w:rsidRDefault="0038600E" w:rsidP="00EB205E">
                      <w:pPr>
                        <w:pStyle w:val="a3"/>
                        <w:numPr>
                          <w:ilvl w:val="1"/>
                          <w:numId w:val="1"/>
                        </w:numPr>
                        <w:tabs>
                          <w:tab w:val="clear" w:pos="988"/>
                          <w:tab w:val="num" w:pos="840"/>
                        </w:tabs>
                        <w:ind w:leftChars="0" w:left="840"/>
                        <w:rPr>
                          <w:rFonts w:asciiTheme="minorEastAsia" w:hAnsiTheme="minorEastAsia"/>
                          <w:sz w:val="22"/>
                        </w:rPr>
                      </w:pPr>
                      <w:r w:rsidRPr="007E3CE7">
                        <w:rPr>
                          <w:rFonts w:asciiTheme="minorEastAsia" w:hAnsiTheme="minorEastAsia" w:hint="eastAsia"/>
                          <w:sz w:val="22"/>
                        </w:rPr>
                        <w:t>大阪都心部から放射状に延びる既存鉄道を環状に結節し、広域的な鉄道ネットワークを形成するとともに、沿線地域の活性化を図るため、大阪モノレールの延伸を実施</w:t>
                      </w:r>
                      <w:r w:rsidRPr="00716B4C">
                        <w:rPr>
                          <w:rFonts w:hint="eastAsia"/>
                          <w:color w:val="000000" w:themeColor="text1"/>
                          <w:sz w:val="22"/>
                        </w:rPr>
                        <w:t>（整備主体となる</w:t>
                      </w:r>
                      <w:r w:rsidRPr="00716B4C">
                        <w:rPr>
                          <w:color w:val="000000" w:themeColor="text1"/>
                          <w:sz w:val="22"/>
                        </w:rPr>
                        <w:t>大阪府への負担金）</w:t>
                      </w:r>
                    </w:p>
                    <w:p w:rsidR="0038600E" w:rsidRPr="00EB205E" w:rsidRDefault="0038600E" w:rsidP="00EB205E">
                      <w:pPr>
                        <w:ind w:firstLineChars="350" w:firstLine="770"/>
                        <w:rPr>
                          <w:rFonts w:asciiTheme="minorEastAsia" w:hAnsiTheme="minorEastAsia"/>
                          <w:sz w:val="22"/>
                        </w:rPr>
                      </w:pPr>
                      <w:r w:rsidRPr="00EB205E">
                        <w:rPr>
                          <w:rFonts w:asciiTheme="minorEastAsia" w:hAnsiTheme="minorEastAsia" w:hint="eastAsia"/>
                          <w:sz w:val="22"/>
                        </w:rPr>
                        <w:t>・2019</w:t>
                      </w:r>
                      <w:r w:rsidRPr="00EB205E">
                        <w:rPr>
                          <w:rFonts w:asciiTheme="minorEastAsia" w:hAnsiTheme="minorEastAsia"/>
                          <w:sz w:val="22"/>
                        </w:rPr>
                        <w:t>（</w:t>
                      </w:r>
                      <w:r w:rsidRPr="00EB205E">
                        <w:rPr>
                          <w:rFonts w:asciiTheme="minorEastAsia" w:hAnsiTheme="minorEastAsia" w:hint="eastAsia"/>
                          <w:sz w:val="22"/>
                        </w:rPr>
                        <w:t>平成</w:t>
                      </w:r>
                      <w:r w:rsidRPr="00EB205E">
                        <w:rPr>
                          <w:rFonts w:asciiTheme="minorEastAsia" w:hAnsiTheme="minorEastAsia"/>
                          <w:sz w:val="22"/>
                        </w:rPr>
                        <w:t>31）年度は</w:t>
                      </w:r>
                      <w:r w:rsidRPr="00EB205E">
                        <w:rPr>
                          <w:rFonts w:asciiTheme="minorEastAsia" w:hAnsiTheme="minorEastAsia" w:hint="eastAsia"/>
                          <w:sz w:val="22"/>
                        </w:rPr>
                        <w:t>延伸区間の</w:t>
                      </w:r>
                      <w:r w:rsidRPr="00EB205E">
                        <w:rPr>
                          <w:rFonts w:asciiTheme="minorEastAsia" w:hAnsiTheme="minorEastAsia"/>
                          <w:sz w:val="22"/>
                        </w:rPr>
                        <w:t>詳細設計</w:t>
                      </w:r>
                      <w:r w:rsidRPr="00EB205E">
                        <w:rPr>
                          <w:rFonts w:asciiTheme="minorEastAsia" w:hAnsiTheme="minorEastAsia" w:hint="eastAsia"/>
                          <w:sz w:val="22"/>
                        </w:rPr>
                        <w:t>を</w:t>
                      </w:r>
                      <w:r w:rsidRPr="00EB205E">
                        <w:rPr>
                          <w:rFonts w:asciiTheme="minorEastAsia" w:hAnsiTheme="minorEastAsia"/>
                          <w:sz w:val="22"/>
                        </w:rPr>
                        <w:t>実施</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【事業計画概要】</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・区間：門真市駅～（仮称）瓜生堂駅（東大阪市）</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・設置駅：既存鉄道と結節する４駅</w:t>
                      </w:r>
                    </w:p>
                    <w:p w:rsidR="0038600E" w:rsidRDefault="0038600E" w:rsidP="00EB205E">
                      <w:pPr>
                        <w:ind w:firstLineChars="450" w:firstLine="990"/>
                        <w:rPr>
                          <w:rFonts w:asciiTheme="minorEastAsia" w:hAnsiTheme="minorEastAsia"/>
                          <w:bCs/>
                          <w:sz w:val="22"/>
                        </w:rPr>
                      </w:pPr>
                      <w:r w:rsidRPr="007E3CE7">
                        <w:rPr>
                          <w:rFonts w:asciiTheme="minorEastAsia" w:hAnsiTheme="minorEastAsia" w:hint="eastAsia"/>
                          <w:bCs/>
                          <w:sz w:val="22"/>
                        </w:rPr>
                        <w:t>（</w:t>
                      </w:r>
                      <w:r w:rsidRPr="00C36AC9">
                        <w:rPr>
                          <w:rFonts w:asciiTheme="minorEastAsia" w:hAnsiTheme="minorEastAsia"/>
                          <w:sz w:val="22"/>
                        </w:rPr>
                        <w:t>Osaka Metro</w:t>
                      </w:r>
                      <w:r>
                        <w:rPr>
                          <w:rFonts w:asciiTheme="minorEastAsia" w:hAnsiTheme="minorEastAsia" w:hint="eastAsia"/>
                          <w:sz w:val="22"/>
                        </w:rPr>
                        <w:t>長堀</w:t>
                      </w:r>
                      <w:r w:rsidRPr="007E3CE7">
                        <w:rPr>
                          <w:rFonts w:asciiTheme="minorEastAsia" w:hAnsiTheme="minorEastAsia" w:hint="eastAsia"/>
                          <w:bCs/>
                          <w:sz w:val="22"/>
                        </w:rPr>
                        <w:t>鶴見緑地線、</w:t>
                      </w:r>
                      <w:r w:rsidRPr="00C36AC9">
                        <w:rPr>
                          <w:rFonts w:asciiTheme="minorEastAsia" w:hAnsiTheme="minorEastAsia" w:hint="eastAsia"/>
                        </w:rPr>
                        <w:t>ＪＲ</w:t>
                      </w:r>
                      <w:r w:rsidRPr="007E3CE7">
                        <w:rPr>
                          <w:rFonts w:asciiTheme="minorEastAsia" w:hAnsiTheme="minorEastAsia" w:hint="eastAsia"/>
                          <w:bCs/>
                          <w:sz w:val="22"/>
                        </w:rPr>
                        <w:t>学研都市線、</w:t>
                      </w:r>
                    </w:p>
                    <w:p w:rsidR="0038600E" w:rsidRPr="007E3CE7" w:rsidRDefault="0038600E" w:rsidP="00BC05B2">
                      <w:pPr>
                        <w:ind w:firstLineChars="550" w:firstLine="1210"/>
                        <w:rPr>
                          <w:rFonts w:asciiTheme="minorEastAsia" w:hAnsiTheme="minorEastAsia"/>
                          <w:bCs/>
                          <w:sz w:val="22"/>
                        </w:rPr>
                      </w:pPr>
                      <w:r w:rsidRPr="007E3CE7">
                        <w:rPr>
                          <w:rFonts w:asciiTheme="minorEastAsia" w:hAnsiTheme="minorEastAsia" w:hint="eastAsia"/>
                          <w:bCs/>
                          <w:sz w:val="22"/>
                        </w:rPr>
                        <w:t>近鉄けいはんな線、近鉄奈良線）</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・建設延長：約9.0km（</w:t>
                      </w:r>
                      <w:r w:rsidRPr="007E3CE7">
                        <w:rPr>
                          <w:rFonts w:asciiTheme="minorEastAsia" w:hAnsiTheme="minorEastAsia"/>
                          <w:bCs/>
                          <w:sz w:val="22"/>
                        </w:rPr>
                        <w:t>うち</w:t>
                      </w:r>
                      <w:r w:rsidRPr="007E3CE7">
                        <w:rPr>
                          <w:rFonts w:asciiTheme="minorEastAsia" w:hAnsiTheme="minorEastAsia" w:hint="eastAsia"/>
                          <w:bCs/>
                          <w:sz w:val="22"/>
                        </w:rPr>
                        <w:t>大阪市</w:t>
                      </w:r>
                      <w:r w:rsidRPr="007E3CE7">
                        <w:rPr>
                          <w:rFonts w:asciiTheme="minorEastAsia" w:hAnsiTheme="minorEastAsia"/>
                          <w:bCs/>
                          <w:sz w:val="22"/>
                        </w:rPr>
                        <w:t>区間　約</w:t>
                      </w:r>
                      <w:r w:rsidR="00CD3614">
                        <w:rPr>
                          <w:rFonts w:asciiTheme="minorEastAsia" w:hAnsiTheme="minorEastAsia" w:hint="eastAsia"/>
                          <w:bCs/>
                          <w:sz w:val="22"/>
                        </w:rPr>
                        <w:t>1.2</w:t>
                      </w:r>
                      <w:r w:rsidRPr="007E3CE7">
                        <w:rPr>
                          <w:rFonts w:asciiTheme="minorEastAsia" w:hAnsiTheme="minorEastAsia"/>
                          <w:bCs/>
                          <w:sz w:val="22"/>
                        </w:rPr>
                        <w:t>km）</w:t>
                      </w:r>
                      <w:r w:rsidRPr="007E3CE7">
                        <w:rPr>
                          <w:rFonts w:asciiTheme="minorEastAsia" w:hAnsiTheme="minorEastAsia" w:hint="eastAsia"/>
                          <w:bCs/>
                          <w:sz w:val="22"/>
                        </w:rPr>
                        <w:t xml:space="preserve">　　　　</w:t>
                      </w:r>
                    </w:p>
                    <w:p w:rsidR="0038600E" w:rsidRPr="007E3CE7" w:rsidRDefault="0038600E" w:rsidP="00EB205E">
                      <w:pPr>
                        <w:ind w:firstLineChars="350" w:firstLine="770"/>
                        <w:rPr>
                          <w:rFonts w:asciiTheme="minorEastAsia" w:hAnsiTheme="minorEastAsia"/>
                          <w:bCs/>
                          <w:sz w:val="22"/>
                        </w:rPr>
                      </w:pPr>
                      <w:r w:rsidRPr="007E3CE7">
                        <w:rPr>
                          <w:rFonts w:asciiTheme="minorEastAsia" w:hAnsiTheme="minorEastAsia" w:hint="eastAsia"/>
                          <w:bCs/>
                          <w:sz w:val="22"/>
                        </w:rPr>
                        <w:t>・開業目標：2029年</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・整備主体：大阪府</w:t>
                      </w:r>
                    </w:p>
                    <w:p w:rsidR="0038600E" w:rsidRDefault="0038600E" w:rsidP="00EB205E">
                      <w:pPr>
                        <w:ind w:firstLineChars="300" w:firstLine="660"/>
                        <w:rPr>
                          <w:rFonts w:asciiTheme="minorEastAsia" w:hAnsiTheme="minorEastAsia"/>
                          <w:bCs/>
                          <w:sz w:val="22"/>
                        </w:rPr>
                      </w:pPr>
                      <w:r w:rsidRPr="007E3CE7">
                        <w:rPr>
                          <w:rFonts w:asciiTheme="minorEastAsia" w:hAnsiTheme="minorEastAsia" w:hint="eastAsia"/>
                          <w:bCs/>
                          <w:sz w:val="22"/>
                        </w:rPr>
                        <w:t>（参考）概算事業費　約1,050億円</w:t>
                      </w:r>
                    </w:p>
                    <w:p w:rsidR="0038600E" w:rsidRPr="00AD05FF" w:rsidRDefault="0038600E" w:rsidP="00EB205E">
                      <w:pPr>
                        <w:ind w:firstLineChars="700" w:firstLine="1540"/>
                        <w:rPr>
                          <w:rFonts w:ascii="ＭＳ 明朝" w:hAnsi="ＭＳ 明朝"/>
                          <w:bCs/>
                          <w:sz w:val="22"/>
                        </w:rPr>
                      </w:pPr>
                      <w:r w:rsidRPr="00AD05FF">
                        <w:rPr>
                          <w:rFonts w:ascii="ＭＳ 明朝" w:hAnsi="ＭＳ 明朝" w:hint="eastAsia"/>
                          <w:bCs/>
                          <w:sz w:val="22"/>
                        </w:rPr>
                        <w:t>・インフラ</w:t>
                      </w:r>
                      <w:r w:rsidRPr="00AD05FF">
                        <w:rPr>
                          <w:rFonts w:ascii="ＭＳ 明朝" w:hAnsi="ＭＳ 明朝"/>
                          <w:bCs/>
                          <w:sz w:val="22"/>
                        </w:rPr>
                        <w:t>部</w:t>
                      </w:r>
                      <w:r>
                        <w:rPr>
                          <w:rFonts w:ascii="ＭＳ 明朝" w:hAnsi="ＭＳ 明朝" w:hint="eastAsia"/>
                          <w:bCs/>
                          <w:sz w:val="22"/>
                        </w:rPr>
                        <w:t xml:space="preserve">  </w:t>
                      </w:r>
                      <w:r w:rsidRPr="00AD05FF">
                        <w:rPr>
                          <w:rFonts w:ascii="ＭＳ 明朝" w:hAnsi="ＭＳ 明朝"/>
                          <w:bCs/>
                          <w:sz w:val="22"/>
                        </w:rPr>
                        <w:t>約740億円</w:t>
                      </w:r>
                      <w:r w:rsidRPr="00AD05FF">
                        <w:rPr>
                          <w:rFonts w:ascii="ＭＳ 明朝" w:hAnsi="ＭＳ 明朝" w:hint="eastAsia"/>
                          <w:bCs/>
                          <w:sz w:val="22"/>
                        </w:rPr>
                        <w:t>（国</w:t>
                      </w:r>
                      <w:r w:rsidRPr="00AD05FF">
                        <w:rPr>
                          <w:rFonts w:ascii="ＭＳ 明朝" w:hAnsi="ＭＳ 明朝"/>
                          <w:bCs/>
                          <w:sz w:val="22"/>
                        </w:rPr>
                        <w:t>、府、関係市負担</w:t>
                      </w:r>
                      <w:r w:rsidRPr="00AD05FF">
                        <w:rPr>
                          <w:rFonts w:ascii="ＭＳ 明朝" w:hAnsi="ＭＳ 明朝" w:hint="eastAsia"/>
                          <w:bCs/>
                          <w:sz w:val="22"/>
                        </w:rPr>
                        <w:t>）</w:t>
                      </w:r>
                    </w:p>
                    <w:p w:rsidR="0038600E" w:rsidRPr="00FB77EA" w:rsidRDefault="0038600E" w:rsidP="00EB205E">
                      <w:pPr>
                        <w:ind w:firstLineChars="700" w:firstLine="1540"/>
                        <w:rPr>
                          <w:rFonts w:ascii="ＭＳ 明朝" w:hAnsi="ＭＳ 明朝"/>
                          <w:bCs/>
                          <w:sz w:val="22"/>
                        </w:rPr>
                      </w:pPr>
                      <w:r w:rsidRPr="00AD05FF">
                        <w:rPr>
                          <w:rFonts w:ascii="ＭＳ 明朝" w:hAnsi="ＭＳ 明朝" w:hint="eastAsia"/>
                          <w:bCs/>
                          <w:sz w:val="22"/>
                        </w:rPr>
                        <w:t>・</w:t>
                      </w:r>
                      <w:r w:rsidRPr="00AD05FF">
                        <w:rPr>
                          <w:rFonts w:ascii="ＭＳ 明朝" w:hAnsi="ＭＳ 明朝"/>
                          <w:bCs/>
                          <w:sz w:val="22"/>
                        </w:rPr>
                        <w:t>インフラ</w:t>
                      </w:r>
                      <w:r w:rsidRPr="00AD05FF">
                        <w:rPr>
                          <w:rFonts w:ascii="ＭＳ 明朝" w:hAnsi="ＭＳ 明朝" w:hint="eastAsia"/>
                          <w:bCs/>
                          <w:sz w:val="22"/>
                        </w:rPr>
                        <w:t xml:space="preserve">外部　</w:t>
                      </w:r>
                      <w:r w:rsidRPr="00AD05FF">
                        <w:rPr>
                          <w:rFonts w:ascii="ＭＳ 明朝" w:hAnsi="ＭＳ 明朝"/>
                          <w:bCs/>
                          <w:sz w:val="22"/>
                        </w:rPr>
                        <w:t>約310</w:t>
                      </w:r>
                      <w:r w:rsidRPr="00AD05FF">
                        <w:rPr>
                          <w:rFonts w:ascii="ＭＳ 明朝" w:hAnsi="ＭＳ 明朝" w:hint="eastAsia"/>
                          <w:bCs/>
                          <w:sz w:val="22"/>
                        </w:rPr>
                        <w:t>億円（大阪</w:t>
                      </w:r>
                      <w:r w:rsidRPr="00AD05FF">
                        <w:rPr>
                          <w:rFonts w:ascii="ＭＳ 明朝" w:hAnsi="ＭＳ 明朝"/>
                          <w:bCs/>
                          <w:sz w:val="22"/>
                        </w:rPr>
                        <w:t>高速鉄道負担</w:t>
                      </w:r>
                      <w:r w:rsidRPr="00AD05FF">
                        <w:rPr>
                          <w:rFonts w:ascii="ＭＳ 明朝" w:hAnsi="ＭＳ 明朝" w:hint="eastAsia"/>
                          <w:bCs/>
                          <w:sz w:val="22"/>
                        </w:rPr>
                        <w:t>）</w:t>
                      </w:r>
                    </w:p>
                    <w:p w:rsidR="0038600E" w:rsidRPr="00C36AC9"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可動式ホーム柵の整備促進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２億２００万円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１億</w:t>
                      </w:r>
                      <w:r w:rsidRPr="00C36AC9">
                        <w:rPr>
                          <w:rFonts w:ascii="ＭＳ ゴシック" w:eastAsia="ＭＳ ゴシック" w:hAnsi="ＭＳ ゴシック" w:hint="eastAsia"/>
                          <w:b/>
                          <w:sz w:val="22"/>
                        </w:rPr>
                        <w:t>８，２００万円）</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予算額内訳　</w:t>
                      </w:r>
                      <w:r w:rsidRPr="009D7993">
                        <w:rPr>
                          <w:rFonts w:ascii="ＭＳ ゴシック" w:eastAsia="ＭＳ ゴシック" w:hAnsi="ＭＳ ゴシック" w:hint="eastAsia"/>
                          <w:sz w:val="22"/>
                        </w:rPr>
                        <w:t>㉛</w:t>
                      </w:r>
                      <w:r w:rsidRPr="009D7993">
                        <w:rPr>
                          <w:rFonts w:asciiTheme="minorEastAsia" w:hAnsiTheme="minorEastAsia" w:hint="eastAsia"/>
                          <w:sz w:val="22"/>
                        </w:rPr>
                        <w:t xml:space="preserve">　地下鉄1億４，２００万円、民間    ６，０００万円　</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　　   （</w:t>
                      </w:r>
                      <w:r w:rsidRPr="009D7993">
                        <w:rPr>
                          <w:rFonts w:ascii="ＭＳ ゴシック" w:eastAsia="ＭＳ ゴシック" w:hAnsi="ＭＳ ゴシック" w:hint="eastAsia"/>
                          <w:sz w:val="22"/>
                        </w:rPr>
                        <w:t>㉚</w:t>
                      </w:r>
                      <w:r w:rsidRPr="009D7993">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地下鉄</w:t>
                      </w:r>
                      <w:r>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６，２００万円、民間１億２，０００万円）</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sz w:val="22"/>
                        </w:rPr>
                        <w:t>Osaka Metro</w:t>
                      </w:r>
                      <w:r w:rsidRPr="00C36AC9">
                        <w:rPr>
                          <w:rFonts w:asciiTheme="minorEastAsia" w:hAnsiTheme="minorEastAsia" w:hint="eastAsia"/>
                          <w:sz w:val="22"/>
                        </w:rPr>
                        <w:t>及び民間鉄道事業者が行う可動式ホーム柵整備への補助</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hint="eastAsia"/>
                        </w:rPr>
                        <w:t>201</w:t>
                      </w:r>
                      <w:r w:rsidRPr="00C36AC9">
                        <w:rPr>
                          <w:rFonts w:asciiTheme="minorEastAsia" w:hAnsiTheme="minorEastAsia"/>
                        </w:rPr>
                        <w:t>9</w:t>
                      </w:r>
                      <w:r w:rsidRPr="00C36AC9">
                        <w:rPr>
                          <w:rFonts w:asciiTheme="minorEastAsia" w:hAnsiTheme="minorEastAsia" w:hint="eastAsia"/>
                        </w:rPr>
                        <w:t>（平成</w:t>
                      </w:r>
                      <w:r w:rsidRPr="00C36AC9">
                        <w:rPr>
                          <w:rFonts w:asciiTheme="minorEastAsia" w:hAnsiTheme="minorEastAsia"/>
                        </w:rPr>
                        <w:t>31</w:t>
                      </w:r>
                      <w:r w:rsidRPr="00C36AC9">
                        <w:rPr>
                          <w:rFonts w:asciiTheme="minorEastAsia" w:hAnsiTheme="minorEastAsia" w:hint="eastAsia"/>
                        </w:rPr>
                        <w:t xml:space="preserve">）年度実施予定　　</w:t>
                      </w:r>
                    </w:p>
                    <w:p w:rsidR="0038600E" w:rsidRPr="00C36AC9" w:rsidRDefault="0038600E" w:rsidP="001C53E1">
                      <w:pPr>
                        <w:pStyle w:val="a3"/>
                        <w:ind w:leftChars="0" w:left="360" w:firstLineChars="150" w:firstLine="315"/>
                        <w:rPr>
                          <w:rFonts w:asciiTheme="minorEastAsia" w:hAnsiTheme="minorEastAsia"/>
                        </w:rPr>
                      </w:pPr>
                      <w:r w:rsidRPr="00C36AC9">
                        <w:rPr>
                          <w:rFonts w:asciiTheme="minorEastAsia" w:hAnsiTheme="minorEastAsia" w:hint="eastAsia"/>
                        </w:rPr>
                        <w:t xml:space="preserve">　・（</w:t>
                      </w:r>
                      <w:r w:rsidRPr="00C36AC9">
                        <w:rPr>
                          <w:rFonts w:asciiTheme="minorEastAsia" w:hAnsiTheme="minorEastAsia"/>
                        </w:rPr>
                        <w:t>Osaka Metro</w:t>
                      </w:r>
                      <w:r>
                        <w:rPr>
                          <w:rFonts w:asciiTheme="minorEastAsia" w:hAnsiTheme="minorEastAsia" w:hint="eastAsia"/>
                        </w:rPr>
                        <w:t>）御堂筋線：梅田駅など13</w:t>
                      </w:r>
                      <w:r w:rsidRPr="00C36AC9">
                        <w:rPr>
                          <w:rFonts w:asciiTheme="minorEastAsia" w:hAnsiTheme="minorEastAsia" w:hint="eastAsia"/>
                        </w:rPr>
                        <w:t>駅、谷町線：東梅田駅、四つ橋線：西梅田駅及び大国町駅</w:t>
                      </w:r>
                      <w:r>
                        <w:rPr>
                          <w:rFonts w:asciiTheme="minorEastAsia" w:hAnsiTheme="minorEastAsia" w:hint="eastAsia"/>
                        </w:rPr>
                        <w:t>、</w:t>
                      </w:r>
                    </w:p>
                    <w:p w:rsidR="0038600E" w:rsidRPr="009D7993" w:rsidRDefault="0038600E" w:rsidP="001C53E1">
                      <w:pPr>
                        <w:ind w:firstLineChars="1200" w:firstLine="2520"/>
                        <w:rPr>
                          <w:rFonts w:ascii="ＭＳ ゴシック" w:eastAsia="ＭＳ ゴシック" w:hAnsi="ＭＳ ゴシック"/>
                          <w:sz w:val="22"/>
                        </w:rPr>
                      </w:pPr>
                      <w:r w:rsidRPr="009D7993">
                        <w:rPr>
                          <w:rFonts w:asciiTheme="minorEastAsia" w:hAnsiTheme="minorEastAsia" w:hint="eastAsia"/>
                        </w:rPr>
                        <w:t>堺筋線：堺筋本町駅</w:t>
                      </w:r>
                    </w:p>
                    <w:p w:rsidR="0038600E" w:rsidRPr="00C36AC9" w:rsidRDefault="0038600E" w:rsidP="001C53E1">
                      <w:pPr>
                        <w:pStyle w:val="a3"/>
                        <w:ind w:leftChars="0"/>
                        <w:rPr>
                          <w:rFonts w:asciiTheme="minorEastAsia" w:hAnsiTheme="minorEastAsia"/>
                        </w:rPr>
                      </w:pPr>
                      <w:r w:rsidRPr="00C36AC9">
                        <w:rPr>
                          <w:rFonts w:asciiTheme="minorEastAsia" w:hAnsiTheme="minorEastAsia" w:hint="eastAsia"/>
                        </w:rPr>
                        <w:t>・（民間鉄道事業者）ＪＲ新今宮駅、ＪＲ鶴橋駅</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ユニバーサルデザインタクシーの普及促進</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１，５００万円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4E449F" w:rsidRDefault="0038600E" w:rsidP="001C53E1">
                      <w:pPr>
                        <w:numPr>
                          <w:ilvl w:val="1"/>
                          <w:numId w:val="1"/>
                        </w:numPr>
                        <w:tabs>
                          <w:tab w:val="clear" w:pos="988"/>
                          <w:tab w:val="num" w:pos="840"/>
                        </w:tabs>
                        <w:ind w:left="840"/>
                        <w:rPr>
                          <w:rFonts w:asciiTheme="minorEastAsia" w:hAnsiTheme="minorEastAsia"/>
                          <w:sz w:val="22"/>
                        </w:rPr>
                      </w:pPr>
                      <w:r w:rsidRPr="004E449F">
                        <w:rPr>
                          <w:rFonts w:asciiTheme="minorEastAsia" w:hAnsiTheme="minorEastAsia" w:hint="eastAsia"/>
                          <w:sz w:val="22"/>
                        </w:rPr>
                        <w:t>増加する</w:t>
                      </w:r>
                      <w:r w:rsidRPr="004E449F">
                        <w:rPr>
                          <w:rFonts w:asciiTheme="minorEastAsia" w:hAnsiTheme="minorEastAsia"/>
                          <w:sz w:val="22"/>
                        </w:rPr>
                        <w:t>外国人観光客や子育て世帯、</w:t>
                      </w:r>
                      <w:r w:rsidRPr="004E449F">
                        <w:rPr>
                          <w:rFonts w:asciiTheme="minorEastAsia" w:hAnsiTheme="minorEastAsia" w:hint="eastAsia"/>
                          <w:sz w:val="22"/>
                        </w:rPr>
                        <w:t>高齢者</w:t>
                      </w:r>
                      <w:r w:rsidRPr="004E449F">
                        <w:rPr>
                          <w:rFonts w:asciiTheme="minorEastAsia" w:hAnsiTheme="minorEastAsia"/>
                          <w:sz w:val="22"/>
                        </w:rPr>
                        <w:t>、障がいのある方</w:t>
                      </w:r>
                      <w:r w:rsidRPr="004E449F">
                        <w:rPr>
                          <w:rFonts w:asciiTheme="minorEastAsia" w:hAnsiTheme="minorEastAsia" w:hint="eastAsia"/>
                          <w:sz w:val="22"/>
                        </w:rPr>
                        <w:t>を</w:t>
                      </w:r>
                      <w:r w:rsidRPr="004E449F">
                        <w:rPr>
                          <w:rFonts w:asciiTheme="minorEastAsia" w:hAnsiTheme="minorEastAsia"/>
                          <w:sz w:val="22"/>
                        </w:rPr>
                        <w:t>はじめ</w:t>
                      </w:r>
                      <w:r w:rsidRPr="004E449F">
                        <w:rPr>
                          <w:rFonts w:asciiTheme="minorEastAsia" w:hAnsiTheme="minorEastAsia" w:hint="eastAsia"/>
                          <w:sz w:val="22"/>
                        </w:rPr>
                        <w:t>、誰もが</w:t>
                      </w:r>
                      <w:r w:rsidRPr="004E449F">
                        <w:rPr>
                          <w:rFonts w:asciiTheme="minorEastAsia" w:hAnsiTheme="minorEastAsia"/>
                          <w:sz w:val="22"/>
                        </w:rPr>
                        <w:t>安心・安全</w:t>
                      </w:r>
                      <w:r w:rsidRPr="004E449F">
                        <w:rPr>
                          <w:rFonts w:asciiTheme="minorEastAsia" w:hAnsiTheme="minorEastAsia" w:hint="eastAsia"/>
                          <w:sz w:val="22"/>
                        </w:rPr>
                        <w:t>で</w:t>
                      </w:r>
                      <w:r w:rsidRPr="004E449F">
                        <w:rPr>
                          <w:rFonts w:asciiTheme="minorEastAsia" w:hAnsiTheme="minorEastAsia"/>
                          <w:sz w:val="22"/>
                        </w:rPr>
                        <w:t>快適に移動できるよう</w:t>
                      </w:r>
                      <w:r w:rsidRPr="004E449F">
                        <w:rPr>
                          <w:rFonts w:asciiTheme="minorEastAsia" w:hAnsiTheme="minorEastAsia" w:hint="eastAsia"/>
                          <w:sz w:val="22"/>
                        </w:rPr>
                        <w:t>、ユニバーサル</w:t>
                      </w:r>
                      <w:r w:rsidRPr="004E449F">
                        <w:rPr>
                          <w:rFonts w:asciiTheme="minorEastAsia" w:hAnsiTheme="minorEastAsia"/>
                          <w:sz w:val="22"/>
                        </w:rPr>
                        <w:t>デザインタクシー（ＵＤタクシー）の導入に対して補助</w:t>
                      </w:r>
                      <w:r w:rsidRPr="004E449F">
                        <w:rPr>
                          <w:rFonts w:asciiTheme="minorEastAsia" w:hAnsiTheme="minorEastAsia" w:hint="eastAsia"/>
                          <w:sz w:val="22"/>
                        </w:rPr>
                        <w:t>を</w:t>
                      </w:r>
                      <w:r w:rsidRPr="004E449F">
                        <w:rPr>
                          <w:rFonts w:asciiTheme="minorEastAsia" w:hAnsiTheme="minorEastAsia"/>
                          <w:sz w:val="22"/>
                        </w:rPr>
                        <w:t>実施</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・ＵＤ</w:t>
                      </w:r>
                      <w:r w:rsidRPr="004E449F">
                        <w:rPr>
                          <w:rFonts w:asciiTheme="minorEastAsia" w:hAnsiTheme="minorEastAsia"/>
                          <w:sz w:val="22"/>
                        </w:rPr>
                        <w:t>タクシーの特徴</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「車内空間にゆとりが</w:t>
                      </w:r>
                      <w:r w:rsidRPr="004E449F">
                        <w:rPr>
                          <w:rFonts w:asciiTheme="minorEastAsia" w:hAnsiTheme="minorEastAsia" w:hint="eastAsia"/>
                          <w:sz w:val="22"/>
                        </w:rPr>
                        <w:t>ある</w:t>
                      </w:r>
                      <w:r w:rsidRPr="004E449F">
                        <w:rPr>
                          <w:rFonts w:asciiTheme="minorEastAsia" w:hAnsiTheme="minorEastAsia"/>
                          <w:sz w:val="22"/>
                        </w:rPr>
                        <w:t>」「床が低く乗り降りしやすい」「ラゲッジスペースが広い」</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w:t>
                      </w:r>
                      <w:r w:rsidRPr="004E449F">
                        <w:rPr>
                          <w:rFonts w:asciiTheme="minorEastAsia" w:hAnsiTheme="minorEastAsia"/>
                          <w:sz w:val="22"/>
                        </w:rPr>
                        <w:t>補助</w:t>
                      </w:r>
                      <w:r w:rsidRPr="004E449F">
                        <w:rPr>
                          <w:rFonts w:asciiTheme="minorEastAsia" w:hAnsiTheme="minorEastAsia" w:hint="eastAsia"/>
                          <w:sz w:val="22"/>
                        </w:rPr>
                        <w:t>要件、</w:t>
                      </w:r>
                      <w:r w:rsidRPr="004E449F">
                        <w:rPr>
                          <w:rFonts w:asciiTheme="minorEastAsia" w:hAnsiTheme="minorEastAsia"/>
                          <w:sz w:val="22"/>
                        </w:rPr>
                        <w:t>補助額</w:t>
                      </w:r>
                    </w:p>
                    <w:p w:rsidR="0038600E" w:rsidRPr="004E449F" w:rsidRDefault="0038600E" w:rsidP="001C53E1">
                      <w:pPr>
                        <w:ind w:left="1320" w:hangingChars="600" w:hanging="132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 xml:space="preserve">　　　</w:t>
                      </w:r>
                      <w:r w:rsidRPr="004E449F">
                        <w:rPr>
                          <w:rFonts w:asciiTheme="minorEastAsia" w:hAnsiTheme="minorEastAsia" w:hint="eastAsia"/>
                          <w:sz w:val="22"/>
                        </w:rPr>
                        <w:t>：</w:t>
                      </w:r>
                      <w:r w:rsidRPr="004E449F">
                        <w:rPr>
                          <w:rFonts w:asciiTheme="minorEastAsia" w:hAnsiTheme="minorEastAsia"/>
                          <w:sz w:val="22"/>
                        </w:rPr>
                        <w:t>複数台導入を希望している事業者に</w:t>
                      </w:r>
                      <w:r w:rsidRPr="004E449F">
                        <w:rPr>
                          <w:rFonts w:asciiTheme="minorEastAsia" w:hAnsiTheme="minorEastAsia" w:hint="eastAsia"/>
                          <w:sz w:val="22"/>
                        </w:rPr>
                        <w:t>対し、</w:t>
                      </w:r>
                      <w:r w:rsidRPr="004E449F">
                        <w:rPr>
                          <w:rFonts w:asciiTheme="minorEastAsia" w:hAnsiTheme="minorEastAsia"/>
                          <w:sz w:val="22"/>
                        </w:rPr>
                        <w:t>２台目以降</w:t>
                      </w:r>
                      <w:r w:rsidRPr="004E449F">
                        <w:rPr>
                          <w:rFonts w:asciiTheme="minorEastAsia" w:hAnsiTheme="minorEastAsia" w:hint="eastAsia"/>
                          <w:sz w:val="22"/>
                        </w:rPr>
                        <w:t>について</w:t>
                      </w:r>
                      <w:r w:rsidRPr="004E449F">
                        <w:rPr>
                          <w:rFonts w:asciiTheme="minorEastAsia" w:hAnsiTheme="minorEastAsia"/>
                          <w:sz w:val="22"/>
                        </w:rPr>
                        <w:t>、</w:t>
                      </w:r>
                      <w:r w:rsidRPr="004E449F">
                        <w:rPr>
                          <w:rFonts w:asciiTheme="minorEastAsia" w:hAnsiTheme="minorEastAsia" w:hint="eastAsia"/>
                          <w:sz w:val="22"/>
                        </w:rPr>
                        <w:t>１台</w:t>
                      </w:r>
                      <w:r w:rsidRPr="004E449F">
                        <w:rPr>
                          <w:rFonts w:asciiTheme="minorEastAsia" w:hAnsiTheme="minorEastAsia"/>
                          <w:sz w:val="22"/>
                        </w:rPr>
                        <w:t>あたりＵＤ車両対応経費</w:t>
                      </w:r>
                      <w:r w:rsidRPr="004E449F">
                        <w:rPr>
                          <w:rFonts w:asciiTheme="minorEastAsia" w:hAnsiTheme="minorEastAsia" w:hint="eastAsia"/>
                          <w:sz w:val="22"/>
                        </w:rPr>
                        <w:t>の１</w:t>
                      </w:r>
                      <w:r>
                        <w:rPr>
                          <w:rFonts w:asciiTheme="minorEastAsia" w:hAnsiTheme="minorEastAsia"/>
                          <w:sz w:val="22"/>
                        </w:rPr>
                        <w:t>/</w:t>
                      </w:r>
                      <w:r w:rsidRPr="004E449F">
                        <w:rPr>
                          <w:rFonts w:asciiTheme="minorEastAsia" w:hAnsiTheme="minorEastAsia"/>
                          <w:sz w:val="22"/>
                        </w:rPr>
                        <w:t>３かつ</w:t>
                      </w:r>
                      <w:r w:rsidRPr="004E449F">
                        <w:rPr>
                          <w:rFonts w:asciiTheme="minorEastAsia" w:hAnsiTheme="minorEastAsia" w:hint="eastAsia"/>
                          <w:sz w:val="22"/>
                        </w:rPr>
                        <w:t>30</w:t>
                      </w:r>
                      <w:r w:rsidRPr="004E449F">
                        <w:rPr>
                          <w:rFonts w:asciiTheme="minorEastAsia" w:hAnsiTheme="minorEastAsia"/>
                          <w:sz w:val="22"/>
                        </w:rPr>
                        <w:t>万</w:t>
                      </w:r>
                      <w:r w:rsidRPr="004E449F">
                        <w:rPr>
                          <w:rFonts w:asciiTheme="minorEastAsia" w:hAnsiTheme="minorEastAsia" w:hint="eastAsia"/>
                          <w:sz w:val="22"/>
                        </w:rPr>
                        <w:t>円のいずれか</w:t>
                      </w:r>
                      <w:r w:rsidRPr="004E449F">
                        <w:rPr>
                          <w:rFonts w:asciiTheme="minorEastAsia" w:hAnsiTheme="minorEastAsia"/>
                          <w:sz w:val="22"/>
                        </w:rPr>
                        <w:t>低い方を上限として補助</w:t>
                      </w:r>
                    </w:p>
                    <w:p w:rsidR="0038600E" w:rsidRPr="00F40D52" w:rsidRDefault="0038600E" w:rsidP="00F40D52">
                      <w:pPr>
                        <w:ind w:leftChars="600" w:left="1480" w:hangingChars="100" w:hanging="220"/>
                        <w:rPr>
                          <w:rFonts w:asciiTheme="minorEastAsia" w:hAnsiTheme="minorEastAsia"/>
                          <w:sz w:val="22"/>
                        </w:rPr>
                      </w:pPr>
                      <w:r w:rsidRPr="004E449F">
                        <w:rPr>
                          <w:rFonts w:asciiTheme="minorEastAsia" w:hAnsiTheme="minorEastAsia"/>
                          <w:sz w:val="22"/>
                        </w:rPr>
                        <w:t>※</w:t>
                      </w:r>
                      <w:r w:rsidRPr="004E449F">
                        <w:rPr>
                          <w:rFonts w:asciiTheme="minorEastAsia" w:hAnsiTheme="minorEastAsia" w:hint="eastAsia"/>
                          <w:sz w:val="22"/>
                        </w:rPr>
                        <w:t>国の</w:t>
                      </w:r>
                      <w:r w:rsidRPr="004E449F">
                        <w:rPr>
                          <w:rFonts w:asciiTheme="minorEastAsia" w:hAnsiTheme="minorEastAsia"/>
                          <w:sz w:val="22"/>
                        </w:rPr>
                        <w:t>認定を受けた</w:t>
                      </w:r>
                      <w:r w:rsidRPr="004E449F">
                        <w:rPr>
                          <w:rFonts w:asciiTheme="minorEastAsia" w:hAnsiTheme="minorEastAsia" w:hint="eastAsia"/>
                          <w:sz w:val="22"/>
                        </w:rPr>
                        <w:t>ＵＤ</w:t>
                      </w:r>
                      <w:r w:rsidRPr="004E449F">
                        <w:rPr>
                          <w:rFonts w:asciiTheme="minorEastAsia" w:hAnsiTheme="minorEastAsia"/>
                          <w:sz w:val="22"/>
                        </w:rPr>
                        <w:t>タクシー車両本体価格と</w:t>
                      </w:r>
                      <w:r w:rsidRPr="004E449F">
                        <w:rPr>
                          <w:rFonts w:asciiTheme="minorEastAsia" w:hAnsiTheme="minorEastAsia" w:hint="eastAsia"/>
                          <w:sz w:val="22"/>
                        </w:rPr>
                        <w:t>従来の</w:t>
                      </w:r>
                      <w:r w:rsidRPr="004E449F">
                        <w:rPr>
                          <w:rFonts w:asciiTheme="minorEastAsia" w:hAnsiTheme="minorEastAsia"/>
                          <w:sz w:val="22"/>
                        </w:rPr>
                        <w:t>セダンタイプ</w:t>
                      </w:r>
                      <w:r w:rsidRPr="004E449F">
                        <w:rPr>
                          <w:rFonts w:asciiTheme="minorEastAsia" w:hAnsiTheme="minorEastAsia" w:hint="eastAsia"/>
                          <w:sz w:val="22"/>
                        </w:rPr>
                        <w:t>の</w:t>
                      </w:r>
                      <w:r w:rsidRPr="004E449F">
                        <w:rPr>
                          <w:rFonts w:asciiTheme="minorEastAsia" w:hAnsiTheme="minorEastAsia"/>
                          <w:sz w:val="22"/>
                        </w:rPr>
                        <w:t>タクシー</w:t>
                      </w:r>
                      <w:r w:rsidRPr="004E449F">
                        <w:rPr>
                          <w:rFonts w:asciiTheme="minorEastAsia" w:hAnsiTheme="minorEastAsia" w:hint="eastAsia"/>
                          <w:sz w:val="22"/>
                        </w:rPr>
                        <w:t>車両</w:t>
                      </w:r>
                      <w:r w:rsidRPr="004E449F">
                        <w:rPr>
                          <w:rFonts w:asciiTheme="minorEastAsia" w:hAnsiTheme="minorEastAsia"/>
                          <w:sz w:val="22"/>
                        </w:rPr>
                        <w:t>本体価格の差額</w:t>
                      </w:r>
                    </w:p>
                  </w:txbxContent>
                </v:textbox>
              </v:rect>
            </w:pict>
          </mc:Fallback>
        </mc:AlternateContent>
      </w:r>
    </w:p>
    <w:p w:rsidR="00002FBE" w:rsidRDefault="00FA1462"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2284928" behindDoc="0" locked="0" layoutInCell="1" allowOverlap="1">
            <wp:simplePos x="0" y="0"/>
            <wp:positionH relativeFrom="column">
              <wp:posOffset>3866259</wp:posOffset>
            </wp:positionH>
            <wp:positionV relativeFrom="paragraph">
              <wp:posOffset>990600</wp:posOffset>
            </wp:positionV>
            <wp:extent cx="2902585" cy="172339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図 45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2585" cy="1723390"/>
                    </a:xfrm>
                    <a:prstGeom prst="rect">
                      <a:avLst/>
                    </a:prstGeom>
                    <a:noFill/>
                    <a:ln>
                      <a:noFill/>
                    </a:ln>
                  </pic:spPr>
                </pic:pic>
              </a:graphicData>
            </a:graphic>
          </wp:anchor>
        </w:drawing>
      </w:r>
      <w:r>
        <w:rPr>
          <w:rFonts w:ascii="ＭＳ Ｐゴシック" w:eastAsia="ＭＳ Ｐゴシック" w:hAnsi="ＭＳ Ｐゴシック"/>
          <w:noProof/>
          <w:sz w:val="22"/>
        </w:rPr>
        <mc:AlternateContent>
          <mc:Choice Requires="wps">
            <w:drawing>
              <wp:anchor distT="0" distB="0" distL="114300" distR="114300" simplePos="0" relativeHeight="252293120" behindDoc="0" locked="0" layoutInCell="1" allowOverlap="1">
                <wp:simplePos x="0" y="0"/>
                <wp:positionH relativeFrom="column">
                  <wp:posOffset>5964897</wp:posOffset>
                </wp:positionH>
                <wp:positionV relativeFrom="paragraph">
                  <wp:posOffset>1852295</wp:posOffset>
                </wp:positionV>
                <wp:extent cx="0" cy="168910"/>
                <wp:effectExtent l="76200" t="0" r="57150" b="59690"/>
                <wp:wrapNone/>
                <wp:docPr id="466" name="直線矢印コネクタ 466"/>
                <wp:cNvGraphicFramePr/>
                <a:graphic xmlns:a="http://schemas.openxmlformats.org/drawingml/2006/main">
                  <a:graphicData uri="http://schemas.microsoft.com/office/word/2010/wordprocessingShape">
                    <wps:wsp>
                      <wps:cNvCnPr/>
                      <wps:spPr>
                        <a:xfrm flipH="1">
                          <a:off x="0" y="0"/>
                          <a:ext cx="0" cy="168910"/>
                        </a:xfrm>
                        <a:prstGeom prst="straightConnector1">
                          <a:avLst/>
                        </a:prstGeom>
                        <a:ln w="6350">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8FB385" id="_x0000_t32" coordsize="21600,21600" o:spt="32" o:oned="t" path="m,l21600,21600e" filled="f">
                <v:path arrowok="t" fillok="f" o:connecttype="none"/>
                <o:lock v:ext="edit" shapetype="t"/>
              </v:shapetype>
              <v:shape id="直線矢印コネクタ 466" o:spid="_x0000_s1026" type="#_x0000_t32" style="position:absolute;left:0;text-align:left;margin-left:469.7pt;margin-top:145.85pt;width:0;height:13.3pt;flip:x;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" strokecolor="red" strokeweight=".5pt">
                <v:stroke endarrow="open" endarrowwidth="narrow" endarrowlength="short"/>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90048" behindDoc="0" locked="0" layoutInCell="1" allowOverlap="1">
                <wp:simplePos x="0" y="0"/>
                <wp:positionH relativeFrom="column">
                  <wp:posOffset>5927587</wp:posOffset>
                </wp:positionH>
                <wp:positionV relativeFrom="paragraph">
                  <wp:posOffset>2093274</wp:posOffset>
                </wp:positionV>
                <wp:extent cx="135802" cy="90831"/>
                <wp:effectExtent l="0" t="0" r="0" b="4445"/>
                <wp:wrapNone/>
                <wp:docPr id="13" name="正方形/長方形 13"/>
                <wp:cNvGraphicFramePr/>
                <a:graphic xmlns:a="http://schemas.openxmlformats.org/drawingml/2006/main">
                  <a:graphicData uri="http://schemas.microsoft.com/office/word/2010/wordprocessingShape">
                    <wps:wsp>
                      <wps:cNvSpPr/>
                      <wps:spPr>
                        <a:xfrm>
                          <a:off x="0" y="0"/>
                          <a:ext cx="135802" cy="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CF494" id="正方形/長方形 13" o:spid="_x0000_s1026" style="position:absolute;left:0;text-align:left;margin-left:466.75pt;margin-top:164.8pt;width:10.7pt;height:7.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" fillcolor="white [3212]" stroked="f" strokeweight="2pt"/>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85952" behindDoc="0" locked="0" layoutInCell="1" allowOverlap="1">
                <wp:simplePos x="0" y="0"/>
                <wp:positionH relativeFrom="column">
                  <wp:posOffset>6419758</wp:posOffset>
                </wp:positionH>
                <wp:positionV relativeFrom="paragraph">
                  <wp:posOffset>2095223</wp:posOffset>
                </wp:positionV>
                <wp:extent cx="311785" cy="203760"/>
                <wp:effectExtent l="0" t="0" r="0" b="5715"/>
                <wp:wrapNone/>
                <wp:docPr id="457" name="テキスト ボックス 457"/>
                <wp:cNvGraphicFramePr/>
                <a:graphic xmlns:a="http://schemas.openxmlformats.org/drawingml/2006/main">
                  <a:graphicData uri="http://schemas.microsoft.com/office/word/2010/wordprocessingShape">
                    <wps:wsp>
                      <wps:cNvSpPr txBox="1"/>
                      <wps:spPr>
                        <a:xfrm>
                          <a:off x="0" y="0"/>
                          <a:ext cx="311785" cy="203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テキスト ボックス 457" o:spid="_x0000_s1101" type="#_x0000_t202" style="position:absolute;margin-left:505.5pt;margin-top:165pt;width:24.55pt;height:16.05pt;z-index:25228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" fillcolor="white [3201]" stroked="f" strokeweight=".5pt">
                <v:textbox style="mso-fit-shape-to-text:t" inset="0,0,0,0">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v:textbox>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86976" behindDoc="0" locked="0" layoutInCell="1" allowOverlap="1">
                <wp:simplePos x="0" y="0"/>
                <wp:positionH relativeFrom="column">
                  <wp:posOffset>6062303</wp:posOffset>
                </wp:positionH>
                <wp:positionV relativeFrom="paragraph">
                  <wp:posOffset>1988473</wp:posOffset>
                </wp:positionV>
                <wp:extent cx="311785" cy="195234"/>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311785" cy="1952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8D0846">
                              <w:rPr>
                                <w:rFonts w:ascii="ＭＳ ゴシック" w:eastAsia="ＭＳ ゴシック" w:hAnsi="ＭＳ ゴシック" w:hint="eastAsia"/>
                                <w:sz w:val="12"/>
                                <w:szCs w:val="12"/>
                              </w:rPr>
                              <w:t>1.2</w:t>
                            </w:r>
                            <w:r w:rsidRPr="00F03003">
                              <w:rPr>
                                <w:rFonts w:ascii="ＭＳ ゴシック" w:eastAsia="ＭＳ ゴシック" w:hAnsi="ＭＳ ゴシック"/>
                                <w:sz w:val="12"/>
                                <w:szCs w:val="12"/>
                              </w:rPr>
                              <w:t>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464" o:spid="_x0000_s1102" type="#_x0000_t202" style="position:absolute;margin-left:477.35pt;margin-top:156.55pt;width:24.55pt;height:15.35pt;z-index:25228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" fillcolor="white [3212]" stroked="f" strokeweight=".5pt">
                <v:textbox inset="0,0,0,0">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8D0846">
                        <w:rPr>
                          <w:rFonts w:ascii="ＭＳ ゴシック" w:eastAsia="ＭＳ ゴシック" w:hAnsi="ＭＳ ゴシック" w:hint="eastAsia"/>
                          <w:sz w:val="12"/>
                          <w:szCs w:val="12"/>
                        </w:rPr>
                        <w:t>1.2</w:t>
                      </w:r>
                      <w:r w:rsidRPr="00F03003">
                        <w:rPr>
                          <w:rFonts w:ascii="ＭＳ ゴシック" w:eastAsia="ＭＳ ゴシック" w:hAnsi="ＭＳ ゴシック"/>
                          <w:sz w:val="12"/>
                          <w:szCs w:val="12"/>
                        </w:rPr>
                        <w:t>km</w:t>
                      </w:r>
                    </w:p>
                  </w:txbxContent>
                </v:textbox>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89024" behindDoc="0" locked="0" layoutInCell="1" allowOverlap="1">
                <wp:simplePos x="0" y="0"/>
                <wp:positionH relativeFrom="column">
                  <wp:posOffset>5834619</wp:posOffset>
                </wp:positionH>
                <wp:positionV relativeFrom="paragraph">
                  <wp:posOffset>2037645</wp:posOffset>
                </wp:positionV>
                <wp:extent cx="216000" cy="5024"/>
                <wp:effectExtent l="0" t="0" r="31750" b="33655"/>
                <wp:wrapNone/>
                <wp:docPr id="465" name="直線コネクタ 465"/>
                <wp:cNvGraphicFramePr/>
                <a:graphic xmlns:a="http://schemas.openxmlformats.org/drawingml/2006/main">
                  <a:graphicData uri="http://schemas.microsoft.com/office/word/2010/wordprocessingShape">
                    <wps:wsp>
                      <wps:cNvCnPr/>
                      <wps:spPr>
                        <a:xfrm flipV="1">
                          <a:off x="0" y="0"/>
                          <a:ext cx="216000" cy="5024"/>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B22FB" id="直線コネクタ 465" o:spid="_x0000_s1026" style="position:absolute;left:0;text-align:left;flip:y;z-index:252289024;visibility:visible;mso-wrap-style:square;mso-wrap-distance-left:9pt;mso-wrap-distance-top:0;mso-wrap-distance-right:9pt;mso-wrap-distance-bottom:0;mso-position-horizontal:absolute;mso-position-horizontal-relative:text;mso-position-vertical:absolute;mso-position-vertical-relative:text" from="459.4pt,160.45pt" to="476.4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" strokecolor="red" strokeweight=".5pt"/>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91072" behindDoc="0" locked="0" layoutInCell="1" allowOverlap="1">
                <wp:simplePos x="0" y="0"/>
                <wp:positionH relativeFrom="column">
                  <wp:posOffset>5966757</wp:posOffset>
                </wp:positionH>
                <wp:positionV relativeFrom="paragraph">
                  <wp:posOffset>2122214</wp:posOffset>
                </wp:positionV>
                <wp:extent cx="0" cy="169058"/>
                <wp:effectExtent l="76200" t="38100" r="57150" b="21590"/>
                <wp:wrapNone/>
                <wp:docPr id="468" name="直線矢印コネクタ 468"/>
                <wp:cNvGraphicFramePr/>
                <a:graphic xmlns:a="http://schemas.openxmlformats.org/drawingml/2006/main">
                  <a:graphicData uri="http://schemas.microsoft.com/office/word/2010/wordprocessingShape">
                    <wps:wsp>
                      <wps:cNvCnPr/>
                      <wps:spPr>
                        <a:xfrm rot="10800000" flipH="1">
                          <a:off x="0" y="0"/>
                          <a:ext cx="0" cy="169058"/>
                        </a:xfrm>
                        <a:prstGeom prst="straightConnector1">
                          <a:avLst/>
                        </a:prstGeom>
                        <a:ln w="6350">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62D1A5" id="_x0000_t32" coordsize="21600,21600" o:spt="32" o:oned="t" path="m,l21600,21600e" filled="f">
                <v:path arrowok="t" fillok="f" o:connecttype="none"/>
                <o:lock v:ext="edit" shapetype="t"/>
              </v:shapetype>
              <v:shape id="直線矢印コネクタ 468" o:spid="_x0000_s1026" type="#_x0000_t32" style="position:absolute;left:0;text-align:left;margin-left:469.8pt;margin-top:167.1pt;width:0;height:13.3pt;rotation:180;flip:x;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" strokecolor="red" strokeweight=".5pt">
                <v:stroke endarrow="open" endarrowwidth="narrow" endarrowlength="short"/>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92096" behindDoc="0" locked="0" layoutInCell="1" allowOverlap="1">
                <wp:simplePos x="0" y="0"/>
                <wp:positionH relativeFrom="column">
                  <wp:posOffset>5834619</wp:posOffset>
                </wp:positionH>
                <wp:positionV relativeFrom="paragraph">
                  <wp:posOffset>2106357</wp:posOffset>
                </wp:positionV>
                <wp:extent cx="216000" cy="5024"/>
                <wp:effectExtent l="0" t="0" r="31750" b="33655"/>
                <wp:wrapNone/>
                <wp:docPr id="469" name="直線コネクタ 469"/>
                <wp:cNvGraphicFramePr/>
                <a:graphic xmlns:a="http://schemas.openxmlformats.org/drawingml/2006/main">
                  <a:graphicData uri="http://schemas.microsoft.com/office/word/2010/wordprocessingShape">
                    <wps:wsp>
                      <wps:cNvCnPr/>
                      <wps:spPr>
                        <a:xfrm flipV="1">
                          <a:off x="0" y="0"/>
                          <a:ext cx="216000" cy="5024"/>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30604" id="直線コネクタ 469" o:spid="_x0000_s1026" style="position:absolute;left:0;text-align:left;flip:y;z-index:252292096;visibility:visible;mso-wrap-style:square;mso-wrap-distance-left:9pt;mso-wrap-distance-top:0;mso-wrap-distance-right:9pt;mso-wrap-distance-bottom:0;mso-position-horizontal:absolute;mso-position-horizontal-relative:text;mso-position-vertical:absolute;mso-position-vertical-relative:text" from="459.4pt,165.85pt" to="476.4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" strokecolor="red" strokeweight=".5pt"/>
            </w:pict>
          </mc:Fallback>
        </mc:AlternateContent>
      </w:r>
      <w:r w:rsidR="00002FBE">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【高速道路</w:t>
            </w:r>
            <w:r w:rsidRPr="00365869">
              <w:rPr>
                <w:rFonts w:ascii="ＭＳ Ｐゴシック" w:eastAsia="ＭＳ Ｐゴシック" w:hAnsi="ＭＳ Ｐゴシック" w:hint="eastAsia"/>
                <w:sz w:val="22"/>
              </w:rPr>
              <w:t>ネットワークの充実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４７</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8800" behindDoc="0" locked="0" layoutInCell="1" allowOverlap="1" wp14:anchorId="5906CF30" wp14:editId="754745EB">
                <wp:simplePos x="0" y="0"/>
                <wp:positionH relativeFrom="column">
                  <wp:posOffset>54625</wp:posOffset>
                </wp:positionH>
                <wp:positionV relativeFrom="paragraph">
                  <wp:posOffset>-4459</wp:posOffset>
                </wp:positionV>
                <wp:extent cx="6818630" cy="9021460"/>
                <wp:effectExtent l="0" t="0" r="20320" b="27305"/>
                <wp:wrapNone/>
                <wp:docPr id="5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21460"/>
                        </a:xfrm>
                        <a:prstGeom prst="rect">
                          <a:avLst/>
                        </a:prstGeom>
                        <a:solidFill>
                          <a:srgbClr val="FFFFFF"/>
                        </a:solidFill>
                        <a:ln w="9525">
                          <a:solidFill>
                            <a:srgbClr val="000000"/>
                          </a:solidFill>
                          <a:miter lim="800000"/>
                          <a:headEnd/>
                          <a:tailEnd/>
                        </a:ln>
                      </wps:spPr>
                      <wps:txbx>
                        <w:txbxContent>
                          <w:p w:rsidR="0038600E" w:rsidRPr="003C1FF6" w:rsidRDefault="0038600E" w:rsidP="004B4877">
                            <w:pPr>
                              <w:numPr>
                                <w:ilvl w:val="0"/>
                                <w:numId w:val="4"/>
                              </w:numPr>
                              <w:spacing w:line="340" w:lineRule="exact"/>
                              <w:rPr>
                                <w:sz w:val="22"/>
                              </w:rPr>
                            </w:pPr>
                            <w:r>
                              <w:rPr>
                                <w:rFonts w:hint="eastAsia"/>
                                <w:sz w:val="22"/>
                              </w:rPr>
                              <w:t>淀川左岸線２期及び</w:t>
                            </w:r>
                            <w:r w:rsidRPr="00F25EC9">
                              <w:rPr>
                                <w:rFonts w:hint="eastAsia"/>
                                <w:sz w:val="22"/>
                              </w:rPr>
                              <w:t>淀川左岸線延伸部</w:t>
                            </w:r>
                            <w:r>
                              <w:rPr>
                                <w:rFonts w:hint="eastAsia"/>
                                <w:sz w:val="22"/>
                              </w:rPr>
                              <w:t>は両路線が一体となり、淀川左岸線の供用部分及び</w:t>
                            </w:r>
                            <w:r w:rsidRPr="003C1FF6">
                              <w:rPr>
                                <w:rFonts w:hint="eastAsia"/>
                                <w:sz w:val="22"/>
                              </w:rPr>
                              <w:t>第二京阪道路を介し</w:t>
                            </w:r>
                            <w:r>
                              <w:rPr>
                                <w:rFonts w:hint="eastAsia"/>
                                <w:sz w:val="22"/>
                              </w:rPr>
                              <w:t>て、国土軸（新名神高速道路等）と阪神港及び関西国際空港を結ぶ大阪の骨格となる</w:t>
                            </w:r>
                            <w:r w:rsidRPr="003C1FF6">
                              <w:rPr>
                                <w:rFonts w:hint="eastAsia"/>
                                <w:sz w:val="22"/>
                              </w:rPr>
                              <w:t>高速道路ネットワーク</w:t>
                            </w:r>
                            <w:r>
                              <w:rPr>
                                <w:rFonts w:hint="eastAsia"/>
                                <w:sz w:val="22"/>
                              </w:rPr>
                              <w:t>を形成</w:t>
                            </w:r>
                          </w:p>
                          <w:p w:rsidR="0038600E" w:rsidRPr="00316961" w:rsidRDefault="0038600E" w:rsidP="004B4877">
                            <w:pPr>
                              <w:pStyle w:val="a3"/>
                              <w:numPr>
                                <w:ilvl w:val="1"/>
                                <w:numId w:val="4"/>
                              </w:numPr>
                              <w:spacing w:line="340" w:lineRule="exact"/>
                              <w:ind w:leftChars="0" w:left="658" w:hanging="406"/>
                              <w:rPr>
                                <w:sz w:val="22"/>
                              </w:rPr>
                            </w:pPr>
                            <w:r w:rsidRPr="00316961">
                              <w:rPr>
                                <w:rFonts w:hint="eastAsia"/>
                                <w:sz w:val="22"/>
                              </w:rPr>
                              <w:t>両路線整備による効果</w:t>
                            </w:r>
                          </w:p>
                          <w:p w:rsidR="0038600E" w:rsidRDefault="0038600E" w:rsidP="0044085A">
                            <w:pPr>
                              <w:spacing w:line="340" w:lineRule="exact"/>
                              <w:ind w:leftChars="100" w:left="210" w:firstLineChars="250" w:firstLine="550"/>
                              <w:rPr>
                                <w:sz w:val="22"/>
                              </w:rPr>
                            </w:pPr>
                            <w:r>
                              <w:rPr>
                                <w:rFonts w:hint="eastAsia"/>
                                <w:sz w:val="22"/>
                              </w:rPr>
                              <w:t>・</w:t>
                            </w:r>
                            <w:r w:rsidRPr="003C1FF6">
                              <w:rPr>
                                <w:rFonts w:hint="eastAsia"/>
                                <w:sz w:val="22"/>
                              </w:rPr>
                              <w:t>阪神高速の都心部の慢性的な渋滞の緩和や沿道環境の改善</w:t>
                            </w:r>
                          </w:p>
                          <w:p w:rsidR="0038600E" w:rsidRDefault="0038600E" w:rsidP="0044085A">
                            <w:pPr>
                              <w:spacing w:line="340" w:lineRule="exact"/>
                              <w:ind w:leftChars="100" w:left="210" w:firstLineChars="250" w:firstLine="550"/>
                              <w:rPr>
                                <w:sz w:val="22"/>
                              </w:rPr>
                            </w:pPr>
                            <w:r>
                              <w:rPr>
                                <w:rFonts w:hint="eastAsia"/>
                                <w:sz w:val="22"/>
                              </w:rPr>
                              <w:t>・効率的な</w:t>
                            </w:r>
                            <w:r w:rsidRPr="00DA49AA">
                              <w:rPr>
                                <w:rFonts w:hint="eastAsia"/>
                                <w:sz w:val="22"/>
                              </w:rPr>
                              <w:t>物流ネットワーク</w:t>
                            </w:r>
                            <w:r>
                              <w:rPr>
                                <w:rFonts w:hint="eastAsia"/>
                                <w:sz w:val="22"/>
                              </w:rPr>
                              <w:t>の</w:t>
                            </w:r>
                            <w:r w:rsidRPr="00DA49AA">
                              <w:rPr>
                                <w:rFonts w:hint="eastAsia"/>
                                <w:sz w:val="22"/>
                              </w:rPr>
                              <w:t>強化</w:t>
                            </w:r>
                            <w:r>
                              <w:rPr>
                                <w:rFonts w:hint="eastAsia"/>
                                <w:sz w:val="22"/>
                              </w:rPr>
                              <w:t>による生産性の向上</w:t>
                            </w:r>
                          </w:p>
                          <w:p w:rsidR="0038600E" w:rsidRDefault="0038600E" w:rsidP="0044085A">
                            <w:pPr>
                              <w:tabs>
                                <w:tab w:val="left" w:pos="709"/>
                              </w:tabs>
                              <w:spacing w:line="340" w:lineRule="exact"/>
                              <w:ind w:leftChars="150" w:left="315" w:firstLineChars="200" w:firstLine="440"/>
                              <w:rPr>
                                <w:sz w:val="22"/>
                              </w:rPr>
                            </w:pPr>
                            <w:r>
                              <w:rPr>
                                <w:rFonts w:hint="eastAsia"/>
                                <w:sz w:val="22"/>
                              </w:rPr>
                              <w:t>・製造・開発拠点間や空港・港湾との連携強化による</w:t>
                            </w:r>
                            <w:r w:rsidRPr="00DA49AA">
                              <w:rPr>
                                <w:rFonts w:hint="eastAsia"/>
                                <w:sz w:val="22"/>
                              </w:rPr>
                              <w:t>次世代産業</w:t>
                            </w:r>
                            <w:r>
                              <w:rPr>
                                <w:rFonts w:hint="eastAsia"/>
                                <w:sz w:val="22"/>
                              </w:rPr>
                              <w:t>の成長促進</w:t>
                            </w:r>
                          </w:p>
                          <w:p w:rsidR="0038600E" w:rsidRDefault="0038600E" w:rsidP="0044085A">
                            <w:pPr>
                              <w:spacing w:line="340" w:lineRule="exact"/>
                              <w:ind w:leftChars="150" w:left="315" w:firstLineChars="200" w:firstLine="440"/>
                              <w:rPr>
                                <w:sz w:val="22"/>
                              </w:rPr>
                            </w:pPr>
                            <w:r>
                              <w:rPr>
                                <w:rFonts w:hint="eastAsia"/>
                                <w:sz w:val="22"/>
                              </w:rPr>
                              <w:t>・</w:t>
                            </w:r>
                            <w:r w:rsidRPr="00DA49AA">
                              <w:rPr>
                                <w:rFonts w:hint="eastAsia"/>
                                <w:sz w:val="22"/>
                              </w:rPr>
                              <w:t>観光都市</w:t>
                            </w:r>
                            <w:r>
                              <w:rPr>
                                <w:rFonts w:hint="eastAsia"/>
                                <w:sz w:val="22"/>
                              </w:rPr>
                              <w:t>の</w:t>
                            </w:r>
                            <w:r w:rsidRPr="00DA49AA">
                              <w:rPr>
                                <w:rFonts w:hint="eastAsia"/>
                                <w:sz w:val="22"/>
                              </w:rPr>
                              <w:t>連携強化</w:t>
                            </w:r>
                            <w:r>
                              <w:rPr>
                                <w:rFonts w:hint="eastAsia"/>
                                <w:sz w:val="22"/>
                              </w:rPr>
                              <w:t>による経済活性化</w:t>
                            </w:r>
                          </w:p>
                          <w:p w:rsidR="0038600E" w:rsidRPr="0044085A" w:rsidRDefault="0038600E" w:rsidP="0044085A">
                            <w:pPr>
                              <w:tabs>
                                <w:tab w:val="left" w:pos="567"/>
                              </w:tabs>
                              <w:spacing w:line="340" w:lineRule="exact"/>
                              <w:ind w:leftChars="350" w:left="955" w:hangingChars="100" w:hanging="220"/>
                              <w:rPr>
                                <w:sz w:val="22"/>
                              </w:rPr>
                            </w:pPr>
                            <w:r>
                              <w:rPr>
                                <w:rFonts w:hint="eastAsia"/>
                                <w:sz w:val="22"/>
                              </w:rPr>
                              <w:t>・</w:t>
                            </w:r>
                            <w:r w:rsidRPr="003C1FF6">
                              <w:rPr>
                                <w:rFonts w:hint="eastAsia"/>
                                <w:sz w:val="22"/>
                              </w:rPr>
                              <w:t>高速道路ネットワーク</w:t>
                            </w:r>
                            <w:r>
                              <w:rPr>
                                <w:rFonts w:hint="eastAsia"/>
                                <w:sz w:val="22"/>
                              </w:rPr>
                              <w:t>としての複数ルート整備による、災害時、緊急時、大規模工事実施時などの</w:t>
                            </w:r>
                            <w:r w:rsidRPr="00DA49AA">
                              <w:rPr>
                                <w:rFonts w:hint="eastAsia"/>
                                <w:sz w:val="22"/>
                              </w:rPr>
                              <w:t>リダンダンシー</w:t>
                            </w:r>
                            <w:r>
                              <w:rPr>
                                <w:rFonts w:hint="eastAsia"/>
                                <w:sz w:val="22"/>
                              </w:rPr>
                              <w:t>の</w:t>
                            </w:r>
                            <w:r w:rsidRPr="00DA49AA">
                              <w:rPr>
                                <w:rFonts w:hint="eastAsia"/>
                                <w:sz w:val="22"/>
                              </w:rPr>
                              <w:t>確保</w:t>
                            </w:r>
                          </w:p>
                          <w:p w:rsidR="0038600E" w:rsidRPr="008A2894" w:rsidRDefault="0038600E" w:rsidP="0044085A">
                            <w:pPr>
                              <w:spacing w:line="340" w:lineRule="exact"/>
                              <w:ind w:firstLineChars="100" w:firstLine="221"/>
                              <w:rPr>
                                <w:rFonts w:ascii="ＭＳ ゴシック" w:eastAsia="ＭＳ ゴシック" w:hAnsi="ＭＳ ゴシック"/>
                                <w:b/>
                                <w:sz w:val="22"/>
                              </w:rPr>
                            </w:pPr>
                            <w:r w:rsidRPr="00A67ECC">
                              <w:rPr>
                                <w:rFonts w:ascii="ＭＳ ゴシック" w:eastAsia="ＭＳ ゴシック" w:hAnsi="ＭＳ ゴシック" w:hint="eastAsia"/>
                                <w:b/>
                                <w:sz w:val="22"/>
                              </w:rPr>
                              <w:t>■　淀川左岸線２期事業</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９３億８,</w:t>
                            </w:r>
                            <w:r>
                              <w:rPr>
                                <w:rFonts w:ascii="ＭＳ ゴシック" w:eastAsia="ＭＳ ゴシック" w:hAnsi="ＭＳ ゴシック" w:hint="eastAsia"/>
                                <w:b/>
                                <w:sz w:val="22"/>
                              </w:rPr>
                              <w:t xml:space="preserve">９００万円　</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６２億４</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２００万円）</w:t>
                            </w:r>
                          </w:p>
                          <w:p w:rsidR="0038600E" w:rsidRPr="008A2894" w:rsidRDefault="0038600E" w:rsidP="004B4877">
                            <w:pPr>
                              <w:pStyle w:val="a3"/>
                              <w:numPr>
                                <w:ilvl w:val="0"/>
                                <w:numId w:val="5"/>
                              </w:numPr>
                              <w:tabs>
                                <w:tab w:val="left" w:pos="709"/>
                              </w:tabs>
                              <w:spacing w:line="340" w:lineRule="exact"/>
                              <w:ind w:leftChars="0" w:left="700" w:hanging="274"/>
                              <w:rPr>
                                <w:rFonts w:ascii="ＭＳ 明朝" w:hAnsi="ＭＳ 明朝"/>
                                <w:sz w:val="22"/>
                              </w:rPr>
                            </w:pPr>
                            <w:r w:rsidRPr="008A2894">
                              <w:rPr>
                                <w:rFonts w:ascii="ＭＳ 明朝" w:hAnsi="ＭＳ 明朝"/>
                                <w:sz w:val="22"/>
                              </w:rPr>
                              <w:t>堤防</w:t>
                            </w:r>
                            <w:r w:rsidRPr="008A2894">
                              <w:rPr>
                                <w:rFonts w:ascii="ＭＳ 明朝" w:hAnsi="ＭＳ 明朝" w:hint="eastAsia"/>
                                <w:sz w:val="22"/>
                              </w:rPr>
                              <w:t>と一体となったトンネル築造工事を</w:t>
                            </w:r>
                            <w:r>
                              <w:rPr>
                                <w:rFonts w:ascii="ＭＳ 明朝" w:hAnsi="ＭＳ 明朝" w:hint="eastAsia"/>
                                <w:sz w:val="22"/>
                              </w:rPr>
                              <w:t>促進</w:t>
                            </w:r>
                          </w:p>
                          <w:p w:rsidR="0038600E" w:rsidRPr="008A2894" w:rsidRDefault="0038600E" w:rsidP="0044085A">
                            <w:pPr>
                              <w:spacing w:line="340" w:lineRule="exact"/>
                              <w:ind w:firstLineChars="300" w:firstLine="660"/>
                              <w:rPr>
                                <w:rFonts w:ascii="ＭＳ 明朝" w:hAnsi="ＭＳ 明朝"/>
                                <w:sz w:val="22"/>
                              </w:rPr>
                            </w:pPr>
                            <w:r w:rsidRPr="008A2894">
                              <w:rPr>
                                <w:rFonts w:ascii="ＭＳ 明朝" w:hAnsi="ＭＳ 明朝" w:hint="eastAsia"/>
                                <w:sz w:val="22"/>
                              </w:rPr>
                              <w:t>・区    間：</w:t>
                            </w:r>
                            <w:r w:rsidRPr="008A2894">
                              <w:rPr>
                                <w:rFonts w:hint="eastAsia"/>
                                <w:sz w:val="22"/>
                              </w:rPr>
                              <w:t>阪神高速神戸線～新御堂筋</w:t>
                            </w:r>
                            <w:r w:rsidRPr="008A2894">
                              <w:rPr>
                                <w:rFonts w:ascii="ＭＳ 明朝" w:hAnsi="ＭＳ 明朝" w:hint="eastAsia"/>
                                <w:sz w:val="22"/>
                              </w:rPr>
                              <w:t>（延長約4.3km）</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w:t>
                            </w:r>
                            <w:r w:rsidRPr="008A2894">
                              <w:rPr>
                                <w:rFonts w:hint="eastAsia"/>
                                <w:sz w:val="22"/>
                              </w:rPr>
                              <w:t>ほぼ全区間、淀川堤防と一体となるトンネル構造</w:t>
                            </w:r>
                            <w:r w:rsidRPr="008A2894">
                              <w:rPr>
                                <w:rFonts w:ascii="ＭＳ 明朝" w:hAnsi="ＭＳ 明朝" w:hint="eastAsia"/>
                                <w:sz w:val="22"/>
                              </w:rPr>
                              <w:t>）</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・完成予定 : </w:t>
                            </w:r>
                            <w:r w:rsidRPr="00342450">
                              <w:rPr>
                                <w:rFonts w:ascii="ＭＳ 明朝" w:hAnsi="ＭＳ 明朝" w:hint="eastAsia"/>
                                <w:sz w:val="22"/>
                              </w:rPr>
                              <w:t>2026年度</w:t>
                            </w:r>
                            <w:r w:rsidRPr="00342450">
                              <w:rPr>
                                <w:rFonts w:asciiTheme="minorEastAsia" w:hAnsiTheme="minorEastAsia" w:hint="eastAsia"/>
                                <w:sz w:val="22"/>
                              </w:rPr>
                              <w:t>（</w:t>
                            </w:r>
                            <w:r w:rsidRPr="00342450">
                              <w:rPr>
                                <w:rFonts w:asciiTheme="minorEastAsia" w:hAnsiTheme="minorEastAsia"/>
                                <w:sz w:val="22"/>
                              </w:rPr>
                              <w:t>2025年日本</w:t>
                            </w:r>
                            <w:r w:rsidRPr="00342450">
                              <w:rPr>
                                <w:rFonts w:asciiTheme="minorEastAsia" w:hAnsiTheme="minorEastAsia" w:hint="eastAsia"/>
                                <w:sz w:val="22"/>
                              </w:rPr>
                              <w:t>国際</w:t>
                            </w:r>
                            <w:r w:rsidRPr="00342450">
                              <w:rPr>
                                <w:rFonts w:asciiTheme="minorEastAsia" w:hAnsiTheme="minorEastAsia"/>
                                <w:sz w:val="22"/>
                              </w:rPr>
                              <w:t>博覧会</w:t>
                            </w:r>
                            <w:r>
                              <w:rPr>
                                <w:rFonts w:asciiTheme="minorEastAsia" w:hAnsiTheme="minorEastAsia" w:hint="eastAsia"/>
                                <w:sz w:val="22"/>
                              </w:rPr>
                              <w:t>会場へのアクセスルートとしての利用をめざす</w:t>
                            </w:r>
                            <w:r w:rsidRPr="00342450">
                              <w:rPr>
                                <w:rFonts w:asciiTheme="minorEastAsia" w:hAnsiTheme="minorEastAsia"/>
                                <w:sz w:val="22"/>
                              </w:rPr>
                              <w:t>）</w:t>
                            </w:r>
                          </w:p>
                          <w:p w:rsidR="0038600E" w:rsidRPr="008A2894" w:rsidRDefault="0038600E" w:rsidP="0044085A">
                            <w:pPr>
                              <w:spacing w:line="340" w:lineRule="exact"/>
                              <w:ind w:firstLineChars="100" w:firstLine="220"/>
                              <w:rPr>
                                <w:sz w:val="22"/>
                              </w:rPr>
                            </w:pPr>
                            <w:r w:rsidRPr="008A2894">
                              <w:rPr>
                                <w:rFonts w:ascii="ＭＳ 明朝" w:hAnsi="ＭＳ 明朝" w:hint="eastAsia"/>
                                <w:sz w:val="22"/>
                              </w:rPr>
                              <w:t xml:space="preserve">　　・事業主体：</w:t>
                            </w:r>
                            <w:r w:rsidRPr="008A2894">
                              <w:rPr>
                                <w:rFonts w:hint="eastAsia"/>
                                <w:sz w:val="22"/>
                              </w:rPr>
                              <w:t>大阪市・阪神高速道路㈱</w:t>
                            </w:r>
                            <w:r w:rsidRPr="008A2894">
                              <w:rPr>
                                <w:rFonts w:hint="eastAsia"/>
                                <w:sz w:val="22"/>
                              </w:rPr>
                              <w:t xml:space="preserve"> </w:t>
                            </w:r>
                          </w:p>
                          <w:p w:rsidR="0038600E" w:rsidRPr="008A2894" w:rsidRDefault="0038600E" w:rsidP="0044085A">
                            <w:pPr>
                              <w:spacing w:line="340" w:lineRule="exact"/>
                              <w:ind w:firstLineChars="300" w:firstLine="660"/>
                              <w:rPr>
                                <w:sz w:val="22"/>
                              </w:rPr>
                            </w:pPr>
                            <w:r w:rsidRPr="008A2894">
                              <w:rPr>
                                <w:rFonts w:hint="eastAsia"/>
                                <w:sz w:val="22"/>
                              </w:rPr>
                              <w:t>・事業手法：大阪市街路事業及び阪神高速道路有料道路事業の合併施行</w:t>
                            </w:r>
                          </w:p>
                          <w:p w:rsidR="0038600E" w:rsidRPr="0044085A" w:rsidRDefault="0038600E" w:rsidP="0044085A">
                            <w:pPr>
                              <w:spacing w:line="340" w:lineRule="exact"/>
                              <w:ind w:firstLineChars="300" w:firstLine="660"/>
                              <w:rPr>
                                <w:rFonts w:asciiTheme="minorEastAsia" w:hAnsiTheme="minorEastAsia"/>
                                <w:sz w:val="22"/>
                              </w:rPr>
                            </w:pPr>
                            <w:r w:rsidRPr="008A2894">
                              <w:rPr>
                                <w:rFonts w:asciiTheme="minorEastAsia" w:hAnsiTheme="minorEastAsia" w:hint="eastAsia"/>
                                <w:sz w:val="22"/>
                              </w:rPr>
                              <w:t>（参考）総事業費約</w:t>
                            </w:r>
                            <w:r w:rsidRPr="008A2894">
                              <w:rPr>
                                <w:rFonts w:asciiTheme="minorEastAsia" w:hAnsiTheme="minorEastAsia"/>
                                <w:sz w:val="22"/>
                              </w:rPr>
                              <w:t>1,262</w:t>
                            </w:r>
                            <w:r w:rsidRPr="008A2894">
                              <w:rPr>
                                <w:rFonts w:asciiTheme="minorEastAsia" w:hAnsiTheme="minorEastAsia" w:hint="eastAsia"/>
                                <w:sz w:val="22"/>
                              </w:rPr>
                              <w:t>億円　（</w:t>
                            </w:r>
                            <w:r w:rsidRPr="008A2894">
                              <w:rPr>
                                <w:rFonts w:asciiTheme="minorEastAsia" w:hAnsiTheme="minorEastAsia"/>
                                <w:sz w:val="22"/>
                              </w:rPr>
                              <w:t>うち、大阪市街路事業費約</w:t>
                            </w:r>
                            <w:r w:rsidRPr="008A2894">
                              <w:rPr>
                                <w:rFonts w:asciiTheme="minorEastAsia" w:hAnsiTheme="minorEastAsia" w:hint="eastAsia"/>
                                <w:sz w:val="22"/>
                              </w:rPr>
                              <w:t>1,162億円）</w:t>
                            </w:r>
                          </w:p>
                          <w:p w:rsidR="0038600E" w:rsidRDefault="0038600E" w:rsidP="0044085A">
                            <w:pPr>
                              <w:spacing w:line="340" w:lineRule="exact"/>
                              <w:ind w:firstLineChars="100" w:firstLine="221"/>
                              <w:rPr>
                                <w:rFonts w:ascii="ＭＳ ゴシック" w:eastAsia="ＭＳ ゴシック" w:hAnsi="ＭＳ ゴシック"/>
                                <w:b/>
                                <w:sz w:val="22"/>
                                <w:bdr w:val="single" w:sz="4" w:space="0" w:color="auto"/>
                                <w:shd w:val="pct15" w:color="auto" w:fill="FFFFFF"/>
                              </w:rPr>
                            </w:pPr>
                            <w:r w:rsidRPr="008A2894">
                              <w:rPr>
                                <w:rFonts w:ascii="ＭＳ ゴシック" w:eastAsia="ＭＳ ゴシック" w:hAnsi="ＭＳ ゴシック" w:hint="eastAsia"/>
                                <w:b/>
                                <w:sz w:val="22"/>
                              </w:rPr>
                              <w:t>■　淀川左岸線延伸部事業</w:t>
                            </w:r>
                            <w:r>
                              <w:rPr>
                                <w:rFonts w:ascii="ＭＳ ゴシック" w:eastAsia="ＭＳ ゴシック" w:hAnsi="ＭＳ ゴシック" w:hint="eastAsia"/>
                                <w:color w:val="FF0000"/>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２億円</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A2894">
                              <w:rPr>
                                <w:rFonts w:ascii="ＭＳ ゴシック" w:eastAsia="ＭＳ ゴシック" w:hAnsi="ＭＳ ゴシック" w:hint="eastAsia"/>
                                <w:b/>
                                <w:sz w:val="22"/>
                              </w:rPr>
                              <w:t>１</w:t>
                            </w:r>
                            <w:r w:rsidRPr="008A2894">
                              <w:rPr>
                                <w:rFonts w:ascii="ＭＳ ゴシック" w:eastAsia="ＭＳ ゴシック" w:hAnsi="ＭＳ ゴシック"/>
                                <w:b/>
                                <w:sz w:val="22"/>
                              </w:rPr>
                              <w:t>億</w:t>
                            </w:r>
                            <w:r w:rsidRPr="008A2894">
                              <w:rPr>
                                <w:rFonts w:ascii="ＭＳ ゴシック" w:eastAsia="ＭＳ ゴシック" w:hAnsi="ＭＳ ゴシック" w:hint="eastAsia"/>
                                <w:b/>
                                <w:sz w:val="22"/>
                              </w:rPr>
                              <w:t>円）</w:t>
                            </w:r>
                          </w:p>
                          <w:p w:rsidR="0038600E" w:rsidRPr="008A7AD5" w:rsidRDefault="0038600E" w:rsidP="004B4877">
                            <w:pPr>
                              <w:numPr>
                                <w:ilvl w:val="0"/>
                                <w:numId w:val="5"/>
                              </w:numPr>
                              <w:spacing w:line="340" w:lineRule="exact"/>
                              <w:ind w:hanging="214"/>
                              <w:rPr>
                                <w:rFonts w:ascii="ＭＳ 明朝" w:hAnsi="ＭＳ 明朝"/>
                                <w:color w:val="0D0D0D" w:themeColor="text1" w:themeTint="F2"/>
                                <w:sz w:val="22"/>
                              </w:rPr>
                            </w:pPr>
                            <w:r>
                              <w:rPr>
                                <w:rFonts w:ascii="ＭＳ 明朝" w:hAnsi="ＭＳ 明朝" w:hint="eastAsia"/>
                                <w:color w:val="0D0D0D" w:themeColor="text1" w:themeTint="F2"/>
                                <w:sz w:val="22"/>
                              </w:rPr>
                              <w:t xml:space="preserve">　道路</w:t>
                            </w:r>
                            <w:r>
                              <w:rPr>
                                <w:rFonts w:ascii="ＭＳ 明朝" w:hAnsi="ＭＳ 明朝"/>
                                <w:color w:val="0D0D0D" w:themeColor="text1" w:themeTint="F2"/>
                                <w:sz w:val="22"/>
                              </w:rPr>
                              <w:t>予備設計及び</w:t>
                            </w:r>
                            <w:r>
                              <w:rPr>
                                <w:rFonts w:ascii="ＭＳ 明朝" w:hAnsi="ＭＳ 明朝" w:hint="eastAsia"/>
                                <w:color w:val="0D0D0D" w:themeColor="text1" w:themeTint="F2"/>
                                <w:sz w:val="22"/>
                              </w:rPr>
                              <w:t>支障物件</w:t>
                            </w:r>
                            <w:r>
                              <w:rPr>
                                <w:rFonts w:ascii="ＭＳ 明朝" w:hAnsi="ＭＳ 明朝"/>
                                <w:color w:val="0D0D0D" w:themeColor="text1" w:themeTint="F2"/>
                                <w:sz w:val="22"/>
                              </w:rPr>
                              <w:t>移設</w:t>
                            </w:r>
                            <w:r w:rsidRPr="0009697A">
                              <w:rPr>
                                <w:rFonts w:ascii="ＭＳ 明朝" w:hAnsi="ＭＳ 明朝" w:hint="eastAsia"/>
                                <w:color w:val="0D0D0D" w:themeColor="text1" w:themeTint="F2"/>
                                <w:sz w:val="22"/>
                              </w:rPr>
                              <w:t>工事等を実施</w:t>
                            </w:r>
                          </w:p>
                          <w:p w:rsidR="0038600E" w:rsidRPr="00CE6DBE" w:rsidRDefault="0038600E" w:rsidP="0044085A">
                            <w:pPr>
                              <w:spacing w:line="340" w:lineRule="exact"/>
                              <w:ind w:firstLineChars="300" w:firstLine="660"/>
                              <w:rPr>
                                <w:rFonts w:ascii="ＭＳ 明朝" w:hAnsi="ＭＳ 明朝"/>
                                <w:sz w:val="22"/>
                              </w:rPr>
                            </w:pPr>
                            <w:r>
                              <w:rPr>
                                <w:rFonts w:ascii="ＭＳ 明朝" w:hAnsi="ＭＳ 明朝" w:hint="eastAsia"/>
                                <w:sz w:val="22"/>
                              </w:rPr>
                              <w:t>（国直轄事業費</w:t>
                            </w:r>
                            <w:r>
                              <w:rPr>
                                <w:rFonts w:ascii="ＭＳ 明朝" w:hAnsi="ＭＳ 明朝"/>
                                <w:sz w:val="22"/>
                              </w:rPr>
                              <w:t>12</w:t>
                            </w:r>
                            <w:r w:rsidRPr="00CE6DBE">
                              <w:rPr>
                                <w:rFonts w:ascii="ＭＳ 明朝" w:hAnsi="ＭＳ 明朝" w:hint="eastAsia"/>
                                <w:sz w:val="22"/>
                              </w:rPr>
                              <w:t>億円のうち地方負担となる</w:t>
                            </w:r>
                            <w:r>
                              <w:rPr>
                                <w:rFonts w:ascii="ＭＳ 明朝" w:hAnsi="ＭＳ 明朝" w:hint="eastAsia"/>
                                <w:sz w:val="22"/>
                              </w:rPr>
                              <w:t>４億</w:t>
                            </w:r>
                            <w:r w:rsidRPr="00CE6DBE">
                              <w:rPr>
                                <w:rFonts w:ascii="ＭＳ 明朝" w:hAnsi="ＭＳ 明朝" w:hint="eastAsia"/>
                                <w:sz w:val="22"/>
                              </w:rPr>
                              <w:t>円（</w:t>
                            </w:r>
                            <w:r>
                              <w:rPr>
                                <w:rFonts w:ascii="ＭＳ 明朝" w:hAnsi="ＭＳ 明朝" w:hint="eastAsia"/>
                                <w:sz w:val="22"/>
                              </w:rPr>
                              <w:t>１</w:t>
                            </w:r>
                            <w:r>
                              <w:rPr>
                                <w:rFonts w:ascii="ＭＳ 明朝" w:hAnsi="ＭＳ 明朝"/>
                                <w:sz w:val="22"/>
                              </w:rPr>
                              <w:t>/３</w:t>
                            </w:r>
                            <w:r w:rsidRPr="00CE6DBE">
                              <w:rPr>
                                <w:rFonts w:ascii="ＭＳ 明朝" w:hAnsi="ＭＳ 明朝" w:hint="eastAsia"/>
                                <w:sz w:val="22"/>
                              </w:rPr>
                              <w:t>）の50%を市が負担）</w:t>
                            </w:r>
                          </w:p>
                          <w:p w:rsidR="0038600E" w:rsidRPr="00CE6DBE" w:rsidRDefault="0038600E" w:rsidP="0044085A">
                            <w:pPr>
                              <w:spacing w:line="340" w:lineRule="exact"/>
                              <w:ind w:firstLineChars="300" w:firstLine="660"/>
                              <w:rPr>
                                <w:rFonts w:ascii="ＭＳ 明朝" w:hAnsi="ＭＳ 明朝"/>
                                <w:sz w:val="22"/>
                              </w:rPr>
                            </w:pPr>
                            <w:r w:rsidRPr="00CE6DBE">
                              <w:rPr>
                                <w:rFonts w:ascii="ＭＳ 明朝" w:hAnsi="ＭＳ 明朝" w:hint="eastAsia"/>
                                <w:sz w:val="22"/>
                              </w:rPr>
                              <w:t>・区    間：新御堂筋～第二京阪道路（延長約8.7km）</w:t>
                            </w:r>
                          </w:p>
                          <w:p w:rsidR="0038600E" w:rsidRDefault="0038600E" w:rsidP="0044085A">
                            <w:pPr>
                              <w:tabs>
                                <w:tab w:val="left" w:pos="567"/>
                              </w:tabs>
                              <w:spacing w:line="340" w:lineRule="exact"/>
                              <w:ind w:firstLineChars="100" w:firstLine="220"/>
                              <w:rPr>
                                <w:rFonts w:ascii="ＭＳ 明朝" w:hAnsi="ＭＳ 明朝"/>
                                <w:sz w:val="22"/>
                              </w:rPr>
                            </w:pP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（全延長の約</w:t>
                            </w:r>
                            <w:r>
                              <w:rPr>
                                <w:rFonts w:ascii="ＭＳ 明朝" w:hAnsi="ＭＳ 明朝" w:hint="eastAsia"/>
                                <w:sz w:val="22"/>
                              </w:rPr>
                              <w:t>９</w:t>
                            </w:r>
                            <w:r w:rsidRPr="00CE6DBE">
                              <w:rPr>
                                <w:rFonts w:ascii="ＭＳ 明朝" w:hAnsi="ＭＳ 明朝" w:hint="eastAsia"/>
                                <w:sz w:val="22"/>
                              </w:rPr>
                              <w:t>割が、大深度地下利用を含むトンネル構造（約7.6km））</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・完成予定</w:t>
                            </w:r>
                            <w:r>
                              <w:rPr>
                                <w:rFonts w:ascii="ＭＳ 明朝" w:hAnsi="ＭＳ 明朝" w:hint="eastAsia"/>
                                <w:sz w:val="22"/>
                              </w:rPr>
                              <w:t>：</w:t>
                            </w:r>
                            <w:r w:rsidRPr="00CE6DBE">
                              <w:rPr>
                                <w:rFonts w:ascii="ＭＳ 明朝" w:hAnsi="ＭＳ 明朝" w:hint="eastAsia"/>
                                <w:sz w:val="22"/>
                              </w:rPr>
                              <w:t>2031年度</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・事業主体：</w:t>
                            </w:r>
                            <w:r w:rsidRPr="00F25EC9">
                              <w:rPr>
                                <w:rFonts w:hint="eastAsia"/>
                                <w:sz w:val="22"/>
                              </w:rPr>
                              <w:t>国・阪神高速道路㈱・西日本</w:t>
                            </w:r>
                            <w:r>
                              <w:rPr>
                                <w:rFonts w:hint="eastAsia"/>
                                <w:sz w:val="22"/>
                              </w:rPr>
                              <w:t>高速道路</w:t>
                            </w:r>
                            <w:r w:rsidRPr="00F25EC9">
                              <w:rPr>
                                <w:rFonts w:hint="eastAsia"/>
                                <w:sz w:val="22"/>
                              </w:rPr>
                              <w:t>㈱</w:t>
                            </w:r>
                          </w:p>
                          <w:p w:rsidR="0038600E" w:rsidRPr="00122B68" w:rsidRDefault="0038600E" w:rsidP="0044085A">
                            <w:pPr>
                              <w:tabs>
                                <w:tab w:val="left" w:pos="567"/>
                              </w:tabs>
                              <w:spacing w:line="340" w:lineRule="exact"/>
                              <w:ind w:firstLineChars="300" w:firstLine="660"/>
                              <w:rPr>
                                <w:rFonts w:ascii="ＭＳ 明朝" w:hAnsi="ＭＳ 明朝"/>
                                <w:sz w:val="22"/>
                              </w:rPr>
                            </w:pPr>
                            <w:r>
                              <w:rPr>
                                <w:rFonts w:hint="eastAsia"/>
                                <w:sz w:val="22"/>
                              </w:rPr>
                              <w:t>・事業手法</w:t>
                            </w:r>
                            <w:r w:rsidRPr="00CE6DBE">
                              <w:rPr>
                                <w:rFonts w:ascii="ＭＳ 明朝" w:hAnsi="ＭＳ 明朝" w:hint="eastAsia"/>
                                <w:sz w:val="22"/>
                              </w:rPr>
                              <w:t>：</w:t>
                            </w:r>
                            <w:r w:rsidRPr="00F25EC9">
                              <w:rPr>
                                <w:rFonts w:hint="eastAsia"/>
                                <w:sz w:val="22"/>
                              </w:rPr>
                              <w:t>阪神高速道路</w:t>
                            </w:r>
                            <w:r>
                              <w:rPr>
                                <w:rFonts w:hint="eastAsia"/>
                                <w:sz w:val="22"/>
                              </w:rPr>
                              <w:t>有料道路事業</w:t>
                            </w:r>
                            <w:r w:rsidRPr="003C1FF6">
                              <w:rPr>
                                <w:rFonts w:hint="eastAsia"/>
                                <w:sz w:val="22"/>
                              </w:rPr>
                              <w:t>の単独施行</w:t>
                            </w:r>
                          </w:p>
                          <w:p w:rsidR="0038600E" w:rsidRDefault="0038600E" w:rsidP="0044085A">
                            <w:pPr>
                              <w:spacing w:line="340" w:lineRule="exact"/>
                              <w:ind w:firstLineChars="902" w:firstLine="1984"/>
                              <w:rPr>
                                <w:sz w:val="22"/>
                              </w:rPr>
                            </w:pPr>
                            <w:r>
                              <w:rPr>
                                <w:rFonts w:hint="eastAsia"/>
                                <w:sz w:val="22"/>
                              </w:rPr>
                              <w:t>国直轄事業及び</w:t>
                            </w:r>
                            <w:r w:rsidRPr="00F25EC9">
                              <w:rPr>
                                <w:rFonts w:hint="eastAsia"/>
                                <w:sz w:val="22"/>
                              </w:rPr>
                              <w:t>阪神高速道路</w:t>
                            </w:r>
                            <w:r w:rsidRPr="003C1FF6">
                              <w:rPr>
                                <w:rFonts w:hint="eastAsia"/>
                                <w:sz w:val="22"/>
                              </w:rPr>
                              <w:t>有料道路事業の合併施行</w:t>
                            </w:r>
                          </w:p>
                          <w:p w:rsidR="0038600E" w:rsidRDefault="0038600E" w:rsidP="0044085A">
                            <w:pPr>
                              <w:tabs>
                                <w:tab w:val="left" w:pos="709"/>
                              </w:tabs>
                              <w:spacing w:line="340" w:lineRule="exact"/>
                              <w:ind w:firstLineChars="902" w:firstLine="1984"/>
                              <w:rPr>
                                <w:sz w:val="22"/>
                              </w:rPr>
                            </w:pPr>
                            <w:r w:rsidRPr="00F25EC9">
                              <w:rPr>
                                <w:rFonts w:hint="eastAsia"/>
                                <w:sz w:val="22"/>
                              </w:rPr>
                              <w:t>西日本</w:t>
                            </w:r>
                            <w:r>
                              <w:rPr>
                                <w:rFonts w:hint="eastAsia"/>
                                <w:sz w:val="22"/>
                              </w:rPr>
                              <w:t>高速道路</w:t>
                            </w:r>
                            <w:r w:rsidRPr="003C1FF6">
                              <w:rPr>
                                <w:rFonts w:hint="eastAsia"/>
                                <w:sz w:val="22"/>
                              </w:rPr>
                              <w:t>有料道路事業の単独施行</w:t>
                            </w:r>
                          </w:p>
                          <w:p w:rsidR="0038600E" w:rsidRDefault="0038600E" w:rsidP="0044085A">
                            <w:pPr>
                              <w:spacing w:line="340" w:lineRule="exact"/>
                              <w:ind w:firstLineChars="300" w:firstLine="660"/>
                              <w:rPr>
                                <w:rFonts w:asciiTheme="minorEastAsia" w:hAnsiTheme="minorEastAsia"/>
                                <w:sz w:val="22"/>
                              </w:rPr>
                            </w:pPr>
                            <w:r w:rsidRPr="00633926">
                              <w:rPr>
                                <w:rFonts w:asciiTheme="minorEastAsia" w:hAnsiTheme="minorEastAsia" w:hint="eastAsia"/>
                                <w:sz w:val="22"/>
                              </w:rPr>
                              <w:t>（参考）総事業費約4,000億円</w:t>
                            </w:r>
                          </w:p>
                          <w:p w:rsidR="0038600E" w:rsidRDefault="0038600E" w:rsidP="0044085A">
                            <w:pPr>
                              <w:spacing w:line="340" w:lineRule="exact"/>
                              <w:ind w:firstLineChars="700" w:firstLine="1540"/>
                              <w:rPr>
                                <w:rFonts w:asciiTheme="minorEastAsia" w:hAnsiTheme="minorEastAsia"/>
                                <w:sz w:val="22"/>
                              </w:rPr>
                            </w:pPr>
                            <w:r>
                              <w:rPr>
                                <w:rFonts w:asciiTheme="minorEastAsia" w:hAnsiTheme="minorEastAsia" w:hint="eastAsia"/>
                                <w:sz w:val="22"/>
                              </w:rPr>
                              <w:t>うち、国直轄事業費約1</w:t>
                            </w:r>
                            <w:r>
                              <w:rPr>
                                <w:rFonts w:asciiTheme="minorEastAsia" w:hAnsiTheme="minorEastAsia"/>
                                <w:sz w:val="22"/>
                              </w:rPr>
                              <w:t>,</w:t>
                            </w:r>
                            <w:r>
                              <w:rPr>
                                <w:rFonts w:asciiTheme="minorEastAsia" w:hAnsiTheme="minorEastAsia" w:hint="eastAsia"/>
                                <w:sz w:val="22"/>
                              </w:rPr>
                              <w:t>800億円（</w:t>
                            </w:r>
                            <w:r>
                              <w:rPr>
                                <w:rFonts w:asciiTheme="minorEastAsia" w:hAnsiTheme="minorEastAsia"/>
                                <w:sz w:val="22"/>
                              </w:rPr>
                              <w:t>国 約1,200億円、</w:t>
                            </w:r>
                            <w:r>
                              <w:rPr>
                                <w:rFonts w:asciiTheme="minorEastAsia" w:hAnsiTheme="minorEastAsia" w:hint="eastAsia"/>
                                <w:sz w:val="22"/>
                              </w:rPr>
                              <w:t>府</w:t>
                            </w:r>
                            <w:r>
                              <w:rPr>
                                <w:rFonts w:asciiTheme="minorEastAsia" w:hAnsiTheme="minorEastAsia"/>
                                <w:sz w:val="22"/>
                              </w:rPr>
                              <w:t xml:space="preserve"> </w:t>
                            </w:r>
                            <w:r>
                              <w:rPr>
                                <w:rFonts w:asciiTheme="minorEastAsia" w:hAnsiTheme="minorEastAsia" w:hint="eastAsia"/>
                                <w:sz w:val="22"/>
                              </w:rPr>
                              <w:t>約</w:t>
                            </w:r>
                            <w:r>
                              <w:rPr>
                                <w:rFonts w:asciiTheme="minorEastAsia" w:hAnsiTheme="minorEastAsia"/>
                                <w:sz w:val="22"/>
                              </w:rPr>
                              <w:t>300億円</w:t>
                            </w:r>
                            <w:r>
                              <w:rPr>
                                <w:rFonts w:asciiTheme="minorEastAsia" w:hAnsiTheme="minorEastAsia" w:hint="eastAsia"/>
                                <w:sz w:val="22"/>
                              </w:rPr>
                              <w:t>、</w:t>
                            </w:r>
                            <w:r>
                              <w:rPr>
                                <w:rFonts w:asciiTheme="minorEastAsia" w:hAnsiTheme="minorEastAsia"/>
                                <w:sz w:val="22"/>
                              </w:rPr>
                              <w:t>市</w:t>
                            </w:r>
                            <w:r>
                              <w:rPr>
                                <w:rFonts w:asciiTheme="minorEastAsia" w:hAnsiTheme="minorEastAsia" w:hint="eastAsia"/>
                                <w:sz w:val="22"/>
                              </w:rPr>
                              <w:t xml:space="preserve"> </w:t>
                            </w:r>
                            <w:r>
                              <w:rPr>
                                <w:rFonts w:asciiTheme="minorEastAsia" w:hAnsiTheme="minorEastAsia"/>
                                <w:sz w:val="22"/>
                              </w:rPr>
                              <w:t>約300億円</w:t>
                            </w:r>
                            <w:r>
                              <w:rPr>
                                <w:rFonts w:asciiTheme="minorEastAsia" w:hAnsiTheme="minorEastAsia" w:hint="eastAsia"/>
                                <w:sz w:val="22"/>
                              </w:rPr>
                              <w:t>）</w:t>
                            </w:r>
                          </w:p>
                          <w:p w:rsidR="0038600E" w:rsidRPr="00633926" w:rsidRDefault="0038600E" w:rsidP="0044085A">
                            <w:pPr>
                              <w:spacing w:line="340" w:lineRule="exact"/>
                              <w:ind w:firstLineChars="300" w:firstLine="660"/>
                              <w:rPr>
                                <w:rFonts w:asciiTheme="minorEastAsia" w:hAnsiTheme="minorEastAsia"/>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Pr="00393FD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rPr>
                                <w:rFonts w:ascii="ＭＳ 明朝" w:hAnsi="ＭＳ 明朝"/>
                                <w:sz w:val="22"/>
                              </w:rPr>
                            </w:pPr>
                          </w:p>
                          <w:p w:rsidR="0038600E" w:rsidRPr="0044085A" w:rsidRDefault="0038600E" w:rsidP="0044085A">
                            <w:pPr>
                              <w:spacing w:line="340" w:lineRule="exact"/>
                              <w:ind w:left="420" w:hangingChars="200" w:hanging="420"/>
                              <w:jc w:val="center"/>
                              <w:rPr>
                                <w:sz w:val="22"/>
                              </w:rPr>
                            </w:pPr>
                            <w:r>
                              <w:rPr>
                                <w:noProof/>
                              </w:rPr>
                              <w:drawing>
                                <wp:inline distT="0" distB="0" distL="0" distR="0" wp14:anchorId="5F0D45CC" wp14:editId="1B3B845E">
                                  <wp:extent cx="3540125" cy="2053590"/>
                                  <wp:effectExtent l="0" t="0" r="3175" b="0"/>
                                  <wp:docPr id="460" name="図 460"/>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0125" cy="2053590"/>
                                          </a:xfrm>
                                          <a:prstGeom prst="rect">
                                            <a:avLst/>
                                          </a:prstGeom>
                                          <a:noFill/>
                                          <a:ln>
                                            <a:noFill/>
                                          </a:ln>
                                        </pic:spPr>
                                      </pic:pic>
                                    </a:graphicData>
                                  </a:graphic>
                                </wp:inline>
                              </w:drawing>
                            </w:r>
                          </w:p>
                          <w:p w:rsidR="0038600E" w:rsidRPr="00CD2460" w:rsidRDefault="0038600E" w:rsidP="00002FBE">
                            <w:pPr>
                              <w:jc w:val="cente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6CF30" id="Rectangle 123" o:spid="_x0000_s1103" style="position:absolute;margin-left:4.3pt;margin-top:-.35pt;width:536.9pt;height:710.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">
                <v:textbox inset="5.85pt,.7pt,5.85pt,.7pt">
                  <w:txbxContent>
                    <w:p w:rsidR="0038600E" w:rsidRPr="003C1FF6" w:rsidRDefault="0038600E" w:rsidP="004B4877">
                      <w:pPr>
                        <w:numPr>
                          <w:ilvl w:val="0"/>
                          <w:numId w:val="4"/>
                        </w:numPr>
                        <w:spacing w:line="340" w:lineRule="exact"/>
                        <w:rPr>
                          <w:sz w:val="22"/>
                        </w:rPr>
                      </w:pPr>
                      <w:r>
                        <w:rPr>
                          <w:rFonts w:hint="eastAsia"/>
                          <w:sz w:val="22"/>
                        </w:rPr>
                        <w:t>淀川左岸線２期及び</w:t>
                      </w:r>
                      <w:r w:rsidRPr="00F25EC9">
                        <w:rPr>
                          <w:rFonts w:hint="eastAsia"/>
                          <w:sz w:val="22"/>
                        </w:rPr>
                        <w:t>淀川左岸線延伸部</w:t>
                      </w:r>
                      <w:r>
                        <w:rPr>
                          <w:rFonts w:hint="eastAsia"/>
                          <w:sz w:val="22"/>
                        </w:rPr>
                        <w:t>は両路線が一体となり、淀川左岸線の供用部分及び</w:t>
                      </w:r>
                      <w:r w:rsidRPr="003C1FF6">
                        <w:rPr>
                          <w:rFonts w:hint="eastAsia"/>
                          <w:sz w:val="22"/>
                        </w:rPr>
                        <w:t>第二京阪道路を介し</w:t>
                      </w:r>
                      <w:r>
                        <w:rPr>
                          <w:rFonts w:hint="eastAsia"/>
                          <w:sz w:val="22"/>
                        </w:rPr>
                        <w:t>て、国土軸（新名神高速道路等）と阪神港及び関西国際空港を結ぶ大阪の骨格となる</w:t>
                      </w:r>
                      <w:r w:rsidRPr="003C1FF6">
                        <w:rPr>
                          <w:rFonts w:hint="eastAsia"/>
                          <w:sz w:val="22"/>
                        </w:rPr>
                        <w:t>高速道路ネットワーク</w:t>
                      </w:r>
                      <w:r>
                        <w:rPr>
                          <w:rFonts w:hint="eastAsia"/>
                          <w:sz w:val="22"/>
                        </w:rPr>
                        <w:t>を形成</w:t>
                      </w:r>
                    </w:p>
                    <w:p w:rsidR="0038600E" w:rsidRPr="00316961" w:rsidRDefault="0038600E" w:rsidP="004B4877">
                      <w:pPr>
                        <w:pStyle w:val="a3"/>
                        <w:numPr>
                          <w:ilvl w:val="1"/>
                          <w:numId w:val="4"/>
                        </w:numPr>
                        <w:spacing w:line="340" w:lineRule="exact"/>
                        <w:ind w:leftChars="0" w:left="658" w:hanging="406"/>
                        <w:rPr>
                          <w:sz w:val="22"/>
                        </w:rPr>
                      </w:pPr>
                      <w:r w:rsidRPr="00316961">
                        <w:rPr>
                          <w:rFonts w:hint="eastAsia"/>
                          <w:sz w:val="22"/>
                        </w:rPr>
                        <w:t>両路線整備による効果</w:t>
                      </w:r>
                    </w:p>
                    <w:p w:rsidR="0038600E" w:rsidRDefault="0038600E" w:rsidP="0044085A">
                      <w:pPr>
                        <w:spacing w:line="340" w:lineRule="exact"/>
                        <w:ind w:leftChars="100" w:left="210" w:firstLineChars="250" w:firstLine="550"/>
                        <w:rPr>
                          <w:sz w:val="22"/>
                        </w:rPr>
                      </w:pPr>
                      <w:r>
                        <w:rPr>
                          <w:rFonts w:hint="eastAsia"/>
                          <w:sz w:val="22"/>
                        </w:rPr>
                        <w:t>・</w:t>
                      </w:r>
                      <w:r w:rsidRPr="003C1FF6">
                        <w:rPr>
                          <w:rFonts w:hint="eastAsia"/>
                          <w:sz w:val="22"/>
                        </w:rPr>
                        <w:t>阪神高速の都心部の慢性的な渋滞の緩和や沿道環境の改善</w:t>
                      </w:r>
                    </w:p>
                    <w:p w:rsidR="0038600E" w:rsidRDefault="0038600E" w:rsidP="0044085A">
                      <w:pPr>
                        <w:spacing w:line="340" w:lineRule="exact"/>
                        <w:ind w:leftChars="100" w:left="210" w:firstLineChars="250" w:firstLine="550"/>
                        <w:rPr>
                          <w:sz w:val="22"/>
                        </w:rPr>
                      </w:pPr>
                      <w:r>
                        <w:rPr>
                          <w:rFonts w:hint="eastAsia"/>
                          <w:sz w:val="22"/>
                        </w:rPr>
                        <w:t>・効率的な</w:t>
                      </w:r>
                      <w:r w:rsidRPr="00DA49AA">
                        <w:rPr>
                          <w:rFonts w:hint="eastAsia"/>
                          <w:sz w:val="22"/>
                        </w:rPr>
                        <w:t>物流ネットワーク</w:t>
                      </w:r>
                      <w:r>
                        <w:rPr>
                          <w:rFonts w:hint="eastAsia"/>
                          <w:sz w:val="22"/>
                        </w:rPr>
                        <w:t>の</w:t>
                      </w:r>
                      <w:r w:rsidRPr="00DA49AA">
                        <w:rPr>
                          <w:rFonts w:hint="eastAsia"/>
                          <w:sz w:val="22"/>
                        </w:rPr>
                        <w:t>強化</w:t>
                      </w:r>
                      <w:r>
                        <w:rPr>
                          <w:rFonts w:hint="eastAsia"/>
                          <w:sz w:val="22"/>
                        </w:rPr>
                        <w:t>による生産性の向上</w:t>
                      </w:r>
                    </w:p>
                    <w:p w:rsidR="0038600E" w:rsidRDefault="0038600E" w:rsidP="0044085A">
                      <w:pPr>
                        <w:tabs>
                          <w:tab w:val="left" w:pos="709"/>
                        </w:tabs>
                        <w:spacing w:line="340" w:lineRule="exact"/>
                        <w:ind w:leftChars="150" w:left="315" w:firstLineChars="200" w:firstLine="440"/>
                        <w:rPr>
                          <w:sz w:val="22"/>
                        </w:rPr>
                      </w:pPr>
                      <w:r>
                        <w:rPr>
                          <w:rFonts w:hint="eastAsia"/>
                          <w:sz w:val="22"/>
                        </w:rPr>
                        <w:t>・製造・開発拠点間や空港・港湾との連携強化による</w:t>
                      </w:r>
                      <w:r w:rsidRPr="00DA49AA">
                        <w:rPr>
                          <w:rFonts w:hint="eastAsia"/>
                          <w:sz w:val="22"/>
                        </w:rPr>
                        <w:t>次世代産業</w:t>
                      </w:r>
                      <w:r>
                        <w:rPr>
                          <w:rFonts w:hint="eastAsia"/>
                          <w:sz w:val="22"/>
                        </w:rPr>
                        <w:t>の成長促進</w:t>
                      </w:r>
                    </w:p>
                    <w:p w:rsidR="0038600E" w:rsidRDefault="0038600E" w:rsidP="0044085A">
                      <w:pPr>
                        <w:spacing w:line="340" w:lineRule="exact"/>
                        <w:ind w:leftChars="150" w:left="315" w:firstLineChars="200" w:firstLine="440"/>
                        <w:rPr>
                          <w:sz w:val="22"/>
                        </w:rPr>
                      </w:pPr>
                      <w:r>
                        <w:rPr>
                          <w:rFonts w:hint="eastAsia"/>
                          <w:sz w:val="22"/>
                        </w:rPr>
                        <w:t>・</w:t>
                      </w:r>
                      <w:r w:rsidRPr="00DA49AA">
                        <w:rPr>
                          <w:rFonts w:hint="eastAsia"/>
                          <w:sz w:val="22"/>
                        </w:rPr>
                        <w:t>観光都市</w:t>
                      </w:r>
                      <w:r>
                        <w:rPr>
                          <w:rFonts w:hint="eastAsia"/>
                          <w:sz w:val="22"/>
                        </w:rPr>
                        <w:t>の</w:t>
                      </w:r>
                      <w:r w:rsidRPr="00DA49AA">
                        <w:rPr>
                          <w:rFonts w:hint="eastAsia"/>
                          <w:sz w:val="22"/>
                        </w:rPr>
                        <w:t>連携強化</w:t>
                      </w:r>
                      <w:r>
                        <w:rPr>
                          <w:rFonts w:hint="eastAsia"/>
                          <w:sz w:val="22"/>
                        </w:rPr>
                        <w:t>による経済活性化</w:t>
                      </w:r>
                    </w:p>
                    <w:p w:rsidR="0038600E" w:rsidRPr="0044085A" w:rsidRDefault="0038600E" w:rsidP="0044085A">
                      <w:pPr>
                        <w:tabs>
                          <w:tab w:val="left" w:pos="567"/>
                        </w:tabs>
                        <w:spacing w:line="340" w:lineRule="exact"/>
                        <w:ind w:leftChars="350" w:left="955" w:hangingChars="100" w:hanging="220"/>
                        <w:rPr>
                          <w:sz w:val="22"/>
                        </w:rPr>
                      </w:pPr>
                      <w:r>
                        <w:rPr>
                          <w:rFonts w:hint="eastAsia"/>
                          <w:sz w:val="22"/>
                        </w:rPr>
                        <w:t>・</w:t>
                      </w:r>
                      <w:r w:rsidRPr="003C1FF6">
                        <w:rPr>
                          <w:rFonts w:hint="eastAsia"/>
                          <w:sz w:val="22"/>
                        </w:rPr>
                        <w:t>高速道路ネットワーク</w:t>
                      </w:r>
                      <w:r>
                        <w:rPr>
                          <w:rFonts w:hint="eastAsia"/>
                          <w:sz w:val="22"/>
                        </w:rPr>
                        <w:t>としての複数ルート整備による、災害時、緊急時、大規模工事実施時などの</w:t>
                      </w:r>
                      <w:r w:rsidRPr="00DA49AA">
                        <w:rPr>
                          <w:rFonts w:hint="eastAsia"/>
                          <w:sz w:val="22"/>
                        </w:rPr>
                        <w:t>リダンダンシー</w:t>
                      </w:r>
                      <w:r>
                        <w:rPr>
                          <w:rFonts w:hint="eastAsia"/>
                          <w:sz w:val="22"/>
                        </w:rPr>
                        <w:t>の</w:t>
                      </w:r>
                      <w:r w:rsidRPr="00DA49AA">
                        <w:rPr>
                          <w:rFonts w:hint="eastAsia"/>
                          <w:sz w:val="22"/>
                        </w:rPr>
                        <w:t>確保</w:t>
                      </w:r>
                    </w:p>
                    <w:p w:rsidR="0038600E" w:rsidRPr="008A2894" w:rsidRDefault="0038600E" w:rsidP="0044085A">
                      <w:pPr>
                        <w:spacing w:line="340" w:lineRule="exact"/>
                        <w:ind w:firstLineChars="100" w:firstLine="221"/>
                        <w:rPr>
                          <w:rFonts w:ascii="ＭＳ ゴシック" w:eastAsia="ＭＳ ゴシック" w:hAnsi="ＭＳ ゴシック"/>
                          <w:b/>
                          <w:sz w:val="22"/>
                        </w:rPr>
                      </w:pPr>
                      <w:r w:rsidRPr="00A67ECC">
                        <w:rPr>
                          <w:rFonts w:ascii="ＭＳ ゴシック" w:eastAsia="ＭＳ ゴシック" w:hAnsi="ＭＳ ゴシック" w:hint="eastAsia"/>
                          <w:b/>
                          <w:sz w:val="22"/>
                        </w:rPr>
                        <w:t>■　淀川左岸線２期事業</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９３億８,</w:t>
                      </w:r>
                      <w:r>
                        <w:rPr>
                          <w:rFonts w:ascii="ＭＳ ゴシック" w:eastAsia="ＭＳ ゴシック" w:hAnsi="ＭＳ ゴシック" w:hint="eastAsia"/>
                          <w:b/>
                          <w:sz w:val="22"/>
                        </w:rPr>
                        <w:t xml:space="preserve">９００万円　</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６２億４</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２００万円）</w:t>
                      </w:r>
                    </w:p>
                    <w:p w:rsidR="0038600E" w:rsidRPr="008A2894" w:rsidRDefault="0038600E" w:rsidP="004B4877">
                      <w:pPr>
                        <w:pStyle w:val="a3"/>
                        <w:numPr>
                          <w:ilvl w:val="0"/>
                          <w:numId w:val="5"/>
                        </w:numPr>
                        <w:tabs>
                          <w:tab w:val="left" w:pos="709"/>
                        </w:tabs>
                        <w:spacing w:line="340" w:lineRule="exact"/>
                        <w:ind w:leftChars="0" w:left="700" w:hanging="274"/>
                        <w:rPr>
                          <w:rFonts w:ascii="ＭＳ 明朝" w:hAnsi="ＭＳ 明朝"/>
                          <w:sz w:val="22"/>
                        </w:rPr>
                      </w:pPr>
                      <w:r w:rsidRPr="008A2894">
                        <w:rPr>
                          <w:rFonts w:ascii="ＭＳ 明朝" w:hAnsi="ＭＳ 明朝"/>
                          <w:sz w:val="22"/>
                        </w:rPr>
                        <w:t>堤防</w:t>
                      </w:r>
                      <w:r w:rsidRPr="008A2894">
                        <w:rPr>
                          <w:rFonts w:ascii="ＭＳ 明朝" w:hAnsi="ＭＳ 明朝" w:hint="eastAsia"/>
                          <w:sz w:val="22"/>
                        </w:rPr>
                        <w:t>と一体となったトンネル築造工事を</w:t>
                      </w:r>
                      <w:r>
                        <w:rPr>
                          <w:rFonts w:ascii="ＭＳ 明朝" w:hAnsi="ＭＳ 明朝" w:hint="eastAsia"/>
                          <w:sz w:val="22"/>
                        </w:rPr>
                        <w:t>促進</w:t>
                      </w:r>
                    </w:p>
                    <w:p w:rsidR="0038600E" w:rsidRPr="008A2894" w:rsidRDefault="0038600E" w:rsidP="0044085A">
                      <w:pPr>
                        <w:spacing w:line="340" w:lineRule="exact"/>
                        <w:ind w:firstLineChars="300" w:firstLine="660"/>
                        <w:rPr>
                          <w:rFonts w:ascii="ＭＳ 明朝" w:hAnsi="ＭＳ 明朝"/>
                          <w:sz w:val="22"/>
                        </w:rPr>
                      </w:pPr>
                      <w:r w:rsidRPr="008A2894">
                        <w:rPr>
                          <w:rFonts w:ascii="ＭＳ 明朝" w:hAnsi="ＭＳ 明朝" w:hint="eastAsia"/>
                          <w:sz w:val="22"/>
                        </w:rPr>
                        <w:t>・区    間：</w:t>
                      </w:r>
                      <w:r w:rsidRPr="008A2894">
                        <w:rPr>
                          <w:rFonts w:hint="eastAsia"/>
                          <w:sz w:val="22"/>
                        </w:rPr>
                        <w:t>阪神高速神戸線～新御堂筋</w:t>
                      </w:r>
                      <w:r w:rsidRPr="008A2894">
                        <w:rPr>
                          <w:rFonts w:ascii="ＭＳ 明朝" w:hAnsi="ＭＳ 明朝" w:hint="eastAsia"/>
                          <w:sz w:val="22"/>
                        </w:rPr>
                        <w:t>（延長約4.3km）</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w:t>
                      </w:r>
                      <w:r w:rsidRPr="008A2894">
                        <w:rPr>
                          <w:rFonts w:hint="eastAsia"/>
                          <w:sz w:val="22"/>
                        </w:rPr>
                        <w:t>ほぼ全区間、淀川堤防と一体となるトンネル構造</w:t>
                      </w:r>
                      <w:r w:rsidRPr="008A2894">
                        <w:rPr>
                          <w:rFonts w:ascii="ＭＳ 明朝" w:hAnsi="ＭＳ 明朝" w:hint="eastAsia"/>
                          <w:sz w:val="22"/>
                        </w:rPr>
                        <w:t>）</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・完成予定 : </w:t>
                      </w:r>
                      <w:r w:rsidRPr="00342450">
                        <w:rPr>
                          <w:rFonts w:ascii="ＭＳ 明朝" w:hAnsi="ＭＳ 明朝" w:hint="eastAsia"/>
                          <w:sz w:val="22"/>
                        </w:rPr>
                        <w:t>2026年度</w:t>
                      </w:r>
                      <w:r w:rsidRPr="00342450">
                        <w:rPr>
                          <w:rFonts w:asciiTheme="minorEastAsia" w:hAnsiTheme="minorEastAsia" w:hint="eastAsia"/>
                          <w:sz w:val="22"/>
                        </w:rPr>
                        <w:t>（</w:t>
                      </w:r>
                      <w:r w:rsidRPr="00342450">
                        <w:rPr>
                          <w:rFonts w:asciiTheme="minorEastAsia" w:hAnsiTheme="minorEastAsia"/>
                          <w:sz w:val="22"/>
                        </w:rPr>
                        <w:t>2025年日本</w:t>
                      </w:r>
                      <w:r w:rsidRPr="00342450">
                        <w:rPr>
                          <w:rFonts w:asciiTheme="minorEastAsia" w:hAnsiTheme="minorEastAsia" w:hint="eastAsia"/>
                          <w:sz w:val="22"/>
                        </w:rPr>
                        <w:t>国際</w:t>
                      </w:r>
                      <w:r w:rsidRPr="00342450">
                        <w:rPr>
                          <w:rFonts w:asciiTheme="minorEastAsia" w:hAnsiTheme="minorEastAsia"/>
                          <w:sz w:val="22"/>
                        </w:rPr>
                        <w:t>博覧会</w:t>
                      </w:r>
                      <w:r>
                        <w:rPr>
                          <w:rFonts w:asciiTheme="minorEastAsia" w:hAnsiTheme="minorEastAsia" w:hint="eastAsia"/>
                          <w:sz w:val="22"/>
                        </w:rPr>
                        <w:t>会場へのアクセスルートとしての利用をめざす</w:t>
                      </w:r>
                      <w:r w:rsidRPr="00342450">
                        <w:rPr>
                          <w:rFonts w:asciiTheme="minorEastAsia" w:hAnsiTheme="minorEastAsia"/>
                          <w:sz w:val="22"/>
                        </w:rPr>
                        <w:t>）</w:t>
                      </w:r>
                    </w:p>
                    <w:p w:rsidR="0038600E" w:rsidRPr="008A2894" w:rsidRDefault="0038600E" w:rsidP="0044085A">
                      <w:pPr>
                        <w:spacing w:line="340" w:lineRule="exact"/>
                        <w:ind w:firstLineChars="100" w:firstLine="220"/>
                        <w:rPr>
                          <w:sz w:val="22"/>
                        </w:rPr>
                      </w:pPr>
                      <w:r w:rsidRPr="008A2894">
                        <w:rPr>
                          <w:rFonts w:ascii="ＭＳ 明朝" w:hAnsi="ＭＳ 明朝" w:hint="eastAsia"/>
                          <w:sz w:val="22"/>
                        </w:rPr>
                        <w:t xml:space="preserve">　　・事業主体：</w:t>
                      </w:r>
                      <w:r w:rsidRPr="008A2894">
                        <w:rPr>
                          <w:rFonts w:hint="eastAsia"/>
                          <w:sz w:val="22"/>
                        </w:rPr>
                        <w:t>大阪市・阪神高速道路㈱</w:t>
                      </w:r>
                      <w:r w:rsidRPr="008A2894">
                        <w:rPr>
                          <w:rFonts w:hint="eastAsia"/>
                          <w:sz w:val="22"/>
                        </w:rPr>
                        <w:t xml:space="preserve"> </w:t>
                      </w:r>
                    </w:p>
                    <w:p w:rsidR="0038600E" w:rsidRPr="008A2894" w:rsidRDefault="0038600E" w:rsidP="0044085A">
                      <w:pPr>
                        <w:spacing w:line="340" w:lineRule="exact"/>
                        <w:ind w:firstLineChars="300" w:firstLine="660"/>
                        <w:rPr>
                          <w:sz w:val="22"/>
                        </w:rPr>
                      </w:pPr>
                      <w:r w:rsidRPr="008A2894">
                        <w:rPr>
                          <w:rFonts w:hint="eastAsia"/>
                          <w:sz w:val="22"/>
                        </w:rPr>
                        <w:t>・事業手法：大阪市街路事業及び阪神高速道路有料道路事業の合併施行</w:t>
                      </w:r>
                    </w:p>
                    <w:p w:rsidR="0038600E" w:rsidRPr="0044085A" w:rsidRDefault="0038600E" w:rsidP="0044085A">
                      <w:pPr>
                        <w:spacing w:line="340" w:lineRule="exact"/>
                        <w:ind w:firstLineChars="300" w:firstLine="660"/>
                        <w:rPr>
                          <w:rFonts w:asciiTheme="minorEastAsia" w:hAnsiTheme="minorEastAsia"/>
                          <w:sz w:val="22"/>
                        </w:rPr>
                      </w:pPr>
                      <w:r w:rsidRPr="008A2894">
                        <w:rPr>
                          <w:rFonts w:asciiTheme="minorEastAsia" w:hAnsiTheme="minorEastAsia" w:hint="eastAsia"/>
                          <w:sz w:val="22"/>
                        </w:rPr>
                        <w:t>（参考）総事業費約</w:t>
                      </w:r>
                      <w:r w:rsidRPr="008A2894">
                        <w:rPr>
                          <w:rFonts w:asciiTheme="minorEastAsia" w:hAnsiTheme="minorEastAsia"/>
                          <w:sz w:val="22"/>
                        </w:rPr>
                        <w:t>1,262</w:t>
                      </w:r>
                      <w:r w:rsidRPr="008A2894">
                        <w:rPr>
                          <w:rFonts w:asciiTheme="minorEastAsia" w:hAnsiTheme="minorEastAsia" w:hint="eastAsia"/>
                          <w:sz w:val="22"/>
                        </w:rPr>
                        <w:t>億円　（</w:t>
                      </w:r>
                      <w:r w:rsidRPr="008A2894">
                        <w:rPr>
                          <w:rFonts w:asciiTheme="minorEastAsia" w:hAnsiTheme="minorEastAsia"/>
                          <w:sz w:val="22"/>
                        </w:rPr>
                        <w:t>うち、大阪市街路事業費約</w:t>
                      </w:r>
                      <w:r w:rsidRPr="008A2894">
                        <w:rPr>
                          <w:rFonts w:asciiTheme="minorEastAsia" w:hAnsiTheme="minorEastAsia" w:hint="eastAsia"/>
                          <w:sz w:val="22"/>
                        </w:rPr>
                        <w:t>1,162億円）</w:t>
                      </w:r>
                    </w:p>
                    <w:p w:rsidR="0038600E" w:rsidRDefault="0038600E" w:rsidP="0044085A">
                      <w:pPr>
                        <w:spacing w:line="340" w:lineRule="exact"/>
                        <w:ind w:firstLineChars="100" w:firstLine="221"/>
                        <w:rPr>
                          <w:rFonts w:ascii="ＭＳ ゴシック" w:eastAsia="ＭＳ ゴシック" w:hAnsi="ＭＳ ゴシック"/>
                          <w:b/>
                          <w:sz w:val="22"/>
                          <w:bdr w:val="single" w:sz="4" w:space="0" w:color="auto"/>
                          <w:shd w:val="pct15" w:color="auto" w:fill="FFFFFF"/>
                        </w:rPr>
                      </w:pPr>
                      <w:r w:rsidRPr="008A2894">
                        <w:rPr>
                          <w:rFonts w:ascii="ＭＳ ゴシック" w:eastAsia="ＭＳ ゴシック" w:hAnsi="ＭＳ ゴシック" w:hint="eastAsia"/>
                          <w:b/>
                          <w:sz w:val="22"/>
                        </w:rPr>
                        <w:t>■　淀川左岸線延伸部事業</w:t>
                      </w:r>
                      <w:r>
                        <w:rPr>
                          <w:rFonts w:ascii="ＭＳ ゴシック" w:eastAsia="ＭＳ ゴシック" w:hAnsi="ＭＳ ゴシック" w:hint="eastAsia"/>
                          <w:color w:val="FF0000"/>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２億円</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A2894">
                        <w:rPr>
                          <w:rFonts w:ascii="ＭＳ ゴシック" w:eastAsia="ＭＳ ゴシック" w:hAnsi="ＭＳ ゴシック" w:hint="eastAsia"/>
                          <w:b/>
                          <w:sz w:val="22"/>
                        </w:rPr>
                        <w:t>１</w:t>
                      </w:r>
                      <w:r w:rsidRPr="008A2894">
                        <w:rPr>
                          <w:rFonts w:ascii="ＭＳ ゴシック" w:eastAsia="ＭＳ ゴシック" w:hAnsi="ＭＳ ゴシック"/>
                          <w:b/>
                          <w:sz w:val="22"/>
                        </w:rPr>
                        <w:t>億</w:t>
                      </w:r>
                      <w:r w:rsidRPr="008A2894">
                        <w:rPr>
                          <w:rFonts w:ascii="ＭＳ ゴシック" w:eastAsia="ＭＳ ゴシック" w:hAnsi="ＭＳ ゴシック" w:hint="eastAsia"/>
                          <w:b/>
                          <w:sz w:val="22"/>
                        </w:rPr>
                        <w:t>円）</w:t>
                      </w:r>
                    </w:p>
                    <w:p w:rsidR="0038600E" w:rsidRPr="008A7AD5" w:rsidRDefault="0038600E" w:rsidP="004B4877">
                      <w:pPr>
                        <w:numPr>
                          <w:ilvl w:val="0"/>
                          <w:numId w:val="5"/>
                        </w:numPr>
                        <w:spacing w:line="340" w:lineRule="exact"/>
                        <w:ind w:hanging="214"/>
                        <w:rPr>
                          <w:rFonts w:ascii="ＭＳ 明朝" w:hAnsi="ＭＳ 明朝"/>
                          <w:color w:val="0D0D0D" w:themeColor="text1" w:themeTint="F2"/>
                          <w:sz w:val="22"/>
                        </w:rPr>
                      </w:pPr>
                      <w:r>
                        <w:rPr>
                          <w:rFonts w:ascii="ＭＳ 明朝" w:hAnsi="ＭＳ 明朝" w:hint="eastAsia"/>
                          <w:color w:val="0D0D0D" w:themeColor="text1" w:themeTint="F2"/>
                          <w:sz w:val="22"/>
                        </w:rPr>
                        <w:t xml:space="preserve">　道路</w:t>
                      </w:r>
                      <w:r>
                        <w:rPr>
                          <w:rFonts w:ascii="ＭＳ 明朝" w:hAnsi="ＭＳ 明朝"/>
                          <w:color w:val="0D0D0D" w:themeColor="text1" w:themeTint="F2"/>
                          <w:sz w:val="22"/>
                        </w:rPr>
                        <w:t>予備設計及び</w:t>
                      </w:r>
                      <w:r>
                        <w:rPr>
                          <w:rFonts w:ascii="ＭＳ 明朝" w:hAnsi="ＭＳ 明朝" w:hint="eastAsia"/>
                          <w:color w:val="0D0D0D" w:themeColor="text1" w:themeTint="F2"/>
                          <w:sz w:val="22"/>
                        </w:rPr>
                        <w:t>支障物件</w:t>
                      </w:r>
                      <w:r>
                        <w:rPr>
                          <w:rFonts w:ascii="ＭＳ 明朝" w:hAnsi="ＭＳ 明朝"/>
                          <w:color w:val="0D0D0D" w:themeColor="text1" w:themeTint="F2"/>
                          <w:sz w:val="22"/>
                        </w:rPr>
                        <w:t>移設</w:t>
                      </w:r>
                      <w:r w:rsidRPr="0009697A">
                        <w:rPr>
                          <w:rFonts w:ascii="ＭＳ 明朝" w:hAnsi="ＭＳ 明朝" w:hint="eastAsia"/>
                          <w:color w:val="0D0D0D" w:themeColor="text1" w:themeTint="F2"/>
                          <w:sz w:val="22"/>
                        </w:rPr>
                        <w:t>工事等を実施</w:t>
                      </w:r>
                    </w:p>
                    <w:p w:rsidR="0038600E" w:rsidRPr="00CE6DBE" w:rsidRDefault="0038600E" w:rsidP="0044085A">
                      <w:pPr>
                        <w:spacing w:line="340" w:lineRule="exact"/>
                        <w:ind w:firstLineChars="300" w:firstLine="660"/>
                        <w:rPr>
                          <w:rFonts w:ascii="ＭＳ 明朝" w:hAnsi="ＭＳ 明朝"/>
                          <w:sz w:val="22"/>
                        </w:rPr>
                      </w:pPr>
                      <w:r>
                        <w:rPr>
                          <w:rFonts w:ascii="ＭＳ 明朝" w:hAnsi="ＭＳ 明朝" w:hint="eastAsia"/>
                          <w:sz w:val="22"/>
                        </w:rPr>
                        <w:t>（国直轄事業費</w:t>
                      </w:r>
                      <w:r>
                        <w:rPr>
                          <w:rFonts w:ascii="ＭＳ 明朝" w:hAnsi="ＭＳ 明朝"/>
                          <w:sz w:val="22"/>
                        </w:rPr>
                        <w:t>12</w:t>
                      </w:r>
                      <w:r w:rsidRPr="00CE6DBE">
                        <w:rPr>
                          <w:rFonts w:ascii="ＭＳ 明朝" w:hAnsi="ＭＳ 明朝" w:hint="eastAsia"/>
                          <w:sz w:val="22"/>
                        </w:rPr>
                        <w:t>億円のうち地方負担となる</w:t>
                      </w:r>
                      <w:r>
                        <w:rPr>
                          <w:rFonts w:ascii="ＭＳ 明朝" w:hAnsi="ＭＳ 明朝" w:hint="eastAsia"/>
                          <w:sz w:val="22"/>
                        </w:rPr>
                        <w:t>４億</w:t>
                      </w:r>
                      <w:r w:rsidRPr="00CE6DBE">
                        <w:rPr>
                          <w:rFonts w:ascii="ＭＳ 明朝" w:hAnsi="ＭＳ 明朝" w:hint="eastAsia"/>
                          <w:sz w:val="22"/>
                        </w:rPr>
                        <w:t>円（</w:t>
                      </w:r>
                      <w:r>
                        <w:rPr>
                          <w:rFonts w:ascii="ＭＳ 明朝" w:hAnsi="ＭＳ 明朝" w:hint="eastAsia"/>
                          <w:sz w:val="22"/>
                        </w:rPr>
                        <w:t>１</w:t>
                      </w:r>
                      <w:r>
                        <w:rPr>
                          <w:rFonts w:ascii="ＭＳ 明朝" w:hAnsi="ＭＳ 明朝"/>
                          <w:sz w:val="22"/>
                        </w:rPr>
                        <w:t>/３</w:t>
                      </w:r>
                      <w:r w:rsidRPr="00CE6DBE">
                        <w:rPr>
                          <w:rFonts w:ascii="ＭＳ 明朝" w:hAnsi="ＭＳ 明朝" w:hint="eastAsia"/>
                          <w:sz w:val="22"/>
                        </w:rPr>
                        <w:t>）の50%を市が負担）</w:t>
                      </w:r>
                    </w:p>
                    <w:p w:rsidR="0038600E" w:rsidRPr="00CE6DBE" w:rsidRDefault="0038600E" w:rsidP="0044085A">
                      <w:pPr>
                        <w:spacing w:line="340" w:lineRule="exact"/>
                        <w:ind w:firstLineChars="300" w:firstLine="660"/>
                        <w:rPr>
                          <w:rFonts w:ascii="ＭＳ 明朝" w:hAnsi="ＭＳ 明朝"/>
                          <w:sz w:val="22"/>
                        </w:rPr>
                      </w:pPr>
                      <w:r w:rsidRPr="00CE6DBE">
                        <w:rPr>
                          <w:rFonts w:ascii="ＭＳ 明朝" w:hAnsi="ＭＳ 明朝" w:hint="eastAsia"/>
                          <w:sz w:val="22"/>
                        </w:rPr>
                        <w:t>・区    間：新御堂筋～第二京阪道路（延長約8.7km）</w:t>
                      </w:r>
                    </w:p>
                    <w:p w:rsidR="0038600E" w:rsidRDefault="0038600E" w:rsidP="0044085A">
                      <w:pPr>
                        <w:tabs>
                          <w:tab w:val="left" w:pos="567"/>
                        </w:tabs>
                        <w:spacing w:line="340" w:lineRule="exact"/>
                        <w:ind w:firstLineChars="100" w:firstLine="220"/>
                        <w:rPr>
                          <w:rFonts w:ascii="ＭＳ 明朝" w:hAnsi="ＭＳ 明朝"/>
                          <w:sz w:val="22"/>
                        </w:rPr>
                      </w:pP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（全延長の約</w:t>
                      </w:r>
                      <w:r>
                        <w:rPr>
                          <w:rFonts w:ascii="ＭＳ 明朝" w:hAnsi="ＭＳ 明朝" w:hint="eastAsia"/>
                          <w:sz w:val="22"/>
                        </w:rPr>
                        <w:t>９</w:t>
                      </w:r>
                      <w:r w:rsidRPr="00CE6DBE">
                        <w:rPr>
                          <w:rFonts w:ascii="ＭＳ 明朝" w:hAnsi="ＭＳ 明朝" w:hint="eastAsia"/>
                          <w:sz w:val="22"/>
                        </w:rPr>
                        <w:t>割が、大深度地下利用を含むトンネル構造（約7.6km））</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・完成予定</w:t>
                      </w:r>
                      <w:r>
                        <w:rPr>
                          <w:rFonts w:ascii="ＭＳ 明朝" w:hAnsi="ＭＳ 明朝" w:hint="eastAsia"/>
                          <w:sz w:val="22"/>
                        </w:rPr>
                        <w:t>：</w:t>
                      </w:r>
                      <w:r w:rsidRPr="00CE6DBE">
                        <w:rPr>
                          <w:rFonts w:ascii="ＭＳ 明朝" w:hAnsi="ＭＳ 明朝" w:hint="eastAsia"/>
                          <w:sz w:val="22"/>
                        </w:rPr>
                        <w:t>2031年度</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・事業主体：</w:t>
                      </w:r>
                      <w:r w:rsidRPr="00F25EC9">
                        <w:rPr>
                          <w:rFonts w:hint="eastAsia"/>
                          <w:sz w:val="22"/>
                        </w:rPr>
                        <w:t>国・阪神高速道路㈱・西日本</w:t>
                      </w:r>
                      <w:r>
                        <w:rPr>
                          <w:rFonts w:hint="eastAsia"/>
                          <w:sz w:val="22"/>
                        </w:rPr>
                        <w:t>高速道路</w:t>
                      </w:r>
                      <w:r w:rsidRPr="00F25EC9">
                        <w:rPr>
                          <w:rFonts w:hint="eastAsia"/>
                          <w:sz w:val="22"/>
                        </w:rPr>
                        <w:t>㈱</w:t>
                      </w:r>
                    </w:p>
                    <w:p w:rsidR="0038600E" w:rsidRPr="00122B68" w:rsidRDefault="0038600E" w:rsidP="0044085A">
                      <w:pPr>
                        <w:tabs>
                          <w:tab w:val="left" w:pos="567"/>
                        </w:tabs>
                        <w:spacing w:line="340" w:lineRule="exact"/>
                        <w:ind w:firstLineChars="300" w:firstLine="660"/>
                        <w:rPr>
                          <w:rFonts w:ascii="ＭＳ 明朝" w:hAnsi="ＭＳ 明朝"/>
                          <w:sz w:val="22"/>
                        </w:rPr>
                      </w:pPr>
                      <w:r>
                        <w:rPr>
                          <w:rFonts w:hint="eastAsia"/>
                          <w:sz w:val="22"/>
                        </w:rPr>
                        <w:t>・事業手法</w:t>
                      </w:r>
                      <w:r w:rsidRPr="00CE6DBE">
                        <w:rPr>
                          <w:rFonts w:ascii="ＭＳ 明朝" w:hAnsi="ＭＳ 明朝" w:hint="eastAsia"/>
                          <w:sz w:val="22"/>
                        </w:rPr>
                        <w:t>：</w:t>
                      </w:r>
                      <w:r w:rsidRPr="00F25EC9">
                        <w:rPr>
                          <w:rFonts w:hint="eastAsia"/>
                          <w:sz w:val="22"/>
                        </w:rPr>
                        <w:t>阪神高速道路</w:t>
                      </w:r>
                      <w:r>
                        <w:rPr>
                          <w:rFonts w:hint="eastAsia"/>
                          <w:sz w:val="22"/>
                        </w:rPr>
                        <w:t>有料道路事業</w:t>
                      </w:r>
                      <w:r w:rsidRPr="003C1FF6">
                        <w:rPr>
                          <w:rFonts w:hint="eastAsia"/>
                          <w:sz w:val="22"/>
                        </w:rPr>
                        <w:t>の単独施行</w:t>
                      </w:r>
                    </w:p>
                    <w:p w:rsidR="0038600E" w:rsidRDefault="0038600E" w:rsidP="0044085A">
                      <w:pPr>
                        <w:spacing w:line="340" w:lineRule="exact"/>
                        <w:ind w:firstLineChars="902" w:firstLine="1984"/>
                        <w:rPr>
                          <w:sz w:val="22"/>
                        </w:rPr>
                      </w:pPr>
                      <w:r>
                        <w:rPr>
                          <w:rFonts w:hint="eastAsia"/>
                          <w:sz w:val="22"/>
                        </w:rPr>
                        <w:t>国直轄事業及び</w:t>
                      </w:r>
                      <w:r w:rsidRPr="00F25EC9">
                        <w:rPr>
                          <w:rFonts w:hint="eastAsia"/>
                          <w:sz w:val="22"/>
                        </w:rPr>
                        <w:t>阪神高速道路</w:t>
                      </w:r>
                      <w:r w:rsidRPr="003C1FF6">
                        <w:rPr>
                          <w:rFonts w:hint="eastAsia"/>
                          <w:sz w:val="22"/>
                        </w:rPr>
                        <w:t>有料道路事業の合併施行</w:t>
                      </w:r>
                    </w:p>
                    <w:p w:rsidR="0038600E" w:rsidRDefault="0038600E" w:rsidP="0044085A">
                      <w:pPr>
                        <w:tabs>
                          <w:tab w:val="left" w:pos="709"/>
                        </w:tabs>
                        <w:spacing w:line="340" w:lineRule="exact"/>
                        <w:ind w:firstLineChars="902" w:firstLine="1984"/>
                        <w:rPr>
                          <w:sz w:val="22"/>
                        </w:rPr>
                      </w:pPr>
                      <w:r w:rsidRPr="00F25EC9">
                        <w:rPr>
                          <w:rFonts w:hint="eastAsia"/>
                          <w:sz w:val="22"/>
                        </w:rPr>
                        <w:t>西日本</w:t>
                      </w:r>
                      <w:r>
                        <w:rPr>
                          <w:rFonts w:hint="eastAsia"/>
                          <w:sz w:val="22"/>
                        </w:rPr>
                        <w:t>高速道路</w:t>
                      </w:r>
                      <w:r w:rsidRPr="003C1FF6">
                        <w:rPr>
                          <w:rFonts w:hint="eastAsia"/>
                          <w:sz w:val="22"/>
                        </w:rPr>
                        <w:t>有料道路事業の単独施行</w:t>
                      </w:r>
                    </w:p>
                    <w:p w:rsidR="0038600E" w:rsidRDefault="0038600E" w:rsidP="0044085A">
                      <w:pPr>
                        <w:spacing w:line="340" w:lineRule="exact"/>
                        <w:ind w:firstLineChars="300" w:firstLine="660"/>
                        <w:rPr>
                          <w:rFonts w:asciiTheme="minorEastAsia" w:hAnsiTheme="minorEastAsia"/>
                          <w:sz w:val="22"/>
                        </w:rPr>
                      </w:pPr>
                      <w:r w:rsidRPr="00633926">
                        <w:rPr>
                          <w:rFonts w:asciiTheme="minorEastAsia" w:hAnsiTheme="minorEastAsia" w:hint="eastAsia"/>
                          <w:sz w:val="22"/>
                        </w:rPr>
                        <w:t>（参考）総事業費約4,000億円</w:t>
                      </w:r>
                    </w:p>
                    <w:p w:rsidR="0038600E" w:rsidRDefault="0038600E" w:rsidP="0044085A">
                      <w:pPr>
                        <w:spacing w:line="340" w:lineRule="exact"/>
                        <w:ind w:firstLineChars="700" w:firstLine="1540"/>
                        <w:rPr>
                          <w:rFonts w:asciiTheme="minorEastAsia" w:hAnsiTheme="minorEastAsia"/>
                          <w:sz w:val="22"/>
                        </w:rPr>
                      </w:pPr>
                      <w:r>
                        <w:rPr>
                          <w:rFonts w:asciiTheme="minorEastAsia" w:hAnsiTheme="minorEastAsia" w:hint="eastAsia"/>
                          <w:sz w:val="22"/>
                        </w:rPr>
                        <w:t>うち、国直轄事業費約1</w:t>
                      </w:r>
                      <w:r>
                        <w:rPr>
                          <w:rFonts w:asciiTheme="minorEastAsia" w:hAnsiTheme="minorEastAsia"/>
                          <w:sz w:val="22"/>
                        </w:rPr>
                        <w:t>,</w:t>
                      </w:r>
                      <w:r>
                        <w:rPr>
                          <w:rFonts w:asciiTheme="minorEastAsia" w:hAnsiTheme="minorEastAsia" w:hint="eastAsia"/>
                          <w:sz w:val="22"/>
                        </w:rPr>
                        <w:t>800億円（</w:t>
                      </w:r>
                      <w:r>
                        <w:rPr>
                          <w:rFonts w:asciiTheme="minorEastAsia" w:hAnsiTheme="minorEastAsia"/>
                          <w:sz w:val="22"/>
                        </w:rPr>
                        <w:t>国 約1,200億円、</w:t>
                      </w:r>
                      <w:r>
                        <w:rPr>
                          <w:rFonts w:asciiTheme="minorEastAsia" w:hAnsiTheme="minorEastAsia" w:hint="eastAsia"/>
                          <w:sz w:val="22"/>
                        </w:rPr>
                        <w:t>府</w:t>
                      </w:r>
                      <w:r>
                        <w:rPr>
                          <w:rFonts w:asciiTheme="minorEastAsia" w:hAnsiTheme="minorEastAsia"/>
                          <w:sz w:val="22"/>
                        </w:rPr>
                        <w:t xml:space="preserve"> </w:t>
                      </w:r>
                      <w:r>
                        <w:rPr>
                          <w:rFonts w:asciiTheme="minorEastAsia" w:hAnsiTheme="minorEastAsia" w:hint="eastAsia"/>
                          <w:sz w:val="22"/>
                        </w:rPr>
                        <w:t>約</w:t>
                      </w:r>
                      <w:r>
                        <w:rPr>
                          <w:rFonts w:asciiTheme="minorEastAsia" w:hAnsiTheme="minorEastAsia"/>
                          <w:sz w:val="22"/>
                        </w:rPr>
                        <w:t>300億円</w:t>
                      </w:r>
                      <w:r>
                        <w:rPr>
                          <w:rFonts w:asciiTheme="minorEastAsia" w:hAnsiTheme="minorEastAsia" w:hint="eastAsia"/>
                          <w:sz w:val="22"/>
                        </w:rPr>
                        <w:t>、</w:t>
                      </w:r>
                      <w:r>
                        <w:rPr>
                          <w:rFonts w:asciiTheme="minorEastAsia" w:hAnsiTheme="minorEastAsia"/>
                          <w:sz w:val="22"/>
                        </w:rPr>
                        <w:t>市</w:t>
                      </w:r>
                      <w:r>
                        <w:rPr>
                          <w:rFonts w:asciiTheme="minorEastAsia" w:hAnsiTheme="minorEastAsia" w:hint="eastAsia"/>
                          <w:sz w:val="22"/>
                        </w:rPr>
                        <w:t xml:space="preserve"> </w:t>
                      </w:r>
                      <w:r>
                        <w:rPr>
                          <w:rFonts w:asciiTheme="minorEastAsia" w:hAnsiTheme="minorEastAsia"/>
                          <w:sz w:val="22"/>
                        </w:rPr>
                        <w:t>約300億円</w:t>
                      </w:r>
                      <w:r>
                        <w:rPr>
                          <w:rFonts w:asciiTheme="minorEastAsia" w:hAnsiTheme="minorEastAsia" w:hint="eastAsia"/>
                          <w:sz w:val="22"/>
                        </w:rPr>
                        <w:t>）</w:t>
                      </w:r>
                    </w:p>
                    <w:p w:rsidR="0038600E" w:rsidRPr="00633926" w:rsidRDefault="0038600E" w:rsidP="0044085A">
                      <w:pPr>
                        <w:spacing w:line="340" w:lineRule="exact"/>
                        <w:ind w:firstLineChars="300" w:firstLine="660"/>
                        <w:rPr>
                          <w:rFonts w:asciiTheme="minorEastAsia" w:hAnsiTheme="minorEastAsia"/>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Pr="00393FD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rPr>
                          <w:rFonts w:ascii="ＭＳ 明朝" w:hAnsi="ＭＳ 明朝"/>
                          <w:sz w:val="22"/>
                        </w:rPr>
                      </w:pPr>
                    </w:p>
                    <w:p w:rsidR="0038600E" w:rsidRPr="0044085A" w:rsidRDefault="0038600E" w:rsidP="0044085A">
                      <w:pPr>
                        <w:spacing w:line="340" w:lineRule="exact"/>
                        <w:ind w:left="420" w:hangingChars="200" w:hanging="420"/>
                        <w:jc w:val="center"/>
                        <w:rPr>
                          <w:sz w:val="22"/>
                        </w:rPr>
                      </w:pPr>
                      <w:r>
                        <w:rPr>
                          <w:noProof/>
                        </w:rPr>
                        <w:drawing>
                          <wp:inline distT="0" distB="0" distL="0" distR="0" wp14:anchorId="5F0D45CC" wp14:editId="1B3B845E">
                            <wp:extent cx="3540125" cy="2053590"/>
                            <wp:effectExtent l="0" t="0" r="3175" b="0"/>
                            <wp:docPr id="460" name="図 460"/>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0125" cy="2053590"/>
                                    </a:xfrm>
                                    <a:prstGeom prst="rect">
                                      <a:avLst/>
                                    </a:prstGeom>
                                    <a:noFill/>
                                    <a:ln>
                                      <a:noFill/>
                                    </a:ln>
                                  </pic:spPr>
                                </pic:pic>
                              </a:graphicData>
                            </a:graphic>
                          </wp:inline>
                        </w:drawing>
                      </w:r>
                    </w:p>
                    <w:p w:rsidR="0038600E" w:rsidRPr="00CD2460" w:rsidRDefault="0038600E" w:rsidP="00002FBE">
                      <w:pPr>
                        <w:jc w:val="center"/>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【公共施設の維持管理の推進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４８</w:t>
            </w:r>
          </w:p>
        </w:tc>
      </w:tr>
    </w:tbl>
    <w:p w:rsidR="0044085A"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6208" behindDoc="0" locked="0" layoutInCell="1" allowOverlap="1" wp14:anchorId="4A522E46" wp14:editId="4DC60E78">
                <wp:simplePos x="0" y="0"/>
                <wp:positionH relativeFrom="column">
                  <wp:posOffset>64770</wp:posOffset>
                </wp:positionH>
                <wp:positionV relativeFrom="paragraph">
                  <wp:posOffset>-11696</wp:posOffset>
                </wp:positionV>
                <wp:extent cx="6818630" cy="5549900"/>
                <wp:effectExtent l="0" t="0" r="20320" b="12700"/>
                <wp:wrapNone/>
                <wp:docPr id="5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49900"/>
                        </a:xfrm>
                        <a:prstGeom prst="rect">
                          <a:avLst/>
                        </a:prstGeom>
                        <a:solidFill>
                          <a:srgbClr val="FFFFFF"/>
                        </a:solidFill>
                        <a:ln w="9525">
                          <a:solidFill>
                            <a:srgbClr val="000000"/>
                          </a:solidFill>
                          <a:miter lim="800000"/>
                          <a:headEnd/>
                          <a:tailEnd/>
                        </a:ln>
                      </wps:spPr>
                      <wps:txbx>
                        <w:txbxContent>
                          <w:p w:rsidR="0038600E" w:rsidRDefault="0038600E" w:rsidP="0044085A">
                            <w:pPr>
                              <w:tabs>
                                <w:tab w:val="left" w:pos="567"/>
                              </w:tabs>
                              <w:ind w:left="425" w:hangingChars="193" w:hanging="425"/>
                              <w:rPr>
                                <w:sz w:val="22"/>
                              </w:rPr>
                            </w:pPr>
                            <w:r>
                              <w:rPr>
                                <w:rFonts w:hint="eastAsia"/>
                                <w:sz w:val="22"/>
                              </w:rPr>
                              <w:t>☆　公共施設の安全確保・機能維持を図るため、長寿命化を基本とする計画的な維持管理を推進するとともに、市民の安全・安心の確保のため緊急的に必要な修繕等を</w:t>
                            </w:r>
                            <w:r w:rsidRPr="00D360A0">
                              <w:rPr>
                                <w:rFonts w:hint="eastAsia"/>
                                <w:sz w:val="22"/>
                              </w:rPr>
                              <w:t>実施</w:t>
                            </w:r>
                          </w:p>
                          <w:p w:rsidR="0038600E" w:rsidRDefault="0038600E" w:rsidP="0044085A">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インフラ施設・市設建築物の維持管理 ㉛ １,０２６億２,０</w:t>
                            </w:r>
                            <w:r w:rsidRPr="00C33AAA">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７９６</w:t>
                            </w:r>
                            <w:r w:rsidRPr="00E9561C">
                              <w:rPr>
                                <w:rFonts w:ascii="ＭＳ ゴシック" w:eastAsia="ＭＳ ゴシック" w:hAnsi="ＭＳ ゴシック" w:hint="eastAsia"/>
                                <w:b/>
                                <w:sz w:val="22"/>
                              </w:rPr>
                              <w:t>億６,</w:t>
                            </w:r>
                            <w:r>
                              <w:rPr>
                                <w:rFonts w:ascii="ＭＳ ゴシック" w:eastAsia="ＭＳ ゴシック" w:hAnsi="ＭＳ ゴシック" w:hint="eastAsia"/>
                                <w:b/>
                                <w:sz w:val="22"/>
                              </w:rPr>
                              <w:t>７</w:t>
                            </w:r>
                            <w:r w:rsidRPr="00E9561C">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38600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hAnsi="ＭＳ 明朝" w:hint="eastAsia"/>
                                <w:sz w:val="22"/>
                              </w:rPr>
                              <w:t>また、市民の安全・安心の確保といった観点から、人的被害など重大な結果につながるおそれのある事故を防ぐため、特に対応が急がれる施設改修等を</w:t>
                            </w:r>
                            <w:r w:rsidRPr="00EB205E">
                              <w:rPr>
                                <w:rFonts w:ascii="ＭＳ 明朝" w:hAnsi="ＭＳ 明朝"/>
                                <w:sz w:val="22"/>
                              </w:rPr>
                              <w:t>実施</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00000" w:themeColor="text1"/>
                                <w:sz w:val="22"/>
                              </w:rPr>
                              <w:t xml:space="preserve">インフラ施設（道路、岸壁等）の維持管理　㉛ ２４０億７,８００万円　</w:t>
                            </w:r>
                          </w:p>
                          <w:p w:rsidR="0038600E" w:rsidRDefault="0038600E" w:rsidP="0044085A">
                            <w:pPr>
                              <w:pStyle w:val="a3"/>
                              <w:ind w:leftChars="0" w:left="851" w:firstLineChars="1900" w:firstLine="4180"/>
                              <w:rPr>
                                <w:rFonts w:ascii="ＭＳ 明朝" w:eastAsia="ＭＳ 明朝" w:hAnsi="ＭＳ 明朝"/>
                                <w:sz w:val="22"/>
                              </w:rPr>
                            </w:pPr>
                            <w:r w:rsidRPr="00B34283">
                              <w:rPr>
                                <w:rFonts w:ascii="ＭＳ 明朝" w:eastAsia="ＭＳ 明朝" w:hAnsi="ＭＳ 明朝" w:hint="eastAsia"/>
                                <w:sz w:val="22"/>
                              </w:rPr>
                              <w:t>（</w:t>
                            </w:r>
                            <w:r>
                              <w:rPr>
                                <w:rFonts w:ascii="ＭＳ 明朝" w:eastAsia="ＭＳ 明朝" w:hAnsi="ＭＳ 明朝" w:hint="eastAsia"/>
                                <w:sz w:val="22"/>
                              </w:rPr>
                              <w:t>㉚</w:t>
                            </w:r>
                            <w:r w:rsidRPr="00B34283">
                              <w:rPr>
                                <w:rFonts w:ascii="ＭＳ 明朝" w:eastAsia="ＭＳ 明朝" w:hAnsi="ＭＳ 明朝" w:hint="eastAsia"/>
                                <w:sz w:val="22"/>
                              </w:rPr>
                              <w:t xml:space="preserve"> １</w:t>
                            </w:r>
                            <w:r>
                              <w:rPr>
                                <w:rFonts w:ascii="ＭＳ 明朝" w:eastAsia="ＭＳ 明朝" w:hAnsi="ＭＳ 明朝" w:hint="eastAsia"/>
                                <w:sz w:val="22"/>
                              </w:rPr>
                              <w:t>７７</w:t>
                            </w:r>
                            <w:r w:rsidRPr="00B34283">
                              <w:rPr>
                                <w:rFonts w:ascii="ＭＳ 明朝" w:eastAsia="ＭＳ 明朝" w:hAnsi="ＭＳ 明朝" w:hint="eastAsia"/>
                                <w:sz w:val="22"/>
                              </w:rPr>
                              <w:t>億９,</w:t>
                            </w:r>
                            <w:r>
                              <w:rPr>
                                <w:rFonts w:ascii="ＭＳ 明朝" w:eastAsia="ＭＳ 明朝" w:hAnsi="ＭＳ 明朝" w:hint="eastAsia"/>
                                <w:sz w:val="22"/>
                              </w:rPr>
                              <w:t>１</w:t>
                            </w:r>
                            <w:r w:rsidRPr="00B34283">
                              <w:rPr>
                                <w:rFonts w:ascii="ＭＳ 明朝" w:eastAsia="ＭＳ 明朝" w:hAnsi="ＭＳ 明朝" w:hint="eastAsia"/>
                                <w:sz w:val="22"/>
                              </w:rPr>
                              <w:t>００万円）</w:t>
                            </w:r>
                          </w:p>
                          <w:p w:rsidR="0038600E" w:rsidRPr="00CE0A22" w:rsidRDefault="0038600E" w:rsidP="0044085A">
                            <w:pPr>
                              <w:pStyle w:val="a3"/>
                              <w:ind w:left="1060" w:hangingChars="100" w:hanging="220"/>
                              <w:rPr>
                                <w:rFonts w:ascii="ＭＳ 明朝" w:eastAsia="ＭＳ 明朝" w:hAnsi="ＭＳ 明朝"/>
                                <w:color w:val="000000" w:themeColor="text1"/>
                                <w:sz w:val="22"/>
                              </w:rPr>
                            </w:pPr>
                            <w:r w:rsidRPr="00CE0A22">
                              <w:rPr>
                                <w:rFonts w:ascii="ＭＳ 明朝" w:eastAsia="ＭＳ 明朝" w:hAnsi="ＭＳ 明朝" w:hint="eastAsia"/>
                                <w:color w:val="000000" w:themeColor="text1"/>
                                <w:sz w:val="22"/>
                              </w:rPr>
                              <w:t>・市民利用施設等の緊急安全対策</w:t>
                            </w:r>
                            <w:r w:rsidRPr="00CE0A22">
                              <w:rPr>
                                <w:rFonts w:ascii="ＭＳ 明朝" w:eastAsia="ＭＳ 明朝" w:hAnsi="ＭＳ 明朝"/>
                                <w:color w:val="000000" w:themeColor="text1"/>
                                <w:sz w:val="22"/>
                              </w:rPr>
                              <w:t>として、</w:t>
                            </w:r>
                            <w:r w:rsidRPr="00CE0A22">
                              <w:rPr>
                                <w:rFonts w:ascii="ＭＳ 明朝" w:eastAsia="ＭＳ 明朝" w:hAnsi="ＭＳ 明朝" w:hint="eastAsia"/>
                                <w:color w:val="000000" w:themeColor="text1"/>
                                <w:sz w:val="22"/>
                              </w:rPr>
                              <w:t>施設</w:t>
                            </w:r>
                            <w:r w:rsidRPr="00CE0A22">
                              <w:rPr>
                                <w:rFonts w:ascii="ＭＳ 明朝" w:eastAsia="ＭＳ 明朝" w:hAnsi="ＭＳ 明朝"/>
                                <w:color w:val="000000" w:themeColor="text1"/>
                                <w:sz w:val="22"/>
                              </w:rPr>
                              <w:t>性能が大きく低下しているインフラ</w:t>
                            </w:r>
                            <w:r w:rsidRPr="00CE0A22">
                              <w:rPr>
                                <w:rFonts w:ascii="ＭＳ 明朝" w:eastAsia="ＭＳ 明朝" w:hAnsi="ＭＳ 明朝" w:hint="eastAsia"/>
                                <w:color w:val="000000" w:themeColor="text1"/>
                                <w:sz w:val="22"/>
                              </w:rPr>
                              <w:t>施設を応急</w:t>
                            </w:r>
                            <w:r w:rsidRPr="00CE0A22">
                              <w:rPr>
                                <w:rFonts w:ascii="ＭＳ 明朝" w:eastAsia="ＭＳ 明朝" w:hAnsi="ＭＳ 明朝"/>
                                <w:color w:val="000000" w:themeColor="text1"/>
                                <w:sz w:val="22"/>
                              </w:rPr>
                              <w:t>補修するとともに、</w:t>
                            </w:r>
                            <w:r w:rsidRPr="00CE0A22">
                              <w:rPr>
                                <w:rFonts w:ascii="ＭＳ 明朝" w:eastAsia="ＭＳ 明朝" w:hAnsi="ＭＳ 明朝" w:hint="eastAsia"/>
                                <w:color w:val="000000" w:themeColor="text1"/>
                                <w:sz w:val="22"/>
                              </w:rPr>
                              <w:t>交通安全性の</w:t>
                            </w:r>
                            <w:r w:rsidRPr="00CE0A22">
                              <w:rPr>
                                <w:rFonts w:ascii="ＭＳ 明朝" w:eastAsia="ＭＳ 明朝" w:hAnsi="ＭＳ 明朝"/>
                                <w:color w:val="000000" w:themeColor="text1"/>
                                <w:sz w:val="22"/>
                              </w:rPr>
                              <w:t>確保や</w:t>
                            </w:r>
                            <w:r w:rsidRPr="00CE0A22">
                              <w:rPr>
                                <w:rFonts w:ascii="ＭＳ 明朝" w:eastAsia="ＭＳ 明朝" w:hAnsi="ＭＳ 明朝" w:hint="eastAsia"/>
                                <w:color w:val="000000" w:themeColor="text1"/>
                                <w:sz w:val="22"/>
                              </w:rPr>
                              <w:t>施設の</w:t>
                            </w:r>
                            <w:r w:rsidRPr="00CE0A22">
                              <w:rPr>
                                <w:rFonts w:ascii="ＭＳ 明朝" w:eastAsia="ＭＳ 明朝" w:hAnsi="ＭＳ 明朝"/>
                                <w:color w:val="000000" w:themeColor="text1"/>
                                <w:sz w:val="22"/>
                              </w:rPr>
                              <w:t>落下防止、</w:t>
                            </w:r>
                            <w:r w:rsidRPr="00CE0A22">
                              <w:rPr>
                                <w:rFonts w:ascii="ＭＳ 明朝" w:eastAsia="ＭＳ 明朝" w:hAnsi="ＭＳ 明朝" w:hint="eastAsia"/>
                                <w:color w:val="000000" w:themeColor="text1"/>
                                <w:sz w:val="22"/>
                              </w:rPr>
                              <w:t>設備系</w:t>
                            </w:r>
                            <w:r w:rsidRPr="00CE0A22">
                              <w:rPr>
                                <w:rFonts w:ascii="ＭＳ 明朝" w:eastAsia="ＭＳ 明朝" w:hAnsi="ＭＳ 明朝"/>
                                <w:color w:val="000000" w:themeColor="text1"/>
                                <w:sz w:val="22"/>
                              </w:rPr>
                              <w:t>の不具合解消</w:t>
                            </w:r>
                            <w:r w:rsidRPr="00CE0A22">
                              <w:rPr>
                                <w:rFonts w:ascii="ＭＳ 明朝" w:eastAsia="ＭＳ 明朝" w:hAnsi="ＭＳ 明朝" w:hint="eastAsia"/>
                                <w:color w:val="000000" w:themeColor="text1"/>
                                <w:sz w:val="22"/>
                              </w:rPr>
                              <w:t>等に</w:t>
                            </w:r>
                            <w:r w:rsidRPr="00CE0A22">
                              <w:rPr>
                                <w:rFonts w:ascii="ＭＳ 明朝" w:eastAsia="ＭＳ 明朝" w:hAnsi="ＭＳ 明朝"/>
                                <w:color w:val="000000" w:themeColor="text1"/>
                                <w:sz w:val="22"/>
                              </w:rPr>
                              <w:t>資する修繕等を実施</w:t>
                            </w:r>
                          </w:p>
                          <w:p w:rsidR="0038600E" w:rsidRPr="00B3516E" w:rsidRDefault="0038600E" w:rsidP="0044085A">
                            <w:pPr>
                              <w:pStyle w:val="a3"/>
                              <w:ind w:left="1060" w:hangingChars="100" w:hanging="220"/>
                              <w:rPr>
                                <w:rFonts w:ascii="ＭＳ 明朝" w:eastAsia="ＭＳ 明朝" w:hAnsi="ＭＳ 明朝"/>
                                <w:sz w:val="22"/>
                              </w:rPr>
                            </w:pPr>
                            <w:r>
                              <w:rPr>
                                <w:rFonts w:ascii="ＭＳ 明朝" w:eastAsia="ＭＳ 明朝" w:hAnsi="ＭＳ 明朝" w:hint="eastAsia"/>
                                <w:color w:val="000000" w:themeColor="text1"/>
                                <w:sz w:val="22"/>
                              </w:rPr>
                              <w:t>・</w:t>
                            </w:r>
                            <w:r w:rsidRPr="00B3516E">
                              <w:rPr>
                                <w:rFonts w:ascii="ＭＳ 明朝" w:eastAsia="ＭＳ 明朝" w:hAnsi="ＭＳ 明朝"/>
                                <w:sz w:val="22"/>
                              </w:rPr>
                              <w:t>台風</w:t>
                            </w:r>
                            <w:r w:rsidRPr="00B3516E">
                              <w:rPr>
                                <w:rFonts w:ascii="ＭＳ 明朝" w:eastAsia="ＭＳ 明朝" w:hAnsi="ＭＳ 明朝" w:hint="eastAsia"/>
                                <w:sz w:val="22"/>
                              </w:rPr>
                              <w:t>21号</w:t>
                            </w:r>
                            <w:r w:rsidRPr="00B3516E">
                              <w:rPr>
                                <w:rFonts w:ascii="ＭＳ 明朝" w:eastAsia="ＭＳ 明朝" w:hAnsi="ＭＳ 明朝"/>
                                <w:sz w:val="22"/>
                              </w:rPr>
                              <w:t>等による</w:t>
                            </w:r>
                            <w:r w:rsidRPr="00B3516E">
                              <w:rPr>
                                <w:rFonts w:ascii="ＭＳ 明朝" w:eastAsia="ＭＳ 明朝" w:hAnsi="ＭＳ 明朝" w:hint="eastAsia"/>
                                <w:sz w:val="22"/>
                              </w:rPr>
                              <w:t>倒木</w:t>
                            </w:r>
                            <w:r w:rsidRPr="00B3516E">
                              <w:rPr>
                                <w:rFonts w:ascii="ＭＳ 明朝" w:eastAsia="ＭＳ 明朝" w:hAnsi="ＭＳ 明朝"/>
                                <w:sz w:val="22"/>
                              </w:rPr>
                              <w:t>及び被災施設の復旧</w:t>
                            </w:r>
                            <w:r w:rsidRPr="00B3516E">
                              <w:rPr>
                                <w:rFonts w:ascii="ＭＳ 明朝" w:eastAsia="ＭＳ 明朝" w:hAnsi="ＭＳ 明朝" w:hint="eastAsia"/>
                                <w:sz w:val="22"/>
                              </w:rPr>
                              <w:t>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w:t>
                            </w:r>
                            <w:r w:rsidRPr="00B3516E">
                              <w:rPr>
                                <w:rFonts w:ascii="ＭＳ 明朝" w:eastAsia="ＭＳ 明朝" w:hAnsi="ＭＳ 明朝"/>
                                <w:sz w:val="22"/>
                              </w:rPr>
                              <w:t>を</w:t>
                            </w:r>
                            <w:r w:rsidRPr="00B3516E">
                              <w:rPr>
                                <w:rFonts w:ascii="ＭＳ 明朝" w:eastAsia="ＭＳ 明朝" w:hAnsi="ＭＳ 明朝" w:hint="eastAsia"/>
                                <w:sz w:val="22"/>
                              </w:rPr>
                              <w:t>実施</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台風21号等被害対応</w:t>
                            </w:r>
                            <w:r w:rsidRPr="00B3516E">
                              <w:rPr>
                                <w:rFonts w:ascii="ＭＳ 明朝" w:eastAsia="ＭＳ 明朝" w:hAnsi="ＭＳ 明朝" w:hint="eastAsia"/>
                                <w:sz w:val="22"/>
                              </w:rPr>
                              <w:t>：１７</w:t>
                            </w:r>
                            <w:r w:rsidRPr="00B3516E">
                              <w:rPr>
                                <w:rFonts w:ascii="ＭＳ 明朝" w:eastAsia="ＭＳ 明朝" w:hAnsi="ＭＳ 明朝"/>
                                <w:sz w:val="22"/>
                              </w:rPr>
                              <w:t>億</w:t>
                            </w:r>
                            <w:r w:rsidRPr="00B3516E">
                              <w:rPr>
                                <w:rFonts w:ascii="ＭＳ 明朝" w:eastAsia="ＭＳ 明朝" w:hAnsi="ＭＳ 明朝" w:hint="eastAsia"/>
                                <w:sz w:val="22"/>
                              </w:rPr>
                              <w:t>１,８００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※旧真田山</w:t>
                            </w:r>
                            <w:r w:rsidRPr="00B3516E">
                              <w:rPr>
                                <w:rFonts w:ascii="ＭＳ 明朝" w:eastAsia="ＭＳ 明朝" w:hAnsi="ＭＳ 明朝"/>
                                <w:sz w:val="22"/>
                              </w:rPr>
                              <w:t>陸軍墓地の改修</w:t>
                            </w:r>
                            <w:r>
                              <w:rPr>
                                <w:rFonts w:ascii="ＭＳ ゴシック" w:eastAsia="ＭＳ ゴシック" w:hAnsi="ＭＳ ゴシック" w:cs="Times New Roman" w:hint="eastAsia"/>
                                <w:b/>
                                <w:sz w:val="22"/>
                              </w:rPr>
                              <w:t>【後掲（フリップ４９</w:t>
                            </w:r>
                            <w:r w:rsidRPr="00B3516E">
                              <w:rPr>
                                <w:rFonts w:ascii="ＭＳ ゴシック" w:eastAsia="ＭＳ ゴシック" w:hAnsi="ＭＳ ゴシック" w:cs="Times New Roman" w:hint="eastAsia"/>
                                <w:b/>
                                <w:sz w:val="22"/>
                              </w:rPr>
                              <w:t>）】</w:t>
                            </w:r>
                            <w:r w:rsidRPr="00B3516E">
                              <w:rPr>
                                <w:rFonts w:ascii="ＭＳ 明朝" w:eastAsia="ＭＳ 明朝" w:hAnsi="ＭＳ 明朝" w:cs="Times New Roman" w:hint="eastAsia"/>
                                <w:sz w:val="22"/>
                              </w:rPr>
                              <w:t>を</w:t>
                            </w:r>
                            <w:r>
                              <w:rPr>
                                <w:rFonts w:ascii="ＭＳ 明朝" w:eastAsia="ＭＳ 明朝" w:hAnsi="ＭＳ 明朝" w:cs="Times New Roman" w:hint="eastAsia"/>
                                <w:sz w:val="22"/>
                              </w:rPr>
                              <w:t>含む</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sidRPr="00B3516E">
                              <w:rPr>
                                <w:rFonts w:ascii="ＭＳ 明朝" w:eastAsia="ＭＳ 明朝" w:hAnsi="ＭＳ 明朝" w:hint="eastAsia"/>
                                <w:sz w:val="22"/>
                              </w:rPr>
                              <w:t>：５</w:t>
                            </w:r>
                            <w:r w:rsidRPr="00B3516E">
                              <w:rPr>
                                <w:rFonts w:ascii="ＭＳ 明朝" w:eastAsia="ＭＳ 明朝" w:hAnsi="ＭＳ 明朝"/>
                                <w:sz w:val="22"/>
                              </w:rPr>
                              <w:t>億</w:t>
                            </w:r>
                            <w:r w:rsidRPr="00B3516E">
                              <w:rPr>
                                <w:rFonts w:ascii="ＭＳ 明朝" w:eastAsia="ＭＳ 明朝" w:hAnsi="ＭＳ 明朝" w:hint="eastAsia"/>
                                <w:sz w:val="22"/>
                              </w:rPr>
                              <w:t>２,３００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C33AAA" w:rsidRDefault="0038600E" w:rsidP="0044085A">
                            <w:pPr>
                              <w:numPr>
                                <w:ilvl w:val="1"/>
                                <w:numId w:val="1"/>
                              </w:numPr>
                              <w:tabs>
                                <w:tab w:val="clear" w:pos="988"/>
                                <w:tab w:val="left" w:pos="567"/>
                                <w:tab w:val="num" w:pos="709"/>
                              </w:tabs>
                              <w:ind w:left="709" w:hanging="283"/>
                              <w:rPr>
                                <w:rFonts w:ascii="ＭＳ 明朝" w:eastAsia="ＭＳ 明朝" w:hAnsi="ＭＳ 明朝"/>
                                <w:sz w:val="22"/>
                              </w:rPr>
                            </w:pPr>
                            <w:r>
                              <w:rPr>
                                <w:rFonts w:ascii="ＭＳ 明朝" w:eastAsia="ＭＳ 明朝" w:hAnsi="ＭＳ 明朝" w:hint="eastAsia"/>
                                <w:color w:val="000000" w:themeColor="text1"/>
                                <w:sz w:val="22"/>
                              </w:rPr>
                              <w:t xml:space="preserve">　市設建築物（</w:t>
                            </w:r>
                            <w:r>
                              <w:rPr>
                                <w:rFonts w:ascii="ＭＳ 明朝" w:eastAsia="ＭＳ 明朝" w:hAnsi="ＭＳ 明朝"/>
                                <w:color w:val="000000" w:themeColor="text1"/>
                                <w:sz w:val="22"/>
                              </w:rPr>
                              <w:t>一般施設、学校施設、市営住宅）</w:t>
                            </w:r>
                            <w:r>
                              <w:rPr>
                                <w:rFonts w:ascii="ＭＳ 明朝" w:eastAsia="ＭＳ 明朝" w:hAnsi="ＭＳ 明朝" w:hint="eastAsia"/>
                                <w:color w:val="000000" w:themeColor="text1"/>
                                <w:sz w:val="22"/>
                              </w:rPr>
                              <w:t>の維持管理</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㉛</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sz w:val="22"/>
                              </w:rPr>
                              <w:t>７８５</w:t>
                            </w:r>
                            <w:r w:rsidRPr="00E02A73">
                              <w:rPr>
                                <w:rFonts w:ascii="ＭＳ 明朝" w:eastAsia="ＭＳ 明朝" w:hAnsi="ＭＳ 明朝" w:hint="eastAsia"/>
                                <w:sz w:val="22"/>
                              </w:rPr>
                              <w:t>億</w:t>
                            </w:r>
                            <w:r>
                              <w:rPr>
                                <w:rFonts w:ascii="ＭＳ 明朝" w:eastAsia="ＭＳ 明朝" w:hAnsi="ＭＳ 明朝" w:hint="eastAsia"/>
                                <w:sz w:val="22"/>
                              </w:rPr>
                              <w:t>４</w:t>
                            </w:r>
                            <w:r w:rsidRPr="00B34283">
                              <w:rPr>
                                <w:rFonts w:ascii="ＭＳ 明朝" w:eastAsia="ＭＳ 明朝" w:hAnsi="ＭＳ 明朝" w:hint="eastAsia"/>
                                <w:color w:val="000000" w:themeColor="text1"/>
                                <w:sz w:val="22"/>
                              </w:rPr>
                              <w:t>,</w:t>
                            </w:r>
                            <w:r>
                              <w:rPr>
                                <w:rFonts w:ascii="ＭＳ 明朝" w:eastAsia="ＭＳ 明朝" w:hAnsi="ＭＳ 明朝" w:hint="eastAsia"/>
                                <w:sz w:val="22"/>
                              </w:rPr>
                              <w:t>２</w:t>
                            </w:r>
                            <w:r w:rsidRPr="00E02A73">
                              <w:rPr>
                                <w:rFonts w:ascii="ＭＳ 明朝" w:eastAsia="ＭＳ 明朝" w:hAnsi="ＭＳ 明朝" w:hint="eastAsia"/>
                                <w:sz w:val="22"/>
                              </w:rPr>
                              <w:t>００万円</w:t>
                            </w:r>
                          </w:p>
                          <w:p w:rsidR="0038600E" w:rsidRDefault="0038600E" w:rsidP="0044085A">
                            <w:pPr>
                              <w:pStyle w:val="a3"/>
                              <w:tabs>
                                <w:tab w:val="left" w:pos="567"/>
                              </w:tabs>
                              <w:ind w:leftChars="0" w:left="360" w:firstLineChars="2850" w:firstLine="6270"/>
                              <w:rPr>
                                <w:rFonts w:ascii="ＭＳ 明朝" w:eastAsia="ＭＳ 明朝" w:hAnsi="ＭＳ 明朝"/>
                                <w:color w:val="000000" w:themeColor="text1"/>
                                <w:sz w:val="22"/>
                              </w:rPr>
                            </w:pP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㉚</w:t>
                            </w:r>
                            <w:r w:rsidRPr="002E2446">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６１８億７</w:t>
                            </w: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６</w:t>
                            </w:r>
                            <w:r w:rsidRPr="002E2446">
                              <w:rPr>
                                <w:rFonts w:ascii="ＭＳ 明朝" w:eastAsia="ＭＳ 明朝" w:hAnsi="ＭＳ 明朝" w:hint="eastAsia"/>
                                <w:color w:val="000000" w:themeColor="text1"/>
                                <w:sz w:val="22"/>
                              </w:rPr>
                              <w:t>００万円）</w:t>
                            </w:r>
                          </w:p>
                          <w:p w:rsidR="0038600E" w:rsidRPr="00FC07B7" w:rsidRDefault="0038600E" w:rsidP="0044085A">
                            <w:pPr>
                              <w:tabs>
                                <w:tab w:val="left" w:pos="567"/>
                              </w:tabs>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 xml:space="preserve">      </w:t>
                            </w:r>
                            <w:r w:rsidRPr="00717199">
                              <w:rPr>
                                <w:rFonts w:ascii="ＭＳ 明朝" w:eastAsia="ＭＳ 明朝" w:hAnsi="ＭＳ 明朝"/>
                                <w:color w:val="000000" w:themeColor="text1"/>
                                <w:sz w:val="22"/>
                              </w:rPr>
                              <w:t xml:space="preserve"> </w:t>
                            </w:r>
                            <w:r w:rsidRPr="00717199">
                              <w:rPr>
                                <w:rFonts w:ascii="ＭＳ 明朝" w:hAnsi="ＭＳ 明朝" w:hint="eastAsia"/>
                                <w:color w:val="000000" w:themeColor="text1"/>
                                <w:sz w:val="22"/>
                              </w:rPr>
                              <w:t>※当初予算額に、2018（平成30）年度２</w:t>
                            </w:r>
                            <w:r w:rsidRPr="00717199">
                              <w:rPr>
                                <w:rFonts w:ascii="ＭＳ 明朝" w:hAnsi="ＭＳ 明朝"/>
                                <w:color w:val="000000" w:themeColor="text1"/>
                                <w:sz w:val="22"/>
                              </w:rPr>
                              <w:t>月</w:t>
                            </w:r>
                            <w:r w:rsidRPr="00717199">
                              <w:rPr>
                                <w:rFonts w:ascii="ＭＳ 明朝" w:hAnsi="ＭＳ 明朝" w:hint="eastAsia"/>
                                <w:color w:val="000000" w:themeColor="text1"/>
                                <w:sz w:val="22"/>
                              </w:rPr>
                              <w:t>補正予算の繰越分（１４２億１，８００万円）を含む</w:t>
                            </w:r>
                            <w:r w:rsidRPr="00247CE3">
                              <w:rPr>
                                <w:rFonts w:ascii="ＭＳ 明朝" w:hAnsi="ＭＳ 明朝" w:hint="eastAsia"/>
                                <w:bCs/>
                                <w:color w:val="FF0000"/>
                                <w:sz w:val="22"/>
                              </w:rPr>
                              <w:t xml:space="preserve">  </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Pr>
                                <w:rFonts w:ascii="ＭＳ 明朝" w:eastAsia="ＭＳ 明朝" w:hAnsi="ＭＳ 明朝"/>
                                <w:color w:val="000000" w:themeColor="text1"/>
                                <w:sz w:val="22"/>
                              </w:rPr>
                              <w:t>・</w:t>
                            </w:r>
                            <w:r w:rsidRPr="00B3516E">
                              <w:rPr>
                                <w:rFonts w:ascii="ＭＳ 明朝" w:eastAsia="ＭＳ 明朝" w:hAnsi="ＭＳ 明朝" w:hint="eastAsia"/>
                                <w:sz w:val="22"/>
                              </w:rPr>
                              <w:t>市民利用施設等の緊急安全対策として、防火シャッター改修、設備系</w:t>
                            </w:r>
                            <w:r w:rsidRPr="00B3516E">
                              <w:rPr>
                                <w:rFonts w:ascii="ＭＳ 明朝" w:eastAsia="ＭＳ 明朝" w:hAnsi="ＭＳ 明朝"/>
                                <w:sz w:val="22"/>
                              </w:rPr>
                              <w:t>不具合の解消、外壁</w:t>
                            </w:r>
                            <w:r w:rsidRPr="00B3516E">
                              <w:rPr>
                                <w:rFonts w:ascii="ＭＳ 明朝" w:eastAsia="ＭＳ 明朝" w:hAnsi="ＭＳ 明朝" w:hint="eastAsia"/>
                                <w:sz w:val="22"/>
                              </w:rPr>
                              <w:t>・</w:t>
                            </w:r>
                            <w:r w:rsidRPr="00B3516E">
                              <w:rPr>
                                <w:rFonts w:ascii="ＭＳ 明朝" w:eastAsia="ＭＳ 明朝" w:hAnsi="ＭＳ 明朝"/>
                                <w:sz w:val="22"/>
                              </w:rPr>
                              <w:t>屋上防水改修</w:t>
                            </w:r>
                            <w:r w:rsidRPr="00B3516E">
                              <w:rPr>
                                <w:rFonts w:ascii="ＭＳ 明朝" w:eastAsia="ＭＳ 明朝" w:hAnsi="ＭＳ 明朝" w:hint="eastAsia"/>
                                <w:sz w:val="22"/>
                              </w:rPr>
                              <w:t>等を</w:t>
                            </w:r>
                            <w:r w:rsidRPr="00B3516E">
                              <w:rPr>
                                <w:rFonts w:ascii="ＭＳ 明朝" w:eastAsia="ＭＳ 明朝" w:hAnsi="ＭＳ 明朝"/>
                                <w:sz w:val="22"/>
                              </w:rPr>
                              <w:t>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・台風21号等による被災施設の復旧や市有ブロック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安全対策を実施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台風21号等被害対応</w:t>
                            </w:r>
                            <w:r>
                              <w:rPr>
                                <w:rFonts w:ascii="ＭＳ 明朝" w:eastAsia="ＭＳ 明朝" w:hAnsi="ＭＳ 明朝" w:hint="eastAsia"/>
                                <w:sz w:val="22"/>
                              </w:rPr>
                              <w:t>：８</w:t>
                            </w:r>
                            <w:r w:rsidRPr="00B3516E">
                              <w:rPr>
                                <w:rFonts w:ascii="ＭＳ 明朝" w:eastAsia="ＭＳ 明朝" w:hAnsi="ＭＳ 明朝"/>
                                <w:sz w:val="22"/>
                              </w:rPr>
                              <w:t>億</w:t>
                            </w:r>
                            <w:r>
                              <w:rPr>
                                <w:rFonts w:ascii="ＭＳ 明朝" w:eastAsia="ＭＳ 明朝" w:hAnsi="ＭＳ 明朝" w:hint="eastAsia"/>
                                <w:sz w:val="22"/>
                              </w:rPr>
                              <w:t>６</w:t>
                            </w:r>
                            <w:r w:rsidRPr="00B3516E">
                              <w:rPr>
                                <w:rFonts w:ascii="ＭＳ 明朝" w:eastAsia="ＭＳ 明朝" w:hAnsi="ＭＳ 明朝" w:hint="eastAsia"/>
                                <w:sz w:val="22"/>
                              </w:rPr>
                              <w:t>,</w:t>
                            </w:r>
                            <w:r>
                              <w:rPr>
                                <w:rFonts w:ascii="ＭＳ 明朝" w:eastAsia="ＭＳ 明朝" w:hAnsi="ＭＳ 明朝" w:hint="eastAsia"/>
                                <w:sz w:val="22"/>
                              </w:rPr>
                              <w:t>６</w:t>
                            </w:r>
                            <w:r w:rsidRPr="00B3516E">
                              <w:rPr>
                                <w:rFonts w:ascii="ＭＳ 明朝" w:eastAsia="ＭＳ 明朝" w:hAnsi="ＭＳ 明朝" w:hint="eastAsia"/>
                                <w:sz w:val="22"/>
                              </w:rPr>
                              <w:t>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Pr>
                                <w:rFonts w:ascii="ＭＳ 明朝" w:eastAsia="ＭＳ 明朝" w:hAnsi="ＭＳ 明朝" w:hint="eastAsia"/>
                                <w:sz w:val="22"/>
                              </w:rPr>
                              <w:t>：２２</w:t>
                            </w:r>
                            <w:r w:rsidRPr="00B3516E">
                              <w:rPr>
                                <w:rFonts w:ascii="ＭＳ 明朝" w:eastAsia="ＭＳ 明朝" w:hAnsi="ＭＳ 明朝"/>
                                <w:sz w:val="22"/>
                              </w:rPr>
                              <w:t>億</w:t>
                            </w:r>
                            <w:r>
                              <w:rPr>
                                <w:rFonts w:ascii="ＭＳ 明朝" w:eastAsia="ＭＳ 明朝" w:hAnsi="ＭＳ 明朝" w:hint="eastAsia"/>
                                <w:sz w:val="22"/>
                              </w:rPr>
                              <w:t>３</w:t>
                            </w:r>
                            <w:r w:rsidRPr="00B3516E">
                              <w:rPr>
                                <w:rFonts w:ascii="ＭＳ 明朝" w:eastAsia="ＭＳ 明朝" w:hAnsi="ＭＳ 明朝" w:hint="eastAsia"/>
                                <w:sz w:val="22"/>
                              </w:rPr>
                              <w:t>,</w:t>
                            </w:r>
                            <w:r>
                              <w:rPr>
                                <w:rFonts w:ascii="ＭＳ 明朝" w:eastAsia="ＭＳ 明朝" w:hAnsi="ＭＳ 明朝" w:hint="eastAsia"/>
                                <w:sz w:val="22"/>
                              </w:rPr>
                              <w:t>２</w:t>
                            </w:r>
                            <w:r w:rsidRPr="00B3516E">
                              <w:rPr>
                                <w:rFonts w:ascii="ＭＳ 明朝" w:eastAsia="ＭＳ 明朝" w:hAnsi="ＭＳ 明朝"/>
                                <w:sz w:val="22"/>
                              </w:rPr>
                              <w:t>００万円（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44085A" w:rsidRDefault="0038600E" w:rsidP="00002FBE">
                            <w:pPr>
                              <w:tabs>
                                <w:tab w:val="left" w:pos="567"/>
                              </w:tabs>
                              <w:rPr>
                                <w:rFonts w:ascii="ＭＳ 明朝" w:eastAsia="ＭＳ 明朝" w:hAnsi="ＭＳ 明朝"/>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22E46" id="Rectangle 124" o:spid="_x0000_s1104" style="position:absolute;margin-left:5.1pt;margin-top:-.9pt;width:536.9pt;height:43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">
                <v:textbox inset="5.85pt,.7pt,5.85pt,.7pt">
                  <w:txbxContent>
                    <w:p w:rsidR="0038600E" w:rsidRDefault="0038600E" w:rsidP="0044085A">
                      <w:pPr>
                        <w:tabs>
                          <w:tab w:val="left" w:pos="567"/>
                        </w:tabs>
                        <w:ind w:left="425" w:hangingChars="193" w:hanging="425"/>
                        <w:rPr>
                          <w:sz w:val="22"/>
                        </w:rPr>
                      </w:pPr>
                      <w:r>
                        <w:rPr>
                          <w:rFonts w:hint="eastAsia"/>
                          <w:sz w:val="22"/>
                        </w:rPr>
                        <w:t>☆　公共施設の安全確保・機能維持を図るため、長寿命化を基本とする計画的な維持管理を推進するとともに、市民の安全・安心の確保のため緊急的に必要な修繕等を</w:t>
                      </w:r>
                      <w:r w:rsidRPr="00D360A0">
                        <w:rPr>
                          <w:rFonts w:hint="eastAsia"/>
                          <w:sz w:val="22"/>
                        </w:rPr>
                        <w:t>実施</w:t>
                      </w:r>
                    </w:p>
                    <w:p w:rsidR="0038600E" w:rsidRDefault="0038600E" w:rsidP="0044085A">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インフラ施設・市設建築物の維持管理 ㉛ １,０２６億２,０</w:t>
                      </w:r>
                      <w:r w:rsidRPr="00C33AAA">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７９６</w:t>
                      </w:r>
                      <w:r w:rsidRPr="00E9561C">
                        <w:rPr>
                          <w:rFonts w:ascii="ＭＳ ゴシック" w:eastAsia="ＭＳ ゴシック" w:hAnsi="ＭＳ ゴシック" w:hint="eastAsia"/>
                          <w:b/>
                          <w:sz w:val="22"/>
                        </w:rPr>
                        <w:t>億６,</w:t>
                      </w:r>
                      <w:r>
                        <w:rPr>
                          <w:rFonts w:ascii="ＭＳ ゴシック" w:eastAsia="ＭＳ ゴシック" w:hAnsi="ＭＳ ゴシック" w:hint="eastAsia"/>
                          <w:b/>
                          <w:sz w:val="22"/>
                        </w:rPr>
                        <w:t>７</w:t>
                      </w:r>
                      <w:r w:rsidRPr="00E9561C">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38600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hAnsi="ＭＳ 明朝" w:hint="eastAsia"/>
                          <w:sz w:val="22"/>
                        </w:rPr>
                        <w:t>また、市民の安全・安心の確保といった観点から、人的被害など重大な結果につながるおそれのある事故を防ぐため、特に対応が急がれる施設改修等を</w:t>
                      </w:r>
                      <w:r w:rsidRPr="00EB205E">
                        <w:rPr>
                          <w:rFonts w:ascii="ＭＳ 明朝" w:hAnsi="ＭＳ 明朝"/>
                          <w:sz w:val="22"/>
                        </w:rPr>
                        <w:t>実施</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00000" w:themeColor="text1"/>
                          <w:sz w:val="22"/>
                        </w:rPr>
                        <w:t xml:space="preserve">インフラ施設（道路、岸壁等）の維持管理　㉛ ２４０億７,８００万円　</w:t>
                      </w:r>
                    </w:p>
                    <w:p w:rsidR="0038600E" w:rsidRDefault="0038600E" w:rsidP="0044085A">
                      <w:pPr>
                        <w:pStyle w:val="a3"/>
                        <w:ind w:leftChars="0" w:left="851" w:firstLineChars="1900" w:firstLine="4180"/>
                        <w:rPr>
                          <w:rFonts w:ascii="ＭＳ 明朝" w:eastAsia="ＭＳ 明朝" w:hAnsi="ＭＳ 明朝"/>
                          <w:sz w:val="22"/>
                        </w:rPr>
                      </w:pPr>
                      <w:r w:rsidRPr="00B34283">
                        <w:rPr>
                          <w:rFonts w:ascii="ＭＳ 明朝" w:eastAsia="ＭＳ 明朝" w:hAnsi="ＭＳ 明朝" w:hint="eastAsia"/>
                          <w:sz w:val="22"/>
                        </w:rPr>
                        <w:t>（</w:t>
                      </w:r>
                      <w:r>
                        <w:rPr>
                          <w:rFonts w:ascii="ＭＳ 明朝" w:eastAsia="ＭＳ 明朝" w:hAnsi="ＭＳ 明朝" w:hint="eastAsia"/>
                          <w:sz w:val="22"/>
                        </w:rPr>
                        <w:t>㉚</w:t>
                      </w:r>
                      <w:r w:rsidRPr="00B34283">
                        <w:rPr>
                          <w:rFonts w:ascii="ＭＳ 明朝" w:eastAsia="ＭＳ 明朝" w:hAnsi="ＭＳ 明朝" w:hint="eastAsia"/>
                          <w:sz w:val="22"/>
                        </w:rPr>
                        <w:t xml:space="preserve"> １</w:t>
                      </w:r>
                      <w:r>
                        <w:rPr>
                          <w:rFonts w:ascii="ＭＳ 明朝" w:eastAsia="ＭＳ 明朝" w:hAnsi="ＭＳ 明朝" w:hint="eastAsia"/>
                          <w:sz w:val="22"/>
                        </w:rPr>
                        <w:t>７７</w:t>
                      </w:r>
                      <w:r w:rsidRPr="00B34283">
                        <w:rPr>
                          <w:rFonts w:ascii="ＭＳ 明朝" w:eastAsia="ＭＳ 明朝" w:hAnsi="ＭＳ 明朝" w:hint="eastAsia"/>
                          <w:sz w:val="22"/>
                        </w:rPr>
                        <w:t>億９,</w:t>
                      </w:r>
                      <w:r>
                        <w:rPr>
                          <w:rFonts w:ascii="ＭＳ 明朝" w:eastAsia="ＭＳ 明朝" w:hAnsi="ＭＳ 明朝" w:hint="eastAsia"/>
                          <w:sz w:val="22"/>
                        </w:rPr>
                        <w:t>１</w:t>
                      </w:r>
                      <w:r w:rsidRPr="00B34283">
                        <w:rPr>
                          <w:rFonts w:ascii="ＭＳ 明朝" w:eastAsia="ＭＳ 明朝" w:hAnsi="ＭＳ 明朝" w:hint="eastAsia"/>
                          <w:sz w:val="22"/>
                        </w:rPr>
                        <w:t>００万円）</w:t>
                      </w:r>
                    </w:p>
                    <w:p w:rsidR="0038600E" w:rsidRPr="00CE0A22" w:rsidRDefault="0038600E" w:rsidP="0044085A">
                      <w:pPr>
                        <w:pStyle w:val="a3"/>
                        <w:ind w:left="1060" w:hangingChars="100" w:hanging="220"/>
                        <w:rPr>
                          <w:rFonts w:ascii="ＭＳ 明朝" w:eastAsia="ＭＳ 明朝" w:hAnsi="ＭＳ 明朝"/>
                          <w:color w:val="000000" w:themeColor="text1"/>
                          <w:sz w:val="22"/>
                        </w:rPr>
                      </w:pPr>
                      <w:r w:rsidRPr="00CE0A22">
                        <w:rPr>
                          <w:rFonts w:ascii="ＭＳ 明朝" w:eastAsia="ＭＳ 明朝" w:hAnsi="ＭＳ 明朝" w:hint="eastAsia"/>
                          <w:color w:val="000000" w:themeColor="text1"/>
                          <w:sz w:val="22"/>
                        </w:rPr>
                        <w:t>・市民利用施設等の緊急安全対策</w:t>
                      </w:r>
                      <w:r w:rsidRPr="00CE0A22">
                        <w:rPr>
                          <w:rFonts w:ascii="ＭＳ 明朝" w:eastAsia="ＭＳ 明朝" w:hAnsi="ＭＳ 明朝"/>
                          <w:color w:val="000000" w:themeColor="text1"/>
                          <w:sz w:val="22"/>
                        </w:rPr>
                        <w:t>として、</w:t>
                      </w:r>
                      <w:r w:rsidRPr="00CE0A22">
                        <w:rPr>
                          <w:rFonts w:ascii="ＭＳ 明朝" w:eastAsia="ＭＳ 明朝" w:hAnsi="ＭＳ 明朝" w:hint="eastAsia"/>
                          <w:color w:val="000000" w:themeColor="text1"/>
                          <w:sz w:val="22"/>
                        </w:rPr>
                        <w:t>施設</w:t>
                      </w:r>
                      <w:r w:rsidRPr="00CE0A22">
                        <w:rPr>
                          <w:rFonts w:ascii="ＭＳ 明朝" w:eastAsia="ＭＳ 明朝" w:hAnsi="ＭＳ 明朝"/>
                          <w:color w:val="000000" w:themeColor="text1"/>
                          <w:sz w:val="22"/>
                        </w:rPr>
                        <w:t>性能が大きく低下しているインフラ</w:t>
                      </w:r>
                      <w:r w:rsidRPr="00CE0A22">
                        <w:rPr>
                          <w:rFonts w:ascii="ＭＳ 明朝" w:eastAsia="ＭＳ 明朝" w:hAnsi="ＭＳ 明朝" w:hint="eastAsia"/>
                          <w:color w:val="000000" w:themeColor="text1"/>
                          <w:sz w:val="22"/>
                        </w:rPr>
                        <w:t>施設を応急</w:t>
                      </w:r>
                      <w:r w:rsidRPr="00CE0A22">
                        <w:rPr>
                          <w:rFonts w:ascii="ＭＳ 明朝" w:eastAsia="ＭＳ 明朝" w:hAnsi="ＭＳ 明朝"/>
                          <w:color w:val="000000" w:themeColor="text1"/>
                          <w:sz w:val="22"/>
                        </w:rPr>
                        <w:t>補修するとともに、</w:t>
                      </w:r>
                      <w:r w:rsidRPr="00CE0A22">
                        <w:rPr>
                          <w:rFonts w:ascii="ＭＳ 明朝" w:eastAsia="ＭＳ 明朝" w:hAnsi="ＭＳ 明朝" w:hint="eastAsia"/>
                          <w:color w:val="000000" w:themeColor="text1"/>
                          <w:sz w:val="22"/>
                        </w:rPr>
                        <w:t>交通安全性の</w:t>
                      </w:r>
                      <w:r w:rsidRPr="00CE0A22">
                        <w:rPr>
                          <w:rFonts w:ascii="ＭＳ 明朝" w:eastAsia="ＭＳ 明朝" w:hAnsi="ＭＳ 明朝"/>
                          <w:color w:val="000000" w:themeColor="text1"/>
                          <w:sz w:val="22"/>
                        </w:rPr>
                        <w:t>確保や</w:t>
                      </w:r>
                      <w:r w:rsidRPr="00CE0A22">
                        <w:rPr>
                          <w:rFonts w:ascii="ＭＳ 明朝" w:eastAsia="ＭＳ 明朝" w:hAnsi="ＭＳ 明朝" w:hint="eastAsia"/>
                          <w:color w:val="000000" w:themeColor="text1"/>
                          <w:sz w:val="22"/>
                        </w:rPr>
                        <w:t>施設の</w:t>
                      </w:r>
                      <w:r w:rsidRPr="00CE0A22">
                        <w:rPr>
                          <w:rFonts w:ascii="ＭＳ 明朝" w:eastAsia="ＭＳ 明朝" w:hAnsi="ＭＳ 明朝"/>
                          <w:color w:val="000000" w:themeColor="text1"/>
                          <w:sz w:val="22"/>
                        </w:rPr>
                        <w:t>落下防止、</w:t>
                      </w:r>
                      <w:r w:rsidRPr="00CE0A22">
                        <w:rPr>
                          <w:rFonts w:ascii="ＭＳ 明朝" w:eastAsia="ＭＳ 明朝" w:hAnsi="ＭＳ 明朝" w:hint="eastAsia"/>
                          <w:color w:val="000000" w:themeColor="text1"/>
                          <w:sz w:val="22"/>
                        </w:rPr>
                        <w:t>設備系</w:t>
                      </w:r>
                      <w:r w:rsidRPr="00CE0A22">
                        <w:rPr>
                          <w:rFonts w:ascii="ＭＳ 明朝" w:eastAsia="ＭＳ 明朝" w:hAnsi="ＭＳ 明朝"/>
                          <w:color w:val="000000" w:themeColor="text1"/>
                          <w:sz w:val="22"/>
                        </w:rPr>
                        <w:t>の不具合解消</w:t>
                      </w:r>
                      <w:r w:rsidRPr="00CE0A22">
                        <w:rPr>
                          <w:rFonts w:ascii="ＭＳ 明朝" w:eastAsia="ＭＳ 明朝" w:hAnsi="ＭＳ 明朝" w:hint="eastAsia"/>
                          <w:color w:val="000000" w:themeColor="text1"/>
                          <w:sz w:val="22"/>
                        </w:rPr>
                        <w:t>等に</w:t>
                      </w:r>
                      <w:r w:rsidRPr="00CE0A22">
                        <w:rPr>
                          <w:rFonts w:ascii="ＭＳ 明朝" w:eastAsia="ＭＳ 明朝" w:hAnsi="ＭＳ 明朝"/>
                          <w:color w:val="000000" w:themeColor="text1"/>
                          <w:sz w:val="22"/>
                        </w:rPr>
                        <w:t>資する修繕等を実施</w:t>
                      </w:r>
                    </w:p>
                    <w:p w:rsidR="0038600E" w:rsidRPr="00B3516E" w:rsidRDefault="0038600E" w:rsidP="0044085A">
                      <w:pPr>
                        <w:pStyle w:val="a3"/>
                        <w:ind w:left="1060" w:hangingChars="100" w:hanging="220"/>
                        <w:rPr>
                          <w:rFonts w:ascii="ＭＳ 明朝" w:eastAsia="ＭＳ 明朝" w:hAnsi="ＭＳ 明朝"/>
                          <w:sz w:val="22"/>
                        </w:rPr>
                      </w:pPr>
                      <w:r>
                        <w:rPr>
                          <w:rFonts w:ascii="ＭＳ 明朝" w:eastAsia="ＭＳ 明朝" w:hAnsi="ＭＳ 明朝" w:hint="eastAsia"/>
                          <w:color w:val="000000" w:themeColor="text1"/>
                          <w:sz w:val="22"/>
                        </w:rPr>
                        <w:t>・</w:t>
                      </w:r>
                      <w:r w:rsidRPr="00B3516E">
                        <w:rPr>
                          <w:rFonts w:ascii="ＭＳ 明朝" w:eastAsia="ＭＳ 明朝" w:hAnsi="ＭＳ 明朝"/>
                          <w:sz w:val="22"/>
                        </w:rPr>
                        <w:t>台風</w:t>
                      </w:r>
                      <w:r w:rsidRPr="00B3516E">
                        <w:rPr>
                          <w:rFonts w:ascii="ＭＳ 明朝" w:eastAsia="ＭＳ 明朝" w:hAnsi="ＭＳ 明朝" w:hint="eastAsia"/>
                          <w:sz w:val="22"/>
                        </w:rPr>
                        <w:t>21号</w:t>
                      </w:r>
                      <w:r w:rsidRPr="00B3516E">
                        <w:rPr>
                          <w:rFonts w:ascii="ＭＳ 明朝" w:eastAsia="ＭＳ 明朝" w:hAnsi="ＭＳ 明朝"/>
                          <w:sz w:val="22"/>
                        </w:rPr>
                        <w:t>等による</w:t>
                      </w:r>
                      <w:r w:rsidRPr="00B3516E">
                        <w:rPr>
                          <w:rFonts w:ascii="ＭＳ 明朝" w:eastAsia="ＭＳ 明朝" w:hAnsi="ＭＳ 明朝" w:hint="eastAsia"/>
                          <w:sz w:val="22"/>
                        </w:rPr>
                        <w:t>倒木</w:t>
                      </w:r>
                      <w:r w:rsidRPr="00B3516E">
                        <w:rPr>
                          <w:rFonts w:ascii="ＭＳ 明朝" w:eastAsia="ＭＳ 明朝" w:hAnsi="ＭＳ 明朝"/>
                          <w:sz w:val="22"/>
                        </w:rPr>
                        <w:t>及び被災施設の復旧</w:t>
                      </w:r>
                      <w:r w:rsidRPr="00B3516E">
                        <w:rPr>
                          <w:rFonts w:ascii="ＭＳ 明朝" w:eastAsia="ＭＳ 明朝" w:hAnsi="ＭＳ 明朝" w:hint="eastAsia"/>
                          <w:sz w:val="22"/>
                        </w:rPr>
                        <w:t>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w:t>
                      </w:r>
                      <w:r w:rsidRPr="00B3516E">
                        <w:rPr>
                          <w:rFonts w:ascii="ＭＳ 明朝" w:eastAsia="ＭＳ 明朝" w:hAnsi="ＭＳ 明朝"/>
                          <w:sz w:val="22"/>
                        </w:rPr>
                        <w:t>を</w:t>
                      </w:r>
                      <w:r w:rsidRPr="00B3516E">
                        <w:rPr>
                          <w:rFonts w:ascii="ＭＳ 明朝" w:eastAsia="ＭＳ 明朝" w:hAnsi="ＭＳ 明朝" w:hint="eastAsia"/>
                          <w:sz w:val="22"/>
                        </w:rPr>
                        <w:t>実施</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台風21号等被害対応</w:t>
                      </w:r>
                      <w:r w:rsidRPr="00B3516E">
                        <w:rPr>
                          <w:rFonts w:ascii="ＭＳ 明朝" w:eastAsia="ＭＳ 明朝" w:hAnsi="ＭＳ 明朝" w:hint="eastAsia"/>
                          <w:sz w:val="22"/>
                        </w:rPr>
                        <w:t>：１７</w:t>
                      </w:r>
                      <w:r w:rsidRPr="00B3516E">
                        <w:rPr>
                          <w:rFonts w:ascii="ＭＳ 明朝" w:eastAsia="ＭＳ 明朝" w:hAnsi="ＭＳ 明朝"/>
                          <w:sz w:val="22"/>
                        </w:rPr>
                        <w:t>億</w:t>
                      </w:r>
                      <w:r w:rsidRPr="00B3516E">
                        <w:rPr>
                          <w:rFonts w:ascii="ＭＳ 明朝" w:eastAsia="ＭＳ 明朝" w:hAnsi="ＭＳ 明朝" w:hint="eastAsia"/>
                          <w:sz w:val="22"/>
                        </w:rPr>
                        <w:t>１,８００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※旧真田山</w:t>
                      </w:r>
                      <w:r w:rsidRPr="00B3516E">
                        <w:rPr>
                          <w:rFonts w:ascii="ＭＳ 明朝" w:eastAsia="ＭＳ 明朝" w:hAnsi="ＭＳ 明朝"/>
                          <w:sz w:val="22"/>
                        </w:rPr>
                        <w:t>陸軍墓地の改修</w:t>
                      </w:r>
                      <w:r>
                        <w:rPr>
                          <w:rFonts w:ascii="ＭＳ ゴシック" w:eastAsia="ＭＳ ゴシック" w:hAnsi="ＭＳ ゴシック" w:cs="Times New Roman" w:hint="eastAsia"/>
                          <w:b/>
                          <w:sz w:val="22"/>
                        </w:rPr>
                        <w:t>【後掲（フリップ４９</w:t>
                      </w:r>
                      <w:r w:rsidRPr="00B3516E">
                        <w:rPr>
                          <w:rFonts w:ascii="ＭＳ ゴシック" w:eastAsia="ＭＳ ゴシック" w:hAnsi="ＭＳ ゴシック" w:cs="Times New Roman" w:hint="eastAsia"/>
                          <w:b/>
                          <w:sz w:val="22"/>
                        </w:rPr>
                        <w:t>）】</w:t>
                      </w:r>
                      <w:r w:rsidRPr="00B3516E">
                        <w:rPr>
                          <w:rFonts w:ascii="ＭＳ 明朝" w:eastAsia="ＭＳ 明朝" w:hAnsi="ＭＳ 明朝" w:cs="Times New Roman" w:hint="eastAsia"/>
                          <w:sz w:val="22"/>
                        </w:rPr>
                        <w:t>を</w:t>
                      </w:r>
                      <w:r>
                        <w:rPr>
                          <w:rFonts w:ascii="ＭＳ 明朝" w:eastAsia="ＭＳ 明朝" w:hAnsi="ＭＳ 明朝" w:cs="Times New Roman" w:hint="eastAsia"/>
                          <w:sz w:val="22"/>
                        </w:rPr>
                        <w:t>含む</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sidRPr="00B3516E">
                        <w:rPr>
                          <w:rFonts w:ascii="ＭＳ 明朝" w:eastAsia="ＭＳ 明朝" w:hAnsi="ＭＳ 明朝" w:hint="eastAsia"/>
                          <w:sz w:val="22"/>
                        </w:rPr>
                        <w:t>：５</w:t>
                      </w:r>
                      <w:r w:rsidRPr="00B3516E">
                        <w:rPr>
                          <w:rFonts w:ascii="ＭＳ 明朝" w:eastAsia="ＭＳ 明朝" w:hAnsi="ＭＳ 明朝"/>
                          <w:sz w:val="22"/>
                        </w:rPr>
                        <w:t>億</w:t>
                      </w:r>
                      <w:r w:rsidRPr="00B3516E">
                        <w:rPr>
                          <w:rFonts w:ascii="ＭＳ 明朝" w:eastAsia="ＭＳ 明朝" w:hAnsi="ＭＳ 明朝" w:hint="eastAsia"/>
                          <w:sz w:val="22"/>
                        </w:rPr>
                        <w:t>２,３００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C33AAA" w:rsidRDefault="0038600E" w:rsidP="0044085A">
                      <w:pPr>
                        <w:numPr>
                          <w:ilvl w:val="1"/>
                          <w:numId w:val="1"/>
                        </w:numPr>
                        <w:tabs>
                          <w:tab w:val="clear" w:pos="988"/>
                          <w:tab w:val="left" w:pos="567"/>
                          <w:tab w:val="num" w:pos="709"/>
                        </w:tabs>
                        <w:ind w:left="709" w:hanging="283"/>
                        <w:rPr>
                          <w:rFonts w:ascii="ＭＳ 明朝" w:eastAsia="ＭＳ 明朝" w:hAnsi="ＭＳ 明朝"/>
                          <w:sz w:val="22"/>
                        </w:rPr>
                      </w:pPr>
                      <w:r>
                        <w:rPr>
                          <w:rFonts w:ascii="ＭＳ 明朝" w:eastAsia="ＭＳ 明朝" w:hAnsi="ＭＳ 明朝" w:hint="eastAsia"/>
                          <w:color w:val="000000" w:themeColor="text1"/>
                          <w:sz w:val="22"/>
                        </w:rPr>
                        <w:t xml:space="preserve">　市設建築物（</w:t>
                      </w:r>
                      <w:r>
                        <w:rPr>
                          <w:rFonts w:ascii="ＭＳ 明朝" w:eastAsia="ＭＳ 明朝" w:hAnsi="ＭＳ 明朝"/>
                          <w:color w:val="000000" w:themeColor="text1"/>
                          <w:sz w:val="22"/>
                        </w:rPr>
                        <w:t>一般施設、学校施設、市営住宅）</w:t>
                      </w:r>
                      <w:r>
                        <w:rPr>
                          <w:rFonts w:ascii="ＭＳ 明朝" w:eastAsia="ＭＳ 明朝" w:hAnsi="ＭＳ 明朝" w:hint="eastAsia"/>
                          <w:color w:val="000000" w:themeColor="text1"/>
                          <w:sz w:val="22"/>
                        </w:rPr>
                        <w:t>の維持管理</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㉛</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sz w:val="22"/>
                        </w:rPr>
                        <w:t>７８５</w:t>
                      </w:r>
                      <w:r w:rsidRPr="00E02A73">
                        <w:rPr>
                          <w:rFonts w:ascii="ＭＳ 明朝" w:eastAsia="ＭＳ 明朝" w:hAnsi="ＭＳ 明朝" w:hint="eastAsia"/>
                          <w:sz w:val="22"/>
                        </w:rPr>
                        <w:t>億</w:t>
                      </w:r>
                      <w:r>
                        <w:rPr>
                          <w:rFonts w:ascii="ＭＳ 明朝" w:eastAsia="ＭＳ 明朝" w:hAnsi="ＭＳ 明朝" w:hint="eastAsia"/>
                          <w:sz w:val="22"/>
                        </w:rPr>
                        <w:t>４</w:t>
                      </w:r>
                      <w:r w:rsidRPr="00B34283">
                        <w:rPr>
                          <w:rFonts w:ascii="ＭＳ 明朝" w:eastAsia="ＭＳ 明朝" w:hAnsi="ＭＳ 明朝" w:hint="eastAsia"/>
                          <w:color w:val="000000" w:themeColor="text1"/>
                          <w:sz w:val="22"/>
                        </w:rPr>
                        <w:t>,</w:t>
                      </w:r>
                      <w:r>
                        <w:rPr>
                          <w:rFonts w:ascii="ＭＳ 明朝" w:eastAsia="ＭＳ 明朝" w:hAnsi="ＭＳ 明朝" w:hint="eastAsia"/>
                          <w:sz w:val="22"/>
                        </w:rPr>
                        <w:t>２</w:t>
                      </w:r>
                      <w:r w:rsidRPr="00E02A73">
                        <w:rPr>
                          <w:rFonts w:ascii="ＭＳ 明朝" w:eastAsia="ＭＳ 明朝" w:hAnsi="ＭＳ 明朝" w:hint="eastAsia"/>
                          <w:sz w:val="22"/>
                        </w:rPr>
                        <w:t>００万円</w:t>
                      </w:r>
                    </w:p>
                    <w:p w:rsidR="0038600E" w:rsidRDefault="0038600E" w:rsidP="0044085A">
                      <w:pPr>
                        <w:pStyle w:val="a3"/>
                        <w:tabs>
                          <w:tab w:val="left" w:pos="567"/>
                        </w:tabs>
                        <w:ind w:leftChars="0" w:left="360" w:firstLineChars="2850" w:firstLine="6270"/>
                        <w:rPr>
                          <w:rFonts w:ascii="ＭＳ 明朝" w:eastAsia="ＭＳ 明朝" w:hAnsi="ＭＳ 明朝"/>
                          <w:color w:val="000000" w:themeColor="text1"/>
                          <w:sz w:val="22"/>
                        </w:rPr>
                      </w:pP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㉚</w:t>
                      </w:r>
                      <w:r w:rsidRPr="002E2446">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６１８億７</w:t>
                      </w: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６</w:t>
                      </w:r>
                      <w:r w:rsidRPr="002E2446">
                        <w:rPr>
                          <w:rFonts w:ascii="ＭＳ 明朝" w:eastAsia="ＭＳ 明朝" w:hAnsi="ＭＳ 明朝" w:hint="eastAsia"/>
                          <w:color w:val="000000" w:themeColor="text1"/>
                          <w:sz w:val="22"/>
                        </w:rPr>
                        <w:t>００万円）</w:t>
                      </w:r>
                    </w:p>
                    <w:p w:rsidR="0038600E" w:rsidRPr="00FC07B7" w:rsidRDefault="0038600E" w:rsidP="0044085A">
                      <w:pPr>
                        <w:tabs>
                          <w:tab w:val="left" w:pos="567"/>
                        </w:tabs>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 xml:space="preserve">      </w:t>
                      </w:r>
                      <w:r w:rsidRPr="00717199">
                        <w:rPr>
                          <w:rFonts w:ascii="ＭＳ 明朝" w:eastAsia="ＭＳ 明朝" w:hAnsi="ＭＳ 明朝"/>
                          <w:color w:val="000000" w:themeColor="text1"/>
                          <w:sz w:val="22"/>
                        </w:rPr>
                        <w:t xml:space="preserve"> </w:t>
                      </w:r>
                      <w:r w:rsidRPr="00717199">
                        <w:rPr>
                          <w:rFonts w:ascii="ＭＳ 明朝" w:hAnsi="ＭＳ 明朝" w:hint="eastAsia"/>
                          <w:color w:val="000000" w:themeColor="text1"/>
                          <w:sz w:val="22"/>
                        </w:rPr>
                        <w:t>※当初予算額に、2018（平成30）年度２</w:t>
                      </w:r>
                      <w:r w:rsidRPr="00717199">
                        <w:rPr>
                          <w:rFonts w:ascii="ＭＳ 明朝" w:hAnsi="ＭＳ 明朝"/>
                          <w:color w:val="000000" w:themeColor="text1"/>
                          <w:sz w:val="22"/>
                        </w:rPr>
                        <w:t>月</w:t>
                      </w:r>
                      <w:r w:rsidRPr="00717199">
                        <w:rPr>
                          <w:rFonts w:ascii="ＭＳ 明朝" w:hAnsi="ＭＳ 明朝" w:hint="eastAsia"/>
                          <w:color w:val="000000" w:themeColor="text1"/>
                          <w:sz w:val="22"/>
                        </w:rPr>
                        <w:t>補正予算の繰越分（１４２億１，８００万円）を含む</w:t>
                      </w:r>
                      <w:r w:rsidRPr="00247CE3">
                        <w:rPr>
                          <w:rFonts w:ascii="ＭＳ 明朝" w:hAnsi="ＭＳ 明朝" w:hint="eastAsia"/>
                          <w:bCs/>
                          <w:color w:val="FF0000"/>
                          <w:sz w:val="22"/>
                        </w:rPr>
                        <w:t xml:space="preserve">  </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Pr>
                          <w:rFonts w:ascii="ＭＳ 明朝" w:eastAsia="ＭＳ 明朝" w:hAnsi="ＭＳ 明朝"/>
                          <w:color w:val="000000" w:themeColor="text1"/>
                          <w:sz w:val="22"/>
                        </w:rPr>
                        <w:t>・</w:t>
                      </w:r>
                      <w:r w:rsidRPr="00B3516E">
                        <w:rPr>
                          <w:rFonts w:ascii="ＭＳ 明朝" w:eastAsia="ＭＳ 明朝" w:hAnsi="ＭＳ 明朝" w:hint="eastAsia"/>
                          <w:sz w:val="22"/>
                        </w:rPr>
                        <w:t>市民利用施設等の緊急安全対策として、防火シャッター改修、設備系</w:t>
                      </w:r>
                      <w:r w:rsidRPr="00B3516E">
                        <w:rPr>
                          <w:rFonts w:ascii="ＭＳ 明朝" w:eastAsia="ＭＳ 明朝" w:hAnsi="ＭＳ 明朝"/>
                          <w:sz w:val="22"/>
                        </w:rPr>
                        <w:t>不具合の解消、外壁</w:t>
                      </w:r>
                      <w:r w:rsidRPr="00B3516E">
                        <w:rPr>
                          <w:rFonts w:ascii="ＭＳ 明朝" w:eastAsia="ＭＳ 明朝" w:hAnsi="ＭＳ 明朝" w:hint="eastAsia"/>
                          <w:sz w:val="22"/>
                        </w:rPr>
                        <w:t>・</w:t>
                      </w:r>
                      <w:r w:rsidRPr="00B3516E">
                        <w:rPr>
                          <w:rFonts w:ascii="ＭＳ 明朝" w:eastAsia="ＭＳ 明朝" w:hAnsi="ＭＳ 明朝"/>
                          <w:sz w:val="22"/>
                        </w:rPr>
                        <w:t>屋上防水改修</w:t>
                      </w:r>
                      <w:r w:rsidRPr="00B3516E">
                        <w:rPr>
                          <w:rFonts w:ascii="ＭＳ 明朝" w:eastAsia="ＭＳ 明朝" w:hAnsi="ＭＳ 明朝" w:hint="eastAsia"/>
                          <w:sz w:val="22"/>
                        </w:rPr>
                        <w:t>等を</w:t>
                      </w:r>
                      <w:r w:rsidRPr="00B3516E">
                        <w:rPr>
                          <w:rFonts w:ascii="ＭＳ 明朝" w:eastAsia="ＭＳ 明朝" w:hAnsi="ＭＳ 明朝"/>
                          <w:sz w:val="22"/>
                        </w:rPr>
                        <w:t>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・台風21号等による被災施設の復旧や市有ブロック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安全対策を実施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台風21号等被害対応</w:t>
                      </w:r>
                      <w:r>
                        <w:rPr>
                          <w:rFonts w:ascii="ＭＳ 明朝" w:eastAsia="ＭＳ 明朝" w:hAnsi="ＭＳ 明朝" w:hint="eastAsia"/>
                          <w:sz w:val="22"/>
                        </w:rPr>
                        <w:t>：８</w:t>
                      </w:r>
                      <w:r w:rsidRPr="00B3516E">
                        <w:rPr>
                          <w:rFonts w:ascii="ＭＳ 明朝" w:eastAsia="ＭＳ 明朝" w:hAnsi="ＭＳ 明朝"/>
                          <w:sz w:val="22"/>
                        </w:rPr>
                        <w:t>億</w:t>
                      </w:r>
                      <w:r>
                        <w:rPr>
                          <w:rFonts w:ascii="ＭＳ 明朝" w:eastAsia="ＭＳ 明朝" w:hAnsi="ＭＳ 明朝" w:hint="eastAsia"/>
                          <w:sz w:val="22"/>
                        </w:rPr>
                        <w:t>６</w:t>
                      </w:r>
                      <w:r w:rsidRPr="00B3516E">
                        <w:rPr>
                          <w:rFonts w:ascii="ＭＳ 明朝" w:eastAsia="ＭＳ 明朝" w:hAnsi="ＭＳ 明朝" w:hint="eastAsia"/>
                          <w:sz w:val="22"/>
                        </w:rPr>
                        <w:t>,</w:t>
                      </w:r>
                      <w:r>
                        <w:rPr>
                          <w:rFonts w:ascii="ＭＳ 明朝" w:eastAsia="ＭＳ 明朝" w:hAnsi="ＭＳ 明朝" w:hint="eastAsia"/>
                          <w:sz w:val="22"/>
                        </w:rPr>
                        <w:t>６</w:t>
                      </w:r>
                      <w:r w:rsidRPr="00B3516E">
                        <w:rPr>
                          <w:rFonts w:ascii="ＭＳ 明朝" w:eastAsia="ＭＳ 明朝" w:hAnsi="ＭＳ 明朝" w:hint="eastAsia"/>
                          <w:sz w:val="22"/>
                        </w:rPr>
                        <w:t>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Pr>
                          <w:rFonts w:ascii="ＭＳ 明朝" w:eastAsia="ＭＳ 明朝" w:hAnsi="ＭＳ 明朝" w:hint="eastAsia"/>
                          <w:sz w:val="22"/>
                        </w:rPr>
                        <w:t>：２２</w:t>
                      </w:r>
                      <w:r w:rsidRPr="00B3516E">
                        <w:rPr>
                          <w:rFonts w:ascii="ＭＳ 明朝" w:eastAsia="ＭＳ 明朝" w:hAnsi="ＭＳ 明朝"/>
                          <w:sz w:val="22"/>
                        </w:rPr>
                        <w:t>億</w:t>
                      </w:r>
                      <w:r>
                        <w:rPr>
                          <w:rFonts w:ascii="ＭＳ 明朝" w:eastAsia="ＭＳ 明朝" w:hAnsi="ＭＳ 明朝" w:hint="eastAsia"/>
                          <w:sz w:val="22"/>
                        </w:rPr>
                        <w:t>３</w:t>
                      </w:r>
                      <w:r w:rsidRPr="00B3516E">
                        <w:rPr>
                          <w:rFonts w:ascii="ＭＳ 明朝" w:eastAsia="ＭＳ 明朝" w:hAnsi="ＭＳ 明朝" w:hint="eastAsia"/>
                          <w:sz w:val="22"/>
                        </w:rPr>
                        <w:t>,</w:t>
                      </w:r>
                      <w:r>
                        <w:rPr>
                          <w:rFonts w:ascii="ＭＳ 明朝" w:eastAsia="ＭＳ 明朝" w:hAnsi="ＭＳ 明朝" w:hint="eastAsia"/>
                          <w:sz w:val="22"/>
                        </w:rPr>
                        <w:t>２</w:t>
                      </w:r>
                      <w:r w:rsidRPr="00B3516E">
                        <w:rPr>
                          <w:rFonts w:ascii="ＭＳ 明朝" w:eastAsia="ＭＳ 明朝" w:hAnsi="ＭＳ 明朝"/>
                          <w:sz w:val="22"/>
                        </w:rPr>
                        <w:t>００万円（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44085A" w:rsidRDefault="0038600E" w:rsidP="00002FBE">
                      <w:pPr>
                        <w:tabs>
                          <w:tab w:val="left" w:pos="567"/>
                        </w:tabs>
                        <w:rPr>
                          <w:rFonts w:ascii="ＭＳ 明朝" w:eastAsia="ＭＳ 明朝" w:hAnsi="ＭＳ 明朝"/>
                          <w:color w:val="000000" w:themeColor="text1"/>
                          <w:sz w:val="22"/>
                        </w:rPr>
                      </w:pPr>
                    </w:p>
                  </w:txbxContent>
                </v:textbox>
              </v:rect>
            </w:pict>
          </mc:Fallback>
        </mc:AlternateContent>
      </w:r>
    </w:p>
    <w:p w:rsidR="0044085A" w:rsidRDefault="0044085A" w:rsidP="00002FBE">
      <w:pPr>
        <w:widowControl/>
        <w:jc w:val="left"/>
        <w:rPr>
          <w:rFonts w:ascii="ＭＳ Ｐゴシック" w:eastAsia="ＭＳ Ｐゴシック" w:hAnsi="ＭＳ Ｐゴシック"/>
          <w:sz w:val="22"/>
        </w:rPr>
      </w:pPr>
    </w:p>
    <w:p w:rsidR="0044085A"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44085A" w:rsidRPr="00480F56" w:rsidTr="007F799C">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085A" w:rsidRPr="00480F56" w:rsidRDefault="0044085A" w:rsidP="005C1DE8">
            <w:pPr>
              <w:rPr>
                <w:rFonts w:ascii="ＭＳ Ｐゴシック" w:eastAsia="ＭＳ Ｐゴシック" w:hAnsi="ＭＳ Ｐゴシック"/>
                <w:sz w:val="24"/>
              </w:rPr>
            </w:pPr>
            <w:r>
              <w:rPr>
                <w:rFonts w:ascii="ＭＳ Ｐゴシック" w:eastAsia="ＭＳ Ｐゴシック" w:hAnsi="ＭＳ Ｐゴシック" w:hint="eastAsia"/>
                <w:sz w:val="22"/>
              </w:rPr>
              <w:t>【公共施設の維持管理の推進</w:t>
            </w:r>
            <w:r w:rsidR="005C1DE8">
              <w:rPr>
                <w:rFonts w:ascii="ＭＳ Ｐゴシック" w:eastAsia="ＭＳ Ｐゴシック" w:hAnsi="ＭＳ Ｐゴシック" w:hint="eastAsia"/>
                <w:sz w:val="22"/>
              </w:rPr>
              <w:t>（旧真田山陸軍墓地）</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085A" w:rsidRPr="00480F56" w:rsidRDefault="0044085A" w:rsidP="007F799C">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４９</w:t>
            </w:r>
          </w:p>
        </w:tc>
      </w:tr>
    </w:tbl>
    <w:p w:rsidR="00002FBE"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8672" behindDoc="0" locked="0" layoutInCell="1" allowOverlap="1" wp14:anchorId="734D6935" wp14:editId="7BCA006D">
                <wp:simplePos x="0" y="0"/>
                <wp:positionH relativeFrom="column">
                  <wp:posOffset>64237</wp:posOffset>
                </wp:positionH>
                <wp:positionV relativeFrom="paragraph">
                  <wp:posOffset>40793</wp:posOffset>
                </wp:positionV>
                <wp:extent cx="6818630" cy="4061308"/>
                <wp:effectExtent l="0" t="0" r="20320" b="15875"/>
                <wp:wrapNone/>
                <wp:docPr id="46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61308"/>
                        </a:xfrm>
                        <a:prstGeom prst="rect">
                          <a:avLst/>
                        </a:prstGeom>
                        <a:solidFill>
                          <a:srgbClr val="FFFFFF"/>
                        </a:solidFill>
                        <a:ln w="9525">
                          <a:solidFill>
                            <a:srgbClr val="000000"/>
                          </a:solidFill>
                          <a:miter lim="800000"/>
                          <a:headEnd/>
                          <a:tailEnd/>
                        </a:ln>
                      </wps:spPr>
                      <wps:txbx>
                        <w:txbxContent>
                          <w:p w:rsidR="0038600E" w:rsidRPr="0044085A" w:rsidRDefault="0038600E" w:rsidP="0044085A">
                            <w:pPr>
                              <w:ind w:left="330" w:hangingChars="150" w:hanging="330"/>
                              <w:rPr>
                                <w:sz w:val="22"/>
                              </w:rPr>
                            </w:pPr>
                            <w:r w:rsidRPr="0044085A">
                              <w:rPr>
                                <w:rFonts w:hint="eastAsia"/>
                                <w:sz w:val="22"/>
                              </w:rPr>
                              <w:t>☆</w:t>
                            </w:r>
                            <w:r w:rsidRPr="0044085A">
                              <w:rPr>
                                <w:sz w:val="22"/>
                              </w:rPr>
                              <w:tab/>
                            </w:r>
                            <w:r w:rsidRPr="0044085A">
                              <w:rPr>
                                <w:rFonts w:hint="eastAsia"/>
                                <w:sz w:val="22"/>
                              </w:rPr>
                              <w:t>自然災害</w:t>
                            </w:r>
                            <w:r w:rsidRPr="0044085A">
                              <w:rPr>
                                <w:sz w:val="22"/>
                              </w:rPr>
                              <w:t>に備え、安全対策として、損傷や老朽化</w:t>
                            </w:r>
                            <w:r w:rsidRPr="0044085A">
                              <w:rPr>
                                <w:rFonts w:hint="eastAsia"/>
                                <w:sz w:val="22"/>
                              </w:rPr>
                              <w:t>の</w:t>
                            </w:r>
                            <w:r w:rsidRPr="0044085A">
                              <w:rPr>
                                <w:sz w:val="22"/>
                              </w:rPr>
                              <w:t>見受けられる樹木・園路・照明灯</w:t>
                            </w:r>
                            <w:r w:rsidRPr="0044085A">
                              <w:rPr>
                                <w:rFonts w:hint="eastAsia"/>
                                <w:sz w:val="22"/>
                              </w:rPr>
                              <w:t>を</w:t>
                            </w:r>
                            <w:r w:rsidRPr="0044085A">
                              <w:rPr>
                                <w:sz w:val="22"/>
                              </w:rPr>
                              <w:t>更新</w:t>
                            </w:r>
                          </w:p>
                          <w:p w:rsidR="0038600E" w:rsidRPr="0044085A" w:rsidRDefault="0038600E" w:rsidP="0044085A">
                            <w:pPr>
                              <w:ind w:firstLineChars="100" w:firstLine="221"/>
                              <w:rPr>
                                <w:b/>
                                <w:sz w:val="22"/>
                              </w:rPr>
                            </w:pPr>
                            <w:r w:rsidRPr="0044085A">
                              <w:rPr>
                                <w:rFonts w:ascii="ＭＳ ゴシック" w:eastAsia="ＭＳ ゴシック" w:hAnsi="ＭＳ ゴシック" w:hint="eastAsia"/>
                                <w:b/>
                                <w:sz w:val="22"/>
                              </w:rPr>
                              <w:t>■　旧真田山陸軍墓地</w:t>
                            </w:r>
                            <w:r w:rsidRPr="0044085A">
                              <w:rPr>
                                <w:rFonts w:ascii="ＭＳ ゴシック" w:eastAsia="ＭＳ ゴシック" w:hAnsi="ＭＳ ゴシック"/>
                                <w:b/>
                                <w:sz w:val="22"/>
                              </w:rPr>
                              <w:t>の改修</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２,</w:t>
                            </w:r>
                            <w:r>
                              <w:rPr>
                                <w:rFonts w:ascii="ＭＳ ゴシック" w:eastAsia="ＭＳ ゴシック" w:hAnsi="ＭＳ ゴシック" w:hint="eastAsia"/>
                                <w:b/>
                                <w:sz w:val="22"/>
                              </w:rPr>
                              <w:t xml:space="preserve">０００万円 </w:t>
                            </w:r>
                            <w:r w:rsidRPr="0044085A">
                              <w:rPr>
                                <w:rFonts w:ascii="ＭＳ ゴシック" w:eastAsia="ＭＳ ゴシック" w:hAnsi="ＭＳ ゴシック" w:hint="eastAsia"/>
                                <w:b/>
                                <w:sz w:val="22"/>
                                <w:bdr w:val="single" w:sz="4" w:space="0" w:color="auto"/>
                                <w:shd w:val="pct15" w:color="auto" w:fill="FFFFFF"/>
                              </w:rPr>
                              <w:t>新規</w:t>
                            </w:r>
                            <w:r w:rsidRPr="0044085A">
                              <w:rPr>
                                <w:rFonts w:ascii="ＭＳ ゴシック" w:eastAsia="ＭＳ ゴシック" w:hAnsi="ＭＳ ゴシック" w:hint="eastAsia"/>
                                <w:sz w:val="22"/>
                              </w:rPr>
                              <w:t xml:space="preserve">　</w:t>
                            </w:r>
                          </w:p>
                          <w:p w:rsidR="0038600E" w:rsidRPr="0044085A" w:rsidRDefault="0038600E" w:rsidP="0044085A">
                            <w:pPr>
                              <w:numPr>
                                <w:ilvl w:val="1"/>
                                <w:numId w:val="1"/>
                              </w:numPr>
                              <w:tabs>
                                <w:tab w:val="clear" w:pos="988"/>
                                <w:tab w:val="num" w:pos="840"/>
                              </w:tabs>
                              <w:ind w:left="840"/>
                              <w:rPr>
                                <w:sz w:val="22"/>
                              </w:rPr>
                            </w:pPr>
                            <w:r w:rsidRPr="0044085A">
                              <w:rPr>
                                <w:sz w:val="22"/>
                              </w:rPr>
                              <w:t>枯れの生じている樹木（</w:t>
                            </w:r>
                            <w:r w:rsidRPr="0044085A">
                              <w:rPr>
                                <w:rFonts w:hint="eastAsia"/>
                                <w:sz w:val="22"/>
                              </w:rPr>
                              <w:t>サクラ</w:t>
                            </w:r>
                            <w:r w:rsidRPr="0044085A">
                              <w:rPr>
                                <w:sz w:val="22"/>
                              </w:rPr>
                              <w:t>）</w:t>
                            </w:r>
                            <w:r w:rsidRPr="0044085A">
                              <w:rPr>
                                <w:rFonts w:hint="eastAsia"/>
                                <w:sz w:val="22"/>
                              </w:rPr>
                              <w:t>の</w:t>
                            </w:r>
                            <w:r w:rsidRPr="0044085A">
                              <w:rPr>
                                <w:sz w:val="22"/>
                              </w:rPr>
                              <w:t>更新</w:t>
                            </w:r>
                          </w:p>
                          <w:p w:rsidR="0038600E" w:rsidRPr="0044085A" w:rsidRDefault="0038600E" w:rsidP="0044085A">
                            <w:pPr>
                              <w:numPr>
                                <w:ilvl w:val="1"/>
                                <w:numId w:val="1"/>
                              </w:numPr>
                              <w:tabs>
                                <w:tab w:val="clear" w:pos="988"/>
                                <w:tab w:val="num" w:pos="840"/>
                              </w:tabs>
                              <w:ind w:left="840"/>
                              <w:rPr>
                                <w:sz w:val="22"/>
                              </w:rPr>
                            </w:pPr>
                            <w:r w:rsidRPr="0044085A">
                              <w:rPr>
                                <w:sz w:val="22"/>
                              </w:rPr>
                              <w:t>老朽化や倒木等により傷んだ園路の改修</w:t>
                            </w:r>
                          </w:p>
                          <w:p w:rsidR="0038600E" w:rsidRPr="0044085A" w:rsidRDefault="0038600E" w:rsidP="0044085A">
                            <w:pPr>
                              <w:numPr>
                                <w:ilvl w:val="1"/>
                                <w:numId w:val="1"/>
                              </w:numPr>
                              <w:tabs>
                                <w:tab w:val="clear" w:pos="988"/>
                                <w:tab w:val="num" w:pos="840"/>
                              </w:tabs>
                              <w:ind w:left="840"/>
                              <w:rPr>
                                <w:sz w:val="22"/>
                              </w:rPr>
                            </w:pPr>
                            <w:r w:rsidRPr="0044085A">
                              <w:rPr>
                                <w:sz w:val="22"/>
                              </w:rPr>
                              <w:t>損傷の見受けられる照明灯の更新</w:t>
                            </w:r>
                          </w:p>
                          <w:p w:rsidR="0038600E" w:rsidRPr="0044085A" w:rsidRDefault="0038600E" w:rsidP="0044085A">
                            <w:pPr>
                              <w:ind w:firstLineChars="300" w:firstLine="660"/>
                              <w:rPr>
                                <w:sz w:val="22"/>
                              </w:rPr>
                            </w:pPr>
                            <w:r w:rsidRPr="0044085A">
                              <w:rPr>
                                <w:rFonts w:hint="eastAsia"/>
                                <w:sz w:val="22"/>
                              </w:rPr>
                              <w:t>（参考）</w:t>
                            </w:r>
                          </w:p>
                          <w:p w:rsidR="0038600E" w:rsidRPr="0044085A" w:rsidRDefault="0038600E" w:rsidP="0044085A">
                            <w:pPr>
                              <w:ind w:firstLineChars="400" w:firstLine="880"/>
                              <w:rPr>
                                <w:rFonts w:ascii="ＭＳ 明朝" w:eastAsia="ＭＳ 明朝" w:hAnsi="ＭＳ 明朝"/>
                                <w:sz w:val="22"/>
                              </w:rPr>
                            </w:pPr>
                            <w:r w:rsidRPr="0044085A">
                              <w:rPr>
                                <w:sz w:val="22"/>
                              </w:rPr>
                              <w:t>・</w:t>
                            </w:r>
                            <w:r w:rsidRPr="0044085A">
                              <w:rPr>
                                <w:rFonts w:ascii="ＭＳ 明朝" w:eastAsia="ＭＳ 明朝" w:hAnsi="ＭＳ 明朝" w:hint="eastAsia"/>
                                <w:sz w:val="22"/>
                              </w:rPr>
                              <w:t>天王寺区</w:t>
                            </w:r>
                            <w:r w:rsidRPr="0044085A">
                              <w:rPr>
                                <w:rFonts w:ascii="ＭＳ 明朝" w:eastAsia="ＭＳ 明朝" w:hAnsi="ＭＳ 明朝"/>
                                <w:sz w:val="22"/>
                              </w:rPr>
                              <w:t>にある日本で最初に設置された軍用墓地</w:t>
                            </w:r>
                            <w:r w:rsidRPr="0044085A">
                              <w:rPr>
                                <w:rFonts w:ascii="ＭＳ 明朝" w:eastAsia="ＭＳ 明朝" w:hAnsi="ＭＳ 明朝" w:hint="eastAsia"/>
                                <w:sz w:val="22"/>
                              </w:rPr>
                              <w:t xml:space="preserve">　</w:t>
                            </w:r>
                          </w:p>
                          <w:p w:rsidR="0038600E" w:rsidRPr="0044085A" w:rsidRDefault="0038600E" w:rsidP="0044085A">
                            <w:pPr>
                              <w:ind w:leftChars="100" w:left="210" w:firstLineChars="400" w:firstLine="880"/>
                              <w:rPr>
                                <w:rFonts w:ascii="ＭＳ 明朝" w:eastAsia="ＭＳ 明朝" w:hAnsi="ＭＳ 明朝"/>
                                <w:sz w:val="22"/>
                              </w:rPr>
                            </w:pPr>
                            <w:r w:rsidRPr="0044085A">
                              <w:rPr>
                                <w:rFonts w:ascii="ＭＳ 明朝" w:eastAsia="ＭＳ 明朝" w:hAnsi="ＭＳ 明朝"/>
                                <w:sz w:val="22"/>
                              </w:rPr>
                              <w:t>5,000を超える</w:t>
                            </w:r>
                            <w:r w:rsidRPr="0044085A">
                              <w:rPr>
                                <w:rFonts w:ascii="ＭＳ 明朝" w:eastAsia="ＭＳ 明朝" w:hAnsi="ＭＳ 明朝" w:hint="eastAsia"/>
                                <w:sz w:val="22"/>
                              </w:rPr>
                              <w:t>墓石</w:t>
                            </w:r>
                            <w:r w:rsidRPr="0044085A">
                              <w:rPr>
                                <w:rFonts w:ascii="ＭＳ 明朝" w:eastAsia="ＭＳ 明朝" w:hAnsi="ＭＳ 明朝"/>
                                <w:sz w:val="22"/>
                              </w:rPr>
                              <w:t>、8,000を超える方が眠る納骨堂がある全国でも</w:t>
                            </w:r>
                            <w:r w:rsidRPr="0044085A">
                              <w:rPr>
                                <w:rFonts w:ascii="ＭＳ 明朝" w:eastAsia="ＭＳ 明朝" w:hAnsi="ＭＳ 明朝" w:hint="eastAsia"/>
                                <w:sz w:val="22"/>
                              </w:rPr>
                              <w:t>最大規模</w:t>
                            </w:r>
                            <w:r w:rsidRPr="0044085A">
                              <w:rPr>
                                <w:rFonts w:ascii="ＭＳ 明朝" w:eastAsia="ＭＳ 明朝" w:hAnsi="ＭＳ 明朝"/>
                                <w:sz w:val="22"/>
                              </w:rPr>
                              <w:t>のもの</w:t>
                            </w:r>
                          </w:p>
                          <w:p w:rsidR="0038600E" w:rsidRPr="0044085A" w:rsidRDefault="0038600E" w:rsidP="0044085A">
                            <w:pPr>
                              <w:ind w:leftChars="400" w:left="1060" w:hangingChars="100" w:hanging="220"/>
                              <w:rPr>
                                <w:rFonts w:ascii="ＭＳ 明朝" w:eastAsia="ＭＳ 明朝" w:hAnsi="ＭＳ 明朝"/>
                                <w:sz w:val="22"/>
                              </w:rPr>
                            </w:pPr>
                            <w:r w:rsidRPr="0044085A">
                              <w:rPr>
                                <w:rFonts w:ascii="ＭＳ 明朝" w:eastAsia="ＭＳ 明朝" w:hAnsi="ＭＳ 明朝"/>
                                <w:sz w:val="22"/>
                              </w:rPr>
                              <w:t>・</w:t>
                            </w:r>
                            <w:r w:rsidRPr="0044085A">
                              <w:rPr>
                                <w:rFonts w:ascii="ＭＳ 明朝" w:eastAsia="ＭＳ 明朝" w:hAnsi="ＭＳ 明朝" w:hint="eastAsia"/>
                                <w:sz w:val="22"/>
                              </w:rPr>
                              <w:t>戦後</w:t>
                            </w:r>
                            <w:r w:rsidRPr="0044085A">
                              <w:rPr>
                                <w:rFonts w:ascii="ＭＳ 明朝" w:eastAsia="ＭＳ 明朝" w:hAnsi="ＭＳ 明朝"/>
                                <w:sz w:val="22"/>
                              </w:rPr>
                              <w:t>の国の通知</w:t>
                            </w:r>
                            <w:r w:rsidRPr="0044085A">
                              <w:rPr>
                                <w:rFonts w:ascii="ＭＳ 明朝" w:eastAsia="ＭＳ 明朝" w:hAnsi="ＭＳ 明朝" w:hint="eastAsia"/>
                                <w:sz w:val="22"/>
                              </w:rPr>
                              <w:t>により、</w:t>
                            </w:r>
                            <w:r w:rsidRPr="0044085A">
                              <w:rPr>
                                <w:rFonts w:ascii="ＭＳ 明朝" w:eastAsia="ＭＳ 明朝" w:hAnsi="ＭＳ 明朝"/>
                                <w:sz w:val="22"/>
                              </w:rPr>
                              <w:t>旧軍用墓地は地方</w:t>
                            </w:r>
                            <w:r w:rsidRPr="0044085A">
                              <w:rPr>
                                <w:rFonts w:ascii="ＭＳ 明朝" w:eastAsia="ＭＳ 明朝" w:hAnsi="ＭＳ 明朝" w:hint="eastAsia"/>
                                <w:sz w:val="22"/>
                              </w:rPr>
                              <w:t>公共団体</w:t>
                            </w:r>
                            <w:r w:rsidRPr="0044085A">
                              <w:rPr>
                                <w:rFonts w:ascii="ＭＳ 明朝" w:eastAsia="ＭＳ 明朝" w:hAnsi="ＭＳ 明朝"/>
                                <w:sz w:val="22"/>
                              </w:rPr>
                              <w:t>に無償貸付</w:t>
                            </w:r>
                            <w:r w:rsidRPr="0044085A">
                              <w:rPr>
                                <w:rFonts w:ascii="ＭＳ 明朝" w:eastAsia="ＭＳ 明朝" w:hAnsi="ＭＳ 明朝" w:hint="eastAsia"/>
                                <w:sz w:val="22"/>
                              </w:rPr>
                              <w:t>されることと</w:t>
                            </w:r>
                            <w:r w:rsidRPr="0044085A">
                              <w:rPr>
                                <w:rFonts w:ascii="ＭＳ 明朝" w:eastAsia="ＭＳ 明朝" w:hAnsi="ＭＳ 明朝"/>
                                <w:sz w:val="22"/>
                              </w:rPr>
                              <w:t>され、大阪市は国と国有財産</w:t>
                            </w:r>
                            <w:r w:rsidRPr="0044085A">
                              <w:rPr>
                                <w:rFonts w:ascii="ＭＳ 明朝" w:eastAsia="ＭＳ 明朝" w:hAnsi="ＭＳ 明朝" w:hint="eastAsia"/>
                                <w:sz w:val="22"/>
                              </w:rPr>
                              <w:t>無償貸付</w:t>
                            </w:r>
                            <w:r w:rsidRPr="0044085A">
                              <w:rPr>
                                <w:rFonts w:ascii="ＭＳ 明朝" w:eastAsia="ＭＳ 明朝" w:hAnsi="ＭＳ 明朝"/>
                                <w:sz w:val="22"/>
                              </w:rPr>
                              <w:t>契約を</w:t>
                            </w:r>
                            <w:r w:rsidRPr="0044085A">
                              <w:rPr>
                                <w:rFonts w:ascii="ＭＳ 明朝" w:eastAsia="ＭＳ 明朝" w:hAnsi="ＭＳ 明朝" w:hint="eastAsia"/>
                                <w:sz w:val="22"/>
                              </w:rPr>
                              <w:t>締結し</w:t>
                            </w:r>
                            <w:r w:rsidRPr="0044085A">
                              <w:rPr>
                                <w:rFonts w:ascii="ＭＳ 明朝" w:eastAsia="ＭＳ 明朝" w:hAnsi="ＭＳ 明朝"/>
                                <w:sz w:val="22"/>
                              </w:rPr>
                              <w:t>、維持管理を</w:t>
                            </w:r>
                            <w:r w:rsidRPr="0044085A">
                              <w:rPr>
                                <w:rFonts w:ascii="ＭＳ 明朝" w:eastAsia="ＭＳ 明朝" w:hAnsi="ＭＳ 明朝" w:hint="eastAsia"/>
                                <w:sz w:val="22"/>
                              </w:rPr>
                              <w:t>実施</w:t>
                            </w:r>
                          </w:p>
                          <w:p w:rsidR="0038600E" w:rsidRPr="00CF1CF8" w:rsidRDefault="0038600E" w:rsidP="00CF1CF8">
                            <w:pPr>
                              <w:ind w:leftChars="400" w:left="1060" w:hangingChars="100" w:hanging="220"/>
                              <w:rPr>
                                <w:sz w:val="22"/>
                              </w:rPr>
                            </w:pPr>
                            <w:r w:rsidRPr="00E83006">
                              <w:rPr>
                                <w:sz w:val="22"/>
                              </w:rPr>
                              <w:t>・</w:t>
                            </w:r>
                            <w:r w:rsidRPr="00E83006">
                              <w:rPr>
                                <w:rFonts w:hint="eastAsia"/>
                                <w:sz w:val="22"/>
                              </w:rPr>
                              <w:t>維持管理</w:t>
                            </w:r>
                            <w:r w:rsidRPr="00E83006">
                              <w:rPr>
                                <w:sz w:val="22"/>
                              </w:rPr>
                              <w:t>における基本的な</w:t>
                            </w:r>
                            <w:r w:rsidRPr="00E83006">
                              <w:rPr>
                                <w:rFonts w:hint="eastAsia"/>
                                <w:sz w:val="22"/>
                              </w:rPr>
                              <w:t>役割分担</w:t>
                            </w:r>
                            <w:r w:rsidRPr="00E83006">
                              <w:rPr>
                                <w:sz w:val="22"/>
                              </w:rPr>
                              <w:t>の考え方</w:t>
                            </w:r>
                            <w:r w:rsidRPr="00E83006">
                              <w:rPr>
                                <w:rFonts w:hint="eastAsia"/>
                                <w:sz w:val="22"/>
                              </w:rPr>
                              <w:t>については、大阪市は、</w:t>
                            </w:r>
                            <w:r w:rsidRPr="00E83006">
                              <w:rPr>
                                <w:sz w:val="22"/>
                              </w:rPr>
                              <w:t>国有財産無償貸付契約上の</w:t>
                            </w:r>
                            <w:r w:rsidRPr="00E83006">
                              <w:rPr>
                                <w:rFonts w:hint="eastAsia"/>
                                <w:sz w:val="22"/>
                              </w:rPr>
                              <w:t>借主</w:t>
                            </w:r>
                            <w:r w:rsidRPr="00E83006">
                              <w:rPr>
                                <w:sz w:val="22"/>
                              </w:rPr>
                              <w:t>（管理者）として</w:t>
                            </w:r>
                            <w:r w:rsidRPr="00E83006">
                              <w:rPr>
                                <w:rFonts w:hint="eastAsia"/>
                                <w:sz w:val="22"/>
                              </w:rPr>
                              <w:t>、日常的</w:t>
                            </w:r>
                            <w:r w:rsidRPr="00E83006">
                              <w:rPr>
                                <w:sz w:val="22"/>
                              </w:rPr>
                              <w:t>な維持管理を</w:t>
                            </w:r>
                            <w:r w:rsidRPr="00E83006">
                              <w:rPr>
                                <w:rFonts w:hint="eastAsia"/>
                                <w:sz w:val="22"/>
                              </w:rPr>
                              <w:t>行い、</w:t>
                            </w:r>
                            <w:r w:rsidRPr="00E83006">
                              <w:rPr>
                                <w:sz w:val="22"/>
                              </w:rPr>
                              <w:t>国は、</w:t>
                            </w:r>
                            <w:r w:rsidRPr="00E83006">
                              <w:rPr>
                                <w:rFonts w:hint="eastAsia"/>
                                <w:sz w:val="22"/>
                              </w:rPr>
                              <w:t>国有財産無償貸付</w:t>
                            </w:r>
                            <w:r w:rsidRPr="00E83006">
                              <w:rPr>
                                <w:sz w:val="22"/>
                              </w:rPr>
                              <w:t>契約上の貸主（財産所有者</w:t>
                            </w:r>
                            <w:r w:rsidRPr="00E83006">
                              <w:rPr>
                                <w:rFonts w:hint="eastAsia"/>
                                <w:sz w:val="22"/>
                              </w:rPr>
                              <w:t>）</w:t>
                            </w:r>
                            <w:r w:rsidRPr="00E83006">
                              <w:rPr>
                                <w:sz w:val="22"/>
                              </w:rPr>
                              <w:t>として</w:t>
                            </w:r>
                            <w:r w:rsidRPr="00E83006">
                              <w:rPr>
                                <w:rFonts w:hint="eastAsia"/>
                                <w:sz w:val="22"/>
                              </w:rPr>
                              <w:t>、必要</w:t>
                            </w:r>
                            <w:r w:rsidRPr="00E83006">
                              <w:rPr>
                                <w:sz w:val="22"/>
                              </w:rPr>
                              <w:t>な対策を</w:t>
                            </w:r>
                            <w:r w:rsidRPr="00E83006">
                              <w:rPr>
                                <w:rFonts w:hint="eastAsia"/>
                                <w:sz w:val="22"/>
                              </w:rPr>
                              <w:t>検討</w:t>
                            </w:r>
                          </w:p>
                          <w:p w:rsidR="0038600E" w:rsidRPr="0044085A" w:rsidRDefault="0038600E" w:rsidP="0044085A">
                            <w:pPr>
                              <w:ind w:leftChars="100" w:left="210" w:firstLineChars="300" w:firstLine="660"/>
                              <w:rPr>
                                <w:rFonts w:ascii="ＭＳ 明朝" w:eastAsia="ＭＳ 明朝" w:hAnsi="ＭＳ 明朝"/>
                                <w:sz w:val="22"/>
                              </w:rPr>
                            </w:pPr>
                            <w:r w:rsidRPr="0044085A">
                              <w:rPr>
                                <w:rFonts w:ascii="ＭＳ 明朝" w:eastAsia="ＭＳ 明朝" w:hAnsi="ＭＳ 明朝" w:hint="eastAsia"/>
                                <w:sz w:val="22"/>
                              </w:rPr>
                              <w:t>・</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に、台風等</w:t>
                            </w:r>
                            <w:r w:rsidRPr="0044085A">
                              <w:rPr>
                                <w:rFonts w:ascii="ＭＳ 明朝" w:eastAsia="ＭＳ 明朝" w:hAnsi="ＭＳ 明朝" w:hint="eastAsia"/>
                                <w:sz w:val="22"/>
                              </w:rPr>
                              <w:t>の</w:t>
                            </w:r>
                            <w:r w:rsidRPr="0044085A">
                              <w:rPr>
                                <w:rFonts w:ascii="ＭＳ 明朝" w:eastAsia="ＭＳ 明朝" w:hAnsi="ＭＳ 明朝"/>
                                <w:sz w:val="22"/>
                              </w:rPr>
                              <w:t>自然災害</w:t>
                            </w:r>
                            <w:r w:rsidRPr="0044085A">
                              <w:rPr>
                                <w:rFonts w:ascii="ＭＳ 明朝" w:eastAsia="ＭＳ 明朝" w:hAnsi="ＭＳ 明朝" w:hint="eastAsia"/>
                                <w:sz w:val="22"/>
                              </w:rPr>
                              <w:t>の</w:t>
                            </w:r>
                            <w:r w:rsidRPr="0044085A">
                              <w:rPr>
                                <w:rFonts w:ascii="ＭＳ 明朝" w:eastAsia="ＭＳ 明朝" w:hAnsi="ＭＳ 明朝"/>
                                <w:sz w:val="22"/>
                              </w:rPr>
                              <w:t>ため</w:t>
                            </w:r>
                            <w:r w:rsidRPr="0044085A">
                              <w:rPr>
                                <w:rFonts w:ascii="ＭＳ 明朝" w:eastAsia="ＭＳ 明朝" w:hAnsi="ＭＳ 明朝" w:hint="eastAsia"/>
                                <w:sz w:val="22"/>
                              </w:rPr>
                              <w:t>、</w:t>
                            </w:r>
                            <w:r w:rsidRPr="0044085A">
                              <w:rPr>
                                <w:rFonts w:ascii="ＭＳ 明朝" w:eastAsia="ＭＳ 明朝" w:hAnsi="ＭＳ 明朝"/>
                                <w:sz w:val="22"/>
                              </w:rPr>
                              <w:t>墓地内で倒木等の被害が発生</w:t>
                            </w:r>
                          </w:p>
                          <w:p w:rsidR="0038600E" w:rsidRDefault="0038600E" w:rsidP="0044085A">
                            <w:pPr>
                              <w:ind w:leftChars="100" w:left="210" w:firstLineChars="100" w:firstLine="220"/>
                              <w:rPr>
                                <w:rFonts w:ascii="ＭＳ 明朝" w:eastAsia="ＭＳ 明朝" w:hAnsi="ＭＳ 明朝"/>
                                <w:sz w:val="22"/>
                              </w:rPr>
                            </w:pPr>
                            <w:r w:rsidRPr="0044085A">
                              <w:rPr>
                                <w:rFonts w:ascii="ＭＳ 明朝" w:eastAsia="ＭＳ 明朝" w:hAnsi="ＭＳ 明朝" w:hint="eastAsia"/>
                                <w:sz w:val="22"/>
                              </w:rPr>
                              <w:t xml:space="preserve">　　</w:t>
                            </w:r>
                            <w:r w:rsidRPr="0044085A">
                              <w:rPr>
                                <w:rFonts w:ascii="ＭＳ 明朝" w:eastAsia="ＭＳ 明朝" w:hAnsi="ＭＳ 明朝"/>
                                <w:sz w:val="22"/>
                              </w:rPr>
                              <w:t xml:space="preserve">　大阪市で、当該年度中に倒木等の</w:t>
                            </w:r>
                            <w:r w:rsidRPr="0044085A">
                              <w:rPr>
                                <w:rFonts w:ascii="ＭＳ 明朝" w:eastAsia="ＭＳ 明朝" w:hAnsi="ＭＳ 明朝" w:hint="eastAsia"/>
                                <w:sz w:val="22"/>
                              </w:rPr>
                              <w:t>伐採</w:t>
                            </w:r>
                            <w:r w:rsidRPr="0044085A">
                              <w:rPr>
                                <w:rFonts w:ascii="ＭＳ 明朝" w:eastAsia="ＭＳ 明朝" w:hAnsi="ＭＳ 明朝"/>
                                <w:sz w:val="22"/>
                              </w:rPr>
                              <w:t>・撤去・搬出等を実施済み</w:t>
                            </w:r>
                          </w:p>
                          <w:p w:rsidR="0038600E" w:rsidRPr="00CF1CF8" w:rsidRDefault="0038600E" w:rsidP="00CF1CF8">
                            <w:pPr>
                              <w:ind w:leftChars="400" w:left="1060" w:hangingChars="100" w:hanging="220"/>
                              <w:rPr>
                                <w:rFonts w:ascii="ＭＳ 明朝" w:eastAsia="ＭＳ 明朝" w:hAnsi="ＭＳ 明朝"/>
                                <w:sz w:val="22"/>
                              </w:rPr>
                            </w:pPr>
                            <w:r w:rsidRPr="0044085A">
                              <w:rPr>
                                <w:rFonts w:ascii="ＭＳ 明朝" w:eastAsia="ＭＳ 明朝" w:hAnsi="ＭＳ 明朝" w:hint="eastAsia"/>
                                <w:sz w:val="22"/>
                              </w:rPr>
                              <w:t>・国</w:t>
                            </w:r>
                            <w:r w:rsidRPr="0044085A">
                              <w:rPr>
                                <w:rFonts w:ascii="ＭＳ 明朝" w:eastAsia="ＭＳ 明朝" w:hAnsi="ＭＳ 明朝"/>
                                <w:sz w:val="22"/>
                              </w:rPr>
                              <w:t>において</w:t>
                            </w:r>
                            <w:r>
                              <w:rPr>
                                <w:rFonts w:ascii="ＭＳ 明朝" w:eastAsia="ＭＳ 明朝" w:hAnsi="ＭＳ 明朝" w:hint="eastAsia"/>
                                <w:sz w:val="22"/>
                              </w:rPr>
                              <w:t>は</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に納骨堂</w:t>
                            </w:r>
                            <w:r w:rsidRPr="0044085A">
                              <w:rPr>
                                <w:rFonts w:ascii="ＭＳ 明朝" w:eastAsia="ＭＳ 明朝" w:hAnsi="ＭＳ 明朝" w:hint="eastAsia"/>
                                <w:sz w:val="22"/>
                              </w:rPr>
                              <w:t>の</w:t>
                            </w:r>
                            <w:r w:rsidRPr="0044085A">
                              <w:rPr>
                                <w:rFonts w:ascii="ＭＳ 明朝" w:eastAsia="ＭＳ 明朝" w:hAnsi="ＭＳ 明朝"/>
                                <w:sz w:val="22"/>
                              </w:rPr>
                              <w:t>耐震状況等の調査</w:t>
                            </w:r>
                            <w:r w:rsidRPr="0044085A">
                              <w:rPr>
                                <w:rFonts w:ascii="ＭＳ 明朝" w:eastAsia="ＭＳ 明朝" w:hAnsi="ＭＳ 明朝" w:hint="eastAsia"/>
                                <w:sz w:val="22"/>
                              </w:rPr>
                              <w:t>を</w:t>
                            </w:r>
                            <w:r w:rsidRPr="0044085A">
                              <w:rPr>
                                <w:rFonts w:ascii="ＭＳ 明朝" w:eastAsia="ＭＳ 明朝" w:hAnsi="ＭＳ 明朝"/>
                                <w:sz w:val="22"/>
                              </w:rPr>
                              <w:t>実施し、2019（</w:t>
                            </w:r>
                            <w:r w:rsidRPr="0044085A">
                              <w:rPr>
                                <w:rFonts w:ascii="ＭＳ 明朝" w:eastAsia="ＭＳ 明朝" w:hAnsi="ＭＳ 明朝" w:hint="eastAsia"/>
                                <w:sz w:val="22"/>
                              </w:rPr>
                              <w:t>平成</w:t>
                            </w:r>
                            <w:r w:rsidRPr="0044085A">
                              <w:rPr>
                                <w:rFonts w:ascii="ＭＳ 明朝" w:eastAsia="ＭＳ 明朝" w:hAnsi="ＭＳ 明朝"/>
                                <w:sz w:val="22"/>
                              </w:rPr>
                              <w:t>31）</w:t>
                            </w:r>
                            <w:r w:rsidRPr="0044085A">
                              <w:rPr>
                                <w:rFonts w:ascii="ＭＳ 明朝" w:eastAsia="ＭＳ 明朝" w:hAnsi="ＭＳ 明朝" w:hint="eastAsia"/>
                                <w:sz w:val="22"/>
                              </w:rPr>
                              <w:t>年度以降</w:t>
                            </w:r>
                            <w:r>
                              <w:rPr>
                                <w:rFonts w:ascii="ＭＳ 明朝" w:eastAsia="ＭＳ 明朝" w:hAnsi="ＭＳ 明朝"/>
                                <w:sz w:val="22"/>
                              </w:rPr>
                              <w:t>に</w:t>
                            </w:r>
                            <w:r w:rsidRPr="00BA0379">
                              <w:rPr>
                                <w:rFonts w:ascii="ＭＳ 明朝" w:eastAsia="ＭＳ 明朝" w:hAnsi="ＭＳ 明朝" w:hint="eastAsia"/>
                                <w:sz w:val="22"/>
                              </w:rPr>
                              <w:t>調査結果</w:t>
                            </w:r>
                            <w:r w:rsidRPr="00BA0379">
                              <w:rPr>
                                <w:rFonts w:ascii="ＭＳ 明朝" w:eastAsia="ＭＳ 明朝" w:hAnsi="ＭＳ 明朝"/>
                                <w:sz w:val="22"/>
                              </w:rPr>
                              <w:t>に基づき対応を検討予定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D6935" id="_x0000_s1105" style="position:absolute;margin-left:5.05pt;margin-top:3.2pt;width:536.9pt;height:319.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sKMAIAAFI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">
                <v:textbox inset="5.85pt,.7pt,5.85pt,.7pt">
                  <w:txbxContent>
                    <w:p w:rsidR="0038600E" w:rsidRPr="0044085A" w:rsidRDefault="0038600E" w:rsidP="0044085A">
                      <w:pPr>
                        <w:ind w:left="330" w:hangingChars="150" w:hanging="330"/>
                        <w:rPr>
                          <w:sz w:val="22"/>
                        </w:rPr>
                      </w:pPr>
                      <w:r w:rsidRPr="0044085A">
                        <w:rPr>
                          <w:rFonts w:hint="eastAsia"/>
                          <w:sz w:val="22"/>
                        </w:rPr>
                        <w:t>☆</w:t>
                      </w:r>
                      <w:r w:rsidRPr="0044085A">
                        <w:rPr>
                          <w:sz w:val="22"/>
                        </w:rPr>
                        <w:tab/>
                      </w:r>
                      <w:r w:rsidRPr="0044085A">
                        <w:rPr>
                          <w:rFonts w:hint="eastAsia"/>
                          <w:sz w:val="22"/>
                        </w:rPr>
                        <w:t>自然災害</w:t>
                      </w:r>
                      <w:r w:rsidRPr="0044085A">
                        <w:rPr>
                          <w:sz w:val="22"/>
                        </w:rPr>
                        <w:t>に備え、安全対策として、損傷や老朽化</w:t>
                      </w:r>
                      <w:r w:rsidRPr="0044085A">
                        <w:rPr>
                          <w:rFonts w:hint="eastAsia"/>
                          <w:sz w:val="22"/>
                        </w:rPr>
                        <w:t>の</w:t>
                      </w:r>
                      <w:r w:rsidRPr="0044085A">
                        <w:rPr>
                          <w:sz w:val="22"/>
                        </w:rPr>
                        <w:t>見受けられる樹木・園路・照明灯</w:t>
                      </w:r>
                      <w:r w:rsidRPr="0044085A">
                        <w:rPr>
                          <w:rFonts w:hint="eastAsia"/>
                          <w:sz w:val="22"/>
                        </w:rPr>
                        <w:t>を</w:t>
                      </w:r>
                      <w:r w:rsidRPr="0044085A">
                        <w:rPr>
                          <w:sz w:val="22"/>
                        </w:rPr>
                        <w:t>更新</w:t>
                      </w:r>
                    </w:p>
                    <w:p w:rsidR="0038600E" w:rsidRPr="0044085A" w:rsidRDefault="0038600E" w:rsidP="0044085A">
                      <w:pPr>
                        <w:ind w:firstLineChars="100" w:firstLine="221"/>
                        <w:rPr>
                          <w:b/>
                          <w:sz w:val="22"/>
                        </w:rPr>
                      </w:pPr>
                      <w:r w:rsidRPr="0044085A">
                        <w:rPr>
                          <w:rFonts w:ascii="ＭＳ ゴシック" w:eastAsia="ＭＳ ゴシック" w:hAnsi="ＭＳ ゴシック" w:hint="eastAsia"/>
                          <w:b/>
                          <w:sz w:val="22"/>
                        </w:rPr>
                        <w:t>■　旧真田山陸軍墓地</w:t>
                      </w:r>
                      <w:r w:rsidRPr="0044085A">
                        <w:rPr>
                          <w:rFonts w:ascii="ＭＳ ゴシック" w:eastAsia="ＭＳ ゴシック" w:hAnsi="ＭＳ ゴシック"/>
                          <w:b/>
                          <w:sz w:val="22"/>
                        </w:rPr>
                        <w:t>の改修</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２,</w:t>
                      </w:r>
                      <w:r>
                        <w:rPr>
                          <w:rFonts w:ascii="ＭＳ ゴシック" w:eastAsia="ＭＳ ゴシック" w:hAnsi="ＭＳ ゴシック" w:hint="eastAsia"/>
                          <w:b/>
                          <w:sz w:val="22"/>
                        </w:rPr>
                        <w:t xml:space="preserve">０００万円 </w:t>
                      </w:r>
                      <w:r w:rsidRPr="0044085A">
                        <w:rPr>
                          <w:rFonts w:ascii="ＭＳ ゴシック" w:eastAsia="ＭＳ ゴシック" w:hAnsi="ＭＳ ゴシック" w:hint="eastAsia"/>
                          <w:b/>
                          <w:sz w:val="22"/>
                          <w:bdr w:val="single" w:sz="4" w:space="0" w:color="auto"/>
                          <w:shd w:val="pct15" w:color="auto" w:fill="FFFFFF"/>
                        </w:rPr>
                        <w:t>新規</w:t>
                      </w:r>
                      <w:r w:rsidRPr="0044085A">
                        <w:rPr>
                          <w:rFonts w:ascii="ＭＳ ゴシック" w:eastAsia="ＭＳ ゴシック" w:hAnsi="ＭＳ ゴシック" w:hint="eastAsia"/>
                          <w:sz w:val="22"/>
                        </w:rPr>
                        <w:t xml:space="preserve">　</w:t>
                      </w:r>
                    </w:p>
                    <w:p w:rsidR="0038600E" w:rsidRPr="0044085A" w:rsidRDefault="0038600E" w:rsidP="0044085A">
                      <w:pPr>
                        <w:numPr>
                          <w:ilvl w:val="1"/>
                          <w:numId w:val="1"/>
                        </w:numPr>
                        <w:tabs>
                          <w:tab w:val="clear" w:pos="988"/>
                          <w:tab w:val="num" w:pos="840"/>
                        </w:tabs>
                        <w:ind w:left="840"/>
                        <w:rPr>
                          <w:sz w:val="22"/>
                        </w:rPr>
                      </w:pPr>
                      <w:r w:rsidRPr="0044085A">
                        <w:rPr>
                          <w:sz w:val="22"/>
                        </w:rPr>
                        <w:t>枯れの生じている樹木（</w:t>
                      </w:r>
                      <w:r w:rsidRPr="0044085A">
                        <w:rPr>
                          <w:rFonts w:hint="eastAsia"/>
                          <w:sz w:val="22"/>
                        </w:rPr>
                        <w:t>サクラ</w:t>
                      </w:r>
                      <w:r w:rsidRPr="0044085A">
                        <w:rPr>
                          <w:sz w:val="22"/>
                        </w:rPr>
                        <w:t>）</w:t>
                      </w:r>
                      <w:r w:rsidRPr="0044085A">
                        <w:rPr>
                          <w:rFonts w:hint="eastAsia"/>
                          <w:sz w:val="22"/>
                        </w:rPr>
                        <w:t>の</w:t>
                      </w:r>
                      <w:r w:rsidRPr="0044085A">
                        <w:rPr>
                          <w:sz w:val="22"/>
                        </w:rPr>
                        <w:t>更新</w:t>
                      </w:r>
                    </w:p>
                    <w:p w:rsidR="0038600E" w:rsidRPr="0044085A" w:rsidRDefault="0038600E" w:rsidP="0044085A">
                      <w:pPr>
                        <w:numPr>
                          <w:ilvl w:val="1"/>
                          <w:numId w:val="1"/>
                        </w:numPr>
                        <w:tabs>
                          <w:tab w:val="clear" w:pos="988"/>
                          <w:tab w:val="num" w:pos="840"/>
                        </w:tabs>
                        <w:ind w:left="840"/>
                        <w:rPr>
                          <w:sz w:val="22"/>
                        </w:rPr>
                      </w:pPr>
                      <w:r w:rsidRPr="0044085A">
                        <w:rPr>
                          <w:sz w:val="22"/>
                        </w:rPr>
                        <w:t>老朽化や倒木等により傷んだ園路の改修</w:t>
                      </w:r>
                    </w:p>
                    <w:p w:rsidR="0038600E" w:rsidRPr="0044085A" w:rsidRDefault="0038600E" w:rsidP="0044085A">
                      <w:pPr>
                        <w:numPr>
                          <w:ilvl w:val="1"/>
                          <w:numId w:val="1"/>
                        </w:numPr>
                        <w:tabs>
                          <w:tab w:val="clear" w:pos="988"/>
                          <w:tab w:val="num" w:pos="840"/>
                        </w:tabs>
                        <w:ind w:left="840"/>
                        <w:rPr>
                          <w:sz w:val="22"/>
                        </w:rPr>
                      </w:pPr>
                      <w:r w:rsidRPr="0044085A">
                        <w:rPr>
                          <w:sz w:val="22"/>
                        </w:rPr>
                        <w:t>損傷の見受けられる照明灯の更新</w:t>
                      </w:r>
                    </w:p>
                    <w:p w:rsidR="0038600E" w:rsidRPr="0044085A" w:rsidRDefault="0038600E" w:rsidP="0044085A">
                      <w:pPr>
                        <w:ind w:firstLineChars="300" w:firstLine="660"/>
                        <w:rPr>
                          <w:sz w:val="22"/>
                        </w:rPr>
                      </w:pPr>
                      <w:r w:rsidRPr="0044085A">
                        <w:rPr>
                          <w:rFonts w:hint="eastAsia"/>
                          <w:sz w:val="22"/>
                        </w:rPr>
                        <w:t>（参考）</w:t>
                      </w:r>
                    </w:p>
                    <w:p w:rsidR="0038600E" w:rsidRPr="0044085A" w:rsidRDefault="0038600E" w:rsidP="0044085A">
                      <w:pPr>
                        <w:ind w:firstLineChars="400" w:firstLine="880"/>
                        <w:rPr>
                          <w:rFonts w:ascii="ＭＳ 明朝" w:eastAsia="ＭＳ 明朝" w:hAnsi="ＭＳ 明朝"/>
                          <w:sz w:val="22"/>
                        </w:rPr>
                      </w:pPr>
                      <w:r w:rsidRPr="0044085A">
                        <w:rPr>
                          <w:sz w:val="22"/>
                        </w:rPr>
                        <w:t>・</w:t>
                      </w:r>
                      <w:r w:rsidRPr="0044085A">
                        <w:rPr>
                          <w:rFonts w:ascii="ＭＳ 明朝" w:eastAsia="ＭＳ 明朝" w:hAnsi="ＭＳ 明朝" w:hint="eastAsia"/>
                          <w:sz w:val="22"/>
                        </w:rPr>
                        <w:t>天王寺区</w:t>
                      </w:r>
                      <w:r w:rsidRPr="0044085A">
                        <w:rPr>
                          <w:rFonts w:ascii="ＭＳ 明朝" w:eastAsia="ＭＳ 明朝" w:hAnsi="ＭＳ 明朝"/>
                          <w:sz w:val="22"/>
                        </w:rPr>
                        <w:t>にある日本で最初に設置された軍用墓地</w:t>
                      </w:r>
                      <w:r w:rsidRPr="0044085A">
                        <w:rPr>
                          <w:rFonts w:ascii="ＭＳ 明朝" w:eastAsia="ＭＳ 明朝" w:hAnsi="ＭＳ 明朝" w:hint="eastAsia"/>
                          <w:sz w:val="22"/>
                        </w:rPr>
                        <w:t xml:space="preserve">　</w:t>
                      </w:r>
                    </w:p>
                    <w:p w:rsidR="0038600E" w:rsidRPr="0044085A" w:rsidRDefault="0038600E" w:rsidP="0044085A">
                      <w:pPr>
                        <w:ind w:leftChars="100" w:left="210" w:firstLineChars="400" w:firstLine="880"/>
                        <w:rPr>
                          <w:rFonts w:ascii="ＭＳ 明朝" w:eastAsia="ＭＳ 明朝" w:hAnsi="ＭＳ 明朝"/>
                          <w:sz w:val="22"/>
                        </w:rPr>
                      </w:pPr>
                      <w:r w:rsidRPr="0044085A">
                        <w:rPr>
                          <w:rFonts w:ascii="ＭＳ 明朝" w:eastAsia="ＭＳ 明朝" w:hAnsi="ＭＳ 明朝"/>
                          <w:sz w:val="22"/>
                        </w:rPr>
                        <w:t>5,000を超える</w:t>
                      </w:r>
                      <w:r w:rsidRPr="0044085A">
                        <w:rPr>
                          <w:rFonts w:ascii="ＭＳ 明朝" w:eastAsia="ＭＳ 明朝" w:hAnsi="ＭＳ 明朝" w:hint="eastAsia"/>
                          <w:sz w:val="22"/>
                        </w:rPr>
                        <w:t>墓石</w:t>
                      </w:r>
                      <w:r w:rsidRPr="0044085A">
                        <w:rPr>
                          <w:rFonts w:ascii="ＭＳ 明朝" w:eastAsia="ＭＳ 明朝" w:hAnsi="ＭＳ 明朝"/>
                          <w:sz w:val="22"/>
                        </w:rPr>
                        <w:t>、8,000を超える方が眠る納骨堂がある全国でも</w:t>
                      </w:r>
                      <w:r w:rsidRPr="0044085A">
                        <w:rPr>
                          <w:rFonts w:ascii="ＭＳ 明朝" w:eastAsia="ＭＳ 明朝" w:hAnsi="ＭＳ 明朝" w:hint="eastAsia"/>
                          <w:sz w:val="22"/>
                        </w:rPr>
                        <w:t>最大規模</w:t>
                      </w:r>
                      <w:r w:rsidRPr="0044085A">
                        <w:rPr>
                          <w:rFonts w:ascii="ＭＳ 明朝" w:eastAsia="ＭＳ 明朝" w:hAnsi="ＭＳ 明朝"/>
                          <w:sz w:val="22"/>
                        </w:rPr>
                        <w:t>のもの</w:t>
                      </w:r>
                    </w:p>
                    <w:p w:rsidR="0038600E" w:rsidRPr="0044085A" w:rsidRDefault="0038600E" w:rsidP="0044085A">
                      <w:pPr>
                        <w:ind w:leftChars="400" w:left="1060" w:hangingChars="100" w:hanging="220"/>
                        <w:rPr>
                          <w:rFonts w:ascii="ＭＳ 明朝" w:eastAsia="ＭＳ 明朝" w:hAnsi="ＭＳ 明朝"/>
                          <w:sz w:val="22"/>
                        </w:rPr>
                      </w:pPr>
                      <w:r w:rsidRPr="0044085A">
                        <w:rPr>
                          <w:rFonts w:ascii="ＭＳ 明朝" w:eastAsia="ＭＳ 明朝" w:hAnsi="ＭＳ 明朝"/>
                          <w:sz w:val="22"/>
                        </w:rPr>
                        <w:t>・</w:t>
                      </w:r>
                      <w:r w:rsidRPr="0044085A">
                        <w:rPr>
                          <w:rFonts w:ascii="ＭＳ 明朝" w:eastAsia="ＭＳ 明朝" w:hAnsi="ＭＳ 明朝" w:hint="eastAsia"/>
                          <w:sz w:val="22"/>
                        </w:rPr>
                        <w:t>戦後</w:t>
                      </w:r>
                      <w:r w:rsidRPr="0044085A">
                        <w:rPr>
                          <w:rFonts w:ascii="ＭＳ 明朝" w:eastAsia="ＭＳ 明朝" w:hAnsi="ＭＳ 明朝"/>
                          <w:sz w:val="22"/>
                        </w:rPr>
                        <w:t>の国の通知</w:t>
                      </w:r>
                      <w:r w:rsidRPr="0044085A">
                        <w:rPr>
                          <w:rFonts w:ascii="ＭＳ 明朝" w:eastAsia="ＭＳ 明朝" w:hAnsi="ＭＳ 明朝" w:hint="eastAsia"/>
                          <w:sz w:val="22"/>
                        </w:rPr>
                        <w:t>により、</w:t>
                      </w:r>
                      <w:r w:rsidRPr="0044085A">
                        <w:rPr>
                          <w:rFonts w:ascii="ＭＳ 明朝" w:eastAsia="ＭＳ 明朝" w:hAnsi="ＭＳ 明朝"/>
                          <w:sz w:val="22"/>
                        </w:rPr>
                        <w:t>旧軍用墓地は地方</w:t>
                      </w:r>
                      <w:r w:rsidRPr="0044085A">
                        <w:rPr>
                          <w:rFonts w:ascii="ＭＳ 明朝" w:eastAsia="ＭＳ 明朝" w:hAnsi="ＭＳ 明朝" w:hint="eastAsia"/>
                          <w:sz w:val="22"/>
                        </w:rPr>
                        <w:t>公共団体</w:t>
                      </w:r>
                      <w:r w:rsidRPr="0044085A">
                        <w:rPr>
                          <w:rFonts w:ascii="ＭＳ 明朝" w:eastAsia="ＭＳ 明朝" w:hAnsi="ＭＳ 明朝"/>
                          <w:sz w:val="22"/>
                        </w:rPr>
                        <w:t>に無償貸付</w:t>
                      </w:r>
                      <w:r w:rsidRPr="0044085A">
                        <w:rPr>
                          <w:rFonts w:ascii="ＭＳ 明朝" w:eastAsia="ＭＳ 明朝" w:hAnsi="ＭＳ 明朝" w:hint="eastAsia"/>
                          <w:sz w:val="22"/>
                        </w:rPr>
                        <w:t>されることと</w:t>
                      </w:r>
                      <w:r w:rsidRPr="0044085A">
                        <w:rPr>
                          <w:rFonts w:ascii="ＭＳ 明朝" w:eastAsia="ＭＳ 明朝" w:hAnsi="ＭＳ 明朝"/>
                          <w:sz w:val="22"/>
                        </w:rPr>
                        <w:t>され、大阪市は国と国有財産</w:t>
                      </w:r>
                      <w:r w:rsidRPr="0044085A">
                        <w:rPr>
                          <w:rFonts w:ascii="ＭＳ 明朝" w:eastAsia="ＭＳ 明朝" w:hAnsi="ＭＳ 明朝" w:hint="eastAsia"/>
                          <w:sz w:val="22"/>
                        </w:rPr>
                        <w:t>無償貸付</w:t>
                      </w:r>
                      <w:r w:rsidRPr="0044085A">
                        <w:rPr>
                          <w:rFonts w:ascii="ＭＳ 明朝" w:eastAsia="ＭＳ 明朝" w:hAnsi="ＭＳ 明朝"/>
                          <w:sz w:val="22"/>
                        </w:rPr>
                        <w:t>契約を</w:t>
                      </w:r>
                      <w:r w:rsidRPr="0044085A">
                        <w:rPr>
                          <w:rFonts w:ascii="ＭＳ 明朝" w:eastAsia="ＭＳ 明朝" w:hAnsi="ＭＳ 明朝" w:hint="eastAsia"/>
                          <w:sz w:val="22"/>
                        </w:rPr>
                        <w:t>締結し</w:t>
                      </w:r>
                      <w:r w:rsidRPr="0044085A">
                        <w:rPr>
                          <w:rFonts w:ascii="ＭＳ 明朝" w:eastAsia="ＭＳ 明朝" w:hAnsi="ＭＳ 明朝"/>
                          <w:sz w:val="22"/>
                        </w:rPr>
                        <w:t>、維持管理を</w:t>
                      </w:r>
                      <w:r w:rsidRPr="0044085A">
                        <w:rPr>
                          <w:rFonts w:ascii="ＭＳ 明朝" w:eastAsia="ＭＳ 明朝" w:hAnsi="ＭＳ 明朝" w:hint="eastAsia"/>
                          <w:sz w:val="22"/>
                        </w:rPr>
                        <w:t>実施</w:t>
                      </w:r>
                    </w:p>
                    <w:p w:rsidR="0038600E" w:rsidRPr="00CF1CF8" w:rsidRDefault="0038600E" w:rsidP="00CF1CF8">
                      <w:pPr>
                        <w:ind w:leftChars="400" w:left="1060" w:hangingChars="100" w:hanging="220"/>
                        <w:rPr>
                          <w:sz w:val="22"/>
                        </w:rPr>
                      </w:pPr>
                      <w:r w:rsidRPr="00E83006">
                        <w:rPr>
                          <w:sz w:val="22"/>
                        </w:rPr>
                        <w:t>・</w:t>
                      </w:r>
                      <w:r w:rsidRPr="00E83006">
                        <w:rPr>
                          <w:rFonts w:hint="eastAsia"/>
                          <w:sz w:val="22"/>
                        </w:rPr>
                        <w:t>維持管理</w:t>
                      </w:r>
                      <w:r w:rsidRPr="00E83006">
                        <w:rPr>
                          <w:sz w:val="22"/>
                        </w:rPr>
                        <w:t>における基本的な</w:t>
                      </w:r>
                      <w:r w:rsidRPr="00E83006">
                        <w:rPr>
                          <w:rFonts w:hint="eastAsia"/>
                          <w:sz w:val="22"/>
                        </w:rPr>
                        <w:t>役割分担</w:t>
                      </w:r>
                      <w:r w:rsidRPr="00E83006">
                        <w:rPr>
                          <w:sz w:val="22"/>
                        </w:rPr>
                        <w:t>の考え方</w:t>
                      </w:r>
                      <w:r w:rsidRPr="00E83006">
                        <w:rPr>
                          <w:rFonts w:hint="eastAsia"/>
                          <w:sz w:val="22"/>
                        </w:rPr>
                        <w:t>については、大阪市は、</w:t>
                      </w:r>
                      <w:r w:rsidRPr="00E83006">
                        <w:rPr>
                          <w:sz w:val="22"/>
                        </w:rPr>
                        <w:t>国有財産無償貸付契約上の</w:t>
                      </w:r>
                      <w:r w:rsidRPr="00E83006">
                        <w:rPr>
                          <w:rFonts w:hint="eastAsia"/>
                          <w:sz w:val="22"/>
                        </w:rPr>
                        <w:t>借主</w:t>
                      </w:r>
                      <w:r w:rsidRPr="00E83006">
                        <w:rPr>
                          <w:sz w:val="22"/>
                        </w:rPr>
                        <w:t>（管理者）として</w:t>
                      </w:r>
                      <w:r w:rsidRPr="00E83006">
                        <w:rPr>
                          <w:rFonts w:hint="eastAsia"/>
                          <w:sz w:val="22"/>
                        </w:rPr>
                        <w:t>、日常的</w:t>
                      </w:r>
                      <w:r w:rsidRPr="00E83006">
                        <w:rPr>
                          <w:sz w:val="22"/>
                        </w:rPr>
                        <w:t>な維持管理を</w:t>
                      </w:r>
                      <w:r w:rsidRPr="00E83006">
                        <w:rPr>
                          <w:rFonts w:hint="eastAsia"/>
                          <w:sz w:val="22"/>
                        </w:rPr>
                        <w:t>行い、</w:t>
                      </w:r>
                      <w:r w:rsidRPr="00E83006">
                        <w:rPr>
                          <w:sz w:val="22"/>
                        </w:rPr>
                        <w:t>国は、</w:t>
                      </w:r>
                      <w:r w:rsidRPr="00E83006">
                        <w:rPr>
                          <w:rFonts w:hint="eastAsia"/>
                          <w:sz w:val="22"/>
                        </w:rPr>
                        <w:t>国有財産無償貸付</w:t>
                      </w:r>
                      <w:r w:rsidRPr="00E83006">
                        <w:rPr>
                          <w:sz w:val="22"/>
                        </w:rPr>
                        <w:t>契約上の貸主（財産所有者</w:t>
                      </w:r>
                      <w:r w:rsidRPr="00E83006">
                        <w:rPr>
                          <w:rFonts w:hint="eastAsia"/>
                          <w:sz w:val="22"/>
                        </w:rPr>
                        <w:t>）</w:t>
                      </w:r>
                      <w:r w:rsidRPr="00E83006">
                        <w:rPr>
                          <w:sz w:val="22"/>
                        </w:rPr>
                        <w:t>として</w:t>
                      </w:r>
                      <w:r w:rsidRPr="00E83006">
                        <w:rPr>
                          <w:rFonts w:hint="eastAsia"/>
                          <w:sz w:val="22"/>
                        </w:rPr>
                        <w:t>、必要</w:t>
                      </w:r>
                      <w:r w:rsidRPr="00E83006">
                        <w:rPr>
                          <w:sz w:val="22"/>
                        </w:rPr>
                        <w:t>な対策を</w:t>
                      </w:r>
                      <w:r w:rsidRPr="00E83006">
                        <w:rPr>
                          <w:rFonts w:hint="eastAsia"/>
                          <w:sz w:val="22"/>
                        </w:rPr>
                        <w:t>検討</w:t>
                      </w:r>
                    </w:p>
                    <w:p w:rsidR="0038600E" w:rsidRPr="0044085A" w:rsidRDefault="0038600E" w:rsidP="0044085A">
                      <w:pPr>
                        <w:ind w:leftChars="100" w:left="210" w:firstLineChars="300" w:firstLine="660"/>
                        <w:rPr>
                          <w:rFonts w:ascii="ＭＳ 明朝" w:eastAsia="ＭＳ 明朝" w:hAnsi="ＭＳ 明朝"/>
                          <w:sz w:val="22"/>
                        </w:rPr>
                      </w:pPr>
                      <w:r w:rsidRPr="0044085A">
                        <w:rPr>
                          <w:rFonts w:ascii="ＭＳ 明朝" w:eastAsia="ＭＳ 明朝" w:hAnsi="ＭＳ 明朝" w:hint="eastAsia"/>
                          <w:sz w:val="22"/>
                        </w:rPr>
                        <w:t>・</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に、台風等</w:t>
                      </w:r>
                      <w:r w:rsidRPr="0044085A">
                        <w:rPr>
                          <w:rFonts w:ascii="ＭＳ 明朝" w:eastAsia="ＭＳ 明朝" w:hAnsi="ＭＳ 明朝" w:hint="eastAsia"/>
                          <w:sz w:val="22"/>
                        </w:rPr>
                        <w:t>の</w:t>
                      </w:r>
                      <w:r w:rsidRPr="0044085A">
                        <w:rPr>
                          <w:rFonts w:ascii="ＭＳ 明朝" w:eastAsia="ＭＳ 明朝" w:hAnsi="ＭＳ 明朝"/>
                          <w:sz w:val="22"/>
                        </w:rPr>
                        <w:t>自然災害</w:t>
                      </w:r>
                      <w:r w:rsidRPr="0044085A">
                        <w:rPr>
                          <w:rFonts w:ascii="ＭＳ 明朝" w:eastAsia="ＭＳ 明朝" w:hAnsi="ＭＳ 明朝" w:hint="eastAsia"/>
                          <w:sz w:val="22"/>
                        </w:rPr>
                        <w:t>の</w:t>
                      </w:r>
                      <w:r w:rsidRPr="0044085A">
                        <w:rPr>
                          <w:rFonts w:ascii="ＭＳ 明朝" w:eastAsia="ＭＳ 明朝" w:hAnsi="ＭＳ 明朝"/>
                          <w:sz w:val="22"/>
                        </w:rPr>
                        <w:t>ため</w:t>
                      </w:r>
                      <w:r w:rsidRPr="0044085A">
                        <w:rPr>
                          <w:rFonts w:ascii="ＭＳ 明朝" w:eastAsia="ＭＳ 明朝" w:hAnsi="ＭＳ 明朝" w:hint="eastAsia"/>
                          <w:sz w:val="22"/>
                        </w:rPr>
                        <w:t>、</w:t>
                      </w:r>
                      <w:r w:rsidRPr="0044085A">
                        <w:rPr>
                          <w:rFonts w:ascii="ＭＳ 明朝" w:eastAsia="ＭＳ 明朝" w:hAnsi="ＭＳ 明朝"/>
                          <w:sz w:val="22"/>
                        </w:rPr>
                        <w:t>墓地内で倒木等の被害が発生</w:t>
                      </w:r>
                    </w:p>
                    <w:p w:rsidR="0038600E" w:rsidRDefault="0038600E" w:rsidP="0044085A">
                      <w:pPr>
                        <w:ind w:leftChars="100" w:left="210" w:firstLineChars="100" w:firstLine="220"/>
                        <w:rPr>
                          <w:rFonts w:ascii="ＭＳ 明朝" w:eastAsia="ＭＳ 明朝" w:hAnsi="ＭＳ 明朝"/>
                          <w:sz w:val="22"/>
                        </w:rPr>
                      </w:pPr>
                      <w:r w:rsidRPr="0044085A">
                        <w:rPr>
                          <w:rFonts w:ascii="ＭＳ 明朝" w:eastAsia="ＭＳ 明朝" w:hAnsi="ＭＳ 明朝" w:hint="eastAsia"/>
                          <w:sz w:val="22"/>
                        </w:rPr>
                        <w:t xml:space="preserve">　　</w:t>
                      </w:r>
                      <w:r w:rsidRPr="0044085A">
                        <w:rPr>
                          <w:rFonts w:ascii="ＭＳ 明朝" w:eastAsia="ＭＳ 明朝" w:hAnsi="ＭＳ 明朝"/>
                          <w:sz w:val="22"/>
                        </w:rPr>
                        <w:t xml:space="preserve">　大阪市で、当該年度中に倒木等の</w:t>
                      </w:r>
                      <w:r w:rsidRPr="0044085A">
                        <w:rPr>
                          <w:rFonts w:ascii="ＭＳ 明朝" w:eastAsia="ＭＳ 明朝" w:hAnsi="ＭＳ 明朝" w:hint="eastAsia"/>
                          <w:sz w:val="22"/>
                        </w:rPr>
                        <w:t>伐採</w:t>
                      </w:r>
                      <w:r w:rsidRPr="0044085A">
                        <w:rPr>
                          <w:rFonts w:ascii="ＭＳ 明朝" w:eastAsia="ＭＳ 明朝" w:hAnsi="ＭＳ 明朝"/>
                          <w:sz w:val="22"/>
                        </w:rPr>
                        <w:t>・撤去・搬出等を実施済み</w:t>
                      </w:r>
                    </w:p>
                    <w:p w:rsidR="0038600E" w:rsidRPr="00CF1CF8" w:rsidRDefault="0038600E" w:rsidP="00CF1CF8">
                      <w:pPr>
                        <w:ind w:leftChars="400" w:left="1060" w:hangingChars="100" w:hanging="220"/>
                        <w:rPr>
                          <w:rFonts w:ascii="ＭＳ 明朝" w:eastAsia="ＭＳ 明朝" w:hAnsi="ＭＳ 明朝"/>
                          <w:sz w:val="22"/>
                        </w:rPr>
                      </w:pPr>
                      <w:r w:rsidRPr="0044085A">
                        <w:rPr>
                          <w:rFonts w:ascii="ＭＳ 明朝" w:eastAsia="ＭＳ 明朝" w:hAnsi="ＭＳ 明朝" w:hint="eastAsia"/>
                          <w:sz w:val="22"/>
                        </w:rPr>
                        <w:t>・国</w:t>
                      </w:r>
                      <w:r w:rsidRPr="0044085A">
                        <w:rPr>
                          <w:rFonts w:ascii="ＭＳ 明朝" w:eastAsia="ＭＳ 明朝" w:hAnsi="ＭＳ 明朝"/>
                          <w:sz w:val="22"/>
                        </w:rPr>
                        <w:t>において</w:t>
                      </w:r>
                      <w:r>
                        <w:rPr>
                          <w:rFonts w:ascii="ＭＳ 明朝" w:eastAsia="ＭＳ 明朝" w:hAnsi="ＭＳ 明朝" w:hint="eastAsia"/>
                          <w:sz w:val="22"/>
                        </w:rPr>
                        <w:t>は</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に納骨堂</w:t>
                      </w:r>
                      <w:r w:rsidRPr="0044085A">
                        <w:rPr>
                          <w:rFonts w:ascii="ＭＳ 明朝" w:eastAsia="ＭＳ 明朝" w:hAnsi="ＭＳ 明朝" w:hint="eastAsia"/>
                          <w:sz w:val="22"/>
                        </w:rPr>
                        <w:t>の</w:t>
                      </w:r>
                      <w:r w:rsidRPr="0044085A">
                        <w:rPr>
                          <w:rFonts w:ascii="ＭＳ 明朝" w:eastAsia="ＭＳ 明朝" w:hAnsi="ＭＳ 明朝"/>
                          <w:sz w:val="22"/>
                        </w:rPr>
                        <w:t>耐震状況等の調査</w:t>
                      </w:r>
                      <w:r w:rsidRPr="0044085A">
                        <w:rPr>
                          <w:rFonts w:ascii="ＭＳ 明朝" w:eastAsia="ＭＳ 明朝" w:hAnsi="ＭＳ 明朝" w:hint="eastAsia"/>
                          <w:sz w:val="22"/>
                        </w:rPr>
                        <w:t>を</w:t>
                      </w:r>
                      <w:r w:rsidRPr="0044085A">
                        <w:rPr>
                          <w:rFonts w:ascii="ＭＳ 明朝" w:eastAsia="ＭＳ 明朝" w:hAnsi="ＭＳ 明朝"/>
                          <w:sz w:val="22"/>
                        </w:rPr>
                        <w:t>実施し、2019（</w:t>
                      </w:r>
                      <w:r w:rsidRPr="0044085A">
                        <w:rPr>
                          <w:rFonts w:ascii="ＭＳ 明朝" w:eastAsia="ＭＳ 明朝" w:hAnsi="ＭＳ 明朝" w:hint="eastAsia"/>
                          <w:sz w:val="22"/>
                        </w:rPr>
                        <w:t>平成</w:t>
                      </w:r>
                      <w:r w:rsidRPr="0044085A">
                        <w:rPr>
                          <w:rFonts w:ascii="ＭＳ 明朝" w:eastAsia="ＭＳ 明朝" w:hAnsi="ＭＳ 明朝"/>
                          <w:sz w:val="22"/>
                        </w:rPr>
                        <w:t>31）</w:t>
                      </w:r>
                      <w:r w:rsidRPr="0044085A">
                        <w:rPr>
                          <w:rFonts w:ascii="ＭＳ 明朝" w:eastAsia="ＭＳ 明朝" w:hAnsi="ＭＳ 明朝" w:hint="eastAsia"/>
                          <w:sz w:val="22"/>
                        </w:rPr>
                        <w:t>年度以降</w:t>
                      </w:r>
                      <w:r>
                        <w:rPr>
                          <w:rFonts w:ascii="ＭＳ 明朝" w:eastAsia="ＭＳ 明朝" w:hAnsi="ＭＳ 明朝"/>
                          <w:sz w:val="22"/>
                        </w:rPr>
                        <w:t>に</w:t>
                      </w:r>
                      <w:r w:rsidRPr="00BA0379">
                        <w:rPr>
                          <w:rFonts w:ascii="ＭＳ 明朝" w:eastAsia="ＭＳ 明朝" w:hAnsi="ＭＳ 明朝" w:hint="eastAsia"/>
                          <w:sz w:val="22"/>
                        </w:rPr>
                        <w:t>調査結果</w:t>
                      </w:r>
                      <w:r w:rsidRPr="00BA0379">
                        <w:rPr>
                          <w:rFonts w:ascii="ＭＳ 明朝" w:eastAsia="ＭＳ 明朝" w:hAnsi="ＭＳ 明朝"/>
                          <w:sz w:val="22"/>
                        </w:rPr>
                        <w:t>に基づき対応を検討予定</w:t>
                      </w:r>
                    </w:p>
                  </w:txbxContent>
                </v:textbox>
              </v:rect>
            </w:pict>
          </mc:Fallback>
        </mc:AlternateContent>
      </w:r>
      <w:r>
        <w:rPr>
          <w:rFonts w:ascii="ＭＳ Ｐゴシック" w:eastAsia="ＭＳ Ｐゴシック" w:hAnsi="ＭＳ Ｐゴシック"/>
          <w:sz w:val="22"/>
        </w:rPr>
        <w:br w:type="page"/>
      </w:r>
    </w:p>
    <w:p w:rsidR="00002FBE"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002FBE"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防災力の強化</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365869">
              <w:rPr>
                <w:rFonts w:ascii="ＭＳ Ｐゴシック" w:eastAsia="ＭＳ Ｐゴシック" w:hAnsi="ＭＳ Ｐゴシック" w:hint="eastAsia"/>
                <w:sz w:val="22"/>
              </w:rPr>
              <w:t>防災体制の更なる充実・震災対策の推進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５０</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1088" behindDoc="0" locked="0" layoutInCell="1" allowOverlap="1" wp14:anchorId="4225DFAB" wp14:editId="4202874D">
                <wp:simplePos x="0" y="0"/>
                <wp:positionH relativeFrom="column">
                  <wp:posOffset>54625</wp:posOffset>
                </wp:positionH>
                <wp:positionV relativeFrom="paragraph">
                  <wp:posOffset>16805</wp:posOffset>
                </wp:positionV>
                <wp:extent cx="6818630" cy="7652858"/>
                <wp:effectExtent l="0" t="0" r="20320" b="24765"/>
                <wp:wrapNone/>
                <wp:docPr id="5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52858"/>
                        </a:xfrm>
                        <a:prstGeom prst="rect">
                          <a:avLst/>
                        </a:prstGeom>
                        <a:solidFill>
                          <a:srgbClr val="FFFFFF"/>
                        </a:solidFill>
                        <a:ln w="9525">
                          <a:solidFill>
                            <a:srgbClr val="000000"/>
                          </a:solidFill>
                          <a:miter lim="800000"/>
                          <a:headEnd/>
                          <a:tailEnd/>
                        </a:ln>
                      </wps:spPr>
                      <wps:txbx>
                        <w:txbxContent>
                          <w:p w:rsidR="0038600E" w:rsidRPr="001E207D" w:rsidRDefault="0038600E" w:rsidP="0044085A">
                            <w:pPr>
                              <w:tabs>
                                <w:tab w:val="left" w:pos="567"/>
                              </w:tabs>
                              <w:ind w:left="425" w:hangingChars="193" w:hanging="425"/>
                              <w:rPr>
                                <w:sz w:val="22"/>
                              </w:rPr>
                            </w:pPr>
                            <w:r>
                              <w:rPr>
                                <w:rFonts w:hint="eastAsia"/>
                                <w:sz w:val="22"/>
                              </w:rPr>
                              <w:t xml:space="preserve">☆　</w:t>
                            </w:r>
                            <w:r w:rsidRPr="000B479F">
                              <w:rPr>
                                <w:rFonts w:hint="eastAsia"/>
                                <w:sz w:val="22"/>
                              </w:rPr>
                              <w:t>近年の大型台風や大阪北部地震等の大規模地震などを教訓として、災害から住民の生命・財産を守るための</w:t>
                            </w:r>
                            <w:r w:rsidRPr="001E207D">
                              <w:rPr>
                                <w:rFonts w:hint="eastAsia"/>
                                <w:sz w:val="22"/>
                              </w:rPr>
                              <w:t>対策を</w:t>
                            </w:r>
                            <w:r w:rsidRPr="001E207D">
                              <w:rPr>
                                <w:sz w:val="22"/>
                              </w:rPr>
                              <w:t>推進</w:t>
                            </w:r>
                          </w:p>
                          <w:p w:rsidR="0038600E" w:rsidRPr="001E207D" w:rsidRDefault="0038600E" w:rsidP="0044085A">
                            <w:pPr>
                              <w:tabs>
                                <w:tab w:val="left" w:pos="567"/>
                              </w:tabs>
                              <w:ind w:firstLineChars="100" w:firstLine="221"/>
                              <w:rPr>
                                <w:rFonts w:ascii="ＭＳ ゴシック" w:eastAsia="ＭＳ ゴシック" w:hAnsi="ＭＳ ゴシック"/>
                                <w:b/>
                                <w:sz w:val="22"/>
                              </w:rPr>
                            </w:pPr>
                            <w:r w:rsidRPr="001E207D">
                              <w:rPr>
                                <w:rFonts w:ascii="ＭＳ ゴシック" w:eastAsia="ＭＳ ゴシック" w:hAnsi="ＭＳ ゴシック" w:hint="eastAsia"/>
                                <w:b/>
                                <w:sz w:val="22"/>
                              </w:rPr>
                              <w:t>■　水害ハザードマップを活用した防災知識の周知・啓発事</w:t>
                            </w:r>
                            <w:r>
                              <w:rPr>
                                <w:rFonts w:ascii="ＭＳ ゴシック" w:eastAsia="ＭＳ ゴシック" w:hAnsi="ＭＳ ゴシック" w:hint="eastAsia"/>
                                <w:b/>
                                <w:sz w:val="22"/>
                              </w:rPr>
                              <w:t xml:space="preserve">業 </w:t>
                            </w:r>
                            <w:r w:rsidRPr="001E207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E207D">
                              <w:rPr>
                                <w:rFonts w:ascii="ＭＳ ゴシック" w:eastAsia="ＭＳ ゴシック" w:hAnsi="ＭＳ ゴシック" w:hint="eastAsia"/>
                                <w:b/>
                                <w:sz w:val="22"/>
                              </w:rPr>
                              <w:t>１</w:t>
                            </w:r>
                            <w:r>
                              <w:rPr>
                                <w:rFonts w:ascii="ＭＳ ゴシック" w:eastAsia="ＭＳ ゴシック" w:hAnsi="ＭＳ ゴシック"/>
                                <w:b/>
                                <w:sz w:val="22"/>
                              </w:rPr>
                              <w:t>億</w:t>
                            </w:r>
                            <w:r>
                              <w:rPr>
                                <w:rFonts w:ascii="ＭＳ ゴシック" w:eastAsia="ＭＳ ゴシック" w:hAnsi="ＭＳ ゴシック" w:hint="eastAsia"/>
                                <w:b/>
                                <w:sz w:val="22"/>
                              </w:rPr>
                              <w:t xml:space="preserve">４００万円 </w:t>
                            </w:r>
                            <w:r w:rsidRPr="001E207D">
                              <w:rPr>
                                <w:rFonts w:ascii="ＭＳ ゴシック" w:eastAsia="ＭＳ ゴシック" w:hAnsi="ＭＳ ゴシック" w:hint="eastAsia"/>
                                <w:b/>
                                <w:sz w:val="22"/>
                                <w:bdr w:val="single" w:sz="4" w:space="0" w:color="auto"/>
                                <w:shd w:val="pct15" w:color="auto" w:fill="FFFFFF"/>
                              </w:rPr>
                              <w:t>新規</w:t>
                            </w:r>
                            <w:r w:rsidRPr="001E207D">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sz w:val="22"/>
                              </w:rPr>
                            </w:pPr>
                            <w:r w:rsidRPr="001E207D">
                              <w:rPr>
                                <w:rFonts w:hint="eastAsia"/>
                                <w:sz w:val="22"/>
                              </w:rPr>
                              <w:t>既存の</w:t>
                            </w:r>
                            <w:r w:rsidRPr="001E207D">
                              <w:rPr>
                                <w:sz w:val="22"/>
                              </w:rPr>
                              <w:t>水害ハザードマップを</w:t>
                            </w:r>
                            <w:r w:rsidRPr="001E207D">
                              <w:rPr>
                                <w:rFonts w:hint="eastAsia"/>
                                <w:sz w:val="22"/>
                              </w:rPr>
                              <w:t>更新、全戸配布</w:t>
                            </w:r>
                            <w:r w:rsidRPr="001E207D">
                              <w:rPr>
                                <w:sz w:val="22"/>
                              </w:rPr>
                              <w:t>を</w:t>
                            </w:r>
                            <w:r w:rsidRPr="001E207D">
                              <w:rPr>
                                <w:rFonts w:hint="eastAsia"/>
                                <w:sz w:val="22"/>
                              </w:rPr>
                              <w:t>行い、市民の水害に対する</w:t>
                            </w:r>
                            <w:r w:rsidRPr="001E207D">
                              <w:rPr>
                                <w:sz w:val="22"/>
                              </w:rPr>
                              <w:t>防災知識</w:t>
                            </w:r>
                            <w:r w:rsidRPr="001E207D">
                              <w:rPr>
                                <w:rFonts w:hint="eastAsia"/>
                                <w:sz w:val="22"/>
                              </w:rPr>
                              <w:t>の</w:t>
                            </w:r>
                            <w:r w:rsidRPr="001E207D">
                              <w:rPr>
                                <w:sz w:val="22"/>
                              </w:rPr>
                              <w:t>周知、啓発を図る</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・2018（平成30</w:t>
                            </w:r>
                            <w:r w:rsidRPr="001E207D">
                              <w:rPr>
                                <w:rFonts w:asciiTheme="minorEastAsia" w:hAnsiTheme="minorEastAsia"/>
                                <w:sz w:val="22"/>
                              </w:rPr>
                              <w:t>）</w:t>
                            </w:r>
                            <w:r w:rsidRPr="001E207D">
                              <w:rPr>
                                <w:rFonts w:asciiTheme="minorEastAsia" w:hAnsiTheme="minorEastAsia" w:hint="eastAsia"/>
                                <w:sz w:val="22"/>
                              </w:rPr>
                              <w:t>年7月に発生した西日本豪雨において、行政からの避難情報をわかりやすく伝え</w:t>
                            </w:r>
                            <w:r w:rsidRPr="001E207D">
                              <w:rPr>
                                <w:rFonts w:asciiTheme="minorEastAsia" w:hAnsiTheme="minorEastAsia"/>
                                <w:sz w:val="22"/>
                              </w:rPr>
                              <w:t>、</w:t>
                            </w:r>
                            <w:r w:rsidRPr="001E207D">
                              <w:rPr>
                                <w:rFonts w:asciiTheme="minorEastAsia" w:hAnsiTheme="minorEastAsia" w:hint="eastAsia"/>
                                <w:sz w:val="22"/>
                              </w:rPr>
                              <w:t>市民の</w:t>
                            </w:r>
                            <w:r w:rsidRPr="001E207D">
                              <w:rPr>
                                <w:rFonts w:asciiTheme="minorEastAsia" w:hAnsiTheme="minorEastAsia"/>
                                <w:sz w:val="22"/>
                              </w:rPr>
                              <w:t>避難行動に</w:t>
                            </w:r>
                            <w:r w:rsidRPr="001E207D">
                              <w:rPr>
                                <w:rFonts w:asciiTheme="minorEastAsia" w:hAnsiTheme="minorEastAsia" w:hint="eastAsia"/>
                                <w:sz w:val="22"/>
                              </w:rPr>
                              <w:t>繋げることの</w:t>
                            </w:r>
                            <w:r w:rsidRPr="001E207D">
                              <w:rPr>
                                <w:rFonts w:asciiTheme="minorEastAsia" w:hAnsiTheme="minorEastAsia"/>
                                <w:sz w:val="22"/>
                              </w:rPr>
                              <w:t>重要性が再認識されたことから、</w:t>
                            </w:r>
                            <w:r w:rsidRPr="001E207D">
                              <w:rPr>
                                <w:rFonts w:asciiTheme="minorEastAsia" w:hAnsiTheme="minorEastAsia" w:hint="eastAsia"/>
                                <w:sz w:val="22"/>
                              </w:rPr>
                              <w:t>特に</w:t>
                            </w:r>
                            <w:r w:rsidRPr="001E207D">
                              <w:rPr>
                                <w:rFonts w:asciiTheme="minorEastAsia" w:hAnsiTheme="minorEastAsia"/>
                                <w:sz w:val="22"/>
                              </w:rPr>
                              <w:t>避難</w:t>
                            </w:r>
                            <w:r w:rsidRPr="001E207D">
                              <w:rPr>
                                <w:rFonts w:asciiTheme="minorEastAsia" w:hAnsiTheme="minorEastAsia" w:hint="eastAsia"/>
                                <w:sz w:val="22"/>
                              </w:rPr>
                              <w:t>行動</w:t>
                            </w:r>
                            <w:r w:rsidRPr="001E207D">
                              <w:rPr>
                                <w:rFonts w:asciiTheme="minorEastAsia" w:hAnsiTheme="minorEastAsia"/>
                                <w:sz w:val="22"/>
                              </w:rPr>
                              <w:t>に</w:t>
                            </w:r>
                            <w:r w:rsidRPr="001E207D">
                              <w:rPr>
                                <w:rFonts w:asciiTheme="minorEastAsia" w:hAnsiTheme="minorEastAsia" w:hint="eastAsia"/>
                                <w:sz w:val="22"/>
                              </w:rPr>
                              <w:t>着目し</w:t>
                            </w:r>
                            <w:r w:rsidRPr="001E207D">
                              <w:rPr>
                                <w:rFonts w:asciiTheme="minorEastAsia" w:hAnsiTheme="minorEastAsia"/>
                                <w:sz w:val="22"/>
                              </w:rPr>
                              <w:t>、</w:t>
                            </w:r>
                            <w:r w:rsidRPr="001E207D">
                              <w:rPr>
                                <w:rFonts w:asciiTheme="minorEastAsia" w:hAnsiTheme="minorEastAsia" w:hint="eastAsia"/>
                                <w:sz w:val="22"/>
                              </w:rPr>
                              <w:t>災害時の</w:t>
                            </w:r>
                            <w:r w:rsidRPr="001E207D">
                              <w:rPr>
                                <w:rFonts w:asciiTheme="minorEastAsia" w:hAnsiTheme="minorEastAsia"/>
                                <w:sz w:val="22"/>
                              </w:rPr>
                              <w:t>行動として</w:t>
                            </w:r>
                            <w:r w:rsidRPr="001E207D">
                              <w:rPr>
                                <w:rFonts w:asciiTheme="minorEastAsia" w:hAnsiTheme="minorEastAsia" w:hint="eastAsia"/>
                                <w:sz w:val="22"/>
                              </w:rPr>
                              <w:t>「今何を</w:t>
                            </w:r>
                            <w:r w:rsidRPr="001E207D">
                              <w:rPr>
                                <w:rFonts w:asciiTheme="minorEastAsia" w:hAnsiTheme="minorEastAsia"/>
                                <w:sz w:val="22"/>
                              </w:rPr>
                              <w:t>すべきなのか</w:t>
                            </w:r>
                            <w:r w:rsidRPr="001E207D">
                              <w:rPr>
                                <w:rFonts w:asciiTheme="minorEastAsia" w:hAnsiTheme="minorEastAsia" w:hint="eastAsia"/>
                                <w:sz w:val="22"/>
                              </w:rPr>
                              <w:t>」が視覚的にわかりやすくなるよう更新</w:t>
                            </w:r>
                          </w:p>
                          <w:p w:rsidR="0038600E" w:rsidRDefault="0038600E" w:rsidP="0044085A">
                            <w:pPr>
                              <w:ind w:leftChars="400" w:left="1060" w:hangingChars="100" w:hanging="220"/>
                              <w:rPr>
                                <w:rFonts w:asciiTheme="minorEastAsia" w:hAnsiTheme="minorEastAsia"/>
                                <w:dstrike/>
                                <w:color w:val="FF0000"/>
                                <w:sz w:val="22"/>
                              </w:rPr>
                            </w:pPr>
                            <w:r w:rsidRPr="001E207D">
                              <w:rPr>
                                <w:rFonts w:asciiTheme="minorEastAsia" w:hAnsiTheme="minorEastAsia" w:hint="eastAsia"/>
                                <w:sz w:val="22"/>
                              </w:rPr>
                              <w:t>・また、2015（平成27</w:t>
                            </w:r>
                            <w:r w:rsidRPr="001E207D">
                              <w:rPr>
                                <w:rFonts w:asciiTheme="minorEastAsia" w:hAnsiTheme="minorEastAsia"/>
                                <w:sz w:val="22"/>
                              </w:rPr>
                              <w:t>）</w:t>
                            </w:r>
                            <w:r w:rsidRPr="001E207D">
                              <w:rPr>
                                <w:rFonts w:asciiTheme="minorEastAsia" w:hAnsiTheme="minorEastAsia" w:hint="eastAsia"/>
                                <w:sz w:val="22"/>
                              </w:rPr>
                              <w:t>年</w:t>
                            </w:r>
                            <w:r w:rsidRPr="001E207D">
                              <w:rPr>
                                <w:rFonts w:asciiTheme="minorEastAsia" w:hAnsiTheme="minorEastAsia"/>
                                <w:sz w:val="22"/>
                              </w:rPr>
                              <w:t>7月の水防法</w:t>
                            </w:r>
                            <w:r w:rsidRPr="001E207D">
                              <w:rPr>
                                <w:rFonts w:asciiTheme="minorEastAsia" w:hAnsiTheme="minorEastAsia" w:hint="eastAsia"/>
                                <w:sz w:val="22"/>
                              </w:rPr>
                              <w:t>改正</w:t>
                            </w:r>
                            <w:r w:rsidRPr="001E207D">
                              <w:rPr>
                                <w:rFonts w:asciiTheme="minorEastAsia" w:hAnsiTheme="minorEastAsia"/>
                                <w:sz w:val="22"/>
                              </w:rPr>
                              <w:t>に</w:t>
                            </w:r>
                            <w:r w:rsidRPr="001E207D">
                              <w:rPr>
                                <w:rFonts w:asciiTheme="minorEastAsia" w:hAnsiTheme="minorEastAsia" w:hint="eastAsia"/>
                                <w:sz w:val="22"/>
                              </w:rPr>
                              <w:t>伴い見直された河川氾濫</w:t>
                            </w:r>
                            <w:r w:rsidRPr="001E207D">
                              <w:rPr>
                                <w:rFonts w:asciiTheme="minorEastAsia" w:hAnsiTheme="minorEastAsia"/>
                                <w:sz w:val="22"/>
                              </w:rPr>
                              <w:t>の</w:t>
                            </w:r>
                            <w:r w:rsidRPr="001E207D">
                              <w:rPr>
                                <w:rFonts w:asciiTheme="minorEastAsia" w:hAnsiTheme="minorEastAsia" w:hint="eastAsia"/>
                                <w:sz w:val="22"/>
                              </w:rPr>
                              <w:t>浸水</w:t>
                            </w:r>
                            <w:r w:rsidRPr="001E207D">
                              <w:rPr>
                                <w:rFonts w:asciiTheme="minorEastAsia" w:hAnsiTheme="minorEastAsia"/>
                                <w:sz w:val="22"/>
                              </w:rPr>
                              <w:t>想定区域図</w:t>
                            </w:r>
                            <w:r w:rsidRPr="001E207D">
                              <w:rPr>
                                <w:rFonts w:asciiTheme="minorEastAsia" w:hAnsiTheme="minorEastAsia" w:hint="eastAsia"/>
                                <w:sz w:val="22"/>
                              </w:rPr>
                              <w:t>に更新</w:t>
                            </w:r>
                            <w:r w:rsidRPr="001E207D">
                              <w:rPr>
                                <w:rFonts w:asciiTheme="minorEastAsia" w:hAnsiTheme="minorEastAsia"/>
                                <w:sz w:val="22"/>
                              </w:rPr>
                              <w:t>するとともに、</w:t>
                            </w:r>
                            <w:r w:rsidRPr="001E207D">
                              <w:rPr>
                                <w:rFonts w:asciiTheme="minorEastAsia" w:hAnsiTheme="minorEastAsia" w:hint="eastAsia"/>
                                <w:sz w:val="22"/>
                              </w:rPr>
                              <w:t>大阪府から公表され</w:t>
                            </w:r>
                            <w:r w:rsidRPr="006C66C9">
                              <w:rPr>
                                <w:rFonts w:asciiTheme="minorEastAsia" w:hAnsiTheme="minorEastAsia" w:hint="eastAsia"/>
                                <w:sz w:val="22"/>
                              </w:rPr>
                              <w:t>る（2019（平成31）年度上旬予定</w:t>
                            </w:r>
                            <w:r w:rsidRPr="006C66C9">
                              <w:rPr>
                                <w:rFonts w:asciiTheme="minorEastAsia" w:hAnsiTheme="minorEastAsia"/>
                                <w:sz w:val="22"/>
                              </w:rPr>
                              <w:t>）</w:t>
                            </w:r>
                            <w:r w:rsidRPr="006C66C9">
                              <w:rPr>
                                <w:rFonts w:asciiTheme="minorEastAsia" w:hAnsiTheme="minorEastAsia" w:hint="eastAsia"/>
                                <w:sz w:val="22"/>
                              </w:rPr>
                              <w:t>高潮</w:t>
                            </w:r>
                            <w:r w:rsidRPr="006C66C9">
                              <w:rPr>
                                <w:rFonts w:asciiTheme="minorEastAsia" w:hAnsiTheme="minorEastAsia"/>
                                <w:sz w:val="22"/>
                              </w:rPr>
                              <w:t>の</w:t>
                            </w:r>
                            <w:r w:rsidRPr="006C66C9">
                              <w:rPr>
                                <w:rFonts w:asciiTheme="minorEastAsia" w:hAnsiTheme="minorEastAsia" w:hint="eastAsia"/>
                                <w:sz w:val="22"/>
                              </w:rPr>
                              <w:t>浸</w:t>
                            </w:r>
                            <w:r w:rsidRPr="0082729F">
                              <w:rPr>
                                <w:rFonts w:asciiTheme="minorEastAsia" w:hAnsiTheme="minorEastAsia" w:hint="eastAsia"/>
                                <w:sz w:val="22"/>
                              </w:rPr>
                              <w:t>水想定</w:t>
                            </w:r>
                            <w:r w:rsidRPr="0082729F">
                              <w:rPr>
                                <w:rFonts w:asciiTheme="minorEastAsia" w:hAnsiTheme="minorEastAsia"/>
                                <w:sz w:val="22"/>
                              </w:rPr>
                              <w:t>区域図を</w:t>
                            </w:r>
                            <w:r w:rsidRPr="0082729F">
                              <w:rPr>
                                <w:rFonts w:asciiTheme="minorEastAsia" w:hAnsiTheme="minorEastAsia" w:hint="eastAsia"/>
                                <w:sz w:val="22"/>
                              </w:rPr>
                              <w:t>新たに</w:t>
                            </w:r>
                            <w:r w:rsidRPr="0082729F">
                              <w:rPr>
                                <w:rFonts w:asciiTheme="minorEastAsia" w:hAnsiTheme="minorEastAsia"/>
                                <w:sz w:val="22"/>
                              </w:rPr>
                              <w:t>掲載</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・新たに</w:t>
                            </w:r>
                            <w:r w:rsidRPr="001E207D">
                              <w:rPr>
                                <w:rFonts w:ascii="ＭＳ 明朝" w:eastAsia="ＭＳ 明朝" w:hAnsi="ＭＳ 明朝" w:hint="eastAsia"/>
                                <w:kern w:val="0"/>
                                <w:sz w:val="22"/>
                              </w:rPr>
                              <w:t>英語・中国語・韓国語版も作成</w:t>
                            </w:r>
                          </w:p>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市民への</w:t>
                            </w:r>
                            <w:r>
                              <w:rPr>
                                <w:rFonts w:ascii="ＭＳ ゴシック" w:eastAsia="ＭＳ ゴシック" w:hAnsi="ＭＳ ゴシック"/>
                                <w:b/>
                                <w:sz w:val="22"/>
                              </w:rPr>
                              <w:t>災害時情報伝達</w:t>
                            </w:r>
                            <w:r>
                              <w:rPr>
                                <w:rFonts w:ascii="ＭＳ ゴシック" w:eastAsia="ＭＳ ゴシック" w:hAnsi="ＭＳ ゴシック" w:hint="eastAsia"/>
                                <w:b/>
                                <w:sz w:val="22"/>
                              </w:rPr>
                              <w:t>手段の強化 ㉛ ７</w:t>
                            </w:r>
                            <w:r>
                              <w:rPr>
                                <w:rFonts w:ascii="ＭＳ ゴシック" w:eastAsia="ＭＳ ゴシック" w:hAnsi="ＭＳ ゴシック"/>
                                <w:b/>
                                <w:sz w:val="22"/>
                              </w:rPr>
                              <w:t>億</w:t>
                            </w:r>
                            <w:r>
                              <w:rPr>
                                <w:rFonts w:ascii="ＭＳ ゴシック" w:eastAsia="ＭＳ ゴシック" w:hAnsi="ＭＳ ゴシック" w:hint="eastAsia"/>
                                <w:b/>
                                <w:sz w:val="22"/>
                              </w:rPr>
                              <w:t>９，０００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w:t>
                            </w:r>
                            <w:r w:rsidRPr="00077F2F">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077F2F">
                              <w:rPr>
                                <w:rFonts w:ascii="ＭＳ ゴシック" w:eastAsia="ＭＳ ゴシック" w:hAnsi="ＭＳ ゴシック" w:hint="eastAsia"/>
                                <w:b/>
                                <w:bCs/>
                                <w:sz w:val="22"/>
                              </w:rPr>
                              <w:t>６億１，</w:t>
                            </w:r>
                            <w:r>
                              <w:rPr>
                                <w:rFonts w:ascii="ＭＳ ゴシック" w:eastAsia="ＭＳ ゴシック" w:hAnsi="ＭＳ ゴシック" w:hint="eastAsia"/>
                                <w:b/>
                                <w:bCs/>
                                <w:sz w:val="22"/>
                              </w:rPr>
                              <w:t>７００</w:t>
                            </w:r>
                            <w:r w:rsidRPr="00077F2F">
                              <w:rPr>
                                <w:rFonts w:ascii="ＭＳ ゴシック" w:eastAsia="ＭＳ ゴシック" w:hAnsi="ＭＳ ゴシック" w:hint="eastAsia"/>
                                <w:b/>
                                <w:bCs/>
                                <w:sz w:val="22"/>
                              </w:rPr>
                              <w:t>万円</w:t>
                            </w:r>
                            <w:r>
                              <w:rPr>
                                <w:rFonts w:ascii="ＭＳ ゴシック" w:eastAsia="ＭＳ ゴシック" w:hAnsi="ＭＳ ゴシック" w:hint="eastAsia"/>
                                <w:b/>
                                <w:bCs/>
                                <w:sz w:val="22"/>
                              </w:rPr>
                              <w:t>）</w:t>
                            </w:r>
                            <w:r>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災害時に避難情報等を伝達する同報系防災行政無線の</w:t>
                            </w:r>
                            <w:r w:rsidRPr="001E207D">
                              <w:rPr>
                                <w:rFonts w:asciiTheme="minorEastAsia" w:hAnsiTheme="minorEastAsia"/>
                                <w:sz w:val="22"/>
                              </w:rPr>
                              <w:t>デジタル化に伴い、</w:t>
                            </w:r>
                            <w:r w:rsidRPr="001E207D">
                              <w:rPr>
                                <w:rFonts w:asciiTheme="minorEastAsia" w:hAnsiTheme="minorEastAsia" w:hint="eastAsia"/>
                                <w:sz w:val="22"/>
                              </w:rPr>
                              <w:t>音が広い範囲で</w:t>
                            </w:r>
                            <w:r w:rsidRPr="001E207D">
                              <w:rPr>
                                <w:rFonts w:asciiTheme="minorEastAsia" w:hAnsiTheme="minorEastAsia"/>
                                <w:sz w:val="22"/>
                              </w:rPr>
                              <w:t>聞</w:t>
                            </w:r>
                            <w:r w:rsidRPr="001E207D">
                              <w:rPr>
                                <w:rFonts w:asciiTheme="minorEastAsia" w:hAnsiTheme="minorEastAsia" w:hint="eastAsia"/>
                                <w:sz w:val="22"/>
                              </w:rPr>
                              <w:t>こえる</w:t>
                            </w:r>
                            <w:r w:rsidRPr="001E207D">
                              <w:rPr>
                                <w:rFonts w:asciiTheme="minorEastAsia" w:hAnsiTheme="minorEastAsia"/>
                                <w:sz w:val="22"/>
                              </w:rPr>
                              <w:t>ように</w:t>
                            </w:r>
                            <w:r w:rsidRPr="001E207D">
                              <w:rPr>
                                <w:rFonts w:asciiTheme="minorEastAsia" w:hAnsiTheme="minorEastAsia" w:hint="eastAsia"/>
                                <w:sz w:val="22"/>
                              </w:rPr>
                              <w:t>音達改善を図る</w:t>
                            </w:r>
                            <w:r w:rsidRPr="001E207D">
                              <w:rPr>
                                <w:rFonts w:asciiTheme="minorEastAsia" w:hAnsiTheme="minorEastAsia"/>
                                <w:sz w:val="22"/>
                              </w:rPr>
                              <w:t>とともに</w:t>
                            </w:r>
                            <w:r w:rsidRPr="001E207D">
                              <w:rPr>
                                <w:rFonts w:asciiTheme="minorEastAsia" w:hAnsiTheme="minorEastAsia" w:hint="eastAsia"/>
                                <w:sz w:val="22"/>
                              </w:rPr>
                              <w:t>、LINE、</w:t>
                            </w:r>
                            <w:r w:rsidRPr="001E207D">
                              <w:rPr>
                                <w:rFonts w:asciiTheme="minorEastAsia" w:hAnsiTheme="minorEastAsia"/>
                                <w:sz w:val="22"/>
                              </w:rPr>
                              <w:t>防災アプリや緊急速報メール等へ</w:t>
                            </w:r>
                            <w:r w:rsidRPr="001E207D">
                              <w:rPr>
                                <w:rFonts w:asciiTheme="minorEastAsia" w:hAnsiTheme="minorEastAsia" w:hint="eastAsia"/>
                                <w:sz w:val="22"/>
                              </w:rPr>
                              <w:t>緊急情報を</w:t>
                            </w:r>
                            <w:r w:rsidRPr="001E207D">
                              <w:rPr>
                                <w:rFonts w:asciiTheme="minorEastAsia" w:hAnsiTheme="minorEastAsia"/>
                                <w:sz w:val="22"/>
                              </w:rPr>
                              <w:t>４カ国語で</w:t>
                            </w:r>
                            <w:r w:rsidRPr="001E207D">
                              <w:rPr>
                                <w:rFonts w:asciiTheme="minorEastAsia" w:hAnsiTheme="minorEastAsia" w:hint="eastAsia"/>
                                <w:sz w:val="22"/>
                              </w:rPr>
                              <w:t>一斉配信</w:t>
                            </w:r>
                          </w:p>
                          <w:p w:rsidR="0038600E" w:rsidRPr="001E207D" w:rsidRDefault="0038600E" w:rsidP="0044085A">
                            <w:pPr>
                              <w:pStyle w:val="a3"/>
                              <w:ind w:left="1060" w:hangingChars="100" w:hanging="220"/>
                              <w:rPr>
                                <w:rFonts w:asciiTheme="minorEastAsia" w:hAnsiTheme="minorEastAsia"/>
                                <w:dstrike/>
                                <w:sz w:val="22"/>
                              </w:rPr>
                            </w:pPr>
                            <w:r w:rsidRPr="001E207D">
                              <w:rPr>
                                <w:rFonts w:asciiTheme="minorEastAsia" w:hAnsiTheme="minorEastAsia" w:hint="eastAsia"/>
                                <w:sz w:val="22"/>
                              </w:rPr>
                              <w:t>・同報系防災行政無線の</w:t>
                            </w:r>
                            <w:r w:rsidRPr="001E207D">
                              <w:rPr>
                                <w:rFonts w:asciiTheme="minorEastAsia" w:hAnsiTheme="minorEastAsia"/>
                                <w:sz w:val="22"/>
                              </w:rPr>
                              <w:t>デジタル化に伴い、音の出力</w:t>
                            </w:r>
                            <w:r w:rsidRPr="001E207D">
                              <w:rPr>
                                <w:rFonts w:asciiTheme="minorEastAsia" w:hAnsiTheme="minorEastAsia" w:hint="eastAsia"/>
                                <w:sz w:val="22"/>
                              </w:rPr>
                              <w:t>が増大</w:t>
                            </w:r>
                            <w:r w:rsidRPr="001E207D">
                              <w:rPr>
                                <w:rFonts w:asciiTheme="minorEastAsia" w:hAnsiTheme="minorEastAsia"/>
                                <w:sz w:val="22"/>
                              </w:rPr>
                              <w:t>するとともに</w:t>
                            </w:r>
                            <w:r w:rsidRPr="001E207D">
                              <w:rPr>
                                <w:rFonts w:asciiTheme="minorEastAsia" w:hAnsiTheme="minorEastAsia" w:hint="eastAsia"/>
                                <w:sz w:val="22"/>
                              </w:rPr>
                              <w:t>高性能</w:t>
                            </w:r>
                            <w:r w:rsidRPr="001E207D">
                              <w:rPr>
                                <w:rFonts w:asciiTheme="minorEastAsia" w:hAnsiTheme="minorEastAsia"/>
                                <w:sz w:val="22"/>
                              </w:rPr>
                              <w:t>スピーカを</w:t>
                            </w:r>
                            <w:r w:rsidRPr="001E207D">
                              <w:rPr>
                                <w:rFonts w:asciiTheme="minorEastAsia" w:hAnsiTheme="minorEastAsia" w:hint="eastAsia"/>
                                <w:sz w:val="22"/>
                              </w:rPr>
                              <w:t>採用し、音が明瞭で</w:t>
                            </w:r>
                            <w:r w:rsidRPr="001E207D">
                              <w:rPr>
                                <w:rFonts w:asciiTheme="minorEastAsia" w:hAnsiTheme="minorEastAsia"/>
                                <w:sz w:val="22"/>
                              </w:rPr>
                              <w:t>広い範囲</w:t>
                            </w:r>
                            <w:r w:rsidRPr="001E207D">
                              <w:rPr>
                                <w:rFonts w:asciiTheme="minorEastAsia" w:hAnsiTheme="minorEastAsia" w:hint="eastAsia"/>
                                <w:sz w:val="22"/>
                              </w:rPr>
                              <w:t>に</w:t>
                            </w:r>
                            <w:r w:rsidRPr="001E207D">
                              <w:rPr>
                                <w:rFonts w:asciiTheme="minorEastAsia" w:hAnsiTheme="minorEastAsia"/>
                                <w:sz w:val="22"/>
                              </w:rPr>
                              <w:t>届くよう</w:t>
                            </w:r>
                            <w:r w:rsidRPr="001E207D">
                              <w:rPr>
                                <w:rFonts w:asciiTheme="minorEastAsia" w:hAnsiTheme="minorEastAsia" w:hint="eastAsia"/>
                                <w:sz w:val="22"/>
                              </w:rPr>
                              <w:t>改善</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・同報系防災行政無線とLINE、</w:t>
                            </w:r>
                            <w:r w:rsidRPr="001E207D">
                              <w:rPr>
                                <w:rFonts w:asciiTheme="minorEastAsia" w:hAnsiTheme="minorEastAsia"/>
                                <w:sz w:val="22"/>
                              </w:rPr>
                              <w:t>防災アプリ、緊急速報メール、</w:t>
                            </w:r>
                            <w:r w:rsidRPr="001E207D">
                              <w:rPr>
                                <w:rFonts w:asciiTheme="minorEastAsia" w:hAnsiTheme="minorEastAsia" w:hint="eastAsia"/>
                                <w:sz w:val="22"/>
                              </w:rPr>
                              <w:t>Twitter、Facebook、</w:t>
                            </w:r>
                            <w:r w:rsidRPr="001E207D">
                              <w:rPr>
                                <w:rFonts w:asciiTheme="minorEastAsia" w:hAnsiTheme="minorEastAsia"/>
                                <w:sz w:val="22"/>
                              </w:rPr>
                              <w:t>登録制メール</w:t>
                            </w:r>
                            <w:r w:rsidRPr="001E207D">
                              <w:rPr>
                                <w:rFonts w:asciiTheme="minorEastAsia" w:hAnsiTheme="minorEastAsia" w:hint="eastAsia"/>
                                <w:sz w:val="22"/>
                              </w:rPr>
                              <w:t>等を連動させることにより</w:t>
                            </w:r>
                            <w:r w:rsidRPr="001E207D">
                              <w:rPr>
                                <w:rFonts w:asciiTheme="minorEastAsia" w:hAnsiTheme="minorEastAsia"/>
                                <w:sz w:val="22"/>
                              </w:rPr>
                              <w:t>、</w:t>
                            </w:r>
                            <w:r w:rsidRPr="001E207D">
                              <w:rPr>
                                <w:rFonts w:asciiTheme="minorEastAsia" w:hAnsiTheme="minorEastAsia" w:hint="eastAsia"/>
                                <w:sz w:val="22"/>
                              </w:rPr>
                              <w:t>災害時に多様な情報伝達手段に避難情報等を</w:t>
                            </w:r>
                            <w:r w:rsidRPr="001E207D">
                              <w:rPr>
                                <w:rFonts w:asciiTheme="minorEastAsia" w:hAnsiTheme="minorEastAsia"/>
                                <w:sz w:val="22"/>
                              </w:rPr>
                              <w:t>一斉配信</w:t>
                            </w:r>
                            <w:r w:rsidRPr="001E207D">
                              <w:rPr>
                                <w:rFonts w:asciiTheme="minorEastAsia" w:hAnsiTheme="minorEastAsia" w:hint="eastAsia"/>
                                <w:sz w:val="22"/>
                              </w:rPr>
                              <w:t>し、速やかに市民に緊急事態の</w:t>
                            </w:r>
                            <w:r w:rsidRPr="001E207D">
                              <w:rPr>
                                <w:rFonts w:asciiTheme="minorEastAsia" w:hAnsiTheme="minorEastAsia"/>
                                <w:sz w:val="22"/>
                              </w:rPr>
                              <w:t>発生</w:t>
                            </w:r>
                            <w:r w:rsidRPr="001E207D">
                              <w:rPr>
                                <w:rFonts w:asciiTheme="minorEastAsia" w:hAnsiTheme="minorEastAsia" w:hint="eastAsia"/>
                                <w:sz w:val="22"/>
                              </w:rPr>
                              <w:t>を伝達</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・外国人旅行者等に</w:t>
                            </w:r>
                            <w:r w:rsidRPr="001E207D">
                              <w:rPr>
                                <w:rFonts w:asciiTheme="minorEastAsia" w:hAnsiTheme="minorEastAsia"/>
                                <w:sz w:val="22"/>
                              </w:rPr>
                              <w:t>避難情報等を伝えるため、</w:t>
                            </w:r>
                            <w:r w:rsidRPr="001E207D">
                              <w:rPr>
                                <w:rFonts w:asciiTheme="minorEastAsia" w:hAnsiTheme="minorEastAsia" w:hint="eastAsia"/>
                                <w:sz w:val="22"/>
                              </w:rPr>
                              <w:t>一斉配信する緊急情報は、日本語に加えて英語・中国語・</w:t>
                            </w:r>
                            <w:r w:rsidRPr="001E207D">
                              <w:rPr>
                                <w:rFonts w:asciiTheme="minorEastAsia" w:hAnsiTheme="minorEastAsia"/>
                                <w:sz w:val="22"/>
                              </w:rPr>
                              <w:t>韓国語</w:t>
                            </w:r>
                            <w:r w:rsidRPr="001E207D">
                              <w:rPr>
                                <w:rFonts w:asciiTheme="minorEastAsia" w:hAnsiTheme="minorEastAsia" w:hint="eastAsia"/>
                                <w:sz w:val="22"/>
                              </w:rPr>
                              <w:t>に</w:t>
                            </w:r>
                            <w:r w:rsidRPr="001E207D">
                              <w:rPr>
                                <w:rFonts w:asciiTheme="minorEastAsia" w:hAnsiTheme="minorEastAsia"/>
                                <w:sz w:val="22"/>
                              </w:rPr>
                              <w:t>翻訳し</w:t>
                            </w:r>
                            <w:r w:rsidRPr="001E207D">
                              <w:rPr>
                                <w:rFonts w:asciiTheme="minorEastAsia" w:hAnsiTheme="minorEastAsia" w:hint="eastAsia"/>
                                <w:sz w:val="22"/>
                              </w:rPr>
                              <w:t>、４</w:t>
                            </w:r>
                            <w:r w:rsidRPr="001E207D">
                              <w:rPr>
                                <w:rFonts w:asciiTheme="minorEastAsia" w:hAnsiTheme="minorEastAsia"/>
                                <w:sz w:val="22"/>
                              </w:rPr>
                              <w:t>カ国語</w:t>
                            </w:r>
                            <w:r w:rsidRPr="001E207D">
                              <w:rPr>
                                <w:rFonts w:asciiTheme="minorEastAsia" w:hAnsiTheme="minorEastAsia" w:hint="eastAsia"/>
                                <w:sz w:val="22"/>
                              </w:rPr>
                              <w:t>で</w:t>
                            </w:r>
                            <w:r w:rsidRPr="001E207D">
                              <w:rPr>
                                <w:rFonts w:asciiTheme="minorEastAsia" w:hAnsiTheme="minorEastAsia"/>
                                <w:sz w:val="22"/>
                              </w:rPr>
                              <w:t>配信</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w:t>
                            </w:r>
                            <w:r w:rsidRPr="001E207D">
                              <w:rPr>
                                <w:rFonts w:asciiTheme="minorEastAsia" w:hAnsiTheme="minorEastAsia" w:hint="eastAsia"/>
                                <w:kern w:val="0"/>
                                <w:sz w:val="22"/>
                              </w:rPr>
                              <w:t>防災アプリについては、より見やすい防災マップの表示情報に改修するとともに、定住外国人</w:t>
                            </w:r>
                            <w:r>
                              <w:rPr>
                                <w:rFonts w:asciiTheme="minorEastAsia" w:hAnsiTheme="minorEastAsia" w:hint="eastAsia"/>
                                <w:kern w:val="0"/>
                                <w:sz w:val="22"/>
                              </w:rPr>
                              <w:t>が利用しやすくなるよう多言語対応（英語・中国語・韓国語）を図る</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区役所が</w:t>
                            </w:r>
                            <w:r w:rsidRPr="001E207D">
                              <w:rPr>
                                <w:rFonts w:asciiTheme="minorEastAsia" w:hAnsiTheme="minorEastAsia"/>
                                <w:sz w:val="22"/>
                              </w:rPr>
                              <w:t>保有する</w:t>
                            </w:r>
                            <w:r w:rsidRPr="001E207D">
                              <w:rPr>
                                <w:rFonts w:asciiTheme="minorEastAsia" w:hAnsiTheme="minorEastAsia" w:hint="eastAsia"/>
                                <w:sz w:val="22"/>
                              </w:rPr>
                              <w:t>車両に高出力放送設備を</w:t>
                            </w:r>
                            <w:r w:rsidRPr="001E207D">
                              <w:rPr>
                                <w:rFonts w:asciiTheme="minorEastAsia" w:hAnsiTheme="minorEastAsia"/>
                                <w:sz w:val="22"/>
                              </w:rPr>
                              <w:t>搭載し、</w:t>
                            </w:r>
                            <w:r w:rsidRPr="001E207D">
                              <w:rPr>
                                <w:rFonts w:asciiTheme="minorEastAsia" w:hAnsiTheme="minorEastAsia" w:hint="eastAsia"/>
                                <w:sz w:val="22"/>
                              </w:rPr>
                              <w:t>河川の</w:t>
                            </w:r>
                            <w:r w:rsidRPr="001E207D">
                              <w:rPr>
                                <w:rFonts w:asciiTheme="minorEastAsia" w:hAnsiTheme="minorEastAsia"/>
                                <w:sz w:val="22"/>
                              </w:rPr>
                              <w:t>氾濫や津波</w:t>
                            </w:r>
                            <w:r w:rsidRPr="001E207D">
                              <w:rPr>
                                <w:rFonts w:asciiTheme="minorEastAsia" w:hAnsiTheme="minorEastAsia" w:hint="eastAsia"/>
                                <w:sz w:val="22"/>
                              </w:rPr>
                              <w:t>の</w:t>
                            </w:r>
                            <w:r w:rsidRPr="001E207D">
                              <w:rPr>
                                <w:rFonts w:asciiTheme="minorEastAsia" w:hAnsiTheme="minorEastAsia"/>
                                <w:sz w:val="22"/>
                              </w:rPr>
                              <w:t>襲来といった緊急事態が</w:t>
                            </w:r>
                            <w:r w:rsidRPr="001E207D">
                              <w:rPr>
                                <w:rFonts w:asciiTheme="minorEastAsia" w:hAnsiTheme="minorEastAsia" w:hint="eastAsia"/>
                                <w:sz w:val="22"/>
                              </w:rPr>
                              <w:t>迫った場合に</w:t>
                            </w:r>
                            <w:r w:rsidRPr="001E207D">
                              <w:rPr>
                                <w:rFonts w:asciiTheme="minorEastAsia" w:hAnsiTheme="minorEastAsia"/>
                                <w:sz w:val="22"/>
                              </w:rPr>
                              <w:t>、区内を巡回して</w:t>
                            </w:r>
                            <w:r w:rsidRPr="001E207D">
                              <w:rPr>
                                <w:rFonts w:asciiTheme="minorEastAsia" w:hAnsiTheme="minorEastAsia" w:hint="eastAsia"/>
                                <w:sz w:val="22"/>
                              </w:rPr>
                              <w:t>市民へきめ細かに避難を</w:t>
                            </w:r>
                            <w:r w:rsidRPr="001E207D">
                              <w:rPr>
                                <w:rFonts w:asciiTheme="minorEastAsia" w:hAnsiTheme="minorEastAsia"/>
                                <w:sz w:val="22"/>
                              </w:rPr>
                              <w:t>よびかけ</w:t>
                            </w:r>
                          </w:p>
                          <w:p w:rsidR="0038600E" w:rsidRPr="00C34995" w:rsidRDefault="0038600E" w:rsidP="0044085A">
                            <w:pPr>
                              <w:tabs>
                                <w:tab w:val="left" w:pos="567"/>
                              </w:tabs>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 xml:space="preserve">■　災害時避難所となる学校体育館への空調機設置事業 </w:t>
                            </w:r>
                            <w:r w:rsidRPr="00C3499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4995">
                              <w:rPr>
                                <w:rFonts w:ascii="ＭＳ ゴシック" w:eastAsia="ＭＳ ゴシック" w:hAnsi="ＭＳ ゴシック"/>
                                <w:b/>
                                <w:sz w:val="22"/>
                              </w:rPr>
                              <w:t>１，</w:t>
                            </w:r>
                            <w:r>
                              <w:rPr>
                                <w:rFonts w:ascii="ＭＳ ゴシック" w:eastAsia="ＭＳ ゴシック" w:hAnsi="ＭＳ ゴシック" w:hint="eastAsia"/>
                                <w:b/>
                                <w:sz w:val="22"/>
                              </w:rPr>
                              <w:t xml:space="preserve">８００万円 </w:t>
                            </w:r>
                            <w:r w:rsidRPr="00C34995">
                              <w:rPr>
                                <w:rFonts w:ascii="ＭＳ ゴシック" w:eastAsia="ＭＳ ゴシック" w:hAnsi="ＭＳ ゴシック" w:hint="eastAsia"/>
                                <w:b/>
                                <w:sz w:val="22"/>
                                <w:bdr w:val="single" w:sz="4" w:space="0" w:color="auto"/>
                                <w:shd w:val="pct15" w:color="auto" w:fill="FFFFFF"/>
                              </w:rPr>
                              <w:t>新規</w:t>
                            </w:r>
                            <w:r w:rsidRPr="00C34995">
                              <w:rPr>
                                <w:rFonts w:ascii="ＭＳ ゴシック" w:eastAsia="ＭＳ ゴシック" w:hAnsi="ＭＳ ゴシック" w:hint="eastAsia"/>
                                <w:b/>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sidRPr="00C34995">
                              <w:rPr>
                                <w:rFonts w:asciiTheme="minorEastAsia" w:hAnsiTheme="minorEastAsia" w:hint="eastAsia"/>
                                <w:sz w:val="22"/>
                              </w:rPr>
                              <w:t>真夏のシーズンなどに</w:t>
                            </w:r>
                            <w:r w:rsidRPr="00C34995">
                              <w:rPr>
                                <w:rFonts w:asciiTheme="minorEastAsia" w:hAnsiTheme="minorEastAsia"/>
                                <w:sz w:val="22"/>
                              </w:rPr>
                              <w:t>上町断層帯地震などの直下型の大規模な地震が発生し、</w:t>
                            </w:r>
                            <w:r w:rsidRPr="00C34995">
                              <w:rPr>
                                <w:rFonts w:asciiTheme="minorEastAsia" w:hAnsiTheme="minorEastAsia" w:hint="eastAsia"/>
                                <w:sz w:val="22"/>
                              </w:rPr>
                              <w:t>避難所となる学校へ</w:t>
                            </w:r>
                            <w:r w:rsidRPr="00C34995">
                              <w:rPr>
                                <w:rFonts w:asciiTheme="minorEastAsia" w:hAnsiTheme="minorEastAsia"/>
                                <w:sz w:val="22"/>
                              </w:rPr>
                              <w:t>多数の避難者が</w:t>
                            </w:r>
                            <w:r w:rsidRPr="00C34995">
                              <w:rPr>
                                <w:rFonts w:asciiTheme="minorEastAsia" w:hAnsiTheme="minorEastAsia" w:hint="eastAsia"/>
                                <w:sz w:val="22"/>
                              </w:rPr>
                              <w:t>避難してきた場合や避難生活が</w:t>
                            </w:r>
                            <w:r w:rsidRPr="00C34995">
                              <w:rPr>
                                <w:rFonts w:asciiTheme="minorEastAsia" w:hAnsiTheme="minorEastAsia"/>
                                <w:sz w:val="22"/>
                              </w:rPr>
                              <w:t>長期化した時の</w:t>
                            </w:r>
                            <w:r w:rsidRPr="00C34995">
                              <w:rPr>
                                <w:rFonts w:asciiTheme="minorEastAsia" w:hAnsiTheme="minorEastAsia" w:hint="eastAsia"/>
                                <w:sz w:val="22"/>
                              </w:rPr>
                              <w:t>セーフティネットとして避難所となる中学校体育館（各区1校）に空調機を設置</w:t>
                            </w:r>
                          </w:p>
                          <w:p w:rsidR="0038600E" w:rsidRPr="0044085A" w:rsidRDefault="0038600E" w:rsidP="0044085A">
                            <w:pPr>
                              <w:pStyle w:val="a3"/>
                              <w:ind w:leftChars="0" w:left="785"/>
                              <w:rPr>
                                <w:rFonts w:asciiTheme="minorEastAsia" w:hAnsiTheme="minorEastAsia"/>
                                <w:dstrike/>
                                <w:sz w:val="22"/>
                              </w:rPr>
                            </w:pPr>
                            <w:r w:rsidRPr="00C34995">
                              <w:rPr>
                                <w:rFonts w:asciiTheme="minorEastAsia" w:hAnsiTheme="minorEastAsia" w:hint="eastAsia"/>
                                <w:sz w:val="22"/>
                              </w:rPr>
                              <w:t>・2019（平成31）年度は実施設計を</w:t>
                            </w:r>
                            <w:r w:rsidRPr="00C34995">
                              <w:rPr>
                                <w:rFonts w:asciiTheme="minorEastAsia" w:hAnsiTheme="minorEastAsia"/>
                                <w:sz w:val="22"/>
                              </w:rPr>
                              <w:t>行い</w:t>
                            </w:r>
                            <w:r w:rsidRPr="00C34995">
                              <w:rPr>
                                <w:rFonts w:asciiTheme="minorEastAsia" w:hAnsiTheme="minorEastAsia" w:hint="eastAsia"/>
                                <w:sz w:val="22"/>
                              </w:rPr>
                              <w:t>、2020年度に工事開始・完了の予定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DFAB" id="_x0000_s1106" style="position:absolute;margin-left:4.3pt;margin-top:1.3pt;width:536.9pt;height:602.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">
                <v:textbox inset="5.85pt,.7pt,5.85pt,.7pt">
                  <w:txbxContent>
                    <w:p w:rsidR="0038600E" w:rsidRPr="001E207D" w:rsidRDefault="0038600E" w:rsidP="0044085A">
                      <w:pPr>
                        <w:tabs>
                          <w:tab w:val="left" w:pos="567"/>
                        </w:tabs>
                        <w:ind w:left="425" w:hangingChars="193" w:hanging="425"/>
                        <w:rPr>
                          <w:sz w:val="22"/>
                        </w:rPr>
                      </w:pPr>
                      <w:r>
                        <w:rPr>
                          <w:rFonts w:hint="eastAsia"/>
                          <w:sz w:val="22"/>
                        </w:rPr>
                        <w:t xml:space="preserve">☆　</w:t>
                      </w:r>
                      <w:r w:rsidRPr="000B479F">
                        <w:rPr>
                          <w:rFonts w:hint="eastAsia"/>
                          <w:sz w:val="22"/>
                        </w:rPr>
                        <w:t>近年の大型台風や大阪北部地震等の大規模地震などを教訓として、災害から住民の生命・財産を守るための</w:t>
                      </w:r>
                      <w:r w:rsidRPr="001E207D">
                        <w:rPr>
                          <w:rFonts w:hint="eastAsia"/>
                          <w:sz w:val="22"/>
                        </w:rPr>
                        <w:t>対策を</w:t>
                      </w:r>
                      <w:r w:rsidRPr="001E207D">
                        <w:rPr>
                          <w:sz w:val="22"/>
                        </w:rPr>
                        <w:t>推進</w:t>
                      </w:r>
                    </w:p>
                    <w:p w:rsidR="0038600E" w:rsidRPr="001E207D" w:rsidRDefault="0038600E" w:rsidP="0044085A">
                      <w:pPr>
                        <w:tabs>
                          <w:tab w:val="left" w:pos="567"/>
                        </w:tabs>
                        <w:ind w:firstLineChars="100" w:firstLine="221"/>
                        <w:rPr>
                          <w:rFonts w:ascii="ＭＳ ゴシック" w:eastAsia="ＭＳ ゴシック" w:hAnsi="ＭＳ ゴシック"/>
                          <w:b/>
                          <w:sz w:val="22"/>
                        </w:rPr>
                      </w:pPr>
                      <w:r w:rsidRPr="001E207D">
                        <w:rPr>
                          <w:rFonts w:ascii="ＭＳ ゴシック" w:eastAsia="ＭＳ ゴシック" w:hAnsi="ＭＳ ゴシック" w:hint="eastAsia"/>
                          <w:b/>
                          <w:sz w:val="22"/>
                        </w:rPr>
                        <w:t>■　水害ハザードマップを活用した防災知識の周知・啓発事</w:t>
                      </w:r>
                      <w:r>
                        <w:rPr>
                          <w:rFonts w:ascii="ＭＳ ゴシック" w:eastAsia="ＭＳ ゴシック" w:hAnsi="ＭＳ ゴシック" w:hint="eastAsia"/>
                          <w:b/>
                          <w:sz w:val="22"/>
                        </w:rPr>
                        <w:t xml:space="preserve">業 </w:t>
                      </w:r>
                      <w:r w:rsidRPr="001E207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E207D">
                        <w:rPr>
                          <w:rFonts w:ascii="ＭＳ ゴシック" w:eastAsia="ＭＳ ゴシック" w:hAnsi="ＭＳ ゴシック" w:hint="eastAsia"/>
                          <w:b/>
                          <w:sz w:val="22"/>
                        </w:rPr>
                        <w:t>１</w:t>
                      </w:r>
                      <w:r>
                        <w:rPr>
                          <w:rFonts w:ascii="ＭＳ ゴシック" w:eastAsia="ＭＳ ゴシック" w:hAnsi="ＭＳ ゴシック"/>
                          <w:b/>
                          <w:sz w:val="22"/>
                        </w:rPr>
                        <w:t>億</w:t>
                      </w:r>
                      <w:r>
                        <w:rPr>
                          <w:rFonts w:ascii="ＭＳ ゴシック" w:eastAsia="ＭＳ ゴシック" w:hAnsi="ＭＳ ゴシック" w:hint="eastAsia"/>
                          <w:b/>
                          <w:sz w:val="22"/>
                        </w:rPr>
                        <w:t xml:space="preserve">４００万円 </w:t>
                      </w:r>
                      <w:r w:rsidRPr="001E207D">
                        <w:rPr>
                          <w:rFonts w:ascii="ＭＳ ゴシック" w:eastAsia="ＭＳ ゴシック" w:hAnsi="ＭＳ ゴシック" w:hint="eastAsia"/>
                          <w:b/>
                          <w:sz w:val="22"/>
                          <w:bdr w:val="single" w:sz="4" w:space="0" w:color="auto"/>
                          <w:shd w:val="pct15" w:color="auto" w:fill="FFFFFF"/>
                        </w:rPr>
                        <w:t>新規</w:t>
                      </w:r>
                      <w:r w:rsidRPr="001E207D">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sz w:val="22"/>
                        </w:rPr>
                      </w:pPr>
                      <w:r w:rsidRPr="001E207D">
                        <w:rPr>
                          <w:rFonts w:hint="eastAsia"/>
                          <w:sz w:val="22"/>
                        </w:rPr>
                        <w:t>既存の</w:t>
                      </w:r>
                      <w:r w:rsidRPr="001E207D">
                        <w:rPr>
                          <w:sz w:val="22"/>
                        </w:rPr>
                        <w:t>水害ハザードマップを</w:t>
                      </w:r>
                      <w:r w:rsidRPr="001E207D">
                        <w:rPr>
                          <w:rFonts w:hint="eastAsia"/>
                          <w:sz w:val="22"/>
                        </w:rPr>
                        <w:t>更新、全戸配布</w:t>
                      </w:r>
                      <w:r w:rsidRPr="001E207D">
                        <w:rPr>
                          <w:sz w:val="22"/>
                        </w:rPr>
                        <w:t>を</w:t>
                      </w:r>
                      <w:r w:rsidRPr="001E207D">
                        <w:rPr>
                          <w:rFonts w:hint="eastAsia"/>
                          <w:sz w:val="22"/>
                        </w:rPr>
                        <w:t>行い、市民の水害に対する</w:t>
                      </w:r>
                      <w:r w:rsidRPr="001E207D">
                        <w:rPr>
                          <w:sz w:val="22"/>
                        </w:rPr>
                        <w:t>防災知識</w:t>
                      </w:r>
                      <w:r w:rsidRPr="001E207D">
                        <w:rPr>
                          <w:rFonts w:hint="eastAsia"/>
                          <w:sz w:val="22"/>
                        </w:rPr>
                        <w:t>の</w:t>
                      </w:r>
                      <w:r w:rsidRPr="001E207D">
                        <w:rPr>
                          <w:sz w:val="22"/>
                        </w:rPr>
                        <w:t>周知、啓発を図る</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・2018（平成30</w:t>
                      </w:r>
                      <w:r w:rsidRPr="001E207D">
                        <w:rPr>
                          <w:rFonts w:asciiTheme="minorEastAsia" w:hAnsiTheme="minorEastAsia"/>
                          <w:sz w:val="22"/>
                        </w:rPr>
                        <w:t>）</w:t>
                      </w:r>
                      <w:r w:rsidRPr="001E207D">
                        <w:rPr>
                          <w:rFonts w:asciiTheme="minorEastAsia" w:hAnsiTheme="minorEastAsia" w:hint="eastAsia"/>
                          <w:sz w:val="22"/>
                        </w:rPr>
                        <w:t>年7月に発生した西日本豪雨において、行政からの避難情報をわかりやすく伝え</w:t>
                      </w:r>
                      <w:r w:rsidRPr="001E207D">
                        <w:rPr>
                          <w:rFonts w:asciiTheme="minorEastAsia" w:hAnsiTheme="minorEastAsia"/>
                          <w:sz w:val="22"/>
                        </w:rPr>
                        <w:t>、</w:t>
                      </w:r>
                      <w:r w:rsidRPr="001E207D">
                        <w:rPr>
                          <w:rFonts w:asciiTheme="minorEastAsia" w:hAnsiTheme="minorEastAsia" w:hint="eastAsia"/>
                          <w:sz w:val="22"/>
                        </w:rPr>
                        <w:t>市民の</w:t>
                      </w:r>
                      <w:r w:rsidRPr="001E207D">
                        <w:rPr>
                          <w:rFonts w:asciiTheme="minorEastAsia" w:hAnsiTheme="minorEastAsia"/>
                          <w:sz w:val="22"/>
                        </w:rPr>
                        <w:t>避難行動に</w:t>
                      </w:r>
                      <w:r w:rsidRPr="001E207D">
                        <w:rPr>
                          <w:rFonts w:asciiTheme="minorEastAsia" w:hAnsiTheme="minorEastAsia" w:hint="eastAsia"/>
                          <w:sz w:val="22"/>
                        </w:rPr>
                        <w:t>繋げることの</w:t>
                      </w:r>
                      <w:r w:rsidRPr="001E207D">
                        <w:rPr>
                          <w:rFonts w:asciiTheme="minorEastAsia" w:hAnsiTheme="minorEastAsia"/>
                          <w:sz w:val="22"/>
                        </w:rPr>
                        <w:t>重要性が再認識されたことから、</w:t>
                      </w:r>
                      <w:r w:rsidRPr="001E207D">
                        <w:rPr>
                          <w:rFonts w:asciiTheme="minorEastAsia" w:hAnsiTheme="minorEastAsia" w:hint="eastAsia"/>
                          <w:sz w:val="22"/>
                        </w:rPr>
                        <w:t>特に</w:t>
                      </w:r>
                      <w:r w:rsidRPr="001E207D">
                        <w:rPr>
                          <w:rFonts w:asciiTheme="minorEastAsia" w:hAnsiTheme="minorEastAsia"/>
                          <w:sz w:val="22"/>
                        </w:rPr>
                        <w:t>避難</w:t>
                      </w:r>
                      <w:r w:rsidRPr="001E207D">
                        <w:rPr>
                          <w:rFonts w:asciiTheme="minorEastAsia" w:hAnsiTheme="minorEastAsia" w:hint="eastAsia"/>
                          <w:sz w:val="22"/>
                        </w:rPr>
                        <w:t>行動</w:t>
                      </w:r>
                      <w:r w:rsidRPr="001E207D">
                        <w:rPr>
                          <w:rFonts w:asciiTheme="minorEastAsia" w:hAnsiTheme="minorEastAsia"/>
                          <w:sz w:val="22"/>
                        </w:rPr>
                        <w:t>に</w:t>
                      </w:r>
                      <w:r w:rsidRPr="001E207D">
                        <w:rPr>
                          <w:rFonts w:asciiTheme="minorEastAsia" w:hAnsiTheme="minorEastAsia" w:hint="eastAsia"/>
                          <w:sz w:val="22"/>
                        </w:rPr>
                        <w:t>着目し</w:t>
                      </w:r>
                      <w:r w:rsidRPr="001E207D">
                        <w:rPr>
                          <w:rFonts w:asciiTheme="minorEastAsia" w:hAnsiTheme="minorEastAsia"/>
                          <w:sz w:val="22"/>
                        </w:rPr>
                        <w:t>、</w:t>
                      </w:r>
                      <w:r w:rsidRPr="001E207D">
                        <w:rPr>
                          <w:rFonts w:asciiTheme="minorEastAsia" w:hAnsiTheme="minorEastAsia" w:hint="eastAsia"/>
                          <w:sz w:val="22"/>
                        </w:rPr>
                        <w:t>災害時の</w:t>
                      </w:r>
                      <w:r w:rsidRPr="001E207D">
                        <w:rPr>
                          <w:rFonts w:asciiTheme="minorEastAsia" w:hAnsiTheme="minorEastAsia"/>
                          <w:sz w:val="22"/>
                        </w:rPr>
                        <w:t>行動として</w:t>
                      </w:r>
                      <w:r w:rsidRPr="001E207D">
                        <w:rPr>
                          <w:rFonts w:asciiTheme="minorEastAsia" w:hAnsiTheme="minorEastAsia" w:hint="eastAsia"/>
                          <w:sz w:val="22"/>
                        </w:rPr>
                        <w:t>「今何を</w:t>
                      </w:r>
                      <w:r w:rsidRPr="001E207D">
                        <w:rPr>
                          <w:rFonts w:asciiTheme="minorEastAsia" w:hAnsiTheme="minorEastAsia"/>
                          <w:sz w:val="22"/>
                        </w:rPr>
                        <w:t>すべきなのか</w:t>
                      </w:r>
                      <w:r w:rsidRPr="001E207D">
                        <w:rPr>
                          <w:rFonts w:asciiTheme="minorEastAsia" w:hAnsiTheme="minorEastAsia" w:hint="eastAsia"/>
                          <w:sz w:val="22"/>
                        </w:rPr>
                        <w:t>」が視覚的にわかりやすくなるよう更新</w:t>
                      </w:r>
                    </w:p>
                    <w:p w:rsidR="0038600E" w:rsidRDefault="0038600E" w:rsidP="0044085A">
                      <w:pPr>
                        <w:ind w:leftChars="400" w:left="1060" w:hangingChars="100" w:hanging="220"/>
                        <w:rPr>
                          <w:rFonts w:asciiTheme="minorEastAsia" w:hAnsiTheme="minorEastAsia"/>
                          <w:dstrike/>
                          <w:color w:val="FF0000"/>
                          <w:sz w:val="22"/>
                        </w:rPr>
                      </w:pPr>
                      <w:r w:rsidRPr="001E207D">
                        <w:rPr>
                          <w:rFonts w:asciiTheme="minorEastAsia" w:hAnsiTheme="minorEastAsia" w:hint="eastAsia"/>
                          <w:sz w:val="22"/>
                        </w:rPr>
                        <w:t>・また、2015（平成27</w:t>
                      </w:r>
                      <w:r w:rsidRPr="001E207D">
                        <w:rPr>
                          <w:rFonts w:asciiTheme="minorEastAsia" w:hAnsiTheme="minorEastAsia"/>
                          <w:sz w:val="22"/>
                        </w:rPr>
                        <w:t>）</w:t>
                      </w:r>
                      <w:r w:rsidRPr="001E207D">
                        <w:rPr>
                          <w:rFonts w:asciiTheme="minorEastAsia" w:hAnsiTheme="minorEastAsia" w:hint="eastAsia"/>
                          <w:sz w:val="22"/>
                        </w:rPr>
                        <w:t>年</w:t>
                      </w:r>
                      <w:r w:rsidRPr="001E207D">
                        <w:rPr>
                          <w:rFonts w:asciiTheme="minorEastAsia" w:hAnsiTheme="minorEastAsia"/>
                          <w:sz w:val="22"/>
                        </w:rPr>
                        <w:t>7月の水防法</w:t>
                      </w:r>
                      <w:r w:rsidRPr="001E207D">
                        <w:rPr>
                          <w:rFonts w:asciiTheme="minorEastAsia" w:hAnsiTheme="minorEastAsia" w:hint="eastAsia"/>
                          <w:sz w:val="22"/>
                        </w:rPr>
                        <w:t>改正</w:t>
                      </w:r>
                      <w:r w:rsidRPr="001E207D">
                        <w:rPr>
                          <w:rFonts w:asciiTheme="minorEastAsia" w:hAnsiTheme="minorEastAsia"/>
                          <w:sz w:val="22"/>
                        </w:rPr>
                        <w:t>に</w:t>
                      </w:r>
                      <w:r w:rsidRPr="001E207D">
                        <w:rPr>
                          <w:rFonts w:asciiTheme="minorEastAsia" w:hAnsiTheme="minorEastAsia" w:hint="eastAsia"/>
                          <w:sz w:val="22"/>
                        </w:rPr>
                        <w:t>伴い見直された河川氾濫</w:t>
                      </w:r>
                      <w:r w:rsidRPr="001E207D">
                        <w:rPr>
                          <w:rFonts w:asciiTheme="minorEastAsia" w:hAnsiTheme="minorEastAsia"/>
                          <w:sz w:val="22"/>
                        </w:rPr>
                        <w:t>の</w:t>
                      </w:r>
                      <w:r w:rsidRPr="001E207D">
                        <w:rPr>
                          <w:rFonts w:asciiTheme="minorEastAsia" w:hAnsiTheme="minorEastAsia" w:hint="eastAsia"/>
                          <w:sz w:val="22"/>
                        </w:rPr>
                        <w:t>浸水</w:t>
                      </w:r>
                      <w:r w:rsidRPr="001E207D">
                        <w:rPr>
                          <w:rFonts w:asciiTheme="minorEastAsia" w:hAnsiTheme="minorEastAsia"/>
                          <w:sz w:val="22"/>
                        </w:rPr>
                        <w:t>想定区域図</w:t>
                      </w:r>
                      <w:r w:rsidRPr="001E207D">
                        <w:rPr>
                          <w:rFonts w:asciiTheme="minorEastAsia" w:hAnsiTheme="minorEastAsia" w:hint="eastAsia"/>
                          <w:sz w:val="22"/>
                        </w:rPr>
                        <w:t>に更新</w:t>
                      </w:r>
                      <w:r w:rsidRPr="001E207D">
                        <w:rPr>
                          <w:rFonts w:asciiTheme="minorEastAsia" w:hAnsiTheme="minorEastAsia"/>
                          <w:sz w:val="22"/>
                        </w:rPr>
                        <w:t>するとともに、</w:t>
                      </w:r>
                      <w:r w:rsidRPr="001E207D">
                        <w:rPr>
                          <w:rFonts w:asciiTheme="minorEastAsia" w:hAnsiTheme="minorEastAsia" w:hint="eastAsia"/>
                          <w:sz w:val="22"/>
                        </w:rPr>
                        <w:t>大阪府から公表され</w:t>
                      </w:r>
                      <w:r w:rsidRPr="006C66C9">
                        <w:rPr>
                          <w:rFonts w:asciiTheme="minorEastAsia" w:hAnsiTheme="minorEastAsia" w:hint="eastAsia"/>
                          <w:sz w:val="22"/>
                        </w:rPr>
                        <w:t>る（2019（平成31）年度上旬予定</w:t>
                      </w:r>
                      <w:r w:rsidRPr="006C66C9">
                        <w:rPr>
                          <w:rFonts w:asciiTheme="minorEastAsia" w:hAnsiTheme="minorEastAsia"/>
                          <w:sz w:val="22"/>
                        </w:rPr>
                        <w:t>）</w:t>
                      </w:r>
                      <w:r w:rsidRPr="006C66C9">
                        <w:rPr>
                          <w:rFonts w:asciiTheme="minorEastAsia" w:hAnsiTheme="minorEastAsia" w:hint="eastAsia"/>
                          <w:sz w:val="22"/>
                        </w:rPr>
                        <w:t>高潮</w:t>
                      </w:r>
                      <w:r w:rsidRPr="006C66C9">
                        <w:rPr>
                          <w:rFonts w:asciiTheme="minorEastAsia" w:hAnsiTheme="minorEastAsia"/>
                          <w:sz w:val="22"/>
                        </w:rPr>
                        <w:t>の</w:t>
                      </w:r>
                      <w:r w:rsidRPr="006C66C9">
                        <w:rPr>
                          <w:rFonts w:asciiTheme="minorEastAsia" w:hAnsiTheme="minorEastAsia" w:hint="eastAsia"/>
                          <w:sz w:val="22"/>
                        </w:rPr>
                        <w:t>浸</w:t>
                      </w:r>
                      <w:r w:rsidRPr="0082729F">
                        <w:rPr>
                          <w:rFonts w:asciiTheme="minorEastAsia" w:hAnsiTheme="minorEastAsia" w:hint="eastAsia"/>
                          <w:sz w:val="22"/>
                        </w:rPr>
                        <w:t>水想定</w:t>
                      </w:r>
                      <w:r w:rsidRPr="0082729F">
                        <w:rPr>
                          <w:rFonts w:asciiTheme="minorEastAsia" w:hAnsiTheme="minorEastAsia"/>
                          <w:sz w:val="22"/>
                        </w:rPr>
                        <w:t>区域図を</w:t>
                      </w:r>
                      <w:r w:rsidRPr="0082729F">
                        <w:rPr>
                          <w:rFonts w:asciiTheme="minorEastAsia" w:hAnsiTheme="minorEastAsia" w:hint="eastAsia"/>
                          <w:sz w:val="22"/>
                        </w:rPr>
                        <w:t>新たに</w:t>
                      </w:r>
                      <w:r w:rsidRPr="0082729F">
                        <w:rPr>
                          <w:rFonts w:asciiTheme="minorEastAsia" w:hAnsiTheme="minorEastAsia"/>
                          <w:sz w:val="22"/>
                        </w:rPr>
                        <w:t>掲載</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・新たに</w:t>
                      </w:r>
                      <w:r w:rsidRPr="001E207D">
                        <w:rPr>
                          <w:rFonts w:ascii="ＭＳ 明朝" w:eastAsia="ＭＳ 明朝" w:hAnsi="ＭＳ 明朝" w:hint="eastAsia"/>
                          <w:kern w:val="0"/>
                          <w:sz w:val="22"/>
                        </w:rPr>
                        <w:t>英語・中国語・韓国語版も作成</w:t>
                      </w:r>
                    </w:p>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市民への</w:t>
                      </w:r>
                      <w:r>
                        <w:rPr>
                          <w:rFonts w:ascii="ＭＳ ゴシック" w:eastAsia="ＭＳ ゴシック" w:hAnsi="ＭＳ ゴシック"/>
                          <w:b/>
                          <w:sz w:val="22"/>
                        </w:rPr>
                        <w:t>災害時情報伝達</w:t>
                      </w:r>
                      <w:r>
                        <w:rPr>
                          <w:rFonts w:ascii="ＭＳ ゴシック" w:eastAsia="ＭＳ ゴシック" w:hAnsi="ＭＳ ゴシック" w:hint="eastAsia"/>
                          <w:b/>
                          <w:sz w:val="22"/>
                        </w:rPr>
                        <w:t>手段の強化 ㉛ ７</w:t>
                      </w:r>
                      <w:r>
                        <w:rPr>
                          <w:rFonts w:ascii="ＭＳ ゴシック" w:eastAsia="ＭＳ ゴシック" w:hAnsi="ＭＳ ゴシック"/>
                          <w:b/>
                          <w:sz w:val="22"/>
                        </w:rPr>
                        <w:t>億</w:t>
                      </w:r>
                      <w:r>
                        <w:rPr>
                          <w:rFonts w:ascii="ＭＳ ゴシック" w:eastAsia="ＭＳ ゴシック" w:hAnsi="ＭＳ ゴシック" w:hint="eastAsia"/>
                          <w:b/>
                          <w:sz w:val="22"/>
                        </w:rPr>
                        <w:t>９，０００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w:t>
                      </w:r>
                      <w:r w:rsidRPr="00077F2F">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077F2F">
                        <w:rPr>
                          <w:rFonts w:ascii="ＭＳ ゴシック" w:eastAsia="ＭＳ ゴシック" w:hAnsi="ＭＳ ゴシック" w:hint="eastAsia"/>
                          <w:b/>
                          <w:bCs/>
                          <w:sz w:val="22"/>
                        </w:rPr>
                        <w:t>６億１，</w:t>
                      </w:r>
                      <w:r>
                        <w:rPr>
                          <w:rFonts w:ascii="ＭＳ ゴシック" w:eastAsia="ＭＳ ゴシック" w:hAnsi="ＭＳ ゴシック" w:hint="eastAsia"/>
                          <w:b/>
                          <w:bCs/>
                          <w:sz w:val="22"/>
                        </w:rPr>
                        <w:t>７００</w:t>
                      </w:r>
                      <w:r w:rsidRPr="00077F2F">
                        <w:rPr>
                          <w:rFonts w:ascii="ＭＳ ゴシック" w:eastAsia="ＭＳ ゴシック" w:hAnsi="ＭＳ ゴシック" w:hint="eastAsia"/>
                          <w:b/>
                          <w:bCs/>
                          <w:sz w:val="22"/>
                        </w:rPr>
                        <w:t>万円</w:t>
                      </w:r>
                      <w:r>
                        <w:rPr>
                          <w:rFonts w:ascii="ＭＳ ゴシック" w:eastAsia="ＭＳ ゴシック" w:hAnsi="ＭＳ ゴシック" w:hint="eastAsia"/>
                          <w:b/>
                          <w:bCs/>
                          <w:sz w:val="22"/>
                        </w:rPr>
                        <w:t>）</w:t>
                      </w:r>
                      <w:r>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災害時に避難情報等を伝達する同報系防災行政無線の</w:t>
                      </w:r>
                      <w:r w:rsidRPr="001E207D">
                        <w:rPr>
                          <w:rFonts w:asciiTheme="minorEastAsia" w:hAnsiTheme="minorEastAsia"/>
                          <w:sz w:val="22"/>
                        </w:rPr>
                        <w:t>デジタル化に伴い、</w:t>
                      </w:r>
                      <w:r w:rsidRPr="001E207D">
                        <w:rPr>
                          <w:rFonts w:asciiTheme="minorEastAsia" w:hAnsiTheme="minorEastAsia" w:hint="eastAsia"/>
                          <w:sz w:val="22"/>
                        </w:rPr>
                        <w:t>音が広い範囲で</w:t>
                      </w:r>
                      <w:r w:rsidRPr="001E207D">
                        <w:rPr>
                          <w:rFonts w:asciiTheme="minorEastAsia" w:hAnsiTheme="minorEastAsia"/>
                          <w:sz w:val="22"/>
                        </w:rPr>
                        <w:t>聞</w:t>
                      </w:r>
                      <w:r w:rsidRPr="001E207D">
                        <w:rPr>
                          <w:rFonts w:asciiTheme="minorEastAsia" w:hAnsiTheme="minorEastAsia" w:hint="eastAsia"/>
                          <w:sz w:val="22"/>
                        </w:rPr>
                        <w:t>こえる</w:t>
                      </w:r>
                      <w:r w:rsidRPr="001E207D">
                        <w:rPr>
                          <w:rFonts w:asciiTheme="minorEastAsia" w:hAnsiTheme="minorEastAsia"/>
                          <w:sz w:val="22"/>
                        </w:rPr>
                        <w:t>ように</w:t>
                      </w:r>
                      <w:r w:rsidRPr="001E207D">
                        <w:rPr>
                          <w:rFonts w:asciiTheme="minorEastAsia" w:hAnsiTheme="minorEastAsia" w:hint="eastAsia"/>
                          <w:sz w:val="22"/>
                        </w:rPr>
                        <w:t>音達改善を図る</w:t>
                      </w:r>
                      <w:r w:rsidRPr="001E207D">
                        <w:rPr>
                          <w:rFonts w:asciiTheme="minorEastAsia" w:hAnsiTheme="minorEastAsia"/>
                          <w:sz w:val="22"/>
                        </w:rPr>
                        <w:t>とともに</w:t>
                      </w:r>
                      <w:r w:rsidRPr="001E207D">
                        <w:rPr>
                          <w:rFonts w:asciiTheme="minorEastAsia" w:hAnsiTheme="minorEastAsia" w:hint="eastAsia"/>
                          <w:sz w:val="22"/>
                        </w:rPr>
                        <w:t>、LINE、</w:t>
                      </w:r>
                      <w:r w:rsidRPr="001E207D">
                        <w:rPr>
                          <w:rFonts w:asciiTheme="minorEastAsia" w:hAnsiTheme="minorEastAsia"/>
                          <w:sz w:val="22"/>
                        </w:rPr>
                        <w:t>防災アプリや緊急速報メール等へ</w:t>
                      </w:r>
                      <w:r w:rsidRPr="001E207D">
                        <w:rPr>
                          <w:rFonts w:asciiTheme="minorEastAsia" w:hAnsiTheme="minorEastAsia" w:hint="eastAsia"/>
                          <w:sz w:val="22"/>
                        </w:rPr>
                        <w:t>緊急情報を</w:t>
                      </w:r>
                      <w:r w:rsidRPr="001E207D">
                        <w:rPr>
                          <w:rFonts w:asciiTheme="minorEastAsia" w:hAnsiTheme="minorEastAsia"/>
                          <w:sz w:val="22"/>
                        </w:rPr>
                        <w:t>４カ国語で</w:t>
                      </w:r>
                      <w:r w:rsidRPr="001E207D">
                        <w:rPr>
                          <w:rFonts w:asciiTheme="minorEastAsia" w:hAnsiTheme="minorEastAsia" w:hint="eastAsia"/>
                          <w:sz w:val="22"/>
                        </w:rPr>
                        <w:t>一斉配信</w:t>
                      </w:r>
                    </w:p>
                    <w:p w:rsidR="0038600E" w:rsidRPr="001E207D" w:rsidRDefault="0038600E" w:rsidP="0044085A">
                      <w:pPr>
                        <w:pStyle w:val="a3"/>
                        <w:ind w:left="1060" w:hangingChars="100" w:hanging="220"/>
                        <w:rPr>
                          <w:rFonts w:asciiTheme="minorEastAsia" w:hAnsiTheme="minorEastAsia"/>
                          <w:dstrike/>
                          <w:sz w:val="22"/>
                        </w:rPr>
                      </w:pPr>
                      <w:r w:rsidRPr="001E207D">
                        <w:rPr>
                          <w:rFonts w:asciiTheme="minorEastAsia" w:hAnsiTheme="minorEastAsia" w:hint="eastAsia"/>
                          <w:sz w:val="22"/>
                        </w:rPr>
                        <w:t>・同報系防災行政無線の</w:t>
                      </w:r>
                      <w:r w:rsidRPr="001E207D">
                        <w:rPr>
                          <w:rFonts w:asciiTheme="minorEastAsia" w:hAnsiTheme="minorEastAsia"/>
                          <w:sz w:val="22"/>
                        </w:rPr>
                        <w:t>デジタル化に伴い、音の出力</w:t>
                      </w:r>
                      <w:r w:rsidRPr="001E207D">
                        <w:rPr>
                          <w:rFonts w:asciiTheme="minorEastAsia" w:hAnsiTheme="minorEastAsia" w:hint="eastAsia"/>
                          <w:sz w:val="22"/>
                        </w:rPr>
                        <w:t>が増大</w:t>
                      </w:r>
                      <w:r w:rsidRPr="001E207D">
                        <w:rPr>
                          <w:rFonts w:asciiTheme="minorEastAsia" w:hAnsiTheme="minorEastAsia"/>
                          <w:sz w:val="22"/>
                        </w:rPr>
                        <w:t>するとともに</w:t>
                      </w:r>
                      <w:r w:rsidRPr="001E207D">
                        <w:rPr>
                          <w:rFonts w:asciiTheme="minorEastAsia" w:hAnsiTheme="minorEastAsia" w:hint="eastAsia"/>
                          <w:sz w:val="22"/>
                        </w:rPr>
                        <w:t>高性能</w:t>
                      </w:r>
                      <w:r w:rsidRPr="001E207D">
                        <w:rPr>
                          <w:rFonts w:asciiTheme="minorEastAsia" w:hAnsiTheme="minorEastAsia"/>
                          <w:sz w:val="22"/>
                        </w:rPr>
                        <w:t>スピーカを</w:t>
                      </w:r>
                      <w:r w:rsidRPr="001E207D">
                        <w:rPr>
                          <w:rFonts w:asciiTheme="minorEastAsia" w:hAnsiTheme="minorEastAsia" w:hint="eastAsia"/>
                          <w:sz w:val="22"/>
                        </w:rPr>
                        <w:t>採用し、音が明瞭で</w:t>
                      </w:r>
                      <w:r w:rsidRPr="001E207D">
                        <w:rPr>
                          <w:rFonts w:asciiTheme="minorEastAsia" w:hAnsiTheme="minorEastAsia"/>
                          <w:sz w:val="22"/>
                        </w:rPr>
                        <w:t>広い範囲</w:t>
                      </w:r>
                      <w:r w:rsidRPr="001E207D">
                        <w:rPr>
                          <w:rFonts w:asciiTheme="minorEastAsia" w:hAnsiTheme="minorEastAsia" w:hint="eastAsia"/>
                          <w:sz w:val="22"/>
                        </w:rPr>
                        <w:t>に</w:t>
                      </w:r>
                      <w:r w:rsidRPr="001E207D">
                        <w:rPr>
                          <w:rFonts w:asciiTheme="minorEastAsia" w:hAnsiTheme="minorEastAsia"/>
                          <w:sz w:val="22"/>
                        </w:rPr>
                        <w:t>届くよう</w:t>
                      </w:r>
                      <w:r w:rsidRPr="001E207D">
                        <w:rPr>
                          <w:rFonts w:asciiTheme="minorEastAsia" w:hAnsiTheme="minorEastAsia" w:hint="eastAsia"/>
                          <w:sz w:val="22"/>
                        </w:rPr>
                        <w:t>改善</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・同報系防災行政無線とLINE、</w:t>
                      </w:r>
                      <w:r w:rsidRPr="001E207D">
                        <w:rPr>
                          <w:rFonts w:asciiTheme="minorEastAsia" w:hAnsiTheme="minorEastAsia"/>
                          <w:sz w:val="22"/>
                        </w:rPr>
                        <w:t>防災アプリ、緊急速報メール、</w:t>
                      </w:r>
                      <w:r w:rsidRPr="001E207D">
                        <w:rPr>
                          <w:rFonts w:asciiTheme="minorEastAsia" w:hAnsiTheme="minorEastAsia" w:hint="eastAsia"/>
                          <w:sz w:val="22"/>
                        </w:rPr>
                        <w:t>Twitter、Facebook、</w:t>
                      </w:r>
                      <w:r w:rsidRPr="001E207D">
                        <w:rPr>
                          <w:rFonts w:asciiTheme="minorEastAsia" w:hAnsiTheme="minorEastAsia"/>
                          <w:sz w:val="22"/>
                        </w:rPr>
                        <w:t>登録制メール</w:t>
                      </w:r>
                      <w:r w:rsidRPr="001E207D">
                        <w:rPr>
                          <w:rFonts w:asciiTheme="minorEastAsia" w:hAnsiTheme="minorEastAsia" w:hint="eastAsia"/>
                          <w:sz w:val="22"/>
                        </w:rPr>
                        <w:t>等を連動させることにより</w:t>
                      </w:r>
                      <w:r w:rsidRPr="001E207D">
                        <w:rPr>
                          <w:rFonts w:asciiTheme="minorEastAsia" w:hAnsiTheme="minorEastAsia"/>
                          <w:sz w:val="22"/>
                        </w:rPr>
                        <w:t>、</w:t>
                      </w:r>
                      <w:r w:rsidRPr="001E207D">
                        <w:rPr>
                          <w:rFonts w:asciiTheme="minorEastAsia" w:hAnsiTheme="minorEastAsia" w:hint="eastAsia"/>
                          <w:sz w:val="22"/>
                        </w:rPr>
                        <w:t>災害時に多様な情報伝達手段に避難情報等を</w:t>
                      </w:r>
                      <w:r w:rsidRPr="001E207D">
                        <w:rPr>
                          <w:rFonts w:asciiTheme="minorEastAsia" w:hAnsiTheme="minorEastAsia"/>
                          <w:sz w:val="22"/>
                        </w:rPr>
                        <w:t>一斉配信</w:t>
                      </w:r>
                      <w:r w:rsidRPr="001E207D">
                        <w:rPr>
                          <w:rFonts w:asciiTheme="minorEastAsia" w:hAnsiTheme="minorEastAsia" w:hint="eastAsia"/>
                          <w:sz w:val="22"/>
                        </w:rPr>
                        <w:t>し、速やかに市民に緊急事態の</w:t>
                      </w:r>
                      <w:r w:rsidRPr="001E207D">
                        <w:rPr>
                          <w:rFonts w:asciiTheme="minorEastAsia" w:hAnsiTheme="minorEastAsia"/>
                          <w:sz w:val="22"/>
                        </w:rPr>
                        <w:t>発生</w:t>
                      </w:r>
                      <w:r w:rsidRPr="001E207D">
                        <w:rPr>
                          <w:rFonts w:asciiTheme="minorEastAsia" w:hAnsiTheme="minorEastAsia" w:hint="eastAsia"/>
                          <w:sz w:val="22"/>
                        </w:rPr>
                        <w:t>を伝達</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・外国人旅行者等に</w:t>
                      </w:r>
                      <w:r w:rsidRPr="001E207D">
                        <w:rPr>
                          <w:rFonts w:asciiTheme="minorEastAsia" w:hAnsiTheme="minorEastAsia"/>
                          <w:sz w:val="22"/>
                        </w:rPr>
                        <w:t>避難情報等を伝えるため、</w:t>
                      </w:r>
                      <w:r w:rsidRPr="001E207D">
                        <w:rPr>
                          <w:rFonts w:asciiTheme="minorEastAsia" w:hAnsiTheme="minorEastAsia" w:hint="eastAsia"/>
                          <w:sz w:val="22"/>
                        </w:rPr>
                        <w:t>一斉配信する緊急情報は、日本語に加えて英語・中国語・</w:t>
                      </w:r>
                      <w:r w:rsidRPr="001E207D">
                        <w:rPr>
                          <w:rFonts w:asciiTheme="minorEastAsia" w:hAnsiTheme="minorEastAsia"/>
                          <w:sz w:val="22"/>
                        </w:rPr>
                        <w:t>韓国語</w:t>
                      </w:r>
                      <w:r w:rsidRPr="001E207D">
                        <w:rPr>
                          <w:rFonts w:asciiTheme="minorEastAsia" w:hAnsiTheme="minorEastAsia" w:hint="eastAsia"/>
                          <w:sz w:val="22"/>
                        </w:rPr>
                        <w:t>に</w:t>
                      </w:r>
                      <w:r w:rsidRPr="001E207D">
                        <w:rPr>
                          <w:rFonts w:asciiTheme="minorEastAsia" w:hAnsiTheme="minorEastAsia"/>
                          <w:sz w:val="22"/>
                        </w:rPr>
                        <w:t>翻訳し</w:t>
                      </w:r>
                      <w:r w:rsidRPr="001E207D">
                        <w:rPr>
                          <w:rFonts w:asciiTheme="minorEastAsia" w:hAnsiTheme="minorEastAsia" w:hint="eastAsia"/>
                          <w:sz w:val="22"/>
                        </w:rPr>
                        <w:t>、４</w:t>
                      </w:r>
                      <w:r w:rsidRPr="001E207D">
                        <w:rPr>
                          <w:rFonts w:asciiTheme="minorEastAsia" w:hAnsiTheme="minorEastAsia"/>
                          <w:sz w:val="22"/>
                        </w:rPr>
                        <w:t>カ国語</w:t>
                      </w:r>
                      <w:r w:rsidRPr="001E207D">
                        <w:rPr>
                          <w:rFonts w:asciiTheme="minorEastAsia" w:hAnsiTheme="minorEastAsia" w:hint="eastAsia"/>
                          <w:sz w:val="22"/>
                        </w:rPr>
                        <w:t>で</w:t>
                      </w:r>
                      <w:r w:rsidRPr="001E207D">
                        <w:rPr>
                          <w:rFonts w:asciiTheme="minorEastAsia" w:hAnsiTheme="minorEastAsia"/>
                          <w:sz w:val="22"/>
                        </w:rPr>
                        <w:t>配信</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w:t>
                      </w:r>
                      <w:r w:rsidRPr="001E207D">
                        <w:rPr>
                          <w:rFonts w:asciiTheme="minorEastAsia" w:hAnsiTheme="minorEastAsia" w:hint="eastAsia"/>
                          <w:kern w:val="0"/>
                          <w:sz w:val="22"/>
                        </w:rPr>
                        <w:t>防災アプリについては、より見やすい防災マップの表示情報に改修するとともに、定住外国人</w:t>
                      </w:r>
                      <w:r>
                        <w:rPr>
                          <w:rFonts w:asciiTheme="minorEastAsia" w:hAnsiTheme="minorEastAsia" w:hint="eastAsia"/>
                          <w:kern w:val="0"/>
                          <w:sz w:val="22"/>
                        </w:rPr>
                        <w:t>が利用しやすくなるよう多言語対応（英語・中国語・韓国語）を図る</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区役所が</w:t>
                      </w:r>
                      <w:r w:rsidRPr="001E207D">
                        <w:rPr>
                          <w:rFonts w:asciiTheme="minorEastAsia" w:hAnsiTheme="minorEastAsia"/>
                          <w:sz w:val="22"/>
                        </w:rPr>
                        <w:t>保有する</w:t>
                      </w:r>
                      <w:r w:rsidRPr="001E207D">
                        <w:rPr>
                          <w:rFonts w:asciiTheme="minorEastAsia" w:hAnsiTheme="minorEastAsia" w:hint="eastAsia"/>
                          <w:sz w:val="22"/>
                        </w:rPr>
                        <w:t>車両に高出力放送設備を</w:t>
                      </w:r>
                      <w:r w:rsidRPr="001E207D">
                        <w:rPr>
                          <w:rFonts w:asciiTheme="minorEastAsia" w:hAnsiTheme="minorEastAsia"/>
                          <w:sz w:val="22"/>
                        </w:rPr>
                        <w:t>搭載し、</w:t>
                      </w:r>
                      <w:r w:rsidRPr="001E207D">
                        <w:rPr>
                          <w:rFonts w:asciiTheme="minorEastAsia" w:hAnsiTheme="minorEastAsia" w:hint="eastAsia"/>
                          <w:sz w:val="22"/>
                        </w:rPr>
                        <w:t>河川の</w:t>
                      </w:r>
                      <w:r w:rsidRPr="001E207D">
                        <w:rPr>
                          <w:rFonts w:asciiTheme="minorEastAsia" w:hAnsiTheme="minorEastAsia"/>
                          <w:sz w:val="22"/>
                        </w:rPr>
                        <w:t>氾濫や津波</w:t>
                      </w:r>
                      <w:r w:rsidRPr="001E207D">
                        <w:rPr>
                          <w:rFonts w:asciiTheme="minorEastAsia" w:hAnsiTheme="minorEastAsia" w:hint="eastAsia"/>
                          <w:sz w:val="22"/>
                        </w:rPr>
                        <w:t>の</w:t>
                      </w:r>
                      <w:r w:rsidRPr="001E207D">
                        <w:rPr>
                          <w:rFonts w:asciiTheme="minorEastAsia" w:hAnsiTheme="minorEastAsia"/>
                          <w:sz w:val="22"/>
                        </w:rPr>
                        <w:t>襲来といった緊急事態が</w:t>
                      </w:r>
                      <w:r w:rsidRPr="001E207D">
                        <w:rPr>
                          <w:rFonts w:asciiTheme="minorEastAsia" w:hAnsiTheme="minorEastAsia" w:hint="eastAsia"/>
                          <w:sz w:val="22"/>
                        </w:rPr>
                        <w:t>迫った場合に</w:t>
                      </w:r>
                      <w:r w:rsidRPr="001E207D">
                        <w:rPr>
                          <w:rFonts w:asciiTheme="minorEastAsia" w:hAnsiTheme="minorEastAsia"/>
                          <w:sz w:val="22"/>
                        </w:rPr>
                        <w:t>、区内を巡回して</w:t>
                      </w:r>
                      <w:r w:rsidRPr="001E207D">
                        <w:rPr>
                          <w:rFonts w:asciiTheme="minorEastAsia" w:hAnsiTheme="minorEastAsia" w:hint="eastAsia"/>
                          <w:sz w:val="22"/>
                        </w:rPr>
                        <w:t>市民へきめ細かに避難を</w:t>
                      </w:r>
                      <w:r w:rsidRPr="001E207D">
                        <w:rPr>
                          <w:rFonts w:asciiTheme="minorEastAsia" w:hAnsiTheme="minorEastAsia"/>
                          <w:sz w:val="22"/>
                        </w:rPr>
                        <w:t>よびかけ</w:t>
                      </w:r>
                    </w:p>
                    <w:p w:rsidR="0038600E" w:rsidRPr="00C34995" w:rsidRDefault="0038600E" w:rsidP="0044085A">
                      <w:pPr>
                        <w:tabs>
                          <w:tab w:val="left" w:pos="567"/>
                        </w:tabs>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 xml:space="preserve">■　災害時避難所となる学校体育館への空調機設置事業 </w:t>
                      </w:r>
                      <w:r w:rsidRPr="00C3499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4995">
                        <w:rPr>
                          <w:rFonts w:ascii="ＭＳ ゴシック" w:eastAsia="ＭＳ ゴシック" w:hAnsi="ＭＳ ゴシック"/>
                          <w:b/>
                          <w:sz w:val="22"/>
                        </w:rPr>
                        <w:t>１，</w:t>
                      </w:r>
                      <w:r>
                        <w:rPr>
                          <w:rFonts w:ascii="ＭＳ ゴシック" w:eastAsia="ＭＳ ゴシック" w:hAnsi="ＭＳ ゴシック" w:hint="eastAsia"/>
                          <w:b/>
                          <w:sz w:val="22"/>
                        </w:rPr>
                        <w:t xml:space="preserve">８００万円 </w:t>
                      </w:r>
                      <w:r w:rsidRPr="00C34995">
                        <w:rPr>
                          <w:rFonts w:ascii="ＭＳ ゴシック" w:eastAsia="ＭＳ ゴシック" w:hAnsi="ＭＳ ゴシック" w:hint="eastAsia"/>
                          <w:b/>
                          <w:sz w:val="22"/>
                          <w:bdr w:val="single" w:sz="4" w:space="0" w:color="auto"/>
                          <w:shd w:val="pct15" w:color="auto" w:fill="FFFFFF"/>
                        </w:rPr>
                        <w:t>新規</w:t>
                      </w:r>
                      <w:r w:rsidRPr="00C34995">
                        <w:rPr>
                          <w:rFonts w:ascii="ＭＳ ゴシック" w:eastAsia="ＭＳ ゴシック" w:hAnsi="ＭＳ ゴシック" w:hint="eastAsia"/>
                          <w:b/>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sidRPr="00C34995">
                        <w:rPr>
                          <w:rFonts w:asciiTheme="minorEastAsia" w:hAnsiTheme="minorEastAsia" w:hint="eastAsia"/>
                          <w:sz w:val="22"/>
                        </w:rPr>
                        <w:t>真夏のシーズンなどに</w:t>
                      </w:r>
                      <w:r w:rsidRPr="00C34995">
                        <w:rPr>
                          <w:rFonts w:asciiTheme="minorEastAsia" w:hAnsiTheme="minorEastAsia"/>
                          <w:sz w:val="22"/>
                        </w:rPr>
                        <w:t>上町断層帯地震などの直下型の大規模な地震が発生し、</w:t>
                      </w:r>
                      <w:r w:rsidRPr="00C34995">
                        <w:rPr>
                          <w:rFonts w:asciiTheme="minorEastAsia" w:hAnsiTheme="minorEastAsia" w:hint="eastAsia"/>
                          <w:sz w:val="22"/>
                        </w:rPr>
                        <w:t>避難所となる学校へ</w:t>
                      </w:r>
                      <w:r w:rsidRPr="00C34995">
                        <w:rPr>
                          <w:rFonts w:asciiTheme="minorEastAsia" w:hAnsiTheme="minorEastAsia"/>
                          <w:sz w:val="22"/>
                        </w:rPr>
                        <w:t>多数の避難者が</w:t>
                      </w:r>
                      <w:r w:rsidRPr="00C34995">
                        <w:rPr>
                          <w:rFonts w:asciiTheme="minorEastAsia" w:hAnsiTheme="minorEastAsia" w:hint="eastAsia"/>
                          <w:sz w:val="22"/>
                        </w:rPr>
                        <w:t>避難してきた場合や避難生活が</w:t>
                      </w:r>
                      <w:r w:rsidRPr="00C34995">
                        <w:rPr>
                          <w:rFonts w:asciiTheme="minorEastAsia" w:hAnsiTheme="minorEastAsia"/>
                          <w:sz w:val="22"/>
                        </w:rPr>
                        <w:t>長期化した時の</w:t>
                      </w:r>
                      <w:r w:rsidRPr="00C34995">
                        <w:rPr>
                          <w:rFonts w:asciiTheme="minorEastAsia" w:hAnsiTheme="minorEastAsia" w:hint="eastAsia"/>
                          <w:sz w:val="22"/>
                        </w:rPr>
                        <w:t>セーフティネットとして避難所となる中学校体育館（各区1校）に空調機を設置</w:t>
                      </w:r>
                    </w:p>
                    <w:p w:rsidR="0038600E" w:rsidRPr="0044085A" w:rsidRDefault="0038600E" w:rsidP="0044085A">
                      <w:pPr>
                        <w:pStyle w:val="a3"/>
                        <w:ind w:leftChars="0" w:left="785"/>
                        <w:rPr>
                          <w:rFonts w:asciiTheme="minorEastAsia" w:hAnsiTheme="minorEastAsia"/>
                          <w:dstrike/>
                          <w:sz w:val="22"/>
                        </w:rPr>
                      </w:pPr>
                      <w:r w:rsidRPr="00C34995">
                        <w:rPr>
                          <w:rFonts w:asciiTheme="minorEastAsia" w:hAnsiTheme="minorEastAsia" w:hint="eastAsia"/>
                          <w:sz w:val="22"/>
                        </w:rPr>
                        <w:t>・2019（平成31）年度は実施設計を</w:t>
                      </w:r>
                      <w:r w:rsidRPr="00C34995">
                        <w:rPr>
                          <w:rFonts w:asciiTheme="minorEastAsia" w:hAnsiTheme="minorEastAsia"/>
                          <w:sz w:val="22"/>
                        </w:rPr>
                        <w:t>行い</w:t>
                      </w:r>
                      <w:r w:rsidRPr="00C34995">
                        <w:rPr>
                          <w:rFonts w:asciiTheme="minorEastAsia" w:hAnsiTheme="minorEastAsia" w:hint="eastAsia"/>
                          <w:sz w:val="22"/>
                        </w:rPr>
                        <w:t>、2020年度に工事開始・完了の予定</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4400" behindDoc="0" locked="0" layoutInCell="1" allowOverlap="1" wp14:anchorId="760D6930" wp14:editId="7B895CEE">
                <wp:simplePos x="0" y="0"/>
                <wp:positionH relativeFrom="column">
                  <wp:posOffset>5729310</wp:posOffset>
                </wp:positionH>
                <wp:positionV relativeFrom="paragraph">
                  <wp:posOffset>22860</wp:posOffset>
                </wp:positionV>
                <wp:extent cx="1227455" cy="327025"/>
                <wp:effectExtent l="0" t="0" r="10795" b="15875"/>
                <wp:wrapNone/>
                <wp:docPr id="5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0D6930" id="_x0000_s1107" type="#_x0000_t202" style="position:absolute;margin-left:451.15pt;margin-top:1.8pt;width:96.65pt;height:25.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lt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9280" behindDoc="0" locked="0" layoutInCell="1" allowOverlap="1" wp14:anchorId="5FBF1876" wp14:editId="411A4667">
                <wp:simplePos x="0" y="0"/>
                <wp:positionH relativeFrom="column">
                  <wp:posOffset>54625</wp:posOffset>
                </wp:positionH>
                <wp:positionV relativeFrom="paragraph">
                  <wp:posOffset>2924</wp:posOffset>
                </wp:positionV>
                <wp:extent cx="6818630" cy="5597776"/>
                <wp:effectExtent l="0" t="0" r="20320" b="22225"/>
                <wp:wrapNone/>
                <wp:docPr id="5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97776"/>
                        </a:xfrm>
                        <a:prstGeom prst="rect">
                          <a:avLst/>
                        </a:prstGeom>
                        <a:solidFill>
                          <a:srgbClr val="FFFFFF"/>
                        </a:solidFill>
                        <a:ln w="9525">
                          <a:solidFill>
                            <a:srgbClr val="000000"/>
                          </a:solidFill>
                          <a:miter lim="800000"/>
                          <a:headEnd/>
                          <a:tailEnd/>
                        </a:ln>
                      </wps:spPr>
                      <wps:txbx>
                        <w:txbxContent>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民間ブロック塀等</w:t>
                            </w:r>
                            <w:r>
                              <w:rPr>
                                <w:rFonts w:ascii="ＭＳ ゴシック" w:eastAsia="ＭＳ ゴシック" w:hAnsi="ＭＳ ゴシック"/>
                                <w:b/>
                                <w:bCs/>
                                <w:sz w:val="22"/>
                              </w:rPr>
                              <w:t>撤去促進事業</w:t>
                            </w:r>
                            <w:r>
                              <w:rPr>
                                <w:rFonts w:ascii="ＭＳ ゴシック" w:eastAsia="ＭＳ ゴシック" w:hAnsi="ＭＳ ゴシック" w:hint="eastAsia"/>
                                <w:b/>
                                <w:sz w:val="22"/>
                              </w:rPr>
                              <w:t xml:space="preserve"> ㉛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p>
                          <w:p w:rsidR="0038600E" w:rsidRPr="00D224D0" w:rsidRDefault="0038600E" w:rsidP="0044085A">
                            <w:pPr>
                              <w:numPr>
                                <w:ilvl w:val="1"/>
                                <w:numId w:val="1"/>
                              </w:numPr>
                              <w:tabs>
                                <w:tab w:val="clear" w:pos="988"/>
                                <w:tab w:val="num" w:pos="840"/>
                              </w:tabs>
                              <w:ind w:left="840"/>
                              <w:rPr>
                                <w:rFonts w:asciiTheme="minorEastAsia" w:hAnsiTheme="minorEastAsia"/>
                                <w:sz w:val="22"/>
                              </w:rPr>
                            </w:pPr>
                            <w:r w:rsidRPr="00D224D0">
                              <w:rPr>
                                <w:rFonts w:asciiTheme="minorEastAsia" w:hAnsiTheme="minorEastAsia" w:hint="eastAsia"/>
                                <w:sz w:val="22"/>
                              </w:rPr>
                              <w:t>地震の際のブロック塀等の倒壊による人的被害の防止や避難経路の確保を図るため、民間所有のブロック塀等の撤去費用及び軽量フェンス等を新設する費用に対する補助を実施</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・ブロック塀等の撤去に関する補助要件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道路等に面し、安全性の確認ができない、高さ80cm以上のブロック塀等について、高さ80cm</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未満となるように撤去するもの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・軽量フェンス等の新設に関する補助要件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ブロック塀等を撤去した範囲内で、軽量フェンス等を新設するもの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・補助率</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２/３　ただし、2020年度以降は１/２</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・補助限度額</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撤去費用：20万円　新設費用：30万円</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 xml:space="preserve">　　ただし、2020年度以降は 撤去費用：15万円　新設費用：25万円</w:t>
                            </w:r>
                          </w:p>
                          <w:p w:rsidR="0038600E" w:rsidRDefault="0038600E" w:rsidP="0044085A">
                            <w:pPr>
                              <w:tabs>
                                <w:tab w:val="left" w:pos="567"/>
                              </w:tabs>
                              <w:ind w:firstLineChars="100" w:firstLine="221"/>
                              <w:rPr>
                                <w:rFonts w:ascii="ＭＳ ゴシック" w:eastAsia="ＭＳ ゴシック" w:hAnsi="ＭＳ ゴシック"/>
                                <w:b/>
                                <w:sz w:val="22"/>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市有ブロック塀等</w:t>
                            </w:r>
                            <w:r>
                              <w:rPr>
                                <w:rFonts w:ascii="ＭＳ ゴシック" w:eastAsia="ＭＳ ゴシック" w:hAnsi="ＭＳ ゴシック" w:hint="eastAsia"/>
                                <w:b/>
                                <w:sz w:val="22"/>
                              </w:rPr>
                              <w:t>の安全対策 ㉛ ３０</w:t>
                            </w:r>
                            <w:r>
                              <w:rPr>
                                <w:rFonts w:ascii="ＭＳ ゴシック" w:eastAsia="ＭＳ ゴシック" w:hAnsi="ＭＳ ゴシック"/>
                                <w:b/>
                                <w:sz w:val="22"/>
                              </w:rPr>
                              <w:t>億</w:t>
                            </w:r>
                            <w:r>
                              <w:rPr>
                                <w:rFonts w:ascii="ＭＳ ゴシック" w:eastAsia="ＭＳ ゴシック" w:hAnsi="ＭＳ ゴシック" w:hint="eastAsia"/>
                                <w:b/>
                                <w:sz w:val="22"/>
                              </w:rPr>
                              <w:t>３，８００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p>
                          <w:p w:rsidR="0038600E" w:rsidRPr="00C34995" w:rsidRDefault="0038600E" w:rsidP="0044085A">
                            <w:pPr>
                              <w:ind w:leftChars="-50" w:left="-105" w:right="440" w:firstLineChars="350" w:firstLine="770"/>
                              <w:jc w:val="left"/>
                              <w:rPr>
                                <w:rFonts w:asciiTheme="minorEastAsia" w:hAnsiTheme="minorEastAsia"/>
                                <w:kern w:val="24"/>
                                <w:sz w:val="22"/>
                              </w:rPr>
                            </w:pPr>
                            <w:r w:rsidRPr="002649CF">
                              <w:rPr>
                                <w:rFonts w:ascii="ＭＳ 明朝" w:hAnsi="ＭＳ 明朝" w:hint="eastAsia"/>
                                <w:sz w:val="22"/>
                              </w:rPr>
                              <w:t>※当初予算額に、2018（平成30）年度２</w:t>
                            </w:r>
                            <w:r w:rsidRPr="002649CF">
                              <w:rPr>
                                <w:rFonts w:ascii="ＭＳ 明朝" w:hAnsi="ＭＳ 明朝"/>
                                <w:sz w:val="22"/>
                              </w:rPr>
                              <w:t>月</w:t>
                            </w:r>
                            <w:r w:rsidRPr="002649CF">
                              <w:rPr>
                                <w:rFonts w:ascii="ＭＳ 明朝" w:hAnsi="ＭＳ 明朝" w:hint="eastAsia"/>
                                <w:sz w:val="22"/>
                              </w:rPr>
                              <w:t>補正予算の繰越分（</w:t>
                            </w:r>
                            <w:r w:rsidRPr="002649CF">
                              <w:rPr>
                                <w:rFonts w:asciiTheme="minorEastAsia" w:hAnsiTheme="minorEastAsia" w:hint="eastAsia"/>
                                <w:kern w:val="24"/>
                                <w:sz w:val="22"/>
                              </w:rPr>
                              <w:t>１２億２</w:t>
                            </w:r>
                            <w:r w:rsidRPr="002649CF">
                              <w:rPr>
                                <w:rFonts w:asciiTheme="minorEastAsia" w:hAnsiTheme="minorEastAsia"/>
                                <w:kern w:val="24"/>
                                <w:sz w:val="22"/>
                              </w:rPr>
                              <w:t>，</w:t>
                            </w:r>
                            <w:r w:rsidRPr="002649CF">
                              <w:rPr>
                                <w:rFonts w:asciiTheme="minorEastAsia" w:hAnsiTheme="minorEastAsia" w:hint="eastAsia"/>
                                <w:kern w:val="24"/>
                                <w:sz w:val="22"/>
                              </w:rPr>
                              <w:t>３００万円</w:t>
                            </w:r>
                            <w:r w:rsidRPr="002649CF">
                              <w:rPr>
                                <w:rFonts w:ascii="ＭＳ 明朝" w:hAnsi="ＭＳ 明朝" w:hint="eastAsia"/>
                                <w:sz w:val="22"/>
                              </w:rPr>
                              <w:t>）を含む</w:t>
                            </w:r>
                            <w:r w:rsidRPr="00C34995">
                              <w:rPr>
                                <w:rFonts w:ascii="ＭＳ 明朝" w:hAnsi="ＭＳ 明朝" w:hint="eastAsia"/>
                                <w:bCs/>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Pr>
                                <w:rFonts w:hint="eastAsia"/>
                                <w:sz w:val="22"/>
                              </w:rPr>
                              <w:t>大阪北部</w:t>
                            </w:r>
                            <w:r w:rsidRPr="00C34995">
                              <w:rPr>
                                <w:sz w:val="22"/>
                              </w:rPr>
                              <w:t>地震に</w:t>
                            </w:r>
                            <w:r w:rsidRPr="00C34995">
                              <w:rPr>
                                <w:rFonts w:hint="eastAsia"/>
                                <w:sz w:val="22"/>
                              </w:rPr>
                              <w:t>よる</w:t>
                            </w:r>
                            <w:r w:rsidRPr="00C34995">
                              <w:rPr>
                                <w:sz w:val="22"/>
                              </w:rPr>
                              <w:t>ブロック塀等の倒壊の被害を踏まえ、</w:t>
                            </w:r>
                            <w:r w:rsidRPr="00C34995">
                              <w:rPr>
                                <w:rFonts w:hint="eastAsia"/>
                                <w:sz w:val="22"/>
                              </w:rPr>
                              <w:t>市設建築物</w:t>
                            </w:r>
                            <w:r w:rsidRPr="00C34995">
                              <w:rPr>
                                <w:sz w:val="22"/>
                              </w:rPr>
                              <w:t>の敷地、公園や</w:t>
                            </w:r>
                            <w:r w:rsidRPr="00C34995">
                              <w:rPr>
                                <w:rFonts w:hint="eastAsia"/>
                                <w:sz w:val="22"/>
                              </w:rPr>
                              <w:t>未利用地</w:t>
                            </w:r>
                            <w:r w:rsidRPr="00C34995">
                              <w:rPr>
                                <w:sz w:val="22"/>
                              </w:rPr>
                              <w:t>等に</w:t>
                            </w:r>
                            <w:r w:rsidRPr="00C34995">
                              <w:rPr>
                                <w:rFonts w:hint="eastAsia"/>
                                <w:sz w:val="22"/>
                              </w:rPr>
                              <w:t>設置</w:t>
                            </w:r>
                            <w:r w:rsidRPr="00C34995">
                              <w:rPr>
                                <w:sz w:val="22"/>
                              </w:rPr>
                              <w:t>されているブロック塀等について、「市有ブロック塀等の安全対策に関する取組方針</w:t>
                            </w:r>
                            <w:r w:rsidRPr="00C34995">
                              <w:rPr>
                                <w:rFonts w:hint="eastAsia"/>
                                <w:sz w:val="22"/>
                              </w:rPr>
                              <w:t>」</w:t>
                            </w:r>
                            <w:r w:rsidRPr="00C34995">
                              <w:rPr>
                                <w:rFonts w:asciiTheme="minorEastAsia" w:hAnsiTheme="minorEastAsia" w:hint="eastAsia"/>
                                <w:sz w:val="22"/>
                              </w:rPr>
                              <w:t>（</w:t>
                            </w:r>
                            <w:r w:rsidRPr="00C34995">
                              <w:rPr>
                                <w:rFonts w:asciiTheme="minorEastAsia" w:hAnsiTheme="minorEastAsia"/>
                                <w:sz w:val="22"/>
                              </w:rPr>
                              <w:t>2018（</w:t>
                            </w:r>
                            <w:r w:rsidRPr="00C34995">
                              <w:rPr>
                                <w:rFonts w:asciiTheme="minorEastAsia" w:hAnsiTheme="minorEastAsia" w:hint="eastAsia"/>
                                <w:sz w:val="22"/>
                              </w:rPr>
                              <w:t>平成</w:t>
                            </w:r>
                            <w:r w:rsidRPr="00C34995">
                              <w:rPr>
                                <w:rFonts w:asciiTheme="minorEastAsia" w:hAnsiTheme="minorEastAsia"/>
                                <w:sz w:val="22"/>
                              </w:rPr>
                              <w:t>30）年</w:t>
                            </w:r>
                            <w:r>
                              <w:rPr>
                                <w:rFonts w:asciiTheme="minorEastAsia" w:hAnsiTheme="minorEastAsia" w:hint="eastAsia"/>
                                <w:sz w:val="22"/>
                              </w:rPr>
                              <w:t>８</w:t>
                            </w:r>
                            <w:r w:rsidRPr="00C34995">
                              <w:rPr>
                                <w:rFonts w:asciiTheme="minorEastAsia" w:hAnsiTheme="minorEastAsia" w:hint="eastAsia"/>
                                <w:sz w:val="22"/>
                              </w:rPr>
                              <w:t>月策定）</w:t>
                            </w:r>
                            <w:r w:rsidRPr="00C34995">
                              <w:rPr>
                                <w:rFonts w:asciiTheme="minorEastAsia" w:hAnsiTheme="minorEastAsia"/>
                                <w:sz w:val="22"/>
                              </w:rPr>
                              <w:t>に基づき、早急な安全対策を推進</w:t>
                            </w:r>
                          </w:p>
                          <w:p w:rsidR="0038600E" w:rsidRPr="00C34995" w:rsidRDefault="0038600E" w:rsidP="0044085A">
                            <w:pPr>
                              <w:tabs>
                                <w:tab w:val="left" w:pos="840"/>
                              </w:tabs>
                              <w:ind w:firstLineChars="200" w:firstLine="400"/>
                              <w:rPr>
                                <w:rFonts w:asciiTheme="minorEastAsia" w:hAnsiTheme="minorEastAsia"/>
                                <w:sz w:val="22"/>
                              </w:rPr>
                            </w:pPr>
                            <w:r w:rsidRPr="00C34995">
                              <w:rPr>
                                <w:rFonts w:ascii="ＭＳ ゴシック" w:eastAsia="ＭＳ ゴシック" w:hAnsi="ＭＳ ゴシック" w:hint="eastAsia"/>
                                <w:sz w:val="20"/>
                                <w:szCs w:val="20"/>
                              </w:rPr>
                              <w:t xml:space="preserve">　　</w:t>
                            </w:r>
                            <w:r w:rsidRPr="00C34995">
                              <w:rPr>
                                <w:rFonts w:asciiTheme="minorEastAsia" w:hAnsiTheme="minorEastAsia" w:hint="eastAsia"/>
                                <w:sz w:val="22"/>
                              </w:rPr>
                              <w:t>・対策の対象とするブロック塀等</w:t>
                            </w:r>
                          </w:p>
                          <w:p w:rsidR="0038600E" w:rsidRPr="00C34995" w:rsidRDefault="0038600E" w:rsidP="0044085A">
                            <w:pPr>
                              <w:pStyle w:val="a3"/>
                              <w:ind w:leftChars="0" w:left="1000"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hint="eastAsia"/>
                                <w:sz w:val="22"/>
                              </w:rPr>
                              <w:t>市設</w:t>
                            </w:r>
                            <w:r w:rsidRPr="00C34995">
                              <w:rPr>
                                <w:rFonts w:asciiTheme="minorEastAsia" w:hAnsiTheme="minorEastAsia"/>
                                <w:sz w:val="22"/>
                              </w:rPr>
                              <w:t>建築物の敷地・公園・未利用地等に</w:t>
                            </w:r>
                            <w:r w:rsidRPr="00C34995">
                              <w:rPr>
                                <w:rFonts w:asciiTheme="minorEastAsia" w:hAnsiTheme="minorEastAsia" w:hint="eastAsia"/>
                                <w:sz w:val="22"/>
                              </w:rPr>
                              <w:t>設置されている高さ８０ｃｍ以上のブロック塀、万年塀</w:t>
                            </w:r>
                            <w:r w:rsidRPr="00C34995">
                              <w:rPr>
                                <w:rFonts w:asciiTheme="minorEastAsia" w:hAnsiTheme="minorEastAsia" w:hint="eastAsia"/>
                                <w:sz w:val="20"/>
                                <w:szCs w:val="20"/>
                              </w:rPr>
                              <w:t>、</w:t>
                            </w:r>
                            <w:r w:rsidRPr="00C34995">
                              <w:rPr>
                                <w:rFonts w:asciiTheme="minorEastAsia" w:hAnsiTheme="minorEastAsia" w:hint="eastAsia"/>
                                <w:sz w:val="22"/>
                              </w:rPr>
                              <w:t>石積塀、れんが塀など</w:t>
                            </w:r>
                          </w:p>
                          <w:p w:rsidR="0038600E" w:rsidRPr="00C34995" w:rsidRDefault="0038600E" w:rsidP="0044085A">
                            <w:pPr>
                              <w:pStyle w:val="a3"/>
                              <w:ind w:leftChars="0" w:left="360" w:firstLineChars="200" w:firstLine="440"/>
                              <w:rPr>
                                <w:rFonts w:asciiTheme="minorEastAsia" w:hAnsiTheme="minorEastAsia"/>
                                <w:sz w:val="22"/>
                              </w:rPr>
                            </w:pPr>
                            <w:r w:rsidRPr="00C34995">
                              <w:rPr>
                                <w:rFonts w:asciiTheme="minorEastAsia" w:hAnsiTheme="minorEastAsia" w:hint="eastAsia"/>
                                <w:sz w:val="22"/>
                              </w:rPr>
                              <w:t>・対策方針</w:t>
                            </w:r>
                          </w:p>
                          <w:p w:rsidR="0038600E" w:rsidRPr="00C34995" w:rsidRDefault="0038600E" w:rsidP="00D54F15">
                            <w:pPr>
                              <w:pStyle w:val="a3"/>
                              <w:ind w:leftChars="3" w:left="1006"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asciiTheme="minorEastAsia" w:hAnsiTheme="minorEastAsia" w:hint="eastAsia"/>
                                <w:sz w:val="20"/>
                                <w:szCs w:val="20"/>
                              </w:rPr>
                              <w:t xml:space="preserve">  </w:t>
                            </w:r>
                            <w:r w:rsidRPr="00C34995">
                              <w:rPr>
                                <w:rFonts w:asciiTheme="minorEastAsia" w:hAnsiTheme="minorEastAsia" w:hint="eastAsia"/>
                                <w:sz w:val="22"/>
                              </w:rPr>
                              <w:t>対策の</w:t>
                            </w:r>
                            <w:r w:rsidRPr="00C34995">
                              <w:rPr>
                                <w:rFonts w:asciiTheme="minorEastAsia" w:hAnsiTheme="minorEastAsia"/>
                                <w:sz w:val="22"/>
                              </w:rPr>
                              <w:t>対象とする</w:t>
                            </w:r>
                            <w:r w:rsidRPr="00C34995">
                              <w:rPr>
                                <w:rFonts w:asciiTheme="minorEastAsia" w:hAnsiTheme="minorEastAsia" w:hint="eastAsia"/>
                                <w:sz w:val="22"/>
                              </w:rPr>
                              <w:t>ブロック塀等について、設置場所や</w:t>
                            </w:r>
                            <w:r w:rsidRPr="00C34995">
                              <w:rPr>
                                <w:rFonts w:asciiTheme="minorEastAsia" w:hAnsiTheme="minorEastAsia"/>
                                <w:sz w:val="22"/>
                              </w:rPr>
                              <w:t>劣化</w:t>
                            </w:r>
                            <w:r w:rsidRPr="00C34995">
                              <w:rPr>
                                <w:rFonts w:asciiTheme="minorEastAsia" w:hAnsiTheme="minorEastAsia" w:hint="eastAsia"/>
                                <w:sz w:val="22"/>
                              </w:rPr>
                              <w:t>状況等を勘案した上で、原則撤去し、必要に応じてフェンス等の整備を実施</w:t>
                            </w:r>
                          </w:p>
                          <w:p w:rsidR="0038600E" w:rsidRPr="0044085A" w:rsidRDefault="0038600E" w:rsidP="00002FBE">
                            <w:pPr>
                              <w:tabs>
                                <w:tab w:val="left" w:pos="567"/>
                              </w:tabs>
                              <w:rPr>
                                <w:rFonts w:ascii="ＭＳ 明朝" w:eastAsia="ＭＳ 明朝" w:hAnsi="ＭＳ 明朝"/>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F1876" id="_x0000_s1108" style="position:absolute;margin-left:4.3pt;margin-top:.25pt;width:536.9pt;height:440.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">
                <v:textbox inset="5.85pt,.7pt,5.85pt,.7pt">
                  <w:txbxContent>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民間ブロック塀等</w:t>
                      </w:r>
                      <w:r>
                        <w:rPr>
                          <w:rFonts w:ascii="ＭＳ ゴシック" w:eastAsia="ＭＳ ゴシック" w:hAnsi="ＭＳ ゴシック"/>
                          <w:b/>
                          <w:bCs/>
                          <w:sz w:val="22"/>
                        </w:rPr>
                        <w:t>撤去促進事業</w:t>
                      </w:r>
                      <w:r>
                        <w:rPr>
                          <w:rFonts w:ascii="ＭＳ ゴシック" w:eastAsia="ＭＳ ゴシック" w:hAnsi="ＭＳ ゴシック" w:hint="eastAsia"/>
                          <w:b/>
                          <w:sz w:val="22"/>
                        </w:rPr>
                        <w:t xml:space="preserve"> ㉛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p>
                    <w:p w:rsidR="0038600E" w:rsidRPr="00D224D0" w:rsidRDefault="0038600E" w:rsidP="0044085A">
                      <w:pPr>
                        <w:numPr>
                          <w:ilvl w:val="1"/>
                          <w:numId w:val="1"/>
                        </w:numPr>
                        <w:tabs>
                          <w:tab w:val="clear" w:pos="988"/>
                          <w:tab w:val="num" w:pos="840"/>
                        </w:tabs>
                        <w:ind w:left="840"/>
                        <w:rPr>
                          <w:rFonts w:asciiTheme="minorEastAsia" w:hAnsiTheme="minorEastAsia"/>
                          <w:sz w:val="22"/>
                        </w:rPr>
                      </w:pPr>
                      <w:r w:rsidRPr="00D224D0">
                        <w:rPr>
                          <w:rFonts w:asciiTheme="minorEastAsia" w:hAnsiTheme="minorEastAsia" w:hint="eastAsia"/>
                          <w:sz w:val="22"/>
                        </w:rPr>
                        <w:t>地震の際のブロック塀等の倒壊による人的被害の防止や避難経路の確保を図るため、民間所有のブロック塀等の撤去費用及び軽量フェンス等を新設する費用に対する補助を実施</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・ブロック塀等の撤去に関する補助要件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道路等に面し、安全性の確認ができない、高さ80cm以上のブロック塀等について、高さ80cm</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未満となるように撤去するもの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・軽量フェンス等の新設に関する補助要件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ブロック塀等を撤去した範囲内で、軽量フェンス等を新設するもの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・補助率</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２/３　ただし、2020年度以降は１/２</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・補助限度額</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撤去費用：20万円　新設費用：30万円</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 xml:space="preserve">　　ただし、2020年度以降は 撤去費用：15万円　新設費用：25万円</w:t>
                      </w:r>
                    </w:p>
                    <w:p w:rsidR="0038600E" w:rsidRDefault="0038600E" w:rsidP="0044085A">
                      <w:pPr>
                        <w:tabs>
                          <w:tab w:val="left" w:pos="567"/>
                        </w:tabs>
                        <w:ind w:firstLineChars="100" w:firstLine="221"/>
                        <w:rPr>
                          <w:rFonts w:ascii="ＭＳ ゴシック" w:eastAsia="ＭＳ ゴシック" w:hAnsi="ＭＳ ゴシック"/>
                          <w:b/>
                          <w:sz w:val="22"/>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市有ブロック塀等</w:t>
                      </w:r>
                      <w:r>
                        <w:rPr>
                          <w:rFonts w:ascii="ＭＳ ゴシック" w:eastAsia="ＭＳ ゴシック" w:hAnsi="ＭＳ ゴシック" w:hint="eastAsia"/>
                          <w:b/>
                          <w:sz w:val="22"/>
                        </w:rPr>
                        <w:t>の安全対策 ㉛ ３０</w:t>
                      </w:r>
                      <w:r>
                        <w:rPr>
                          <w:rFonts w:ascii="ＭＳ ゴシック" w:eastAsia="ＭＳ ゴシック" w:hAnsi="ＭＳ ゴシック"/>
                          <w:b/>
                          <w:sz w:val="22"/>
                        </w:rPr>
                        <w:t>億</w:t>
                      </w:r>
                      <w:r>
                        <w:rPr>
                          <w:rFonts w:ascii="ＭＳ ゴシック" w:eastAsia="ＭＳ ゴシック" w:hAnsi="ＭＳ ゴシック" w:hint="eastAsia"/>
                          <w:b/>
                          <w:sz w:val="22"/>
                        </w:rPr>
                        <w:t>３，８００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p>
                    <w:p w:rsidR="0038600E" w:rsidRPr="00C34995" w:rsidRDefault="0038600E" w:rsidP="0044085A">
                      <w:pPr>
                        <w:ind w:leftChars="-50" w:left="-105" w:right="440" w:firstLineChars="350" w:firstLine="770"/>
                        <w:jc w:val="left"/>
                        <w:rPr>
                          <w:rFonts w:asciiTheme="minorEastAsia" w:hAnsiTheme="minorEastAsia"/>
                          <w:kern w:val="24"/>
                          <w:sz w:val="22"/>
                        </w:rPr>
                      </w:pPr>
                      <w:r w:rsidRPr="002649CF">
                        <w:rPr>
                          <w:rFonts w:ascii="ＭＳ 明朝" w:hAnsi="ＭＳ 明朝" w:hint="eastAsia"/>
                          <w:sz w:val="22"/>
                        </w:rPr>
                        <w:t>※当初予算額に、2018（平成30）年度２</w:t>
                      </w:r>
                      <w:r w:rsidRPr="002649CF">
                        <w:rPr>
                          <w:rFonts w:ascii="ＭＳ 明朝" w:hAnsi="ＭＳ 明朝"/>
                          <w:sz w:val="22"/>
                        </w:rPr>
                        <w:t>月</w:t>
                      </w:r>
                      <w:r w:rsidRPr="002649CF">
                        <w:rPr>
                          <w:rFonts w:ascii="ＭＳ 明朝" w:hAnsi="ＭＳ 明朝" w:hint="eastAsia"/>
                          <w:sz w:val="22"/>
                        </w:rPr>
                        <w:t>補正予算の繰越分（</w:t>
                      </w:r>
                      <w:r w:rsidRPr="002649CF">
                        <w:rPr>
                          <w:rFonts w:asciiTheme="minorEastAsia" w:hAnsiTheme="minorEastAsia" w:hint="eastAsia"/>
                          <w:kern w:val="24"/>
                          <w:sz w:val="22"/>
                        </w:rPr>
                        <w:t>１２億２</w:t>
                      </w:r>
                      <w:r w:rsidRPr="002649CF">
                        <w:rPr>
                          <w:rFonts w:asciiTheme="minorEastAsia" w:hAnsiTheme="minorEastAsia"/>
                          <w:kern w:val="24"/>
                          <w:sz w:val="22"/>
                        </w:rPr>
                        <w:t>，</w:t>
                      </w:r>
                      <w:r w:rsidRPr="002649CF">
                        <w:rPr>
                          <w:rFonts w:asciiTheme="minorEastAsia" w:hAnsiTheme="minorEastAsia" w:hint="eastAsia"/>
                          <w:kern w:val="24"/>
                          <w:sz w:val="22"/>
                        </w:rPr>
                        <w:t>３００万円</w:t>
                      </w:r>
                      <w:r w:rsidRPr="002649CF">
                        <w:rPr>
                          <w:rFonts w:ascii="ＭＳ 明朝" w:hAnsi="ＭＳ 明朝" w:hint="eastAsia"/>
                          <w:sz w:val="22"/>
                        </w:rPr>
                        <w:t>）を含む</w:t>
                      </w:r>
                      <w:r w:rsidRPr="00C34995">
                        <w:rPr>
                          <w:rFonts w:ascii="ＭＳ 明朝" w:hAnsi="ＭＳ 明朝" w:hint="eastAsia"/>
                          <w:bCs/>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Pr>
                          <w:rFonts w:hint="eastAsia"/>
                          <w:sz w:val="22"/>
                        </w:rPr>
                        <w:t>大阪北部</w:t>
                      </w:r>
                      <w:r w:rsidRPr="00C34995">
                        <w:rPr>
                          <w:sz w:val="22"/>
                        </w:rPr>
                        <w:t>地震に</w:t>
                      </w:r>
                      <w:r w:rsidRPr="00C34995">
                        <w:rPr>
                          <w:rFonts w:hint="eastAsia"/>
                          <w:sz w:val="22"/>
                        </w:rPr>
                        <w:t>よる</w:t>
                      </w:r>
                      <w:r w:rsidRPr="00C34995">
                        <w:rPr>
                          <w:sz w:val="22"/>
                        </w:rPr>
                        <w:t>ブロック塀等の倒壊の被害を踏まえ、</w:t>
                      </w:r>
                      <w:r w:rsidRPr="00C34995">
                        <w:rPr>
                          <w:rFonts w:hint="eastAsia"/>
                          <w:sz w:val="22"/>
                        </w:rPr>
                        <w:t>市設建築物</w:t>
                      </w:r>
                      <w:r w:rsidRPr="00C34995">
                        <w:rPr>
                          <w:sz w:val="22"/>
                        </w:rPr>
                        <w:t>の敷地、公園や</w:t>
                      </w:r>
                      <w:r w:rsidRPr="00C34995">
                        <w:rPr>
                          <w:rFonts w:hint="eastAsia"/>
                          <w:sz w:val="22"/>
                        </w:rPr>
                        <w:t>未利用地</w:t>
                      </w:r>
                      <w:r w:rsidRPr="00C34995">
                        <w:rPr>
                          <w:sz w:val="22"/>
                        </w:rPr>
                        <w:t>等に</w:t>
                      </w:r>
                      <w:r w:rsidRPr="00C34995">
                        <w:rPr>
                          <w:rFonts w:hint="eastAsia"/>
                          <w:sz w:val="22"/>
                        </w:rPr>
                        <w:t>設置</w:t>
                      </w:r>
                      <w:r w:rsidRPr="00C34995">
                        <w:rPr>
                          <w:sz w:val="22"/>
                        </w:rPr>
                        <w:t>されているブロック塀等について、「市有ブロック塀等の安全対策に関する取組方針</w:t>
                      </w:r>
                      <w:r w:rsidRPr="00C34995">
                        <w:rPr>
                          <w:rFonts w:hint="eastAsia"/>
                          <w:sz w:val="22"/>
                        </w:rPr>
                        <w:t>」</w:t>
                      </w:r>
                      <w:r w:rsidRPr="00C34995">
                        <w:rPr>
                          <w:rFonts w:asciiTheme="minorEastAsia" w:hAnsiTheme="minorEastAsia" w:hint="eastAsia"/>
                          <w:sz w:val="22"/>
                        </w:rPr>
                        <w:t>（</w:t>
                      </w:r>
                      <w:r w:rsidRPr="00C34995">
                        <w:rPr>
                          <w:rFonts w:asciiTheme="minorEastAsia" w:hAnsiTheme="minorEastAsia"/>
                          <w:sz w:val="22"/>
                        </w:rPr>
                        <w:t>2018（</w:t>
                      </w:r>
                      <w:r w:rsidRPr="00C34995">
                        <w:rPr>
                          <w:rFonts w:asciiTheme="minorEastAsia" w:hAnsiTheme="minorEastAsia" w:hint="eastAsia"/>
                          <w:sz w:val="22"/>
                        </w:rPr>
                        <w:t>平成</w:t>
                      </w:r>
                      <w:r w:rsidRPr="00C34995">
                        <w:rPr>
                          <w:rFonts w:asciiTheme="minorEastAsia" w:hAnsiTheme="minorEastAsia"/>
                          <w:sz w:val="22"/>
                        </w:rPr>
                        <w:t>30）年</w:t>
                      </w:r>
                      <w:r>
                        <w:rPr>
                          <w:rFonts w:asciiTheme="minorEastAsia" w:hAnsiTheme="minorEastAsia" w:hint="eastAsia"/>
                          <w:sz w:val="22"/>
                        </w:rPr>
                        <w:t>８</w:t>
                      </w:r>
                      <w:r w:rsidRPr="00C34995">
                        <w:rPr>
                          <w:rFonts w:asciiTheme="minorEastAsia" w:hAnsiTheme="minorEastAsia" w:hint="eastAsia"/>
                          <w:sz w:val="22"/>
                        </w:rPr>
                        <w:t>月策定）</w:t>
                      </w:r>
                      <w:r w:rsidRPr="00C34995">
                        <w:rPr>
                          <w:rFonts w:asciiTheme="minorEastAsia" w:hAnsiTheme="minorEastAsia"/>
                          <w:sz w:val="22"/>
                        </w:rPr>
                        <w:t>に基づき、早急な安全対策を推進</w:t>
                      </w:r>
                    </w:p>
                    <w:p w:rsidR="0038600E" w:rsidRPr="00C34995" w:rsidRDefault="0038600E" w:rsidP="0044085A">
                      <w:pPr>
                        <w:tabs>
                          <w:tab w:val="left" w:pos="840"/>
                        </w:tabs>
                        <w:ind w:firstLineChars="200" w:firstLine="400"/>
                        <w:rPr>
                          <w:rFonts w:asciiTheme="minorEastAsia" w:hAnsiTheme="minorEastAsia"/>
                          <w:sz w:val="22"/>
                        </w:rPr>
                      </w:pPr>
                      <w:r w:rsidRPr="00C34995">
                        <w:rPr>
                          <w:rFonts w:ascii="ＭＳ ゴシック" w:eastAsia="ＭＳ ゴシック" w:hAnsi="ＭＳ ゴシック" w:hint="eastAsia"/>
                          <w:sz w:val="20"/>
                          <w:szCs w:val="20"/>
                        </w:rPr>
                        <w:t xml:space="preserve">　　</w:t>
                      </w:r>
                      <w:r w:rsidRPr="00C34995">
                        <w:rPr>
                          <w:rFonts w:asciiTheme="minorEastAsia" w:hAnsiTheme="minorEastAsia" w:hint="eastAsia"/>
                          <w:sz w:val="22"/>
                        </w:rPr>
                        <w:t>・対策の対象とするブロック塀等</w:t>
                      </w:r>
                    </w:p>
                    <w:p w:rsidR="0038600E" w:rsidRPr="00C34995" w:rsidRDefault="0038600E" w:rsidP="0044085A">
                      <w:pPr>
                        <w:pStyle w:val="a3"/>
                        <w:ind w:leftChars="0" w:left="1000"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hint="eastAsia"/>
                          <w:sz w:val="22"/>
                        </w:rPr>
                        <w:t>市設</w:t>
                      </w:r>
                      <w:r w:rsidRPr="00C34995">
                        <w:rPr>
                          <w:rFonts w:asciiTheme="minorEastAsia" w:hAnsiTheme="minorEastAsia"/>
                          <w:sz w:val="22"/>
                        </w:rPr>
                        <w:t>建築物の敷地・公園・未利用地等に</w:t>
                      </w:r>
                      <w:r w:rsidRPr="00C34995">
                        <w:rPr>
                          <w:rFonts w:asciiTheme="minorEastAsia" w:hAnsiTheme="minorEastAsia" w:hint="eastAsia"/>
                          <w:sz w:val="22"/>
                        </w:rPr>
                        <w:t>設置されている高さ８０ｃｍ以上のブロック塀、万年塀</w:t>
                      </w:r>
                      <w:r w:rsidRPr="00C34995">
                        <w:rPr>
                          <w:rFonts w:asciiTheme="minorEastAsia" w:hAnsiTheme="minorEastAsia" w:hint="eastAsia"/>
                          <w:sz w:val="20"/>
                          <w:szCs w:val="20"/>
                        </w:rPr>
                        <w:t>、</w:t>
                      </w:r>
                      <w:r w:rsidRPr="00C34995">
                        <w:rPr>
                          <w:rFonts w:asciiTheme="minorEastAsia" w:hAnsiTheme="minorEastAsia" w:hint="eastAsia"/>
                          <w:sz w:val="22"/>
                        </w:rPr>
                        <w:t>石積塀、れんが塀など</w:t>
                      </w:r>
                    </w:p>
                    <w:p w:rsidR="0038600E" w:rsidRPr="00C34995" w:rsidRDefault="0038600E" w:rsidP="0044085A">
                      <w:pPr>
                        <w:pStyle w:val="a3"/>
                        <w:ind w:leftChars="0" w:left="360" w:firstLineChars="200" w:firstLine="440"/>
                        <w:rPr>
                          <w:rFonts w:asciiTheme="minorEastAsia" w:hAnsiTheme="minorEastAsia"/>
                          <w:sz w:val="22"/>
                        </w:rPr>
                      </w:pPr>
                      <w:r w:rsidRPr="00C34995">
                        <w:rPr>
                          <w:rFonts w:asciiTheme="minorEastAsia" w:hAnsiTheme="minorEastAsia" w:hint="eastAsia"/>
                          <w:sz w:val="22"/>
                        </w:rPr>
                        <w:t>・対策方針</w:t>
                      </w:r>
                    </w:p>
                    <w:p w:rsidR="0038600E" w:rsidRPr="00C34995" w:rsidRDefault="0038600E" w:rsidP="00D54F15">
                      <w:pPr>
                        <w:pStyle w:val="a3"/>
                        <w:ind w:leftChars="3" w:left="1006"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asciiTheme="minorEastAsia" w:hAnsiTheme="minorEastAsia" w:hint="eastAsia"/>
                          <w:sz w:val="20"/>
                          <w:szCs w:val="20"/>
                        </w:rPr>
                        <w:t xml:space="preserve">  </w:t>
                      </w:r>
                      <w:r w:rsidRPr="00C34995">
                        <w:rPr>
                          <w:rFonts w:asciiTheme="minorEastAsia" w:hAnsiTheme="minorEastAsia" w:hint="eastAsia"/>
                          <w:sz w:val="22"/>
                        </w:rPr>
                        <w:t>対策の</w:t>
                      </w:r>
                      <w:r w:rsidRPr="00C34995">
                        <w:rPr>
                          <w:rFonts w:asciiTheme="minorEastAsia" w:hAnsiTheme="minorEastAsia"/>
                          <w:sz w:val="22"/>
                        </w:rPr>
                        <w:t>対象とする</w:t>
                      </w:r>
                      <w:r w:rsidRPr="00C34995">
                        <w:rPr>
                          <w:rFonts w:asciiTheme="minorEastAsia" w:hAnsiTheme="minorEastAsia" w:hint="eastAsia"/>
                          <w:sz w:val="22"/>
                        </w:rPr>
                        <w:t>ブロック塀等について、設置場所や</w:t>
                      </w:r>
                      <w:r w:rsidRPr="00C34995">
                        <w:rPr>
                          <w:rFonts w:asciiTheme="minorEastAsia" w:hAnsiTheme="minorEastAsia"/>
                          <w:sz w:val="22"/>
                        </w:rPr>
                        <w:t>劣化</w:t>
                      </w:r>
                      <w:r w:rsidRPr="00C34995">
                        <w:rPr>
                          <w:rFonts w:asciiTheme="minorEastAsia" w:hAnsiTheme="minorEastAsia" w:hint="eastAsia"/>
                          <w:sz w:val="22"/>
                        </w:rPr>
                        <w:t>状況等を勘案した上で、原則撤去し、必要に応じてフェンス等の整備を実施</w:t>
                      </w:r>
                    </w:p>
                    <w:p w:rsidR="0038600E" w:rsidRPr="0044085A" w:rsidRDefault="0038600E" w:rsidP="00002FBE">
                      <w:pPr>
                        <w:tabs>
                          <w:tab w:val="left" w:pos="567"/>
                        </w:tabs>
                        <w:rPr>
                          <w:rFonts w:ascii="ＭＳ 明朝" w:eastAsia="ＭＳ 明朝" w:hAnsi="ＭＳ 明朝"/>
                          <w:color w:val="FF0000"/>
                          <w:sz w:val="22"/>
                        </w:rPr>
                      </w:pPr>
                    </w:p>
                  </w:txbxContent>
                </v:textbox>
              </v:rect>
            </w:pict>
          </mc:Fallback>
        </mc:AlternateContent>
      </w: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53D9F">
              <w:rPr>
                <w:rFonts w:ascii="ＭＳ Ｐゴシック" w:eastAsia="ＭＳ Ｐゴシック" w:hAnsi="ＭＳ Ｐゴシック" w:hint="eastAsia"/>
                <w:sz w:val="22"/>
              </w:rPr>
              <w:t>地下空間の防災・減災対策</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５１</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2112" behindDoc="0" locked="0" layoutInCell="1" allowOverlap="1" wp14:anchorId="6A14B68B" wp14:editId="37ABE583">
                <wp:simplePos x="0" y="0"/>
                <wp:positionH relativeFrom="column">
                  <wp:posOffset>54625</wp:posOffset>
                </wp:positionH>
                <wp:positionV relativeFrom="paragraph">
                  <wp:posOffset>6173</wp:posOffset>
                </wp:positionV>
                <wp:extent cx="6818630" cy="3295827"/>
                <wp:effectExtent l="0" t="0" r="20320" b="19050"/>
                <wp:wrapNone/>
                <wp:docPr id="5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295827"/>
                        </a:xfrm>
                        <a:prstGeom prst="rect">
                          <a:avLst/>
                        </a:prstGeom>
                        <a:solidFill>
                          <a:srgbClr val="FFFFFF"/>
                        </a:solidFill>
                        <a:ln w="9525">
                          <a:solidFill>
                            <a:srgbClr val="000000"/>
                          </a:solidFill>
                          <a:miter lim="800000"/>
                          <a:headEnd/>
                          <a:tailEnd/>
                        </a:ln>
                      </wps:spPr>
                      <wps:txbx>
                        <w:txbxContent>
                          <w:p w:rsidR="0038600E" w:rsidRPr="00672336" w:rsidRDefault="0038600E" w:rsidP="007F799C">
                            <w:pPr>
                              <w:ind w:left="330" w:hangingChars="150" w:hanging="330"/>
                              <w:rPr>
                                <w:sz w:val="22"/>
                              </w:rPr>
                            </w:pPr>
                            <w:r>
                              <w:rPr>
                                <w:rFonts w:hint="eastAsia"/>
                                <w:sz w:val="22"/>
                              </w:rPr>
                              <w:t>☆　公共的な地下空間における防災・減災対策を推進</w:t>
                            </w:r>
                          </w:p>
                          <w:p w:rsidR="0038600E" w:rsidRPr="00985557" w:rsidRDefault="0038600E" w:rsidP="007F799C">
                            <w:pPr>
                              <w:ind w:left="220" w:hangingChars="100" w:hanging="220"/>
                              <w:rPr>
                                <w:rFonts w:ascii="ＭＳ 明朝" w:hAnsi="ＭＳ 明朝"/>
                                <w:sz w:val="22"/>
                              </w:rPr>
                            </w:pPr>
                            <w:r w:rsidRPr="00985557">
                              <w:rPr>
                                <w:rFonts w:ascii="ＭＳ 明朝" w:hAnsi="ＭＳ 明朝" w:hint="eastAsia"/>
                                <w:sz w:val="22"/>
                              </w:rPr>
                              <w:t>○　地下街などの防災対策</w:t>
                            </w:r>
                          </w:p>
                          <w:p w:rsidR="0038600E" w:rsidRPr="006B3238"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地下街防災推進事業 </w:t>
                            </w:r>
                            <w:r w:rsidRPr="00672336">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672336">
                              <w:rPr>
                                <w:rFonts w:ascii="ＭＳ ゴシック" w:eastAsia="ＭＳ ゴシック" w:hAnsi="ＭＳ ゴシック" w:hint="eastAsia"/>
                                <w:b/>
                                <w:sz w:val="22"/>
                              </w:rPr>
                              <w:t>５</w:t>
                            </w:r>
                            <w:r w:rsidRPr="00672336">
                              <w:rPr>
                                <w:rFonts w:ascii="ＭＳ ゴシック" w:eastAsia="ＭＳ ゴシック" w:hAnsi="ＭＳ ゴシック"/>
                                <w:b/>
                                <w:sz w:val="22"/>
                              </w:rPr>
                              <w:t>，</w:t>
                            </w:r>
                            <w:r w:rsidRPr="00672336">
                              <w:rPr>
                                <w:rFonts w:ascii="ＭＳ ゴシック" w:eastAsia="ＭＳ ゴシック" w:hAnsi="ＭＳ ゴシック" w:hint="eastAsia"/>
                                <w:b/>
                                <w:sz w:val="22"/>
                              </w:rPr>
                              <w:t>６００</w:t>
                            </w:r>
                            <w:r w:rsidRPr="00672336">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７，８００</w:t>
                            </w:r>
                            <w:r w:rsidRPr="00985557">
                              <w:rPr>
                                <w:rFonts w:ascii="ＭＳ ゴシック" w:eastAsia="ＭＳ ゴシック" w:hAnsi="ＭＳ ゴシック" w:hint="eastAsia"/>
                                <w:b/>
                                <w:sz w:val="22"/>
                              </w:rPr>
                              <w:t>万円）</w:t>
                            </w:r>
                          </w:p>
                          <w:p w:rsidR="0038600E" w:rsidRPr="003E7A20" w:rsidRDefault="0038600E" w:rsidP="0074463B">
                            <w:pPr>
                              <w:pStyle w:val="a3"/>
                              <w:numPr>
                                <w:ilvl w:val="0"/>
                                <w:numId w:val="47"/>
                              </w:numPr>
                              <w:ind w:leftChars="0" w:firstLine="0"/>
                              <w:rPr>
                                <w:rFonts w:ascii="ＭＳ 明朝" w:hAnsi="ＭＳ 明朝"/>
                                <w:sz w:val="22"/>
                              </w:rPr>
                            </w:pPr>
                            <w:r w:rsidRPr="003E7A20">
                              <w:rPr>
                                <w:rFonts w:ascii="ＭＳ Ｐ明朝" w:eastAsia="ＭＳ Ｐ明朝" w:hAnsi="ＭＳ Ｐ明朝" w:hint="eastAsia"/>
                                <w:sz w:val="22"/>
                              </w:rPr>
                              <w:t>大規模な地震の発生に備え、地下街管理者が行う柱</w:t>
                            </w:r>
                            <w:r w:rsidRPr="003E7A20">
                              <w:rPr>
                                <w:rFonts w:ascii="ＭＳ Ｐ明朝" w:eastAsia="ＭＳ Ｐ明朝" w:hAnsi="ＭＳ Ｐ明朝"/>
                                <w:sz w:val="22"/>
                              </w:rPr>
                              <w:t>の</w:t>
                            </w:r>
                            <w:r w:rsidRPr="003E7A20">
                              <w:rPr>
                                <w:rFonts w:ascii="ＭＳ Ｐ明朝" w:eastAsia="ＭＳ Ｐ明朝" w:hAnsi="ＭＳ Ｐ明朝" w:hint="eastAsia"/>
                                <w:sz w:val="22"/>
                              </w:rPr>
                              <w:t>耐震対策</w:t>
                            </w:r>
                            <w:r w:rsidRPr="003E7A20">
                              <w:rPr>
                                <w:rFonts w:ascii="ＭＳ Ｐ明朝" w:eastAsia="ＭＳ Ｐ明朝" w:hAnsi="ＭＳ Ｐ明朝"/>
                                <w:sz w:val="22"/>
                              </w:rPr>
                              <w:t>工事</w:t>
                            </w:r>
                            <w:r w:rsidRPr="003E7A20">
                              <w:rPr>
                                <w:rFonts w:ascii="ＭＳ Ｐ明朝" w:eastAsia="ＭＳ Ｐ明朝" w:hAnsi="ＭＳ Ｐ明朝" w:hint="eastAsia"/>
                                <w:sz w:val="22"/>
                              </w:rPr>
                              <w:t>に対して補助を実施</w:t>
                            </w:r>
                          </w:p>
                          <w:p w:rsidR="0038600E" w:rsidRPr="00985557" w:rsidRDefault="0038600E" w:rsidP="007F799C">
                            <w:pPr>
                              <w:ind w:firstLineChars="400" w:firstLine="880"/>
                              <w:rPr>
                                <w:rFonts w:ascii="ＭＳ Ｐ明朝" w:eastAsia="ＭＳ Ｐ明朝" w:hAnsi="ＭＳ Ｐ明朝"/>
                                <w:sz w:val="22"/>
                              </w:rPr>
                            </w:pPr>
                            <w:r w:rsidRPr="00BD4DE0">
                              <w:rPr>
                                <w:rFonts w:ascii="ＭＳ 明朝" w:hAnsi="ＭＳ 明朝" w:hint="eastAsia"/>
                                <w:sz w:val="22"/>
                              </w:rPr>
                              <w:t>・</w:t>
                            </w:r>
                            <w:r w:rsidRPr="00985557">
                              <w:rPr>
                                <w:rFonts w:ascii="ＭＳ Ｐ明朝" w:eastAsia="ＭＳ Ｐ明朝" w:hAnsi="ＭＳ Ｐ明朝" w:hint="eastAsia"/>
                                <w:sz w:val="22"/>
                              </w:rPr>
                              <w:t>補助率１/</w:t>
                            </w:r>
                            <w:r>
                              <w:rPr>
                                <w:rFonts w:ascii="ＭＳ Ｐ明朝" w:eastAsia="ＭＳ Ｐ明朝" w:hAnsi="ＭＳ Ｐ明朝" w:hint="eastAsia"/>
                                <w:sz w:val="22"/>
                              </w:rPr>
                              <w:t>３（</w:t>
                            </w:r>
                            <w:r w:rsidRPr="00985557">
                              <w:rPr>
                                <w:rFonts w:ascii="ＭＳ Ｐ明朝" w:eastAsia="ＭＳ Ｐ明朝" w:hAnsi="ＭＳ Ｐ明朝" w:hint="eastAsia"/>
                                <w:sz w:val="22"/>
                              </w:rPr>
                              <w:t>別途１/</w:t>
                            </w:r>
                            <w:r>
                              <w:rPr>
                                <w:rFonts w:ascii="ＭＳ Ｐ明朝" w:eastAsia="ＭＳ Ｐ明朝" w:hAnsi="ＭＳ Ｐ明朝" w:hint="eastAsia"/>
                                <w:sz w:val="22"/>
                              </w:rPr>
                              <w:t>３は国）</w:t>
                            </w:r>
                          </w:p>
                          <w:p w:rsidR="0038600E" w:rsidRPr="000238B3" w:rsidRDefault="0038600E" w:rsidP="007F799C">
                            <w:pPr>
                              <w:ind w:firstLineChars="400" w:firstLine="880"/>
                              <w:rPr>
                                <w:rFonts w:ascii="ＭＳ Ｐ明朝" w:eastAsia="ＭＳ Ｐ明朝" w:hAnsi="ＭＳ Ｐ明朝"/>
                                <w:dstrike/>
                                <w:sz w:val="22"/>
                              </w:rPr>
                            </w:pPr>
                            <w:r w:rsidRPr="000238B3">
                              <w:rPr>
                                <w:rFonts w:ascii="ＭＳ 明朝" w:hAnsi="ＭＳ 明朝" w:hint="eastAsia"/>
                                <w:sz w:val="22"/>
                              </w:rPr>
                              <w:t>・</w:t>
                            </w: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sidRPr="000238B3">
                              <w:rPr>
                                <w:rFonts w:ascii="ＭＳ 明朝" w:hAnsi="Wingdings" w:cs="ＭＳ 明朝" w:hint="eastAsia"/>
                                <w:kern w:val="0"/>
                                <w:sz w:val="22"/>
                              </w:rPr>
                              <w:t>年度</w:t>
                            </w:r>
                            <w:r w:rsidRPr="000238B3">
                              <w:rPr>
                                <w:rFonts w:ascii="ＭＳ Ｐ明朝" w:eastAsia="ＭＳ Ｐ明朝" w:hAnsi="ＭＳ Ｐ明朝" w:hint="eastAsia"/>
                                <w:sz w:val="22"/>
                              </w:rPr>
                              <w:t>実施箇所：</w:t>
                            </w:r>
                            <w:r w:rsidRPr="000238B3">
                              <w:rPr>
                                <w:rFonts w:ascii="ＭＳ Ｐ明朝" w:eastAsia="ＭＳ Ｐ明朝" w:hAnsi="ＭＳ Ｐ明朝"/>
                                <w:sz w:val="22"/>
                              </w:rPr>
                              <w:t>なんばウォーク</w:t>
                            </w:r>
                          </w:p>
                          <w:p w:rsidR="0038600E" w:rsidRPr="000238B3" w:rsidRDefault="0038600E" w:rsidP="007F799C">
                            <w:pPr>
                              <w:ind w:firstLineChars="100" w:firstLine="221"/>
                              <w:rPr>
                                <w:rFonts w:ascii="ＭＳ ゴシック" w:eastAsia="ＭＳ ゴシック" w:hAnsi="ＭＳ ゴシック"/>
                                <w:b/>
                                <w:sz w:val="22"/>
                              </w:rPr>
                            </w:pPr>
                            <w:r w:rsidRPr="000238B3">
                              <w:rPr>
                                <w:rFonts w:ascii="ＭＳ ゴシック" w:eastAsia="ＭＳ ゴシック" w:hAnsi="ＭＳ ゴシック" w:hint="eastAsia"/>
                                <w:b/>
                                <w:sz w:val="22"/>
                              </w:rPr>
                              <w:t>■　大阪駅前地下道東広場の防災・減災対策　㉛　１０億４００万円　（㉚ １億４，０００万円）</w:t>
                            </w:r>
                          </w:p>
                          <w:p w:rsidR="0038600E" w:rsidRPr="003E7A20" w:rsidRDefault="0038600E" w:rsidP="0074463B">
                            <w:pPr>
                              <w:pStyle w:val="a3"/>
                              <w:numPr>
                                <w:ilvl w:val="0"/>
                                <w:numId w:val="47"/>
                              </w:numPr>
                              <w:tabs>
                                <w:tab w:val="left" w:pos="840"/>
                              </w:tabs>
                              <w:ind w:leftChars="200" w:left="838" w:hangingChars="190" w:hanging="418"/>
                              <w:rPr>
                                <w:rFonts w:ascii="ＭＳ Ｐ明朝" w:eastAsia="ＭＳ Ｐ明朝" w:hAnsi="ＭＳ Ｐ明朝"/>
                                <w:sz w:val="22"/>
                              </w:rPr>
                            </w:pPr>
                            <w:r w:rsidRPr="003E7A20">
                              <w:rPr>
                                <w:rFonts w:ascii="ＭＳ Ｐ明朝" w:eastAsia="ＭＳ Ｐ明朝" w:hAnsi="ＭＳ Ｐ明朝" w:hint="eastAsia"/>
                                <w:sz w:val="22"/>
                              </w:rPr>
                              <w:t>大規模地震時における防災力の向上を図るため、</w:t>
                            </w:r>
                            <w:r w:rsidRPr="003E7A20">
                              <w:rPr>
                                <w:rFonts w:ascii="ＭＳ Ｐ明朝" w:eastAsia="ＭＳ Ｐ明朝" w:hAnsi="ＭＳ Ｐ明朝"/>
                                <w:sz w:val="22"/>
                              </w:rPr>
                              <w:t>梅田エリア</w:t>
                            </w:r>
                            <w:r w:rsidRPr="003E7A20">
                              <w:rPr>
                                <w:rFonts w:ascii="ＭＳ Ｐ明朝" w:eastAsia="ＭＳ Ｐ明朝" w:hAnsi="ＭＳ Ｐ明朝" w:hint="eastAsia"/>
                                <w:sz w:val="22"/>
                              </w:rPr>
                              <w:t>における重要な</w:t>
                            </w:r>
                            <w:r w:rsidRPr="003E7A20">
                              <w:rPr>
                                <w:rFonts w:ascii="ＭＳ Ｐ明朝" w:eastAsia="ＭＳ Ｐ明朝" w:hAnsi="ＭＳ Ｐ明朝"/>
                                <w:sz w:val="22"/>
                              </w:rPr>
                              <w:t>歩行者ネットワークの結節点</w:t>
                            </w: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3E7A20">
                              <w:rPr>
                                <w:rFonts w:ascii="ＭＳ Ｐ明朝" w:eastAsia="ＭＳ Ｐ明朝" w:hAnsi="ＭＳ Ｐ明朝" w:hint="eastAsia"/>
                                <w:sz w:val="22"/>
                              </w:rPr>
                              <w:t>である</w:t>
                            </w:r>
                            <w:r w:rsidRPr="003E7A20">
                              <w:rPr>
                                <w:rFonts w:ascii="ＭＳ Ｐ明朝" w:eastAsia="ＭＳ Ｐ明朝" w:hAnsi="ＭＳ Ｐ明朝"/>
                                <w:sz w:val="22"/>
                              </w:rPr>
                              <w:t>東広場</w:t>
                            </w:r>
                            <w:r w:rsidRPr="003E7A20">
                              <w:rPr>
                                <w:rFonts w:ascii="ＭＳ Ｐ明朝" w:eastAsia="ＭＳ Ｐ明朝" w:hAnsi="ＭＳ Ｐ明朝" w:hint="eastAsia"/>
                                <w:sz w:val="22"/>
                              </w:rPr>
                              <w:t>において</w:t>
                            </w:r>
                            <w:r w:rsidRPr="003E7A20">
                              <w:rPr>
                                <w:rFonts w:ascii="ＭＳ Ｐ明朝" w:eastAsia="ＭＳ Ｐ明朝" w:hAnsi="ＭＳ Ｐ明朝"/>
                                <w:sz w:val="22"/>
                              </w:rPr>
                              <w:t>、</w:t>
                            </w:r>
                            <w:r w:rsidRPr="003E7A20">
                              <w:rPr>
                                <w:rFonts w:ascii="ＭＳ Ｐ明朝" w:eastAsia="ＭＳ Ｐ明朝" w:hAnsi="ＭＳ Ｐ明朝" w:hint="eastAsia"/>
                                <w:sz w:val="22"/>
                              </w:rPr>
                              <w:t>老朽化が</w:t>
                            </w:r>
                            <w:r w:rsidRPr="003E7A20">
                              <w:rPr>
                                <w:rFonts w:ascii="ＭＳ Ｐ明朝" w:eastAsia="ＭＳ Ｐ明朝" w:hAnsi="ＭＳ Ｐ明朝"/>
                                <w:sz w:val="22"/>
                              </w:rPr>
                              <w:t>進行した</w:t>
                            </w:r>
                            <w:r w:rsidRPr="003E7A20">
                              <w:rPr>
                                <w:rFonts w:ascii="ＭＳ Ｐ明朝" w:eastAsia="ＭＳ Ｐ明朝" w:hAnsi="ＭＳ Ｐ明朝" w:hint="eastAsia"/>
                                <w:sz w:val="22"/>
                              </w:rPr>
                              <w:t>構造物</w:t>
                            </w:r>
                            <w:r w:rsidRPr="003E7A20">
                              <w:rPr>
                                <w:rFonts w:ascii="ＭＳ Ｐ明朝" w:eastAsia="ＭＳ Ｐ明朝" w:hAnsi="ＭＳ Ｐ明朝"/>
                                <w:sz w:val="22"/>
                              </w:rPr>
                              <w:t>の改築</w:t>
                            </w:r>
                            <w:r w:rsidRPr="003E7A20">
                              <w:rPr>
                                <w:rFonts w:ascii="ＭＳ Ｐ明朝" w:eastAsia="ＭＳ Ｐ明朝" w:hAnsi="ＭＳ Ｐ明朝" w:hint="eastAsia"/>
                                <w:sz w:val="22"/>
                              </w:rPr>
                              <w:t>・</w:t>
                            </w:r>
                            <w:r w:rsidRPr="003E7A20">
                              <w:rPr>
                                <w:rFonts w:ascii="ＭＳ Ｐ明朝" w:eastAsia="ＭＳ Ｐ明朝" w:hAnsi="ＭＳ Ｐ明朝"/>
                                <w:sz w:val="22"/>
                              </w:rPr>
                              <w:t>リニューアルを実施</w:t>
                            </w:r>
                          </w:p>
                          <w:p w:rsidR="0038600E" w:rsidRPr="000238B3" w:rsidRDefault="0038600E" w:rsidP="007F799C">
                            <w:pPr>
                              <w:numPr>
                                <w:ilvl w:val="1"/>
                                <w:numId w:val="1"/>
                              </w:numPr>
                              <w:tabs>
                                <w:tab w:val="clear" w:pos="988"/>
                                <w:tab w:val="num" w:pos="840"/>
                              </w:tabs>
                              <w:ind w:left="840"/>
                              <w:rPr>
                                <w:rFonts w:ascii="ＭＳ Ｐ明朝" w:eastAsia="ＭＳ Ｐ明朝" w:hAnsi="ＭＳ Ｐ明朝"/>
                                <w:sz w:val="22"/>
                              </w:rPr>
                            </w:pP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Pr>
                                <w:rFonts w:ascii="ＭＳ Ｐ明朝" w:eastAsia="ＭＳ Ｐ明朝" w:hAnsi="ＭＳ Ｐ明朝" w:hint="eastAsia"/>
                                <w:sz w:val="22"/>
                              </w:rPr>
                              <w:t>）</w:t>
                            </w:r>
                            <w:r w:rsidRPr="000238B3">
                              <w:rPr>
                                <w:rFonts w:ascii="ＭＳ Ｐ明朝" w:eastAsia="ＭＳ Ｐ明朝" w:hAnsi="ＭＳ Ｐ明朝"/>
                                <w:sz w:val="22"/>
                              </w:rPr>
                              <w:t>年度</w:t>
                            </w:r>
                            <w:r w:rsidRPr="000238B3">
                              <w:rPr>
                                <w:rFonts w:ascii="ＭＳ Ｐ明朝" w:eastAsia="ＭＳ Ｐ明朝" w:hAnsi="ＭＳ Ｐ明朝" w:hint="eastAsia"/>
                                <w:sz w:val="22"/>
                              </w:rPr>
                              <w:t>の</w:t>
                            </w:r>
                            <w:r w:rsidRPr="000238B3">
                              <w:rPr>
                                <w:rFonts w:ascii="ＭＳ Ｐ明朝" w:eastAsia="ＭＳ Ｐ明朝" w:hAnsi="ＭＳ Ｐ明朝"/>
                                <w:sz w:val="22"/>
                              </w:rPr>
                              <w:t>実施</w:t>
                            </w:r>
                            <w:r w:rsidRPr="000238B3">
                              <w:rPr>
                                <w:rFonts w:ascii="ＭＳ Ｐ明朝" w:eastAsia="ＭＳ Ｐ明朝" w:hAnsi="ＭＳ Ｐ明朝" w:hint="eastAsia"/>
                                <w:sz w:val="22"/>
                              </w:rPr>
                              <w:t>内容</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改築工事</w:t>
                            </w:r>
                            <w:r>
                              <w:rPr>
                                <w:rFonts w:ascii="ＭＳ Ｐ明朝" w:eastAsia="ＭＳ Ｐ明朝" w:hAnsi="ＭＳ Ｐ明朝" w:hint="eastAsia"/>
                                <w:sz w:val="22"/>
                              </w:rPr>
                              <w:t>（</w:t>
                            </w:r>
                            <w:r>
                              <w:rPr>
                                <w:rFonts w:ascii="ＭＳ Ｐ明朝" w:eastAsia="ＭＳ Ｐ明朝" w:hAnsi="ＭＳ Ｐ明朝"/>
                                <w:sz w:val="22"/>
                              </w:rPr>
                              <w:t>開削工事により東広場躯体を再構築</w:t>
                            </w:r>
                            <w:r>
                              <w:rPr>
                                <w:rFonts w:ascii="ＭＳ Ｐ明朝" w:eastAsia="ＭＳ Ｐ明朝" w:hAnsi="ＭＳ Ｐ明朝" w:hint="eastAsia"/>
                                <w:sz w:val="22"/>
                              </w:rPr>
                              <w:t>）</w:t>
                            </w:r>
                          </w:p>
                          <w:p w:rsidR="0038600E" w:rsidRPr="000238B3" w:rsidRDefault="0038600E" w:rsidP="007F799C">
                            <w:pPr>
                              <w:ind w:left="851"/>
                              <w:rPr>
                                <w:rFonts w:ascii="ＭＳ Ｐ明朝" w:eastAsia="ＭＳ Ｐ明朝" w:hAnsi="ＭＳ Ｐ明朝"/>
                                <w:sz w:val="22"/>
                              </w:rPr>
                            </w:pPr>
                            <w:r w:rsidRPr="000238B3">
                              <w:rPr>
                                <w:rFonts w:ascii="ＭＳ Ｐ明朝" w:eastAsia="ＭＳ Ｐ明朝" w:hAnsi="ＭＳ Ｐ明朝" w:hint="eastAsia"/>
                                <w:sz w:val="22"/>
                              </w:rPr>
                              <w:t>（</w:t>
                            </w:r>
                            <w:r w:rsidRPr="000238B3">
                              <w:rPr>
                                <w:rFonts w:ascii="ＭＳ Ｐ明朝" w:eastAsia="ＭＳ Ｐ明朝" w:hAnsi="ＭＳ Ｐ明朝"/>
                                <w:sz w:val="22"/>
                              </w:rPr>
                              <w:t>参考）</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事業期間</w:t>
                            </w:r>
                            <w:r w:rsidRPr="000238B3">
                              <w:rPr>
                                <w:rFonts w:ascii="ＭＳ Ｐ明朝" w:eastAsia="ＭＳ Ｐ明朝" w:hAnsi="ＭＳ Ｐ明朝" w:hint="eastAsia"/>
                                <w:sz w:val="22"/>
                              </w:rPr>
                              <w:t>：</w:t>
                            </w:r>
                            <w:r w:rsidRPr="000238B3">
                              <w:rPr>
                                <w:rFonts w:ascii="ＭＳ Ｐ明朝" w:eastAsia="ＭＳ Ｐ明朝" w:hAnsi="ＭＳ Ｐ明朝"/>
                                <w:sz w:val="22"/>
                              </w:rPr>
                              <w:t>201</w:t>
                            </w:r>
                            <w:r w:rsidRPr="000238B3">
                              <w:rPr>
                                <w:rFonts w:ascii="ＭＳ Ｐ明朝" w:eastAsia="ＭＳ Ｐ明朝" w:hAnsi="ＭＳ Ｐ明朝" w:hint="eastAsia"/>
                                <w:sz w:val="22"/>
                              </w:rPr>
                              <w:t>7</w:t>
                            </w:r>
                            <w:r w:rsidRPr="000238B3">
                              <w:rPr>
                                <w:rFonts w:ascii="ＭＳ Ｐ明朝" w:eastAsia="ＭＳ Ｐ明朝" w:hAnsi="ＭＳ Ｐ明朝"/>
                                <w:sz w:val="22"/>
                              </w:rPr>
                              <w:t>（平成</w:t>
                            </w:r>
                            <w:r w:rsidRPr="000238B3">
                              <w:rPr>
                                <w:rFonts w:ascii="ＭＳ Ｐ明朝" w:eastAsia="ＭＳ Ｐ明朝" w:hAnsi="ＭＳ Ｐ明朝" w:hint="eastAsia"/>
                                <w:sz w:val="22"/>
                              </w:rPr>
                              <w:t>29</w:t>
                            </w:r>
                            <w:r w:rsidRPr="000238B3">
                              <w:rPr>
                                <w:rFonts w:ascii="ＭＳ Ｐ明朝" w:eastAsia="ＭＳ Ｐ明朝" w:hAnsi="ＭＳ Ｐ明朝"/>
                                <w:sz w:val="22"/>
                              </w:rPr>
                              <w:t>）年度～2024年度</w:t>
                            </w:r>
                          </w:p>
                          <w:p w:rsidR="0038600E" w:rsidRPr="001C22D8"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hint="eastAsia"/>
                                <w:sz w:val="22"/>
                              </w:rPr>
                              <w:t>総事業費：</w:t>
                            </w:r>
                            <w:r w:rsidRPr="000238B3">
                              <w:rPr>
                                <w:rFonts w:ascii="ＭＳ Ｐ明朝" w:eastAsia="ＭＳ Ｐ明朝" w:hAnsi="ＭＳ Ｐ明朝"/>
                                <w:sz w:val="22"/>
                              </w:rPr>
                              <w:t>約75億円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4B68B" id="Rectangle 125" o:spid="_x0000_s1109" style="position:absolute;margin-left:4.3pt;margin-top:.5pt;width:536.9pt;height:25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">
                <v:textbox inset="5.85pt,.7pt,5.85pt,.7pt">
                  <w:txbxContent>
                    <w:p w:rsidR="0038600E" w:rsidRPr="00672336" w:rsidRDefault="0038600E" w:rsidP="007F799C">
                      <w:pPr>
                        <w:ind w:left="330" w:hangingChars="150" w:hanging="330"/>
                        <w:rPr>
                          <w:sz w:val="22"/>
                        </w:rPr>
                      </w:pPr>
                      <w:r>
                        <w:rPr>
                          <w:rFonts w:hint="eastAsia"/>
                          <w:sz w:val="22"/>
                        </w:rPr>
                        <w:t>☆　公共的な地下空間における防災・減災対策を推進</w:t>
                      </w:r>
                    </w:p>
                    <w:p w:rsidR="0038600E" w:rsidRPr="00985557" w:rsidRDefault="0038600E" w:rsidP="007F799C">
                      <w:pPr>
                        <w:ind w:left="220" w:hangingChars="100" w:hanging="220"/>
                        <w:rPr>
                          <w:rFonts w:ascii="ＭＳ 明朝" w:hAnsi="ＭＳ 明朝"/>
                          <w:sz w:val="22"/>
                        </w:rPr>
                      </w:pPr>
                      <w:r w:rsidRPr="00985557">
                        <w:rPr>
                          <w:rFonts w:ascii="ＭＳ 明朝" w:hAnsi="ＭＳ 明朝" w:hint="eastAsia"/>
                          <w:sz w:val="22"/>
                        </w:rPr>
                        <w:t>○　地下街などの防災対策</w:t>
                      </w:r>
                    </w:p>
                    <w:p w:rsidR="0038600E" w:rsidRPr="006B3238"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地下街防災推進事業 </w:t>
                      </w:r>
                      <w:r w:rsidRPr="00672336">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672336">
                        <w:rPr>
                          <w:rFonts w:ascii="ＭＳ ゴシック" w:eastAsia="ＭＳ ゴシック" w:hAnsi="ＭＳ ゴシック" w:hint="eastAsia"/>
                          <w:b/>
                          <w:sz w:val="22"/>
                        </w:rPr>
                        <w:t>５</w:t>
                      </w:r>
                      <w:r w:rsidRPr="00672336">
                        <w:rPr>
                          <w:rFonts w:ascii="ＭＳ ゴシック" w:eastAsia="ＭＳ ゴシック" w:hAnsi="ＭＳ ゴシック"/>
                          <w:b/>
                          <w:sz w:val="22"/>
                        </w:rPr>
                        <w:t>，</w:t>
                      </w:r>
                      <w:r w:rsidRPr="00672336">
                        <w:rPr>
                          <w:rFonts w:ascii="ＭＳ ゴシック" w:eastAsia="ＭＳ ゴシック" w:hAnsi="ＭＳ ゴシック" w:hint="eastAsia"/>
                          <w:b/>
                          <w:sz w:val="22"/>
                        </w:rPr>
                        <w:t>６００</w:t>
                      </w:r>
                      <w:r w:rsidRPr="00672336">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７，８００</w:t>
                      </w:r>
                      <w:r w:rsidRPr="00985557">
                        <w:rPr>
                          <w:rFonts w:ascii="ＭＳ ゴシック" w:eastAsia="ＭＳ ゴシック" w:hAnsi="ＭＳ ゴシック" w:hint="eastAsia"/>
                          <w:b/>
                          <w:sz w:val="22"/>
                        </w:rPr>
                        <w:t>万円）</w:t>
                      </w:r>
                    </w:p>
                    <w:p w:rsidR="0038600E" w:rsidRPr="003E7A20" w:rsidRDefault="0038600E" w:rsidP="0074463B">
                      <w:pPr>
                        <w:pStyle w:val="a3"/>
                        <w:numPr>
                          <w:ilvl w:val="0"/>
                          <w:numId w:val="47"/>
                        </w:numPr>
                        <w:ind w:leftChars="0" w:firstLine="0"/>
                        <w:rPr>
                          <w:rFonts w:ascii="ＭＳ 明朝" w:hAnsi="ＭＳ 明朝"/>
                          <w:sz w:val="22"/>
                        </w:rPr>
                      </w:pPr>
                      <w:r w:rsidRPr="003E7A20">
                        <w:rPr>
                          <w:rFonts w:ascii="ＭＳ Ｐ明朝" w:eastAsia="ＭＳ Ｐ明朝" w:hAnsi="ＭＳ Ｐ明朝" w:hint="eastAsia"/>
                          <w:sz w:val="22"/>
                        </w:rPr>
                        <w:t>大規模な地震の発生に備え、地下街管理者が行う柱</w:t>
                      </w:r>
                      <w:r w:rsidRPr="003E7A20">
                        <w:rPr>
                          <w:rFonts w:ascii="ＭＳ Ｐ明朝" w:eastAsia="ＭＳ Ｐ明朝" w:hAnsi="ＭＳ Ｐ明朝"/>
                          <w:sz w:val="22"/>
                        </w:rPr>
                        <w:t>の</w:t>
                      </w:r>
                      <w:r w:rsidRPr="003E7A20">
                        <w:rPr>
                          <w:rFonts w:ascii="ＭＳ Ｐ明朝" w:eastAsia="ＭＳ Ｐ明朝" w:hAnsi="ＭＳ Ｐ明朝" w:hint="eastAsia"/>
                          <w:sz w:val="22"/>
                        </w:rPr>
                        <w:t>耐震対策</w:t>
                      </w:r>
                      <w:r w:rsidRPr="003E7A20">
                        <w:rPr>
                          <w:rFonts w:ascii="ＭＳ Ｐ明朝" w:eastAsia="ＭＳ Ｐ明朝" w:hAnsi="ＭＳ Ｐ明朝"/>
                          <w:sz w:val="22"/>
                        </w:rPr>
                        <w:t>工事</w:t>
                      </w:r>
                      <w:r w:rsidRPr="003E7A20">
                        <w:rPr>
                          <w:rFonts w:ascii="ＭＳ Ｐ明朝" w:eastAsia="ＭＳ Ｐ明朝" w:hAnsi="ＭＳ Ｐ明朝" w:hint="eastAsia"/>
                          <w:sz w:val="22"/>
                        </w:rPr>
                        <w:t>に対して補助を実施</w:t>
                      </w:r>
                    </w:p>
                    <w:p w:rsidR="0038600E" w:rsidRPr="00985557" w:rsidRDefault="0038600E" w:rsidP="007F799C">
                      <w:pPr>
                        <w:ind w:firstLineChars="400" w:firstLine="880"/>
                        <w:rPr>
                          <w:rFonts w:ascii="ＭＳ Ｐ明朝" w:eastAsia="ＭＳ Ｐ明朝" w:hAnsi="ＭＳ Ｐ明朝"/>
                          <w:sz w:val="22"/>
                        </w:rPr>
                      </w:pPr>
                      <w:r w:rsidRPr="00BD4DE0">
                        <w:rPr>
                          <w:rFonts w:ascii="ＭＳ 明朝" w:hAnsi="ＭＳ 明朝" w:hint="eastAsia"/>
                          <w:sz w:val="22"/>
                        </w:rPr>
                        <w:t>・</w:t>
                      </w:r>
                      <w:r w:rsidRPr="00985557">
                        <w:rPr>
                          <w:rFonts w:ascii="ＭＳ Ｐ明朝" w:eastAsia="ＭＳ Ｐ明朝" w:hAnsi="ＭＳ Ｐ明朝" w:hint="eastAsia"/>
                          <w:sz w:val="22"/>
                        </w:rPr>
                        <w:t>補助率１/</w:t>
                      </w:r>
                      <w:r>
                        <w:rPr>
                          <w:rFonts w:ascii="ＭＳ Ｐ明朝" w:eastAsia="ＭＳ Ｐ明朝" w:hAnsi="ＭＳ Ｐ明朝" w:hint="eastAsia"/>
                          <w:sz w:val="22"/>
                        </w:rPr>
                        <w:t>３（</w:t>
                      </w:r>
                      <w:r w:rsidRPr="00985557">
                        <w:rPr>
                          <w:rFonts w:ascii="ＭＳ Ｐ明朝" w:eastAsia="ＭＳ Ｐ明朝" w:hAnsi="ＭＳ Ｐ明朝" w:hint="eastAsia"/>
                          <w:sz w:val="22"/>
                        </w:rPr>
                        <w:t>別途１/</w:t>
                      </w:r>
                      <w:r>
                        <w:rPr>
                          <w:rFonts w:ascii="ＭＳ Ｐ明朝" w:eastAsia="ＭＳ Ｐ明朝" w:hAnsi="ＭＳ Ｐ明朝" w:hint="eastAsia"/>
                          <w:sz w:val="22"/>
                        </w:rPr>
                        <w:t>３は国）</w:t>
                      </w:r>
                    </w:p>
                    <w:p w:rsidR="0038600E" w:rsidRPr="000238B3" w:rsidRDefault="0038600E" w:rsidP="007F799C">
                      <w:pPr>
                        <w:ind w:firstLineChars="400" w:firstLine="880"/>
                        <w:rPr>
                          <w:rFonts w:ascii="ＭＳ Ｐ明朝" w:eastAsia="ＭＳ Ｐ明朝" w:hAnsi="ＭＳ Ｐ明朝"/>
                          <w:dstrike/>
                          <w:sz w:val="22"/>
                        </w:rPr>
                      </w:pPr>
                      <w:r w:rsidRPr="000238B3">
                        <w:rPr>
                          <w:rFonts w:ascii="ＭＳ 明朝" w:hAnsi="ＭＳ 明朝" w:hint="eastAsia"/>
                          <w:sz w:val="22"/>
                        </w:rPr>
                        <w:t>・</w:t>
                      </w: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sidRPr="000238B3">
                        <w:rPr>
                          <w:rFonts w:ascii="ＭＳ 明朝" w:hAnsi="Wingdings" w:cs="ＭＳ 明朝" w:hint="eastAsia"/>
                          <w:kern w:val="0"/>
                          <w:sz w:val="22"/>
                        </w:rPr>
                        <w:t>年度</w:t>
                      </w:r>
                      <w:r w:rsidRPr="000238B3">
                        <w:rPr>
                          <w:rFonts w:ascii="ＭＳ Ｐ明朝" w:eastAsia="ＭＳ Ｐ明朝" w:hAnsi="ＭＳ Ｐ明朝" w:hint="eastAsia"/>
                          <w:sz w:val="22"/>
                        </w:rPr>
                        <w:t>実施箇所：</w:t>
                      </w:r>
                      <w:r w:rsidRPr="000238B3">
                        <w:rPr>
                          <w:rFonts w:ascii="ＭＳ Ｐ明朝" w:eastAsia="ＭＳ Ｐ明朝" w:hAnsi="ＭＳ Ｐ明朝"/>
                          <w:sz w:val="22"/>
                        </w:rPr>
                        <w:t>なんばウォーク</w:t>
                      </w:r>
                    </w:p>
                    <w:p w:rsidR="0038600E" w:rsidRPr="000238B3" w:rsidRDefault="0038600E" w:rsidP="007F799C">
                      <w:pPr>
                        <w:ind w:firstLineChars="100" w:firstLine="221"/>
                        <w:rPr>
                          <w:rFonts w:ascii="ＭＳ ゴシック" w:eastAsia="ＭＳ ゴシック" w:hAnsi="ＭＳ ゴシック"/>
                          <w:b/>
                          <w:sz w:val="22"/>
                        </w:rPr>
                      </w:pPr>
                      <w:r w:rsidRPr="000238B3">
                        <w:rPr>
                          <w:rFonts w:ascii="ＭＳ ゴシック" w:eastAsia="ＭＳ ゴシック" w:hAnsi="ＭＳ ゴシック" w:hint="eastAsia"/>
                          <w:b/>
                          <w:sz w:val="22"/>
                        </w:rPr>
                        <w:t>■　大阪駅前地下道東広場の防災・減災対策　㉛　１０億４００万円　（㉚ １億４，０００万円）</w:t>
                      </w:r>
                    </w:p>
                    <w:p w:rsidR="0038600E" w:rsidRPr="003E7A20" w:rsidRDefault="0038600E" w:rsidP="0074463B">
                      <w:pPr>
                        <w:pStyle w:val="a3"/>
                        <w:numPr>
                          <w:ilvl w:val="0"/>
                          <w:numId w:val="47"/>
                        </w:numPr>
                        <w:tabs>
                          <w:tab w:val="left" w:pos="840"/>
                        </w:tabs>
                        <w:ind w:leftChars="200" w:left="838" w:hangingChars="190" w:hanging="418"/>
                        <w:rPr>
                          <w:rFonts w:ascii="ＭＳ Ｐ明朝" w:eastAsia="ＭＳ Ｐ明朝" w:hAnsi="ＭＳ Ｐ明朝"/>
                          <w:sz w:val="22"/>
                        </w:rPr>
                      </w:pPr>
                      <w:r w:rsidRPr="003E7A20">
                        <w:rPr>
                          <w:rFonts w:ascii="ＭＳ Ｐ明朝" w:eastAsia="ＭＳ Ｐ明朝" w:hAnsi="ＭＳ Ｐ明朝" w:hint="eastAsia"/>
                          <w:sz w:val="22"/>
                        </w:rPr>
                        <w:t>大規模地震時における防災力の向上を図るため、</w:t>
                      </w:r>
                      <w:r w:rsidRPr="003E7A20">
                        <w:rPr>
                          <w:rFonts w:ascii="ＭＳ Ｐ明朝" w:eastAsia="ＭＳ Ｐ明朝" w:hAnsi="ＭＳ Ｐ明朝"/>
                          <w:sz w:val="22"/>
                        </w:rPr>
                        <w:t>梅田エリア</w:t>
                      </w:r>
                      <w:r w:rsidRPr="003E7A20">
                        <w:rPr>
                          <w:rFonts w:ascii="ＭＳ Ｐ明朝" w:eastAsia="ＭＳ Ｐ明朝" w:hAnsi="ＭＳ Ｐ明朝" w:hint="eastAsia"/>
                          <w:sz w:val="22"/>
                        </w:rPr>
                        <w:t>における重要な</w:t>
                      </w:r>
                      <w:r w:rsidRPr="003E7A20">
                        <w:rPr>
                          <w:rFonts w:ascii="ＭＳ Ｐ明朝" w:eastAsia="ＭＳ Ｐ明朝" w:hAnsi="ＭＳ Ｐ明朝"/>
                          <w:sz w:val="22"/>
                        </w:rPr>
                        <w:t>歩行者ネットワークの結節点</w:t>
                      </w: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3E7A20">
                        <w:rPr>
                          <w:rFonts w:ascii="ＭＳ Ｐ明朝" w:eastAsia="ＭＳ Ｐ明朝" w:hAnsi="ＭＳ Ｐ明朝" w:hint="eastAsia"/>
                          <w:sz w:val="22"/>
                        </w:rPr>
                        <w:t>である</w:t>
                      </w:r>
                      <w:r w:rsidRPr="003E7A20">
                        <w:rPr>
                          <w:rFonts w:ascii="ＭＳ Ｐ明朝" w:eastAsia="ＭＳ Ｐ明朝" w:hAnsi="ＭＳ Ｐ明朝"/>
                          <w:sz w:val="22"/>
                        </w:rPr>
                        <w:t>東広場</w:t>
                      </w:r>
                      <w:r w:rsidRPr="003E7A20">
                        <w:rPr>
                          <w:rFonts w:ascii="ＭＳ Ｐ明朝" w:eastAsia="ＭＳ Ｐ明朝" w:hAnsi="ＭＳ Ｐ明朝" w:hint="eastAsia"/>
                          <w:sz w:val="22"/>
                        </w:rPr>
                        <w:t>において</w:t>
                      </w:r>
                      <w:r w:rsidRPr="003E7A20">
                        <w:rPr>
                          <w:rFonts w:ascii="ＭＳ Ｐ明朝" w:eastAsia="ＭＳ Ｐ明朝" w:hAnsi="ＭＳ Ｐ明朝"/>
                          <w:sz w:val="22"/>
                        </w:rPr>
                        <w:t>、</w:t>
                      </w:r>
                      <w:r w:rsidRPr="003E7A20">
                        <w:rPr>
                          <w:rFonts w:ascii="ＭＳ Ｐ明朝" w:eastAsia="ＭＳ Ｐ明朝" w:hAnsi="ＭＳ Ｐ明朝" w:hint="eastAsia"/>
                          <w:sz w:val="22"/>
                        </w:rPr>
                        <w:t>老朽化が</w:t>
                      </w:r>
                      <w:r w:rsidRPr="003E7A20">
                        <w:rPr>
                          <w:rFonts w:ascii="ＭＳ Ｐ明朝" w:eastAsia="ＭＳ Ｐ明朝" w:hAnsi="ＭＳ Ｐ明朝"/>
                          <w:sz w:val="22"/>
                        </w:rPr>
                        <w:t>進行した</w:t>
                      </w:r>
                      <w:r w:rsidRPr="003E7A20">
                        <w:rPr>
                          <w:rFonts w:ascii="ＭＳ Ｐ明朝" w:eastAsia="ＭＳ Ｐ明朝" w:hAnsi="ＭＳ Ｐ明朝" w:hint="eastAsia"/>
                          <w:sz w:val="22"/>
                        </w:rPr>
                        <w:t>構造物</w:t>
                      </w:r>
                      <w:r w:rsidRPr="003E7A20">
                        <w:rPr>
                          <w:rFonts w:ascii="ＭＳ Ｐ明朝" w:eastAsia="ＭＳ Ｐ明朝" w:hAnsi="ＭＳ Ｐ明朝"/>
                          <w:sz w:val="22"/>
                        </w:rPr>
                        <w:t>の改築</w:t>
                      </w:r>
                      <w:r w:rsidRPr="003E7A20">
                        <w:rPr>
                          <w:rFonts w:ascii="ＭＳ Ｐ明朝" w:eastAsia="ＭＳ Ｐ明朝" w:hAnsi="ＭＳ Ｐ明朝" w:hint="eastAsia"/>
                          <w:sz w:val="22"/>
                        </w:rPr>
                        <w:t>・</w:t>
                      </w:r>
                      <w:r w:rsidRPr="003E7A20">
                        <w:rPr>
                          <w:rFonts w:ascii="ＭＳ Ｐ明朝" w:eastAsia="ＭＳ Ｐ明朝" w:hAnsi="ＭＳ Ｐ明朝"/>
                          <w:sz w:val="22"/>
                        </w:rPr>
                        <w:t>リニューアルを実施</w:t>
                      </w:r>
                    </w:p>
                    <w:p w:rsidR="0038600E" w:rsidRPr="000238B3" w:rsidRDefault="0038600E" w:rsidP="007F799C">
                      <w:pPr>
                        <w:numPr>
                          <w:ilvl w:val="1"/>
                          <w:numId w:val="1"/>
                        </w:numPr>
                        <w:tabs>
                          <w:tab w:val="clear" w:pos="988"/>
                          <w:tab w:val="num" w:pos="840"/>
                        </w:tabs>
                        <w:ind w:left="840"/>
                        <w:rPr>
                          <w:rFonts w:ascii="ＭＳ Ｐ明朝" w:eastAsia="ＭＳ Ｐ明朝" w:hAnsi="ＭＳ Ｐ明朝"/>
                          <w:sz w:val="22"/>
                        </w:rPr>
                      </w:pP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Pr>
                          <w:rFonts w:ascii="ＭＳ Ｐ明朝" w:eastAsia="ＭＳ Ｐ明朝" w:hAnsi="ＭＳ Ｐ明朝" w:hint="eastAsia"/>
                          <w:sz w:val="22"/>
                        </w:rPr>
                        <w:t>）</w:t>
                      </w:r>
                      <w:r w:rsidRPr="000238B3">
                        <w:rPr>
                          <w:rFonts w:ascii="ＭＳ Ｐ明朝" w:eastAsia="ＭＳ Ｐ明朝" w:hAnsi="ＭＳ Ｐ明朝"/>
                          <w:sz w:val="22"/>
                        </w:rPr>
                        <w:t>年度</w:t>
                      </w:r>
                      <w:r w:rsidRPr="000238B3">
                        <w:rPr>
                          <w:rFonts w:ascii="ＭＳ Ｐ明朝" w:eastAsia="ＭＳ Ｐ明朝" w:hAnsi="ＭＳ Ｐ明朝" w:hint="eastAsia"/>
                          <w:sz w:val="22"/>
                        </w:rPr>
                        <w:t>の</w:t>
                      </w:r>
                      <w:r w:rsidRPr="000238B3">
                        <w:rPr>
                          <w:rFonts w:ascii="ＭＳ Ｐ明朝" w:eastAsia="ＭＳ Ｐ明朝" w:hAnsi="ＭＳ Ｐ明朝"/>
                          <w:sz w:val="22"/>
                        </w:rPr>
                        <w:t>実施</w:t>
                      </w:r>
                      <w:r w:rsidRPr="000238B3">
                        <w:rPr>
                          <w:rFonts w:ascii="ＭＳ Ｐ明朝" w:eastAsia="ＭＳ Ｐ明朝" w:hAnsi="ＭＳ Ｐ明朝" w:hint="eastAsia"/>
                          <w:sz w:val="22"/>
                        </w:rPr>
                        <w:t>内容</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改築工事</w:t>
                      </w:r>
                      <w:r>
                        <w:rPr>
                          <w:rFonts w:ascii="ＭＳ Ｐ明朝" w:eastAsia="ＭＳ Ｐ明朝" w:hAnsi="ＭＳ Ｐ明朝" w:hint="eastAsia"/>
                          <w:sz w:val="22"/>
                        </w:rPr>
                        <w:t>（</w:t>
                      </w:r>
                      <w:r>
                        <w:rPr>
                          <w:rFonts w:ascii="ＭＳ Ｐ明朝" w:eastAsia="ＭＳ Ｐ明朝" w:hAnsi="ＭＳ Ｐ明朝"/>
                          <w:sz w:val="22"/>
                        </w:rPr>
                        <w:t>開削工事により東広場躯体を再構築</w:t>
                      </w:r>
                      <w:r>
                        <w:rPr>
                          <w:rFonts w:ascii="ＭＳ Ｐ明朝" w:eastAsia="ＭＳ Ｐ明朝" w:hAnsi="ＭＳ Ｐ明朝" w:hint="eastAsia"/>
                          <w:sz w:val="22"/>
                        </w:rPr>
                        <w:t>）</w:t>
                      </w:r>
                    </w:p>
                    <w:p w:rsidR="0038600E" w:rsidRPr="000238B3" w:rsidRDefault="0038600E" w:rsidP="007F799C">
                      <w:pPr>
                        <w:ind w:left="851"/>
                        <w:rPr>
                          <w:rFonts w:ascii="ＭＳ Ｐ明朝" w:eastAsia="ＭＳ Ｐ明朝" w:hAnsi="ＭＳ Ｐ明朝"/>
                          <w:sz w:val="22"/>
                        </w:rPr>
                      </w:pPr>
                      <w:r w:rsidRPr="000238B3">
                        <w:rPr>
                          <w:rFonts w:ascii="ＭＳ Ｐ明朝" w:eastAsia="ＭＳ Ｐ明朝" w:hAnsi="ＭＳ Ｐ明朝" w:hint="eastAsia"/>
                          <w:sz w:val="22"/>
                        </w:rPr>
                        <w:t>（</w:t>
                      </w:r>
                      <w:r w:rsidRPr="000238B3">
                        <w:rPr>
                          <w:rFonts w:ascii="ＭＳ Ｐ明朝" w:eastAsia="ＭＳ Ｐ明朝" w:hAnsi="ＭＳ Ｐ明朝"/>
                          <w:sz w:val="22"/>
                        </w:rPr>
                        <w:t>参考）</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事業期間</w:t>
                      </w:r>
                      <w:r w:rsidRPr="000238B3">
                        <w:rPr>
                          <w:rFonts w:ascii="ＭＳ Ｐ明朝" w:eastAsia="ＭＳ Ｐ明朝" w:hAnsi="ＭＳ Ｐ明朝" w:hint="eastAsia"/>
                          <w:sz w:val="22"/>
                        </w:rPr>
                        <w:t>：</w:t>
                      </w:r>
                      <w:r w:rsidRPr="000238B3">
                        <w:rPr>
                          <w:rFonts w:ascii="ＭＳ Ｐ明朝" w:eastAsia="ＭＳ Ｐ明朝" w:hAnsi="ＭＳ Ｐ明朝"/>
                          <w:sz w:val="22"/>
                        </w:rPr>
                        <w:t>201</w:t>
                      </w:r>
                      <w:r w:rsidRPr="000238B3">
                        <w:rPr>
                          <w:rFonts w:ascii="ＭＳ Ｐ明朝" w:eastAsia="ＭＳ Ｐ明朝" w:hAnsi="ＭＳ Ｐ明朝" w:hint="eastAsia"/>
                          <w:sz w:val="22"/>
                        </w:rPr>
                        <w:t>7</w:t>
                      </w:r>
                      <w:r w:rsidRPr="000238B3">
                        <w:rPr>
                          <w:rFonts w:ascii="ＭＳ Ｐ明朝" w:eastAsia="ＭＳ Ｐ明朝" w:hAnsi="ＭＳ Ｐ明朝"/>
                          <w:sz w:val="22"/>
                        </w:rPr>
                        <w:t>（平成</w:t>
                      </w:r>
                      <w:r w:rsidRPr="000238B3">
                        <w:rPr>
                          <w:rFonts w:ascii="ＭＳ Ｐ明朝" w:eastAsia="ＭＳ Ｐ明朝" w:hAnsi="ＭＳ Ｐ明朝" w:hint="eastAsia"/>
                          <w:sz w:val="22"/>
                        </w:rPr>
                        <w:t>29</w:t>
                      </w:r>
                      <w:r w:rsidRPr="000238B3">
                        <w:rPr>
                          <w:rFonts w:ascii="ＭＳ Ｐ明朝" w:eastAsia="ＭＳ Ｐ明朝" w:hAnsi="ＭＳ Ｐ明朝"/>
                          <w:sz w:val="22"/>
                        </w:rPr>
                        <w:t>）年度～2024年度</w:t>
                      </w:r>
                    </w:p>
                    <w:p w:rsidR="0038600E" w:rsidRPr="001C22D8"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hint="eastAsia"/>
                          <w:sz w:val="22"/>
                        </w:rPr>
                        <w:t>総事業費：</w:t>
                      </w:r>
                      <w:r w:rsidRPr="000238B3">
                        <w:rPr>
                          <w:rFonts w:ascii="ＭＳ Ｐ明朝" w:eastAsia="ＭＳ Ｐ明朝" w:hAnsi="ＭＳ Ｐ明朝"/>
                          <w:sz w:val="22"/>
                        </w:rPr>
                        <w:t>約75億円</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53D9F">
              <w:rPr>
                <w:rFonts w:ascii="ＭＳ Ｐゴシック" w:eastAsia="ＭＳ Ｐゴシック" w:hAnsi="ＭＳ Ｐゴシック" w:hint="eastAsia"/>
                <w:sz w:val="22"/>
              </w:rPr>
              <w:t>堤防・橋梁等の耐震対策の推進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５２</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3136" behindDoc="0" locked="0" layoutInCell="1" allowOverlap="1" wp14:anchorId="5890A576" wp14:editId="402875A9">
                <wp:simplePos x="0" y="0"/>
                <wp:positionH relativeFrom="column">
                  <wp:posOffset>56921</wp:posOffset>
                </wp:positionH>
                <wp:positionV relativeFrom="paragraph">
                  <wp:posOffset>18847</wp:posOffset>
                </wp:positionV>
                <wp:extent cx="6818760" cy="7855153"/>
                <wp:effectExtent l="0" t="0" r="20320" b="12700"/>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760" cy="7855153"/>
                        </a:xfrm>
                        <a:prstGeom prst="rect">
                          <a:avLst/>
                        </a:prstGeom>
                        <a:solidFill>
                          <a:srgbClr val="FFFFFF"/>
                        </a:solidFill>
                        <a:ln w="9525">
                          <a:solidFill>
                            <a:srgbClr val="000000"/>
                          </a:solidFill>
                          <a:miter lim="800000"/>
                          <a:headEnd/>
                          <a:tailEnd/>
                        </a:ln>
                      </wps:spPr>
                      <wps:txbx>
                        <w:txbxContent>
                          <w:p w:rsidR="0038600E" w:rsidRPr="008A7AD5" w:rsidRDefault="0038600E" w:rsidP="007F799C">
                            <w:pPr>
                              <w:ind w:left="440" w:rightChars="88" w:right="185" w:hangingChars="200" w:hanging="440"/>
                              <w:rPr>
                                <w:rFonts w:asciiTheme="minorEastAsia" w:hAnsiTheme="minorEastAsia"/>
                                <w:bCs/>
                                <w:color w:val="0D0D0D" w:themeColor="text1" w:themeTint="F2"/>
                                <w:sz w:val="22"/>
                              </w:rPr>
                            </w:pPr>
                            <w:r>
                              <w:rPr>
                                <w:rFonts w:asciiTheme="minorEastAsia" w:hAnsiTheme="minorEastAsia" w:hint="eastAsia"/>
                                <w:color w:val="0D0D0D" w:themeColor="text1" w:themeTint="F2"/>
                                <w:sz w:val="22"/>
                              </w:rPr>
                              <w:t xml:space="preserve">☆　</w:t>
                            </w:r>
                            <w:r w:rsidRPr="008A7AD5">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38600E" w:rsidRDefault="0038600E" w:rsidP="007F799C">
                            <w:pPr>
                              <w:tabs>
                                <w:tab w:val="left" w:pos="630"/>
                              </w:tabs>
                              <w:ind w:rightChars="88" w:right="185" w:firstLineChars="100" w:firstLine="221"/>
                              <w:rPr>
                                <w:rFonts w:ascii="ＭＳ Ｐゴシック" w:eastAsia="ＭＳ Ｐゴシック" w:hAnsi="ＭＳ Ｐゴシック"/>
                                <w:b/>
                                <w:color w:val="0D0D0D" w:themeColor="text1" w:themeTint="F2"/>
                                <w:sz w:val="22"/>
                              </w:rPr>
                            </w:pPr>
                            <w:r>
                              <w:rPr>
                                <w:rFonts w:ascii="ＭＳ Ｐゴシック" w:eastAsia="ＭＳ Ｐゴシック" w:hAnsi="ＭＳ Ｐゴシック" w:hint="eastAsia"/>
                                <w:b/>
                                <w:color w:val="0D0D0D" w:themeColor="text1" w:themeTint="F2"/>
                                <w:sz w:val="22"/>
                              </w:rPr>
                              <w:t>■</w:t>
                            </w:r>
                            <w:r w:rsidRPr="008C691D">
                              <w:rPr>
                                <w:rFonts w:ascii="ＭＳ ゴシック" w:eastAsia="ＭＳ ゴシック" w:hAnsi="ＭＳ ゴシック" w:hint="eastAsia"/>
                                <w:b/>
                                <w:sz w:val="22"/>
                              </w:rPr>
                              <w:t xml:space="preserve">　</w:t>
                            </w:r>
                            <w:r w:rsidRPr="008A7AD5">
                              <w:rPr>
                                <w:rFonts w:ascii="ＭＳ Ｐゴシック" w:eastAsia="ＭＳ Ｐゴシック" w:hAnsi="ＭＳ Ｐゴシック" w:hint="eastAsia"/>
                                <w:b/>
                                <w:color w:val="0D0D0D" w:themeColor="text1" w:themeTint="F2"/>
                                <w:sz w:val="22"/>
                              </w:rPr>
                              <w:t>南海トラフ巨大地震に対する堤防等の耐震対策</w:t>
                            </w:r>
                            <w:r>
                              <w:rPr>
                                <w:rFonts w:ascii="ＭＳ Ｐゴシック" w:eastAsia="ＭＳ Ｐゴシック" w:hAnsi="ＭＳ Ｐゴシック" w:hint="eastAsia"/>
                                <w:b/>
                                <w:color w:val="0D0D0D" w:themeColor="text1" w:themeTint="F2"/>
                                <w:sz w:val="22"/>
                              </w:rPr>
                              <w:t xml:space="preserve">　</w:t>
                            </w:r>
                          </w:p>
                          <w:p w:rsidR="0038600E" w:rsidRDefault="0038600E" w:rsidP="007F799C">
                            <w:pPr>
                              <w:ind w:rightChars="88" w:right="185" w:firstLineChars="100" w:firstLine="221"/>
                              <w:jc w:val="right"/>
                              <w:rPr>
                                <w:rFonts w:ascii="ＭＳ Ｐゴシック" w:eastAsia="ＭＳ Ｐゴシック" w:hAnsi="ＭＳ Ｐゴシック"/>
                                <w:b/>
                                <w:sz w:val="22"/>
                              </w:rPr>
                            </w:pPr>
                            <w:r>
                              <w:rPr>
                                <w:rFonts w:ascii="ＭＳ Ｐゴシック" w:eastAsia="ＭＳ Ｐゴシック" w:hAnsi="ＭＳ Ｐゴシック" w:hint="eastAsia"/>
                                <w:b/>
                                <w:color w:val="0D0D0D" w:themeColor="text1" w:themeTint="F2"/>
                                <w:sz w:val="22"/>
                              </w:rPr>
                              <w:t xml:space="preserve">㉛ </w:t>
                            </w:r>
                            <w:r>
                              <w:rPr>
                                <w:rFonts w:asciiTheme="majorEastAsia" w:eastAsiaTheme="majorEastAsia" w:hAnsiTheme="majorEastAsia" w:hint="eastAsia"/>
                                <w:b/>
                                <w:color w:val="0D0D0D" w:themeColor="text1" w:themeTint="F2"/>
                                <w:sz w:val="22"/>
                              </w:rPr>
                              <w:t>８３</w:t>
                            </w:r>
                            <w:r w:rsidRPr="00F20B54">
                              <w:rPr>
                                <w:rFonts w:asciiTheme="majorEastAsia" w:eastAsiaTheme="majorEastAsia" w:hAnsiTheme="majorEastAsia" w:hint="eastAsia"/>
                                <w:b/>
                                <w:color w:val="000000" w:themeColor="text1"/>
                                <w:sz w:val="22"/>
                              </w:rPr>
                              <w:t>億</w:t>
                            </w:r>
                            <w:r>
                              <w:rPr>
                                <w:rFonts w:asciiTheme="majorEastAsia" w:eastAsiaTheme="majorEastAsia" w:hAnsiTheme="majorEastAsia" w:hint="eastAsia"/>
                                <w:b/>
                                <w:color w:val="000000" w:themeColor="text1"/>
                                <w:sz w:val="22"/>
                              </w:rPr>
                              <w:t>４</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５</w:t>
                            </w:r>
                            <w:r w:rsidRPr="00F20B54">
                              <w:rPr>
                                <w:rFonts w:asciiTheme="majorEastAsia" w:eastAsiaTheme="majorEastAsia" w:hAnsiTheme="majorEastAsia" w:hint="eastAsia"/>
                                <w:b/>
                                <w:color w:val="000000" w:themeColor="text1"/>
                                <w:sz w:val="22"/>
                              </w:rPr>
                              <w:t>００万円</w:t>
                            </w:r>
                            <w:r>
                              <w:rPr>
                                <w:rFonts w:asciiTheme="majorEastAsia" w:eastAsiaTheme="majorEastAsia" w:hAnsiTheme="majorEastAsia" w:hint="eastAsia"/>
                                <w:b/>
                                <w:color w:val="000000" w:themeColor="text1"/>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７</w:t>
                            </w:r>
                            <w:r w:rsidRPr="00493481">
                              <w:rPr>
                                <w:rFonts w:asciiTheme="majorEastAsia" w:eastAsiaTheme="majorEastAsia" w:hAnsiTheme="majorEastAsia" w:hint="eastAsia"/>
                                <w:b/>
                                <w:sz w:val="22"/>
                              </w:rPr>
                              <w:t>１</w:t>
                            </w:r>
                            <w:r w:rsidRPr="00493481">
                              <w:rPr>
                                <w:rFonts w:asciiTheme="majorEastAsia" w:eastAsiaTheme="majorEastAsia" w:hAnsiTheme="majorEastAsia"/>
                                <w:b/>
                                <w:sz w:val="22"/>
                              </w:rPr>
                              <w:t>億</w:t>
                            </w:r>
                            <w:r>
                              <w:rPr>
                                <w:rFonts w:asciiTheme="majorEastAsia" w:eastAsiaTheme="majorEastAsia" w:hAnsiTheme="majorEastAsia" w:hint="eastAsia"/>
                                <w:b/>
                                <w:sz w:val="22"/>
                              </w:rPr>
                              <w:t>７</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８</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 xml:space="preserve">南海トラフ巨大地震による津波浸水想定では、液状化に伴う堤防沈下により市域全体の約３分の　　　</w:t>
                            </w:r>
                            <w:r>
                              <w:rPr>
                                <w:rFonts w:asciiTheme="minorEastAsia" w:hAnsiTheme="minorEastAsia" w:hint="eastAsia"/>
                                <w:sz w:val="22"/>
                              </w:rPr>
                              <w:t xml:space="preserve">  </w:t>
                            </w:r>
                            <w:r w:rsidRPr="001141C0">
                              <w:rPr>
                                <w:rFonts w:asciiTheme="minorEastAsia" w:hAnsiTheme="minorEastAsia" w:hint="eastAsia"/>
                                <w:sz w:val="22"/>
                              </w:rPr>
                              <w:t>１が浸水する結果となったため、「南海トラフ巨大地震対策の大きな柱」に堤防の液状化対策等を位置づけ、</w:t>
                            </w:r>
                            <w:r>
                              <w:rPr>
                                <w:rFonts w:asciiTheme="minorEastAsia" w:hAnsiTheme="minorEastAsia" w:hint="eastAsia"/>
                                <w:sz w:val="22"/>
                              </w:rPr>
                              <w:t>2014（</w:t>
                            </w:r>
                            <w:r w:rsidRPr="001141C0">
                              <w:rPr>
                                <w:rFonts w:asciiTheme="minorEastAsia" w:hAnsiTheme="minorEastAsia" w:hint="eastAsia"/>
                                <w:sz w:val="22"/>
                              </w:rPr>
                              <w:t>平成</w:t>
                            </w:r>
                            <w:r>
                              <w:rPr>
                                <w:rFonts w:asciiTheme="minorEastAsia" w:hAnsiTheme="minorEastAsia" w:hint="eastAsia"/>
                                <w:sz w:val="22"/>
                              </w:rPr>
                              <w:t>26）</w:t>
                            </w:r>
                            <w:r w:rsidRPr="001141C0">
                              <w:rPr>
                                <w:rFonts w:asciiTheme="minorEastAsia" w:hAnsiTheme="minorEastAsia" w:hint="eastAsia"/>
                                <w:sz w:val="22"/>
                              </w:rPr>
                              <w:t>年度からの概ね10年程度で府市の港湾・河川部局が連携して対策を実施</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堤防の耐震化の整備効果としては、市域の津波浸水面積は、約7,100haから約1,900ha</w:t>
                            </w:r>
                            <w:r>
                              <w:rPr>
                                <w:rFonts w:asciiTheme="minorEastAsia" w:hAnsiTheme="minorEastAsia" w:hint="eastAsia"/>
                                <w:sz w:val="22"/>
                              </w:rPr>
                              <w:t>（約７割減）</w:t>
                            </w:r>
                            <w:r w:rsidRPr="001141C0">
                              <w:rPr>
                                <w:rFonts w:asciiTheme="minorEastAsia" w:hAnsiTheme="minorEastAsia" w:hint="eastAsia"/>
                                <w:sz w:val="22"/>
                              </w:rPr>
                              <w:t>、うち避難していない人が100％死亡すると仮定される浸水深１m以上の面積は、約4,300haから約500ha（約９割減）となる見込み</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）年度実施内容</w:t>
                            </w:r>
                          </w:p>
                          <w:p w:rsidR="0038600E" w:rsidRPr="00C65E40" w:rsidRDefault="0038600E" w:rsidP="001141C0">
                            <w:pPr>
                              <w:tabs>
                                <w:tab w:val="left" w:pos="735"/>
                                <w:tab w:val="left" w:pos="840"/>
                              </w:tabs>
                              <w:ind w:leftChars="337" w:left="708" w:rightChars="88" w:right="185" w:firstLineChars="50" w:firstLine="110"/>
                              <w:rPr>
                                <w:rFonts w:asciiTheme="minorEastAsia" w:hAnsiTheme="minorEastAsia"/>
                                <w:sz w:val="22"/>
                              </w:rPr>
                            </w:pPr>
                            <w:r>
                              <w:rPr>
                                <w:rFonts w:asciiTheme="minorEastAsia" w:hAnsiTheme="minorEastAsia" w:hint="eastAsia"/>
                                <w:sz w:val="22"/>
                              </w:rPr>
                              <w:t>・港湾局（５２億２</w:t>
                            </w:r>
                            <w:r w:rsidRPr="00C65E40">
                              <w:rPr>
                                <w:rFonts w:asciiTheme="minorEastAsia" w:hAnsiTheme="minorEastAsia" w:hint="eastAsia"/>
                                <w:sz w:val="22"/>
                              </w:rPr>
                              <w:t>，２００万円）</w:t>
                            </w:r>
                          </w:p>
                          <w:p w:rsidR="0038600E" w:rsidRPr="00C65E40" w:rsidRDefault="0038600E" w:rsidP="007F799C">
                            <w:pPr>
                              <w:ind w:rightChars="88" w:right="185" w:firstLineChars="600" w:firstLine="1320"/>
                              <w:rPr>
                                <w:rFonts w:asciiTheme="minorEastAsia" w:hAnsiTheme="minorEastAsia"/>
                                <w:sz w:val="22"/>
                              </w:rPr>
                            </w:pPr>
                            <w:r w:rsidRPr="00C65E40">
                              <w:rPr>
                                <w:rFonts w:asciiTheme="minorEastAsia" w:hAnsiTheme="minorEastAsia" w:hint="eastAsia"/>
                                <w:sz w:val="22"/>
                              </w:rPr>
                              <w:t xml:space="preserve">耐震対策工事（堤防：約1.4km（港区波除6丁目等））、耐震設計　</w:t>
                            </w:r>
                            <w:r w:rsidRPr="00C65E40">
                              <w:rPr>
                                <w:rFonts w:asciiTheme="minorEastAsia" w:hAnsiTheme="minorEastAsia"/>
                                <w:sz w:val="22"/>
                              </w:rPr>
                              <w:t xml:space="preserve">　　　　　　　　　</w:t>
                            </w:r>
                          </w:p>
                          <w:p w:rsidR="0038600E" w:rsidRPr="00C65E40" w:rsidRDefault="0038600E" w:rsidP="007F799C">
                            <w:pPr>
                              <w:ind w:leftChars="337" w:left="708" w:rightChars="88" w:right="185" w:firstLineChars="50" w:firstLine="110"/>
                              <w:rPr>
                                <w:rFonts w:asciiTheme="minorEastAsia" w:hAnsiTheme="minorEastAsia"/>
                                <w:sz w:val="22"/>
                              </w:rPr>
                            </w:pPr>
                            <w:r w:rsidRPr="00C65E40">
                              <w:rPr>
                                <w:rFonts w:asciiTheme="minorEastAsia" w:hAnsiTheme="minorEastAsia" w:hint="eastAsia"/>
                                <w:sz w:val="22"/>
                              </w:rPr>
                              <w:t>・建設局（３１億２，３００万円）</w:t>
                            </w:r>
                          </w:p>
                          <w:p w:rsidR="0038600E" w:rsidRPr="007F799C" w:rsidRDefault="0038600E" w:rsidP="007F799C">
                            <w:pPr>
                              <w:ind w:rightChars="88" w:right="185" w:firstLineChars="600" w:firstLine="1320"/>
                              <w:rPr>
                                <w:rFonts w:asciiTheme="minorEastAsia" w:hAnsiTheme="minorEastAsia"/>
                                <w:sz w:val="22"/>
                              </w:rPr>
                            </w:pPr>
                            <w:r w:rsidRPr="00C65E40">
                              <w:rPr>
                                <w:rFonts w:asciiTheme="minorEastAsia" w:hAnsiTheme="minorEastAsia"/>
                                <w:sz w:val="22"/>
                              </w:rPr>
                              <w:t>耐震対策</w:t>
                            </w:r>
                            <w:r w:rsidRPr="00C65E40">
                              <w:rPr>
                                <w:rFonts w:asciiTheme="minorEastAsia" w:hAnsiTheme="minorEastAsia" w:hint="eastAsia"/>
                                <w:sz w:val="22"/>
                              </w:rPr>
                              <w:t>工事（堤防</w:t>
                            </w:r>
                            <w:r w:rsidRPr="00C65E40">
                              <w:rPr>
                                <w:rFonts w:asciiTheme="minorEastAsia" w:hAnsiTheme="minorEastAsia"/>
                                <w:sz w:val="22"/>
                              </w:rPr>
                              <w:t>：</w:t>
                            </w:r>
                            <w:r w:rsidRPr="00C65E40">
                              <w:rPr>
                                <w:rFonts w:asciiTheme="minorEastAsia" w:hAnsiTheme="minorEastAsia" w:hint="eastAsia"/>
                                <w:sz w:val="22"/>
                              </w:rPr>
                              <w:t>約0.7km（道頓堀</w:t>
                            </w:r>
                            <w:r w:rsidRPr="00C65E40">
                              <w:rPr>
                                <w:rFonts w:asciiTheme="minorEastAsia" w:hAnsiTheme="minorEastAsia"/>
                                <w:sz w:val="22"/>
                              </w:rPr>
                              <w:t>川</w:t>
                            </w:r>
                            <w:r w:rsidRPr="00C65E40">
                              <w:rPr>
                                <w:rFonts w:asciiTheme="minorEastAsia" w:hAnsiTheme="minorEastAsia" w:hint="eastAsia"/>
                                <w:sz w:val="22"/>
                              </w:rPr>
                              <w:t>、住吉</w:t>
                            </w:r>
                            <w:r w:rsidRPr="00C65E40">
                              <w:rPr>
                                <w:rFonts w:asciiTheme="minorEastAsia" w:hAnsiTheme="minorEastAsia"/>
                                <w:sz w:val="22"/>
                              </w:rPr>
                              <w:t>川</w:t>
                            </w:r>
                            <w:r w:rsidRPr="00C65E40">
                              <w:rPr>
                                <w:rFonts w:asciiTheme="minorEastAsia" w:hAnsiTheme="minorEastAsia" w:hint="eastAsia"/>
                                <w:sz w:val="22"/>
                              </w:rPr>
                              <w:t>）、水門：3か</w:t>
                            </w:r>
                            <w:r w:rsidRPr="00C65E40">
                              <w:rPr>
                                <w:rFonts w:asciiTheme="minorEastAsia" w:hAnsiTheme="minorEastAsia"/>
                                <w:sz w:val="22"/>
                              </w:rPr>
                              <w:t>所</w:t>
                            </w:r>
                            <w:r w:rsidRPr="00C65E40">
                              <w:rPr>
                                <w:rFonts w:asciiTheme="minorEastAsia" w:hAnsiTheme="minorEastAsia" w:hint="eastAsia"/>
                                <w:sz w:val="22"/>
                              </w:rPr>
                              <w:t>）、</w:t>
                            </w:r>
                            <w:r w:rsidRPr="00C65E40">
                              <w:rPr>
                                <w:rFonts w:asciiTheme="minorEastAsia" w:hAnsiTheme="minorEastAsia"/>
                                <w:sz w:val="22"/>
                              </w:rPr>
                              <w:t>耐震設計</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p>
                          <w:p w:rsidR="0038600E" w:rsidRPr="00536E05" w:rsidRDefault="0038600E" w:rsidP="007F799C">
                            <w:pPr>
                              <w:ind w:firstLineChars="100" w:firstLine="221"/>
                              <w:rPr>
                                <w:b/>
                                <w:sz w:val="22"/>
                              </w:rPr>
                            </w:pPr>
                            <w:r>
                              <w:rPr>
                                <w:rFonts w:ascii="ＭＳ ゴシック" w:eastAsia="ＭＳ ゴシック" w:hAnsi="ＭＳ ゴシック" w:hint="eastAsia"/>
                                <w:b/>
                                <w:sz w:val="22"/>
                              </w:rPr>
                              <w:t>■　南海トラフ巨大地震に対する橋梁等</w:t>
                            </w:r>
                            <w:r w:rsidRPr="00536E05">
                              <w:rPr>
                                <w:rFonts w:ascii="ＭＳ ゴシック" w:eastAsia="ＭＳ ゴシック" w:hAnsi="ＭＳ ゴシック" w:hint="eastAsia"/>
                                <w:b/>
                                <w:sz w:val="22"/>
                              </w:rPr>
                              <w:t xml:space="preserve">の耐震対策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Theme="majorEastAsia" w:eastAsiaTheme="majorEastAsia" w:hAnsiTheme="majorEastAsia" w:hint="eastAsia"/>
                                <w:b/>
                                <w:sz w:val="22"/>
                              </w:rPr>
                              <w:t xml:space="preserve">２億６，０００万円 </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 xml:space="preserve">㉚ </w:t>
                            </w:r>
                            <w:r w:rsidRPr="00536E05">
                              <w:rPr>
                                <w:rFonts w:asciiTheme="majorEastAsia" w:eastAsiaTheme="majorEastAsia" w:hAnsiTheme="majorEastAsia"/>
                                <w:b/>
                                <w:sz w:val="22"/>
                              </w:rPr>
                              <w:t>１億</w:t>
                            </w:r>
                            <w:r w:rsidRPr="00536E05">
                              <w:rPr>
                                <w:rFonts w:asciiTheme="majorEastAsia" w:eastAsiaTheme="majorEastAsia" w:hAnsiTheme="majorEastAsia" w:hint="eastAsia"/>
                                <w:b/>
                                <w:sz w:val="22"/>
                              </w:rPr>
                              <w:t>３</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１</w:t>
                            </w:r>
                            <w:r w:rsidRPr="00536E05">
                              <w:rPr>
                                <w:rFonts w:asciiTheme="majorEastAsia" w:eastAsiaTheme="majorEastAsia" w:hAnsiTheme="majorEastAsia"/>
                                <w:b/>
                                <w:sz w:val="22"/>
                              </w:rPr>
                              <w:t>００万円）</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大阪府防災会議の検討部会の考え方に基づき、災害時の緊急交通路及び避難路に架かる既存橋梁等</w:t>
                            </w:r>
                            <w:r>
                              <w:rPr>
                                <w:rFonts w:asciiTheme="minorEastAsia" w:hAnsiTheme="minorEastAsia" w:hint="eastAsia"/>
                                <w:sz w:val="22"/>
                              </w:rPr>
                              <w:t xml:space="preserve">   </w:t>
                            </w:r>
                            <w:r>
                              <w:rPr>
                                <w:rFonts w:asciiTheme="minorEastAsia" w:hAnsiTheme="minorEastAsia"/>
                                <w:sz w:val="22"/>
                              </w:rPr>
                              <w:t xml:space="preserve">     </w:t>
                            </w:r>
                            <w:r w:rsidRPr="001141C0">
                              <w:rPr>
                                <w:rFonts w:asciiTheme="minorEastAsia" w:hAnsiTheme="minorEastAsia" w:hint="eastAsia"/>
                                <w:sz w:val="22"/>
                              </w:rPr>
                              <w:t>について、南海トラフ巨大地震の特性に起因する地震動、津波などの影響に対して、2014(平成26)年度から検討を実施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これまでの検討結果を踏まえ、</w:t>
                            </w:r>
                            <w:r w:rsidRPr="001141C0">
                              <w:rPr>
                                <w:rFonts w:ascii="ＭＳ Ｐ明朝" w:eastAsia="ＭＳ Ｐ明朝" w:hAnsi="ＭＳ Ｐ明朝"/>
                                <w:sz w:val="22"/>
                              </w:rPr>
                              <w:t>2019</w:t>
                            </w:r>
                            <w:r w:rsidRPr="001141C0">
                              <w:rPr>
                                <w:rFonts w:ascii="ＭＳ Ｐ明朝" w:eastAsia="ＭＳ Ｐ明朝" w:hAnsi="ＭＳ Ｐ明朝" w:hint="eastAsia"/>
                                <w:sz w:val="22"/>
                              </w:rPr>
                              <w:t>（平成31）</w:t>
                            </w:r>
                            <w:r w:rsidRPr="001141C0">
                              <w:rPr>
                                <w:rFonts w:ascii="ＭＳ Ｐ明朝" w:eastAsia="ＭＳ Ｐ明朝" w:hAnsi="ＭＳ Ｐ明朝"/>
                                <w:sz w:val="22"/>
                              </w:rPr>
                              <w:t>年度</w:t>
                            </w:r>
                            <w:r w:rsidRPr="001141C0">
                              <w:rPr>
                                <w:rFonts w:asciiTheme="minorEastAsia" w:hAnsiTheme="minorEastAsia" w:hint="eastAsia"/>
                                <w:sz w:val="22"/>
                              </w:rPr>
                              <w:t>に地震動対策の工事、津波対策（</w:t>
                            </w:r>
                            <w:r w:rsidRPr="001141C0">
                              <w:rPr>
                                <w:rFonts w:asciiTheme="minorEastAsia" w:hAnsiTheme="minorEastAsia"/>
                                <w:sz w:val="22"/>
                              </w:rPr>
                              <w:t>浮き上がり防止）</w:t>
                            </w:r>
                            <w:r w:rsidRPr="001141C0">
                              <w:rPr>
                                <w:rFonts w:asciiTheme="minorEastAsia" w:hAnsiTheme="minorEastAsia" w:hint="eastAsia"/>
                                <w:sz w:val="22"/>
                              </w:rPr>
                              <w:t>の工事を実施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w:t>
                            </w:r>
                            <w:r w:rsidRPr="001141C0">
                              <w:rPr>
                                <w:rFonts w:ascii="ＭＳ Ｐ明朝" w:eastAsia="ＭＳ Ｐ明朝" w:hAnsi="ＭＳ Ｐ明朝"/>
                                <w:sz w:val="22"/>
                              </w:rPr>
                              <w:t>年度</w:t>
                            </w:r>
                            <w:r w:rsidRPr="001141C0">
                              <w:rPr>
                                <w:rFonts w:asciiTheme="minorEastAsia" w:hAnsiTheme="minorEastAsia" w:hint="eastAsia"/>
                                <w:sz w:val="22"/>
                              </w:rPr>
                              <w:t xml:space="preserve">実施内容　</w:t>
                            </w:r>
                            <w:r w:rsidRPr="001141C0">
                              <w:rPr>
                                <w:rFonts w:asciiTheme="minorEastAsia" w:hAnsiTheme="minorEastAsia"/>
                                <w:sz w:val="22"/>
                              </w:rPr>
                              <w:t xml:space="preserve">　</w:t>
                            </w:r>
                          </w:p>
                          <w:p w:rsidR="0038600E" w:rsidRPr="001141C0" w:rsidRDefault="0038600E" w:rsidP="001141C0">
                            <w:pPr>
                              <w:pStyle w:val="a3"/>
                              <w:ind w:leftChars="0"/>
                              <w:rPr>
                                <w:rFonts w:asciiTheme="minorEastAsia" w:hAnsiTheme="minorEastAsia"/>
                                <w:sz w:val="22"/>
                              </w:rPr>
                            </w:pPr>
                            <w:r w:rsidRPr="001141C0">
                              <w:rPr>
                                <w:rFonts w:asciiTheme="minorEastAsia" w:hAnsiTheme="minorEastAsia" w:hint="eastAsia"/>
                                <w:sz w:val="22"/>
                              </w:rPr>
                              <w:t>・港湾局（２</w:t>
                            </w:r>
                            <w:r w:rsidRPr="001141C0">
                              <w:rPr>
                                <w:rFonts w:asciiTheme="minorEastAsia" w:hAnsiTheme="minorEastAsia"/>
                                <w:sz w:val="22"/>
                              </w:rPr>
                              <w:t>億１</w:t>
                            </w:r>
                            <w:r w:rsidRPr="001141C0">
                              <w:rPr>
                                <w:rFonts w:asciiTheme="minorEastAsia" w:hAnsiTheme="minorEastAsia" w:hint="eastAsia"/>
                                <w:sz w:val="22"/>
                              </w:rPr>
                              <w:t>，０００万円）</w:t>
                            </w:r>
                          </w:p>
                          <w:p w:rsidR="0038600E" w:rsidRDefault="0038600E" w:rsidP="001141C0">
                            <w:pPr>
                              <w:ind w:firstLineChars="600" w:firstLine="1320"/>
                              <w:rPr>
                                <w:rFonts w:asciiTheme="minorEastAsia" w:hAnsiTheme="minorEastAsia"/>
                                <w:sz w:val="22"/>
                              </w:rPr>
                            </w:pPr>
                            <w:r w:rsidRPr="00536E05">
                              <w:rPr>
                                <w:rFonts w:asciiTheme="minorEastAsia" w:hAnsiTheme="minorEastAsia" w:hint="eastAsia"/>
                                <w:sz w:val="22"/>
                              </w:rPr>
                              <w:t>地震動対策の工事（新木津川</w:t>
                            </w:r>
                            <w:r w:rsidRPr="00536E05">
                              <w:rPr>
                                <w:rFonts w:asciiTheme="minorEastAsia" w:hAnsiTheme="minorEastAsia"/>
                                <w:sz w:val="22"/>
                              </w:rPr>
                              <w:t>大橋</w:t>
                            </w:r>
                            <w:r w:rsidRPr="00536E05">
                              <w:rPr>
                                <w:rFonts w:asciiTheme="minorEastAsia" w:hAnsiTheme="minorEastAsia" w:hint="eastAsia"/>
                                <w:sz w:val="22"/>
                              </w:rPr>
                              <w:t>）</w:t>
                            </w:r>
                          </w:p>
                          <w:p w:rsidR="0038600E" w:rsidRPr="00536E05" w:rsidRDefault="0038600E" w:rsidP="001141C0">
                            <w:pPr>
                              <w:ind w:firstLineChars="400" w:firstLine="88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建設局（５，０００万円）</w:t>
                            </w:r>
                          </w:p>
                          <w:p w:rsidR="0038600E" w:rsidRPr="00536E05" w:rsidRDefault="0038600E" w:rsidP="001141C0">
                            <w:pPr>
                              <w:tabs>
                                <w:tab w:val="left" w:pos="851"/>
                              </w:tabs>
                              <w:ind w:firstLineChars="600" w:firstLine="1320"/>
                              <w:rPr>
                                <w:rFonts w:asciiTheme="minorEastAsia" w:hAnsiTheme="minorEastAsia"/>
                                <w:sz w:val="22"/>
                              </w:rPr>
                            </w:pPr>
                            <w:r w:rsidRPr="00536E05">
                              <w:rPr>
                                <w:rFonts w:asciiTheme="minorEastAsia" w:hAnsiTheme="minorEastAsia" w:hint="eastAsia"/>
                                <w:sz w:val="22"/>
                              </w:rPr>
                              <w:t>津波対策の工事（千代崎</w:t>
                            </w:r>
                            <w:r w:rsidRPr="00536E05">
                              <w:rPr>
                                <w:rFonts w:asciiTheme="minorEastAsia" w:hAnsiTheme="minorEastAsia"/>
                                <w:sz w:val="22"/>
                              </w:rPr>
                              <w:t>橋</w:t>
                            </w:r>
                            <w:r w:rsidRPr="00536E05">
                              <w:rPr>
                                <w:rFonts w:asciiTheme="minorEastAsia" w:hAnsiTheme="minorEastAsia" w:hint="eastAsia"/>
                                <w:sz w:val="22"/>
                              </w:rPr>
                              <w:t>）</w:t>
                            </w:r>
                          </w:p>
                          <w:p w:rsidR="0038600E" w:rsidRPr="00536E05" w:rsidRDefault="0038600E" w:rsidP="007F799C">
                            <w:pPr>
                              <w:tabs>
                                <w:tab w:val="left" w:pos="420"/>
                              </w:tabs>
                              <w:ind w:rightChars="88" w:right="185" w:firstLineChars="100" w:firstLine="221"/>
                              <w:rPr>
                                <w:rFonts w:ascii="ＭＳ Ｐゴシック" w:eastAsia="ＭＳ Ｐゴシック" w:hAnsi="ＭＳ Ｐゴシック"/>
                                <w:b/>
                                <w:sz w:val="22"/>
                              </w:rPr>
                            </w:pPr>
                            <w:r w:rsidRPr="001D300A">
                              <w:rPr>
                                <w:rFonts w:ascii="ＭＳ Ｐゴシック" w:eastAsia="ＭＳ Ｐゴシック" w:hAnsi="ＭＳ Ｐゴシック" w:hint="eastAsia"/>
                                <w:b/>
                                <w:sz w:val="22"/>
                              </w:rPr>
                              <w:t>■</w:t>
                            </w:r>
                            <w:r w:rsidRPr="001D300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鉄道における南海トラフ地震対策促進事業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ＭＳ Ｐゴシック" w:eastAsia="ＭＳ Ｐゴシック" w:hAnsi="ＭＳ Ｐゴシック" w:hint="eastAsia"/>
                                <w:b/>
                                <w:sz w:val="22"/>
                              </w:rPr>
                              <w:t>７</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４</w:t>
                            </w:r>
                            <w:r w:rsidRPr="00536E05">
                              <w:rPr>
                                <w:rFonts w:ascii="ＭＳ ゴシック" w:eastAsia="ＭＳ ゴシック" w:hAnsi="ＭＳ ゴシック"/>
                                <w:b/>
                                <w:sz w:val="22"/>
                              </w:rPr>
                              <w:t>００</w:t>
                            </w:r>
                            <w:r>
                              <w:rPr>
                                <w:rFonts w:ascii="ＭＳ ゴシック" w:eastAsia="ＭＳ ゴシック" w:hAnsi="ＭＳ ゴシック" w:hint="eastAsia"/>
                                <w:b/>
                                <w:sz w:val="22"/>
                              </w:rPr>
                              <w:t xml:space="preserve">万円　</w:t>
                            </w:r>
                            <w:r w:rsidRPr="00536E05">
                              <w:rPr>
                                <w:rFonts w:ascii="ＭＳ ゴシック" w:eastAsia="ＭＳ ゴシック" w:hAnsi="ＭＳ ゴシック" w:hint="eastAsia"/>
                                <w:b/>
                                <w:sz w:val="22"/>
                              </w:rPr>
                              <w:t>（</w:t>
                            </w:r>
                            <w:r w:rsidRPr="00536E05">
                              <w:rPr>
                                <w:rFonts w:asciiTheme="majorEastAsia" w:eastAsiaTheme="majorEastAsia" w:hAnsiTheme="majorEastAsia" w:hint="eastAsia"/>
                                <w:b/>
                                <w:sz w:val="22"/>
                              </w:rPr>
                              <w:t>㉚</w:t>
                            </w:r>
                            <w:r>
                              <w:rPr>
                                <w:rFonts w:asciiTheme="majorEastAsia" w:eastAsiaTheme="majorEastAsia" w:hAnsiTheme="majorEastAsia" w:hint="eastAsia"/>
                                <w:b/>
                                <w:sz w:val="22"/>
                              </w:rPr>
                              <w:t xml:space="preserve"> </w:t>
                            </w:r>
                            <w:r w:rsidRPr="00536E05">
                              <w:rPr>
                                <w:rFonts w:asciiTheme="majorEastAsia" w:eastAsiaTheme="majorEastAsia" w:hAnsiTheme="majorEastAsia" w:hint="eastAsia"/>
                                <w:b/>
                                <w:sz w:val="22"/>
                              </w:rPr>
                              <w:t>３</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８</w:t>
                            </w:r>
                            <w:r w:rsidRPr="00536E05">
                              <w:rPr>
                                <w:rFonts w:ascii="ＭＳ ゴシック" w:eastAsia="ＭＳ ゴシック" w:hAnsi="ＭＳ ゴシック"/>
                                <w:b/>
                                <w:sz w:val="22"/>
                              </w:rPr>
                              <w:t>００万円）</w:t>
                            </w:r>
                          </w:p>
                          <w:p w:rsidR="0038600E" w:rsidRPr="00536E05" w:rsidRDefault="0038600E" w:rsidP="0074463B">
                            <w:pPr>
                              <w:pStyle w:val="a3"/>
                              <w:numPr>
                                <w:ilvl w:val="0"/>
                                <w:numId w:val="33"/>
                              </w:numPr>
                              <w:tabs>
                                <w:tab w:val="left" w:pos="840"/>
                              </w:tabs>
                              <w:autoSpaceDE w:val="0"/>
                              <w:autoSpaceDN w:val="0"/>
                              <w:adjustRightInd w:val="0"/>
                              <w:ind w:leftChars="0" w:left="840" w:hanging="414"/>
                              <w:rPr>
                                <w:rFonts w:ascii="ＭＳ 明朝" w:hAnsi="Wingdings" w:cs="ＭＳ 明朝" w:hint="eastAsia"/>
                                <w:kern w:val="0"/>
                                <w:sz w:val="22"/>
                              </w:rPr>
                            </w:pPr>
                            <w:r w:rsidRPr="00536E05">
                              <w:rPr>
                                <w:rFonts w:ascii="ＭＳ 明朝" w:hAnsi="Wingdings" w:cs="ＭＳ 明朝" w:hint="eastAsia"/>
                                <w:kern w:val="0"/>
                                <w:sz w:val="22"/>
                              </w:rPr>
                              <w:t>鉄道利用者の安全確保や災害発生時における緊急応急活動の機能を確保することを目的に、民間鉄</w:t>
                            </w:r>
                            <w:r>
                              <w:rPr>
                                <w:rFonts w:ascii="ＭＳ 明朝" w:hAnsi="Wingdings" w:cs="ＭＳ 明朝" w:hint="eastAsia"/>
                                <w:kern w:val="0"/>
                                <w:sz w:val="22"/>
                              </w:rPr>
                              <w:t xml:space="preserve">    </w:t>
                            </w:r>
                            <w:r w:rsidRPr="00536E05">
                              <w:rPr>
                                <w:rFonts w:ascii="ＭＳ 明朝" w:hAnsi="Wingdings" w:cs="ＭＳ 明朝" w:hint="eastAsia"/>
                                <w:kern w:val="0"/>
                                <w:sz w:val="22"/>
                              </w:rPr>
                              <w:t>道事業者が行う高架橋や駅の耐震補強について、国や府と協調して補助を実施</w:t>
                            </w:r>
                          </w:p>
                          <w:p w:rsidR="0038600E" w:rsidRPr="00536E05" w:rsidRDefault="0038600E" w:rsidP="007F799C">
                            <w:pPr>
                              <w:tabs>
                                <w:tab w:val="left" w:pos="945"/>
                                <w:tab w:val="left" w:pos="1155"/>
                              </w:tabs>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・補助率１/６（別途１/３は国、１/６は府）</w:t>
                            </w:r>
                          </w:p>
                          <w:p w:rsidR="0038600E" w:rsidRPr="00536E05" w:rsidRDefault="0038600E" w:rsidP="007F799C">
                            <w:pPr>
                              <w:autoSpaceDE w:val="0"/>
                              <w:autoSpaceDN w:val="0"/>
                              <w:adjustRightInd w:val="0"/>
                              <w:ind w:firstLineChars="200" w:firstLine="440"/>
                              <w:jc w:val="left"/>
                              <w:rPr>
                                <w:rFonts w:ascii="ＭＳ 明朝" w:hAnsi="Wingdings" w:cs="ＭＳ 明朝" w:hint="eastAsia"/>
                                <w:kern w:val="0"/>
                                <w:sz w:val="22"/>
                              </w:rPr>
                            </w:pPr>
                            <w:r w:rsidRPr="00536E05">
                              <w:rPr>
                                <w:rFonts w:ascii="Wingdings" w:hAnsi="Wingdings" w:cs="Wingdings"/>
                                <w:kern w:val="0"/>
                                <w:sz w:val="22"/>
                              </w:rPr>
                              <w:t></w:t>
                            </w:r>
                            <w:r w:rsidRPr="00536E05">
                              <w:rPr>
                                <w:rFonts w:ascii="Wingdings" w:hAnsi="Wingdings" w:cs="Wingdings"/>
                                <w:kern w:val="0"/>
                                <w:sz w:val="22"/>
                              </w:rPr>
                              <w:t></w:t>
                            </w:r>
                            <w:r w:rsidRPr="00536E05">
                              <w:rPr>
                                <w:rFonts w:asciiTheme="minorEastAsia" w:hAnsiTheme="minorEastAsia" w:cs="Wingdings" w:hint="eastAsia"/>
                                <w:kern w:val="0"/>
                                <w:sz w:val="22"/>
                              </w:rPr>
                              <w:t>201</w:t>
                            </w:r>
                            <w:r w:rsidRPr="00536E05">
                              <w:rPr>
                                <w:rFonts w:asciiTheme="minorEastAsia" w:hAnsiTheme="minorEastAsia" w:cs="Wingdings"/>
                                <w:kern w:val="0"/>
                                <w:sz w:val="22"/>
                              </w:rPr>
                              <w:t>9</w:t>
                            </w:r>
                            <w:r w:rsidRPr="00536E05">
                              <w:rPr>
                                <w:rFonts w:asciiTheme="minorEastAsia" w:hAnsiTheme="minorEastAsia" w:cs="Wingdings" w:hint="eastAsia"/>
                                <w:kern w:val="0"/>
                                <w:sz w:val="22"/>
                              </w:rPr>
                              <w:t>（</w:t>
                            </w:r>
                            <w:r w:rsidRPr="00536E05">
                              <w:rPr>
                                <w:rFonts w:ascii="ＭＳ 明朝" w:hAnsi="Wingdings" w:cs="ＭＳ 明朝" w:hint="eastAsia"/>
                                <w:kern w:val="0"/>
                                <w:sz w:val="22"/>
                              </w:rPr>
                              <w:t>平成31</w:t>
                            </w:r>
                            <w:r>
                              <w:rPr>
                                <w:rFonts w:ascii="ＭＳ 明朝" w:hAnsi="Wingdings" w:cs="ＭＳ 明朝" w:hint="eastAsia"/>
                                <w:kern w:val="0"/>
                                <w:sz w:val="22"/>
                              </w:rPr>
                              <w:t>）年度実施内容</w:t>
                            </w:r>
                          </w:p>
                          <w:p w:rsidR="0038600E" w:rsidRPr="00536E05" w:rsidRDefault="0038600E" w:rsidP="001141C0">
                            <w:pPr>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・阪急京都線・</w:t>
                            </w:r>
                            <w:r w:rsidRPr="00536E05">
                              <w:rPr>
                                <w:rFonts w:ascii="ＭＳ 明朝" w:hAnsi="Wingdings" w:cs="ＭＳ 明朝"/>
                                <w:kern w:val="0"/>
                                <w:sz w:val="22"/>
                              </w:rPr>
                              <w:t>宝塚線・神戸線（高架橋）、</w:t>
                            </w:r>
                            <w:r w:rsidRPr="00536E05">
                              <w:rPr>
                                <w:rFonts w:ascii="ＭＳ 明朝" w:hAnsi="Wingdings" w:cs="ＭＳ 明朝" w:hint="eastAsia"/>
                                <w:kern w:val="0"/>
                                <w:sz w:val="22"/>
                              </w:rPr>
                              <w:t>阪急梅田駅</w:t>
                            </w:r>
                            <w:r w:rsidRPr="00536E05">
                              <w:rPr>
                                <w:rFonts w:ascii="ＭＳ 明朝" w:hAnsi="Wingdings" w:cs="ＭＳ 明朝"/>
                                <w:kern w:val="0"/>
                                <w:sz w:val="22"/>
                              </w:rPr>
                              <w:t>、近鉄大阪線（高架橋）、</w:t>
                            </w:r>
                          </w:p>
                          <w:p w:rsidR="0038600E" w:rsidRPr="00536E05" w:rsidRDefault="0038600E" w:rsidP="00D54F15">
                            <w:pPr>
                              <w:autoSpaceDE w:val="0"/>
                              <w:autoSpaceDN w:val="0"/>
                              <w:adjustRightInd w:val="0"/>
                              <w:ind w:firstLineChars="451" w:firstLine="992"/>
                              <w:jc w:val="left"/>
                              <w:rPr>
                                <w:rFonts w:ascii="ＭＳ 明朝" w:hAnsi="Wingdings" w:cs="ＭＳ 明朝" w:hint="eastAsia"/>
                                <w:kern w:val="0"/>
                                <w:sz w:val="22"/>
                              </w:rPr>
                            </w:pPr>
                            <w:r w:rsidRPr="00536E05">
                              <w:rPr>
                                <w:rFonts w:ascii="ＭＳ 明朝" w:hAnsi="Wingdings" w:cs="ＭＳ 明朝" w:hint="eastAsia"/>
                                <w:kern w:val="0"/>
                                <w:sz w:val="22"/>
                              </w:rPr>
                              <w:t>阪神</w:t>
                            </w:r>
                            <w:r w:rsidRPr="00536E05">
                              <w:rPr>
                                <w:rFonts w:ascii="ＭＳ 明朝" w:hAnsi="Wingdings" w:cs="ＭＳ 明朝"/>
                                <w:kern w:val="0"/>
                                <w:sz w:val="22"/>
                              </w:rPr>
                              <w:t>本線（高架</w:t>
                            </w:r>
                            <w:r w:rsidRPr="00536E05">
                              <w:rPr>
                                <w:rFonts w:ascii="ＭＳ 明朝" w:hAnsi="Wingdings" w:cs="ＭＳ 明朝" w:hint="eastAsia"/>
                                <w:kern w:val="0"/>
                                <w:sz w:val="22"/>
                              </w:rPr>
                              <w:t>橋</w:t>
                            </w:r>
                            <w:r w:rsidRPr="00536E05">
                              <w:rPr>
                                <w:rFonts w:ascii="ＭＳ 明朝" w:hAnsi="Wingdings" w:cs="ＭＳ 明朝"/>
                                <w:kern w:val="0"/>
                                <w:sz w:val="22"/>
                              </w:rPr>
                              <w:t>）、阪神姫島</w:t>
                            </w:r>
                            <w:r w:rsidRPr="00536E05">
                              <w:rPr>
                                <w:rFonts w:ascii="ＭＳ 明朝" w:hAnsi="Wingdings" w:cs="ＭＳ 明朝" w:hint="eastAsia"/>
                                <w:kern w:val="0"/>
                                <w:sz w:val="22"/>
                              </w:rPr>
                              <w:t>駅、</w:t>
                            </w:r>
                            <w:r w:rsidRPr="00536E05">
                              <w:rPr>
                                <w:rFonts w:ascii="ＭＳ 明朝" w:hAnsi="Wingdings" w:cs="ＭＳ 明朝"/>
                                <w:kern w:val="0"/>
                                <w:sz w:val="22"/>
                              </w:rPr>
                              <w:t>南海高野線（高架橋）、京阪</w:t>
                            </w:r>
                            <w:r w:rsidRPr="00536E05">
                              <w:rPr>
                                <w:rFonts w:ascii="ＭＳ 明朝" w:hAnsi="Wingdings" w:cs="ＭＳ 明朝" w:hint="eastAsia"/>
                                <w:kern w:val="0"/>
                                <w:sz w:val="22"/>
                              </w:rPr>
                              <w:t>本線</w:t>
                            </w:r>
                            <w:r w:rsidRPr="00536E05">
                              <w:rPr>
                                <w:rFonts w:ascii="ＭＳ 明朝" w:hAnsi="Wingdings" w:cs="ＭＳ 明朝"/>
                                <w:kern w:val="0"/>
                                <w:sz w:val="22"/>
                              </w:rPr>
                              <w:t>（高架橋）</w:t>
                            </w:r>
                          </w:p>
                          <w:p w:rsidR="0038600E" w:rsidRPr="007F799C" w:rsidRDefault="0038600E" w:rsidP="00002FBE">
                            <w:pPr>
                              <w:ind w:rightChars="88" w:right="185"/>
                              <w:rPr>
                                <w:rFonts w:ascii="ＭＳ Ｐ明朝" w:eastAsia="ＭＳ Ｐ明朝" w:hAnsi="ＭＳ Ｐ明朝"/>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A576" id="Text Box 9" o:spid="_x0000_s1110" type="#_x0000_t202" style="position:absolute;margin-left:4.5pt;margin-top:1.5pt;width:536.9pt;height:61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">
                <v:textbox inset="5.85pt,.7pt,5.85pt,.7pt">
                  <w:txbxContent>
                    <w:p w:rsidR="0038600E" w:rsidRPr="008A7AD5" w:rsidRDefault="0038600E" w:rsidP="007F799C">
                      <w:pPr>
                        <w:ind w:left="440" w:rightChars="88" w:right="185" w:hangingChars="200" w:hanging="440"/>
                        <w:rPr>
                          <w:rFonts w:asciiTheme="minorEastAsia" w:hAnsiTheme="minorEastAsia"/>
                          <w:bCs/>
                          <w:color w:val="0D0D0D" w:themeColor="text1" w:themeTint="F2"/>
                          <w:sz w:val="22"/>
                        </w:rPr>
                      </w:pPr>
                      <w:r>
                        <w:rPr>
                          <w:rFonts w:asciiTheme="minorEastAsia" w:hAnsiTheme="minorEastAsia" w:hint="eastAsia"/>
                          <w:color w:val="0D0D0D" w:themeColor="text1" w:themeTint="F2"/>
                          <w:sz w:val="22"/>
                        </w:rPr>
                        <w:t xml:space="preserve">☆　</w:t>
                      </w:r>
                      <w:r w:rsidRPr="008A7AD5">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38600E" w:rsidRDefault="0038600E" w:rsidP="007F799C">
                      <w:pPr>
                        <w:tabs>
                          <w:tab w:val="left" w:pos="630"/>
                        </w:tabs>
                        <w:ind w:rightChars="88" w:right="185" w:firstLineChars="100" w:firstLine="221"/>
                        <w:rPr>
                          <w:rFonts w:ascii="ＭＳ Ｐゴシック" w:eastAsia="ＭＳ Ｐゴシック" w:hAnsi="ＭＳ Ｐゴシック"/>
                          <w:b/>
                          <w:color w:val="0D0D0D" w:themeColor="text1" w:themeTint="F2"/>
                          <w:sz w:val="22"/>
                        </w:rPr>
                      </w:pPr>
                      <w:r>
                        <w:rPr>
                          <w:rFonts w:ascii="ＭＳ Ｐゴシック" w:eastAsia="ＭＳ Ｐゴシック" w:hAnsi="ＭＳ Ｐゴシック" w:hint="eastAsia"/>
                          <w:b/>
                          <w:color w:val="0D0D0D" w:themeColor="text1" w:themeTint="F2"/>
                          <w:sz w:val="22"/>
                        </w:rPr>
                        <w:t>■</w:t>
                      </w:r>
                      <w:r w:rsidRPr="008C691D">
                        <w:rPr>
                          <w:rFonts w:ascii="ＭＳ ゴシック" w:eastAsia="ＭＳ ゴシック" w:hAnsi="ＭＳ ゴシック" w:hint="eastAsia"/>
                          <w:b/>
                          <w:sz w:val="22"/>
                        </w:rPr>
                        <w:t xml:space="preserve">　</w:t>
                      </w:r>
                      <w:r w:rsidRPr="008A7AD5">
                        <w:rPr>
                          <w:rFonts w:ascii="ＭＳ Ｐゴシック" w:eastAsia="ＭＳ Ｐゴシック" w:hAnsi="ＭＳ Ｐゴシック" w:hint="eastAsia"/>
                          <w:b/>
                          <w:color w:val="0D0D0D" w:themeColor="text1" w:themeTint="F2"/>
                          <w:sz w:val="22"/>
                        </w:rPr>
                        <w:t>南海トラフ巨大地震に対する堤防等の耐震対策</w:t>
                      </w:r>
                      <w:r>
                        <w:rPr>
                          <w:rFonts w:ascii="ＭＳ Ｐゴシック" w:eastAsia="ＭＳ Ｐゴシック" w:hAnsi="ＭＳ Ｐゴシック" w:hint="eastAsia"/>
                          <w:b/>
                          <w:color w:val="0D0D0D" w:themeColor="text1" w:themeTint="F2"/>
                          <w:sz w:val="22"/>
                        </w:rPr>
                        <w:t xml:space="preserve">　</w:t>
                      </w:r>
                    </w:p>
                    <w:p w:rsidR="0038600E" w:rsidRDefault="0038600E" w:rsidP="007F799C">
                      <w:pPr>
                        <w:ind w:rightChars="88" w:right="185" w:firstLineChars="100" w:firstLine="221"/>
                        <w:jc w:val="right"/>
                        <w:rPr>
                          <w:rFonts w:ascii="ＭＳ Ｐゴシック" w:eastAsia="ＭＳ Ｐゴシック" w:hAnsi="ＭＳ Ｐゴシック"/>
                          <w:b/>
                          <w:sz w:val="22"/>
                        </w:rPr>
                      </w:pPr>
                      <w:r>
                        <w:rPr>
                          <w:rFonts w:ascii="ＭＳ Ｐゴシック" w:eastAsia="ＭＳ Ｐゴシック" w:hAnsi="ＭＳ Ｐゴシック" w:hint="eastAsia"/>
                          <w:b/>
                          <w:color w:val="0D0D0D" w:themeColor="text1" w:themeTint="F2"/>
                          <w:sz w:val="22"/>
                        </w:rPr>
                        <w:t xml:space="preserve">㉛ </w:t>
                      </w:r>
                      <w:r>
                        <w:rPr>
                          <w:rFonts w:asciiTheme="majorEastAsia" w:eastAsiaTheme="majorEastAsia" w:hAnsiTheme="majorEastAsia" w:hint="eastAsia"/>
                          <w:b/>
                          <w:color w:val="0D0D0D" w:themeColor="text1" w:themeTint="F2"/>
                          <w:sz w:val="22"/>
                        </w:rPr>
                        <w:t>８３</w:t>
                      </w:r>
                      <w:r w:rsidRPr="00F20B54">
                        <w:rPr>
                          <w:rFonts w:asciiTheme="majorEastAsia" w:eastAsiaTheme="majorEastAsia" w:hAnsiTheme="majorEastAsia" w:hint="eastAsia"/>
                          <w:b/>
                          <w:color w:val="000000" w:themeColor="text1"/>
                          <w:sz w:val="22"/>
                        </w:rPr>
                        <w:t>億</w:t>
                      </w:r>
                      <w:r>
                        <w:rPr>
                          <w:rFonts w:asciiTheme="majorEastAsia" w:eastAsiaTheme="majorEastAsia" w:hAnsiTheme="majorEastAsia" w:hint="eastAsia"/>
                          <w:b/>
                          <w:color w:val="000000" w:themeColor="text1"/>
                          <w:sz w:val="22"/>
                        </w:rPr>
                        <w:t>４</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５</w:t>
                      </w:r>
                      <w:r w:rsidRPr="00F20B54">
                        <w:rPr>
                          <w:rFonts w:asciiTheme="majorEastAsia" w:eastAsiaTheme="majorEastAsia" w:hAnsiTheme="majorEastAsia" w:hint="eastAsia"/>
                          <w:b/>
                          <w:color w:val="000000" w:themeColor="text1"/>
                          <w:sz w:val="22"/>
                        </w:rPr>
                        <w:t>００万円</w:t>
                      </w:r>
                      <w:r>
                        <w:rPr>
                          <w:rFonts w:asciiTheme="majorEastAsia" w:eastAsiaTheme="majorEastAsia" w:hAnsiTheme="majorEastAsia" w:hint="eastAsia"/>
                          <w:b/>
                          <w:color w:val="000000" w:themeColor="text1"/>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７</w:t>
                      </w:r>
                      <w:r w:rsidRPr="00493481">
                        <w:rPr>
                          <w:rFonts w:asciiTheme="majorEastAsia" w:eastAsiaTheme="majorEastAsia" w:hAnsiTheme="majorEastAsia" w:hint="eastAsia"/>
                          <w:b/>
                          <w:sz w:val="22"/>
                        </w:rPr>
                        <w:t>１</w:t>
                      </w:r>
                      <w:r w:rsidRPr="00493481">
                        <w:rPr>
                          <w:rFonts w:asciiTheme="majorEastAsia" w:eastAsiaTheme="majorEastAsia" w:hAnsiTheme="majorEastAsia"/>
                          <w:b/>
                          <w:sz w:val="22"/>
                        </w:rPr>
                        <w:t>億</w:t>
                      </w:r>
                      <w:r>
                        <w:rPr>
                          <w:rFonts w:asciiTheme="majorEastAsia" w:eastAsiaTheme="majorEastAsia" w:hAnsiTheme="majorEastAsia" w:hint="eastAsia"/>
                          <w:b/>
                          <w:sz w:val="22"/>
                        </w:rPr>
                        <w:t>７</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８</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 xml:space="preserve">南海トラフ巨大地震による津波浸水想定では、液状化に伴う堤防沈下により市域全体の約３分の　　　</w:t>
                      </w:r>
                      <w:r>
                        <w:rPr>
                          <w:rFonts w:asciiTheme="minorEastAsia" w:hAnsiTheme="minorEastAsia" w:hint="eastAsia"/>
                          <w:sz w:val="22"/>
                        </w:rPr>
                        <w:t xml:space="preserve">  </w:t>
                      </w:r>
                      <w:r w:rsidRPr="001141C0">
                        <w:rPr>
                          <w:rFonts w:asciiTheme="minorEastAsia" w:hAnsiTheme="minorEastAsia" w:hint="eastAsia"/>
                          <w:sz w:val="22"/>
                        </w:rPr>
                        <w:t>１が浸水する結果となったため、「南海トラフ巨大地震対策の大きな柱」に堤防の液状化対策等を位置づけ、</w:t>
                      </w:r>
                      <w:r>
                        <w:rPr>
                          <w:rFonts w:asciiTheme="minorEastAsia" w:hAnsiTheme="minorEastAsia" w:hint="eastAsia"/>
                          <w:sz w:val="22"/>
                        </w:rPr>
                        <w:t>2014（</w:t>
                      </w:r>
                      <w:r w:rsidRPr="001141C0">
                        <w:rPr>
                          <w:rFonts w:asciiTheme="minorEastAsia" w:hAnsiTheme="minorEastAsia" w:hint="eastAsia"/>
                          <w:sz w:val="22"/>
                        </w:rPr>
                        <w:t>平成</w:t>
                      </w:r>
                      <w:r>
                        <w:rPr>
                          <w:rFonts w:asciiTheme="minorEastAsia" w:hAnsiTheme="minorEastAsia" w:hint="eastAsia"/>
                          <w:sz w:val="22"/>
                        </w:rPr>
                        <w:t>26）</w:t>
                      </w:r>
                      <w:r w:rsidRPr="001141C0">
                        <w:rPr>
                          <w:rFonts w:asciiTheme="minorEastAsia" w:hAnsiTheme="minorEastAsia" w:hint="eastAsia"/>
                          <w:sz w:val="22"/>
                        </w:rPr>
                        <w:t>年度からの概ね10年程度で府市の港湾・河川部局が連携して対策を実施</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堤防の耐震化の整備効果としては、市域の津波浸水面積は、約7,100haから約1,900ha</w:t>
                      </w:r>
                      <w:r>
                        <w:rPr>
                          <w:rFonts w:asciiTheme="minorEastAsia" w:hAnsiTheme="minorEastAsia" w:hint="eastAsia"/>
                          <w:sz w:val="22"/>
                        </w:rPr>
                        <w:t>（約７割減）</w:t>
                      </w:r>
                      <w:r w:rsidRPr="001141C0">
                        <w:rPr>
                          <w:rFonts w:asciiTheme="minorEastAsia" w:hAnsiTheme="minorEastAsia" w:hint="eastAsia"/>
                          <w:sz w:val="22"/>
                        </w:rPr>
                        <w:t>、うち避難していない人が100％死亡すると仮定される浸水深１m以上の面積は、約4,300haから約500ha（約９割減）となる見込み</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）年度実施内容</w:t>
                      </w:r>
                    </w:p>
                    <w:p w:rsidR="0038600E" w:rsidRPr="00C65E40" w:rsidRDefault="0038600E" w:rsidP="001141C0">
                      <w:pPr>
                        <w:tabs>
                          <w:tab w:val="left" w:pos="735"/>
                          <w:tab w:val="left" w:pos="840"/>
                        </w:tabs>
                        <w:ind w:leftChars="337" w:left="708" w:rightChars="88" w:right="185" w:firstLineChars="50" w:firstLine="110"/>
                        <w:rPr>
                          <w:rFonts w:asciiTheme="minorEastAsia" w:hAnsiTheme="minorEastAsia"/>
                          <w:sz w:val="22"/>
                        </w:rPr>
                      </w:pPr>
                      <w:r>
                        <w:rPr>
                          <w:rFonts w:asciiTheme="minorEastAsia" w:hAnsiTheme="minorEastAsia" w:hint="eastAsia"/>
                          <w:sz w:val="22"/>
                        </w:rPr>
                        <w:t>・港湾局（５２億２</w:t>
                      </w:r>
                      <w:r w:rsidRPr="00C65E40">
                        <w:rPr>
                          <w:rFonts w:asciiTheme="minorEastAsia" w:hAnsiTheme="minorEastAsia" w:hint="eastAsia"/>
                          <w:sz w:val="22"/>
                        </w:rPr>
                        <w:t>，２００万円）</w:t>
                      </w:r>
                    </w:p>
                    <w:p w:rsidR="0038600E" w:rsidRPr="00C65E40" w:rsidRDefault="0038600E" w:rsidP="007F799C">
                      <w:pPr>
                        <w:ind w:rightChars="88" w:right="185" w:firstLineChars="600" w:firstLine="1320"/>
                        <w:rPr>
                          <w:rFonts w:asciiTheme="minorEastAsia" w:hAnsiTheme="minorEastAsia"/>
                          <w:sz w:val="22"/>
                        </w:rPr>
                      </w:pPr>
                      <w:r w:rsidRPr="00C65E40">
                        <w:rPr>
                          <w:rFonts w:asciiTheme="minorEastAsia" w:hAnsiTheme="minorEastAsia" w:hint="eastAsia"/>
                          <w:sz w:val="22"/>
                        </w:rPr>
                        <w:t xml:space="preserve">耐震対策工事（堤防：約1.4km（港区波除6丁目等））、耐震設計　</w:t>
                      </w:r>
                      <w:r w:rsidRPr="00C65E40">
                        <w:rPr>
                          <w:rFonts w:asciiTheme="minorEastAsia" w:hAnsiTheme="minorEastAsia"/>
                          <w:sz w:val="22"/>
                        </w:rPr>
                        <w:t xml:space="preserve">　　　　　　　　　</w:t>
                      </w:r>
                    </w:p>
                    <w:p w:rsidR="0038600E" w:rsidRPr="00C65E40" w:rsidRDefault="0038600E" w:rsidP="007F799C">
                      <w:pPr>
                        <w:ind w:leftChars="337" w:left="708" w:rightChars="88" w:right="185" w:firstLineChars="50" w:firstLine="110"/>
                        <w:rPr>
                          <w:rFonts w:asciiTheme="minorEastAsia" w:hAnsiTheme="minorEastAsia"/>
                          <w:sz w:val="22"/>
                        </w:rPr>
                      </w:pPr>
                      <w:r w:rsidRPr="00C65E40">
                        <w:rPr>
                          <w:rFonts w:asciiTheme="minorEastAsia" w:hAnsiTheme="minorEastAsia" w:hint="eastAsia"/>
                          <w:sz w:val="22"/>
                        </w:rPr>
                        <w:t>・建設局（３１億２，３００万円）</w:t>
                      </w:r>
                    </w:p>
                    <w:p w:rsidR="0038600E" w:rsidRPr="007F799C" w:rsidRDefault="0038600E" w:rsidP="007F799C">
                      <w:pPr>
                        <w:ind w:rightChars="88" w:right="185" w:firstLineChars="600" w:firstLine="1320"/>
                        <w:rPr>
                          <w:rFonts w:asciiTheme="minorEastAsia" w:hAnsiTheme="minorEastAsia"/>
                          <w:sz w:val="22"/>
                        </w:rPr>
                      </w:pPr>
                      <w:r w:rsidRPr="00C65E40">
                        <w:rPr>
                          <w:rFonts w:asciiTheme="minorEastAsia" w:hAnsiTheme="minorEastAsia"/>
                          <w:sz w:val="22"/>
                        </w:rPr>
                        <w:t>耐震対策</w:t>
                      </w:r>
                      <w:r w:rsidRPr="00C65E40">
                        <w:rPr>
                          <w:rFonts w:asciiTheme="minorEastAsia" w:hAnsiTheme="minorEastAsia" w:hint="eastAsia"/>
                          <w:sz w:val="22"/>
                        </w:rPr>
                        <w:t>工事（堤防</w:t>
                      </w:r>
                      <w:r w:rsidRPr="00C65E40">
                        <w:rPr>
                          <w:rFonts w:asciiTheme="minorEastAsia" w:hAnsiTheme="minorEastAsia"/>
                          <w:sz w:val="22"/>
                        </w:rPr>
                        <w:t>：</w:t>
                      </w:r>
                      <w:r w:rsidRPr="00C65E40">
                        <w:rPr>
                          <w:rFonts w:asciiTheme="minorEastAsia" w:hAnsiTheme="minorEastAsia" w:hint="eastAsia"/>
                          <w:sz w:val="22"/>
                        </w:rPr>
                        <w:t>約0.7km（道頓堀</w:t>
                      </w:r>
                      <w:r w:rsidRPr="00C65E40">
                        <w:rPr>
                          <w:rFonts w:asciiTheme="minorEastAsia" w:hAnsiTheme="minorEastAsia"/>
                          <w:sz w:val="22"/>
                        </w:rPr>
                        <w:t>川</w:t>
                      </w:r>
                      <w:r w:rsidRPr="00C65E40">
                        <w:rPr>
                          <w:rFonts w:asciiTheme="minorEastAsia" w:hAnsiTheme="minorEastAsia" w:hint="eastAsia"/>
                          <w:sz w:val="22"/>
                        </w:rPr>
                        <w:t>、住吉</w:t>
                      </w:r>
                      <w:r w:rsidRPr="00C65E40">
                        <w:rPr>
                          <w:rFonts w:asciiTheme="minorEastAsia" w:hAnsiTheme="minorEastAsia"/>
                          <w:sz w:val="22"/>
                        </w:rPr>
                        <w:t>川</w:t>
                      </w:r>
                      <w:r w:rsidRPr="00C65E40">
                        <w:rPr>
                          <w:rFonts w:asciiTheme="minorEastAsia" w:hAnsiTheme="minorEastAsia" w:hint="eastAsia"/>
                          <w:sz w:val="22"/>
                        </w:rPr>
                        <w:t>）、水門：3か</w:t>
                      </w:r>
                      <w:r w:rsidRPr="00C65E40">
                        <w:rPr>
                          <w:rFonts w:asciiTheme="minorEastAsia" w:hAnsiTheme="minorEastAsia"/>
                          <w:sz w:val="22"/>
                        </w:rPr>
                        <w:t>所</w:t>
                      </w:r>
                      <w:r w:rsidRPr="00C65E40">
                        <w:rPr>
                          <w:rFonts w:asciiTheme="minorEastAsia" w:hAnsiTheme="minorEastAsia" w:hint="eastAsia"/>
                          <w:sz w:val="22"/>
                        </w:rPr>
                        <w:t>）、</w:t>
                      </w:r>
                      <w:r w:rsidRPr="00C65E40">
                        <w:rPr>
                          <w:rFonts w:asciiTheme="minorEastAsia" w:hAnsiTheme="minorEastAsia"/>
                          <w:sz w:val="22"/>
                        </w:rPr>
                        <w:t>耐震設計</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p>
                    <w:p w:rsidR="0038600E" w:rsidRPr="00536E05" w:rsidRDefault="0038600E" w:rsidP="007F799C">
                      <w:pPr>
                        <w:ind w:firstLineChars="100" w:firstLine="221"/>
                        <w:rPr>
                          <w:b/>
                          <w:sz w:val="22"/>
                        </w:rPr>
                      </w:pPr>
                      <w:r>
                        <w:rPr>
                          <w:rFonts w:ascii="ＭＳ ゴシック" w:eastAsia="ＭＳ ゴシック" w:hAnsi="ＭＳ ゴシック" w:hint="eastAsia"/>
                          <w:b/>
                          <w:sz w:val="22"/>
                        </w:rPr>
                        <w:t>■　南海トラフ巨大地震に対する橋梁等</w:t>
                      </w:r>
                      <w:r w:rsidRPr="00536E05">
                        <w:rPr>
                          <w:rFonts w:ascii="ＭＳ ゴシック" w:eastAsia="ＭＳ ゴシック" w:hAnsi="ＭＳ ゴシック" w:hint="eastAsia"/>
                          <w:b/>
                          <w:sz w:val="22"/>
                        </w:rPr>
                        <w:t xml:space="preserve">の耐震対策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Theme="majorEastAsia" w:eastAsiaTheme="majorEastAsia" w:hAnsiTheme="majorEastAsia" w:hint="eastAsia"/>
                          <w:b/>
                          <w:sz w:val="22"/>
                        </w:rPr>
                        <w:t xml:space="preserve">２億６，０００万円 </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 xml:space="preserve">㉚ </w:t>
                      </w:r>
                      <w:r w:rsidRPr="00536E05">
                        <w:rPr>
                          <w:rFonts w:asciiTheme="majorEastAsia" w:eastAsiaTheme="majorEastAsia" w:hAnsiTheme="majorEastAsia"/>
                          <w:b/>
                          <w:sz w:val="22"/>
                        </w:rPr>
                        <w:t>１億</w:t>
                      </w:r>
                      <w:r w:rsidRPr="00536E05">
                        <w:rPr>
                          <w:rFonts w:asciiTheme="majorEastAsia" w:eastAsiaTheme="majorEastAsia" w:hAnsiTheme="majorEastAsia" w:hint="eastAsia"/>
                          <w:b/>
                          <w:sz w:val="22"/>
                        </w:rPr>
                        <w:t>３</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１</w:t>
                      </w:r>
                      <w:r w:rsidRPr="00536E05">
                        <w:rPr>
                          <w:rFonts w:asciiTheme="majorEastAsia" w:eastAsiaTheme="majorEastAsia" w:hAnsiTheme="majorEastAsia"/>
                          <w:b/>
                          <w:sz w:val="22"/>
                        </w:rPr>
                        <w:t>００万円）</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大阪府防災会議の検討部会の考え方に基づき、災害時の緊急交通路及び避難路に架かる既存橋梁等</w:t>
                      </w:r>
                      <w:r>
                        <w:rPr>
                          <w:rFonts w:asciiTheme="minorEastAsia" w:hAnsiTheme="minorEastAsia" w:hint="eastAsia"/>
                          <w:sz w:val="22"/>
                        </w:rPr>
                        <w:t xml:space="preserve">   </w:t>
                      </w:r>
                      <w:r>
                        <w:rPr>
                          <w:rFonts w:asciiTheme="minorEastAsia" w:hAnsiTheme="minorEastAsia"/>
                          <w:sz w:val="22"/>
                        </w:rPr>
                        <w:t xml:space="preserve">     </w:t>
                      </w:r>
                      <w:r w:rsidRPr="001141C0">
                        <w:rPr>
                          <w:rFonts w:asciiTheme="minorEastAsia" w:hAnsiTheme="minorEastAsia" w:hint="eastAsia"/>
                          <w:sz w:val="22"/>
                        </w:rPr>
                        <w:t>について、南海トラフ巨大地震の特性に起因する地震動、津波などの影響に対して、2014(平成26)年度から検討を実施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これまでの検討結果を踏まえ、</w:t>
                      </w:r>
                      <w:r w:rsidRPr="001141C0">
                        <w:rPr>
                          <w:rFonts w:ascii="ＭＳ Ｐ明朝" w:eastAsia="ＭＳ Ｐ明朝" w:hAnsi="ＭＳ Ｐ明朝"/>
                          <w:sz w:val="22"/>
                        </w:rPr>
                        <w:t>2019</w:t>
                      </w:r>
                      <w:r w:rsidRPr="001141C0">
                        <w:rPr>
                          <w:rFonts w:ascii="ＭＳ Ｐ明朝" w:eastAsia="ＭＳ Ｐ明朝" w:hAnsi="ＭＳ Ｐ明朝" w:hint="eastAsia"/>
                          <w:sz w:val="22"/>
                        </w:rPr>
                        <w:t>（平成31）</w:t>
                      </w:r>
                      <w:r w:rsidRPr="001141C0">
                        <w:rPr>
                          <w:rFonts w:ascii="ＭＳ Ｐ明朝" w:eastAsia="ＭＳ Ｐ明朝" w:hAnsi="ＭＳ Ｐ明朝"/>
                          <w:sz w:val="22"/>
                        </w:rPr>
                        <w:t>年度</w:t>
                      </w:r>
                      <w:r w:rsidRPr="001141C0">
                        <w:rPr>
                          <w:rFonts w:asciiTheme="minorEastAsia" w:hAnsiTheme="minorEastAsia" w:hint="eastAsia"/>
                          <w:sz w:val="22"/>
                        </w:rPr>
                        <w:t>に地震動対策の工事、津波対策（</w:t>
                      </w:r>
                      <w:r w:rsidRPr="001141C0">
                        <w:rPr>
                          <w:rFonts w:asciiTheme="minorEastAsia" w:hAnsiTheme="minorEastAsia"/>
                          <w:sz w:val="22"/>
                        </w:rPr>
                        <w:t>浮き上がり防止）</w:t>
                      </w:r>
                      <w:r w:rsidRPr="001141C0">
                        <w:rPr>
                          <w:rFonts w:asciiTheme="minorEastAsia" w:hAnsiTheme="minorEastAsia" w:hint="eastAsia"/>
                          <w:sz w:val="22"/>
                        </w:rPr>
                        <w:t>の工事を実施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w:t>
                      </w:r>
                      <w:r w:rsidRPr="001141C0">
                        <w:rPr>
                          <w:rFonts w:ascii="ＭＳ Ｐ明朝" w:eastAsia="ＭＳ Ｐ明朝" w:hAnsi="ＭＳ Ｐ明朝"/>
                          <w:sz w:val="22"/>
                        </w:rPr>
                        <w:t>年度</w:t>
                      </w:r>
                      <w:r w:rsidRPr="001141C0">
                        <w:rPr>
                          <w:rFonts w:asciiTheme="minorEastAsia" w:hAnsiTheme="minorEastAsia" w:hint="eastAsia"/>
                          <w:sz w:val="22"/>
                        </w:rPr>
                        <w:t xml:space="preserve">実施内容　</w:t>
                      </w:r>
                      <w:r w:rsidRPr="001141C0">
                        <w:rPr>
                          <w:rFonts w:asciiTheme="minorEastAsia" w:hAnsiTheme="minorEastAsia"/>
                          <w:sz w:val="22"/>
                        </w:rPr>
                        <w:t xml:space="preserve">　</w:t>
                      </w:r>
                    </w:p>
                    <w:p w:rsidR="0038600E" w:rsidRPr="001141C0" w:rsidRDefault="0038600E" w:rsidP="001141C0">
                      <w:pPr>
                        <w:pStyle w:val="a3"/>
                        <w:ind w:leftChars="0"/>
                        <w:rPr>
                          <w:rFonts w:asciiTheme="minorEastAsia" w:hAnsiTheme="minorEastAsia"/>
                          <w:sz w:val="22"/>
                        </w:rPr>
                      </w:pPr>
                      <w:r w:rsidRPr="001141C0">
                        <w:rPr>
                          <w:rFonts w:asciiTheme="minorEastAsia" w:hAnsiTheme="minorEastAsia" w:hint="eastAsia"/>
                          <w:sz w:val="22"/>
                        </w:rPr>
                        <w:t>・港湾局（２</w:t>
                      </w:r>
                      <w:r w:rsidRPr="001141C0">
                        <w:rPr>
                          <w:rFonts w:asciiTheme="minorEastAsia" w:hAnsiTheme="minorEastAsia"/>
                          <w:sz w:val="22"/>
                        </w:rPr>
                        <w:t>億１</w:t>
                      </w:r>
                      <w:r w:rsidRPr="001141C0">
                        <w:rPr>
                          <w:rFonts w:asciiTheme="minorEastAsia" w:hAnsiTheme="minorEastAsia" w:hint="eastAsia"/>
                          <w:sz w:val="22"/>
                        </w:rPr>
                        <w:t>，０００万円）</w:t>
                      </w:r>
                    </w:p>
                    <w:p w:rsidR="0038600E" w:rsidRDefault="0038600E" w:rsidP="001141C0">
                      <w:pPr>
                        <w:ind w:firstLineChars="600" w:firstLine="1320"/>
                        <w:rPr>
                          <w:rFonts w:asciiTheme="minorEastAsia" w:hAnsiTheme="minorEastAsia"/>
                          <w:sz w:val="22"/>
                        </w:rPr>
                      </w:pPr>
                      <w:r w:rsidRPr="00536E05">
                        <w:rPr>
                          <w:rFonts w:asciiTheme="minorEastAsia" w:hAnsiTheme="minorEastAsia" w:hint="eastAsia"/>
                          <w:sz w:val="22"/>
                        </w:rPr>
                        <w:t>地震動対策の工事（新木津川</w:t>
                      </w:r>
                      <w:r w:rsidRPr="00536E05">
                        <w:rPr>
                          <w:rFonts w:asciiTheme="minorEastAsia" w:hAnsiTheme="minorEastAsia"/>
                          <w:sz w:val="22"/>
                        </w:rPr>
                        <w:t>大橋</w:t>
                      </w:r>
                      <w:r w:rsidRPr="00536E05">
                        <w:rPr>
                          <w:rFonts w:asciiTheme="minorEastAsia" w:hAnsiTheme="minorEastAsia" w:hint="eastAsia"/>
                          <w:sz w:val="22"/>
                        </w:rPr>
                        <w:t>）</w:t>
                      </w:r>
                    </w:p>
                    <w:p w:rsidR="0038600E" w:rsidRPr="00536E05" w:rsidRDefault="0038600E" w:rsidP="001141C0">
                      <w:pPr>
                        <w:ind w:firstLineChars="400" w:firstLine="88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建設局（５，０００万円）</w:t>
                      </w:r>
                    </w:p>
                    <w:p w:rsidR="0038600E" w:rsidRPr="00536E05" w:rsidRDefault="0038600E" w:rsidP="001141C0">
                      <w:pPr>
                        <w:tabs>
                          <w:tab w:val="left" w:pos="851"/>
                        </w:tabs>
                        <w:ind w:firstLineChars="600" w:firstLine="1320"/>
                        <w:rPr>
                          <w:rFonts w:asciiTheme="minorEastAsia" w:hAnsiTheme="minorEastAsia"/>
                          <w:sz w:val="22"/>
                        </w:rPr>
                      </w:pPr>
                      <w:r w:rsidRPr="00536E05">
                        <w:rPr>
                          <w:rFonts w:asciiTheme="minorEastAsia" w:hAnsiTheme="minorEastAsia" w:hint="eastAsia"/>
                          <w:sz w:val="22"/>
                        </w:rPr>
                        <w:t>津波対策の工事（千代崎</w:t>
                      </w:r>
                      <w:r w:rsidRPr="00536E05">
                        <w:rPr>
                          <w:rFonts w:asciiTheme="minorEastAsia" w:hAnsiTheme="minorEastAsia"/>
                          <w:sz w:val="22"/>
                        </w:rPr>
                        <w:t>橋</w:t>
                      </w:r>
                      <w:r w:rsidRPr="00536E05">
                        <w:rPr>
                          <w:rFonts w:asciiTheme="minorEastAsia" w:hAnsiTheme="minorEastAsia" w:hint="eastAsia"/>
                          <w:sz w:val="22"/>
                        </w:rPr>
                        <w:t>）</w:t>
                      </w:r>
                    </w:p>
                    <w:p w:rsidR="0038600E" w:rsidRPr="00536E05" w:rsidRDefault="0038600E" w:rsidP="007F799C">
                      <w:pPr>
                        <w:tabs>
                          <w:tab w:val="left" w:pos="420"/>
                        </w:tabs>
                        <w:ind w:rightChars="88" w:right="185" w:firstLineChars="100" w:firstLine="221"/>
                        <w:rPr>
                          <w:rFonts w:ascii="ＭＳ Ｐゴシック" w:eastAsia="ＭＳ Ｐゴシック" w:hAnsi="ＭＳ Ｐゴシック"/>
                          <w:b/>
                          <w:sz w:val="22"/>
                        </w:rPr>
                      </w:pPr>
                      <w:r w:rsidRPr="001D300A">
                        <w:rPr>
                          <w:rFonts w:ascii="ＭＳ Ｐゴシック" w:eastAsia="ＭＳ Ｐゴシック" w:hAnsi="ＭＳ Ｐゴシック" w:hint="eastAsia"/>
                          <w:b/>
                          <w:sz w:val="22"/>
                        </w:rPr>
                        <w:t>■</w:t>
                      </w:r>
                      <w:r w:rsidRPr="001D300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鉄道における南海トラフ地震対策促進事業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ＭＳ Ｐゴシック" w:eastAsia="ＭＳ Ｐゴシック" w:hAnsi="ＭＳ Ｐゴシック" w:hint="eastAsia"/>
                          <w:b/>
                          <w:sz w:val="22"/>
                        </w:rPr>
                        <w:t>７</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４</w:t>
                      </w:r>
                      <w:r w:rsidRPr="00536E05">
                        <w:rPr>
                          <w:rFonts w:ascii="ＭＳ ゴシック" w:eastAsia="ＭＳ ゴシック" w:hAnsi="ＭＳ ゴシック"/>
                          <w:b/>
                          <w:sz w:val="22"/>
                        </w:rPr>
                        <w:t>００</w:t>
                      </w:r>
                      <w:r>
                        <w:rPr>
                          <w:rFonts w:ascii="ＭＳ ゴシック" w:eastAsia="ＭＳ ゴシック" w:hAnsi="ＭＳ ゴシック" w:hint="eastAsia"/>
                          <w:b/>
                          <w:sz w:val="22"/>
                        </w:rPr>
                        <w:t xml:space="preserve">万円　</w:t>
                      </w:r>
                      <w:r w:rsidRPr="00536E05">
                        <w:rPr>
                          <w:rFonts w:ascii="ＭＳ ゴシック" w:eastAsia="ＭＳ ゴシック" w:hAnsi="ＭＳ ゴシック" w:hint="eastAsia"/>
                          <w:b/>
                          <w:sz w:val="22"/>
                        </w:rPr>
                        <w:t>（</w:t>
                      </w:r>
                      <w:r w:rsidRPr="00536E05">
                        <w:rPr>
                          <w:rFonts w:asciiTheme="majorEastAsia" w:eastAsiaTheme="majorEastAsia" w:hAnsiTheme="majorEastAsia" w:hint="eastAsia"/>
                          <w:b/>
                          <w:sz w:val="22"/>
                        </w:rPr>
                        <w:t>㉚</w:t>
                      </w:r>
                      <w:r>
                        <w:rPr>
                          <w:rFonts w:asciiTheme="majorEastAsia" w:eastAsiaTheme="majorEastAsia" w:hAnsiTheme="majorEastAsia" w:hint="eastAsia"/>
                          <w:b/>
                          <w:sz w:val="22"/>
                        </w:rPr>
                        <w:t xml:space="preserve"> </w:t>
                      </w:r>
                      <w:r w:rsidRPr="00536E05">
                        <w:rPr>
                          <w:rFonts w:asciiTheme="majorEastAsia" w:eastAsiaTheme="majorEastAsia" w:hAnsiTheme="majorEastAsia" w:hint="eastAsia"/>
                          <w:b/>
                          <w:sz w:val="22"/>
                        </w:rPr>
                        <w:t>３</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８</w:t>
                      </w:r>
                      <w:r w:rsidRPr="00536E05">
                        <w:rPr>
                          <w:rFonts w:ascii="ＭＳ ゴシック" w:eastAsia="ＭＳ ゴシック" w:hAnsi="ＭＳ ゴシック"/>
                          <w:b/>
                          <w:sz w:val="22"/>
                        </w:rPr>
                        <w:t>００万円）</w:t>
                      </w:r>
                    </w:p>
                    <w:p w:rsidR="0038600E" w:rsidRPr="00536E05" w:rsidRDefault="0038600E" w:rsidP="0074463B">
                      <w:pPr>
                        <w:pStyle w:val="a3"/>
                        <w:numPr>
                          <w:ilvl w:val="0"/>
                          <w:numId w:val="33"/>
                        </w:numPr>
                        <w:tabs>
                          <w:tab w:val="left" w:pos="840"/>
                        </w:tabs>
                        <w:autoSpaceDE w:val="0"/>
                        <w:autoSpaceDN w:val="0"/>
                        <w:adjustRightInd w:val="0"/>
                        <w:ind w:leftChars="0" w:left="840" w:hanging="414"/>
                        <w:rPr>
                          <w:rFonts w:ascii="ＭＳ 明朝" w:hAnsi="Wingdings" w:cs="ＭＳ 明朝" w:hint="eastAsia"/>
                          <w:kern w:val="0"/>
                          <w:sz w:val="22"/>
                        </w:rPr>
                      </w:pPr>
                      <w:r w:rsidRPr="00536E05">
                        <w:rPr>
                          <w:rFonts w:ascii="ＭＳ 明朝" w:hAnsi="Wingdings" w:cs="ＭＳ 明朝" w:hint="eastAsia"/>
                          <w:kern w:val="0"/>
                          <w:sz w:val="22"/>
                        </w:rPr>
                        <w:t>鉄道利用者の安全確保や災害発生時における緊急応急活動の機能を確保することを目的に、民間鉄</w:t>
                      </w:r>
                      <w:r>
                        <w:rPr>
                          <w:rFonts w:ascii="ＭＳ 明朝" w:hAnsi="Wingdings" w:cs="ＭＳ 明朝" w:hint="eastAsia"/>
                          <w:kern w:val="0"/>
                          <w:sz w:val="22"/>
                        </w:rPr>
                        <w:t xml:space="preserve">    </w:t>
                      </w:r>
                      <w:r w:rsidRPr="00536E05">
                        <w:rPr>
                          <w:rFonts w:ascii="ＭＳ 明朝" w:hAnsi="Wingdings" w:cs="ＭＳ 明朝" w:hint="eastAsia"/>
                          <w:kern w:val="0"/>
                          <w:sz w:val="22"/>
                        </w:rPr>
                        <w:t>道事業者が行う高架橋や駅の耐震補強について、国や府と協調して補助を実施</w:t>
                      </w:r>
                    </w:p>
                    <w:p w:rsidR="0038600E" w:rsidRPr="00536E05" w:rsidRDefault="0038600E" w:rsidP="007F799C">
                      <w:pPr>
                        <w:tabs>
                          <w:tab w:val="left" w:pos="945"/>
                          <w:tab w:val="left" w:pos="1155"/>
                        </w:tabs>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・補助率１/６（別途１/３は国、１/６は府）</w:t>
                      </w:r>
                    </w:p>
                    <w:p w:rsidR="0038600E" w:rsidRPr="00536E05" w:rsidRDefault="0038600E" w:rsidP="007F799C">
                      <w:pPr>
                        <w:autoSpaceDE w:val="0"/>
                        <w:autoSpaceDN w:val="0"/>
                        <w:adjustRightInd w:val="0"/>
                        <w:ind w:firstLineChars="200" w:firstLine="440"/>
                        <w:jc w:val="left"/>
                        <w:rPr>
                          <w:rFonts w:ascii="ＭＳ 明朝" w:hAnsi="Wingdings" w:cs="ＭＳ 明朝" w:hint="eastAsia"/>
                          <w:kern w:val="0"/>
                          <w:sz w:val="22"/>
                        </w:rPr>
                      </w:pPr>
                      <w:r w:rsidRPr="00536E05">
                        <w:rPr>
                          <w:rFonts w:ascii="Wingdings" w:hAnsi="Wingdings" w:cs="Wingdings"/>
                          <w:kern w:val="0"/>
                          <w:sz w:val="22"/>
                        </w:rPr>
                        <w:t></w:t>
                      </w:r>
                      <w:r w:rsidRPr="00536E05">
                        <w:rPr>
                          <w:rFonts w:ascii="Wingdings" w:hAnsi="Wingdings" w:cs="Wingdings"/>
                          <w:kern w:val="0"/>
                          <w:sz w:val="22"/>
                        </w:rPr>
                        <w:t></w:t>
                      </w:r>
                      <w:r w:rsidRPr="00536E05">
                        <w:rPr>
                          <w:rFonts w:asciiTheme="minorEastAsia" w:hAnsiTheme="minorEastAsia" w:cs="Wingdings" w:hint="eastAsia"/>
                          <w:kern w:val="0"/>
                          <w:sz w:val="22"/>
                        </w:rPr>
                        <w:t>201</w:t>
                      </w:r>
                      <w:r w:rsidRPr="00536E05">
                        <w:rPr>
                          <w:rFonts w:asciiTheme="minorEastAsia" w:hAnsiTheme="minorEastAsia" w:cs="Wingdings"/>
                          <w:kern w:val="0"/>
                          <w:sz w:val="22"/>
                        </w:rPr>
                        <w:t>9</w:t>
                      </w:r>
                      <w:r w:rsidRPr="00536E05">
                        <w:rPr>
                          <w:rFonts w:asciiTheme="minorEastAsia" w:hAnsiTheme="minorEastAsia" w:cs="Wingdings" w:hint="eastAsia"/>
                          <w:kern w:val="0"/>
                          <w:sz w:val="22"/>
                        </w:rPr>
                        <w:t>（</w:t>
                      </w:r>
                      <w:r w:rsidRPr="00536E05">
                        <w:rPr>
                          <w:rFonts w:ascii="ＭＳ 明朝" w:hAnsi="Wingdings" w:cs="ＭＳ 明朝" w:hint="eastAsia"/>
                          <w:kern w:val="0"/>
                          <w:sz w:val="22"/>
                        </w:rPr>
                        <w:t>平成31</w:t>
                      </w:r>
                      <w:r>
                        <w:rPr>
                          <w:rFonts w:ascii="ＭＳ 明朝" w:hAnsi="Wingdings" w:cs="ＭＳ 明朝" w:hint="eastAsia"/>
                          <w:kern w:val="0"/>
                          <w:sz w:val="22"/>
                        </w:rPr>
                        <w:t>）年度実施内容</w:t>
                      </w:r>
                    </w:p>
                    <w:p w:rsidR="0038600E" w:rsidRPr="00536E05" w:rsidRDefault="0038600E" w:rsidP="001141C0">
                      <w:pPr>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・阪急京都線・</w:t>
                      </w:r>
                      <w:r w:rsidRPr="00536E05">
                        <w:rPr>
                          <w:rFonts w:ascii="ＭＳ 明朝" w:hAnsi="Wingdings" w:cs="ＭＳ 明朝"/>
                          <w:kern w:val="0"/>
                          <w:sz w:val="22"/>
                        </w:rPr>
                        <w:t>宝塚線・神戸線（高架橋）、</w:t>
                      </w:r>
                      <w:r w:rsidRPr="00536E05">
                        <w:rPr>
                          <w:rFonts w:ascii="ＭＳ 明朝" w:hAnsi="Wingdings" w:cs="ＭＳ 明朝" w:hint="eastAsia"/>
                          <w:kern w:val="0"/>
                          <w:sz w:val="22"/>
                        </w:rPr>
                        <w:t>阪急梅田駅</w:t>
                      </w:r>
                      <w:r w:rsidRPr="00536E05">
                        <w:rPr>
                          <w:rFonts w:ascii="ＭＳ 明朝" w:hAnsi="Wingdings" w:cs="ＭＳ 明朝"/>
                          <w:kern w:val="0"/>
                          <w:sz w:val="22"/>
                        </w:rPr>
                        <w:t>、近鉄大阪線（高架橋）、</w:t>
                      </w:r>
                    </w:p>
                    <w:p w:rsidR="0038600E" w:rsidRPr="00536E05" w:rsidRDefault="0038600E" w:rsidP="00D54F15">
                      <w:pPr>
                        <w:autoSpaceDE w:val="0"/>
                        <w:autoSpaceDN w:val="0"/>
                        <w:adjustRightInd w:val="0"/>
                        <w:ind w:firstLineChars="451" w:firstLine="992"/>
                        <w:jc w:val="left"/>
                        <w:rPr>
                          <w:rFonts w:ascii="ＭＳ 明朝" w:hAnsi="Wingdings" w:cs="ＭＳ 明朝" w:hint="eastAsia"/>
                          <w:kern w:val="0"/>
                          <w:sz w:val="22"/>
                        </w:rPr>
                      </w:pPr>
                      <w:r w:rsidRPr="00536E05">
                        <w:rPr>
                          <w:rFonts w:ascii="ＭＳ 明朝" w:hAnsi="Wingdings" w:cs="ＭＳ 明朝" w:hint="eastAsia"/>
                          <w:kern w:val="0"/>
                          <w:sz w:val="22"/>
                        </w:rPr>
                        <w:t>阪神</w:t>
                      </w:r>
                      <w:r w:rsidRPr="00536E05">
                        <w:rPr>
                          <w:rFonts w:ascii="ＭＳ 明朝" w:hAnsi="Wingdings" w:cs="ＭＳ 明朝"/>
                          <w:kern w:val="0"/>
                          <w:sz w:val="22"/>
                        </w:rPr>
                        <w:t>本線（高架</w:t>
                      </w:r>
                      <w:r w:rsidRPr="00536E05">
                        <w:rPr>
                          <w:rFonts w:ascii="ＭＳ 明朝" w:hAnsi="Wingdings" w:cs="ＭＳ 明朝" w:hint="eastAsia"/>
                          <w:kern w:val="0"/>
                          <w:sz w:val="22"/>
                        </w:rPr>
                        <w:t>橋</w:t>
                      </w:r>
                      <w:r w:rsidRPr="00536E05">
                        <w:rPr>
                          <w:rFonts w:ascii="ＭＳ 明朝" w:hAnsi="Wingdings" w:cs="ＭＳ 明朝"/>
                          <w:kern w:val="0"/>
                          <w:sz w:val="22"/>
                        </w:rPr>
                        <w:t>）、阪神姫島</w:t>
                      </w:r>
                      <w:r w:rsidRPr="00536E05">
                        <w:rPr>
                          <w:rFonts w:ascii="ＭＳ 明朝" w:hAnsi="Wingdings" w:cs="ＭＳ 明朝" w:hint="eastAsia"/>
                          <w:kern w:val="0"/>
                          <w:sz w:val="22"/>
                        </w:rPr>
                        <w:t>駅、</w:t>
                      </w:r>
                      <w:r w:rsidRPr="00536E05">
                        <w:rPr>
                          <w:rFonts w:ascii="ＭＳ 明朝" w:hAnsi="Wingdings" w:cs="ＭＳ 明朝"/>
                          <w:kern w:val="0"/>
                          <w:sz w:val="22"/>
                        </w:rPr>
                        <w:t>南海高野線（高架橋）、京阪</w:t>
                      </w:r>
                      <w:r w:rsidRPr="00536E05">
                        <w:rPr>
                          <w:rFonts w:ascii="ＭＳ 明朝" w:hAnsi="Wingdings" w:cs="ＭＳ 明朝" w:hint="eastAsia"/>
                          <w:kern w:val="0"/>
                          <w:sz w:val="22"/>
                        </w:rPr>
                        <w:t>本線</w:t>
                      </w:r>
                      <w:r w:rsidRPr="00536E05">
                        <w:rPr>
                          <w:rFonts w:ascii="ＭＳ 明朝" w:hAnsi="Wingdings" w:cs="ＭＳ 明朝"/>
                          <w:kern w:val="0"/>
                          <w:sz w:val="22"/>
                        </w:rPr>
                        <w:t>（高架橋）</w:t>
                      </w:r>
                    </w:p>
                    <w:p w:rsidR="0038600E" w:rsidRPr="007F799C" w:rsidRDefault="0038600E" w:rsidP="00002FBE">
                      <w:pPr>
                        <w:ind w:rightChars="88" w:right="185"/>
                        <w:rPr>
                          <w:rFonts w:ascii="ＭＳ Ｐ明朝" w:eastAsia="ＭＳ Ｐ明朝" w:hAnsi="ＭＳ Ｐ明朝"/>
                          <w:color w:val="000000" w:themeColor="text1"/>
                          <w:sz w:val="22"/>
                        </w:rPr>
                      </w:pP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A24CB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5424" behindDoc="0" locked="0" layoutInCell="1" allowOverlap="1" wp14:anchorId="6B36AD68" wp14:editId="2BA766E5">
                <wp:simplePos x="0" y="0"/>
                <wp:positionH relativeFrom="column">
                  <wp:posOffset>5728970</wp:posOffset>
                </wp:positionH>
                <wp:positionV relativeFrom="paragraph">
                  <wp:posOffset>51867</wp:posOffset>
                </wp:positionV>
                <wp:extent cx="1227455" cy="327025"/>
                <wp:effectExtent l="0" t="0" r="10795" b="15875"/>
                <wp:wrapNone/>
                <wp:docPr id="6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36AD68" id="_x0000_s1111" type="#_x0000_t202" style="position:absolute;margin-left:451.1pt;margin-top:4.1pt;width:96.65pt;height:25.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E6tA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0304" behindDoc="0" locked="0" layoutInCell="1" allowOverlap="1" wp14:anchorId="50231943" wp14:editId="6D8CF069">
                <wp:simplePos x="0" y="0"/>
                <wp:positionH relativeFrom="column">
                  <wp:posOffset>54625</wp:posOffset>
                </wp:positionH>
                <wp:positionV relativeFrom="paragraph">
                  <wp:posOffset>2924</wp:posOffset>
                </wp:positionV>
                <wp:extent cx="6818630" cy="3540376"/>
                <wp:effectExtent l="0" t="0" r="20320" b="22225"/>
                <wp:wrapNone/>
                <wp:docPr id="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540376"/>
                        </a:xfrm>
                        <a:prstGeom prst="rect">
                          <a:avLst/>
                        </a:prstGeom>
                        <a:solidFill>
                          <a:srgbClr val="FFFFFF"/>
                        </a:solidFill>
                        <a:ln w="9525">
                          <a:solidFill>
                            <a:srgbClr val="000000"/>
                          </a:solidFill>
                          <a:miter lim="800000"/>
                          <a:headEnd/>
                          <a:tailEnd/>
                        </a:ln>
                      </wps:spPr>
                      <wps:txbx>
                        <w:txbxContent>
                          <w:p w:rsidR="0038600E" w:rsidRPr="005E7011" w:rsidRDefault="0038600E" w:rsidP="007F799C">
                            <w:pPr>
                              <w:tabs>
                                <w:tab w:val="left" w:pos="420"/>
                              </w:tabs>
                              <w:ind w:rightChars="88" w:right="185" w:firstLineChars="100" w:firstLine="221"/>
                              <w:rPr>
                                <w:rFonts w:ascii="ＭＳ ゴシック" w:eastAsia="ＭＳ ゴシック" w:hAnsi="ＭＳ ゴシック"/>
                                <w:b/>
                                <w:color w:val="000000" w:themeColor="text1"/>
                                <w:sz w:val="22"/>
                                <w:bdr w:val="single" w:sz="4" w:space="0" w:color="auto"/>
                                <w:shd w:val="pct15" w:color="auto" w:fill="FFFFFF"/>
                              </w:rPr>
                            </w:pPr>
                            <w:r w:rsidRPr="00D75A0F">
                              <w:rPr>
                                <w:rFonts w:ascii="ＭＳ Ｐゴシック" w:eastAsia="ＭＳ Ｐゴシック" w:hAnsi="ＭＳ Ｐゴシック" w:hint="eastAsia"/>
                                <w:b/>
                                <w:sz w:val="22"/>
                              </w:rPr>
                              <w:t>■</w:t>
                            </w:r>
                            <w:r w:rsidRPr="00D75A0F">
                              <w:rPr>
                                <w:rFonts w:ascii="ＭＳ ゴシック" w:eastAsia="ＭＳ ゴシック" w:hAnsi="ＭＳ ゴシック" w:hint="eastAsia"/>
                                <w:b/>
                                <w:sz w:val="22"/>
                              </w:rPr>
                              <w:t xml:space="preserve">　</w:t>
                            </w:r>
                            <w:r w:rsidRPr="005E7011">
                              <w:rPr>
                                <w:rFonts w:ascii="ＭＳ ゴシック" w:eastAsia="ＭＳ ゴシック" w:hAnsi="ＭＳ ゴシック" w:hint="eastAsia"/>
                                <w:b/>
                                <w:color w:val="000000" w:themeColor="text1"/>
                                <w:sz w:val="22"/>
                              </w:rPr>
                              <w:t>福町十三線</w:t>
                            </w:r>
                            <w:r w:rsidRPr="005E7011">
                              <w:rPr>
                                <w:rFonts w:ascii="ＭＳ ゴシック" w:eastAsia="ＭＳ ゴシック" w:hAnsi="ＭＳ ゴシック"/>
                                <w:b/>
                                <w:color w:val="000000" w:themeColor="text1"/>
                                <w:sz w:val="22"/>
                              </w:rPr>
                              <w:t>立体交差事業</w:t>
                            </w:r>
                            <w:r>
                              <w:rPr>
                                <w:rFonts w:ascii="ＭＳ ゴシック" w:eastAsia="ＭＳ ゴシック" w:hAnsi="ＭＳ ゴシック" w:hint="eastAsia"/>
                                <w:b/>
                                <w:color w:val="000000" w:themeColor="text1"/>
                                <w:sz w:val="22"/>
                              </w:rPr>
                              <w:t>（阪神なんば線）</w:t>
                            </w:r>
                            <w:r w:rsidRPr="005E7011">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b/>
                                <w:color w:val="000000" w:themeColor="text1"/>
                                <w:sz w:val="22"/>
                              </w:rPr>
                              <w:t>１</w:t>
                            </w:r>
                            <w:r w:rsidRPr="005E7011">
                              <w:rPr>
                                <w:rFonts w:ascii="ＭＳ ゴシック" w:eastAsia="ＭＳ ゴシック" w:hAnsi="ＭＳ ゴシック" w:hint="eastAsia"/>
                                <w:b/>
                                <w:color w:val="000000" w:themeColor="text1"/>
                                <w:sz w:val="22"/>
                              </w:rPr>
                              <w:t>億</w:t>
                            </w:r>
                            <w:r w:rsidRPr="005E7011">
                              <w:rPr>
                                <w:rFonts w:ascii="ＭＳ ゴシック" w:eastAsia="ＭＳ ゴシック" w:hAnsi="ＭＳ ゴシック"/>
                                <w:b/>
                                <w:color w:val="000000" w:themeColor="text1"/>
                                <w:sz w:val="22"/>
                              </w:rPr>
                              <w:t>７，</w:t>
                            </w:r>
                            <w:r w:rsidRPr="005E7011">
                              <w:rPr>
                                <w:rFonts w:ascii="ＭＳ ゴシック" w:eastAsia="ＭＳ ゴシック" w:hAnsi="ＭＳ ゴシック" w:hint="eastAsia"/>
                                <w:b/>
                                <w:color w:val="000000" w:themeColor="text1"/>
                                <w:sz w:val="22"/>
                              </w:rPr>
                              <w:t>１</w:t>
                            </w:r>
                            <w:r>
                              <w:rPr>
                                <w:rFonts w:ascii="ＭＳ ゴシック" w:eastAsia="ＭＳ ゴシック" w:hAnsi="ＭＳ ゴシック"/>
                                <w:b/>
                                <w:color w:val="000000" w:themeColor="text1"/>
                                <w:sz w:val="22"/>
                              </w:rPr>
                              <w:t>００万円</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w:t>
                            </w:r>
                            <w:r w:rsidRPr="005E7011">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１，７００万円）</w:t>
                            </w:r>
                          </w:p>
                          <w:p w:rsidR="0038600E" w:rsidRPr="001141C0" w:rsidRDefault="0038600E" w:rsidP="0074463B">
                            <w:pPr>
                              <w:pStyle w:val="a3"/>
                              <w:numPr>
                                <w:ilvl w:val="0"/>
                                <w:numId w:val="50"/>
                              </w:numPr>
                              <w:tabs>
                                <w:tab w:val="left" w:pos="840"/>
                              </w:tabs>
                              <w:ind w:leftChars="200" w:left="838" w:hangingChars="190" w:hanging="418"/>
                              <w:rPr>
                                <w:rFonts w:asciiTheme="minorEastAsia" w:hAnsiTheme="minorEastAsia"/>
                                <w:sz w:val="22"/>
                              </w:rPr>
                            </w:pPr>
                            <w:r w:rsidRPr="001141C0">
                              <w:rPr>
                                <w:rFonts w:ascii="ＭＳ 明朝" w:hAnsi="Wingdings" w:cs="ＭＳ 明朝" w:hint="eastAsia"/>
                                <w:color w:val="000000" w:themeColor="text1"/>
                                <w:kern w:val="0"/>
                                <w:sz w:val="22"/>
                              </w:rPr>
                              <w:t>淀川堤防の耐震対策や津波、</w:t>
                            </w:r>
                            <w:r w:rsidRPr="001141C0">
                              <w:rPr>
                                <w:rFonts w:ascii="ＭＳ 明朝" w:hAnsi="Wingdings" w:cs="ＭＳ 明朝"/>
                                <w:color w:val="000000" w:themeColor="text1"/>
                                <w:kern w:val="0"/>
                                <w:sz w:val="22"/>
                              </w:rPr>
                              <w:t>高潮による浸水被害の軽減</w:t>
                            </w:r>
                            <w:r w:rsidRPr="001141C0">
                              <w:rPr>
                                <w:rFonts w:ascii="ＭＳ 明朝" w:hAnsi="Wingdings" w:cs="ＭＳ 明朝" w:hint="eastAsia"/>
                                <w:color w:val="000000" w:themeColor="text1"/>
                                <w:kern w:val="0"/>
                                <w:sz w:val="22"/>
                              </w:rPr>
                              <w:t>を目的に</w:t>
                            </w:r>
                            <w:r w:rsidRPr="001141C0">
                              <w:rPr>
                                <w:rFonts w:ascii="ＭＳ 明朝" w:hAnsi="Wingdings" w:cs="ＭＳ 明朝"/>
                                <w:color w:val="000000" w:themeColor="text1"/>
                                <w:kern w:val="0"/>
                                <w:sz w:val="22"/>
                              </w:rPr>
                              <w:t>国が</w:t>
                            </w:r>
                            <w:r w:rsidRPr="001141C0">
                              <w:rPr>
                                <w:rFonts w:ascii="ＭＳ 明朝" w:hAnsi="Wingdings" w:cs="ＭＳ 明朝" w:hint="eastAsia"/>
                                <w:color w:val="000000" w:themeColor="text1"/>
                                <w:kern w:val="0"/>
                                <w:sz w:val="22"/>
                              </w:rPr>
                              <w:t>河川事業として</w:t>
                            </w:r>
                            <w:r w:rsidRPr="001141C0">
                              <w:rPr>
                                <w:rFonts w:ascii="ＭＳ 明朝" w:hAnsi="Wingdings" w:cs="ＭＳ 明朝"/>
                                <w:color w:val="000000" w:themeColor="text1"/>
                                <w:kern w:val="0"/>
                                <w:sz w:val="22"/>
                              </w:rPr>
                              <w:t>実施する</w:t>
                            </w:r>
                            <w:r w:rsidRPr="001141C0">
                              <w:rPr>
                                <w:rFonts w:ascii="ＭＳ 明朝" w:hAnsi="Wingdings" w:cs="ＭＳ 明朝" w:hint="eastAsia"/>
                                <w:color w:val="000000" w:themeColor="text1"/>
                                <w:kern w:val="0"/>
                                <w:sz w:val="22"/>
                              </w:rPr>
                              <w:t>「</w:t>
                            </w:r>
                            <w:r w:rsidRPr="001141C0">
                              <w:rPr>
                                <w:rFonts w:ascii="ＭＳ 明朝" w:hAnsi="Wingdings" w:cs="ＭＳ 明朝"/>
                                <w:color w:val="000000" w:themeColor="text1"/>
                                <w:kern w:val="0"/>
                                <w:sz w:val="22"/>
                              </w:rPr>
                              <w:t>阪</w:t>
                            </w:r>
                            <w:r>
                              <w:rPr>
                                <w:rFonts w:ascii="ＭＳ 明朝" w:hAnsi="Wingdings" w:cs="ＭＳ 明朝" w:hint="eastAsia"/>
                                <w:color w:val="000000" w:themeColor="text1"/>
                                <w:kern w:val="0"/>
                                <w:sz w:val="22"/>
                              </w:rPr>
                              <w:t xml:space="preserve">　</w:t>
                            </w:r>
                            <w:r>
                              <w:rPr>
                                <w:rFonts w:ascii="ＭＳ 明朝" w:hAnsi="Wingdings" w:cs="ＭＳ 明朝"/>
                                <w:color w:val="000000" w:themeColor="text1"/>
                                <w:kern w:val="0"/>
                                <w:sz w:val="22"/>
                              </w:rPr>
                              <w:t xml:space="preserve">　　　</w:t>
                            </w:r>
                            <w:r w:rsidRPr="001141C0">
                              <w:rPr>
                                <w:rFonts w:ascii="ＭＳ 明朝" w:hAnsi="Wingdings" w:cs="ＭＳ 明朝"/>
                                <w:color w:val="000000" w:themeColor="text1"/>
                                <w:kern w:val="0"/>
                                <w:sz w:val="22"/>
                              </w:rPr>
                              <w:t>神なんば線</w:t>
                            </w:r>
                            <w:r w:rsidRPr="001141C0">
                              <w:rPr>
                                <w:rFonts w:ascii="ＭＳ 明朝" w:hAnsi="Wingdings" w:cs="ＭＳ 明朝" w:hint="eastAsia"/>
                                <w:color w:val="000000" w:themeColor="text1"/>
                                <w:kern w:val="0"/>
                                <w:sz w:val="22"/>
                              </w:rPr>
                              <w:t>淀</w:t>
                            </w:r>
                            <w:r w:rsidRPr="001141C0">
                              <w:rPr>
                                <w:rFonts w:ascii="ＭＳ 明朝" w:hAnsi="Wingdings" w:cs="ＭＳ 明朝" w:hint="eastAsia"/>
                                <w:kern w:val="0"/>
                                <w:sz w:val="22"/>
                              </w:rPr>
                              <w:t>川橋梁」の架替</w:t>
                            </w:r>
                            <w:r w:rsidRPr="001141C0">
                              <w:rPr>
                                <w:rFonts w:ascii="ＭＳ 明朝" w:hAnsi="Wingdings" w:cs="ＭＳ 明朝"/>
                                <w:kern w:val="0"/>
                                <w:sz w:val="22"/>
                              </w:rPr>
                              <w:t>を推進</w:t>
                            </w:r>
                            <w:r w:rsidRPr="001141C0">
                              <w:rPr>
                                <w:rFonts w:ascii="ＭＳ 明朝" w:hAnsi="Wingdings" w:cs="ＭＳ 明朝" w:hint="eastAsia"/>
                                <w:kern w:val="0"/>
                                <w:sz w:val="22"/>
                              </w:rPr>
                              <w:t>するため</w:t>
                            </w:r>
                            <w:r w:rsidRPr="001141C0">
                              <w:rPr>
                                <w:rFonts w:ascii="ＭＳ 明朝" w:hAnsi="Wingdings" w:cs="ＭＳ 明朝"/>
                                <w:kern w:val="0"/>
                                <w:sz w:val="22"/>
                              </w:rPr>
                              <w:t>、共同事業として立体交差事業（</w:t>
                            </w:r>
                            <w:r w:rsidRPr="001141C0">
                              <w:rPr>
                                <w:rFonts w:ascii="ＭＳ 明朝" w:hAnsi="Wingdings" w:cs="ＭＳ 明朝" w:hint="eastAsia"/>
                                <w:kern w:val="0"/>
                                <w:sz w:val="22"/>
                              </w:rPr>
                              <w:t>２か所</w:t>
                            </w:r>
                            <w:r w:rsidRPr="001141C0">
                              <w:rPr>
                                <w:rFonts w:ascii="ＭＳ 明朝" w:hAnsi="Wingdings" w:cs="ＭＳ 明朝"/>
                                <w:kern w:val="0"/>
                                <w:sz w:val="22"/>
                              </w:rPr>
                              <w:t>の踏切</w:t>
                            </w:r>
                            <w:r w:rsidRPr="001141C0">
                              <w:rPr>
                                <w:rFonts w:ascii="ＭＳ 明朝" w:hAnsi="Wingdings" w:cs="ＭＳ 明朝" w:hint="eastAsia"/>
                                <w:kern w:val="0"/>
                                <w:sz w:val="22"/>
                              </w:rPr>
                              <w:t>を</w:t>
                            </w:r>
                            <w:r w:rsidRPr="001141C0">
                              <w:rPr>
                                <w:rFonts w:ascii="ＭＳ 明朝" w:hAnsi="Wingdings" w:cs="ＭＳ 明朝"/>
                                <w:kern w:val="0"/>
                                <w:sz w:val="22"/>
                              </w:rPr>
                              <w:t>除却）を実施</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・事業期間：2018</w:t>
                            </w:r>
                            <w:r>
                              <w:rPr>
                                <w:rFonts w:asciiTheme="minorEastAsia" w:hAnsiTheme="minorEastAsia" w:hint="eastAsia"/>
                                <w:sz w:val="22"/>
                              </w:rPr>
                              <w:t>（</w:t>
                            </w:r>
                            <w:r w:rsidRPr="00536E05">
                              <w:rPr>
                                <w:rFonts w:asciiTheme="minorEastAsia" w:hAnsiTheme="minorEastAsia" w:hint="eastAsia"/>
                                <w:sz w:val="22"/>
                              </w:rPr>
                              <w:t>平成</w:t>
                            </w:r>
                            <w:r>
                              <w:rPr>
                                <w:rFonts w:asciiTheme="minorEastAsia" w:hAnsiTheme="minorEastAsia" w:hint="eastAsia"/>
                                <w:sz w:val="22"/>
                              </w:rPr>
                              <w:t>30）</w:t>
                            </w:r>
                            <w:r w:rsidRPr="00536E05">
                              <w:rPr>
                                <w:rFonts w:asciiTheme="minorEastAsia" w:hAnsiTheme="minorEastAsia" w:hint="eastAsia"/>
                                <w:sz w:val="22"/>
                              </w:rPr>
                              <w:t>年度～2031年度</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総事業期間</w:t>
                            </w:r>
                            <w:r w:rsidRPr="00536E05">
                              <w:rPr>
                                <w:rFonts w:asciiTheme="minorEastAsia" w:hAnsiTheme="minorEastAsia" w:hint="eastAsia"/>
                                <w:sz w:val="22"/>
                                <w:vertAlign w:val="superscript"/>
                              </w:rPr>
                              <w:t>※</w:t>
                            </w:r>
                            <w:r w:rsidRPr="00536E05">
                              <w:rPr>
                                <w:rFonts w:asciiTheme="minorEastAsia" w:hAnsiTheme="minorEastAsia" w:hint="eastAsia"/>
                                <w:sz w:val="22"/>
                              </w:rPr>
                              <w:t>：</w:t>
                            </w:r>
                            <w:r>
                              <w:rPr>
                                <w:rFonts w:asciiTheme="minorEastAsia" w:hAnsiTheme="minorEastAsia" w:hint="eastAsia"/>
                                <w:sz w:val="22"/>
                              </w:rPr>
                              <w:t>2017（</w:t>
                            </w:r>
                            <w:r w:rsidRPr="00536E05">
                              <w:rPr>
                                <w:rFonts w:asciiTheme="minorEastAsia" w:hAnsiTheme="minorEastAsia" w:hint="eastAsia"/>
                                <w:sz w:val="22"/>
                              </w:rPr>
                              <w:t>平成</w:t>
                            </w:r>
                            <w:r>
                              <w:rPr>
                                <w:rFonts w:asciiTheme="minorEastAsia" w:hAnsiTheme="minorEastAsia" w:hint="eastAsia"/>
                                <w:sz w:val="22"/>
                              </w:rPr>
                              <w:t>29）</w:t>
                            </w:r>
                            <w:r w:rsidRPr="00536E05">
                              <w:rPr>
                                <w:rFonts w:asciiTheme="minorEastAsia" w:hAnsiTheme="minorEastAsia" w:hint="eastAsia"/>
                                <w:sz w:val="22"/>
                              </w:rPr>
                              <w:t>年度～</w:t>
                            </w:r>
                            <w:r>
                              <w:rPr>
                                <w:rFonts w:asciiTheme="minorEastAsia" w:hAnsiTheme="minorEastAsia" w:hint="eastAsia"/>
                                <w:sz w:val="22"/>
                              </w:rPr>
                              <w:t>203</w:t>
                            </w:r>
                            <w:r>
                              <w:rPr>
                                <w:rFonts w:asciiTheme="minorEastAsia" w:hAnsiTheme="minorEastAsia"/>
                                <w:sz w:val="22"/>
                              </w:rPr>
                              <w:t>2</w:t>
                            </w:r>
                            <w:r>
                              <w:rPr>
                                <w:rFonts w:asciiTheme="minorEastAsia" w:hAnsiTheme="minorEastAsia" w:hint="eastAsia"/>
                                <w:sz w:val="22"/>
                              </w:rPr>
                              <w:t>年度）</w:t>
                            </w:r>
                          </w:p>
                          <w:p w:rsidR="0038600E" w:rsidRPr="00536E05" w:rsidRDefault="0038600E" w:rsidP="007F799C">
                            <w:pPr>
                              <w:ind w:firstLineChars="400" w:firstLine="880"/>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spacing w:val="55"/>
                                <w:kern w:val="0"/>
                                <w:sz w:val="22"/>
                                <w:fitText w:val="880" w:id="1907701248"/>
                              </w:rPr>
                              <w:t>事業</w:t>
                            </w:r>
                            <w:r w:rsidRPr="007F799C">
                              <w:rPr>
                                <w:rFonts w:asciiTheme="minorEastAsia" w:hAnsiTheme="minorEastAsia" w:hint="eastAsia"/>
                                <w:kern w:val="0"/>
                                <w:sz w:val="22"/>
                                <w:fitText w:val="880" w:id="1907701248"/>
                              </w:rPr>
                              <w:t>費</w:t>
                            </w:r>
                            <w:r w:rsidRPr="00536E05">
                              <w:rPr>
                                <w:rFonts w:asciiTheme="minorEastAsia" w:hAnsiTheme="minorEastAsia" w:hint="eastAsia"/>
                                <w:sz w:val="22"/>
                              </w:rPr>
                              <w:t>：約62億円</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総事業費</w:t>
                            </w:r>
                            <w:r w:rsidRPr="00536E05">
                              <w:rPr>
                                <w:rFonts w:asciiTheme="minorEastAsia" w:hAnsiTheme="minorEastAsia" w:hint="eastAsia"/>
                                <w:sz w:val="22"/>
                                <w:vertAlign w:val="superscript"/>
                              </w:rPr>
                              <w:t>※</w:t>
                            </w:r>
                            <w:r w:rsidRPr="00536E05">
                              <w:rPr>
                                <w:rFonts w:asciiTheme="minorEastAsia" w:hAnsiTheme="minorEastAsia" w:hint="eastAsia"/>
                                <w:sz w:val="22"/>
                              </w:rPr>
                              <w:t>：約563</w:t>
                            </w:r>
                            <w:r>
                              <w:rPr>
                                <w:rFonts w:asciiTheme="minorEastAsia" w:hAnsiTheme="minorEastAsia" w:hint="eastAsia"/>
                                <w:sz w:val="22"/>
                              </w:rPr>
                              <w:t>億円（</w:t>
                            </w:r>
                            <w:r w:rsidRPr="00536E05">
                              <w:rPr>
                                <w:rFonts w:asciiTheme="minorEastAsia" w:hAnsiTheme="minorEastAsia" w:hint="eastAsia"/>
                                <w:sz w:val="22"/>
                              </w:rPr>
                              <w:t>国：約469億円／阪神電鉄：約32</w:t>
                            </w:r>
                            <w:r>
                              <w:rPr>
                                <w:rFonts w:asciiTheme="minorEastAsia" w:hAnsiTheme="minorEastAsia" w:hint="eastAsia"/>
                                <w:sz w:val="22"/>
                              </w:rPr>
                              <w:t>億円）</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・事業延長：約1.0km</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総事業延長</w:t>
                            </w:r>
                            <w:r w:rsidRPr="00536E05">
                              <w:rPr>
                                <w:rFonts w:asciiTheme="minorEastAsia" w:hAnsiTheme="minorEastAsia" w:hint="eastAsia"/>
                                <w:sz w:val="22"/>
                                <w:vertAlign w:val="superscript"/>
                              </w:rPr>
                              <w:t>※</w:t>
                            </w:r>
                            <w:r w:rsidRPr="00536E05">
                              <w:rPr>
                                <w:rFonts w:asciiTheme="minorEastAsia" w:hAnsiTheme="minorEastAsia" w:hint="eastAsia"/>
                                <w:sz w:val="22"/>
                              </w:rPr>
                              <w:t>：約2.4km</w:t>
                            </w:r>
                            <w:r>
                              <w:rPr>
                                <w:rFonts w:asciiTheme="minorEastAsia" w:hAnsiTheme="minorEastAsia" w:hint="eastAsia"/>
                                <w:sz w:val="22"/>
                              </w:rPr>
                              <w:t>）</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w w:val="80"/>
                                <w:kern w:val="0"/>
                                <w:sz w:val="22"/>
                                <w:fitText w:val="880" w:id="1907701249"/>
                              </w:rPr>
                              <w:t>踏切除却数</w:t>
                            </w:r>
                            <w:r w:rsidRPr="00536E05">
                              <w:rPr>
                                <w:rFonts w:asciiTheme="minorEastAsia" w:hAnsiTheme="minorEastAsia" w:hint="eastAsia"/>
                                <w:sz w:val="22"/>
                              </w:rPr>
                              <w:t>：２か所</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総踏切除却数</w:t>
                            </w:r>
                            <w:r w:rsidRPr="00536E05">
                              <w:rPr>
                                <w:rFonts w:asciiTheme="minorEastAsia" w:hAnsiTheme="minorEastAsia" w:hint="eastAsia"/>
                                <w:sz w:val="22"/>
                                <w:vertAlign w:val="superscript"/>
                              </w:rPr>
                              <w:t>※</w:t>
                            </w:r>
                            <w:r>
                              <w:rPr>
                                <w:rFonts w:asciiTheme="minorEastAsia" w:hAnsiTheme="minorEastAsia" w:hint="eastAsia"/>
                                <w:sz w:val="22"/>
                              </w:rPr>
                              <w:t>：５か所）</w:t>
                            </w:r>
                            <w:r w:rsidRPr="00536E05">
                              <w:rPr>
                                <w:rFonts w:asciiTheme="minorEastAsia" w:hAnsiTheme="minorEastAsia" w:hint="eastAsia"/>
                                <w:sz w:val="22"/>
                              </w:rPr>
                              <w:t xml:space="preserve">   </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r>
                              <w:rPr>
                                <w:rFonts w:asciiTheme="minorEastAsia" w:hAnsiTheme="minorEastAsia" w:hint="eastAsia"/>
                                <w:sz w:val="22"/>
                              </w:rPr>
                              <w:t xml:space="preserve">　</w:t>
                            </w:r>
                            <w:r w:rsidRPr="00536E05">
                              <w:rPr>
                                <w:rFonts w:asciiTheme="minorEastAsia" w:hAnsiTheme="minorEastAsia"/>
                                <w:sz w:val="22"/>
                              </w:rPr>
                              <w:t>※国河川事業含む</w:t>
                            </w:r>
                          </w:p>
                          <w:p w:rsidR="0038600E" w:rsidRPr="00A42B8B" w:rsidRDefault="0038600E" w:rsidP="0074463B">
                            <w:pPr>
                              <w:pStyle w:val="a3"/>
                              <w:numPr>
                                <w:ilvl w:val="0"/>
                                <w:numId w:val="50"/>
                              </w:numPr>
                              <w:tabs>
                                <w:tab w:val="left" w:pos="840"/>
                              </w:tabs>
                              <w:ind w:leftChars="0" w:firstLine="0"/>
                              <w:rPr>
                                <w:rFonts w:asciiTheme="minorEastAsia" w:hAnsiTheme="minorEastAsia"/>
                                <w:sz w:val="22"/>
                              </w:rPr>
                            </w:pPr>
                            <w:r w:rsidRPr="00A42B8B">
                              <w:rPr>
                                <w:rFonts w:asciiTheme="minorEastAsia" w:hAnsiTheme="minorEastAsia" w:cs="Wingdings" w:hint="eastAsia"/>
                                <w:kern w:val="0"/>
                                <w:sz w:val="22"/>
                              </w:rPr>
                              <w:t>201</w:t>
                            </w:r>
                            <w:r w:rsidRPr="00A42B8B">
                              <w:rPr>
                                <w:rFonts w:asciiTheme="minorEastAsia" w:hAnsiTheme="minorEastAsia" w:cs="Wingdings"/>
                                <w:kern w:val="0"/>
                                <w:sz w:val="22"/>
                              </w:rPr>
                              <w:t>9</w:t>
                            </w:r>
                            <w:r w:rsidRPr="00A42B8B">
                              <w:rPr>
                                <w:rFonts w:asciiTheme="minorEastAsia" w:hAnsiTheme="minorEastAsia" w:cs="Wingdings" w:hint="eastAsia"/>
                                <w:kern w:val="0"/>
                                <w:sz w:val="22"/>
                              </w:rPr>
                              <w:t>（</w:t>
                            </w:r>
                            <w:r w:rsidRPr="00A42B8B">
                              <w:rPr>
                                <w:rFonts w:ascii="ＭＳ 明朝" w:hAnsi="Wingdings" w:cs="ＭＳ 明朝" w:hint="eastAsia"/>
                                <w:kern w:val="0"/>
                                <w:sz w:val="22"/>
                              </w:rPr>
                              <w:t>平成31）年度</w:t>
                            </w:r>
                            <w:r w:rsidRPr="00A42B8B">
                              <w:rPr>
                                <w:rFonts w:asciiTheme="minorEastAsia" w:hAnsiTheme="minorEastAsia" w:hint="eastAsia"/>
                                <w:sz w:val="22"/>
                              </w:rPr>
                              <w:t>実施内容</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・測量設計</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・仮線工事</w:t>
                            </w:r>
                          </w:p>
                          <w:p w:rsidR="0038600E" w:rsidRPr="007E02E3" w:rsidRDefault="0038600E" w:rsidP="00002FBE">
                            <w:pPr>
                              <w:pStyle w:val="a3"/>
                              <w:ind w:leftChars="0" w:left="851"/>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31943" id="_x0000_s1112" type="#_x0000_t202" style="position:absolute;margin-left:4.3pt;margin-top:.25pt;width:536.9pt;height:278.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">
                <v:textbox inset="5.85pt,.7pt,5.85pt,.7pt">
                  <w:txbxContent>
                    <w:p w:rsidR="0038600E" w:rsidRPr="005E7011" w:rsidRDefault="0038600E" w:rsidP="007F799C">
                      <w:pPr>
                        <w:tabs>
                          <w:tab w:val="left" w:pos="420"/>
                        </w:tabs>
                        <w:ind w:rightChars="88" w:right="185" w:firstLineChars="100" w:firstLine="221"/>
                        <w:rPr>
                          <w:rFonts w:ascii="ＭＳ ゴシック" w:eastAsia="ＭＳ ゴシック" w:hAnsi="ＭＳ ゴシック"/>
                          <w:b/>
                          <w:color w:val="000000" w:themeColor="text1"/>
                          <w:sz w:val="22"/>
                          <w:bdr w:val="single" w:sz="4" w:space="0" w:color="auto"/>
                          <w:shd w:val="pct15" w:color="auto" w:fill="FFFFFF"/>
                        </w:rPr>
                      </w:pPr>
                      <w:r w:rsidRPr="00D75A0F">
                        <w:rPr>
                          <w:rFonts w:ascii="ＭＳ Ｐゴシック" w:eastAsia="ＭＳ Ｐゴシック" w:hAnsi="ＭＳ Ｐゴシック" w:hint="eastAsia"/>
                          <w:b/>
                          <w:sz w:val="22"/>
                        </w:rPr>
                        <w:t>■</w:t>
                      </w:r>
                      <w:r w:rsidRPr="00D75A0F">
                        <w:rPr>
                          <w:rFonts w:ascii="ＭＳ ゴシック" w:eastAsia="ＭＳ ゴシック" w:hAnsi="ＭＳ ゴシック" w:hint="eastAsia"/>
                          <w:b/>
                          <w:sz w:val="22"/>
                        </w:rPr>
                        <w:t xml:space="preserve">　</w:t>
                      </w:r>
                      <w:r w:rsidRPr="005E7011">
                        <w:rPr>
                          <w:rFonts w:ascii="ＭＳ ゴシック" w:eastAsia="ＭＳ ゴシック" w:hAnsi="ＭＳ ゴシック" w:hint="eastAsia"/>
                          <w:b/>
                          <w:color w:val="000000" w:themeColor="text1"/>
                          <w:sz w:val="22"/>
                        </w:rPr>
                        <w:t>福町十三線</w:t>
                      </w:r>
                      <w:r w:rsidRPr="005E7011">
                        <w:rPr>
                          <w:rFonts w:ascii="ＭＳ ゴシック" w:eastAsia="ＭＳ ゴシック" w:hAnsi="ＭＳ ゴシック"/>
                          <w:b/>
                          <w:color w:val="000000" w:themeColor="text1"/>
                          <w:sz w:val="22"/>
                        </w:rPr>
                        <w:t>立体交差事業</w:t>
                      </w:r>
                      <w:r>
                        <w:rPr>
                          <w:rFonts w:ascii="ＭＳ ゴシック" w:eastAsia="ＭＳ ゴシック" w:hAnsi="ＭＳ ゴシック" w:hint="eastAsia"/>
                          <w:b/>
                          <w:color w:val="000000" w:themeColor="text1"/>
                          <w:sz w:val="22"/>
                        </w:rPr>
                        <w:t>（阪神なんば線）</w:t>
                      </w:r>
                      <w:r w:rsidRPr="005E7011">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b/>
                          <w:color w:val="000000" w:themeColor="text1"/>
                          <w:sz w:val="22"/>
                        </w:rPr>
                        <w:t>１</w:t>
                      </w:r>
                      <w:r w:rsidRPr="005E7011">
                        <w:rPr>
                          <w:rFonts w:ascii="ＭＳ ゴシック" w:eastAsia="ＭＳ ゴシック" w:hAnsi="ＭＳ ゴシック" w:hint="eastAsia"/>
                          <w:b/>
                          <w:color w:val="000000" w:themeColor="text1"/>
                          <w:sz w:val="22"/>
                        </w:rPr>
                        <w:t>億</w:t>
                      </w:r>
                      <w:r w:rsidRPr="005E7011">
                        <w:rPr>
                          <w:rFonts w:ascii="ＭＳ ゴシック" w:eastAsia="ＭＳ ゴシック" w:hAnsi="ＭＳ ゴシック"/>
                          <w:b/>
                          <w:color w:val="000000" w:themeColor="text1"/>
                          <w:sz w:val="22"/>
                        </w:rPr>
                        <w:t>７，</w:t>
                      </w:r>
                      <w:r w:rsidRPr="005E7011">
                        <w:rPr>
                          <w:rFonts w:ascii="ＭＳ ゴシック" w:eastAsia="ＭＳ ゴシック" w:hAnsi="ＭＳ ゴシック" w:hint="eastAsia"/>
                          <w:b/>
                          <w:color w:val="000000" w:themeColor="text1"/>
                          <w:sz w:val="22"/>
                        </w:rPr>
                        <w:t>１</w:t>
                      </w:r>
                      <w:r>
                        <w:rPr>
                          <w:rFonts w:ascii="ＭＳ ゴシック" w:eastAsia="ＭＳ ゴシック" w:hAnsi="ＭＳ ゴシック"/>
                          <w:b/>
                          <w:color w:val="000000" w:themeColor="text1"/>
                          <w:sz w:val="22"/>
                        </w:rPr>
                        <w:t>００万円</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w:t>
                      </w:r>
                      <w:r w:rsidRPr="005E7011">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１，７００万円）</w:t>
                      </w:r>
                    </w:p>
                    <w:p w:rsidR="0038600E" w:rsidRPr="001141C0" w:rsidRDefault="0038600E" w:rsidP="0074463B">
                      <w:pPr>
                        <w:pStyle w:val="a3"/>
                        <w:numPr>
                          <w:ilvl w:val="0"/>
                          <w:numId w:val="50"/>
                        </w:numPr>
                        <w:tabs>
                          <w:tab w:val="left" w:pos="840"/>
                        </w:tabs>
                        <w:ind w:leftChars="200" w:left="838" w:hangingChars="190" w:hanging="418"/>
                        <w:rPr>
                          <w:rFonts w:asciiTheme="minorEastAsia" w:hAnsiTheme="minorEastAsia"/>
                          <w:sz w:val="22"/>
                        </w:rPr>
                      </w:pPr>
                      <w:r w:rsidRPr="001141C0">
                        <w:rPr>
                          <w:rFonts w:ascii="ＭＳ 明朝" w:hAnsi="Wingdings" w:cs="ＭＳ 明朝" w:hint="eastAsia"/>
                          <w:color w:val="000000" w:themeColor="text1"/>
                          <w:kern w:val="0"/>
                          <w:sz w:val="22"/>
                        </w:rPr>
                        <w:t>淀川堤防の耐震対策や津波、</w:t>
                      </w:r>
                      <w:r w:rsidRPr="001141C0">
                        <w:rPr>
                          <w:rFonts w:ascii="ＭＳ 明朝" w:hAnsi="Wingdings" w:cs="ＭＳ 明朝"/>
                          <w:color w:val="000000" w:themeColor="text1"/>
                          <w:kern w:val="0"/>
                          <w:sz w:val="22"/>
                        </w:rPr>
                        <w:t>高潮による浸水被害の軽減</w:t>
                      </w:r>
                      <w:r w:rsidRPr="001141C0">
                        <w:rPr>
                          <w:rFonts w:ascii="ＭＳ 明朝" w:hAnsi="Wingdings" w:cs="ＭＳ 明朝" w:hint="eastAsia"/>
                          <w:color w:val="000000" w:themeColor="text1"/>
                          <w:kern w:val="0"/>
                          <w:sz w:val="22"/>
                        </w:rPr>
                        <w:t>を目的に</w:t>
                      </w:r>
                      <w:r w:rsidRPr="001141C0">
                        <w:rPr>
                          <w:rFonts w:ascii="ＭＳ 明朝" w:hAnsi="Wingdings" w:cs="ＭＳ 明朝"/>
                          <w:color w:val="000000" w:themeColor="text1"/>
                          <w:kern w:val="0"/>
                          <w:sz w:val="22"/>
                        </w:rPr>
                        <w:t>国が</w:t>
                      </w:r>
                      <w:r w:rsidRPr="001141C0">
                        <w:rPr>
                          <w:rFonts w:ascii="ＭＳ 明朝" w:hAnsi="Wingdings" w:cs="ＭＳ 明朝" w:hint="eastAsia"/>
                          <w:color w:val="000000" w:themeColor="text1"/>
                          <w:kern w:val="0"/>
                          <w:sz w:val="22"/>
                        </w:rPr>
                        <w:t>河川事業として</w:t>
                      </w:r>
                      <w:r w:rsidRPr="001141C0">
                        <w:rPr>
                          <w:rFonts w:ascii="ＭＳ 明朝" w:hAnsi="Wingdings" w:cs="ＭＳ 明朝"/>
                          <w:color w:val="000000" w:themeColor="text1"/>
                          <w:kern w:val="0"/>
                          <w:sz w:val="22"/>
                        </w:rPr>
                        <w:t>実施する</w:t>
                      </w:r>
                      <w:r w:rsidRPr="001141C0">
                        <w:rPr>
                          <w:rFonts w:ascii="ＭＳ 明朝" w:hAnsi="Wingdings" w:cs="ＭＳ 明朝" w:hint="eastAsia"/>
                          <w:color w:val="000000" w:themeColor="text1"/>
                          <w:kern w:val="0"/>
                          <w:sz w:val="22"/>
                        </w:rPr>
                        <w:t>「</w:t>
                      </w:r>
                      <w:r w:rsidRPr="001141C0">
                        <w:rPr>
                          <w:rFonts w:ascii="ＭＳ 明朝" w:hAnsi="Wingdings" w:cs="ＭＳ 明朝"/>
                          <w:color w:val="000000" w:themeColor="text1"/>
                          <w:kern w:val="0"/>
                          <w:sz w:val="22"/>
                        </w:rPr>
                        <w:t>阪</w:t>
                      </w:r>
                      <w:r>
                        <w:rPr>
                          <w:rFonts w:ascii="ＭＳ 明朝" w:hAnsi="Wingdings" w:cs="ＭＳ 明朝" w:hint="eastAsia"/>
                          <w:color w:val="000000" w:themeColor="text1"/>
                          <w:kern w:val="0"/>
                          <w:sz w:val="22"/>
                        </w:rPr>
                        <w:t xml:space="preserve">　</w:t>
                      </w:r>
                      <w:r>
                        <w:rPr>
                          <w:rFonts w:ascii="ＭＳ 明朝" w:hAnsi="Wingdings" w:cs="ＭＳ 明朝"/>
                          <w:color w:val="000000" w:themeColor="text1"/>
                          <w:kern w:val="0"/>
                          <w:sz w:val="22"/>
                        </w:rPr>
                        <w:t xml:space="preserve">　　　</w:t>
                      </w:r>
                      <w:r w:rsidRPr="001141C0">
                        <w:rPr>
                          <w:rFonts w:ascii="ＭＳ 明朝" w:hAnsi="Wingdings" w:cs="ＭＳ 明朝"/>
                          <w:color w:val="000000" w:themeColor="text1"/>
                          <w:kern w:val="0"/>
                          <w:sz w:val="22"/>
                        </w:rPr>
                        <w:t>神なんば線</w:t>
                      </w:r>
                      <w:r w:rsidRPr="001141C0">
                        <w:rPr>
                          <w:rFonts w:ascii="ＭＳ 明朝" w:hAnsi="Wingdings" w:cs="ＭＳ 明朝" w:hint="eastAsia"/>
                          <w:color w:val="000000" w:themeColor="text1"/>
                          <w:kern w:val="0"/>
                          <w:sz w:val="22"/>
                        </w:rPr>
                        <w:t>淀</w:t>
                      </w:r>
                      <w:r w:rsidRPr="001141C0">
                        <w:rPr>
                          <w:rFonts w:ascii="ＭＳ 明朝" w:hAnsi="Wingdings" w:cs="ＭＳ 明朝" w:hint="eastAsia"/>
                          <w:kern w:val="0"/>
                          <w:sz w:val="22"/>
                        </w:rPr>
                        <w:t>川橋梁」の架替</w:t>
                      </w:r>
                      <w:r w:rsidRPr="001141C0">
                        <w:rPr>
                          <w:rFonts w:ascii="ＭＳ 明朝" w:hAnsi="Wingdings" w:cs="ＭＳ 明朝"/>
                          <w:kern w:val="0"/>
                          <w:sz w:val="22"/>
                        </w:rPr>
                        <w:t>を推進</w:t>
                      </w:r>
                      <w:r w:rsidRPr="001141C0">
                        <w:rPr>
                          <w:rFonts w:ascii="ＭＳ 明朝" w:hAnsi="Wingdings" w:cs="ＭＳ 明朝" w:hint="eastAsia"/>
                          <w:kern w:val="0"/>
                          <w:sz w:val="22"/>
                        </w:rPr>
                        <w:t>するため</w:t>
                      </w:r>
                      <w:r w:rsidRPr="001141C0">
                        <w:rPr>
                          <w:rFonts w:ascii="ＭＳ 明朝" w:hAnsi="Wingdings" w:cs="ＭＳ 明朝"/>
                          <w:kern w:val="0"/>
                          <w:sz w:val="22"/>
                        </w:rPr>
                        <w:t>、共同事業として立体交差事業（</w:t>
                      </w:r>
                      <w:r w:rsidRPr="001141C0">
                        <w:rPr>
                          <w:rFonts w:ascii="ＭＳ 明朝" w:hAnsi="Wingdings" w:cs="ＭＳ 明朝" w:hint="eastAsia"/>
                          <w:kern w:val="0"/>
                          <w:sz w:val="22"/>
                        </w:rPr>
                        <w:t>２か所</w:t>
                      </w:r>
                      <w:r w:rsidRPr="001141C0">
                        <w:rPr>
                          <w:rFonts w:ascii="ＭＳ 明朝" w:hAnsi="Wingdings" w:cs="ＭＳ 明朝"/>
                          <w:kern w:val="0"/>
                          <w:sz w:val="22"/>
                        </w:rPr>
                        <w:t>の踏切</w:t>
                      </w:r>
                      <w:r w:rsidRPr="001141C0">
                        <w:rPr>
                          <w:rFonts w:ascii="ＭＳ 明朝" w:hAnsi="Wingdings" w:cs="ＭＳ 明朝" w:hint="eastAsia"/>
                          <w:kern w:val="0"/>
                          <w:sz w:val="22"/>
                        </w:rPr>
                        <w:t>を</w:t>
                      </w:r>
                      <w:r w:rsidRPr="001141C0">
                        <w:rPr>
                          <w:rFonts w:ascii="ＭＳ 明朝" w:hAnsi="Wingdings" w:cs="ＭＳ 明朝"/>
                          <w:kern w:val="0"/>
                          <w:sz w:val="22"/>
                        </w:rPr>
                        <w:t>除却）を実施</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・事業期間：2018</w:t>
                      </w:r>
                      <w:r>
                        <w:rPr>
                          <w:rFonts w:asciiTheme="minorEastAsia" w:hAnsiTheme="minorEastAsia" w:hint="eastAsia"/>
                          <w:sz w:val="22"/>
                        </w:rPr>
                        <w:t>（</w:t>
                      </w:r>
                      <w:r w:rsidRPr="00536E05">
                        <w:rPr>
                          <w:rFonts w:asciiTheme="minorEastAsia" w:hAnsiTheme="minorEastAsia" w:hint="eastAsia"/>
                          <w:sz w:val="22"/>
                        </w:rPr>
                        <w:t>平成</w:t>
                      </w:r>
                      <w:r>
                        <w:rPr>
                          <w:rFonts w:asciiTheme="minorEastAsia" w:hAnsiTheme="minorEastAsia" w:hint="eastAsia"/>
                          <w:sz w:val="22"/>
                        </w:rPr>
                        <w:t>30）</w:t>
                      </w:r>
                      <w:r w:rsidRPr="00536E05">
                        <w:rPr>
                          <w:rFonts w:asciiTheme="minorEastAsia" w:hAnsiTheme="minorEastAsia" w:hint="eastAsia"/>
                          <w:sz w:val="22"/>
                        </w:rPr>
                        <w:t>年度～2031年度</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総事業期間</w:t>
                      </w:r>
                      <w:r w:rsidRPr="00536E05">
                        <w:rPr>
                          <w:rFonts w:asciiTheme="minorEastAsia" w:hAnsiTheme="minorEastAsia" w:hint="eastAsia"/>
                          <w:sz w:val="22"/>
                          <w:vertAlign w:val="superscript"/>
                        </w:rPr>
                        <w:t>※</w:t>
                      </w:r>
                      <w:r w:rsidRPr="00536E05">
                        <w:rPr>
                          <w:rFonts w:asciiTheme="minorEastAsia" w:hAnsiTheme="minorEastAsia" w:hint="eastAsia"/>
                          <w:sz w:val="22"/>
                        </w:rPr>
                        <w:t>：</w:t>
                      </w:r>
                      <w:r>
                        <w:rPr>
                          <w:rFonts w:asciiTheme="minorEastAsia" w:hAnsiTheme="minorEastAsia" w:hint="eastAsia"/>
                          <w:sz w:val="22"/>
                        </w:rPr>
                        <w:t>2017（</w:t>
                      </w:r>
                      <w:r w:rsidRPr="00536E05">
                        <w:rPr>
                          <w:rFonts w:asciiTheme="minorEastAsia" w:hAnsiTheme="minorEastAsia" w:hint="eastAsia"/>
                          <w:sz w:val="22"/>
                        </w:rPr>
                        <w:t>平成</w:t>
                      </w:r>
                      <w:r>
                        <w:rPr>
                          <w:rFonts w:asciiTheme="minorEastAsia" w:hAnsiTheme="minorEastAsia" w:hint="eastAsia"/>
                          <w:sz w:val="22"/>
                        </w:rPr>
                        <w:t>29）</w:t>
                      </w:r>
                      <w:r w:rsidRPr="00536E05">
                        <w:rPr>
                          <w:rFonts w:asciiTheme="minorEastAsia" w:hAnsiTheme="minorEastAsia" w:hint="eastAsia"/>
                          <w:sz w:val="22"/>
                        </w:rPr>
                        <w:t>年度～</w:t>
                      </w:r>
                      <w:r>
                        <w:rPr>
                          <w:rFonts w:asciiTheme="minorEastAsia" w:hAnsiTheme="minorEastAsia" w:hint="eastAsia"/>
                          <w:sz w:val="22"/>
                        </w:rPr>
                        <w:t>203</w:t>
                      </w:r>
                      <w:r>
                        <w:rPr>
                          <w:rFonts w:asciiTheme="minorEastAsia" w:hAnsiTheme="minorEastAsia"/>
                          <w:sz w:val="22"/>
                        </w:rPr>
                        <w:t>2</w:t>
                      </w:r>
                      <w:r>
                        <w:rPr>
                          <w:rFonts w:asciiTheme="minorEastAsia" w:hAnsiTheme="minorEastAsia" w:hint="eastAsia"/>
                          <w:sz w:val="22"/>
                        </w:rPr>
                        <w:t>年度）</w:t>
                      </w:r>
                    </w:p>
                    <w:p w:rsidR="0038600E" w:rsidRPr="00536E05" w:rsidRDefault="0038600E" w:rsidP="007F799C">
                      <w:pPr>
                        <w:ind w:firstLineChars="400" w:firstLine="880"/>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spacing w:val="55"/>
                          <w:kern w:val="0"/>
                          <w:sz w:val="22"/>
                          <w:fitText w:val="880" w:id="1907701248"/>
                        </w:rPr>
                        <w:t>事業</w:t>
                      </w:r>
                      <w:r w:rsidRPr="007F799C">
                        <w:rPr>
                          <w:rFonts w:asciiTheme="minorEastAsia" w:hAnsiTheme="minorEastAsia" w:hint="eastAsia"/>
                          <w:kern w:val="0"/>
                          <w:sz w:val="22"/>
                          <w:fitText w:val="880" w:id="1907701248"/>
                        </w:rPr>
                        <w:t>費</w:t>
                      </w:r>
                      <w:r w:rsidRPr="00536E05">
                        <w:rPr>
                          <w:rFonts w:asciiTheme="minorEastAsia" w:hAnsiTheme="minorEastAsia" w:hint="eastAsia"/>
                          <w:sz w:val="22"/>
                        </w:rPr>
                        <w:t>：約62億円</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総事業費</w:t>
                      </w:r>
                      <w:r w:rsidRPr="00536E05">
                        <w:rPr>
                          <w:rFonts w:asciiTheme="minorEastAsia" w:hAnsiTheme="minorEastAsia" w:hint="eastAsia"/>
                          <w:sz w:val="22"/>
                          <w:vertAlign w:val="superscript"/>
                        </w:rPr>
                        <w:t>※</w:t>
                      </w:r>
                      <w:r w:rsidRPr="00536E05">
                        <w:rPr>
                          <w:rFonts w:asciiTheme="minorEastAsia" w:hAnsiTheme="minorEastAsia" w:hint="eastAsia"/>
                          <w:sz w:val="22"/>
                        </w:rPr>
                        <w:t>：約563</w:t>
                      </w:r>
                      <w:r>
                        <w:rPr>
                          <w:rFonts w:asciiTheme="minorEastAsia" w:hAnsiTheme="minorEastAsia" w:hint="eastAsia"/>
                          <w:sz w:val="22"/>
                        </w:rPr>
                        <w:t>億円（</w:t>
                      </w:r>
                      <w:r w:rsidRPr="00536E05">
                        <w:rPr>
                          <w:rFonts w:asciiTheme="minorEastAsia" w:hAnsiTheme="minorEastAsia" w:hint="eastAsia"/>
                          <w:sz w:val="22"/>
                        </w:rPr>
                        <w:t>国：約469億円／阪神電鉄：約32</w:t>
                      </w:r>
                      <w:r>
                        <w:rPr>
                          <w:rFonts w:asciiTheme="minorEastAsia" w:hAnsiTheme="minorEastAsia" w:hint="eastAsia"/>
                          <w:sz w:val="22"/>
                        </w:rPr>
                        <w:t>億円）</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・事業延長：約1.0km</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総事業延長</w:t>
                      </w:r>
                      <w:r w:rsidRPr="00536E05">
                        <w:rPr>
                          <w:rFonts w:asciiTheme="minorEastAsia" w:hAnsiTheme="minorEastAsia" w:hint="eastAsia"/>
                          <w:sz w:val="22"/>
                          <w:vertAlign w:val="superscript"/>
                        </w:rPr>
                        <w:t>※</w:t>
                      </w:r>
                      <w:r w:rsidRPr="00536E05">
                        <w:rPr>
                          <w:rFonts w:asciiTheme="minorEastAsia" w:hAnsiTheme="minorEastAsia" w:hint="eastAsia"/>
                          <w:sz w:val="22"/>
                        </w:rPr>
                        <w:t>：約2.4km</w:t>
                      </w:r>
                      <w:r>
                        <w:rPr>
                          <w:rFonts w:asciiTheme="minorEastAsia" w:hAnsiTheme="minorEastAsia" w:hint="eastAsia"/>
                          <w:sz w:val="22"/>
                        </w:rPr>
                        <w:t>）</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w w:val="80"/>
                          <w:kern w:val="0"/>
                          <w:sz w:val="22"/>
                          <w:fitText w:val="880" w:id="1907701249"/>
                        </w:rPr>
                        <w:t>踏切除却数</w:t>
                      </w:r>
                      <w:r w:rsidRPr="00536E05">
                        <w:rPr>
                          <w:rFonts w:asciiTheme="minorEastAsia" w:hAnsiTheme="minorEastAsia" w:hint="eastAsia"/>
                          <w:sz w:val="22"/>
                        </w:rPr>
                        <w:t>：２か所</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総踏切除却数</w:t>
                      </w:r>
                      <w:r w:rsidRPr="00536E05">
                        <w:rPr>
                          <w:rFonts w:asciiTheme="minorEastAsia" w:hAnsiTheme="minorEastAsia" w:hint="eastAsia"/>
                          <w:sz w:val="22"/>
                          <w:vertAlign w:val="superscript"/>
                        </w:rPr>
                        <w:t>※</w:t>
                      </w:r>
                      <w:r>
                        <w:rPr>
                          <w:rFonts w:asciiTheme="minorEastAsia" w:hAnsiTheme="minorEastAsia" w:hint="eastAsia"/>
                          <w:sz w:val="22"/>
                        </w:rPr>
                        <w:t>：５か所）</w:t>
                      </w:r>
                      <w:r w:rsidRPr="00536E05">
                        <w:rPr>
                          <w:rFonts w:asciiTheme="minorEastAsia" w:hAnsiTheme="minorEastAsia" w:hint="eastAsia"/>
                          <w:sz w:val="22"/>
                        </w:rPr>
                        <w:t xml:space="preserve">   </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r>
                        <w:rPr>
                          <w:rFonts w:asciiTheme="minorEastAsia" w:hAnsiTheme="minorEastAsia" w:hint="eastAsia"/>
                          <w:sz w:val="22"/>
                        </w:rPr>
                        <w:t xml:space="preserve">　</w:t>
                      </w:r>
                      <w:r w:rsidRPr="00536E05">
                        <w:rPr>
                          <w:rFonts w:asciiTheme="minorEastAsia" w:hAnsiTheme="minorEastAsia"/>
                          <w:sz w:val="22"/>
                        </w:rPr>
                        <w:t>※国河川事業含む</w:t>
                      </w:r>
                    </w:p>
                    <w:p w:rsidR="0038600E" w:rsidRPr="00A42B8B" w:rsidRDefault="0038600E" w:rsidP="0074463B">
                      <w:pPr>
                        <w:pStyle w:val="a3"/>
                        <w:numPr>
                          <w:ilvl w:val="0"/>
                          <w:numId w:val="50"/>
                        </w:numPr>
                        <w:tabs>
                          <w:tab w:val="left" w:pos="840"/>
                        </w:tabs>
                        <w:ind w:leftChars="0" w:firstLine="0"/>
                        <w:rPr>
                          <w:rFonts w:asciiTheme="minorEastAsia" w:hAnsiTheme="minorEastAsia"/>
                          <w:sz w:val="22"/>
                        </w:rPr>
                      </w:pPr>
                      <w:r w:rsidRPr="00A42B8B">
                        <w:rPr>
                          <w:rFonts w:asciiTheme="minorEastAsia" w:hAnsiTheme="minorEastAsia" w:cs="Wingdings" w:hint="eastAsia"/>
                          <w:kern w:val="0"/>
                          <w:sz w:val="22"/>
                        </w:rPr>
                        <w:t>201</w:t>
                      </w:r>
                      <w:r w:rsidRPr="00A42B8B">
                        <w:rPr>
                          <w:rFonts w:asciiTheme="minorEastAsia" w:hAnsiTheme="minorEastAsia" w:cs="Wingdings"/>
                          <w:kern w:val="0"/>
                          <w:sz w:val="22"/>
                        </w:rPr>
                        <w:t>9</w:t>
                      </w:r>
                      <w:r w:rsidRPr="00A42B8B">
                        <w:rPr>
                          <w:rFonts w:asciiTheme="minorEastAsia" w:hAnsiTheme="minorEastAsia" w:cs="Wingdings" w:hint="eastAsia"/>
                          <w:kern w:val="0"/>
                          <w:sz w:val="22"/>
                        </w:rPr>
                        <w:t>（</w:t>
                      </w:r>
                      <w:r w:rsidRPr="00A42B8B">
                        <w:rPr>
                          <w:rFonts w:ascii="ＭＳ 明朝" w:hAnsi="Wingdings" w:cs="ＭＳ 明朝" w:hint="eastAsia"/>
                          <w:kern w:val="0"/>
                          <w:sz w:val="22"/>
                        </w:rPr>
                        <w:t>平成31）年度</w:t>
                      </w:r>
                      <w:r w:rsidRPr="00A42B8B">
                        <w:rPr>
                          <w:rFonts w:asciiTheme="minorEastAsia" w:hAnsiTheme="minorEastAsia" w:hint="eastAsia"/>
                          <w:sz w:val="22"/>
                        </w:rPr>
                        <w:t>実施内容</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・測量設計</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・仮線工事</w:t>
                      </w:r>
                    </w:p>
                    <w:p w:rsidR="0038600E" w:rsidRPr="007E02E3" w:rsidRDefault="0038600E" w:rsidP="00002FBE">
                      <w:pPr>
                        <w:pStyle w:val="a3"/>
                        <w:ind w:leftChars="0" w:left="851"/>
                        <w:rPr>
                          <w:rFonts w:asciiTheme="minorEastAsia" w:hAnsiTheme="minorEastAsia"/>
                          <w:sz w:val="22"/>
                        </w:rPr>
                      </w:pP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605" w:type="dxa"/>
        <w:tblInd w:w="108" w:type="dxa"/>
        <w:tblLook w:val="04A0" w:firstRow="1" w:lastRow="0" w:firstColumn="1" w:lastColumn="0" w:noHBand="0" w:noVBand="1"/>
      </w:tblPr>
      <w:tblGrid>
        <w:gridCol w:w="6771"/>
        <w:gridCol w:w="3834"/>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Default="00002FBE" w:rsidP="00002FBE">
            <w:pPr>
              <w:ind w:leftChars="-20" w:left="-42" w:firstLine="2"/>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002FBE"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成長産業の育成</w:t>
            </w:r>
          </w:p>
          <w:p w:rsidR="00002FBE" w:rsidRPr="000D4038" w:rsidRDefault="00002FBE" w:rsidP="00002FBE">
            <w:pPr>
              <w:rPr>
                <w:rFonts w:ascii="ＭＳ Ｐゴシック" w:eastAsia="ＭＳ Ｐゴシック" w:hAnsi="ＭＳ Ｐゴシック"/>
                <w:sz w:val="22"/>
              </w:rPr>
            </w:pPr>
            <w:r>
              <w:rPr>
                <w:rFonts w:ascii="ＭＳ Ｐゴシック" w:eastAsia="ＭＳ Ｐゴシック" w:hAnsi="ＭＳ Ｐゴシック" w:hint="eastAsia"/>
                <w:sz w:val="22"/>
              </w:rPr>
              <w:t>【イノベーション</w:t>
            </w:r>
            <w:r w:rsidRPr="00BF18CC">
              <w:rPr>
                <w:rFonts w:ascii="ＭＳ Ｐゴシック" w:eastAsia="ＭＳ Ｐゴシック" w:hAnsi="ＭＳ Ｐゴシック" w:hint="eastAsia"/>
                <w:sz w:val="22"/>
              </w:rPr>
              <w:t>が次々と生まれる</w:t>
            </w:r>
            <w:r>
              <w:rPr>
                <w:rFonts w:ascii="ＭＳ Ｐゴシック" w:eastAsia="ＭＳ Ｐゴシック" w:hAnsi="ＭＳ Ｐゴシック" w:hint="eastAsia"/>
                <w:sz w:val="22"/>
              </w:rPr>
              <w:t>好循環</w:t>
            </w:r>
            <w:r w:rsidRPr="00BF18CC">
              <w:rPr>
                <w:rFonts w:ascii="ＭＳ Ｐゴシック" w:eastAsia="ＭＳ Ｐゴシック" w:hAnsi="ＭＳ Ｐゴシック" w:hint="eastAsia"/>
                <w:sz w:val="22"/>
              </w:rPr>
              <w:t>づくり</w:t>
            </w:r>
            <w:r>
              <w:rPr>
                <w:rFonts w:ascii="ＭＳ Ｐゴシック" w:eastAsia="ＭＳ Ｐゴシック" w:hAnsi="ＭＳ Ｐゴシック" w:hint="eastAsia"/>
                <w:sz w:val="22"/>
              </w:rPr>
              <w:t>と中小企業の振興</w:t>
            </w:r>
            <w:r w:rsidRPr="00480F56">
              <w:rPr>
                <w:rFonts w:ascii="ＭＳ Ｐゴシック" w:eastAsia="ＭＳ Ｐゴシック" w:hAnsi="ＭＳ Ｐゴシック" w:hint="eastAsia"/>
                <w:sz w:val="22"/>
              </w:rPr>
              <w:t>】</w:t>
            </w:r>
          </w:p>
        </w:tc>
        <w:tc>
          <w:tcPr>
            <w:tcW w:w="3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Default="00002FBE" w:rsidP="00002FBE">
            <w:pPr>
              <w:ind w:leftChars="301" w:left="632"/>
              <w:jc w:val="right"/>
              <w:rPr>
                <w:rFonts w:ascii="ＭＳ Ｐゴシック" w:eastAsia="ＭＳ Ｐゴシック" w:hAnsi="ＭＳ Ｐゴシック"/>
                <w:sz w:val="22"/>
              </w:rPr>
            </w:pPr>
          </w:p>
          <w:p w:rsidR="00002FBE" w:rsidRDefault="00002FBE" w:rsidP="00002FBE">
            <w:pPr>
              <w:ind w:leftChars="301" w:left="632"/>
              <w:jc w:val="right"/>
              <w:rPr>
                <w:rFonts w:ascii="ＭＳ Ｐゴシック" w:eastAsia="ＭＳ Ｐゴシック" w:hAnsi="ＭＳ Ｐゴシック"/>
                <w:sz w:val="22"/>
              </w:rPr>
            </w:pPr>
          </w:p>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 フリップ　</w:t>
            </w:r>
            <w:r w:rsidR="00DB7411" w:rsidRPr="00C92B4F">
              <w:rPr>
                <w:rFonts w:ascii="ＭＳ Ｐゴシック" w:eastAsia="ＭＳ Ｐゴシック" w:hAnsi="ＭＳ Ｐゴシック" w:hint="eastAsia"/>
                <w:sz w:val="22"/>
              </w:rPr>
              <w:t>５３</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24160" behindDoc="0" locked="0" layoutInCell="1" allowOverlap="1" wp14:anchorId="52EFDA83" wp14:editId="569EC2DB">
                <wp:simplePos x="0" y="0"/>
                <wp:positionH relativeFrom="column">
                  <wp:posOffset>54625</wp:posOffset>
                </wp:positionH>
                <wp:positionV relativeFrom="paragraph">
                  <wp:posOffset>16805</wp:posOffset>
                </wp:positionV>
                <wp:extent cx="6818630" cy="8657295"/>
                <wp:effectExtent l="0" t="0" r="20320" b="10795"/>
                <wp:wrapNone/>
                <wp:docPr id="6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57295"/>
                        </a:xfrm>
                        <a:prstGeom prst="rect">
                          <a:avLst/>
                        </a:prstGeom>
                        <a:solidFill>
                          <a:schemeClr val="bg1"/>
                        </a:solidFill>
                        <a:ln w="9525">
                          <a:solidFill>
                            <a:srgbClr val="000000"/>
                          </a:solidFill>
                          <a:miter lim="800000"/>
                          <a:headEnd/>
                          <a:tailEnd/>
                        </a:ln>
                        <a:extLst/>
                      </wps:spPr>
                      <wps:txbx>
                        <w:txbxContent>
                          <w:p w:rsidR="0038600E" w:rsidRDefault="0038600E" w:rsidP="007F799C">
                            <w:pPr>
                              <w:spacing w:line="350" w:lineRule="exact"/>
                              <w:ind w:left="330" w:hangingChars="150" w:hanging="330"/>
                              <w:rPr>
                                <w:sz w:val="22"/>
                              </w:rPr>
                            </w:pPr>
                            <w:r>
                              <w:rPr>
                                <w:rFonts w:hint="eastAsia"/>
                                <w:sz w:val="22"/>
                              </w:rPr>
                              <w:t>☆</w:t>
                            </w:r>
                            <w:r>
                              <w:rPr>
                                <w:sz w:val="22"/>
                              </w:rPr>
                              <w:tab/>
                            </w:r>
                            <w:r>
                              <w:rPr>
                                <w:rFonts w:hint="eastAsia"/>
                                <w:sz w:val="22"/>
                              </w:rPr>
                              <w:t>「イノベーション・エコシステム」を構築し、ビジネスチャンスと新たな価値を創出</w:t>
                            </w:r>
                          </w:p>
                          <w:p w:rsidR="0038600E" w:rsidRDefault="0038600E" w:rsidP="0074463B">
                            <w:pPr>
                              <w:numPr>
                                <w:ilvl w:val="0"/>
                                <w:numId w:val="34"/>
                              </w:numPr>
                              <w:spacing w:line="350" w:lineRule="exact"/>
                              <w:rPr>
                                <w:sz w:val="22"/>
                              </w:rPr>
                            </w:pPr>
                            <w:r>
                              <w:rPr>
                                <w:rFonts w:hint="eastAsia"/>
                                <w:sz w:val="22"/>
                              </w:rPr>
                              <w:t>起業家と支援者がつながり、イノベーションが次々と生まれる環境「イノベーション・エコシステム」を構築し、ベンチャー等の起業と成長を促進</w:t>
                            </w:r>
                          </w:p>
                          <w:p w:rsidR="0038600E" w:rsidRDefault="0038600E" w:rsidP="007F799C">
                            <w:pPr>
                              <w:spacing w:line="350" w:lineRule="exact"/>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グローバルイノベーション創出支援事業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２億４００万円　</w:t>
                            </w:r>
                            <w:r w:rsidRPr="00707FE4">
                              <w:rPr>
                                <w:rFonts w:ascii="ＭＳ ゴシック" w:eastAsia="ＭＳ ゴシック" w:hAnsi="ＭＳ ゴシック" w:hint="eastAsia"/>
                                <w:b/>
                                <w:sz w:val="22"/>
                              </w:rPr>
                              <w:t>（㉚ ２億３００万円）</w:t>
                            </w:r>
                          </w:p>
                          <w:p w:rsidR="0038600E" w:rsidRPr="000B58CA" w:rsidRDefault="0038600E" w:rsidP="007F799C">
                            <w:pPr>
                              <w:spacing w:line="350" w:lineRule="exact"/>
                              <w:ind w:leftChars="202" w:left="849" w:hangingChars="193" w:hanging="425"/>
                              <w:rPr>
                                <w:rFonts w:ascii="ＭＳ 明朝" w:hAnsi="ＭＳ 明朝"/>
                                <w:sz w:val="22"/>
                              </w:rPr>
                            </w:pPr>
                            <w:r>
                              <w:rPr>
                                <w:rFonts w:ascii="ＭＳ 明朝" w:hAnsi="ＭＳ 明朝" w:hint="eastAsia"/>
                                <w:sz w:val="22"/>
                              </w:rPr>
                              <w:t>◇　高い成長が期待できる革新的な事業を起こしていくこと（イノベーションの創出）は、地域経済の成長に不可欠であるため、「大阪イノベーションハブ（ＯＩＨ）」</w:t>
                            </w:r>
                            <w:r w:rsidRPr="000B58CA">
                              <w:rPr>
                                <w:rFonts w:ascii="ＭＳ 明朝" w:hAnsi="ＭＳ 明朝" w:hint="eastAsia"/>
                                <w:sz w:val="22"/>
                              </w:rPr>
                              <w:t>（2013（平成25）年４月開設）において、国内外から人材・情報・資金を引き込み、それらをつなげることで、イノベーション・エコシステムの構築をめざした取組みを実施</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大阪イノベーションハブ（ＯＩＨ）を拠点とした人材発掘・イノベーション支援の実施</w:t>
                            </w:r>
                          </w:p>
                          <w:p w:rsidR="0038600E" w:rsidRPr="000B58CA" w:rsidRDefault="0038600E" w:rsidP="007F799C">
                            <w:pPr>
                              <w:spacing w:line="350" w:lineRule="exact"/>
                              <w:ind w:leftChars="406" w:left="1416" w:hangingChars="256" w:hanging="563"/>
                              <w:rPr>
                                <w:rFonts w:ascii="ＭＳ 明朝" w:hAnsi="ＭＳ 明朝"/>
                                <w:sz w:val="22"/>
                              </w:rPr>
                            </w:pPr>
                            <w:r w:rsidRPr="000B58CA">
                              <w:rPr>
                                <w:rFonts w:ascii="ＭＳ 明朝" w:hAnsi="ＭＳ 明朝" w:hint="eastAsia"/>
                                <w:sz w:val="22"/>
                              </w:rPr>
                              <w:t>・関西の周辺自治体とも連携し、関西全域から有望な起業家、ベンチャー企業を発掘</w:t>
                            </w:r>
                          </w:p>
                          <w:p w:rsidR="0038600E" w:rsidRDefault="0038600E" w:rsidP="007F799C">
                            <w:pPr>
                              <w:spacing w:line="350" w:lineRule="exact"/>
                              <w:ind w:leftChars="400" w:left="1060" w:hangingChars="100" w:hanging="220"/>
                              <w:rPr>
                                <w:rFonts w:ascii="ＭＳ 明朝" w:hAnsi="ＭＳ 明朝"/>
                                <w:sz w:val="22"/>
                              </w:rPr>
                            </w:pPr>
                            <w:r w:rsidRPr="000B58CA">
                              <w:rPr>
                                <w:rFonts w:ascii="ＭＳ 明朝" w:hAnsi="ＭＳ 明朝" w:hint="eastAsia"/>
                                <w:sz w:val="22"/>
                              </w:rPr>
                              <w:t>・投資家などの支援者の前で起業家が自らのビジネスプランを披露し投資を受ける</w:t>
                            </w:r>
                            <w:r>
                              <w:rPr>
                                <w:rFonts w:ascii="ＭＳ 明朝" w:hAnsi="ＭＳ 明朝" w:hint="eastAsia"/>
                                <w:spacing w:val="-10"/>
                                <w:sz w:val="22"/>
                              </w:rPr>
                              <w:t>イベント（ピッ　チイベント）</w:t>
                            </w:r>
                            <w:r>
                              <w:rPr>
                                <w:rFonts w:ascii="ＭＳ 明朝" w:hAnsi="ＭＳ 明朝" w:hint="eastAsia"/>
                                <w:sz w:val="22"/>
                              </w:rPr>
                              <w:t>など、起業家と支援者を</w:t>
                            </w:r>
                            <w:r>
                              <w:rPr>
                                <w:rFonts w:ascii="ＭＳ 明朝" w:hAnsi="ＭＳ 明朝" w:hint="eastAsia"/>
                                <w:spacing w:val="-10"/>
                                <w:sz w:val="22"/>
                              </w:rPr>
                              <w:t>つなぐ機会を数多く提供するとともに、海外のピッチイベントの日本予選なども開催し、</w:t>
                            </w:r>
                            <w:r>
                              <w:rPr>
                                <w:rFonts w:ascii="ＭＳ 明朝" w:hAnsi="ＭＳ 明朝" w:hint="eastAsia"/>
                                <w:sz w:val="22"/>
                              </w:rPr>
                              <w:t>事業化支援やグローバル展開を強力に推進</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・海外のイノベーション創出先進エリア（米国のシリコンバレーや中国の深セン等）に起業家等を派遣し、現地の投資家との交流などを通じて、世界に通用するイノベーションを創出</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ＯＩＨシードアクセラレーションプログラム（ＯＳＡＰ）の実施</w:t>
                            </w:r>
                          </w:p>
                          <w:p w:rsidR="0038600E" w:rsidRDefault="0038600E" w:rsidP="007F799C">
                            <w:pPr>
                              <w:pStyle w:val="a3"/>
                              <w:spacing w:line="350" w:lineRule="exact"/>
                              <w:ind w:leftChars="0" w:left="851"/>
                              <w:rPr>
                                <w:rFonts w:ascii="ＭＳ 明朝" w:hAnsi="ＭＳ 明朝"/>
                                <w:sz w:val="22"/>
                              </w:rPr>
                            </w:pPr>
                            <w:r>
                              <w:rPr>
                                <w:rFonts w:ascii="ＭＳ 明朝" w:hAnsi="ＭＳ 明朝" w:hint="eastAsia"/>
                                <w:sz w:val="22"/>
                              </w:rPr>
                              <w:t>・有望な創業期ベンチャーに対し、短期集中型の支援を行うことにより事業化を加速</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≪主な支援内容≫</w:t>
                            </w:r>
                          </w:p>
                          <w:p w:rsidR="0038600E" w:rsidRPr="004B5955" w:rsidRDefault="0038600E" w:rsidP="007F799C">
                            <w:pPr>
                              <w:spacing w:line="350" w:lineRule="exact"/>
                              <w:ind w:leftChars="465" w:left="1416" w:hangingChars="200" w:hanging="440"/>
                            </w:pPr>
                            <w:r>
                              <w:rPr>
                                <w:rFonts w:ascii="ＭＳ 明朝" w:hAnsi="ＭＳ 明朝" w:hint="eastAsia"/>
                                <w:sz w:val="22"/>
                              </w:rPr>
                              <w:t xml:space="preserve">　　　起業経験者からのアドバイス</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ベンチャー企業を育成する投資家等からの投資獲得の支援</w:t>
                            </w:r>
                          </w:p>
                          <w:p w:rsidR="0038600E" w:rsidRDefault="0038600E" w:rsidP="007F799C">
                            <w:pPr>
                              <w:tabs>
                                <w:tab w:val="num" w:pos="840"/>
                              </w:tabs>
                              <w:spacing w:line="350" w:lineRule="exact"/>
                              <w:ind w:leftChars="465" w:left="1416" w:hangingChars="200" w:hanging="440"/>
                              <w:rPr>
                                <w:rFonts w:ascii="ＭＳ 明朝" w:hAnsi="ＭＳ 明朝"/>
                                <w:sz w:val="22"/>
                              </w:rPr>
                            </w:pPr>
                            <w:r>
                              <w:rPr>
                                <w:rFonts w:ascii="ＭＳ 明朝" w:hAnsi="ＭＳ 明朝" w:hint="eastAsia"/>
                                <w:sz w:val="22"/>
                              </w:rPr>
                              <w:t xml:space="preserve">　　　豊かな資金や販路を持つ大企業との連携機会の提供　　　　　など</w:t>
                            </w:r>
                          </w:p>
                          <w:p w:rsidR="0038600E" w:rsidRDefault="0038600E" w:rsidP="007F799C">
                            <w:pPr>
                              <w:spacing w:line="350" w:lineRule="exact"/>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企業立地促進助成事業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w:t>
                            </w:r>
                            <w:r>
                              <w:rPr>
                                <w:rFonts w:ascii="ＭＳ ゴシック" w:eastAsia="ＭＳ ゴシック" w:hAnsi="ＭＳ ゴシック" w:hint="eastAsia"/>
                                <w:b/>
                                <w:sz w:val="22"/>
                              </w:rPr>
                              <w:t xml:space="preserve">１００万円　</w:t>
                            </w:r>
                            <w:r w:rsidRPr="00707FE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１億２,１００万円）</w:t>
                            </w:r>
                          </w:p>
                          <w:p w:rsidR="0038600E" w:rsidRPr="004B5955" w:rsidRDefault="0038600E" w:rsidP="007F799C">
                            <w:pPr>
                              <w:tabs>
                                <w:tab w:val="left" w:pos="420"/>
                              </w:tabs>
                              <w:spacing w:line="350" w:lineRule="exact"/>
                              <w:ind w:leftChars="100" w:left="870" w:hangingChars="300" w:hanging="660"/>
                              <w:rPr>
                                <w:sz w:val="22"/>
                              </w:rPr>
                            </w:pPr>
                            <w:r>
                              <w:rPr>
                                <w:rFonts w:ascii="ＭＳ ゴシック" w:eastAsia="ＭＳ ゴシック" w:hAnsi="ＭＳ ゴシック" w:hint="eastAsia"/>
                                <w:sz w:val="22"/>
                              </w:rPr>
                              <w:t xml:space="preserve">　</w:t>
                            </w:r>
                            <w:r w:rsidRPr="004B5955">
                              <w:rPr>
                                <w:rFonts w:ascii="ＭＳ 明朝" w:hAnsi="ＭＳ 明朝" w:hint="eastAsia"/>
                                <w:sz w:val="22"/>
                              </w:rPr>
                              <w:t>◇</w:t>
                            </w:r>
                            <w:r>
                              <w:rPr>
                                <w:rFonts w:hint="eastAsia"/>
                                <w:sz w:val="22"/>
                              </w:rPr>
                              <w:t xml:space="preserve">　近年、企業等が外部のアイデア・技術等の資源を活用し、新しい製品・サービスの企画・開発を行うオープンイノベーションの取組みや、ベンチャー企業等に対して専門家によるメンタリング・事業パートナーとの交流機会の提供を行うといった民間のベンチャー支援の取組みが活性化</w:t>
                            </w:r>
                          </w:p>
                          <w:p w:rsidR="0038600E" w:rsidRDefault="0038600E" w:rsidP="0074463B">
                            <w:pPr>
                              <w:numPr>
                                <w:ilvl w:val="1"/>
                                <w:numId w:val="35"/>
                              </w:numPr>
                              <w:tabs>
                                <w:tab w:val="num" w:pos="840"/>
                              </w:tabs>
                              <w:spacing w:line="350" w:lineRule="exact"/>
                              <w:ind w:left="840"/>
                              <w:rPr>
                                <w:sz w:val="22"/>
                              </w:rPr>
                            </w:pPr>
                            <w:r>
                              <w:rPr>
                                <w:rFonts w:hint="eastAsia"/>
                                <w:sz w:val="22"/>
                              </w:rPr>
                              <w:t>イノベーション・エコシステム構築に向けて、オープンイノベーションに取組む企業等や、ベンチャーの成長サポートに取組む企業等の市内投資・進出を促す助成制度を実施</w:t>
                            </w:r>
                          </w:p>
                          <w:p w:rsidR="0038600E" w:rsidRDefault="0038600E" w:rsidP="0074463B">
                            <w:pPr>
                              <w:numPr>
                                <w:ilvl w:val="1"/>
                                <w:numId w:val="35"/>
                              </w:numPr>
                              <w:tabs>
                                <w:tab w:val="num" w:pos="840"/>
                              </w:tabs>
                              <w:spacing w:line="350" w:lineRule="exact"/>
                              <w:ind w:left="840"/>
                              <w:rPr>
                                <w:sz w:val="22"/>
                              </w:rPr>
                            </w:pPr>
                            <w:r>
                              <w:rPr>
                                <w:rFonts w:hint="eastAsia"/>
                                <w:sz w:val="22"/>
                              </w:rPr>
                              <w:t>継続的に国内外から企業や投資等を呼び込み、次々とビジネスが生まれる環境の整備に寄与</w:t>
                            </w:r>
                          </w:p>
                          <w:p w:rsidR="0038600E" w:rsidRDefault="0038600E" w:rsidP="0074463B">
                            <w:pPr>
                              <w:numPr>
                                <w:ilvl w:val="1"/>
                                <w:numId w:val="35"/>
                              </w:numPr>
                              <w:tabs>
                                <w:tab w:val="num" w:pos="840"/>
                              </w:tabs>
                              <w:spacing w:line="350" w:lineRule="exact"/>
                              <w:ind w:left="840"/>
                              <w:rPr>
                                <w:sz w:val="22"/>
                              </w:rPr>
                            </w:pPr>
                            <w:r>
                              <w:rPr>
                                <w:rFonts w:hint="eastAsia"/>
                                <w:sz w:val="22"/>
                              </w:rPr>
                              <w:t>対象経費、上限額等</w:t>
                            </w:r>
                          </w:p>
                          <w:p w:rsidR="0038600E" w:rsidRDefault="0038600E" w:rsidP="007F799C">
                            <w:pPr>
                              <w:spacing w:line="350" w:lineRule="exact"/>
                              <w:ind w:firstLineChars="400" w:firstLine="880"/>
                              <w:rPr>
                                <w:rFonts w:ascii="ＭＳ 明朝" w:hAnsi="ＭＳ 明朝"/>
                                <w:sz w:val="22"/>
                              </w:rPr>
                            </w:pPr>
                            <w:r>
                              <w:rPr>
                                <w:rFonts w:hint="eastAsia"/>
                                <w:sz w:val="22"/>
                              </w:rPr>
                              <w:t>・</w:t>
                            </w:r>
                            <w:r>
                              <w:rPr>
                                <w:rFonts w:ascii="ＭＳ 明朝" w:hAnsi="ＭＳ 明朝" w:hint="eastAsia"/>
                                <w:sz w:val="22"/>
                              </w:rPr>
                              <w:t>オープンイノベーション推進拠点</w:t>
                            </w:r>
                          </w:p>
                          <w:p w:rsidR="0038600E" w:rsidRDefault="0038600E" w:rsidP="007F799C">
                            <w:pPr>
                              <w:spacing w:line="350" w:lineRule="exact"/>
                              <w:ind w:left="420" w:firstLineChars="100" w:firstLine="220"/>
                              <w:rPr>
                                <w:rFonts w:ascii="ＭＳ 明朝" w:hAnsi="ＭＳ 明朝"/>
                                <w:sz w:val="22"/>
                              </w:rPr>
                            </w:pPr>
                            <w:r>
                              <w:rPr>
                                <w:rFonts w:ascii="ＭＳ 明朝" w:hAnsi="ＭＳ 明朝" w:hint="eastAsia"/>
                                <w:sz w:val="22"/>
                              </w:rPr>
                              <w:t xml:space="preserve">　　　（所有の場合）建物取得経費等の10％以内、上限３億円</w:t>
                            </w:r>
                          </w:p>
                          <w:p w:rsidR="0038600E" w:rsidRDefault="0038600E" w:rsidP="007F799C">
                            <w:pPr>
                              <w:spacing w:line="350" w:lineRule="exact"/>
                              <w:ind w:left="420" w:firstLineChars="400" w:firstLine="880"/>
                              <w:rPr>
                                <w:rFonts w:ascii="ＭＳ 明朝" w:hAnsi="ＭＳ 明朝"/>
                                <w:sz w:val="22"/>
                              </w:rPr>
                            </w:pPr>
                            <w:r>
                              <w:rPr>
                                <w:rFonts w:ascii="ＭＳ 明朝" w:hAnsi="ＭＳ 明朝" w:hint="eastAsia"/>
                                <w:sz w:val="22"/>
                              </w:rPr>
                              <w:t>（賃貸の場合）賃料の１/２及び改修工事費等の10％以内、上限6,000万円</w:t>
                            </w:r>
                          </w:p>
                          <w:p w:rsidR="0038600E" w:rsidRDefault="0038600E" w:rsidP="007F799C">
                            <w:pPr>
                              <w:spacing w:line="350" w:lineRule="exact"/>
                              <w:ind w:firstLineChars="400" w:firstLine="880"/>
                              <w:rPr>
                                <w:rFonts w:ascii="ＭＳ 明朝" w:hAnsi="ＭＳ 明朝"/>
                                <w:sz w:val="22"/>
                              </w:rPr>
                            </w:pPr>
                            <w:r>
                              <w:rPr>
                                <w:rFonts w:ascii="ＭＳ 明朝" w:hAnsi="ＭＳ 明朝" w:hint="eastAsia"/>
                                <w:sz w:val="22"/>
                              </w:rPr>
                              <w:t>・ベンチャー成長促進拠点</w:t>
                            </w:r>
                          </w:p>
                          <w:p w:rsidR="0038600E" w:rsidRDefault="0038600E" w:rsidP="007F799C">
                            <w:pPr>
                              <w:spacing w:line="350" w:lineRule="exact"/>
                              <w:ind w:left="1035" w:firstLineChars="100" w:firstLine="220"/>
                              <w:rPr>
                                <w:rFonts w:ascii="ＭＳ 明朝" w:hAnsi="ＭＳ 明朝"/>
                                <w:sz w:val="22"/>
                              </w:rPr>
                            </w:pPr>
                            <w:r>
                              <w:rPr>
                                <w:rFonts w:ascii="ＭＳ 明朝" w:hAnsi="ＭＳ 明朝" w:hint="eastAsia"/>
                                <w:sz w:val="22"/>
                              </w:rPr>
                              <w:t>（所有の場合）建物取得経費等の10％以内、上限１億円</w:t>
                            </w:r>
                          </w:p>
                          <w:p w:rsidR="0038600E" w:rsidRDefault="0038600E" w:rsidP="007F799C">
                            <w:pPr>
                              <w:spacing w:line="350" w:lineRule="exact"/>
                              <w:ind w:left="1035"/>
                              <w:rPr>
                                <w:rFonts w:ascii="ＭＳ 明朝" w:hAnsi="ＭＳ 明朝"/>
                                <w:sz w:val="22"/>
                              </w:rPr>
                            </w:pPr>
                            <w:r>
                              <w:rPr>
                                <w:rFonts w:ascii="ＭＳ 明朝" w:hAnsi="ＭＳ 明朝" w:hint="eastAsia"/>
                                <w:sz w:val="22"/>
                              </w:rPr>
                              <w:t xml:space="preserve">　（賃貸の場合）賃料の１/２及び改修工事費等の10％以内、上限6,000万円</w:t>
                            </w:r>
                          </w:p>
                          <w:p w:rsidR="0038600E" w:rsidRDefault="0038600E" w:rsidP="007F799C">
                            <w:pPr>
                              <w:spacing w:line="350" w:lineRule="exact"/>
                              <w:ind w:firstLineChars="500" w:firstLine="1100"/>
                              <w:rPr>
                                <w:rFonts w:ascii="ＭＳ 明朝" w:hAnsi="ＭＳ 明朝"/>
                                <w:sz w:val="22"/>
                              </w:rPr>
                            </w:pPr>
                            <w:r>
                              <w:rPr>
                                <w:rFonts w:ascii="ＭＳ 明朝" w:hAnsi="ＭＳ 明朝" w:hint="eastAsia"/>
                                <w:sz w:val="22"/>
                              </w:rPr>
                              <w:t>※申請期間</w:t>
                            </w:r>
                            <w:r w:rsidRPr="000B58CA">
                              <w:rPr>
                                <w:rFonts w:ascii="ＭＳ 明朝" w:hAnsi="ＭＳ 明朝" w:hint="eastAsia"/>
                                <w:sz w:val="22"/>
                              </w:rPr>
                              <w:t>：2017（平成29）年度～2019（平成31）年度（予</w:t>
                            </w:r>
                            <w:r>
                              <w:rPr>
                                <w:rFonts w:ascii="ＭＳ 明朝" w:hAnsi="ＭＳ 明朝" w:hint="eastAsia"/>
                                <w:sz w:val="22"/>
                              </w:rPr>
                              <w:t>定）</w:t>
                            </w:r>
                          </w:p>
                          <w:p w:rsidR="0038600E" w:rsidRPr="007F799C" w:rsidRDefault="0038600E" w:rsidP="00002FBE">
                            <w:pPr>
                              <w:rPr>
                                <w:rFonts w:ascii="ＭＳ 明朝" w:eastAsia="ＭＳ 明朝" w:hAnsi="ＭＳ 明朝" w:cs="Times New Roman"/>
                                <w:dstrike/>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FDA83" id="Rectangle 406" o:spid="_x0000_s1113" style="position:absolute;margin-left:4.3pt;margin-top:1.3pt;width:536.9pt;height:681.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" fillcolor="white [3212]">
                <v:textbox inset="5.85pt,.7pt,5.85pt,.7pt">
                  <w:txbxContent>
                    <w:p w:rsidR="0038600E" w:rsidRDefault="0038600E" w:rsidP="007F799C">
                      <w:pPr>
                        <w:spacing w:line="350" w:lineRule="exact"/>
                        <w:ind w:left="330" w:hangingChars="150" w:hanging="330"/>
                        <w:rPr>
                          <w:sz w:val="22"/>
                        </w:rPr>
                      </w:pPr>
                      <w:r>
                        <w:rPr>
                          <w:rFonts w:hint="eastAsia"/>
                          <w:sz w:val="22"/>
                        </w:rPr>
                        <w:t>☆</w:t>
                      </w:r>
                      <w:r>
                        <w:rPr>
                          <w:sz w:val="22"/>
                        </w:rPr>
                        <w:tab/>
                      </w:r>
                      <w:r>
                        <w:rPr>
                          <w:rFonts w:hint="eastAsia"/>
                          <w:sz w:val="22"/>
                        </w:rPr>
                        <w:t>「イノベーション・エコシステム」を構築し、ビジネスチャンスと新たな価値を創出</w:t>
                      </w:r>
                    </w:p>
                    <w:p w:rsidR="0038600E" w:rsidRDefault="0038600E" w:rsidP="0074463B">
                      <w:pPr>
                        <w:numPr>
                          <w:ilvl w:val="0"/>
                          <w:numId w:val="34"/>
                        </w:numPr>
                        <w:spacing w:line="350" w:lineRule="exact"/>
                        <w:rPr>
                          <w:sz w:val="22"/>
                        </w:rPr>
                      </w:pPr>
                      <w:r>
                        <w:rPr>
                          <w:rFonts w:hint="eastAsia"/>
                          <w:sz w:val="22"/>
                        </w:rPr>
                        <w:t>起業家と支援者がつながり、イノベーションが次々と生まれる環境「イノベーション・エコシステム」を構築し、ベンチャー等の起業と成長を促進</w:t>
                      </w:r>
                    </w:p>
                    <w:p w:rsidR="0038600E" w:rsidRDefault="0038600E" w:rsidP="007F799C">
                      <w:pPr>
                        <w:spacing w:line="350" w:lineRule="exact"/>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グローバルイノベーション創出支援事業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２億４００万円　</w:t>
                      </w:r>
                      <w:r w:rsidRPr="00707FE4">
                        <w:rPr>
                          <w:rFonts w:ascii="ＭＳ ゴシック" w:eastAsia="ＭＳ ゴシック" w:hAnsi="ＭＳ ゴシック" w:hint="eastAsia"/>
                          <w:b/>
                          <w:sz w:val="22"/>
                        </w:rPr>
                        <w:t>（㉚ ２億３００万円）</w:t>
                      </w:r>
                    </w:p>
                    <w:p w:rsidR="0038600E" w:rsidRPr="000B58CA" w:rsidRDefault="0038600E" w:rsidP="007F799C">
                      <w:pPr>
                        <w:spacing w:line="350" w:lineRule="exact"/>
                        <w:ind w:leftChars="202" w:left="849" w:hangingChars="193" w:hanging="425"/>
                        <w:rPr>
                          <w:rFonts w:ascii="ＭＳ 明朝" w:hAnsi="ＭＳ 明朝"/>
                          <w:sz w:val="22"/>
                        </w:rPr>
                      </w:pPr>
                      <w:r>
                        <w:rPr>
                          <w:rFonts w:ascii="ＭＳ 明朝" w:hAnsi="ＭＳ 明朝" w:hint="eastAsia"/>
                          <w:sz w:val="22"/>
                        </w:rPr>
                        <w:t>◇　高い成長が期待できる革新的な事業を起こしていくこと（イノベーションの創出）は、地域経済の成長に不可欠であるため、「大阪イノベーションハブ（ＯＩＨ）」</w:t>
                      </w:r>
                      <w:r w:rsidRPr="000B58CA">
                        <w:rPr>
                          <w:rFonts w:ascii="ＭＳ 明朝" w:hAnsi="ＭＳ 明朝" w:hint="eastAsia"/>
                          <w:sz w:val="22"/>
                        </w:rPr>
                        <w:t>（2013（平成25）年４月開設）において、国内外から人材・情報・資金を引き込み、それらをつなげることで、イノベーション・エコシステムの構築をめざした取組みを実施</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大阪イノベーションハブ（ＯＩＨ）を拠点とした人材発掘・イノベーション支援の実施</w:t>
                      </w:r>
                    </w:p>
                    <w:p w:rsidR="0038600E" w:rsidRPr="000B58CA" w:rsidRDefault="0038600E" w:rsidP="007F799C">
                      <w:pPr>
                        <w:spacing w:line="350" w:lineRule="exact"/>
                        <w:ind w:leftChars="406" w:left="1416" w:hangingChars="256" w:hanging="563"/>
                        <w:rPr>
                          <w:rFonts w:ascii="ＭＳ 明朝" w:hAnsi="ＭＳ 明朝"/>
                          <w:sz w:val="22"/>
                        </w:rPr>
                      </w:pPr>
                      <w:r w:rsidRPr="000B58CA">
                        <w:rPr>
                          <w:rFonts w:ascii="ＭＳ 明朝" w:hAnsi="ＭＳ 明朝" w:hint="eastAsia"/>
                          <w:sz w:val="22"/>
                        </w:rPr>
                        <w:t>・関西の周辺自治体とも連携し、関西全域から有望な起業家、ベンチャー企業を発掘</w:t>
                      </w:r>
                    </w:p>
                    <w:p w:rsidR="0038600E" w:rsidRDefault="0038600E" w:rsidP="007F799C">
                      <w:pPr>
                        <w:spacing w:line="350" w:lineRule="exact"/>
                        <w:ind w:leftChars="400" w:left="1060" w:hangingChars="100" w:hanging="220"/>
                        <w:rPr>
                          <w:rFonts w:ascii="ＭＳ 明朝" w:hAnsi="ＭＳ 明朝"/>
                          <w:sz w:val="22"/>
                        </w:rPr>
                      </w:pPr>
                      <w:r w:rsidRPr="000B58CA">
                        <w:rPr>
                          <w:rFonts w:ascii="ＭＳ 明朝" w:hAnsi="ＭＳ 明朝" w:hint="eastAsia"/>
                          <w:sz w:val="22"/>
                        </w:rPr>
                        <w:t>・投資家などの支援者の前で起業家が自らのビジネスプランを披露し投資を受ける</w:t>
                      </w:r>
                      <w:r>
                        <w:rPr>
                          <w:rFonts w:ascii="ＭＳ 明朝" w:hAnsi="ＭＳ 明朝" w:hint="eastAsia"/>
                          <w:spacing w:val="-10"/>
                          <w:sz w:val="22"/>
                        </w:rPr>
                        <w:t>イベント（ピッ　チイベント）</w:t>
                      </w:r>
                      <w:r>
                        <w:rPr>
                          <w:rFonts w:ascii="ＭＳ 明朝" w:hAnsi="ＭＳ 明朝" w:hint="eastAsia"/>
                          <w:sz w:val="22"/>
                        </w:rPr>
                        <w:t>など、起業家と支援者を</w:t>
                      </w:r>
                      <w:r>
                        <w:rPr>
                          <w:rFonts w:ascii="ＭＳ 明朝" w:hAnsi="ＭＳ 明朝" w:hint="eastAsia"/>
                          <w:spacing w:val="-10"/>
                          <w:sz w:val="22"/>
                        </w:rPr>
                        <w:t>つなぐ機会を数多く提供するとともに、海外のピッチイベントの日本予選なども開催し、</w:t>
                      </w:r>
                      <w:r>
                        <w:rPr>
                          <w:rFonts w:ascii="ＭＳ 明朝" w:hAnsi="ＭＳ 明朝" w:hint="eastAsia"/>
                          <w:sz w:val="22"/>
                        </w:rPr>
                        <w:t>事業化支援やグローバル展開を強力に推進</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・海外のイノベーション創出先進エリア（米国のシリコンバレーや中国の深セン等）に起業家等を派遣し、現地の投資家との交流などを通じて、世界に通用するイノベーションを創出</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ＯＩＨシードアクセラレーションプログラム（ＯＳＡＰ）の実施</w:t>
                      </w:r>
                    </w:p>
                    <w:p w:rsidR="0038600E" w:rsidRDefault="0038600E" w:rsidP="007F799C">
                      <w:pPr>
                        <w:pStyle w:val="a3"/>
                        <w:spacing w:line="350" w:lineRule="exact"/>
                        <w:ind w:leftChars="0" w:left="851"/>
                        <w:rPr>
                          <w:rFonts w:ascii="ＭＳ 明朝" w:hAnsi="ＭＳ 明朝"/>
                          <w:sz w:val="22"/>
                        </w:rPr>
                      </w:pPr>
                      <w:r>
                        <w:rPr>
                          <w:rFonts w:ascii="ＭＳ 明朝" w:hAnsi="ＭＳ 明朝" w:hint="eastAsia"/>
                          <w:sz w:val="22"/>
                        </w:rPr>
                        <w:t>・有望な創業期ベンチャーに対し、短期集中型の支援を行うことにより事業化を加速</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≪主な支援内容≫</w:t>
                      </w:r>
                    </w:p>
                    <w:p w:rsidR="0038600E" w:rsidRPr="004B5955" w:rsidRDefault="0038600E" w:rsidP="007F799C">
                      <w:pPr>
                        <w:spacing w:line="350" w:lineRule="exact"/>
                        <w:ind w:leftChars="465" w:left="1416" w:hangingChars="200" w:hanging="440"/>
                      </w:pPr>
                      <w:r>
                        <w:rPr>
                          <w:rFonts w:ascii="ＭＳ 明朝" w:hAnsi="ＭＳ 明朝" w:hint="eastAsia"/>
                          <w:sz w:val="22"/>
                        </w:rPr>
                        <w:t xml:space="preserve">　　　起業経験者からのアドバイス</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ベンチャー企業を育成する投資家等からの投資獲得の支援</w:t>
                      </w:r>
                    </w:p>
                    <w:p w:rsidR="0038600E" w:rsidRDefault="0038600E" w:rsidP="007F799C">
                      <w:pPr>
                        <w:tabs>
                          <w:tab w:val="num" w:pos="840"/>
                        </w:tabs>
                        <w:spacing w:line="350" w:lineRule="exact"/>
                        <w:ind w:leftChars="465" w:left="1416" w:hangingChars="200" w:hanging="440"/>
                        <w:rPr>
                          <w:rFonts w:ascii="ＭＳ 明朝" w:hAnsi="ＭＳ 明朝"/>
                          <w:sz w:val="22"/>
                        </w:rPr>
                      </w:pPr>
                      <w:r>
                        <w:rPr>
                          <w:rFonts w:ascii="ＭＳ 明朝" w:hAnsi="ＭＳ 明朝" w:hint="eastAsia"/>
                          <w:sz w:val="22"/>
                        </w:rPr>
                        <w:t xml:space="preserve">　　　豊かな資金や販路を持つ大企業との連携機会の提供　　　　　など</w:t>
                      </w:r>
                    </w:p>
                    <w:p w:rsidR="0038600E" w:rsidRDefault="0038600E" w:rsidP="007F799C">
                      <w:pPr>
                        <w:spacing w:line="350" w:lineRule="exact"/>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企業立地促進助成事業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w:t>
                      </w:r>
                      <w:r>
                        <w:rPr>
                          <w:rFonts w:ascii="ＭＳ ゴシック" w:eastAsia="ＭＳ ゴシック" w:hAnsi="ＭＳ ゴシック" w:hint="eastAsia"/>
                          <w:b/>
                          <w:sz w:val="22"/>
                        </w:rPr>
                        <w:t xml:space="preserve">１００万円　</w:t>
                      </w:r>
                      <w:r w:rsidRPr="00707FE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１億２,１００万円）</w:t>
                      </w:r>
                    </w:p>
                    <w:p w:rsidR="0038600E" w:rsidRPr="004B5955" w:rsidRDefault="0038600E" w:rsidP="007F799C">
                      <w:pPr>
                        <w:tabs>
                          <w:tab w:val="left" w:pos="420"/>
                        </w:tabs>
                        <w:spacing w:line="350" w:lineRule="exact"/>
                        <w:ind w:leftChars="100" w:left="870" w:hangingChars="300" w:hanging="660"/>
                        <w:rPr>
                          <w:sz w:val="22"/>
                        </w:rPr>
                      </w:pPr>
                      <w:r>
                        <w:rPr>
                          <w:rFonts w:ascii="ＭＳ ゴシック" w:eastAsia="ＭＳ ゴシック" w:hAnsi="ＭＳ ゴシック" w:hint="eastAsia"/>
                          <w:sz w:val="22"/>
                        </w:rPr>
                        <w:t xml:space="preserve">　</w:t>
                      </w:r>
                      <w:r w:rsidRPr="004B5955">
                        <w:rPr>
                          <w:rFonts w:ascii="ＭＳ 明朝" w:hAnsi="ＭＳ 明朝" w:hint="eastAsia"/>
                          <w:sz w:val="22"/>
                        </w:rPr>
                        <w:t>◇</w:t>
                      </w:r>
                      <w:r>
                        <w:rPr>
                          <w:rFonts w:hint="eastAsia"/>
                          <w:sz w:val="22"/>
                        </w:rPr>
                        <w:t xml:space="preserve">　近年、企業等が外部のアイデア・技術等の資源を活用し、新しい製品・サービスの企画・開発を行うオープンイノベーションの取組みや、ベンチャー企業等に対して専門家によるメンタリング・事業パートナーとの交流機会の提供を行うといった民間のベンチャー支援の取組みが活性化</w:t>
                      </w:r>
                    </w:p>
                    <w:p w:rsidR="0038600E" w:rsidRDefault="0038600E" w:rsidP="0074463B">
                      <w:pPr>
                        <w:numPr>
                          <w:ilvl w:val="1"/>
                          <w:numId w:val="35"/>
                        </w:numPr>
                        <w:tabs>
                          <w:tab w:val="num" w:pos="840"/>
                        </w:tabs>
                        <w:spacing w:line="350" w:lineRule="exact"/>
                        <w:ind w:left="840"/>
                        <w:rPr>
                          <w:sz w:val="22"/>
                        </w:rPr>
                      </w:pPr>
                      <w:r>
                        <w:rPr>
                          <w:rFonts w:hint="eastAsia"/>
                          <w:sz w:val="22"/>
                        </w:rPr>
                        <w:t>イノベーション・エコシステム構築に向けて、オープンイノベーションに取組む企業等や、ベンチャーの成長サポートに取組む企業等の市内投資・進出を促す助成制度を実施</w:t>
                      </w:r>
                    </w:p>
                    <w:p w:rsidR="0038600E" w:rsidRDefault="0038600E" w:rsidP="0074463B">
                      <w:pPr>
                        <w:numPr>
                          <w:ilvl w:val="1"/>
                          <w:numId w:val="35"/>
                        </w:numPr>
                        <w:tabs>
                          <w:tab w:val="num" w:pos="840"/>
                        </w:tabs>
                        <w:spacing w:line="350" w:lineRule="exact"/>
                        <w:ind w:left="840"/>
                        <w:rPr>
                          <w:sz w:val="22"/>
                        </w:rPr>
                      </w:pPr>
                      <w:r>
                        <w:rPr>
                          <w:rFonts w:hint="eastAsia"/>
                          <w:sz w:val="22"/>
                        </w:rPr>
                        <w:t>継続的に国内外から企業や投資等を呼び込み、次々とビジネスが生まれる環境の整備に寄与</w:t>
                      </w:r>
                    </w:p>
                    <w:p w:rsidR="0038600E" w:rsidRDefault="0038600E" w:rsidP="0074463B">
                      <w:pPr>
                        <w:numPr>
                          <w:ilvl w:val="1"/>
                          <w:numId w:val="35"/>
                        </w:numPr>
                        <w:tabs>
                          <w:tab w:val="num" w:pos="840"/>
                        </w:tabs>
                        <w:spacing w:line="350" w:lineRule="exact"/>
                        <w:ind w:left="840"/>
                        <w:rPr>
                          <w:sz w:val="22"/>
                        </w:rPr>
                      </w:pPr>
                      <w:r>
                        <w:rPr>
                          <w:rFonts w:hint="eastAsia"/>
                          <w:sz w:val="22"/>
                        </w:rPr>
                        <w:t>対象経費、上限額等</w:t>
                      </w:r>
                    </w:p>
                    <w:p w:rsidR="0038600E" w:rsidRDefault="0038600E" w:rsidP="007F799C">
                      <w:pPr>
                        <w:spacing w:line="350" w:lineRule="exact"/>
                        <w:ind w:firstLineChars="400" w:firstLine="880"/>
                        <w:rPr>
                          <w:rFonts w:ascii="ＭＳ 明朝" w:hAnsi="ＭＳ 明朝"/>
                          <w:sz w:val="22"/>
                        </w:rPr>
                      </w:pPr>
                      <w:r>
                        <w:rPr>
                          <w:rFonts w:hint="eastAsia"/>
                          <w:sz w:val="22"/>
                        </w:rPr>
                        <w:t>・</w:t>
                      </w:r>
                      <w:r>
                        <w:rPr>
                          <w:rFonts w:ascii="ＭＳ 明朝" w:hAnsi="ＭＳ 明朝" w:hint="eastAsia"/>
                          <w:sz w:val="22"/>
                        </w:rPr>
                        <w:t>オープンイノベーション推進拠点</w:t>
                      </w:r>
                    </w:p>
                    <w:p w:rsidR="0038600E" w:rsidRDefault="0038600E" w:rsidP="007F799C">
                      <w:pPr>
                        <w:spacing w:line="350" w:lineRule="exact"/>
                        <w:ind w:left="420" w:firstLineChars="100" w:firstLine="220"/>
                        <w:rPr>
                          <w:rFonts w:ascii="ＭＳ 明朝" w:hAnsi="ＭＳ 明朝"/>
                          <w:sz w:val="22"/>
                        </w:rPr>
                      </w:pPr>
                      <w:r>
                        <w:rPr>
                          <w:rFonts w:ascii="ＭＳ 明朝" w:hAnsi="ＭＳ 明朝" w:hint="eastAsia"/>
                          <w:sz w:val="22"/>
                        </w:rPr>
                        <w:t xml:space="preserve">　　　（所有の場合）建物取得経費等の10％以内、上限３億円</w:t>
                      </w:r>
                    </w:p>
                    <w:p w:rsidR="0038600E" w:rsidRDefault="0038600E" w:rsidP="007F799C">
                      <w:pPr>
                        <w:spacing w:line="350" w:lineRule="exact"/>
                        <w:ind w:left="420" w:firstLineChars="400" w:firstLine="880"/>
                        <w:rPr>
                          <w:rFonts w:ascii="ＭＳ 明朝" w:hAnsi="ＭＳ 明朝"/>
                          <w:sz w:val="22"/>
                        </w:rPr>
                      </w:pPr>
                      <w:r>
                        <w:rPr>
                          <w:rFonts w:ascii="ＭＳ 明朝" w:hAnsi="ＭＳ 明朝" w:hint="eastAsia"/>
                          <w:sz w:val="22"/>
                        </w:rPr>
                        <w:t>（賃貸の場合）賃料の１/２及び改修工事費等の10％以内、上限6,000万円</w:t>
                      </w:r>
                    </w:p>
                    <w:p w:rsidR="0038600E" w:rsidRDefault="0038600E" w:rsidP="007F799C">
                      <w:pPr>
                        <w:spacing w:line="350" w:lineRule="exact"/>
                        <w:ind w:firstLineChars="400" w:firstLine="880"/>
                        <w:rPr>
                          <w:rFonts w:ascii="ＭＳ 明朝" w:hAnsi="ＭＳ 明朝"/>
                          <w:sz w:val="22"/>
                        </w:rPr>
                      </w:pPr>
                      <w:r>
                        <w:rPr>
                          <w:rFonts w:ascii="ＭＳ 明朝" w:hAnsi="ＭＳ 明朝" w:hint="eastAsia"/>
                          <w:sz w:val="22"/>
                        </w:rPr>
                        <w:t>・ベンチャー成長促進拠点</w:t>
                      </w:r>
                    </w:p>
                    <w:p w:rsidR="0038600E" w:rsidRDefault="0038600E" w:rsidP="007F799C">
                      <w:pPr>
                        <w:spacing w:line="350" w:lineRule="exact"/>
                        <w:ind w:left="1035" w:firstLineChars="100" w:firstLine="220"/>
                        <w:rPr>
                          <w:rFonts w:ascii="ＭＳ 明朝" w:hAnsi="ＭＳ 明朝"/>
                          <w:sz w:val="22"/>
                        </w:rPr>
                      </w:pPr>
                      <w:r>
                        <w:rPr>
                          <w:rFonts w:ascii="ＭＳ 明朝" w:hAnsi="ＭＳ 明朝" w:hint="eastAsia"/>
                          <w:sz w:val="22"/>
                        </w:rPr>
                        <w:t>（所有の場合）建物取得経費等の10％以内、上限１億円</w:t>
                      </w:r>
                    </w:p>
                    <w:p w:rsidR="0038600E" w:rsidRDefault="0038600E" w:rsidP="007F799C">
                      <w:pPr>
                        <w:spacing w:line="350" w:lineRule="exact"/>
                        <w:ind w:left="1035"/>
                        <w:rPr>
                          <w:rFonts w:ascii="ＭＳ 明朝" w:hAnsi="ＭＳ 明朝"/>
                          <w:sz w:val="22"/>
                        </w:rPr>
                      </w:pPr>
                      <w:r>
                        <w:rPr>
                          <w:rFonts w:ascii="ＭＳ 明朝" w:hAnsi="ＭＳ 明朝" w:hint="eastAsia"/>
                          <w:sz w:val="22"/>
                        </w:rPr>
                        <w:t xml:space="preserve">　（賃貸の場合）賃料の１/２及び改修工事費等の10％以内、上限6,000万円</w:t>
                      </w:r>
                    </w:p>
                    <w:p w:rsidR="0038600E" w:rsidRDefault="0038600E" w:rsidP="007F799C">
                      <w:pPr>
                        <w:spacing w:line="350" w:lineRule="exact"/>
                        <w:ind w:firstLineChars="500" w:firstLine="1100"/>
                        <w:rPr>
                          <w:rFonts w:ascii="ＭＳ 明朝" w:hAnsi="ＭＳ 明朝"/>
                          <w:sz w:val="22"/>
                        </w:rPr>
                      </w:pPr>
                      <w:r>
                        <w:rPr>
                          <w:rFonts w:ascii="ＭＳ 明朝" w:hAnsi="ＭＳ 明朝" w:hint="eastAsia"/>
                          <w:sz w:val="22"/>
                        </w:rPr>
                        <w:t>※申請期間</w:t>
                      </w:r>
                      <w:r w:rsidRPr="000B58CA">
                        <w:rPr>
                          <w:rFonts w:ascii="ＭＳ 明朝" w:hAnsi="ＭＳ 明朝" w:hint="eastAsia"/>
                          <w:sz w:val="22"/>
                        </w:rPr>
                        <w:t>：2017（平成29）年度～2019（平成31）年度（予</w:t>
                      </w:r>
                      <w:r>
                        <w:rPr>
                          <w:rFonts w:ascii="ＭＳ 明朝" w:hAnsi="ＭＳ 明朝" w:hint="eastAsia"/>
                          <w:sz w:val="22"/>
                        </w:rPr>
                        <w:t>定）</w:t>
                      </w:r>
                    </w:p>
                    <w:p w:rsidR="0038600E" w:rsidRPr="007F799C" w:rsidRDefault="0038600E" w:rsidP="00002FBE">
                      <w:pPr>
                        <w:rPr>
                          <w:rFonts w:ascii="ＭＳ 明朝" w:eastAsia="ＭＳ 明朝" w:hAnsi="ＭＳ 明朝" w:cs="Times New Roman"/>
                          <w:dstrike/>
                          <w:color w:val="FF0000"/>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5184" behindDoc="0" locked="0" layoutInCell="1" allowOverlap="1" wp14:anchorId="23A641A6" wp14:editId="3C313AF9">
                <wp:simplePos x="0" y="0"/>
                <wp:positionH relativeFrom="column">
                  <wp:posOffset>5683250</wp:posOffset>
                </wp:positionH>
                <wp:positionV relativeFrom="paragraph">
                  <wp:posOffset>132301</wp:posOffset>
                </wp:positionV>
                <wp:extent cx="1227455" cy="327025"/>
                <wp:effectExtent l="0" t="0" r="10795" b="15875"/>
                <wp:wrapNone/>
                <wp:docPr id="41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A641A6" id="Text Box 129" o:spid="_x0000_s1114" type="#_x0000_t202" style="position:absolute;margin-left:447.5pt;margin-top:10.4pt;width:96.65pt;height:25.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0MtQIAALc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1328" behindDoc="0" locked="0" layoutInCell="1" allowOverlap="1" wp14:anchorId="47B028BD" wp14:editId="4C17C309">
                <wp:simplePos x="0" y="0"/>
                <wp:positionH relativeFrom="column">
                  <wp:posOffset>65257</wp:posOffset>
                </wp:positionH>
                <wp:positionV relativeFrom="paragraph">
                  <wp:posOffset>-7709</wp:posOffset>
                </wp:positionV>
                <wp:extent cx="6818630" cy="8351609"/>
                <wp:effectExtent l="0" t="0" r="20320" b="11430"/>
                <wp:wrapNone/>
                <wp:docPr id="420" name="正方形/長方形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51609"/>
                        </a:xfrm>
                        <a:prstGeom prst="rect">
                          <a:avLst/>
                        </a:prstGeom>
                        <a:solidFill>
                          <a:srgbClr val="FFFFFF"/>
                        </a:solidFill>
                        <a:ln w="9525">
                          <a:solidFill>
                            <a:srgbClr val="000000"/>
                          </a:solidFill>
                          <a:miter lim="800000"/>
                          <a:headEnd/>
                          <a:tailEnd/>
                        </a:ln>
                      </wps:spPr>
                      <wps:txbx>
                        <w:txbxContent>
                          <w:p w:rsidR="0038600E" w:rsidRPr="00210341" w:rsidRDefault="0038600E" w:rsidP="007F799C">
                            <w:pPr>
                              <w:ind w:firstLineChars="100" w:firstLine="221"/>
                              <w:rPr>
                                <w:b/>
                                <w:sz w:val="22"/>
                              </w:rPr>
                            </w:pPr>
                            <w:r w:rsidRPr="00707FE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先端技術実証支援事業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w:t>
                            </w:r>
                            <w:r>
                              <w:rPr>
                                <w:rFonts w:ascii="ＭＳ ゴシック" w:eastAsia="ＭＳ ゴシック" w:hAnsi="ＭＳ ゴシック" w:hint="eastAsia"/>
                                <w:b/>
                                <w:sz w:val="22"/>
                              </w:rPr>
                              <w:t xml:space="preserve">８００万円　</w:t>
                            </w:r>
                            <w:r w:rsidRPr="00210341">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１,８００万円）</w:t>
                            </w:r>
                          </w:p>
                          <w:p w:rsidR="0038600E" w:rsidRPr="00210341" w:rsidRDefault="0038600E" w:rsidP="0074463B">
                            <w:pPr>
                              <w:numPr>
                                <w:ilvl w:val="1"/>
                                <w:numId w:val="35"/>
                              </w:numPr>
                              <w:tabs>
                                <w:tab w:val="num" w:pos="840"/>
                              </w:tabs>
                              <w:ind w:left="840"/>
                              <w:rPr>
                                <w:sz w:val="22"/>
                              </w:rPr>
                            </w:pPr>
                            <w:r w:rsidRPr="00210341">
                              <w:rPr>
                                <w:rFonts w:hint="eastAsia"/>
                                <w:sz w:val="22"/>
                              </w:rPr>
                              <w:t>成長産業の振興等を図るため、民間事業者等による先端技術を活用した実証事業の実施を支援</w:t>
                            </w:r>
                          </w:p>
                          <w:p w:rsidR="0038600E" w:rsidRPr="00210341" w:rsidRDefault="0038600E" w:rsidP="0074463B">
                            <w:pPr>
                              <w:numPr>
                                <w:ilvl w:val="1"/>
                                <w:numId w:val="35"/>
                              </w:numPr>
                              <w:tabs>
                                <w:tab w:val="num" w:pos="840"/>
                              </w:tabs>
                              <w:ind w:left="840"/>
                              <w:rPr>
                                <w:rFonts w:ascii="ＭＳ 明朝" w:hAnsi="ＭＳ 明朝"/>
                                <w:sz w:val="22"/>
                              </w:rPr>
                            </w:pPr>
                            <w:r w:rsidRPr="00210341">
                              <w:rPr>
                                <w:rFonts w:hint="eastAsia"/>
                                <w:sz w:val="22"/>
                              </w:rPr>
                              <w:t>先端技術を活用した実証事業の実施等を図るため、</w:t>
                            </w:r>
                            <w:r w:rsidRPr="00210341">
                              <w:rPr>
                                <w:rFonts w:ascii="ＭＳ 明朝" w:hAnsi="ＭＳ 明朝" w:hint="eastAsia"/>
                                <w:sz w:val="22"/>
                              </w:rPr>
                              <w:t>大阪商工会議所と「先進的なまちづくりに資する『実証事業都市・大阪』実現に向けた包括提携協定」を2017（平成29</w:t>
                            </w:r>
                            <w:r w:rsidRPr="00210341">
                              <w:rPr>
                                <w:rFonts w:ascii="ＭＳ 明朝" w:hAnsi="ＭＳ 明朝"/>
                                <w:sz w:val="22"/>
                              </w:rPr>
                              <w:t>）</w:t>
                            </w:r>
                            <w:r w:rsidRPr="00210341">
                              <w:rPr>
                                <w:rFonts w:ascii="ＭＳ 明朝" w:hAnsi="ＭＳ 明朝" w:hint="eastAsia"/>
                                <w:sz w:val="22"/>
                              </w:rPr>
                              <w:t>年２月に締結し、大阪市が管理する公共空間・施設等の実施場所の事業者への提供を開始し、2018（平成30）年</w:t>
                            </w:r>
                            <w:r>
                              <w:rPr>
                                <w:rFonts w:ascii="ＭＳ 明朝" w:hAnsi="ＭＳ 明朝" w:hint="eastAsia"/>
                                <w:sz w:val="22"/>
                              </w:rPr>
                              <w:t>５</w:t>
                            </w:r>
                            <w:r w:rsidRPr="00210341">
                              <w:rPr>
                                <w:rFonts w:ascii="ＭＳ 明朝" w:hAnsi="ＭＳ 明朝" w:hint="eastAsia"/>
                                <w:sz w:val="22"/>
                              </w:rPr>
                              <w:t>月からは大阪府も合わせた「実証事業検討チーム」を発足させており、大阪府市・大阪商工会議所が一体となり実証事業活動を推進</w:t>
                            </w:r>
                          </w:p>
                          <w:p w:rsidR="0038600E" w:rsidRPr="00210341" w:rsidRDefault="0038600E" w:rsidP="0074463B">
                            <w:pPr>
                              <w:numPr>
                                <w:ilvl w:val="1"/>
                                <w:numId w:val="35"/>
                              </w:numPr>
                              <w:tabs>
                                <w:tab w:val="num" w:pos="840"/>
                              </w:tabs>
                              <w:ind w:left="840"/>
                              <w:rPr>
                                <w:sz w:val="22"/>
                              </w:rPr>
                            </w:pPr>
                            <w:r w:rsidRPr="00210341">
                              <w:rPr>
                                <w:rFonts w:ascii="ＭＳ 明朝" w:hAnsi="ＭＳ 明朝" w:hint="eastAsia"/>
                                <w:sz w:val="22"/>
                              </w:rPr>
                              <w:t>ＩｏＴ、</w:t>
                            </w:r>
                            <w:r w:rsidRPr="00210341">
                              <w:rPr>
                                <w:rFonts w:hint="eastAsia"/>
                                <w:sz w:val="22"/>
                              </w:rPr>
                              <w:t>ロボットテクノロジー等の先端技術を活用した新たなビジネスを創出するため、アジア太平洋トレードセンター（ＡＴＣ）と舞洲のスポーツ施設（舞洲プロジェクト</w:t>
                            </w:r>
                            <w:r>
                              <w:rPr>
                                <w:rFonts w:ascii="ＭＳ ゴシック" w:eastAsia="ＭＳ ゴシック" w:hAnsi="ＭＳ ゴシック" w:hint="eastAsia"/>
                                <w:b/>
                                <w:sz w:val="22"/>
                              </w:rPr>
                              <w:t>【再掲（フリップ４３</w:t>
                            </w:r>
                            <w:r w:rsidRPr="00210341">
                              <w:rPr>
                                <w:rFonts w:ascii="ＭＳ ゴシック" w:eastAsia="ＭＳ ゴシック" w:hAnsi="ＭＳ ゴシック" w:hint="eastAsia"/>
                                <w:b/>
                                <w:sz w:val="22"/>
                              </w:rPr>
                              <w:t>）】</w:t>
                            </w:r>
                            <w:r w:rsidRPr="00210341">
                              <w:rPr>
                                <w:rFonts w:hint="eastAsia"/>
                                <w:sz w:val="22"/>
                              </w:rPr>
                              <w:t>と連携）を実証実験フィールドとして提供するとともに、相談窓口の設置や専門家のアドバイス、効果的な実証実験計画の作成支援、施設管理者との調整等、</w:t>
                            </w:r>
                            <w:r w:rsidRPr="00210341">
                              <w:rPr>
                                <w:rFonts w:ascii="ＭＳ 明朝" w:hAnsi="ＭＳ 明朝" w:hint="eastAsia"/>
                                <w:sz w:val="22"/>
                              </w:rPr>
                              <w:t>実証実験のコーディネートを実施</w:t>
                            </w:r>
                          </w:p>
                          <w:p w:rsidR="0038600E" w:rsidRPr="007F799C" w:rsidRDefault="0038600E" w:rsidP="0074463B">
                            <w:pPr>
                              <w:numPr>
                                <w:ilvl w:val="1"/>
                                <w:numId w:val="35"/>
                              </w:numPr>
                              <w:tabs>
                                <w:tab w:val="num" w:pos="840"/>
                              </w:tabs>
                              <w:ind w:left="840"/>
                              <w:rPr>
                                <w:sz w:val="22"/>
                              </w:rPr>
                            </w:pPr>
                            <w:r w:rsidRPr="00210341">
                              <w:rPr>
                                <w:rFonts w:hint="eastAsia"/>
                                <w:sz w:val="22"/>
                              </w:rPr>
                              <w:t>稼働している施設を提供することで実際の利用シーンに近い環境で検証することが可能</w:t>
                            </w:r>
                          </w:p>
                          <w:p w:rsidR="0038600E" w:rsidRPr="00210341" w:rsidRDefault="0038600E" w:rsidP="007F799C">
                            <w:pPr>
                              <w:ind w:firstLineChars="100" w:firstLine="221"/>
                              <w:rPr>
                                <w:rFonts w:ascii="ＭＳ ゴシック" w:eastAsia="ＭＳ ゴシック" w:hAnsi="ＭＳ ゴシック"/>
                                <w:b/>
                                <w:sz w:val="22"/>
                                <w:bdr w:val="single" w:sz="4" w:space="0" w:color="auto" w:frame="1"/>
                                <w:shd w:val="pct15" w:color="auto" w:fill="FFFFFF"/>
                              </w:rPr>
                            </w:pPr>
                            <w:r w:rsidRPr="00210341">
                              <w:rPr>
                                <w:rFonts w:ascii="ＭＳ ゴシック" w:eastAsia="ＭＳ ゴシック" w:hAnsi="ＭＳ ゴシック" w:hint="eastAsia"/>
                                <w:b/>
                                <w:sz w:val="22"/>
                              </w:rPr>
                              <w:t xml:space="preserve">■　イノベーション人材の育成・流動化促進事業　㉛ ２,５００万円　</w:t>
                            </w:r>
                            <w:r w:rsidRPr="00210341">
                              <w:rPr>
                                <w:rFonts w:ascii="ＭＳ ゴシック" w:eastAsia="ＭＳ ゴシック" w:hAnsi="ＭＳ ゴシック" w:hint="eastAsia"/>
                                <w:b/>
                                <w:sz w:val="22"/>
                                <w:bdr w:val="single" w:sz="4" w:space="0" w:color="auto" w:frame="1"/>
                                <w:shd w:val="pct15" w:color="auto" w:fill="FFFFFF"/>
                              </w:rPr>
                              <w:t>拡充</w:t>
                            </w:r>
                            <w:r>
                              <w:rPr>
                                <w:rFonts w:ascii="ＭＳ ゴシック" w:eastAsia="ＭＳ ゴシック" w:hAnsi="ＭＳ ゴシック" w:hint="eastAsia"/>
                                <w:sz w:val="22"/>
                              </w:rPr>
                              <w:t xml:space="preserve">　</w:t>
                            </w:r>
                            <w:r w:rsidRPr="00210341">
                              <w:rPr>
                                <w:rFonts w:ascii="ＭＳ ゴシック" w:eastAsia="ＭＳ ゴシック" w:hAnsi="ＭＳ ゴシック" w:hint="eastAsia"/>
                                <w:b/>
                                <w:sz w:val="22"/>
                              </w:rPr>
                              <w:t>（㉚ １,５００万円）</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hint="eastAsia"/>
                                <w:sz w:val="22"/>
                              </w:rPr>
                              <w:t>成長途上段階にある中小・ベンチャー企業と大企業等をマッチングし、大企業等に所属する人材の</w:t>
                            </w:r>
                            <w:r>
                              <w:rPr>
                                <w:rFonts w:hint="eastAsia"/>
                                <w:sz w:val="22"/>
                              </w:rPr>
                              <w:t xml:space="preserve">　</w:t>
                            </w:r>
                            <w:r>
                              <w:rPr>
                                <w:sz w:val="22"/>
                              </w:rPr>
                              <w:t xml:space="preserve">　　　　</w:t>
                            </w:r>
                            <w:r w:rsidRPr="00A42B8B">
                              <w:rPr>
                                <w:rFonts w:hint="eastAsia"/>
                                <w:sz w:val="22"/>
                              </w:rPr>
                              <w:t>流動化（転職、派遣・研修等）を促進するとともに、イノベーション人材の育成を図ることにより、中小・ベンチャー企業の成長加速支援や大阪におけるイノベーション創出環境を充実・強化</w:t>
                            </w:r>
                          </w:p>
                          <w:p w:rsidR="0038600E" w:rsidRPr="00210341" w:rsidRDefault="0038600E" w:rsidP="007F799C">
                            <w:pPr>
                              <w:pStyle w:val="a3"/>
                              <w:ind w:leftChars="0" w:left="851"/>
                              <w:rPr>
                                <w:rFonts w:ascii="ＭＳ 明朝" w:hAnsi="ＭＳ 明朝"/>
                                <w:sz w:val="22"/>
                              </w:rPr>
                            </w:pPr>
                            <w:r w:rsidRPr="00210341">
                              <w:rPr>
                                <w:rFonts w:ascii="ＭＳ 明朝" w:hAnsi="ＭＳ 明朝" w:hint="eastAsia"/>
                                <w:sz w:val="22"/>
                              </w:rPr>
                              <w:t>（マッチング件数　2018（平成30）年度：５件　→　2019（平成31）年度：10件）</w:t>
                            </w:r>
                          </w:p>
                          <w:p w:rsidR="0038600E" w:rsidRPr="0038600E" w:rsidRDefault="0038600E" w:rsidP="007F799C">
                            <w:pPr>
                              <w:tabs>
                                <w:tab w:val="left" w:pos="840"/>
                              </w:tabs>
                              <w:rPr>
                                <w:rFonts w:ascii="ＭＳ 明朝" w:hAnsi="ＭＳ 明朝"/>
                                <w:sz w:val="22"/>
                              </w:rPr>
                            </w:pPr>
                          </w:p>
                          <w:p w:rsidR="0038600E" w:rsidRPr="0038600E" w:rsidRDefault="0038600E" w:rsidP="007F799C">
                            <w:pPr>
                              <w:rPr>
                                <w:rFonts w:ascii="ＭＳ 明朝" w:hAnsi="ＭＳ 明朝"/>
                                <w:sz w:val="22"/>
                              </w:rPr>
                            </w:pPr>
                            <w:r w:rsidRPr="0038600E">
                              <w:rPr>
                                <w:rFonts w:ascii="ＭＳ 明朝" w:hAnsi="ＭＳ 明朝" w:hint="eastAsia"/>
                                <w:sz w:val="22"/>
                              </w:rPr>
                              <w:t>☆　商店街やものづくり企業等の魅力の発信により地域経済の活性化を推進</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大阪の産業資源を活用した魅力発信事業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３，３００万円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sz w:val="22"/>
                              </w:rPr>
                            </w:pPr>
                            <w:r w:rsidRPr="00A42B8B">
                              <w:rPr>
                                <w:rFonts w:ascii="ＭＳ 明朝" w:hAnsi="ＭＳ 明朝" w:hint="eastAsia"/>
                                <w:sz w:val="22"/>
                              </w:rPr>
                              <w:t>大阪初開催となる大型展示会「ツーリズムＥＸＰＯジャパン」への出展を通じて、市内の</w:t>
                            </w:r>
                            <w:r w:rsidRPr="00A42B8B">
                              <w:rPr>
                                <w:rFonts w:hint="eastAsia"/>
                                <w:sz w:val="22"/>
                              </w:rPr>
                              <w:t>中小企業</w:t>
                            </w:r>
                            <w:r>
                              <w:rPr>
                                <w:rFonts w:hint="eastAsia"/>
                                <w:sz w:val="22"/>
                              </w:rPr>
                              <w:t xml:space="preserve">　</w:t>
                            </w:r>
                            <w:r>
                              <w:rPr>
                                <w:sz w:val="22"/>
                              </w:rPr>
                              <w:t xml:space="preserve">　　　</w:t>
                            </w:r>
                            <w:r w:rsidRPr="00A42B8B">
                              <w:rPr>
                                <w:rFonts w:hint="eastAsia"/>
                                <w:sz w:val="22"/>
                              </w:rPr>
                              <w:t>が持つ高いポテンシャルや魅力のある製品・技術・サービスを国内外に発信</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（参考）</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《ツーリズムＥＸＰＯジャパン》</w:t>
                            </w:r>
                          </w:p>
                          <w:p w:rsidR="0038600E" w:rsidRPr="00087B56" w:rsidRDefault="0038600E" w:rsidP="007F799C">
                            <w:pPr>
                              <w:pStyle w:val="a3"/>
                              <w:rPr>
                                <w:rFonts w:ascii="ＭＳ 明朝" w:hAnsi="ＭＳ 明朝"/>
                                <w:sz w:val="22"/>
                              </w:rPr>
                            </w:pPr>
                            <w:r>
                              <w:rPr>
                                <w:rFonts w:ascii="ＭＳ 明朝" w:hAnsi="ＭＳ 明朝" w:hint="eastAsia"/>
                                <w:sz w:val="22"/>
                              </w:rPr>
                              <w:t>・開催日程：2019</w:t>
                            </w:r>
                            <w:r>
                              <w:rPr>
                                <w:rFonts w:ascii="ＭＳ 明朝" w:hAnsi="ＭＳ 明朝"/>
                                <w:sz w:val="22"/>
                              </w:rPr>
                              <w:t>年</w:t>
                            </w:r>
                            <w:r w:rsidRPr="00087B56">
                              <w:rPr>
                                <w:rFonts w:ascii="ＭＳ 明朝" w:hAnsi="ＭＳ 明朝" w:hint="eastAsia"/>
                                <w:sz w:val="22"/>
                              </w:rPr>
                              <w:t>10月24日(木)</w:t>
                            </w:r>
                            <w:r>
                              <w:rPr>
                                <w:rFonts w:ascii="ＭＳ 明朝" w:hAnsi="ＭＳ 明朝" w:hint="eastAsia"/>
                                <w:sz w:val="22"/>
                              </w:rPr>
                              <w:t>～2019</w:t>
                            </w:r>
                            <w:r w:rsidRPr="00087B56">
                              <w:rPr>
                                <w:rFonts w:ascii="ＭＳ 明朝" w:hAnsi="ＭＳ 明朝" w:hint="eastAsia"/>
                                <w:sz w:val="22"/>
                              </w:rPr>
                              <w:t xml:space="preserve">年10月27日(日) </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・開催場所：インテックス大阪</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・主　　催：公益社団法人日本観光振興協会（ＪＴＴＡ）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一般社団法人日本旅行業協会（ＪＡＴＡ）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日本政府観光局（ＪＮＴＯ）</w:t>
                            </w:r>
                          </w:p>
                          <w:p w:rsidR="0038600E" w:rsidRPr="00A42B8B" w:rsidRDefault="0038600E" w:rsidP="0074463B">
                            <w:pPr>
                              <w:pStyle w:val="a3"/>
                              <w:numPr>
                                <w:ilvl w:val="0"/>
                                <w:numId w:val="52"/>
                              </w:numPr>
                              <w:tabs>
                                <w:tab w:val="left" w:pos="840"/>
                              </w:tabs>
                              <w:ind w:leftChars="200" w:left="840" w:hangingChars="191"/>
                              <w:rPr>
                                <w:sz w:val="22"/>
                              </w:rPr>
                            </w:pPr>
                            <w:r w:rsidRPr="00A42B8B">
                              <w:rPr>
                                <w:rFonts w:ascii="ＭＳ 明朝" w:hAnsi="ＭＳ 明朝" w:hint="eastAsia"/>
                                <w:sz w:val="22"/>
                              </w:rPr>
                              <w:t>こうした取組みを通じて、市内中小企業の販路拡大と大阪の経済活力の強化と向上とともに、大阪</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の知名度向上とイメージアップにつなげる</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「商都大阪」活性化推進事業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bCs/>
                                <w:sz w:val="22"/>
                              </w:rPr>
                              <w:t>１，０００万円</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ascii="ＭＳ 明朝" w:hAnsi="ＭＳ 明朝" w:hint="eastAsia"/>
                                <w:sz w:val="22"/>
                              </w:rPr>
                              <w:t>大阪商工会議所及び大阪市商店会総連盟との官民連携により、市内の隅々にまでインバウンド等を誘客する取組を展開</w:t>
                            </w:r>
                          </w:p>
                          <w:p w:rsidR="0038600E" w:rsidRPr="00210341" w:rsidRDefault="0038600E" w:rsidP="0074463B">
                            <w:pPr>
                              <w:pStyle w:val="a3"/>
                              <w:numPr>
                                <w:ilvl w:val="0"/>
                                <w:numId w:val="36"/>
                              </w:numPr>
                              <w:ind w:leftChars="0"/>
                            </w:pPr>
                            <w:r w:rsidRPr="00210341">
                              <w:rPr>
                                <w:rFonts w:ascii="ＭＳ 明朝" w:hAnsi="ＭＳ 明朝" w:hint="eastAsia"/>
                                <w:sz w:val="22"/>
                              </w:rPr>
                              <w:t>地域商業者による「おもてなし」や「観光誘客」の意欲喚起、「観光客受入体制の強化」に向けた取組を促進し、観光消費の取り込みによる地域商業集積の活性化につなげる</w:t>
                            </w:r>
                          </w:p>
                          <w:p w:rsidR="0038600E" w:rsidRPr="007F799C" w:rsidRDefault="0038600E" w:rsidP="00002FBE">
                            <w:pPr>
                              <w:ind w:left="420" w:firstLineChars="200" w:firstLine="440"/>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028BD" id="正方形/長方形 420" o:spid="_x0000_s1115" style="position:absolute;margin-left:5.15pt;margin-top:-.6pt;width:536.9pt;height:657.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">
                <v:textbox inset="5.85pt,.7pt,5.85pt,.7pt">
                  <w:txbxContent>
                    <w:p w:rsidR="0038600E" w:rsidRPr="00210341" w:rsidRDefault="0038600E" w:rsidP="007F799C">
                      <w:pPr>
                        <w:ind w:firstLineChars="100" w:firstLine="221"/>
                        <w:rPr>
                          <w:b/>
                          <w:sz w:val="22"/>
                        </w:rPr>
                      </w:pPr>
                      <w:r w:rsidRPr="00707FE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先端技術実証支援事業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w:t>
                      </w:r>
                      <w:r>
                        <w:rPr>
                          <w:rFonts w:ascii="ＭＳ ゴシック" w:eastAsia="ＭＳ ゴシック" w:hAnsi="ＭＳ ゴシック" w:hint="eastAsia"/>
                          <w:b/>
                          <w:sz w:val="22"/>
                        </w:rPr>
                        <w:t xml:space="preserve">８００万円　</w:t>
                      </w:r>
                      <w:r w:rsidRPr="00210341">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１,８００万円）</w:t>
                      </w:r>
                    </w:p>
                    <w:p w:rsidR="0038600E" w:rsidRPr="00210341" w:rsidRDefault="0038600E" w:rsidP="0074463B">
                      <w:pPr>
                        <w:numPr>
                          <w:ilvl w:val="1"/>
                          <w:numId w:val="35"/>
                        </w:numPr>
                        <w:tabs>
                          <w:tab w:val="num" w:pos="840"/>
                        </w:tabs>
                        <w:ind w:left="840"/>
                        <w:rPr>
                          <w:sz w:val="22"/>
                        </w:rPr>
                      </w:pPr>
                      <w:r w:rsidRPr="00210341">
                        <w:rPr>
                          <w:rFonts w:hint="eastAsia"/>
                          <w:sz w:val="22"/>
                        </w:rPr>
                        <w:t>成長産業の振興等を図るため、民間事業者等による先端技術を活用した実証事業の実施を支援</w:t>
                      </w:r>
                    </w:p>
                    <w:p w:rsidR="0038600E" w:rsidRPr="00210341" w:rsidRDefault="0038600E" w:rsidP="0074463B">
                      <w:pPr>
                        <w:numPr>
                          <w:ilvl w:val="1"/>
                          <w:numId w:val="35"/>
                        </w:numPr>
                        <w:tabs>
                          <w:tab w:val="num" w:pos="840"/>
                        </w:tabs>
                        <w:ind w:left="840"/>
                        <w:rPr>
                          <w:rFonts w:ascii="ＭＳ 明朝" w:hAnsi="ＭＳ 明朝"/>
                          <w:sz w:val="22"/>
                        </w:rPr>
                      </w:pPr>
                      <w:r w:rsidRPr="00210341">
                        <w:rPr>
                          <w:rFonts w:hint="eastAsia"/>
                          <w:sz w:val="22"/>
                        </w:rPr>
                        <w:t>先端技術を活用した実証事業の実施等を図るため、</w:t>
                      </w:r>
                      <w:r w:rsidRPr="00210341">
                        <w:rPr>
                          <w:rFonts w:ascii="ＭＳ 明朝" w:hAnsi="ＭＳ 明朝" w:hint="eastAsia"/>
                          <w:sz w:val="22"/>
                        </w:rPr>
                        <w:t>大阪商工会議所と「先進的なまちづくりに資する『実証事業都市・大阪』実現に向けた包括提携協定」を2017（平成29</w:t>
                      </w:r>
                      <w:r w:rsidRPr="00210341">
                        <w:rPr>
                          <w:rFonts w:ascii="ＭＳ 明朝" w:hAnsi="ＭＳ 明朝"/>
                          <w:sz w:val="22"/>
                        </w:rPr>
                        <w:t>）</w:t>
                      </w:r>
                      <w:r w:rsidRPr="00210341">
                        <w:rPr>
                          <w:rFonts w:ascii="ＭＳ 明朝" w:hAnsi="ＭＳ 明朝" w:hint="eastAsia"/>
                          <w:sz w:val="22"/>
                        </w:rPr>
                        <w:t>年２月に締結し、大阪市が管理する公共空間・施設等の実施場所の事業者への提供を開始し、2018（平成30）年</w:t>
                      </w:r>
                      <w:r>
                        <w:rPr>
                          <w:rFonts w:ascii="ＭＳ 明朝" w:hAnsi="ＭＳ 明朝" w:hint="eastAsia"/>
                          <w:sz w:val="22"/>
                        </w:rPr>
                        <w:t>５</w:t>
                      </w:r>
                      <w:r w:rsidRPr="00210341">
                        <w:rPr>
                          <w:rFonts w:ascii="ＭＳ 明朝" w:hAnsi="ＭＳ 明朝" w:hint="eastAsia"/>
                          <w:sz w:val="22"/>
                        </w:rPr>
                        <w:t>月からは大阪府も合わせた「実証事業検討チーム」を発足させており、大阪府市・大阪商工会議所が一体となり実証事業活動を推進</w:t>
                      </w:r>
                    </w:p>
                    <w:p w:rsidR="0038600E" w:rsidRPr="00210341" w:rsidRDefault="0038600E" w:rsidP="0074463B">
                      <w:pPr>
                        <w:numPr>
                          <w:ilvl w:val="1"/>
                          <w:numId w:val="35"/>
                        </w:numPr>
                        <w:tabs>
                          <w:tab w:val="num" w:pos="840"/>
                        </w:tabs>
                        <w:ind w:left="840"/>
                        <w:rPr>
                          <w:sz w:val="22"/>
                        </w:rPr>
                      </w:pPr>
                      <w:r w:rsidRPr="00210341">
                        <w:rPr>
                          <w:rFonts w:ascii="ＭＳ 明朝" w:hAnsi="ＭＳ 明朝" w:hint="eastAsia"/>
                          <w:sz w:val="22"/>
                        </w:rPr>
                        <w:t>ＩｏＴ、</w:t>
                      </w:r>
                      <w:r w:rsidRPr="00210341">
                        <w:rPr>
                          <w:rFonts w:hint="eastAsia"/>
                          <w:sz w:val="22"/>
                        </w:rPr>
                        <w:t>ロボットテクノロジー等の先端技術を活用した新たなビジネスを創出するため、アジア太平洋トレードセンター（ＡＴＣ）と舞洲のスポーツ施設（舞洲プロジェクト</w:t>
                      </w:r>
                      <w:r>
                        <w:rPr>
                          <w:rFonts w:ascii="ＭＳ ゴシック" w:eastAsia="ＭＳ ゴシック" w:hAnsi="ＭＳ ゴシック" w:hint="eastAsia"/>
                          <w:b/>
                          <w:sz w:val="22"/>
                        </w:rPr>
                        <w:t>【再掲（フリップ４３</w:t>
                      </w:r>
                      <w:r w:rsidRPr="00210341">
                        <w:rPr>
                          <w:rFonts w:ascii="ＭＳ ゴシック" w:eastAsia="ＭＳ ゴシック" w:hAnsi="ＭＳ ゴシック" w:hint="eastAsia"/>
                          <w:b/>
                          <w:sz w:val="22"/>
                        </w:rPr>
                        <w:t>）】</w:t>
                      </w:r>
                      <w:r w:rsidRPr="00210341">
                        <w:rPr>
                          <w:rFonts w:hint="eastAsia"/>
                          <w:sz w:val="22"/>
                        </w:rPr>
                        <w:t>と連携）を実証実験フィールドとして提供するとともに、相談窓口の設置や専門家のアドバイス、効果的な実証実験計画の作成支援、施設管理者との調整等、</w:t>
                      </w:r>
                      <w:r w:rsidRPr="00210341">
                        <w:rPr>
                          <w:rFonts w:ascii="ＭＳ 明朝" w:hAnsi="ＭＳ 明朝" w:hint="eastAsia"/>
                          <w:sz w:val="22"/>
                        </w:rPr>
                        <w:t>実証実験のコーディネートを実施</w:t>
                      </w:r>
                    </w:p>
                    <w:p w:rsidR="0038600E" w:rsidRPr="007F799C" w:rsidRDefault="0038600E" w:rsidP="0074463B">
                      <w:pPr>
                        <w:numPr>
                          <w:ilvl w:val="1"/>
                          <w:numId w:val="35"/>
                        </w:numPr>
                        <w:tabs>
                          <w:tab w:val="num" w:pos="840"/>
                        </w:tabs>
                        <w:ind w:left="840"/>
                        <w:rPr>
                          <w:sz w:val="22"/>
                        </w:rPr>
                      </w:pPr>
                      <w:r w:rsidRPr="00210341">
                        <w:rPr>
                          <w:rFonts w:hint="eastAsia"/>
                          <w:sz w:val="22"/>
                        </w:rPr>
                        <w:t>稼働している施設を提供することで実際の利用シーンに近い環境で検証することが可能</w:t>
                      </w:r>
                    </w:p>
                    <w:p w:rsidR="0038600E" w:rsidRPr="00210341" w:rsidRDefault="0038600E" w:rsidP="007F799C">
                      <w:pPr>
                        <w:ind w:firstLineChars="100" w:firstLine="221"/>
                        <w:rPr>
                          <w:rFonts w:ascii="ＭＳ ゴシック" w:eastAsia="ＭＳ ゴシック" w:hAnsi="ＭＳ ゴシック"/>
                          <w:b/>
                          <w:sz w:val="22"/>
                          <w:bdr w:val="single" w:sz="4" w:space="0" w:color="auto" w:frame="1"/>
                          <w:shd w:val="pct15" w:color="auto" w:fill="FFFFFF"/>
                        </w:rPr>
                      </w:pPr>
                      <w:r w:rsidRPr="00210341">
                        <w:rPr>
                          <w:rFonts w:ascii="ＭＳ ゴシック" w:eastAsia="ＭＳ ゴシック" w:hAnsi="ＭＳ ゴシック" w:hint="eastAsia"/>
                          <w:b/>
                          <w:sz w:val="22"/>
                        </w:rPr>
                        <w:t xml:space="preserve">■　イノベーション人材の育成・流動化促進事業　㉛ ２,５００万円　</w:t>
                      </w:r>
                      <w:r w:rsidRPr="00210341">
                        <w:rPr>
                          <w:rFonts w:ascii="ＭＳ ゴシック" w:eastAsia="ＭＳ ゴシック" w:hAnsi="ＭＳ ゴシック" w:hint="eastAsia"/>
                          <w:b/>
                          <w:sz w:val="22"/>
                          <w:bdr w:val="single" w:sz="4" w:space="0" w:color="auto" w:frame="1"/>
                          <w:shd w:val="pct15" w:color="auto" w:fill="FFFFFF"/>
                        </w:rPr>
                        <w:t>拡充</w:t>
                      </w:r>
                      <w:r>
                        <w:rPr>
                          <w:rFonts w:ascii="ＭＳ ゴシック" w:eastAsia="ＭＳ ゴシック" w:hAnsi="ＭＳ ゴシック" w:hint="eastAsia"/>
                          <w:sz w:val="22"/>
                        </w:rPr>
                        <w:t xml:space="preserve">　</w:t>
                      </w:r>
                      <w:r w:rsidRPr="00210341">
                        <w:rPr>
                          <w:rFonts w:ascii="ＭＳ ゴシック" w:eastAsia="ＭＳ ゴシック" w:hAnsi="ＭＳ ゴシック" w:hint="eastAsia"/>
                          <w:b/>
                          <w:sz w:val="22"/>
                        </w:rPr>
                        <w:t>（㉚ １,５００万円）</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hint="eastAsia"/>
                          <w:sz w:val="22"/>
                        </w:rPr>
                        <w:t>成長途上段階にある中小・ベンチャー企業と大企業等をマッチングし、大企業等に所属する人材の</w:t>
                      </w:r>
                      <w:r>
                        <w:rPr>
                          <w:rFonts w:hint="eastAsia"/>
                          <w:sz w:val="22"/>
                        </w:rPr>
                        <w:t xml:space="preserve">　</w:t>
                      </w:r>
                      <w:r>
                        <w:rPr>
                          <w:sz w:val="22"/>
                        </w:rPr>
                        <w:t xml:space="preserve">　　　　</w:t>
                      </w:r>
                      <w:r w:rsidRPr="00A42B8B">
                        <w:rPr>
                          <w:rFonts w:hint="eastAsia"/>
                          <w:sz w:val="22"/>
                        </w:rPr>
                        <w:t>流動化（転職、派遣・研修等）を促進するとともに、イノベーション人材の育成を図ることにより、中小・ベンチャー企業の成長加速支援や大阪におけるイノベーション創出環境を充実・強化</w:t>
                      </w:r>
                    </w:p>
                    <w:p w:rsidR="0038600E" w:rsidRPr="00210341" w:rsidRDefault="0038600E" w:rsidP="007F799C">
                      <w:pPr>
                        <w:pStyle w:val="a3"/>
                        <w:ind w:leftChars="0" w:left="851"/>
                        <w:rPr>
                          <w:rFonts w:ascii="ＭＳ 明朝" w:hAnsi="ＭＳ 明朝"/>
                          <w:sz w:val="22"/>
                        </w:rPr>
                      </w:pPr>
                      <w:r w:rsidRPr="00210341">
                        <w:rPr>
                          <w:rFonts w:ascii="ＭＳ 明朝" w:hAnsi="ＭＳ 明朝" w:hint="eastAsia"/>
                          <w:sz w:val="22"/>
                        </w:rPr>
                        <w:t>（マッチング件数　2018（平成30）年度：５件　→　2019（平成31）年度：10件）</w:t>
                      </w:r>
                    </w:p>
                    <w:p w:rsidR="0038600E" w:rsidRPr="0038600E" w:rsidRDefault="0038600E" w:rsidP="007F799C">
                      <w:pPr>
                        <w:tabs>
                          <w:tab w:val="left" w:pos="840"/>
                        </w:tabs>
                        <w:rPr>
                          <w:rFonts w:ascii="ＭＳ 明朝" w:hAnsi="ＭＳ 明朝"/>
                          <w:sz w:val="22"/>
                        </w:rPr>
                      </w:pPr>
                    </w:p>
                    <w:p w:rsidR="0038600E" w:rsidRPr="0038600E" w:rsidRDefault="0038600E" w:rsidP="007F799C">
                      <w:pPr>
                        <w:rPr>
                          <w:rFonts w:ascii="ＭＳ 明朝" w:hAnsi="ＭＳ 明朝"/>
                          <w:sz w:val="22"/>
                        </w:rPr>
                      </w:pPr>
                      <w:r w:rsidRPr="0038600E">
                        <w:rPr>
                          <w:rFonts w:ascii="ＭＳ 明朝" w:hAnsi="ＭＳ 明朝" w:hint="eastAsia"/>
                          <w:sz w:val="22"/>
                        </w:rPr>
                        <w:t>☆　商店街やものづくり企業等の魅力の発信により地域経済の活性化を推進</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大阪の産業資源を活用した魅力発信事業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３，３００万円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sz w:val="22"/>
                        </w:rPr>
                      </w:pPr>
                      <w:r w:rsidRPr="00A42B8B">
                        <w:rPr>
                          <w:rFonts w:ascii="ＭＳ 明朝" w:hAnsi="ＭＳ 明朝" w:hint="eastAsia"/>
                          <w:sz w:val="22"/>
                        </w:rPr>
                        <w:t>大阪初開催となる大型展示会「ツーリズムＥＸＰＯジャパン」への出展を通じて、市内の</w:t>
                      </w:r>
                      <w:r w:rsidRPr="00A42B8B">
                        <w:rPr>
                          <w:rFonts w:hint="eastAsia"/>
                          <w:sz w:val="22"/>
                        </w:rPr>
                        <w:t>中小企業</w:t>
                      </w:r>
                      <w:r>
                        <w:rPr>
                          <w:rFonts w:hint="eastAsia"/>
                          <w:sz w:val="22"/>
                        </w:rPr>
                        <w:t xml:space="preserve">　</w:t>
                      </w:r>
                      <w:r>
                        <w:rPr>
                          <w:sz w:val="22"/>
                        </w:rPr>
                        <w:t xml:space="preserve">　　　</w:t>
                      </w:r>
                      <w:r w:rsidRPr="00A42B8B">
                        <w:rPr>
                          <w:rFonts w:hint="eastAsia"/>
                          <w:sz w:val="22"/>
                        </w:rPr>
                        <w:t>が持つ高いポテンシャルや魅力のある製品・技術・サービスを国内外に発信</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（参考）</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《ツーリズムＥＸＰＯジャパン》</w:t>
                      </w:r>
                    </w:p>
                    <w:p w:rsidR="0038600E" w:rsidRPr="00087B56" w:rsidRDefault="0038600E" w:rsidP="007F799C">
                      <w:pPr>
                        <w:pStyle w:val="a3"/>
                        <w:rPr>
                          <w:rFonts w:ascii="ＭＳ 明朝" w:hAnsi="ＭＳ 明朝"/>
                          <w:sz w:val="22"/>
                        </w:rPr>
                      </w:pPr>
                      <w:r>
                        <w:rPr>
                          <w:rFonts w:ascii="ＭＳ 明朝" w:hAnsi="ＭＳ 明朝" w:hint="eastAsia"/>
                          <w:sz w:val="22"/>
                        </w:rPr>
                        <w:t>・開催日程：2019</w:t>
                      </w:r>
                      <w:r>
                        <w:rPr>
                          <w:rFonts w:ascii="ＭＳ 明朝" w:hAnsi="ＭＳ 明朝"/>
                          <w:sz w:val="22"/>
                        </w:rPr>
                        <w:t>年</w:t>
                      </w:r>
                      <w:r w:rsidRPr="00087B56">
                        <w:rPr>
                          <w:rFonts w:ascii="ＭＳ 明朝" w:hAnsi="ＭＳ 明朝" w:hint="eastAsia"/>
                          <w:sz w:val="22"/>
                        </w:rPr>
                        <w:t>10月24日(木)</w:t>
                      </w:r>
                      <w:r>
                        <w:rPr>
                          <w:rFonts w:ascii="ＭＳ 明朝" w:hAnsi="ＭＳ 明朝" w:hint="eastAsia"/>
                          <w:sz w:val="22"/>
                        </w:rPr>
                        <w:t>～2019</w:t>
                      </w:r>
                      <w:r w:rsidRPr="00087B56">
                        <w:rPr>
                          <w:rFonts w:ascii="ＭＳ 明朝" w:hAnsi="ＭＳ 明朝" w:hint="eastAsia"/>
                          <w:sz w:val="22"/>
                        </w:rPr>
                        <w:t xml:space="preserve">年10月27日(日) </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・開催場所：インテックス大阪</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・主　　催：公益社団法人日本観光振興協会（ＪＴＴＡ）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一般社団法人日本旅行業協会（ＪＡＴＡ）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日本政府観光局（ＪＮＴＯ）</w:t>
                      </w:r>
                    </w:p>
                    <w:p w:rsidR="0038600E" w:rsidRPr="00A42B8B" w:rsidRDefault="0038600E" w:rsidP="0074463B">
                      <w:pPr>
                        <w:pStyle w:val="a3"/>
                        <w:numPr>
                          <w:ilvl w:val="0"/>
                          <w:numId w:val="52"/>
                        </w:numPr>
                        <w:tabs>
                          <w:tab w:val="left" w:pos="840"/>
                        </w:tabs>
                        <w:ind w:leftChars="200" w:left="840" w:hangingChars="191"/>
                        <w:rPr>
                          <w:sz w:val="22"/>
                        </w:rPr>
                      </w:pPr>
                      <w:r w:rsidRPr="00A42B8B">
                        <w:rPr>
                          <w:rFonts w:ascii="ＭＳ 明朝" w:hAnsi="ＭＳ 明朝" w:hint="eastAsia"/>
                          <w:sz w:val="22"/>
                        </w:rPr>
                        <w:t>こうした取組みを通じて、市内中小企業の販路拡大と大阪の経済活力の強化と向上とともに、大阪</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の知名度向上とイメージアップにつなげる</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「商都大阪」活性化推進事業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bCs/>
                          <w:sz w:val="22"/>
                        </w:rPr>
                        <w:t>１，０００万円</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ascii="ＭＳ 明朝" w:hAnsi="ＭＳ 明朝" w:hint="eastAsia"/>
                          <w:sz w:val="22"/>
                        </w:rPr>
                        <w:t>大阪商工会議所及び大阪市商店会総連盟との官民連携により、市内の隅々にまでインバウンド等を誘客する取組を展開</w:t>
                      </w:r>
                    </w:p>
                    <w:p w:rsidR="0038600E" w:rsidRPr="00210341" w:rsidRDefault="0038600E" w:rsidP="0074463B">
                      <w:pPr>
                        <w:pStyle w:val="a3"/>
                        <w:numPr>
                          <w:ilvl w:val="0"/>
                          <w:numId w:val="36"/>
                        </w:numPr>
                        <w:ind w:leftChars="0"/>
                      </w:pPr>
                      <w:r w:rsidRPr="00210341">
                        <w:rPr>
                          <w:rFonts w:ascii="ＭＳ 明朝" w:hAnsi="ＭＳ 明朝" w:hint="eastAsia"/>
                          <w:sz w:val="22"/>
                        </w:rPr>
                        <w:t>地域商業者による「おもてなし」や「観光誘客」の意欲喚起、「観光客受入体制の強化」に向けた取組を促進し、観光消費の取り込みによる地域商業集積の活性化につなげる</w:t>
                      </w:r>
                    </w:p>
                    <w:p w:rsidR="0038600E" w:rsidRPr="007F799C" w:rsidRDefault="0038600E" w:rsidP="00002FBE">
                      <w:pPr>
                        <w:ind w:left="420" w:firstLineChars="200" w:firstLine="440"/>
                        <w:rPr>
                          <w:rFonts w:ascii="ＭＳ 明朝" w:hAnsi="ＭＳ 明朝"/>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8670"/>
        <w:gridCol w:w="1820"/>
      </w:tblGrid>
      <w:tr w:rsidR="00002FBE" w:rsidRPr="00480F56" w:rsidTr="00002FBE">
        <w:tc>
          <w:tcPr>
            <w:tcW w:w="8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rightChars="-1155" w:right="-2425"/>
              <w:rPr>
                <w:rFonts w:ascii="ＭＳ Ｐゴシック" w:eastAsia="ＭＳ Ｐゴシック" w:hAnsi="ＭＳ Ｐゴシック"/>
                <w:sz w:val="24"/>
              </w:rPr>
            </w:pPr>
            <w:r>
              <w:rPr>
                <w:rFonts w:ascii="ＭＳ Ｐゴシック" w:eastAsia="ＭＳ Ｐゴシック" w:hAnsi="ＭＳ Ｐゴシック" w:hint="eastAsia"/>
                <w:sz w:val="22"/>
              </w:rPr>
              <w:t>【集客観光振興による交流人口・ビジネスマーケットの拡大と新たなビジネスチャンスの創出</w:t>
            </w:r>
            <w:r w:rsidRPr="00480F56">
              <w:rPr>
                <w:rFonts w:ascii="ＭＳ Ｐゴシック" w:eastAsia="ＭＳ Ｐゴシック" w:hAnsi="ＭＳ Ｐゴシック" w:hint="eastAsia"/>
                <w:sz w:val="22"/>
              </w:rPr>
              <w:t>】</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48" w:left="101"/>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５４</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hint="eastAsia"/>
          <w:noProof/>
          <w:sz w:val="22"/>
        </w:rPr>
        <mc:AlternateContent>
          <mc:Choice Requires="wps">
            <w:drawing>
              <wp:anchor distT="0" distB="0" distL="114300" distR="114300" simplePos="0" relativeHeight="252132352" behindDoc="0" locked="0" layoutInCell="1" allowOverlap="1" wp14:anchorId="46A20B15" wp14:editId="51900429">
                <wp:simplePos x="0" y="0"/>
                <wp:positionH relativeFrom="column">
                  <wp:posOffset>65257</wp:posOffset>
                </wp:positionH>
                <wp:positionV relativeFrom="paragraph">
                  <wp:posOffset>-15092</wp:posOffset>
                </wp:positionV>
                <wp:extent cx="6818630" cy="7660492"/>
                <wp:effectExtent l="0" t="0" r="20320" b="17145"/>
                <wp:wrapNone/>
                <wp:docPr id="421" name="正方形/長方形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60492"/>
                        </a:xfrm>
                        <a:prstGeom prst="rect">
                          <a:avLst/>
                        </a:prstGeom>
                        <a:solidFill>
                          <a:srgbClr val="FFFFFF"/>
                        </a:solidFill>
                        <a:ln w="9525">
                          <a:solidFill>
                            <a:srgbClr val="000000"/>
                          </a:solidFill>
                          <a:miter lim="800000"/>
                          <a:headEnd/>
                          <a:tailEnd/>
                        </a:ln>
                      </wps:spPr>
                      <wps:txbx>
                        <w:txbxContent>
                          <w:p w:rsidR="0038600E" w:rsidRDefault="0038600E" w:rsidP="007F799C">
                            <w:pPr>
                              <w:ind w:left="330" w:hangingChars="150" w:hanging="330"/>
                              <w:rPr>
                                <w:sz w:val="22"/>
                              </w:rPr>
                            </w:pPr>
                            <w:r>
                              <w:rPr>
                                <w:rFonts w:hint="eastAsia"/>
                                <w:sz w:val="22"/>
                              </w:rPr>
                              <w:t>☆</w:t>
                            </w:r>
                            <w:r>
                              <w:rPr>
                                <w:sz w:val="22"/>
                              </w:rPr>
                              <w:tab/>
                            </w:r>
                            <w:r w:rsidRPr="00F35354">
                              <w:rPr>
                                <w:rFonts w:hint="eastAsia"/>
                                <w:sz w:val="22"/>
                              </w:rPr>
                              <w:t>大阪版ＤＭＯ（大阪観光局）による戦略的な観光振興と地域自らが観光まちづくりを行う仕組みづくりに向けたモデル創出により、官民連携による観光地域まちづくりを推進</w:t>
                            </w:r>
                          </w:p>
                          <w:p w:rsidR="0038600E" w:rsidRPr="00644026" w:rsidRDefault="0038600E" w:rsidP="007F799C">
                            <w:pPr>
                              <w:ind w:firstLineChars="100" w:firstLine="221"/>
                              <w:rPr>
                                <w:b/>
                                <w:sz w:val="22"/>
                              </w:rPr>
                            </w:pPr>
                            <w:r w:rsidRPr="007D1E14">
                              <w:rPr>
                                <w:rFonts w:ascii="ＭＳ ゴシック" w:eastAsia="ＭＳ ゴシック" w:hAnsi="ＭＳ ゴシック" w:hint="eastAsia"/>
                                <w:b/>
                                <w:sz w:val="22"/>
                              </w:rPr>
                              <w:t xml:space="preserve">■　</w:t>
                            </w:r>
                            <w:r w:rsidRPr="00F35354">
                              <w:rPr>
                                <w:rFonts w:ascii="ＭＳ ゴシック" w:eastAsia="ＭＳ ゴシック" w:hAnsi="ＭＳ ゴシック" w:hint="eastAsia"/>
                                <w:b/>
                                <w:sz w:val="22"/>
                              </w:rPr>
                              <w:t>大阪観光局事業（大阪版ＤＭＯ）</w:t>
                            </w:r>
                            <w:r>
                              <w:rPr>
                                <w:rFonts w:ascii="ＭＳ ゴシック" w:eastAsia="ＭＳ ゴシック" w:hAnsi="ＭＳ ゴシック" w:hint="eastAsia"/>
                                <w:b/>
                                <w:sz w:val="22"/>
                              </w:rPr>
                              <w:t>㉛ ３億</w:t>
                            </w:r>
                            <w:r w:rsidRPr="00D33A7D">
                              <w:rPr>
                                <w:rFonts w:ascii="ＭＳ ゴシック" w:eastAsia="ＭＳ ゴシック" w:hAnsi="ＭＳ ゴシック" w:hint="eastAsia"/>
                                <w:b/>
                                <w:sz w:val="22"/>
                              </w:rPr>
                              <w:t>円</w:t>
                            </w:r>
                            <w:r>
                              <w:rPr>
                                <w:rFonts w:ascii="ＭＳ ゴシック" w:eastAsia="ＭＳ ゴシック" w:hAnsi="ＭＳ ゴシック" w:hint="eastAsia"/>
                                <w:b/>
                                <w:sz w:val="22"/>
                              </w:rPr>
                              <w:t xml:space="preserve">　（㉚ ３億２，０００</w:t>
                            </w:r>
                            <w:r w:rsidRPr="00644026">
                              <w:rPr>
                                <w:rFonts w:ascii="ＭＳ ゴシック" w:eastAsia="ＭＳ ゴシック" w:hAnsi="ＭＳ ゴシック" w:hint="eastAsia"/>
                                <w:b/>
                                <w:sz w:val="22"/>
                              </w:rPr>
                              <w:t>万円）</w:t>
                            </w:r>
                          </w:p>
                          <w:p w:rsidR="0038600E" w:rsidRPr="00BF1FA6" w:rsidRDefault="0038600E" w:rsidP="004B4877">
                            <w:pPr>
                              <w:numPr>
                                <w:ilvl w:val="0"/>
                                <w:numId w:val="6"/>
                              </w:numPr>
                              <w:ind w:left="851" w:hanging="425"/>
                              <w:rPr>
                                <w:rFonts w:ascii="ＭＳ 明朝" w:hAnsi="ＭＳ 明朝"/>
                                <w:sz w:val="22"/>
                              </w:rPr>
                            </w:pPr>
                            <w:r w:rsidRPr="00BF1FA6">
                              <w:rPr>
                                <w:rFonts w:ascii="ＭＳ 明朝" w:hAnsi="ＭＳ 明朝" w:hint="eastAsia"/>
                                <w:sz w:val="22"/>
                              </w:rPr>
                              <w:t>大阪版ＤＭＯとしての機能強化</w:t>
                            </w:r>
                          </w:p>
                          <w:p w:rsidR="0038600E" w:rsidRPr="00BF1FA6" w:rsidRDefault="0038600E" w:rsidP="007F799C">
                            <w:pPr>
                              <w:ind w:leftChars="403" w:left="1066" w:hangingChars="100" w:hanging="220"/>
                              <w:rPr>
                                <w:rFonts w:ascii="ＭＳ 明朝" w:hAnsi="ＭＳ 明朝"/>
                                <w:sz w:val="22"/>
                              </w:rPr>
                            </w:pPr>
                            <w:r w:rsidRPr="00B40F2A">
                              <w:rPr>
                                <w:rFonts w:ascii="ＭＳ 明朝" w:hAnsi="ＭＳ 明朝" w:hint="eastAsia"/>
                                <w:sz w:val="22"/>
                              </w:rPr>
                              <w:t>・</w:t>
                            </w:r>
                            <w:r w:rsidRPr="00BF1FA6">
                              <w:rPr>
                                <w:rFonts w:ascii="ＭＳ 明朝" w:hAnsi="ＭＳ 明朝" w:hint="eastAsia"/>
                                <w:sz w:val="22"/>
                              </w:rPr>
                              <w:t>国の地方創生推進交付金を活用し、大阪観光局を大阪版ＤＭＯとして機能強化し観光地域づくりを推進</w:t>
                            </w:r>
                          </w:p>
                          <w:p w:rsidR="0038600E" w:rsidRPr="00BF1FA6" w:rsidRDefault="0038600E" w:rsidP="007F799C">
                            <w:pPr>
                              <w:ind w:firstLineChars="400" w:firstLine="880"/>
                              <w:rPr>
                                <w:rFonts w:ascii="ＭＳ 明朝" w:hAnsi="ＭＳ 明朝"/>
                                <w:sz w:val="22"/>
                              </w:rPr>
                            </w:pPr>
                            <w:r w:rsidRPr="00BF1FA6">
                              <w:rPr>
                                <w:rFonts w:ascii="ＭＳ 明朝" w:hAnsi="ＭＳ 明朝" w:hint="eastAsia"/>
                                <w:sz w:val="22"/>
                              </w:rPr>
                              <w:t>※　ＤＭＯ（</w:t>
                            </w:r>
                            <w:r w:rsidRPr="00BF1FA6">
                              <w:rPr>
                                <w:rFonts w:ascii="ＭＳ 明朝" w:hAnsi="ＭＳ 明朝"/>
                                <w:sz w:val="22"/>
                              </w:rPr>
                              <w:t>Destination Management/Marketing Organization</w:t>
                            </w:r>
                            <w:r w:rsidRPr="00BF1FA6">
                              <w:rPr>
                                <w:rFonts w:ascii="ＭＳ 明朝" w:hAnsi="ＭＳ 明朝" w:hint="eastAsia"/>
                                <w:sz w:val="22"/>
                              </w:rPr>
                              <w:t>）</w:t>
                            </w:r>
                          </w:p>
                          <w:p w:rsidR="0038600E" w:rsidRPr="00BF1FA6" w:rsidRDefault="0038600E" w:rsidP="007F799C">
                            <w:pPr>
                              <w:ind w:leftChars="600" w:left="1260"/>
                              <w:rPr>
                                <w:rFonts w:ascii="ＭＳ 明朝" w:hAnsi="ＭＳ 明朝"/>
                                <w:sz w:val="22"/>
                              </w:rPr>
                            </w:pPr>
                            <w:r w:rsidRPr="00BF1FA6">
                              <w:rPr>
                                <w:rFonts w:ascii="ＭＳ 明朝" w:hAnsi="ＭＳ 明朝" w:hint="eastAsia"/>
                                <w:sz w:val="22"/>
                              </w:rPr>
                              <w:t>戦略策定やマーケティング、マネジメント等を行うことにより、地域の多様な関係者と協同しながら、「観光地経営」の視点に立った観光地域づくりを行う組織</w:t>
                            </w:r>
                          </w:p>
                          <w:p w:rsidR="0038600E" w:rsidRPr="007D1E14"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大阪市版ＴＩＤモデル創出事業</w:t>
                            </w:r>
                            <w:r>
                              <w:rPr>
                                <w:rFonts w:ascii="ＭＳ ゴシック" w:eastAsia="ＭＳ ゴシック" w:hAnsi="ＭＳ ゴシック" w:hint="eastAsia"/>
                                <w:b/>
                                <w:sz w:val="22"/>
                              </w:rPr>
                              <w:t xml:space="preserve"> </w:t>
                            </w:r>
                            <w:r w:rsidRPr="00573F85">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１，３００万円　</w:t>
                            </w:r>
                            <w:r w:rsidRPr="00573F85">
                              <w:rPr>
                                <w:rFonts w:ascii="ＭＳ ゴシック" w:eastAsia="ＭＳ ゴシック" w:hAnsi="ＭＳ ゴシック" w:hint="eastAsia"/>
                                <w:b/>
                                <w:color w:val="000000"/>
                                <w:sz w:val="22"/>
                              </w:rPr>
                              <w:t>（㉚</w:t>
                            </w:r>
                            <w:r>
                              <w:rPr>
                                <w:rFonts w:ascii="ＭＳ ゴシック" w:eastAsia="ＭＳ ゴシック" w:hAnsi="ＭＳ ゴシック"/>
                                <w:b/>
                                <w:color w:val="000000"/>
                                <w:sz w:val="22"/>
                              </w:rPr>
                              <w:t xml:space="preserve"> </w:t>
                            </w:r>
                            <w:r w:rsidRPr="00573F85">
                              <w:rPr>
                                <w:rFonts w:ascii="ＭＳ ゴシック" w:eastAsia="ＭＳ ゴシック" w:hAnsi="ＭＳ ゴシック" w:hint="eastAsia"/>
                                <w:b/>
                                <w:color w:val="000000"/>
                                <w:sz w:val="22"/>
                              </w:rPr>
                              <w:t>８００万円）</w:t>
                            </w:r>
                          </w:p>
                          <w:p w:rsidR="0038600E" w:rsidRPr="00573F85" w:rsidRDefault="0038600E" w:rsidP="004B4877">
                            <w:pPr>
                              <w:numPr>
                                <w:ilvl w:val="0"/>
                                <w:numId w:val="6"/>
                              </w:numPr>
                              <w:rPr>
                                <w:rFonts w:ascii="ＭＳ 明朝" w:hAnsi="ＭＳ 明朝"/>
                                <w:color w:val="000000"/>
                                <w:sz w:val="22"/>
                              </w:rPr>
                            </w:pPr>
                            <w:r w:rsidRPr="00573F85">
                              <w:rPr>
                                <w:rFonts w:ascii="ＭＳ 明朝" w:hAnsi="ＭＳ 明朝" w:hint="eastAsia"/>
                                <w:color w:val="000000"/>
                                <w:sz w:val="22"/>
                              </w:rPr>
                              <w:t>「大阪市版ＴＩＤ（※）」制度の構築</w:t>
                            </w:r>
                            <w:r w:rsidRPr="001C0557">
                              <w:rPr>
                                <w:rFonts w:ascii="ＭＳ 明朝" w:hAnsi="ＭＳ 明朝" w:hint="eastAsia"/>
                                <w:sz w:val="22"/>
                              </w:rPr>
                              <w:t>に向けた検討を</w:t>
                            </w:r>
                            <w:r w:rsidRPr="00573F85">
                              <w:rPr>
                                <w:rFonts w:ascii="ＭＳ 明朝" w:hAnsi="ＭＳ 明朝" w:hint="eastAsia"/>
                                <w:color w:val="000000"/>
                                <w:sz w:val="22"/>
                              </w:rPr>
                              <w:t>実施</w:t>
                            </w:r>
                          </w:p>
                          <w:p w:rsidR="0038600E" w:rsidRPr="00573F85" w:rsidRDefault="0038600E" w:rsidP="007F799C">
                            <w:pPr>
                              <w:pStyle w:val="a3"/>
                              <w:ind w:leftChars="0"/>
                              <w:rPr>
                                <w:rFonts w:ascii="ＭＳ 明朝" w:hAnsi="ＭＳ 明朝"/>
                                <w:color w:val="000000"/>
                                <w:sz w:val="22"/>
                              </w:rPr>
                            </w:pPr>
                            <w:r w:rsidRPr="00573F85">
                              <w:rPr>
                                <w:rFonts w:ascii="ＭＳ 明朝" w:hAnsi="ＭＳ 明朝" w:hint="eastAsia"/>
                                <w:color w:val="000000"/>
                                <w:sz w:val="22"/>
                              </w:rPr>
                              <w:t>・有識者等による検討会議の開催</w:t>
                            </w:r>
                          </w:p>
                          <w:p w:rsidR="0038600E" w:rsidRPr="001C0557" w:rsidRDefault="0038600E" w:rsidP="007F799C">
                            <w:pPr>
                              <w:pStyle w:val="a3"/>
                              <w:ind w:leftChars="0"/>
                              <w:rPr>
                                <w:rFonts w:ascii="ＭＳ 明朝" w:hAnsi="ＭＳ 明朝"/>
                                <w:sz w:val="22"/>
                              </w:rPr>
                            </w:pPr>
                            <w:r w:rsidRPr="001C0557">
                              <w:rPr>
                                <w:rFonts w:ascii="ＭＳ 明朝" w:hAnsi="ＭＳ 明朝" w:hint="eastAsia"/>
                                <w:sz w:val="22"/>
                              </w:rPr>
                              <w:t>・大阪･光の饗宴における大阪市版ＴＩＤモデル事業（実証実験）の実施・検証</w:t>
                            </w:r>
                          </w:p>
                          <w:p w:rsidR="0038600E" w:rsidRPr="00573F85" w:rsidRDefault="0038600E" w:rsidP="007F799C">
                            <w:pPr>
                              <w:ind w:firstLineChars="400" w:firstLine="880"/>
                              <w:rPr>
                                <w:rFonts w:ascii="ＭＳ 明朝" w:hAnsi="ＭＳ 明朝"/>
                                <w:color w:val="000000"/>
                                <w:sz w:val="22"/>
                              </w:rPr>
                            </w:pPr>
                            <w:r w:rsidRPr="00573F85">
                              <w:rPr>
                                <w:rFonts w:ascii="ＭＳ 明朝" w:hAnsi="ＭＳ 明朝" w:hint="eastAsia"/>
                                <w:color w:val="000000"/>
                                <w:sz w:val="22"/>
                              </w:rPr>
                              <w:t>※　ＴＩＤ（Tourism Improvement District（観光産業改善地区））</w:t>
                            </w:r>
                          </w:p>
                          <w:p w:rsidR="0038600E" w:rsidRPr="00573F85" w:rsidRDefault="0038600E" w:rsidP="007F799C">
                            <w:pPr>
                              <w:ind w:left="1260" w:hangingChars="600" w:hanging="1260"/>
                              <w:rPr>
                                <w:color w:val="000000"/>
                                <w:sz w:val="22"/>
                              </w:rPr>
                            </w:pPr>
                            <w:r w:rsidRPr="00573F85">
                              <w:rPr>
                                <w:rFonts w:hint="eastAsia"/>
                                <w:color w:val="000000"/>
                              </w:rPr>
                              <w:t xml:space="preserve">　　　　　　</w:t>
                            </w:r>
                            <w:r w:rsidRPr="00573F85">
                              <w:rPr>
                                <w:rFonts w:hint="eastAsia"/>
                                <w:color w:val="000000"/>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38600E" w:rsidRPr="00DF6FE1"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戦略的なＭＩＣＥ誘致の推進</w:t>
                            </w:r>
                          </w:p>
                          <w:p w:rsidR="0038600E" w:rsidRPr="00580CA5"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ＭＩＣＥは、開催地のビジネス・イノベーションの機会創造や地域への経済効果が高く、開催都市の国際的認知度やブランド力向上に資するものであることから、</w:t>
                            </w:r>
                            <w:r>
                              <w:rPr>
                                <w:rFonts w:ascii="ＭＳ 明朝" w:hAnsi="ＭＳ 明朝" w:hint="eastAsia"/>
                                <w:sz w:val="22"/>
                              </w:rPr>
                              <w:t>世界的に</w:t>
                            </w:r>
                            <w:r w:rsidRPr="00580CA5">
                              <w:rPr>
                                <w:rFonts w:ascii="ＭＳ 明朝" w:hAnsi="ＭＳ 明朝" w:hint="eastAsia"/>
                                <w:sz w:val="22"/>
                              </w:rPr>
                              <w:t>誘致競争は年々激化</w:t>
                            </w:r>
                          </w:p>
                          <w:p w:rsidR="0038600E"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そのため、大阪府、経済界、大阪観光局と連携し、ＭＩＣＥ推進の方向性を定めたＭＩＣＥ推進方針</w:t>
                            </w:r>
                            <w:r>
                              <w:rPr>
                                <w:rFonts w:ascii="ＭＳ 明朝" w:hAnsi="ＭＳ 明朝" w:hint="eastAsia"/>
                                <w:sz w:val="22"/>
                              </w:rPr>
                              <w:t>（</w:t>
                            </w:r>
                            <w:r w:rsidRPr="001C0557">
                              <w:rPr>
                                <w:rFonts w:ascii="ＭＳ 明朝" w:hAnsi="ＭＳ 明朝" w:hint="eastAsia"/>
                                <w:sz w:val="22"/>
                              </w:rPr>
                              <w:t>2017（平成29）年３月策定）に基づき同年</w:t>
                            </w:r>
                            <w:r w:rsidRPr="001C0557">
                              <w:rPr>
                                <w:rFonts w:ascii="ＭＳ 明朝" w:hAnsi="ＭＳ 明朝"/>
                                <w:sz w:val="22"/>
                              </w:rPr>
                              <w:t>５月にＭ</w:t>
                            </w:r>
                            <w:r w:rsidRPr="00580CA5">
                              <w:rPr>
                                <w:rFonts w:ascii="ＭＳ 明朝" w:hAnsi="ＭＳ 明朝"/>
                                <w:sz w:val="22"/>
                              </w:rPr>
                              <w:t>ＩＣＥ推進委員会</w:t>
                            </w:r>
                            <w:r w:rsidRPr="00580CA5">
                              <w:rPr>
                                <w:rFonts w:ascii="ＭＳ 明朝" w:hAnsi="ＭＳ 明朝" w:hint="eastAsia"/>
                                <w:sz w:val="22"/>
                              </w:rPr>
                              <w:t>を立ち上げ、オール大阪で戦略的にＭＩＣＥ誘致を推進</w:t>
                            </w:r>
                          </w:p>
                          <w:p w:rsidR="0038600E" w:rsidRPr="00CB298A" w:rsidRDefault="0038600E" w:rsidP="007F799C">
                            <w:pPr>
                              <w:numPr>
                                <w:ilvl w:val="1"/>
                                <w:numId w:val="1"/>
                              </w:numPr>
                              <w:tabs>
                                <w:tab w:val="num" w:pos="840"/>
                              </w:tabs>
                              <w:ind w:left="840"/>
                              <w:rPr>
                                <w:rFonts w:ascii="ＭＳ 明朝" w:hAnsi="ＭＳ 明朝"/>
                                <w:color w:val="000000"/>
                                <w:sz w:val="22"/>
                              </w:rPr>
                            </w:pPr>
                            <w:r w:rsidRPr="00330F9C">
                              <w:rPr>
                                <w:rFonts w:ascii="ＭＳ 明朝" w:hAnsi="ＭＳ 明朝" w:hint="eastAsia"/>
                                <w:sz w:val="22"/>
                              </w:rPr>
                              <w:t>大阪への誘致に成功したＧ２０サミットや、ツーリズムＥＸＰＯジャパンを契機に、戦略的にＭＩ</w:t>
                            </w:r>
                            <w:r w:rsidRPr="00CB298A">
                              <w:rPr>
                                <w:rFonts w:ascii="ＭＳ 明朝" w:hAnsi="ＭＳ 明朝" w:hint="eastAsia"/>
                                <w:color w:val="000000"/>
                                <w:sz w:val="22"/>
                              </w:rPr>
                              <w:t>ＣＥを誘致し、大阪経済のさらなる活性化や都市魅力の向上を図る</w:t>
                            </w:r>
                          </w:p>
                          <w:p w:rsidR="0038600E" w:rsidRPr="00CB298A" w:rsidRDefault="0038600E" w:rsidP="007F799C">
                            <w:pPr>
                              <w:tabs>
                                <w:tab w:val="left" w:pos="1134"/>
                                <w:tab w:val="left" w:pos="1276"/>
                                <w:tab w:val="left" w:pos="1418"/>
                              </w:tabs>
                              <w:ind w:leftChars="441" w:left="2466" w:hangingChars="700" w:hanging="1540"/>
                              <w:rPr>
                                <w:rFonts w:ascii="ＭＳ 明朝" w:hAnsi="ＭＳ 明朝"/>
                                <w:color w:val="000000"/>
                                <w:sz w:val="22"/>
                              </w:rPr>
                            </w:pPr>
                            <w:r w:rsidRPr="00CB298A">
                              <w:rPr>
                                <w:rFonts w:ascii="ＭＳ 明朝" w:hAnsi="ＭＳ 明朝" w:hint="eastAsia"/>
                                <w:color w:val="000000"/>
                                <w:sz w:val="22"/>
                              </w:rPr>
                              <w:t>※　ＭＩＣＥ：企業等の会議（Meeting）、企業等の行う報奨・研修旅行（インセンティブ旅行）（Incentive Travel）、国際機関・団体、学会等が行う国際会議（Convention）、展示会・見本市、イベント（Exhibition/Event）の頭文字のことであり、多くの集客交流が見込まれるビジネスイベントなどの総称</w:t>
                            </w:r>
                          </w:p>
                          <w:p w:rsidR="0038600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・２０１９年Ｇ２０大阪サミット開催関連事業　（１４億８，１</w:t>
                            </w:r>
                            <w:r w:rsidRPr="00330F9C">
                              <w:rPr>
                                <w:rFonts w:ascii="ＭＳ 明朝" w:hAnsi="ＭＳ 明朝" w:hint="eastAsia"/>
                                <w:sz w:val="22"/>
                              </w:rPr>
                              <w:t>００万円）</w:t>
                            </w:r>
                          </w:p>
                          <w:p w:rsidR="0038600E" w:rsidRPr="00465C3F" w:rsidRDefault="0038600E" w:rsidP="007F799C">
                            <w:pPr>
                              <w:ind w:leftChars="88" w:left="185" w:right="-18" w:firstLineChars="50" w:firstLine="110"/>
                              <w:jc w:val="left"/>
                              <w:rPr>
                                <w:rFonts w:ascii="ＭＳ 明朝" w:hAnsi="ＭＳ 明朝"/>
                                <w:kern w:val="24"/>
                                <w:sz w:val="22"/>
                              </w:rPr>
                            </w:pPr>
                            <w:r w:rsidRPr="00AA59A1">
                              <w:rPr>
                                <w:rFonts w:ascii="ＭＳ 明朝" w:hAnsi="ＭＳ 明朝" w:hint="eastAsia"/>
                                <w:sz w:val="22"/>
                              </w:rPr>
                              <w:t xml:space="preserve"> </w:t>
                            </w:r>
                            <w:r>
                              <w:rPr>
                                <w:rFonts w:ascii="ＭＳ 明朝" w:hAnsi="ＭＳ 明朝"/>
                                <w:sz w:val="22"/>
                              </w:rPr>
                              <w:t xml:space="preserve">       </w:t>
                            </w:r>
                            <w:r w:rsidRPr="004C54F1">
                              <w:rPr>
                                <w:rFonts w:ascii="ＭＳ 明朝" w:hAnsi="ＭＳ 明朝" w:hint="eastAsia"/>
                                <w:kern w:val="24"/>
                                <w:sz w:val="22"/>
                              </w:rPr>
                              <w:t>※</w:t>
                            </w:r>
                            <w:r>
                              <w:rPr>
                                <w:rFonts w:ascii="ＭＳ 明朝" w:hAnsi="ＭＳ 明朝" w:hint="eastAsia"/>
                                <w:kern w:val="24"/>
                                <w:sz w:val="22"/>
                              </w:rPr>
                              <w:t>当初</w:t>
                            </w:r>
                            <w:r w:rsidRPr="004C54F1">
                              <w:rPr>
                                <w:rFonts w:ascii="ＭＳ 明朝" w:hAnsi="ＭＳ 明朝" w:hint="eastAsia"/>
                                <w:kern w:val="24"/>
                                <w:sz w:val="22"/>
                              </w:rPr>
                              <w:t>予算額に</w:t>
                            </w:r>
                            <w:r w:rsidRPr="004C54F1">
                              <w:rPr>
                                <w:rFonts w:ascii="ＭＳ 明朝" w:hAnsi="ＭＳ 明朝"/>
                                <w:kern w:val="24"/>
                                <w:sz w:val="22"/>
                              </w:rPr>
                              <w:t>、</w:t>
                            </w:r>
                            <w:r>
                              <w:rPr>
                                <w:rFonts w:ascii="ＭＳ 明朝" w:hAnsi="ＭＳ 明朝" w:hint="eastAsia"/>
                                <w:kern w:val="24"/>
                                <w:sz w:val="22"/>
                              </w:rPr>
                              <w:t>2018</w:t>
                            </w:r>
                            <w:r>
                              <w:rPr>
                                <w:rFonts w:ascii="ＭＳ 明朝" w:hAnsi="ＭＳ 明朝"/>
                                <w:kern w:val="24"/>
                                <w:sz w:val="22"/>
                              </w:rPr>
                              <w:t>（</w:t>
                            </w:r>
                            <w:r w:rsidRPr="004C54F1">
                              <w:rPr>
                                <w:rFonts w:ascii="ＭＳ 明朝" w:hAnsi="ＭＳ 明朝" w:hint="eastAsia"/>
                                <w:kern w:val="24"/>
                                <w:sz w:val="22"/>
                              </w:rPr>
                              <w:t>平成</w:t>
                            </w:r>
                            <w:r>
                              <w:rPr>
                                <w:rFonts w:ascii="ＭＳ 明朝" w:hAnsi="ＭＳ 明朝" w:hint="eastAsia"/>
                                <w:kern w:val="24"/>
                                <w:sz w:val="22"/>
                              </w:rPr>
                              <w:t>30</w:t>
                            </w:r>
                            <w:r>
                              <w:rPr>
                                <w:rFonts w:ascii="ＭＳ 明朝" w:hAnsi="ＭＳ 明朝"/>
                                <w:kern w:val="24"/>
                                <w:sz w:val="22"/>
                              </w:rPr>
                              <w:t>）</w:t>
                            </w:r>
                            <w:r w:rsidRPr="004C54F1">
                              <w:rPr>
                                <w:rFonts w:ascii="ＭＳ 明朝" w:hAnsi="ＭＳ 明朝" w:hint="eastAsia"/>
                                <w:kern w:val="24"/>
                                <w:sz w:val="22"/>
                              </w:rPr>
                              <w:t>年度</w:t>
                            </w:r>
                            <w:r>
                              <w:rPr>
                                <w:rFonts w:ascii="ＭＳ 明朝" w:hAnsi="ＭＳ 明朝" w:hint="eastAsia"/>
                                <w:kern w:val="24"/>
                                <w:sz w:val="22"/>
                              </w:rPr>
                              <w:t>２</w:t>
                            </w:r>
                            <w:r>
                              <w:rPr>
                                <w:rFonts w:ascii="ＭＳ 明朝" w:hAnsi="ＭＳ 明朝"/>
                                <w:kern w:val="24"/>
                                <w:sz w:val="22"/>
                              </w:rPr>
                              <w:t>月</w:t>
                            </w:r>
                            <w:r w:rsidRPr="004C54F1">
                              <w:rPr>
                                <w:rFonts w:ascii="ＭＳ 明朝" w:hAnsi="ＭＳ 明朝" w:hint="eastAsia"/>
                                <w:kern w:val="24"/>
                                <w:sz w:val="22"/>
                              </w:rPr>
                              <w:t>補正予算の繰越分（３億４，７００万円）を含む</w:t>
                            </w:r>
                          </w:p>
                          <w:p w:rsidR="0038600E" w:rsidRPr="000F09A2" w:rsidRDefault="0038600E" w:rsidP="007F799C">
                            <w:pPr>
                              <w:tabs>
                                <w:tab w:val="left" w:pos="1134"/>
                                <w:tab w:val="left" w:pos="1276"/>
                                <w:tab w:val="left" w:pos="1418"/>
                              </w:tabs>
                              <w:ind w:leftChars="441" w:left="2472" w:hangingChars="700" w:hanging="1546"/>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【再掲（フリップ３９</w:t>
                            </w:r>
                            <w:r w:rsidRPr="000F09A2">
                              <w:rPr>
                                <w:rFonts w:ascii="ＭＳ ゴシック" w:eastAsia="ＭＳ ゴシック" w:hAnsi="ＭＳ ゴシック" w:hint="eastAsia"/>
                                <w:b/>
                                <w:sz w:val="22"/>
                              </w:rPr>
                              <w:t>）】</w:t>
                            </w:r>
                          </w:p>
                          <w:p w:rsidR="0038600E" w:rsidRPr="00165C2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・大阪の産業資源を活用した魅力発信事業　（３，３</w:t>
                            </w:r>
                            <w:r w:rsidRPr="008B5188">
                              <w:rPr>
                                <w:rFonts w:ascii="ＭＳ 明朝" w:hAnsi="ＭＳ 明朝" w:hint="eastAsia"/>
                                <w:sz w:val="22"/>
                              </w:rPr>
                              <w:t>００万円）</w:t>
                            </w:r>
                            <w:r w:rsidRPr="000F09A2">
                              <w:rPr>
                                <w:rFonts w:ascii="ＭＳ 明朝" w:hAnsi="ＭＳ 明朝" w:hint="eastAsia"/>
                                <w:sz w:val="22"/>
                              </w:rPr>
                              <w:t xml:space="preserve"> </w:t>
                            </w:r>
                            <w:r>
                              <w:rPr>
                                <w:rFonts w:ascii="ＭＳ ゴシック" w:eastAsia="ＭＳ ゴシック" w:hAnsi="ＭＳ ゴシック" w:hint="eastAsia"/>
                                <w:b/>
                                <w:sz w:val="22"/>
                              </w:rPr>
                              <w:t>【再掲（フリップ５３</w:t>
                            </w:r>
                            <w:r w:rsidRPr="000F09A2">
                              <w:rPr>
                                <w:rFonts w:ascii="ＭＳ ゴシック" w:eastAsia="ＭＳ ゴシック" w:hAnsi="ＭＳ ゴシック" w:hint="eastAsia"/>
                                <w:b/>
                                <w:sz w:val="22"/>
                              </w:rPr>
                              <w:t>）】</w:t>
                            </w:r>
                          </w:p>
                          <w:p w:rsidR="0038600E" w:rsidRPr="007F799C" w:rsidRDefault="0038600E" w:rsidP="00002F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20B15" id="正方形/長方形 421" o:spid="_x0000_s1116" style="position:absolute;margin-left:5.15pt;margin-top:-1.2pt;width:536.9pt;height:603.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">
                <v:textbox inset="5.85pt,.7pt,5.85pt,.7pt">
                  <w:txbxContent>
                    <w:p w:rsidR="0038600E" w:rsidRDefault="0038600E" w:rsidP="007F799C">
                      <w:pPr>
                        <w:ind w:left="330" w:hangingChars="150" w:hanging="330"/>
                        <w:rPr>
                          <w:sz w:val="22"/>
                        </w:rPr>
                      </w:pPr>
                      <w:r>
                        <w:rPr>
                          <w:rFonts w:hint="eastAsia"/>
                          <w:sz w:val="22"/>
                        </w:rPr>
                        <w:t>☆</w:t>
                      </w:r>
                      <w:r>
                        <w:rPr>
                          <w:sz w:val="22"/>
                        </w:rPr>
                        <w:tab/>
                      </w:r>
                      <w:r w:rsidRPr="00F35354">
                        <w:rPr>
                          <w:rFonts w:hint="eastAsia"/>
                          <w:sz w:val="22"/>
                        </w:rPr>
                        <w:t>大阪版ＤＭＯ（大阪観光局）による戦略的な観光振興と地域自らが観光まちづくりを行う仕組みづくりに向けたモデル創出により、官民連携による観光地域まちづくりを推進</w:t>
                      </w:r>
                    </w:p>
                    <w:p w:rsidR="0038600E" w:rsidRPr="00644026" w:rsidRDefault="0038600E" w:rsidP="007F799C">
                      <w:pPr>
                        <w:ind w:firstLineChars="100" w:firstLine="221"/>
                        <w:rPr>
                          <w:b/>
                          <w:sz w:val="22"/>
                        </w:rPr>
                      </w:pPr>
                      <w:r w:rsidRPr="007D1E14">
                        <w:rPr>
                          <w:rFonts w:ascii="ＭＳ ゴシック" w:eastAsia="ＭＳ ゴシック" w:hAnsi="ＭＳ ゴシック" w:hint="eastAsia"/>
                          <w:b/>
                          <w:sz w:val="22"/>
                        </w:rPr>
                        <w:t xml:space="preserve">■　</w:t>
                      </w:r>
                      <w:r w:rsidRPr="00F35354">
                        <w:rPr>
                          <w:rFonts w:ascii="ＭＳ ゴシック" w:eastAsia="ＭＳ ゴシック" w:hAnsi="ＭＳ ゴシック" w:hint="eastAsia"/>
                          <w:b/>
                          <w:sz w:val="22"/>
                        </w:rPr>
                        <w:t>大阪観光局事業（大阪版ＤＭＯ）</w:t>
                      </w:r>
                      <w:r>
                        <w:rPr>
                          <w:rFonts w:ascii="ＭＳ ゴシック" w:eastAsia="ＭＳ ゴシック" w:hAnsi="ＭＳ ゴシック" w:hint="eastAsia"/>
                          <w:b/>
                          <w:sz w:val="22"/>
                        </w:rPr>
                        <w:t>㉛ ３億</w:t>
                      </w:r>
                      <w:r w:rsidRPr="00D33A7D">
                        <w:rPr>
                          <w:rFonts w:ascii="ＭＳ ゴシック" w:eastAsia="ＭＳ ゴシック" w:hAnsi="ＭＳ ゴシック" w:hint="eastAsia"/>
                          <w:b/>
                          <w:sz w:val="22"/>
                        </w:rPr>
                        <w:t>円</w:t>
                      </w:r>
                      <w:r>
                        <w:rPr>
                          <w:rFonts w:ascii="ＭＳ ゴシック" w:eastAsia="ＭＳ ゴシック" w:hAnsi="ＭＳ ゴシック" w:hint="eastAsia"/>
                          <w:b/>
                          <w:sz w:val="22"/>
                        </w:rPr>
                        <w:t xml:space="preserve">　（㉚ ３億２，０００</w:t>
                      </w:r>
                      <w:r w:rsidRPr="00644026">
                        <w:rPr>
                          <w:rFonts w:ascii="ＭＳ ゴシック" w:eastAsia="ＭＳ ゴシック" w:hAnsi="ＭＳ ゴシック" w:hint="eastAsia"/>
                          <w:b/>
                          <w:sz w:val="22"/>
                        </w:rPr>
                        <w:t>万円）</w:t>
                      </w:r>
                    </w:p>
                    <w:p w:rsidR="0038600E" w:rsidRPr="00BF1FA6" w:rsidRDefault="0038600E" w:rsidP="004B4877">
                      <w:pPr>
                        <w:numPr>
                          <w:ilvl w:val="0"/>
                          <w:numId w:val="6"/>
                        </w:numPr>
                        <w:ind w:left="851" w:hanging="425"/>
                        <w:rPr>
                          <w:rFonts w:ascii="ＭＳ 明朝" w:hAnsi="ＭＳ 明朝"/>
                          <w:sz w:val="22"/>
                        </w:rPr>
                      </w:pPr>
                      <w:r w:rsidRPr="00BF1FA6">
                        <w:rPr>
                          <w:rFonts w:ascii="ＭＳ 明朝" w:hAnsi="ＭＳ 明朝" w:hint="eastAsia"/>
                          <w:sz w:val="22"/>
                        </w:rPr>
                        <w:t>大阪版ＤＭＯとしての機能強化</w:t>
                      </w:r>
                    </w:p>
                    <w:p w:rsidR="0038600E" w:rsidRPr="00BF1FA6" w:rsidRDefault="0038600E" w:rsidP="007F799C">
                      <w:pPr>
                        <w:ind w:leftChars="403" w:left="1066" w:hangingChars="100" w:hanging="220"/>
                        <w:rPr>
                          <w:rFonts w:ascii="ＭＳ 明朝" w:hAnsi="ＭＳ 明朝"/>
                          <w:sz w:val="22"/>
                        </w:rPr>
                      </w:pPr>
                      <w:r w:rsidRPr="00B40F2A">
                        <w:rPr>
                          <w:rFonts w:ascii="ＭＳ 明朝" w:hAnsi="ＭＳ 明朝" w:hint="eastAsia"/>
                          <w:sz w:val="22"/>
                        </w:rPr>
                        <w:t>・</w:t>
                      </w:r>
                      <w:r w:rsidRPr="00BF1FA6">
                        <w:rPr>
                          <w:rFonts w:ascii="ＭＳ 明朝" w:hAnsi="ＭＳ 明朝" w:hint="eastAsia"/>
                          <w:sz w:val="22"/>
                        </w:rPr>
                        <w:t>国の地方創生推進交付金を活用し、大阪観光局を大阪版ＤＭＯとして機能強化し観光地域づくりを推進</w:t>
                      </w:r>
                    </w:p>
                    <w:p w:rsidR="0038600E" w:rsidRPr="00BF1FA6" w:rsidRDefault="0038600E" w:rsidP="007F799C">
                      <w:pPr>
                        <w:ind w:firstLineChars="400" w:firstLine="880"/>
                        <w:rPr>
                          <w:rFonts w:ascii="ＭＳ 明朝" w:hAnsi="ＭＳ 明朝"/>
                          <w:sz w:val="22"/>
                        </w:rPr>
                      </w:pPr>
                      <w:r w:rsidRPr="00BF1FA6">
                        <w:rPr>
                          <w:rFonts w:ascii="ＭＳ 明朝" w:hAnsi="ＭＳ 明朝" w:hint="eastAsia"/>
                          <w:sz w:val="22"/>
                        </w:rPr>
                        <w:t>※　ＤＭＯ（</w:t>
                      </w:r>
                      <w:r w:rsidRPr="00BF1FA6">
                        <w:rPr>
                          <w:rFonts w:ascii="ＭＳ 明朝" w:hAnsi="ＭＳ 明朝"/>
                          <w:sz w:val="22"/>
                        </w:rPr>
                        <w:t>Destination Management/Marketing Organization</w:t>
                      </w:r>
                      <w:r w:rsidRPr="00BF1FA6">
                        <w:rPr>
                          <w:rFonts w:ascii="ＭＳ 明朝" w:hAnsi="ＭＳ 明朝" w:hint="eastAsia"/>
                          <w:sz w:val="22"/>
                        </w:rPr>
                        <w:t>）</w:t>
                      </w:r>
                    </w:p>
                    <w:p w:rsidR="0038600E" w:rsidRPr="00BF1FA6" w:rsidRDefault="0038600E" w:rsidP="007F799C">
                      <w:pPr>
                        <w:ind w:leftChars="600" w:left="1260"/>
                        <w:rPr>
                          <w:rFonts w:ascii="ＭＳ 明朝" w:hAnsi="ＭＳ 明朝"/>
                          <w:sz w:val="22"/>
                        </w:rPr>
                      </w:pPr>
                      <w:r w:rsidRPr="00BF1FA6">
                        <w:rPr>
                          <w:rFonts w:ascii="ＭＳ 明朝" w:hAnsi="ＭＳ 明朝" w:hint="eastAsia"/>
                          <w:sz w:val="22"/>
                        </w:rPr>
                        <w:t>戦略策定やマーケティング、マネジメント等を行うことにより、地域の多様な関係者と協同しながら、「観光地経営」の視点に立った観光地域づくりを行う組織</w:t>
                      </w:r>
                    </w:p>
                    <w:p w:rsidR="0038600E" w:rsidRPr="007D1E14"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大阪市版ＴＩＤモデル創出事業</w:t>
                      </w:r>
                      <w:r>
                        <w:rPr>
                          <w:rFonts w:ascii="ＭＳ ゴシック" w:eastAsia="ＭＳ ゴシック" w:hAnsi="ＭＳ ゴシック" w:hint="eastAsia"/>
                          <w:b/>
                          <w:sz w:val="22"/>
                        </w:rPr>
                        <w:t xml:space="preserve"> </w:t>
                      </w:r>
                      <w:r w:rsidRPr="00573F85">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１，３００万円　</w:t>
                      </w:r>
                      <w:r w:rsidRPr="00573F85">
                        <w:rPr>
                          <w:rFonts w:ascii="ＭＳ ゴシック" w:eastAsia="ＭＳ ゴシック" w:hAnsi="ＭＳ ゴシック" w:hint="eastAsia"/>
                          <w:b/>
                          <w:color w:val="000000"/>
                          <w:sz w:val="22"/>
                        </w:rPr>
                        <w:t>（㉚</w:t>
                      </w:r>
                      <w:r>
                        <w:rPr>
                          <w:rFonts w:ascii="ＭＳ ゴシック" w:eastAsia="ＭＳ ゴシック" w:hAnsi="ＭＳ ゴシック"/>
                          <w:b/>
                          <w:color w:val="000000"/>
                          <w:sz w:val="22"/>
                        </w:rPr>
                        <w:t xml:space="preserve"> </w:t>
                      </w:r>
                      <w:r w:rsidRPr="00573F85">
                        <w:rPr>
                          <w:rFonts w:ascii="ＭＳ ゴシック" w:eastAsia="ＭＳ ゴシック" w:hAnsi="ＭＳ ゴシック" w:hint="eastAsia"/>
                          <w:b/>
                          <w:color w:val="000000"/>
                          <w:sz w:val="22"/>
                        </w:rPr>
                        <w:t>８００万円）</w:t>
                      </w:r>
                    </w:p>
                    <w:p w:rsidR="0038600E" w:rsidRPr="00573F85" w:rsidRDefault="0038600E" w:rsidP="004B4877">
                      <w:pPr>
                        <w:numPr>
                          <w:ilvl w:val="0"/>
                          <w:numId w:val="6"/>
                        </w:numPr>
                        <w:rPr>
                          <w:rFonts w:ascii="ＭＳ 明朝" w:hAnsi="ＭＳ 明朝"/>
                          <w:color w:val="000000"/>
                          <w:sz w:val="22"/>
                        </w:rPr>
                      </w:pPr>
                      <w:r w:rsidRPr="00573F85">
                        <w:rPr>
                          <w:rFonts w:ascii="ＭＳ 明朝" w:hAnsi="ＭＳ 明朝" w:hint="eastAsia"/>
                          <w:color w:val="000000"/>
                          <w:sz w:val="22"/>
                        </w:rPr>
                        <w:t>「大阪市版ＴＩＤ（※）」制度の構築</w:t>
                      </w:r>
                      <w:r w:rsidRPr="001C0557">
                        <w:rPr>
                          <w:rFonts w:ascii="ＭＳ 明朝" w:hAnsi="ＭＳ 明朝" w:hint="eastAsia"/>
                          <w:sz w:val="22"/>
                        </w:rPr>
                        <w:t>に向けた検討を</w:t>
                      </w:r>
                      <w:r w:rsidRPr="00573F85">
                        <w:rPr>
                          <w:rFonts w:ascii="ＭＳ 明朝" w:hAnsi="ＭＳ 明朝" w:hint="eastAsia"/>
                          <w:color w:val="000000"/>
                          <w:sz w:val="22"/>
                        </w:rPr>
                        <w:t>実施</w:t>
                      </w:r>
                    </w:p>
                    <w:p w:rsidR="0038600E" w:rsidRPr="00573F85" w:rsidRDefault="0038600E" w:rsidP="007F799C">
                      <w:pPr>
                        <w:pStyle w:val="a3"/>
                        <w:ind w:leftChars="0"/>
                        <w:rPr>
                          <w:rFonts w:ascii="ＭＳ 明朝" w:hAnsi="ＭＳ 明朝"/>
                          <w:color w:val="000000"/>
                          <w:sz w:val="22"/>
                        </w:rPr>
                      </w:pPr>
                      <w:r w:rsidRPr="00573F85">
                        <w:rPr>
                          <w:rFonts w:ascii="ＭＳ 明朝" w:hAnsi="ＭＳ 明朝" w:hint="eastAsia"/>
                          <w:color w:val="000000"/>
                          <w:sz w:val="22"/>
                        </w:rPr>
                        <w:t>・有識者等による検討会議の開催</w:t>
                      </w:r>
                    </w:p>
                    <w:p w:rsidR="0038600E" w:rsidRPr="001C0557" w:rsidRDefault="0038600E" w:rsidP="007F799C">
                      <w:pPr>
                        <w:pStyle w:val="a3"/>
                        <w:ind w:leftChars="0"/>
                        <w:rPr>
                          <w:rFonts w:ascii="ＭＳ 明朝" w:hAnsi="ＭＳ 明朝"/>
                          <w:sz w:val="22"/>
                        </w:rPr>
                      </w:pPr>
                      <w:r w:rsidRPr="001C0557">
                        <w:rPr>
                          <w:rFonts w:ascii="ＭＳ 明朝" w:hAnsi="ＭＳ 明朝" w:hint="eastAsia"/>
                          <w:sz w:val="22"/>
                        </w:rPr>
                        <w:t>・大阪･光の饗宴における大阪市版ＴＩＤモデル事業（実証実験）の実施・検証</w:t>
                      </w:r>
                    </w:p>
                    <w:p w:rsidR="0038600E" w:rsidRPr="00573F85" w:rsidRDefault="0038600E" w:rsidP="007F799C">
                      <w:pPr>
                        <w:ind w:firstLineChars="400" w:firstLine="880"/>
                        <w:rPr>
                          <w:rFonts w:ascii="ＭＳ 明朝" w:hAnsi="ＭＳ 明朝"/>
                          <w:color w:val="000000"/>
                          <w:sz w:val="22"/>
                        </w:rPr>
                      </w:pPr>
                      <w:r w:rsidRPr="00573F85">
                        <w:rPr>
                          <w:rFonts w:ascii="ＭＳ 明朝" w:hAnsi="ＭＳ 明朝" w:hint="eastAsia"/>
                          <w:color w:val="000000"/>
                          <w:sz w:val="22"/>
                        </w:rPr>
                        <w:t>※　ＴＩＤ（Tourism Improvement District（観光産業改善地区））</w:t>
                      </w:r>
                    </w:p>
                    <w:p w:rsidR="0038600E" w:rsidRPr="00573F85" w:rsidRDefault="0038600E" w:rsidP="007F799C">
                      <w:pPr>
                        <w:ind w:left="1260" w:hangingChars="600" w:hanging="1260"/>
                        <w:rPr>
                          <w:color w:val="000000"/>
                          <w:sz w:val="22"/>
                        </w:rPr>
                      </w:pPr>
                      <w:r w:rsidRPr="00573F85">
                        <w:rPr>
                          <w:rFonts w:hint="eastAsia"/>
                          <w:color w:val="000000"/>
                        </w:rPr>
                        <w:t xml:space="preserve">　　　　　　</w:t>
                      </w:r>
                      <w:r w:rsidRPr="00573F85">
                        <w:rPr>
                          <w:rFonts w:hint="eastAsia"/>
                          <w:color w:val="000000"/>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38600E" w:rsidRPr="00DF6FE1"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戦略的なＭＩＣＥ誘致の推進</w:t>
                      </w:r>
                    </w:p>
                    <w:p w:rsidR="0038600E" w:rsidRPr="00580CA5"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ＭＩＣＥは、開催地のビジネス・イノベーションの機会創造や地域への経済効果が高く、開催都市の国際的認知度やブランド力向上に資するものであることから、</w:t>
                      </w:r>
                      <w:r>
                        <w:rPr>
                          <w:rFonts w:ascii="ＭＳ 明朝" w:hAnsi="ＭＳ 明朝" w:hint="eastAsia"/>
                          <w:sz w:val="22"/>
                        </w:rPr>
                        <w:t>世界的に</w:t>
                      </w:r>
                      <w:r w:rsidRPr="00580CA5">
                        <w:rPr>
                          <w:rFonts w:ascii="ＭＳ 明朝" w:hAnsi="ＭＳ 明朝" w:hint="eastAsia"/>
                          <w:sz w:val="22"/>
                        </w:rPr>
                        <w:t>誘致競争は年々激化</w:t>
                      </w:r>
                    </w:p>
                    <w:p w:rsidR="0038600E"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そのため、大阪府、経済界、大阪観光局と連携し、ＭＩＣＥ推進の方向性を定めたＭＩＣＥ推進方針</w:t>
                      </w:r>
                      <w:r>
                        <w:rPr>
                          <w:rFonts w:ascii="ＭＳ 明朝" w:hAnsi="ＭＳ 明朝" w:hint="eastAsia"/>
                          <w:sz w:val="22"/>
                        </w:rPr>
                        <w:t>（</w:t>
                      </w:r>
                      <w:r w:rsidRPr="001C0557">
                        <w:rPr>
                          <w:rFonts w:ascii="ＭＳ 明朝" w:hAnsi="ＭＳ 明朝" w:hint="eastAsia"/>
                          <w:sz w:val="22"/>
                        </w:rPr>
                        <w:t>2017（平成29）年３月策定）に基づき同年</w:t>
                      </w:r>
                      <w:r w:rsidRPr="001C0557">
                        <w:rPr>
                          <w:rFonts w:ascii="ＭＳ 明朝" w:hAnsi="ＭＳ 明朝"/>
                          <w:sz w:val="22"/>
                        </w:rPr>
                        <w:t>５月にＭ</w:t>
                      </w:r>
                      <w:r w:rsidRPr="00580CA5">
                        <w:rPr>
                          <w:rFonts w:ascii="ＭＳ 明朝" w:hAnsi="ＭＳ 明朝"/>
                          <w:sz w:val="22"/>
                        </w:rPr>
                        <w:t>ＩＣＥ推進委員会</w:t>
                      </w:r>
                      <w:r w:rsidRPr="00580CA5">
                        <w:rPr>
                          <w:rFonts w:ascii="ＭＳ 明朝" w:hAnsi="ＭＳ 明朝" w:hint="eastAsia"/>
                          <w:sz w:val="22"/>
                        </w:rPr>
                        <w:t>を立ち上げ、オール大阪で戦略的にＭＩＣＥ誘致を推進</w:t>
                      </w:r>
                    </w:p>
                    <w:p w:rsidR="0038600E" w:rsidRPr="00CB298A" w:rsidRDefault="0038600E" w:rsidP="007F799C">
                      <w:pPr>
                        <w:numPr>
                          <w:ilvl w:val="1"/>
                          <w:numId w:val="1"/>
                        </w:numPr>
                        <w:tabs>
                          <w:tab w:val="num" w:pos="840"/>
                        </w:tabs>
                        <w:ind w:left="840"/>
                        <w:rPr>
                          <w:rFonts w:ascii="ＭＳ 明朝" w:hAnsi="ＭＳ 明朝"/>
                          <w:color w:val="000000"/>
                          <w:sz w:val="22"/>
                        </w:rPr>
                      </w:pPr>
                      <w:r w:rsidRPr="00330F9C">
                        <w:rPr>
                          <w:rFonts w:ascii="ＭＳ 明朝" w:hAnsi="ＭＳ 明朝" w:hint="eastAsia"/>
                          <w:sz w:val="22"/>
                        </w:rPr>
                        <w:t>大阪への誘致に成功したＧ２０サミットや、ツーリズムＥＸＰＯジャパンを契機に、戦略的にＭＩ</w:t>
                      </w:r>
                      <w:r w:rsidRPr="00CB298A">
                        <w:rPr>
                          <w:rFonts w:ascii="ＭＳ 明朝" w:hAnsi="ＭＳ 明朝" w:hint="eastAsia"/>
                          <w:color w:val="000000"/>
                          <w:sz w:val="22"/>
                        </w:rPr>
                        <w:t>ＣＥを誘致し、大阪経済のさらなる活性化や都市魅力の向上を図る</w:t>
                      </w:r>
                    </w:p>
                    <w:p w:rsidR="0038600E" w:rsidRPr="00CB298A" w:rsidRDefault="0038600E" w:rsidP="007F799C">
                      <w:pPr>
                        <w:tabs>
                          <w:tab w:val="left" w:pos="1134"/>
                          <w:tab w:val="left" w:pos="1276"/>
                          <w:tab w:val="left" w:pos="1418"/>
                        </w:tabs>
                        <w:ind w:leftChars="441" w:left="2466" w:hangingChars="700" w:hanging="1540"/>
                        <w:rPr>
                          <w:rFonts w:ascii="ＭＳ 明朝" w:hAnsi="ＭＳ 明朝"/>
                          <w:color w:val="000000"/>
                          <w:sz w:val="22"/>
                        </w:rPr>
                      </w:pPr>
                      <w:r w:rsidRPr="00CB298A">
                        <w:rPr>
                          <w:rFonts w:ascii="ＭＳ 明朝" w:hAnsi="ＭＳ 明朝" w:hint="eastAsia"/>
                          <w:color w:val="000000"/>
                          <w:sz w:val="22"/>
                        </w:rPr>
                        <w:t>※　ＭＩＣＥ：企業等の会議（Meeting）、企業等の行う報奨・研修旅行（インセンティブ旅行）（Incentive Travel）、国際機関・団体、学会等が行う国際会議（Convention）、展示会・見本市、イベント（Exhibition/Event）の頭文字のことであり、多くの集客交流が見込まれるビジネスイベントなどの総称</w:t>
                      </w:r>
                    </w:p>
                    <w:p w:rsidR="0038600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・２０１９年Ｇ２０大阪サミット開催関連事業　（１４億８，１</w:t>
                      </w:r>
                      <w:r w:rsidRPr="00330F9C">
                        <w:rPr>
                          <w:rFonts w:ascii="ＭＳ 明朝" w:hAnsi="ＭＳ 明朝" w:hint="eastAsia"/>
                          <w:sz w:val="22"/>
                        </w:rPr>
                        <w:t>００万円）</w:t>
                      </w:r>
                    </w:p>
                    <w:p w:rsidR="0038600E" w:rsidRPr="00465C3F" w:rsidRDefault="0038600E" w:rsidP="007F799C">
                      <w:pPr>
                        <w:ind w:leftChars="88" w:left="185" w:right="-18" w:firstLineChars="50" w:firstLine="110"/>
                        <w:jc w:val="left"/>
                        <w:rPr>
                          <w:rFonts w:ascii="ＭＳ 明朝" w:hAnsi="ＭＳ 明朝"/>
                          <w:kern w:val="24"/>
                          <w:sz w:val="22"/>
                        </w:rPr>
                      </w:pPr>
                      <w:r w:rsidRPr="00AA59A1">
                        <w:rPr>
                          <w:rFonts w:ascii="ＭＳ 明朝" w:hAnsi="ＭＳ 明朝" w:hint="eastAsia"/>
                          <w:sz w:val="22"/>
                        </w:rPr>
                        <w:t xml:space="preserve"> </w:t>
                      </w:r>
                      <w:r>
                        <w:rPr>
                          <w:rFonts w:ascii="ＭＳ 明朝" w:hAnsi="ＭＳ 明朝"/>
                          <w:sz w:val="22"/>
                        </w:rPr>
                        <w:t xml:space="preserve">       </w:t>
                      </w:r>
                      <w:r w:rsidRPr="004C54F1">
                        <w:rPr>
                          <w:rFonts w:ascii="ＭＳ 明朝" w:hAnsi="ＭＳ 明朝" w:hint="eastAsia"/>
                          <w:kern w:val="24"/>
                          <w:sz w:val="22"/>
                        </w:rPr>
                        <w:t>※</w:t>
                      </w:r>
                      <w:r>
                        <w:rPr>
                          <w:rFonts w:ascii="ＭＳ 明朝" w:hAnsi="ＭＳ 明朝" w:hint="eastAsia"/>
                          <w:kern w:val="24"/>
                          <w:sz w:val="22"/>
                        </w:rPr>
                        <w:t>当初</w:t>
                      </w:r>
                      <w:r w:rsidRPr="004C54F1">
                        <w:rPr>
                          <w:rFonts w:ascii="ＭＳ 明朝" w:hAnsi="ＭＳ 明朝" w:hint="eastAsia"/>
                          <w:kern w:val="24"/>
                          <w:sz w:val="22"/>
                        </w:rPr>
                        <w:t>予算額に</w:t>
                      </w:r>
                      <w:r w:rsidRPr="004C54F1">
                        <w:rPr>
                          <w:rFonts w:ascii="ＭＳ 明朝" w:hAnsi="ＭＳ 明朝"/>
                          <w:kern w:val="24"/>
                          <w:sz w:val="22"/>
                        </w:rPr>
                        <w:t>、</w:t>
                      </w:r>
                      <w:r>
                        <w:rPr>
                          <w:rFonts w:ascii="ＭＳ 明朝" w:hAnsi="ＭＳ 明朝" w:hint="eastAsia"/>
                          <w:kern w:val="24"/>
                          <w:sz w:val="22"/>
                        </w:rPr>
                        <w:t>2018</w:t>
                      </w:r>
                      <w:r>
                        <w:rPr>
                          <w:rFonts w:ascii="ＭＳ 明朝" w:hAnsi="ＭＳ 明朝"/>
                          <w:kern w:val="24"/>
                          <w:sz w:val="22"/>
                        </w:rPr>
                        <w:t>（</w:t>
                      </w:r>
                      <w:r w:rsidRPr="004C54F1">
                        <w:rPr>
                          <w:rFonts w:ascii="ＭＳ 明朝" w:hAnsi="ＭＳ 明朝" w:hint="eastAsia"/>
                          <w:kern w:val="24"/>
                          <w:sz w:val="22"/>
                        </w:rPr>
                        <w:t>平成</w:t>
                      </w:r>
                      <w:r>
                        <w:rPr>
                          <w:rFonts w:ascii="ＭＳ 明朝" w:hAnsi="ＭＳ 明朝" w:hint="eastAsia"/>
                          <w:kern w:val="24"/>
                          <w:sz w:val="22"/>
                        </w:rPr>
                        <w:t>30</w:t>
                      </w:r>
                      <w:r>
                        <w:rPr>
                          <w:rFonts w:ascii="ＭＳ 明朝" w:hAnsi="ＭＳ 明朝"/>
                          <w:kern w:val="24"/>
                          <w:sz w:val="22"/>
                        </w:rPr>
                        <w:t>）</w:t>
                      </w:r>
                      <w:r w:rsidRPr="004C54F1">
                        <w:rPr>
                          <w:rFonts w:ascii="ＭＳ 明朝" w:hAnsi="ＭＳ 明朝" w:hint="eastAsia"/>
                          <w:kern w:val="24"/>
                          <w:sz w:val="22"/>
                        </w:rPr>
                        <w:t>年度</w:t>
                      </w:r>
                      <w:r>
                        <w:rPr>
                          <w:rFonts w:ascii="ＭＳ 明朝" w:hAnsi="ＭＳ 明朝" w:hint="eastAsia"/>
                          <w:kern w:val="24"/>
                          <w:sz w:val="22"/>
                        </w:rPr>
                        <w:t>２</w:t>
                      </w:r>
                      <w:r>
                        <w:rPr>
                          <w:rFonts w:ascii="ＭＳ 明朝" w:hAnsi="ＭＳ 明朝"/>
                          <w:kern w:val="24"/>
                          <w:sz w:val="22"/>
                        </w:rPr>
                        <w:t>月</w:t>
                      </w:r>
                      <w:r w:rsidRPr="004C54F1">
                        <w:rPr>
                          <w:rFonts w:ascii="ＭＳ 明朝" w:hAnsi="ＭＳ 明朝" w:hint="eastAsia"/>
                          <w:kern w:val="24"/>
                          <w:sz w:val="22"/>
                        </w:rPr>
                        <w:t>補正予算の繰越分（３億４，７００万円）を含む</w:t>
                      </w:r>
                    </w:p>
                    <w:p w:rsidR="0038600E" w:rsidRPr="000F09A2" w:rsidRDefault="0038600E" w:rsidP="007F799C">
                      <w:pPr>
                        <w:tabs>
                          <w:tab w:val="left" w:pos="1134"/>
                          <w:tab w:val="left" w:pos="1276"/>
                          <w:tab w:val="left" w:pos="1418"/>
                        </w:tabs>
                        <w:ind w:leftChars="441" w:left="2472" w:hangingChars="700" w:hanging="1546"/>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【再掲（フリップ３９</w:t>
                      </w:r>
                      <w:r w:rsidRPr="000F09A2">
                        <w:rPr>
                          <w:rFonts w:ascii="ＭＳ ゴシック" w:eastAsia="ＭＳ ゴシック" w:hAnsi="ＭＳ ゴシック" w:hint="eastAsia"/>
                          <w:b/>
                          <w:sz w:val="22"/>
                        </w:rPr>
                        <w:t>）】</w:t>
                      </w:r>
                    </w:p>
                    <w:p w:rsidR="0038600E" w:rsidRPr="00165C2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・大阪の産業資源を活用した魅力発信事業　（３，３</w:t>
                      </w:r>
                      <w:r w:rsidRPr="008B5188">
                        <w:rPr>
                          <w:rFonts w:ascii="ＭＳ 明朝" w:hAnsi="ＭＳ 明朝" w:hint="eastAsia"/>
                          <w:sz w:val="22"/>
                        </w:rPr>
                        <w:t>００万円）</w:t>
                      </w:r>
                      <w:r w:rsidRPr="000F09A2">
                        <w:rPr>
                          <w:rFonts w:ascii="ＭＳ 明朝" w:hAnsi="ＭＳ 明朝" w:hint="eastAsia"/>
                          <w:sz w:val="22"/>
                        </w:rPr>
                        <w:t xml:space="preserve"> </w:t>
                      </w:r>
                      <w:r>
                        <w:rPr>
                          <w:rFonts w:ascii="ＭＳ ゴシック" w:eastAsia="ＭＳ ゴシック" w:hAnsi="ＭＳ ゴシック" w:hint="eastAsia"/>
                          <w:b/>
                          <w:sz w:val="22"/>
                        </w:rPr>
                        <w:t>【再掲（フリップ５３</w:t>
                      </w:r>
                      <w:r w:rsidRPr="000F09A2">
                        <w:rPr>
                          <w:rFonts w:ascii="ＭＳ ゴシック" w:eastAsia="ＭＳ ゴシック" w:hAnsi="ＭＳ ゴシック" w:hint="eastAsia"/>
                          <w:b/>
                          <w:sz w:val="22"/>
                        </w:rPr>
                        <w:t>）】</w:t>
                      </w:r>
                    </w:p>
                    <w:p w:rsidR="0038600E" w:rsidRPr="007F799C" w:rsidRDefault="0038600E" w:rsidP="00002FBE"/>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631" w:type="dxa"/>
        <w:tblInd w:w="250" w:type="dxa"/>
        <w:tblLook w:val="04A0" w:firstRow="1" w:lastRow="0" w:firstColumn="1" w:lastColumn="0" w:noHBand="0" w:noVBand="1"/>
      </w:tblPr>
      <w:tblGrid>
        <w:gridCol w:w="8789"/>
        <w:gridCol w:w="1842"/>
      </w:tblGrid>
      <w:tr w:rsidR="00002FBE" w:rsidRPr="00480F56" w:rsidTr="00002FBE">
        <w:tc>
          <w:tcPr>
            <w:tcW w:w="8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rightChars="-1079" w:right="-2266"/>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53D9F">
              <w:rPr>
                <w:rFonts w:ascii="ＭＳ Ｐゴシック" w:eastAsia="ＭＳ Ｐゴシック" w:hAnsi="ＭＳ Ｐゴシック" w:hint="eastAsia"/>
                <w:sz w:val="22"/>
              </w:rPr>
              <w:t>徹底した</w:t>
            </w:r>
            <w:r>
              <w:rPr>
                <w:rFonts w:ascii="ＭＳ Ｐゴシック" w:eastAsia="ＭＳ Ｐゴシック" w:hAnsi="ＭＳ Ｐゴシック" w:hint="eastAsia"/>
                <w:sz w:val="22"/>
              </w:rPr>
              <w:t>ＩＣＴ</w:t>
            </w:r>
            <w:r w:rsidRPr="00953D9F">
              <w:rPr>
                <w:rFonts w:ascii="ＭＳ Ｐゴシック" w:eastAsia="ＭＳ Ｐゴシック" w:hAnsi="ＭＳ Ｐゴシック" w:hint="eastAsia"/>
                <w:sz w:val="22"/>
              </w:rPr>
              <w:t>の活用</w:t>
            </w:r>
            <w:r w:rsidRPr="00480F56">
              <w:rPr>
                <w:rFonts w:ascii="ＭＳ Ｐゴシック" w:eastAsia="ＭＳ Ｐゴシック" w:hAnsi="ＭＳ Ｐゴシック" w:hint="eastAsia"/>
                <w:sz w:val="22"/>
              </w:rPr>
              <w:t>】</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150" w:left="315"/>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５５</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9824" behindDoc="0" locked="0" layoutInCell="1" allowOverlap="1" wp14:anchorId="1CFC8970" wp14:editId="1F3160C9">
                <wp:simplePos x="0" y="0"/>
                <wp:positionH relativeFrom="column">
                  <wp:posOffset>65257</wp:posOffset>
                </wp:positionH>
                <wp:positionV relativeFrom="paragraph">
                  <wp:posOffset>-4459</wp:posOffset>
                </wp:positionV>
                <wp:extent cx="6818630" cy="4678060"/>
                <wp:effectExtent l="0" t="0" r="20320" b="27305"/>
                <wp:wrapNone/>
                <wp:docPr id="4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78060"/>
                        </a:xfrm>
                        <a:prstGeom prst="rect">
                          <a:avLst/>
                        </a:prstGeom>
                        <a:solidFill>
                          <a:srgbClr val="FFFFFF"/>
                        </a:solidFill>
                        <a:ln w="9525">
                          <a:solidFill>
                            <a:srgbClr val="000000"/>
                          </a:solidFill>
                          <a:miter lim="800000"/>
                          <a:headEnd/>
                          <a:tailEnd/>
                        </a:ln>
                      </wps:spPr>
                      <wps:txbx>
                        <w:txbxContent>
                          <w:p w:rsidR="0038600E" w:rsidRPr="004414A6" w:rsidRDefault="0038600E" w:rsidP="007F799C">
                            <w:pPr>
                              <w:tabs>
                                <w:tab w:val="left" w:pos="735"/>
                              </w:tabs>
                              <w:ind w:left="330" w:hangingChars="150" w:hanging="330"/>
                              <w:rPr>
                                <w:rFonts w:ascii="ＭＳ 明朝" w:hAnsi="ＭＳ 明朝"/>
                                <w:sz w:val="22"/>
                              </w:rPr>
                            </w:pPr>
                            <w:r w:rsidRPr="004414A6">
                              <w:rPr>
                                <w:rFonts w:ascii="ＭＳ 明朝" w:hAnsi="ＭＳ 明朝" w:hint="eastAsia"/>
                                <w:sz w:val="22"/>
                              </w:rPr>
                              <w:t>☆　困難な課題にも果敢に挑戦</w:t>
                            </w:r>
                          </w:p>
                          <w:p w:rsidR="0038600E" w:rsidRPr="004414A6" w:rsidRDefault="0038600E" w:rsidP="007F799C">
                            <w:pPr>
                              <w:tabs>
                                <w:tab w:val="left" w:pos="735"/>
                              </w:tabs>
                              <w:ind w:leftChars="100" w:left="210" w:firstLineChars="100" w:firstLine="220"/>
                              <w:rPr>
                                <w:rFonts w:ascii="ＭＳ 明朝" w:hAnsi="ＭＳ 明朝"/>
                                <w:sz w:val="22"/>
                              </w:rPr>
                            </w:pPr>
                            <w:r w:rsidRPr="004414A6">
                              <w:rPr>
                                <w:rFonts w:ascii="ＭＳ 明朝" w:hAnsi="ＭＳ 明朝" w:hint="eastAsia"/>
                                <w:sz w:val="22"/>
                              </w:rPr>
                              <w:t>新たなＩＣＴを積極採用し、戦略的にＩＣＴ施策を推進</w:t>
                            </w:r>
                          </w:p>
                          <w:p w:rsidR="0038600E" w:rsidRPr="004414A6" w:rsidRDefault="0038600E" w:rsidP="002E0790">
                            <w:pPr>
                              <w:tabs>
                                <w:tab w:val="left" w:pos="735"/>
                              </w:tabs>
                              <w:ind w:firstLineChars="200" w:firstLine="442"/>
                              <w:rPr>
                                <w:rFonts w:ascii="ＭＳ ゴシック" w:eastAsia="ＭＳ ゴシック" w:hAnsi="ＭＳ ゴシック"/>
                                <w:b/>
                                <w:sz w:val="22"/>
                              </w:rPr>
                            </w:pPr>
                            <w:r>
                              <w:rPr>
                                <w:rFonts w:ascii="ＭＳ ゴシック" w:eastAsia="ＭＳ ゴシック" w:hAnsi="ＭＳ ゴシック" w:hint="eastAsia"/>
                                <w:b/>
                                <w:sz w:val="22"/>
                              </w:rPr>
                              <w:t>2019</w:t>
                            </w:r>
                            <w:r>
                              <w:rPr>
                                <w:rFonts w:ascii="ＭＳ ゴシック" w:eastAsia="ＭＳ ゴシック" w:hAnsi="ＭＳ ゴシック"/>
                                <w:b/>
                                <w:sz w:val="22"/>
                              </w:rPr>
                              <w:t>（</w:t>
                            </w:r>
                            <w:r w:rsidRPr="004414A6">
                              <w:rPr>
                                <w:rFonts w:ascii="ＭＳ ゴシック" w:eastAsia="ＭＳ ゴシック" w:hAnsi="ＭＳ ゴシック" w:hint="eastAsia"/>
                                <w:b/>
                                <w:sz w:val="22"/>
                              </w:rPr>
                              <w:t>平成31</w:t>
                            </w:r>
                            <w:r>
                              <w:rPr>
                                <w:rFonts w:ascii="ＭＳ ゴシック" w:eastAsia="ＭＳ ゴシック" w:hAnsi="ＭＳ ゴシック" w:hint="eastAsia"/>
                                <w:b/>
                                <w:sz w:val="22"/>
                              </w:rPr>
                              <w:t xml:space="preserve">）年度ＩＣＴ活用関連事業 </w:t>
                            </w:r>
                            <w:r w:rsidRPr="004414A6">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６２</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4414A6">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4414A6">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５２億１,７００万円）</w:t>
                            </w:r>
                          </w:p>
                          <w:p w:rsidR="0038600E" w:rsidRDefault="0038600E" w:rsidP="004B4877">
                            <w:pPr>
                              <w:pStyle w:val="a3"/>
                              <w:numPr>
                                <w:ilvl w:val="0"/>
                                <w:numId w:val="9"/>
                              </w:numPr>
                              <w:tabs>
                                <w:tab w:val="left" w:pos="735"/>
                              </w:tabs>
                              <w:ind w:leftChars="0"/>
                              <w:rPr>
                                <w:rFonts w:ascii="ＭＳ ゴシック" w:eastAsia="ＭＳ ゴシック" w:hAnsi="ＭＳ ゴシック"/>
                                <w:b/>
                                <w:sz w:val="22"/>
                              </w:rPr>
                            </w:pPr>
                            <w:r w:rsidRPr="004414A6">
                              <w:rPr>
                                <w:rFonts w:ascii="ＭＳ ゴシック" w:eastAsia="ＭＳ ゴシック" w:hAnsi="ＭＳ ゴシック" w:hint="eastAsia"/>
                                <w:b/>
                                <w:sz w:val="22"/>
                              </w:rPr>
                              <w:t>『</w:t>
                            </w:r>
                            <w:r w:rsidRPr="004414A6">
                              <w:rPr>
                                <w:rFonts w:ascii="Microsoft JhengHei" w:eastAsia="ＭＳ ゴシック" w:hAnsi="Microsoft JhengHei" w:cs="Microsoft JhengHei" w:hint="eastAsia"/>
                                <w:b/>
                                <w:sz w:val="22"/>
                              </w:rPr>
                              <w:t>ネットでサッと「スマート手続き」</w:t>
                            </w:r>
                            <w:r w:rsidRPr="004414A6">
                              <w:rPr>
                                <w:rFonts w:ascii="ＭＳ ゴシック" w:eastAsia="ＭＳ ゴシック" w:hAnsi="ＭＳ ゴシック" w:hint="eastAsia"/>
                                <w:b/>
                                <w:sz w:val="22"/>
                              </w:rPr>
                              <w:t>』</w:t>
                            </w:r>
                            <w:r w:rsidRPr="004414A6">
                              <w:rPr>
                                <w:rFonts w:ascii="ＭＳ ゴシック" w:eastAsia="ＭＳ ゴシック" w:hAnsi="ＭＳ ゴシック"/>
                                <w:b/>
                                <w:sz w:val="22"/>
                              </w:rPr>
                              <w:br/>
                              <w:t xml:space="preserve"> </w:t>
                            </w:r>
                            <w:r>
                              <w:rPr>
                                <w:rFonts w:ascii="Microsoft JhengHei" w:eastAsia="ＭＳ ゴシック" w:hAnsi="Microsoft JhengHei" w:cs="Microsoft JhengHei" w:hint="eastAsia"/>
                                <w:b/>
                                <w:sz w:val="22"/>
                              </w:rPr>
                              <w:t>行政</w:t>
                            </w:r>
                            <w:r w:rsidRPr="004414A6">
                              <w:rPr>
                                <w:rFonts w:ascii="ＭＳ ゴシック" w:eastAsia="ＭＳ ゴシック" w:hAnsi="ＭＳ ゴシック" w:cs="ＭＳ ゴシック"/>
                                <w:b/>
                                <w:sz w:val="22"/>
                              </w:rPr>
                              <w:t>手続きのオンライン化推進に向けた電子申請システムの再構築</w:t>
                            </w:r>
                          </w:p>
                          <w:p w:rsidR="0038600E" w:rsidRPr="004414A6" w:rsidRDefault="0038600E" w:rsidP="00A16F98">
                            <w:pPr>
                              <w:pStyle w:val="a3"/>
                              <w:tabs>
                                <w:tab w:val="left" w:pos="735"/>
                              </w:tabs>
                              <w:wordWrap w:val="0"/>
                              <w:ind w:leftChars="0" w:left="581"/>
                              <w:jc w:val="right"/>
                              <w:rPr>
                                <w:rFonts w:ascii="ＭＳ ゴシック" w:eastAsia="ＭＳ ゴシック" w:hAnsi="ＭＳ ゴシック"/>
                                <w:b/>
                                <w:sz w:val="22"/>
                              </w:rPr>
                            </w:pPr>
                            <w:r w:rsidRPr="004414A6">
                              <w:rPr>
                                <w:rFonts w:ascii="ＭＳ ゴシック" w:eastAsia="ＭＳ ゴシック" w:hAnsi="ＭＳ ゴシック" w:hint="eastAsia"/>
                                <w:b/>
                                <w:sz w:val="22"/>
                              </w:rPr>
                              <w:t xml:space="preserve">　㉛</w:t>
                            </w:r>
                            <w:r>
                              <w:rPr>
                                <w:rFonts w:ascii="ＭＳ ゴシック" w:eastAsia="ＭＳ ゴシック" w:hAnsi="ＭＳ ゴシック" w:hint="eastAsia"/>
                                <w:b/>
                                <w:sz w:val="22"/>
                              </w:rPr>
                              <w:t xml:space="preserve"> １</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７,０００万円 </w:t>
                            </w:r>
                            <w:r w:rsidRPr="00C51E8D">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０</w:t>
                            </w:r>
                            <w:r w:rsidRPr="00C51E8D">
                              <w:rPr>
                                <w:rFonts w:ascii="ＭＳ ゴシック" w:eastAsia="ＭＳ ゴシック" w:hAnsi="ＭＳ ゴシック"/>
                                <w:b/>
                                <w:color w:val="000000" w:themeColor="text1"/>
                                <w:sz w:val="22"/>
                              </w:rPr>
                              <w:t>万円）</w:t>
                            </w:r>
                          </w:p>
                          <w:p w:rsidR="0038600E" w:rsidRDefault="0038600E" w:rsidP="0074463B">
                            <w:pPr>
                              <w:numPr>
                                <w:ilvl w:val="0"/>
                                <w:numId w:val="37"/>
                              </w:numPr>
                              <w:tabs>
                                <w:tab w:val="left" w:pos="735"/>
                              </w:tabs>
                              <w:ind w:left="735" w:hanging="315"/>
                              <w:rPr>
                                <w:rFonts w:ascii="ＭＳ 明朝" w:hAnsi="ＭＳ 明朝"/>
                                <w:sz w:val="22"/>
                              </w:rPr>
                            </w:pPr>
                            <w:r w:rsidRPr="004414A6">
                              <w:rPr>
                                <w:rFonts w:ascii="ＭＳ 明朝" w:hAnsi="ＭＳ 明朝" w:hint="eastAsia"/>
                                <w:sz w:val="22"/>
                              </w:rPr>
                              <w:t>現行の電子申請システム</w:t>
                            </w:r>
                            <w:r>
                              <w:rPr>
                                <w:rFonts w:ascii="ＭＳ 明朝" w:hAnsi="ＭＳ 明朝" w:hint="eastAsia"/>
                                <w:sz w:val="22"/>
                              </w:rPr>
                              <w:t>を再構築し</w:t>
                            </w:r>
                            <w:r>
                              <w:rPr>
                                <w:rFonts w:ascii="ＭＳ 明朝" w:hAnsi="ＭＳ 明朝"/>
                                <w:sz w:val="22"/>
                              </w:rPr>
                              <w:t>、</w:t>
                            </w:r>
                            <w:r>
                              <w:rPr>
                                <w:rFonts w:ascii="ＭＳ 明朝" w:hAnsi="ＭＳ 明朝" w:hint="eastAsia"/>
                                <w:sz w:val="22"/>
                              </w:rPr>
                              <w:t>オンライン</w:t>
                            </w:r>
                            <w:r>
                              <w:rPr>
                                <w:rFonts w:ascii="ＭＳ 明朝" w:hAnsi="ＭＳ 明朝"/>
                                <w:sz w:val="22"/>
                              </w:rPr>
                              <w:t>上での</w:t>
                            </w:r>
                            <w:r>
                              <w:rPr>
                                <w:rFonts w:ascii="ＭＳ 明朝" w:hAnsi="ＭＳ 明朝" w:hint="eastAsia"/>
                                <w:sz w:val="22"/>
                              </w:rPr>
                              <w:t>本人確認</w:t>
                            </w:r>
                            <w:r w:rsidRPr="004414A6">
                              <w:rPr>
                                <w:rFonts w:ascii="ＭＳ 明朝" w:hAnsi="ＭＳ 明朝"/>
                                <w:sz w:val="22"/>
                              </w:rPr>
                              <w:t>、</w:t>
                            </w:r>
                            <w:r>
                              <w:rPr>
                                <w:rFonts w:ascii="ＭＳ 明朝" w:hAnsi="ＭＳ 明朝" w:hint="eastAsia"/>
                                <w:sz w:val="22"/>
                              </w:rPr>
                              <w:t>電子署名（押印）、電子</w:t>
                            </w:r>
                            <w:r>
                              <w:rPr>
                                <w:rFonts w:ascii="ＭＳ 明朝" w:hAnsi="ＭＳ 明朝"/>
                                <w:sz w:val="22"/>
                              </w:rPr>
                              <w:t>決済</w:t>
                            </w:r>
                            <w:r w:rsidRPr="004414A6">
                              <w:rPr>
                                <w:rFonts w:ascii="ＭＳ 明朝" w:hAnsi="ＭＳ 明朝"/>
                                <w:sz w:val="22"/>
                              </w:rPr>
                              <w:t>等の</w:t>
                            </w:r>
                            <w:r w:rsidRPr="004414A6">
                              <w:rPr>
                                <w:rFonts w:ascii="ＭＳ 明朝" w:hAnsi="ＭＳ 明朝" w:hint="eastAsia"/>
                                <w:sz w:val="22"/>
                              </w:rPr>
                              <w:t>機能</w:t>
                            </w:r>
                            <w:r>
                              <w:rPr>
                                <w:rFonts w:ascii="ＭＳ 明朝" w:hAnsi="ＭＳ 明朝" w:hint="eastAsia"/>
                                <w:sz w:val="22"/>
                              </w:rPr>
                              <w:t>を追加</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4414A6">
                              <w:rPr>
                                <w:rFonts w:ascii="ＭＳ 明朝" w:hAnsi="ＭＳ 明朝" w:hint="eastAsia"/>
                                <w:sz w:val="22"/>
                              </w:rPr>
                              <w:t>子育て世帯や介護を要する人、平日の開庁している時間に来庁することが難しい人を対象とする手続きについて優先的に</w:t>
                            </w:r>
                            <w:r w:rsidRPr="00C51E8D">
                              <w:rPr>
                                <w:rFonts w:ascii="ＭＳ 明朝" w:hAnsi="ＭＳ 明朝" w:hint="eastAsia"/>
                                <w:color w:val="000000" w:themeColor="text1"/>
                                <w:sz w:val="22"/>
                              </w:rPr>
                              <w:t>オンライン化を</w:t>
                            </w:r>
                            <w:r>
                              <w:rPr>
                                <w:rFonts w:ascii="ＭＳ 明朝" w:hAnsi="ＭＳ 明朝" w:hint="eastAsia"/>
                                <w:color w:val="000000" w:themeColor="text1"/>
                                <w:sz w:val="22"/>
                              </w:rPr>
                              <w:t>検討・実施</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将来的に、民間サービス</w:t>
                            </w:r>
                            <w:r>
                              <w:rPr>
                                <w:rFonts w:ascii="ＭＳ 明朝" w:hAnsi="ＭＳ 明朝" w:hint="eastAsia"/>
                                <w:color w:val="000000" w:themeColor="text1"/>
                                <w:sz w:val="22"/>
                              </w:rPr>
                              <w:t>と</w:t>
                            </w:r>
                            <w:r w:rsidRPr="00C51E8D">
                              <w:rPr>
                                <w:rFonts w:ascii="ＭＳ 明朝" w:hAnsi="ＭＳ 明朝" w:hint="eastAsia"/>
                                <w:color w:val="000000" w:themeColor="text1"/>
                                <w:sz w:val="22"/>
                              </w:rPr>
                              <w:t>同様に様々な申請・手続きの一元的なオンライン化をめざす</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2020年度</w:t>
                            </w:r>
                            <w:r w:rsidRPr="00C51E8D">
                              <w:rPr>
                                <w:rFonts w:ascii="ＭＳ 明朝" w:hAnsi="ＭＳ 明朝"/>
                                <w:color w:val="000000" w:themeColor="text1"/>
                                <w:sz w:val="22"/>
                              </w:rPr>
                              <w:t>から</w:t>
                            </w:r>
                            <w:r w:rsidRPr="00C51E8D">
                              <w:rPr>
                                <w:rFonts w:ascii="ＭＳ 明朝" w:hAnsi="ＭＳ 明朝" w:hint="eastAsia"/>
                                <w:color w:val="000000" w:themeColor="text1"/>
                                <w:sz w:val="22"/>
                              </w:rPr>
                              <w:t>再構築後のシステム</w:t>
                            </w:r>
                            <w:r w:rsidRPr="00C51E8D">
                              <w:rPr>
                                <w:rFonts w:ascii="ＭＳ 明朝" w:hAnsi="ＭＳ 明朝"/>
                                <w:color w:val="000000" w:themeColor="text1"/>
                                <w:sz w:val="22"/>
                              </w:rPr>
                              <w:t>にて</w:t>
                            </w:r>
                            <w:r w:rsidRPr="00C51E8D">
                              <w:rPr>
                                <w:rFonts w:ascii="ＭＳ 明朝" w:hAnsi="ＭＳ 明朝" w:hint="eastAsia"/>
                                <w:color w:val="000000" w:themeColor="text1"/>
                                <w:sz w:val="22"/>
                              </w:rPr>
                              <w:t>、オンライン申請可能な手続きの拡大及び既入力項目の自動入力機能等ユーザーの利便性向上を実現</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633015">
                              <w:rPr>
                                <w:rFonts w:ascii="ＭＳ 明朝" w:hAnsi="ＭＳ 明朝" w:hint="eastAsia"/>
                                <w:color w:val="000000" w:themeColor="text1"/>
                                <w:sz w:val="22"/>
                              </w:rPr>
                              <w:t>電子申請システム・業務システムの活用による</w:t>
                            </w:r>
                            <w:r w:rsidRPr="00C51E8D">
                              <w:rPr>
                                <w:rFonts w:ascii="ＭＳ 明朝" w:hAnsi="ＭＳ 明朝" w:hint="eastAsia"/>
                                <w:color w:val="000000" w:themeColor="text1"/>
                                <w:sz w:val="22"/>
                              </w:rPr>
                              <w:t>オンライン化を</w:t>
                            </w:r>
                            <w:r w:rsidRPr="00C51E8D">
                              <w:rPr>
                                <w:rFonts w:ascii="ＭＳ 明朝" w:hAnsi="ＭＳ 明朝"/>
                                <w:color w:val="000000" w:themeColor="text1"/>
                                <w:sz w:val="22"/>
                              </w:rPr>
                              <w:t>検討して</w:t>
                            </w:r>
                            <w:r w:rsidRPr="00C51E8D">
                              <w:rPr>
                                <w:rFonts w:ascii="ＭＳ 明朝" w:hAnsi="ＭＳ 明朝" w:hint="eastAsia"/>
                                <w:color w:val="000000" w:themeColor="text1"/>
                                <w:sz w:val="22"/>
                              </w:rPr>
                              <w:t>いる主な</w:t>
                            </w:r>
                            <w:r w:rsidRPr="00C51E8D">
                              <w:rPr>
                                <w:rFonts w:ascii="ＭＳ 明朝" w:hAnsi="ＭＳ 明朝"/>
                                <w:color w:val="000000" w:themeColor="text1"/>
                                <w:sz w:val="22"/>
                              </w:rPr>
                              <w:t>手続き</w:t>
                            </w:r>
                            <w:r w:rsidRPr="00C51E8D">
                              <w:rPr>
                                <w:rFonts w:ascii="ＭＳ 明朝" w:hAnsi="ＭＳ 明朝" w:hint="eastAsia"/>
                                <w:color w:val="000000" w:themeColor="text1"/>
                                <w:sz w:val="22"/>
                              </w:rPr>
                              <w:t>と</w:t>
                            </w:r>
                            <w:r w:rsidRPr="00C51E8D">
                              <w:rPr>
                                <w:rFonts w:ascii="ＭＳ 明朝" w:hAnsi="ＭＳ 明朝"/>
                                <w:color w:val="000000" w:themeColor="text1"/>
                                <w:sz w:val="22"/>
                              </w:rPr>
                              <w:t>予定時期</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2020年度　こども医療証の交付申請</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 xml:space="preserve">　</w:t>
                            </w:r>
                            <w:r w:rsidRPr="00C51E8D">
                              <w:rPr>
                                <w:rFonts w:ascii="ＭＳ 明朝" w:hAnsi="ＭＳ 明朝"/>
                                <w:color w:val="000000" w:themeColor="text1"/>
                                <w:sz w:val="22"/>
                              </w:rPr>
                              <w:t xml:space="preserve">　　　　　 </w:t>
                            </w:r>
                            <w:r w:rsidRPr="00C51E8D">
                              <w:rPr>
                                <w:rFonts w:ascii="ＭＳ 明朝" w:hAnsi="ＭＳ 明朝" w:hint="eastAsia"/>
                                <w:color w:val="000000" w:themeColor="text1"/>
                                <w:sz w:val="22"/>
                              </w:rPr>
                              <w:t>市営住宅の</w:t>
                            </w:r>
                            <w:r w:rsidRPr="00C51E8D">
                              <w:rPr>
                                <w:rFonts w:ascii="ＭＳ 明朝" w:hAnsi="ＭＳ 明朝"/>
                                <w:color w:val="000000" w:themeColor="text1"/>
                                <w:sz w:val="22"/>
                              </w:rPr>
                              <w:t>入居申し込み</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w:t>
                            </w:r>
                            <w:r w:rsidRPr="00C51E8D">
                              <w:rPr>
                                <w:rFonts w:ascii="ＭＳ 明朝" w:hAnsi="ＭＳ 明朝" w:hint="eastAsia"/>
                                <w:color w:val="000000" w:themeColor="text1"/>
                                <w:sz w:val="22"/>
                              </w:rPr>
                              <w:t>22</w:t>
                            </w:r>
                            <w:r w:rsidRPr="00C51E8D">
                              <w:rPr>
                                <w:rFonts w:ascii="ＭＳ 明朝" w:hAnsi="ＭＳ 明朝"/>
                                <w:color w:val="000000" w:themeColor="text1"/>
                                <w:sz w:val="22"/>
                              </w:rPr>
                              <w:t>年度　不在者投票用紙の請求</w:t>
                            </w:r>
                          </w:p>
                          <w:p w:rsidR="0038600E" w:rsidRPr="007F799C" w:rsidRDefault="0038600E" w:rsidP="007F799C">
                            <w:pPr>
                              <w:tabs>
                                <w:tab w:val="left" w:pos="735"/>
                              </w:tabs>
                              <w:ind w:leftChars="200" w:left="750" w:hangingChars="150" w:hanging="330"/>
                              <w:rPr>
                                <w:rFonts w:ascii="ＭＳ 明朝" w:hAnsi="ＭＳ 明朝"/>
                                <w:color w:val="000000" w:themeColor="text1"/>
                                <w:sz w:val="22"/>
                              </w:rPr>
                            </w:pPr>
                            <w:r w:rsidRPr="00C51E8D">
                              <w:rPr>
                                <w:rFonts w:ascii="ＭＳ 明朝" w:hAnsi="ＭＳ 明朝" w:cs="ＭＳ 明朝"/>
                                <w:color w:val="000000" w:themeColor="text1"/>
                                <w:sz w:val="22"/>
                              </w:rPr>
                              <w:t>※</w:t>
                            </w:r>
                            <w:r w:rsidRPr="00C51E8D">
                              <w:rPr>
                                <w:rFonts w:ascii="ＭＳ 明朝" w:hAnsi="ＭＳ 明朝" w:hint="eastAsia"/>
                                <w:color w:val="000000" w:themeColor="text1"/>
                                <w:sz w:val="22"/>
                              </w:rPr>
                              <w:t xml:space="preserve"> この他にも学校教育ＩＣＴ活用事業</w:t>
                            </w:r>
                            <w:r>
                              <w:rPr>
                                <w:rFonts w:asciiTheme="majorEastAsia" w:eastAsiaTheme="majorEastAsia" w:hAnsiTheme="majorEastAsia" w:hint="eastAsia"/>
                                <w:b/>
                                <w:color w:val="000000" w:themeColor="text1"/>
                                <w:sz w:val="22"/>
                              </w:rPr>
                              <w:t>【再掲（フリップ１８</w:t>
                            </w:r>
                            <w:r w:rsidRPr="00C51E8D">
                              <w:rPr>
                                <w:rFonts w:asciiTheme="majorEastAsia" w:eastAsiaTheme="majorEastAsia" w:hAnsiTheme="majorEastAsia" w:hint="eastAsia"/>
                                <w:b/>
                                <w:color w:val="000000" w:themeColor="text1"/>
                                <w:sz w:val="22"/>
                              </w:rPr>
                              <w:t>）】</w:t>
                            </w:r>
                            <w:r w:rsidRPr="00C51E8D">
                              <w:rPr>
                                <w:rFonts w:ascii="ＭＳ 明朝" w:hAnsi="ＭＳ 明朝" w:hint="eastAsia"/>
                                <w:color w:val="000000" w:themeColor="text1"/>
                                <w:sz w:val="22"/>
                              </w:rPr>
                              <w:t>、校務支援ＩＣＴなどの教育委員会事務局のＩＣＴ活用予算で（５８億２,６</w:t>
                            </w:r>
                            <w:r>
                              <w:rPr>
                                <w:rFonts w:ascii="ＭＳ 明朝" w:hAnsi="ＭＳ 明朝" w:hint="eastAsia"/>
                                <w:color w:val="000000" w:themeColor="text1"/>
                                <w:sz w:val="22"/>
                              </w:rPr>
                              <w:t>００万円）、その他オープンデータの取組み等のＩＣＴ施策（２億３，８００</w:t>
                            </w:r>
                            <w:r w:rsidRPr="00C51E8D">
                              <w:rPr>
                                <w:rFonts w:ascii="ＭＳ 明朝" w:hAnsi="ＭＳ 明朝" w:hint="eastAsia"/>
                                <w:color w:val="000000" w:themeColor="text1"/>
                                <w:sz w:val="22"/>
                              </w:rPr>
                              <w:t>万円）を推進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C8970" id="Rectangle 31" o:spid="_x0000_s1117" style="position:absolute;margin-left:5.15pt;margin-top:-.35pt;width:536.9pt;height:368.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">
                <v:textbox inset="5.85pt,.7pt,5.85pt,.7pt">
                  <w:txbxContent>
                    <w:p w:rsidR="0038600E" w:rsidRPr="004414A6" w:rsidRDefault="0038600E" w:rsidP="007F799C">
                      <w:pPr>
                        <w:tabs>
                          <w:tab w:val="left" w:pos="735"/>
                        </w:tabs>
                        <w:ind w:left="330" w:hangingChars="150" w:hanging="330"/>
                        <w:rPr>
                          <w:rFonts w:ascii="ＭＳ 明朝" w:hAnsi="ＭＳ 明朝"/>
                          <w:sz w:val="22"/>
                        </w:rPr>
                      </w:pPr>
                      <w:r w:rsidRPr="004414A6">
                        <w:rPr>
                          <w:rFonts w:ascii="ＭＳ 明朝" w:hAnsi="ＭＳ 明朝" w:hint="eastAsia"/>
                          <w:sz w:val="22"/>
                        </w:rPr>
                        <w:t>☆　困難な課題にも果敢に挑戦</w:t>
                      </w:r>
                    </w:p>
                    <w:p w:rsidR="0038600E" w:rsidRPr="004414A6" w:rsidRDefault="0038600E" w:rsidP="007F799C">
                      <w:pPr>
                        <w:tabs>
                          <w:tab w:val="left" w:pos="735"/>
                        </w:tabs>
                        <w:ind w:leftChars="100" w:left="210" w:firstLineChars="100" w:firstLine="220"/>
                        <w:rPr>
                          <w:rFonts w:ascii="ＭＳ 明朝" w:hAnsi="ＭＳ 明朝"/>
                          <w:sz w:val="22"/>
                        </w:rPr>
                      </w:pPr>
                      <w:r w:rsidRPr="004414A6">
                        <w:rPr>
                          <w:rFonts w:ascii="ＭＳ 明朝" w:hAnsi="ＭＳ 明朝" w:hint="eastAsia"/>
                          <w:sz w:val="22"/>
                        </w:rPr>
                        <w:t>新たなＩＣＴを積極採用し、戦略的にＩＣＴ施策を推進</w:t>
                      </w:r>
                    </w:p>
                    <w:p w:rsidR="0038600E" w:rsidRPr="004414A6" w:rsidRDefault="0038600E" w:rsidP="002E0790">
                      <w:pPr>
                        <w:tabs>
                          <w:tab w:val="left" w:pos="735"/>
                        </w:tabs>
                        <w:ind w:firstLineChars="200" w:firstLine="442"/>
                        <w:rPr>
                          <w:rFonts w:ascii="ＭＳ ゴシック" w:eastAsia="ＭＳ ゴシック" w:hAnsi="ＭＳ ゴシック"/>
                          <w:b/>
                          <w:sz w:val="22"/>
                        </w:rPr>
                      </w:pPr>
                      <w:r>
                        <w:rPr>
                          <w:rFonts w:ascii="ＭＳ ゴシック" w:eastAsia="ＭＳ ゴシック" w:hAnsi="ＭＳ ゴシック" w:hint="eastAsia"/>
                          <w:b/>
                          <w:sz w:val="22"/>
                        </w:rPr>
                        <w:t>2019</w:t>
                      </w:r>
                      <w:r>
                        <w:rPr>
                          <w:rFonts w:ascii="ＭＳ ゴシック" w:eastAsia="ＭＳ ゴシック" w:hAnsi="ＭＳ ゴシック"/>
                          <w:b/>
                          <w:sz w:val="22"/>
                        </w:rPr>
                        <w:t>（</w:t>
                      </w:r>
                      <w:r w:rsidRPr="004414A6">
                        <w:rPr>
                          <w:rFonts w:ascii="ＭＳ ゴシック" w:eastAsia="ＭＳ ゴシック" w:hAnsi="ＭＳ ゴシック" w:hint="eastAsia"/>
                          <w:b/>
                          <w:sz w:val="22"/>
                        </w:rPr>
                        <w:t>平成31</w:t>
                      </w:r>
                      <w:r>
                        <w:rPr>
                          <w:rFonts w:ascii="ＭＳ ゴシック" w:eastAsia="ＭＳ ゴシック" w:hAnsi="ＭＳ ゴシック" w:hint="eastAsia"/>
                          <w:b/>
                          <w:sz w:val="22"/>
                        </w:rPr>
                        <w:t xml:space="preserve">）年度ＩＣＴ活用関連事業 </w:t>
                      </w:r>
                      <w:r w:rsidRPr="004414A6">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６２</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4414A6">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4414A6">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５２億１,７００万円）</w:t>
                      </w:r>
                    </w:p>
                    <w:p w:rsidR="0038600E" w:rsidRDefault="0038600E" w:rsidP="004B4877">
                      <w:pPr>
                        <w:pStyle w:val="a3"/>
                        <w:numPr>
                          <w:ilvl w:val="0"/>
                          <w:numId w:val="9"/>
                        </w:numPr>
                        <w:tabs>
                          <w:tab w:val="left" w:pos="735"/>
                        </w:tabs>
                        <w:ind w:leftChars="0"/>
                        <w:rPr>
                          <w:rFonts w:ascii="ＭＳ ゴシック" w:eastAsia="ＭＳ ゴシック" w:hAnsi="ＭＳ ゴシック"/>
                          <w:b/>
                          <w:sz w:val="22"/>
                        </w:rPr>
                      </w:pPr>
                      <w:r w:rsidRPr="004414A6">
                        <w:rPr>
                          <w:rFonts w:ascii="ＭＳ ゴシック" w:eastAsia="ＭＳ ゴシック" w:hAnsi="ＭＳ ゴシック" w:hint="eastAsia"/>
                          <w:b/>
                          <w:sz w:val="22"/>
                        </w:rPr>
                        <w:t>『</w:t>
                      </w:r>
                      <w:r w:rsidRPr="004414A6">
                        <w:rPr>
                          <w:rFonts w:ascii="Microsoft JhengHei" w:eastAsia="ＭＳ ゴシック" w:hAnsi="Microsoft JhengHei" w:cs="Microsoft JhengHei" w:hint="eastAsia"/>
                          <w:b/>
                          <w:sz w:val="22"/>
                        </w:rPr>
                        <w:t>ネットでサッと「スマート手続き」</w:t>
                      </w:r>
                      <w:r w:rsidRPr="004414A6">
                        <w:rPr>
                          <w:rFonts w:ascii="ＭＳ ゴシック" w:eastAsia="ＭＳ ゴシック" w:hAnsi="ＭＳ ゴシック" w:hint="eastAsia"/>
                          <w:b/>
                          <w:sz w:val="22"/>
                        </w:rPr>
                        <w:t>』</w:t>
                      </w:r>
                      <w:r w:rsidRPr="004414A6">
                        <w:rPr>
                          <w:rFonts w:ascii="ＭＳ ゴシック" w:eastAsia="ＭＳ ゴシック" w:hAnsi="ＭＳ ゴシック"/>
                          <w:b/>
                          <w:sz w:val="22"/>
                        </w:rPr>
                        <w:br/>
                        <w:t xml:space="preserve"> </w:t>
                      </w:r>
                      <w:r>
                        <w:rPr>
                          <w:rFonts w:ascii="Microsoft JhengHei" w:eastAsia="ＭＳ ゴシック" w:hAnsi="Microsoft JhengHei" w:cs="Microsoft JhengHei" w:hint="eastAsia"/>
                          <w:b/>
                          <w:sz w:val="22"/>
                        </w:rPr>
                        <w:t>行政</w:t>
                      </w:r>
                      <w:r w:rsidRPr="004414A6">
                        <w:rPr>
                          <w:rFonts w:ascii="ＭＳ ゴシック" w:eastAsia="ＭＳ ゴシック" w:hAnsi="ＭＳ ゴシック" w:cs="ＭＳ ゴシック"/>
                          <w:b/>
                          <w:sz w:val="22"/>
                        </w:rPr>
                        <w:t>手続きのオンライン化推進に向けた電子申請システムの再構築</w:t>
                      </w:r>
                    </w:p>
                    <w:p w:rsidR="0038600E" w:rsidRPr="004414A6" w:rsidRDefault="0038600E" w:rsidP="00A16F98">
                      <w:pPr>
                        <w:pStyle w:val="a3"/>
                        <w:tabs>
                          <w:tab w:val="left" w:pos="735"/>
                        </w:tabs>
                        <w:wordWrap w:val="0"/>
                        <w:ind w:leftChars="0" w:left="581"/>
                        <w:jc w:val="right"/>
                        <w:rPr>
                          <w:rFonts w:ascii="ＭＳ ゴシック" w:eastAsia="ＭＳ ゴシック" w:hAnsi="ＭＳ ゴシック"/>
                          <w:b/>
                          <w:sz w:val="22"/>
                        </w:rPr>
                      </w:pPr>
                      <w:r w:rsidRPr="004414A6">
                        <w:rPr>
                          <w:rFonts w:ascii="ＭＳ ゴシック" w:eastAsia="ＭＳ ゴシック" w:hAnsi="ＭＳ ゴシック" w:hint="eastAsia"/>
                          <w:b/>
                          <w:sz w:val="22"/>
                        </w:rPr>
                        <w:t xml:space="preserve">　㉛</w:t>
                      </w:r>
                      <w:r>
                        <w:rPr>
                          <w:rFonts w:ascii="ＭＳ ゴシック" w:eastAsia="ＭＳ ゴシック" w:hAnsi="ＭＳ ゴシック" w:hint="eastAsia"/>
                          <w:b/>
                          <w:sz w:val="22"/>
                        </w:rPr>
                        <w:t xml:space="preserve"> １</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７,０００万円 </w:t>
                      </w:r>
                      <w:r w:rsidRPr="00C51E8D">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０</w:t>
                      </w:r>
                      <w:r w:rsidRPr="00C51E8D">
                        <w:rPr>
                          <w:rFonts w:ascii="ＭＳ ゴシック" w:eastAsia="ＭＳ ゴシック" w:hAnsi="ＭＳ ゴシック"/>
                          <w:b/>
                          <w:color w:val="000000" w:themeColor="text1"/>
                          <w:sz w:val="22"/>
                        </w:rPr>
                        <w:t>万円）</w:t>
                      </w:r>
                    </w:p>
                    <w:p w:rsidR="0038600E" w:rsidRDefault="0038600E" w:rsidP="0074463B">
                      <w:pPr>
                        <w:numPr>
                          <w:ilvl w:val="0"/>
                          <w:numId w:val="37"/>
                        </w:numPr>
                        <w:tabs>
                          <w:tab w:val="left" w:pos="735"/>
                        </w:tabs>
                        <w:ind w:left="735" w:hanging="315"/>
                        <w:rPr>
                          <w:rFonts w:ascii="ＭＳ 明朝" w:hAnsi="ＭＳ 明朝"/>
                          <w:sz w:val="22"/>
                        </w:rPr>
                      </w:pPr>
                      <w:r w:rsidRPr="004414A6">
                        <w:rPr>
                          <w:rFonts w:ascii="ＭＳ 明朝" w:hAnsi="ＭＳ 明朝" w:hint="eastAsia"/>
                          <w:sz w:val="22"/>
                        </w:rPr>
                        <w:t>現行の電子申請システム</w:t>
                      </w:r>
                      <w:r>
                        <w:rPr>
                          <w:rFonts w:ascii="ＭＳ 明朝" w:hAnsi="ＭＳ 明朝" w:hint="eastAsia"/>
                          <w:sz w:val="22"/>
                        </w:rPr>
                        <w:t>を再構築し</w:t>
                      </w:r>
                      <w:r>
                        <w:rPr>
                          <w:rFonts w:ascii="ＭＳ 明朝" w:hAnsi="ＭＳ 明朝"/>
                          <w:sz w:val="22"/>
                        </w:rPr>
                        <w:t>、</w:t>
                      </w:r>
                      <w:r>
                        <w:rPr>
                          <w:rFonts w:ascii="ＭＳ 明朝" w:hAnsi="ＭＳ 明朝" w:hint="eastAsia"/>
                          <w:sz w:val="22"/>
                        </w:rPr>
                        <w:t>オンライン</w:t>
                      </w:r>
                      <w:r>
                        <w:rPr>
                          <w:rFonts w:ascii="ＭＳ 明朝" w:hAnsi="ＭＳ 明朝"/>
                          <w:sz w:val="22"/>
                        </w:rPr>
                        <w:t>上での</w:t>
                      </w:r>
                      <w:r>
                        <w:rPr>
                          <w:rFonts w:ascii="ＭＳ 明朝" w:hAnsi="ＭＳ 明朝" w:hint="eastAsia"/>
                          <w:sz w:val="22"/>
                        </w:rPr>
                        <w:t>本人確認</w:t>
                      </w:r>
                      <w:r w:rsidRPr="004414A6">
                        <w:rPr>
                          <w:rFonts w:ascii="ＭＳ 明朝" w:hAnsi="ＭＳ 明朝"/>
                          <w:sz w:val="22"/>
                        </w:rPr>
                        <w:t>、</w:t>
                      </w:r>
                      <w:r>
                        <w:rPr>
                          <w:rFonts w:ascii="ＭＳ 明朝" w:hAnsi="ＭＳ 明朝" w:hint="eastAsia"/>
                          <w:sz w:val="22"/>
                        </w:rPr>
                        <w:t>電子署名（押印）、電子</w:t>
                      </w:r>
                      <w:r>
                        <w:rPr>
                          <w:rFonts w:ascii="ＭＳ 明朝" w:hAnsi="ＭＳ 明朝"/>
                          <w:sz w:val="22"/>
                        </w:rPr>
                        <w:t>決済</w:t>
                      </w:r>
                      <w:r w:rsidRPr="004414A6">
                        <w:rPr>
                          <w:rFonts w:ascii="ＭＳ 明朝" w:hAnsi="ＭＳ 明朝"/>
                          <w:sz w:val="22"/>
                        </w:rPr>
                        <w:t>等の</w:t>
                      </w:r>
                      <w:r w:rsidRPr="004414A6">
                        <w:rPr>
                          <w:rFonts w:ascii="ＭＳ 明朝" w:hAnsi="ＭＳ 明朝" w:hint="eastAsia"/>
                          <w:sz w:val="22"/>
                        </w:rPr>
                        <w:t>機能</w:t>
                      </w:r>
                      <w:r>
                        <w:rPr>
                          <w:rFonts w:ascii="ＭＳ 明朝" w:hAnsi="ＭＳ 明朝" w:hint="eastAsia"/>
                          <w:sz w:val="22"/>
                        </w:rPr>
                        <w:t>を追加</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4414A6">
                        <w:rPr>
                          <w:rFonts w:ascii="ＭＳ 明朝" w:hAnsi="ＭＳ 明朝" w:hint="eastAsia"/>
                          <w:sz w:val="22"/>
                        </w:rPr>
                        <w:t>子育て世帯や介護を要する人、平日の開庁している時間に来庁することが難しい人を対象とする手続きについて優先的に</w:t>
                      </w:r>
                      <w:r w:rsidRPr="00C51E8D">
                        <w:rPr>
                          <w:rFonts w:ascii="ＭＳ 明朝" w:hAnsi="ＭＳ 明朝" w:hint="eastAsia"/>
                          <w:color w:val="000000" w:themeColor="text1"/>
                          <w:sz w:val="22"/>
                        </w:rPr>
                        <w:t>オンライン化を</w:t>
                      </w:r>
                      <w:r>
                        <w:rPr>
                          <w:rFonts w:ascii="ＭＳ 明朝" w:hAnsi="ＭＳ 明朝" w:hint="eastAsia"/>
                          <w:color w:val="000000" w:themeColor="text1"/>
                          <w:sz w:val="22"/>
                        </w:rPr>
                        <w:t>検討・実施</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将来的に、民間サービス</w:t>
                      </w:r>
                      <w:r>
                        <w:rPr>
                          <w:rFonts w:ascii="ＭＳ 明朝" w:hAnsi="ＭＳ 明朝" w:hint="eastAsia"/>
                          <w:color w:val="000000" w:themeColor="text1"/>
                          <w:sz w:val="22"/>
                        </w:rPr>
                        <w:t>と</w:t>
                      </w:r>
                      <w:r w:rsidRPr="00C51E8D">
                        <w:rPr>
                          <w:rFonts w:ascii="ＭＳ 明朝" w:hAnsi="ＭＳ 明朝" w:hint="eastAsia"/>
                          <w:color w:val="000000" w:themeColor="text1"/>
                          <w:sz w:val="22"/>
                        </w:rPr>
                        <w:t>同様に様々な申請・手続きの一元的なオンライン化をめざす</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2020年度</w:t>
                      </w:r>
                      <w:r w:rsidRPr="00C51E8D">
                        <w:rPr>
                          <w:rFonts w:ascii="ＭＳ 明朝" w:hAnsi="ＭＳ 明朝"/>
                          <w:color w:val="000000" w:themeColor="text1"/>
                          <w:sz w:val="22"/>
                        </w:rPr>
                        <w:t>から</w:t>
                      </w:r>
                      <w:r w:rsidRPr="00C51E8D">
                        <w:rPr>
                          <w:rFonts w:ascii="ＭＳ 明朝" w:hAnsi="ＭＳ 明朝" w:hint="eastAsia"/>
                          <w:color w:val="000000" w:themeColor="text1"/>
                          <w:sz w:val="22"/>
                        </w:rPr>
                        <w:t>再構築後のシステム</w:t>
                      </w:r>
                      <w:r w:rsidRPr="00C51E8D">
                        <w:rPr>
                          <w:rFonts w:ascii="ＭＳ 明朝" w:hAnsi="ＭＳ 明朝"/>
                          <w:color w:val="000000" w:themeColor="text1"/>
                          <w:sz w:val="22"/>
                        </w:rPr>
                        <w:t>にて</w:t>
                      </w:r>
                      <w:r w:rsidRPr="00C51E8D">
                        <w:rPr>
                          <w:rFonts w:ascii="ＭＳ 明朝" w:hAnsi="ＭＳ 明朝" w:hint="eastAsia"/>
                          <w:color w:val="000000" w:themeColor="text1"/>
                          <w:sz w:val="22"/>
                        </w:rPr>
                        <w:t>、オンライン申請可能な手続きの拡大及び既入力項目の自動入力機能等ユーザーの利便性向上を実現</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633015">
                        <w:rPr>
                          <w:rFonts w:ascii="ＭＳ 明朝" w:hAnsi="ＭＳ 明朝" w:hint="eastAsia"/>
                          <w:color w:val="000000" w:themeColor="text1"/>
                          <w:sz w:val="22"/>
                        </w:rPr>
                        <w:t>電子申請システム・業務システムの活用による</w:t>
                      </w:r>
                      <w:r w:rsidRPr="00C51E8D">
                        <w:rPr>
                          <w:rFonts w:ascii="ＭＳ 明朝" w:hAnsi="ＭＳ 明朝" w:hint="eastAsia"/>
                          <w:color w:val="000000" w:themeColor="text1"/>
                          <w:sz w:val="22"/>
                        </w:rPr>
                        <w:t>オンライン化を</w:t>
                      </w:r>
                      <w:r w:rsidRPr="00C51E8D">
                        <w:rPr>
                          <w:rFonts w:ascii="ＭＳ 明朝" w:hAnsi="ＭＳ 明朝"/>
                          <w:color w:val="000000" w:themeColor="text1"/>
                          <w:sz w:val="22"/>
                        </w:rPr>
                        <w:t>検討して</w:t>
                      </w:r>
                      <w:r w:rsidRPr="00C51E8D">
                        <w:rPr>
                          <w:rFonts w:ascii="ＭＳ 明朝" w:hAnsi="ＭＳ 明朝" w:hint="eastAsia"/>
                          <w:color w:val="000000" w:themeColor="text1"/>
                          <w:sz w:val="22"/>
                        </w:rPr>
                        <w:t>いる主な</w:t>
                      </w:r>
                      <w:r w:rsidRPr="00C51E8D">
                        <w:rPr>
                          <w:rFonts w:ascii="ＭＳ 明朝" w:hAnsi="ＭＳ 明朝"/>
                          <w:color w:val="000000" w:themeColor="text1"/>
                          <w:sz w:val="22"/>
                        </w:rPr>
                        <w:t>手続き</w:t>
                      </w:r>
                      <w:r w:rsidRPr="00C51E8D">
                        <w:rPr>
                          <w:rFonts w:ascii="ＭＳ 明朝" w:hAnsi="ＭＳ 明朝" w:hint="eastAsia"/>
                          <w:color w:val="000000" w:themeColor="text1"/>
                          <w:sz w:val="22"/>
                        </w:rPr>
                        <w:t>と</w:t>
                      </w:r>
                      <w:r w:rsidRPr="00C51E8D">
                        <w:rPr>
                          <w:rFonts w:ascii="ＭＳ 明朝" w:hAnsi="ＭＳ 明朝"/>
                          <w:color w:val="000000" w:themeColor="text1"/>
                          <w:sz w:val="22"/>
                        </w:rPr>
                        <w:t>予定時期</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2020年度　こども医療証の交付申請</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 xml:space="preserve">　</w:t>
                      </w:r>
                      <w:r w:rsidRPr="00C51E8D">
                        <w:rPr>
                          <w:rFonts w:ascii="ＭＳ 明朝" w:hAnsi="ＭＳ 明朝"/>
                          <w:color w:val="000000" w:themeColor="text1"/>
                          <w:sz w:val="22"/>
                        </w:rPr>
                        <w:t xml:space="preserve">　　　　　 </w:t>
                      </w:r>
                      <w:r w:rsidRPr="00C51E8D">
                        <w:rPr>
                          <w:rFonts w:ascii="ＭＳ 明朝" w:hAnsi="ＭＳ 明朝" w:hint="eastAsia"/>
                          <w:color w:val="000000" w:themeColor="text1"/>
                          <w:sz w:val="22"/>
                        </w:rPr>
                        <w:t>市営住宅の</w:t>
                      </w:r>
                      <w:r w:rsidRPr="00C51E8D">
                        <w:rPr>
                          <w:rFonts w:ascii="ＭＳ 明朝" w:hAnsi="ＭＳ 明朝"/>
                          <w:color w:val="000000" w:themeColor="text1"/>
                          <w:sz w:val="22"/>
                        </w:rPr>
                        <w:t>入居申し込み</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w:t>
                      </w:r>
                      <w:r w:rsidRPr="00C51E8D">
                        <w:rPr>
                          <w:rFonts w:ascii="ＭＳ 明朝" w:hAnsi="ＭＳ 明朝" w:hint="eastAsia"/>
                          <w:color w:val="000000" w:themeColor="text1"/>
                          <w:sz w:val="22"/>
                        </w:rPr>
                        <w:t>22</w:t>
                      </w:r>
                      <w:r w:rsidRPr="00C51E8D">
                        <w:rPr>
                          <w:rFonts w:ascii="ＭＳ 明朝" w:hAnsi="ＭＳ 明朝"/>
                          <w:color w:val="000000" w:themeColor="text1"/>
                          <w:sz w:val="22"/>
                        </w:rPr>
                        <w:t>年度　不在者投票用紙の請求</w:t>
                      </w:r>
                    </w:p>
                    <w:p w:rsidR="0038600E" w:rsidRPr="007F799C" w:rsidRDefault="0038600E" w:rsidP="007F799C">
                      <w:pPr>
                        <w:tabs>
                          <w:tab w:val="left" w:pos="735"/>
                        </w:tabs>
                        <w:ind w:leftChars="200" w:left="750" w:hangingChars="150" w:hanging="330"/>
                        <w:rPr>
                          <w:rFonts w:ascii="ＭＳ 明朝" w:hAnsi="ＭＳ 明朝"/>
                          <w:color w:val="000000" w:themeColor="text1"/>
                          <w:sz w:val="22"/>
                        </w:rPr>
                      </w:pPr>
                      <w:r w:rsidRPr="00C51E8D">
                        <w:rPr>
                          <w:rFonts w:ascii="ＭＳ 明朝" w:hAnsi="ＭＳ 明朝" w:cs="ＭＳ 明朝"/>
                          <w:color w:val="000000" w:themeColor="text1"/>
                          <w:sz w:val="22"/>
                        </w:rPr>
                        <w:t>※</w:t>
                      </w:r>
                      <w:r w:rsidRPr="00C51E8D">
                        <w:rPr>
                          <w:rFonts w:ascii="ＭＳ 明朝" w:hAnsi="ＭＳ 明朝" w:hint="eastAsia"/>
                          <w:color w:val="000000" w:themeColor="text1"/>
                          <w:sz w:val="22"/>
                        </w:rPr>
                        <w:t xml:space="preserve"> この他にも学校教育ＩＣＴ活用事業</w:t>
                      </w:r>
                      <w:r>
                        <w:rPr>
                          <w:rFonts w:asciiTheme="majorEastAsia" w:eastAsiaTheme="majorEastAsia" w:hAnsiTheme="majorEastAsia" w:hint="eastAsia"/>
                          <w:b/>
                          <w:color w:val="000000" w:themeColor="text1"/>
                          <w:sz w:val="22"/>
                        </w:rPr>
                        <w:t>【再掲（フリップ１８</w:t>
                      </w:r>
                      <w:r w:rsidRPr="00C51E8D">
                        <w:rPr>
                          <w:rFonts w:asciiTheme="majorEastAsia" w:eastAsiaTheme="majorEastAsia" w:hAnsiTheme="majorEastAsia" w:hint="eastAsia"/>
                          <w:b/>
                          <w:color w:val="000000" w:themeColor="text1"/>
                          <w:sz w:val="22"/>
                        </w:rPr>
                        <w:t>）】</w:t>
                      </w:r>
                      <w:r w:rsidRPr="00C51E8D">
                        <w:rPr>
                          <w:rFonts w:ascii="ＭＳ 明朝" w:hAnsi="ＭＳ 明朝" w:hint="eastAsia"/>
                          <w:color w:val="000000" w:themeColor="text1"/>
                          <w:sz w:val="22"/>
                        </w:rPr>
                        <w:t>、校務支援ＩＣＴなどの教育委員会事務局のＩＣＴ活用予算で（５８億２,６</w:t>
                      </w:r>
                      <w:r>
                        <w:rPr>
                          <w:rFonts w:ascii="ＭＳ 明朝" w:hAnsi="ＭＳ 明朝" w:hint="eastAsia"/>
                          <w:color w:val="000000" w:themeColor="text1"/>
                          <w:sz w:val="22"/>
                        </w:rPr>
                        <w:t>００万円）、その他オープンデータの取組み等のＩＣＴ施策（２億３，８００</w:t>
                      </w:r>
                      <w:r w:rsidRPr="00C51E8D">
                        <w:rPr>
                          <w:rFonts w:ascii="ＭＳ 明朝" w:hAnsi="ＭＳ 明朝" w:hint="eastAsia"/>
                          <w:color w:val="000000" w:themeColor="text1"/>
                          <w:sz w:val="22"/>
                        </w:rPr>
                        <w:t>万円）を推進</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A5028D">
      <w:pPr>
        <w:widowControl/>
        <w:ind w:firstLineChars="100" w:firstLine="220"/>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４</w:t>
      </w:r>
      <w:r w:rsidRPr="00A96868">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新たな価値を生み出す市政改革</w:t>
      </w:r>
    </w:p>
    <w:tbl>
      <w:tblPr>
        <w:tblStyle w:val="a4"/>
        <w:tblW w:w="10490" w:type="dxa"/>
        <w:tblInd w:w="250" w:type="dxa"/>
        <w:tblLook w:val="04A0" w:firstRow="1" w:lastRow="0" w:firstColumn="1" w:lastColumn="0" w:noHBand="0" w:noVBand="1"/>
      </w:tblPr>
      <w:tblGrid>
        <w:gridCol w:w="6771"/>
        <w:gridCol w:w="3719"/>
      </w:tblGrid>
      <w:tr w:rsidR="0013560F" w:rsidRPr="0013560F"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【質の高い行財政運営と官民連携の推進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13560F" w:rsidRDefault="00002FBE" w:rsidP="00002FBE">
            <w:pPr>
              <w:wordWrap w:val="0"/>
              <w:ind w:leftChars="301" w:left="632"/>
              <w:jc w:val="right"/>
              <w:rPr>
                <w:rFonts w:ascii="ＭＳ Ｐゴシック" w:eastAsia="ＭＳ Ｐゴシック" w:hAnsi="ＭＳ Ｐゴシック"/>
                <w:color w:val="FF0000"/>
                <w:sz w:val="24"/>
              </w:rPr>
            </w:pPr>
            <w:r w:rsidRPr="00C92B4F">
              <w:rPr>
                <w:rFonts w:ascii="ＭＳ Ｐゴシック" w:eastAsia="ＭＳ Ｐゴシック" w:hAnsi="ＭＳ Ｐゴシック" w:hint="eastAsia"/>
                <w:sz w:val="22"/>
              </w:rPr>
              <w:t>フリップ</w:t>
            </w:r>
            <w:r w:rsidR="002961BE" w:rsidRPr="00C92B4F">
              <w:rPr>
                <w:rFonts w:ascii="ＭＳ Ｐゴシック" w:eastAsia="ＭＳ Ｐゴシック" w:hAnsi="ＭＳ Ｐゴシック" w:hint="eastAsia"/>
                <w:sz w:val="22"/>
              </w:rPr>
              <w:t xml:space="preserve"> </w:t>
            </w:r>
            <w:r w:rsidR="00A63E7A" w:rsidRPr="00C92B4F">
              <w:rPr>
                <w:rFonts w:ascii="ＭＳ Ｐゴシック" w:eastAsia="ＭＳ Ｐゴシック" w:hAnsi="ＭＳ Ｐゴシック" w:hint="eastAsia"/>
                <w:sz w:val="22"/>
              </w:rPr>
              <w:t>５７</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9520" behindDoc="0" locked="0" layoutInCell="1" allowOverlap="1" wp14:anchorId="6AE2AC71" wp14:editId="14FE554D">
                <wp:simplePos x="0" y="0"/>
                <wp:positionH relativeFrom="column">
                  <wp:posOffset>20955</wp:posOffset>
                </wp:positionH>
                <wp:positionV relativeFrom="paragraph">
                  <wp:posOffset>10160</wp:posOffset>
                </wp:positionV>
                <wp:extent cx="6818630" cy="7696200"/>
                <wp:effectExtent l="0" t="0" r="20320" b="19050"/>
                <wp:wrapNone/>
                <wp:docPr id="4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96200"/>
                        </a:xfrm>
                        <a:prstGeom prst="rect">
                          <a:avLst/>
                        </a:prstGeom>
                        <a:solidFill>
                          <a:srgbClr val="FFFFFF"/>
                        </a:solidFill>
                        <a:ln w="9525">
                          <a:solidFill>
                            <a:srgbClr val="000000"/>
                          </a:solidFill>
                          <a:miter lim="800000"/>
                          <a:headEnd/>
                          <a:tailEnd/>
                        </a:ln>
                      </wps:spPr>
                      <wps:txbx>
                        <w:txbxContent>
                          <w:p w:rsidR="0038600E" w:rsidRPr="00C15A10" w:rsidRDefault="0038600E" w:rsidP="0013560F">
                            <w:pPr>
                              <w:ind w:left="504" w:hangingChars="229" w:hanging="504"/>
                              <w:rPr>
                                <w:rFonts w:ascii="ＭＳ 明朝" w:hAnsi="ＭＳ 明朝"/>
                                <w:sz w:val="22"/>
                              </w:rPr>
                            </w:pPr>
                            <w:r>
                              <w:rPr>
                                <w:rFonts w:ascii="ＭＳ 明朝" w:hAnsi="ＭＳ 明朝" w:hint="eastAsia"/>
                                <w:sz w:val="22"/>
                              </w:rPr>
                              <w:t xml:space="preserve">☆　</w:t>
                            </w:r>
                            <w:r w:rsidRPr="00E14B59">
                              <w:rPr>
                                <w:rFonts w:ascii="ＭＳ 明朝" w:hAnsi="ＭＳ 明朝" w:hint="eastAsia"/>
                                <w:sz w:val="22"/>
                              </w:rPr>
                              <w:t>平成28年8月に策定した「市政改革プラン2.0」に基づき、</w:t>
                            </w:r>
                            <w:r w:rsidRPr="00C15A10">
                              <w:rPr>
                                <w:rFonts w:ascii="ＭＳ 明朝" w:hAnsi="ＭＳ 明朝" w:hint="eastAsia"/>
                                <w:sz w:val="22"/>
                              </w:rPr>
                              <w:t>「市民サービスの向上」、「業務執行の効率化」、「安定した財政基盤の構築」をめざした取組みを</w:t>
                            </w:r>
                            <w:r>
                              <w:rPr>
                                <w:rFonts w:ascii="ＭＳ 明朝" w:hAnsi="ＭＳ 明朝" w:hint="eastAsia"/>
                                <w:sz w:val="22"/>
                              </w:rPr>
                              <w:t>引き続き</w:t>
                            </w:r>
                            <w:r w:rsidRPr="00C15A10">
                              <w:rPr>
                                <w:rFonts w:ascii="ＭＳ 明朝" w:hAnsi="ＭＳ 明朝" w:hint="eastAsia"/>
                                <w:sz w:val="22"/>
                              </w:rPr>
                              <w:t>推進</w:t>
                            </w:r>
                          </w:p>
                          <w:p w:rsidR="0038600E" w:rsidRPr="00C15A10" w:rsidRDefault="0038600E" w:rsidP="0013560F">
                            <w:pPr>
                              <w:ind w:left="504" w:hangingChars="229" w:hanging="504"/>
                              <w:rPr>
                                <w:rFonts w:ascii="ＭＳ 明朝" w:hAnsi="ＭＳ 明朝"/>
                                <w:sz w:val="22"/>
                              </w:rPr>
                            </w:pPr>
                            <w:r w:rsidRPr="00C15A10">
                              <w:rPr>
                                <w:rFonts w:ascii="ＭＳ 明朝" w:hAnsi="ＭＳ 明朝" w:hint="eastAsia"/>
                                <w:sz w:val="22"/>
                              </w:rPr>
                              <w:t xml:space="preserve">◯　</w:t>
                            </w:r>
                            <w:r>
                              <w:rPr>
                                <w:rFonts w:ascii="ＭＳ 明朝" w:hAnsi="ＭＳ 明朝" w:hint="eastAsia"/>
                                <w:sz w:val="22"/>
                              </w:rPr>
                              <w:t>具体的には</w:t>
                            </w:r>
                            <w:r w:rsidRPr="00C15A10">
                              <w:rPr>
                                <w:rFonts w:ascii="ＭＳ 明朝" w:hAnsi="ＭＳ 明朝" w:hint="eastAsia"/>
                                <w:sz w:val="22"/>
                              </w:rPr>
                              <w:t>、市民・利用者の視点に立った「質の高い行財政運営の推進」や、官民の最適な役割分担のもと民間活力の活用によりコスト削減とサービス向上を図る「官民連携の推進」、人材育成の強化や</w:t>
                            </w:r>
                            <w:r>
                              <w:rPr>
                                <w:rFonts w:ascii="ＭＳ 明朝" w:hAnsi="ＭＳ 明朝"/>
                                <w:sz w:val="22"/>
                              </w:rPr>
                              <w:t>ＰＤＣＡ</w:t>
                            </w:r>
                            <w:r w:rsidRPr="00C15A10">
                              <w:rPr>
                                <w:rFonts w:ascii="ＭＳ 明朝" w:hAnsi="ＭＳ 明朝" w:hint="eastAsia"/>
                                <w:sz w:val="22"/>
                              </w:rPr>
                              <w:t>サイクルの徹底など「改革推進体制の強化」に取り組む</w:t>
                            </w:r>
                          </w:p>
                          <w:p w:rsidR="0038600E" w:rsidRPr="00C645F9" w:rsidRDefault="0038600E" w:rsidP="0013560F">
                            <w:pPr>
                              <w:tabs>
                                <w:tab w:val="left" w:pos="362"/>
                              </w:tabs>
                              <w:ind w:leftChars="100" w:left="541" w:hangingChars="150" w:hanging="331"/>
                              <w:rPr>
                                <w:rFonts w:ascii="ＭＳ ゴシック" w:eastAsia="ＭＳ ゴシック" w:hAnsi="ＭＳ ゴシック"/>
                                <w:b/>
                                <w:sz w:val="22"/>
                              </w:rPr>
                            </w:pPr>
                            <w:r w:rsidRPr="008F170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質の高い行財政運営の推進</w:t>
                            </w:r>
                          </w:p>
                          <w:p w:rsidR="0038600E" w:rsidRPr="0019569C" w:rsidRDefault="0038600E" w:rsidP="0013560F">
                            <w:pPr>
                              <w:numPr>
                                <w:ilvl w:val="1"/>
                                <w:numId w:val="1"/>
                              </w:numPr>
                              <w:tabs>
                                <w:tab w:val="clear" w:pos="988"/>
                                <w:tab w:val="left" w:pos="362"/>
                                <w:tab w:val="num" w:pos="1130"/>
                              </w:tabs>
                              <w:ind w:left="817"/>
                              <w:rPr>
                                <w:rFonts w:ascii="ＭＳ 明朝" w:hAnsi="ＭＳ 明朝"/>
                                <w:sz w:val="22"/>
                              </w:rPr>
                            </w:pPr>
                            <w:r w:rsidRPr="0019569C">
                              <w:rPr>
                                <w:rFonts w:ascii="ＭＳ 明朝" w:hAnsi="ＭＳ 明朝" w:hint="eastAsia"/>
                                <w:sz w:val="22"/>
                              </w:rPr>
                              <w:t>市民・利用者の視点に立ったサービスの向上や効率的な行財政運営に向けた経費の削減及び歳入の確保等に取り組むとともに、ＩＣＴも徹底活用しながら、質の高</w:t>
                            </w:r>
                            <w:r>
                              <w:rPr>
                                <w:rFonts w:ascii="ＭＳ 明朝" w:hAnsi="ＭＳ 明朝" w:hint="eastAsia"/>
                                <w:sz w:val="22"/>
                              </w:rPr>
                              <w:t>い行財政運営をめざ</w:t>
                            </w:r>
                            <w:r w:rsidRPr="0019569C">
                              <w:rPr>
                                <w:rFonts w:ascii="ＭＳ 明朝" w:hAnsi="ＭＳ 明朝" w:hint="eastAsia"/>
                                <w:sz w:val="22"/>
                              </w:rPr>
                              <w:t>す</w:t>
                            </w:r>
                          </w:p>
                          <w:p w:rsidR="0038600E" w:rsidRPr="00C15A10" w:rsidRDefault="0038600E" w:rsidP="0013560F">
                            <w:pPr>
                              <w:tabs>
                                <w:tab w:val="left" w:pos="709"/>
                              </w:tabs>
                              <w:ind w:left="510"/>
                              <w:rPr>
                                <w:rFonts w:ascii="ＭＳ 明朝" w:hAnsi="ＭＳ 明朝"/>
                                <w:sz w:val="22"/>
                              </w:rPr>
                            </w:pPr>
                            <w:r>
                              <w:rPr>
                                <w:rFonts w:ascii="ＭＳ 明朝" w:hAnsi="ＭＳ 明朝" w:hint="eastAsia"/>
                                <w:sz w:val="22"/>
                              </w:rPr>
                              <w:t xml:space="preserve">　</w:t>
                            </w:r>
                            <w:r w:rsidRPr="00C15A10">
                              <w:rPr>
                                <w:rFonts w:ascii="ＭＳ 明朝" w:hAnsi="ＭＳ 明朝" w:hint="eastAsia"/>
                                <w:sz w:val="22"/>
                              </w:rPr>
                              <w:t>・　市民利用施設におけるサービス向上</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歳出の削減・歳入の確保</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w:t>
                            </w:r>
                            <w:r>
                              <w:rPr>
                                <w:rFonts w:ascii="ＭＳ 明朝" w:hAnsi="ＭＳ 明朝" w:hint="eastAsia"/>
                                <w:sz w:val="22"/>
                              </w:rPr>
                              <w:t>業務改革</w:t>
                            </w:r>
                            <w:r>
                              <w:rPr>
                                <w:rFonts w:ascii="ＭＳ 明朝" w:hAnsi="ＭＳ 明朝"/>
                                <w:sz w:val="22"/>
                              </w:rPr>
                              <w:t>の</w:t>
                            </w:r>
                            <w:r>
                              <w:rPr>
                                <w:rFonts w:ascii="ＭＳ 明朝" w:hAnsi="ＭＳ 明朝" w:hint="eastAsia"/>
                                <w:sz w:val="22"/>
                              </w:rPr>
                              <w:t>推進</w:t>
                            </w:r>
                          </w:p>
                          <w:p w:rsidR="0038600E" w:rsidRPr="003D21CC" w:rsidRDefault="0038600E" w:rsidP="0013560F">
                            <w:pPr>
                              <w:tabs>
                                <w:tab w:val="left" w:pos="709"/>
                              </w:tabs>
                              <w:ind w:left="510" w:firstLineChars="100" w:firstLine="220"/>
                              <w:rPr>
                                <w:rFonts w:ascii="ＭＳ 明朝" w:hAnsi="ＭＳ 明朝"/>
                                <w:sz w:val="22"/>
                              </w:rPr>
                            </w:pPr>
                            <w:r w:rsidRPr="00C15A10">
                              <w:rPr>
                                <w:rFonts w:ascii="ＭＳ 明朝" w:hAnsi="ＭＳ 明朝" w:hint="eastAsia"/>
                                <w:sz w:val="22"/>
                              </w:rPr>
                              <w:t>・</w:t>
                            </w:r>
                            <w:r w:rsidRPr="00101EE4">
                              <w:rPr>
                                <w:rFonts w:ascii="ＭＳ 明朝" w:hAnsi="ＭＳ 明朝" w:hint="eastAsia"/>
                                <w:sz w:val="22"/>
                              </w:rPr>
                              <w:t xml:space="preserve">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w:t>
                            </w:r>
                            <w:r w:rsidRPr="003D21CC">
                              <w:rPr>
                                <w:rFonts w:ascii="ＭＳ 明朝" w:hAnsi="ＭＳ 明朝" w:hint="eastAsia"/>
                                <w:sz w:val="22"/>
                              </w:rPr>
                              <w:t>スの</w:t>
                            </w:r>
                            <w:r w:rsidRPr="003D21CC">
                              <w:rPr>
                                <w:rFonts w:ascii="ＭＳ 明朝" w:hAnsi="ＭＳ 明朝"/>
                                <w:sz w:val="22"/>
                              </w:rPr>
                              <w:t>向上、</w:t>
                            </w:r>
                            <w:r w:rsidRPr="003D21CC">
                              <w:rPr>
                                <w:rFonts w:ascii="ＭＳ 明朝" w:hAnsi="ＭＳ 明朝" w:hint="eastAsia"/>
                                <w:sz w:val="22"/>
                              </w:rPr>
                              <w:t>行政運営の効率化</w:t>
                            </w:r>
                          </w:p>
                          <w:p w:rsidR="0038600E" w:rsidRPr="003D21CC" w:rsidRDefault="0038600E" w:rsidP="0013560F">
                            <w:pPr>
                              <w:tabs>
                                <w:tab w:val="left" w:pos="709"/>
                              </w:tabs>
                              <w:ind w:left="510" w:firstLineChars="100" w:firstLine="220"/>
                              <w:rPr>
                                <w:rFonts w:ascii="ＭＳ 明朝" w:hAnsi="ＭＳ 明朝"/>
                                <w:sz w:val="22"/>
                              </w:rPr>
                            </w:pPr>
                            <w:r w:rsidRPr="003D21CC">
                              <w:rPr>
                                <w:rFonts w:ascii="ＭＳ 明朝" w:hAnsi="ＭＳ 明朝" w:hint="eastAsia"/>
                                <w:sz w:val="22"/>
                              </w:rPr>
                              <w:t>・　公共施設の計画的維持管理及び財政負担の軽減・平準化　など</w:t>
                            </w:r>
                          </w:p>
                          <w:p w:rsidR="0038600E" w:rsidRPr="003D21CC" w:rsidRDefault="0038600E" w:rsidP="0013560F">
                            <w:pPr>
                              <w:ind w:leftChars="100" w:left="210"/>
                              <w:rPr>
                                <w:rFonts w:ascii="ＭＳ ゴシック" w:eastAsia="ＭＳ ゴシック" w:hAnsi="ＭＳ ゴシック"/>
                                <w:b/>
                                <w:sz w:val="22"/>
                              </w:rPr>
                            </w:pPr>
                            <w:r w:rsidRPr="003D21CC">
                              <w:rPr>
                                <w:rFonts w:ascii="ＭＳ ゴシック" w:eastAsia="ＭＳ ゴシック" w:hAnsi="ＭＳ ゴシック" w:hint="eastAsia"/>
                                <w:b/>
                                <w:sz w:val="22"/>
                              </w:rPr>
                              <w:t>■　官民連携の推進</w:t>
                            </w:r>
                          </w:p>
                          <w:p w:rsidR="0038600E" w:rsidRPr="003D21CC" w:rsidRDefault="0038600E" w:rsidP="0013560F">
                            <w:pPr>
                              <w:numPr>
                                <w:ilvl w:val="1"/>
                                <w:numId w:val="1"/>
                              </w:numPr>
                              <w:tabs>
                                <w:tab w:val="clear" w:pos="988"/>
                                <w:tab w:val="num" w:pos="1130"/>
                              </w:tabs>
                              <w:ind w:left="817"/>
                              <w:rPr>
                                <w:rFonts w:ascii="ＭＳ 明朝" w:hAnsi="ＭＳ 明朝"/>
                                <w:sz w:val="22"/>
                              </w:rPr>
                            </w:pPr>
                            <w:r w:rsidRPr="003D21CC">
                              <w:rPr>
                                <w:rFonts w:ascii="ＭＳ 明朝" w:hAnsi="ＭＳ 明朝" w:hint="eastAsia"/>
                                <w:sz w:val="22"/>
                              </w:rPr>
                              <w:t>官民の最適な役割分担のもと、水道事業や下水道事業をはじめとした官が担っている事業を民間が担うことにより、コスト削減とサービス向上が期待できるものは積極的に民間活力の活用を推進</w:t>
                            </w:r>
                          </w:p>
                          <w:p w:rsidR="0038600E" w:rsidRPr="003D21CC" w:rsidRDefault="0038600E" w:rsidP="0013560F">
                            <w:pPr>
                              <w:ind w:left="817"/>
                              <w:rPr>
                                <w:rFonts w:ascii="ＭＳ 明朝" w:hAnsi="ＭＳ 明朝"/>
                                <w:sz w:val="22"/>
                              </w:rPr>
                            </w:pPr>
                            <w:r w:rsidRPr="003D21CC">
                              <w:rPr>
                                <w:rFonts w:ascii="ＭＳ 明朝" w:hAnsi="ＭＳ 明朝" w:hint="eastAsia"/>
                                <w:sz w:val="22"/>
                              </w:rPr>
                              <w:t>また、公共施設の整備にあたっては、ＰＰＰ</w:t>
                            </w:r>
                            <w:r w:rsidRPr="003D21CC">
                              <w:rPr>
                                <w:rFonts w:ascii="ＭＳ 明朝" w:hAnsi="ＭＳ 明朝"/>
                                <w:sz w:val="22"/>
                              </w:rPr>
                              <w:t>／</w:t>
                            </w:r>
                            <w:r w:rsidRPr="003D21CC">
                              <w:rPr>
                                <w:rFonts w:ascii="ＭＳ 明朝" w:hAnsi="ＭＳ 明朝" w:hint="eastAsia"/>
                                <w:sz w:val="22"/>
                              </w:rPr>
                              <w:t>ＰＦＩ手法の活用などを促進</w:t>
                            </w:r>
                          </w:p>
                          <w:p w:rsidR="0038600E" w:rsidRPr="003D21CC" w:rsidRDefault="0038600E" w:rsidP="0013560F">
                            <w:pPr>
                              <w:ind w:left="510" w:firstLineChars="150" w:firstLine="330"/>
                              <w:rPr>
                                <w:rFonts w:ascii="ＭＳ 明朝" w:hAnsi="ＭＳ 明朝"/>
                                <w:sz w:val="22"/>
                              </w:rPr>
                            </w:pPr>
                            <w:r w:rsidRPr="003D21CC">
                              <w:rPr>
                                <w:rFonts w:ascii="ＭＳ 明朝" w:hAnsi="ＭＳ 明朝" w:hint="eastAsia"/>
                                <w:sz w:val="22"/>
                              </w:rPr>
                              <w:t>・　各事業の経営システムの見直し（水道・下水道・</w:t>
                            </w:r>
                            <w:r w:rsidRPr="003D21CC">
                              <w:rPr>
                                <w:rFonts w:ascii="ＭＳ 明朝" w:hAnsi="ＭＳ 明朝"/>
                                <w:sz w:val="22"/>
                              </w:rPr>
                              <w:t>博物館</w:t>
                            </w:r>
                            <w:r w:rsidRPr="003D21CC">
                              <w:rPr>
                                <w:rFonts w:ascii="ＭＳ 明朝" w:hAnsi="ＭＳ 明朝" w:hint="eastAsia"/>
                                <w:sz w:val="22"/>
                              </w:rPr>
                              <w:t>など）</w:t>
                            </w:r>
                          </w:p>
                          <w:p w:rsidR="0038600E" w:rsidRPr="00101EE4" w:rsidRDefault="0038600E" w:rsidP="0013560F">
                            <w:pPr>
                              <w:ind w:left="510" w:firstLineChars="150" w:firstLine="330"/>
                              <w:rPr>
                                <w:rFonts w:ascii="ＭＳ ゴシック" w:eastAsia="ＭＳ ゴシック" w:hAnsi="ＭＳ ゴシック"/>
                                <w:b/>
                                <w:sz w:val="22"/>
                              </w:rPr>
                            </w:pPr>
                            <w:r w:rsidRPr="003D21CC">
                              <w:rPr>
                                <w:rFonts w:ascii="ＭＳ 明朝" w:hAnsi="ＭＳ 明朝" w:hint="eastAsia"/>
                                <w:sz w:val="22"/>
                              </w:rPr>
                              <w:t>・　最適な民間活力の活用手法の導入（ＰＰＰ</w:t>
                            </w:r>
                            <w:r w:rsidRPr="003D21CC">
                              <w:rPr>
                                <w:rFonts w:ascii="ＭＳ 明朝" w:hAnsi="ＭＳ 明朝"/>
                                <w:sz w:val="22"/>
                              </w:rPr>
                              <w:t>／</w:t>
                            </w:r>
                            <w:r w:rsidRPr="003D21CC">
                              <w:rPr>
                                <w:rFonts w:ascii="ＭＳ 明朝" w:hAnsi="ＭＳ 明朝" w:hint="eastAsia"/>
                                <w:sz w:val="22"/>
                              </w:rPr>
                              <w:t>ＰＦＩ手法など）</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改革推進体制の強化</w:t>
                            </w:r>
                          </w:p>
                          <w:p w:rsidR="0038600E" w:rsidRDefault="0038600E" w:rsidP="0013560F">
                            <w:pPr>
                              <w:numPr>
                                <w:ilvl w:val="1"/>
                                <w:numId w:val="1"/>
                              </w:numPr>
                              <w:tabs>
                                <w:tab w:val="clear" w:pos="988"/>
                                <w:tab w:val="num" w:pos="1130"/>
                              </w:tabs>
                              <w:ind w:left="817"/>
                              <w:rPr>
                                <w:rFonts w:ascii="ＭＳ 明朝" w:hAnsi="ＭＳ 明朝"/>
                                <w:sz w:val="22"/>
                              </w:rPr>
                            </w:pPr>
                            <w:r w:rsidRPr="006948B0">
                              <w:rPr>
                                <w:rFonts w:ascii="ＭＳ 明朝" w:hAnsi="ＭＳ 明朝" w:hint="eastAsia"/>
                                <w:sz w:val="22"/>
                              </w:rPr>
                              <w:t>改革を推進していくため、職員が持つ能力を十分に引き出し、高い士気をもって業務を執行できるよう人材育成の強化を図るとともに、ワーク・ライフ・バランスに配慮し、職員がチャレンジ精神をもって仕事に取</w:t>
                            </w:r>
                            <w:r>
                              <w:rPr>
                                <w:rFonts w:ascii="ＭＳ 明朝" w:hAnsi="ＭＳ 明朝" w:hint="eastAsia"/>
                                <w:sz w:val="22"/>
                              </w:rPr>
                              <w:t>り組み、職場力（チームワーク）を発揮できる職場環境づくりを推進</w:t>
                            </w:r>
                          </w:p>
                          <w:p w:rsidR="0038600E" w:rsidRPr="00C15A10" w:rsidRDefault="0038600E" w:rsidP="0013560F">
                            <w:pPr>
                              <w:ind w:left="817"/>
                              <w:rPr>
                                <w:rFonts w:ascii="ＭＳ 明朝" w:hAnsi="ＭＳ 明朝"/>
                                <w:sz w:val="22"/>
                              </w:rPr>
                            </w:pPr>
                            <w:r w:rsidRPr="006948B0">
                              <w:rPr>
                                <w:rFonts w:ascii="ＭＳ 明朝" w:hAnsi="ＭＳ 明朝" w:hint="eastAsia"/>
                                <w:sz w:val="22"/>
                              </w:rPr>
                              <w:t>あわせて、ＰＤＣＡサイクルの徹底や内部統制体制の確立を引き続き推進するなど、改革推進体制を強化</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改革を推進する職員づくり</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ワーク・ライフ・バランスの推進と女性職員の活躍推進</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５Ｓ</w:t>
                            </w:r>
                            <w:r>
                              <w:rPr>
                                <w:rFonts w:ascii="ＭＳ 明朝" w:hAnsi="ＭＳ 明朝" w:hint="eastAsia"/>
                                <w:sz w:val="22"/>
                              </w:rPr>
                              <w:t>、標準化、改善、</w:t>
                            </w:r>
                            <w:r w:rsidRPr="00C15A10">
                              <w:rPr>
                                <w:rFonts w:ascii="ＭＳ 明朝" w:hAnsi="ＭＳ 明朝" w:hint="eastAsia"/>
                                <w:sz w:val="22"/>
                              </w:rPr>
                              <w:t>問題解決力向上の推進</w:t>
                            </w:r>
                          </w:p>
                          <w:p w:rsidR="0038600E" w:rsidRDefault="0038600E" w:rsidP="0013560F">
                            <w:pPr>
                              <w:ind w:left="510" w:firstLineChars="100" w:firstLine="220"/>
                              <w:rPr>
                                <w:rFonts w:ascii="ＭＳ 明朝" w:hAnsi="ＭＳ 明朝"/>
                                <w:sz w:val="22"/>
                              </w:rPr>
                            </w:pPr>
                            <w:r w:rsidRPr="00C15A10">
                              <w:rPr>
                                <w:rFonts w:ascii="ＭＳ 明朝" w:hAnsi="ＭＳ 明朝" w:hint="eastAsia"/>
                                <w:sz w:val="22"/>
                              </w:rPr>
                              <w:t>・　Ｐ</w:t>
                            </w:r>
                            <w:r w:rsidRPr="006948B0">
                              <w:rPr>
                                <w:rFonts w:ascii="ＭＳ 明朝" w:hAnsi="ＭＳ 明朝" w:hint="eastAsia"/>
                                <w:sz w:val="22"/>
                              </w:rPr>
                              <w:t>ＤＣＡサイクルの徹底</w:t>
                            </w:r>
                            <w:r>
                              <w:rPr>
                                <w:rFonts w:ascii="ＭＳ 明朝" w:hAnsi="ＭＳ 明朝" w:hint="eastAsia"/>
                                <w:sz w:val="22"/>
                              </w:rPr>
                              <w:t xml:space="preserve">　　など</w:t>
                            </w:r>
                          </w:p>
                          <w:p w:rsidR="0038600E" w:rsidRPr="00C0150F" w:rsidRDefault="0038600E" w:rsidP="0013560F">
                            <w:pPr>
                              <w:rPr>
                                <w:rFonts w:ascii="ＭＳ 明朝" w:hAnsi="ＭＳ 明朝"/>
                                <w:sz w:val="22"/>
                              </w:rPr>
                            </w:pPr>
                          </w:p>
                          <w:p w:rsidR="0038600E" w:rsidRDefault="0038600E" w:rsidP="0013560F">
                            <w:pPr>
                              <w:ind w:leftChars="100" w:left="210"/>
                              <w:rPr>
                                <w:rFonts w:ascii="ＭＳ ゴシック" w:eastAsia="ＭＳ ゴシック" w:hAnsi="ＭＳ ゴシック"/>
                                <w:b/>
                                <w:sz w:val="22"/>
                              </w:rPr>
                            </w:pPr>
                            <w:r w:rsidRPr="001F2B25">
                              <w:rPr>
                                <w:rFonts w:ascii="ＭＳ ゴシック" w:eastAsia="ＭＳ ゴシック" w:hAnsi="ＭＳ ゴシック" w:hint="eastAsia"/>
                                <w:b/>
                                <w:sz w:val="22"/>
                              </w:rPr>
                              <w:t>■　改革</w:t>
                            </w:r>
                            <w:r>
                              <w:rPr>
                                <w:rFonts w:ascii="ＭＳ ゴシック" w:eastAsia="ＭＳ ゴシック" w:hAnsi="ＭＳ ゴシック" w:hint="eastAsia"/>
                                <w:b/>
                                <w:sz w:val="22"/>
                              </w:rPr>
                              <w:t>で</w:t>
                            </w:r>
                            <w:r w:rsidRPr="001F2B25">
                              <w:rPr>
                                <w:rFonts w:ascii="ＭＳ ゴシック" w:eastAsia="ＭＳ ゴシック" w:hAnsi="ＭＳ ゴシック" w:hint="eastAsia"/>
                                <w:b/>
                                <w:sz w:val="22"/>
                              </w:rPr>
                              <w:t>めざすもの</w:t>
                            </w:r>
                          </w:p>
                          <w:p w:rsidR="0038600E" w:rsidRPr="0013560F" w:rsidRDefault="0038600E" w:rsidP="0013560F">
                            <w:pPr>
                              <w:numPr>
                                <w:ilvl w:val="1"/>
                                <w:numId w:val="1"/>
                              </w:numPr>
                              <w:tabs>
                                <w:tab w:val="clear" w:pos="988"/>
                                <w:tab w:val="num" w:pos="1130"/>
                              </w:tabs>
                              <w:ind w:left="817"/>
                              <w:rPr>
                                <w:rFonts w:ascii="ＭＳ 明朝" w:eastAsia="ＭＳ 明朝" w:cs="ＭＳ 明朝"/>
                                <w:kern w:val="0"/>
                                <w:sz w:val="22"/>
                              </w:rPr>
                            </w:pPr>
                            <w:r>
                              <w:rPr>
                                <w:rFonts w:ascii="ＭＳ 明朝" w:eastAsia="ＭＳ 明朝" w:cs="ＭＳ 明朝" w:hint="eastAsia"/>
                                <w:kern w:val="0"/>
                                <w:sz w:val="22"/>
                              </w:rPr>
                              <w:t>「市政改革プラン2.0」に基づき、「新たな価値を生み出す市政改革」を推進することにより、</w:t>
                            </w:r>
                            <w:r w:rsidRPr="006A60C9">
                              <w:rPr>
                                <w:rFonts w:ascii="ＭＳ 明朝" w:eastAsia="ＭＳ 明朝" w:cs="ＭＳ 明朝" w:hint="eastAsia"/>
                                <w:kern w:val="0"/>
                                <w:sz w:val="22"/>
                              </w:rPr>
                              <w:t>「市民サービスの向上」、「業務執行の効率化」、「安定した財政基盤の構築」をめざす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2AC71" id="Rectangle 371" o:spid="_x0000_s1118" style="position:absolute;margin-left:1.65pt;margin-top:.8pt;width:536.9pt;height:60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sLQIAAFIEAAAOAAAAZHJzL2Uyb0RvYy54bWysVNuO0zAQfUfiHyy/0zTt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">
                <v:textbox inset="5.85pt,.7pt,5.85pt,.7pt">
                  <w:txbxContent>
                    <w:p w:rsidR="0038600E" w:rsidRPr="00C15A10" w:rsidRDefault="0038600E" w:rsidP="0013560F">
                      <w:pPr>
                        <w:ind w:left="504" w:hangingChars="229" w:hanging="504"/>
                        <w:rPr>
                          <w:rFonts w:ascii="ＭＳ 明朝" w:hAnsi="ＭＳ 明朝"/>
                          <w:sz w:val="22"/>
                        </w:rPr>
                      </w:pPr>
                      <w:r>
                        <w:rPr>
                          <w:rFonts w:ascii="ＭＳ 明朝" w:hAnsi="ＭＳ 明朝" w:hint="eastAsia"/>
                          <w:sz w:val="22"/>
                        </w:rPr>
                        <w:t xml:space="preserve">☆　</w:t>
                      </w:r>
                      <w:r w:rsidRPr="00E14B59">
                        <w:rPr>
                          <w:rFonts w:ascii="ＭＳ 明朝" w:hAnsi="ＭＳ 明朝" w:hint="eastAsia"/>
                          <w:sz w:val="22"/>
                        </w:rPr>
                        <w:t>平成28年8月に策定した「市政改革プラン2.0」に基づき、</w:t>
                      </w:r>
                      <w:r w:rsidRPr="00C15A10">
                        <w:rPr>
                          <w:rFonts w:ascii="ＭＳ 明朝" w:hAnsi="ＭＳ 明朝" w:hint="eastAsia"/>
                          <w:sz w:val="22"/>
                        </w:rPr>
                        <w:t>「市民サービスの向上」、「業務執行の効率化」、「安定した財政基盤の構築」をめざした取組みを</w:t>
                      </w:r>
                      <w:r>
                        <w:rPr>
                          <w:rFonts w:ascii="ＭＳ 明朝" w:hAnsi="ＭＳ 明朝" w:hint="eastAsia"/>
                          <w:sz w:val="22"/>
                        </w:rPr>
                        <w:t>引き続き</w:t>
                      </w:r>
                      <w:r w:rsidRPr="00C15A10">
                        <w:rPr>
                          <w:rFonts w:ascii="ＭＳ 明朝" w:hAnsi="ＭＳ 明朝" w:hint="eastAsia"/>
                          <w:sz w:val="22"/>
                        </w:rPr>
                        <w:t>推進</w:t>
                      </w:r>
                    </w:p>
                    <w:p w:rsidR="0038600E" w:rsidRPr="00C15A10" w:rsidRDefault="0038600E" w:rsidP="0013560F">
                      <w:pPr>
                        <w:ind w:left="504" w:hangingChars="229" w:hanging="504"/>
                        <w:rPr>
                          <w:rFonts w:ascii="ＭＳ 明朝" w:hAnsi="ＭＳ 明朝"/>
                          <w:sz w:val="22"/>
                        </w:rPr>
                      </w:pPr>
                      <w:r w:rsidRPr="00C15A10">
                        <w:rPr>
                          <w:rFonts w:ascii="ＭＳ 明朝" w:hAnsi="ＭＳ 明朝" w:hint="eastAsia"/>
                          <w:sz w:val="22"/>
                        </w:rPr>
                        <w:t xml:space="preserve">◯　</w:t>
                      </w:r>
                      <w:r>
                        <w:rPr>
                          <w:rFonts w:ascii="ＭＳ 明朝" w:hAnsi="ＭＳ 明朝" w:hint="eastAsia"/>
                          <w:sz w:val="22"/>
                        </w:rPr>
                        <w:t>具体的には</w:t>
                      </w:r>
                      <w:r w:rsidRPr="00C15A10">
                        <w:rPr>
                          <w:rFonts w:ascii="ＭＳ 明朝" w:hAnsi="ＭＳ 明朝" w:hint="eastAsia"/>
                          <w:sz w:val="22"/>
                        </w:rPr>
                        <w:t>、市民・利用者の視点に立った「質の高い行財政運営の推進」や、官民の最適な役割分担のもと民間活力の活用によりコスト削減とサービス向上を図る「官民連携の推進」、人材育成の強化や</w:t>
                      </w:r>
                      <w:r>
                        <w:rPr>
                          <w:rFonts w:ascii="ＭＳ 明朝" w:hAnsi="ＭＳ 明朝"/>
                          <w:sz w:val="22"/>
                        </w:rPr>
                        <w:t>ＰＤＣＡ</w:t>
                      </w:r>
                      <w:r w:rsidRPr="00C15A10">
                        <w:rPr>
                          <w:rFonts w:ascii="ＭＳ 明朝" w:hAnsi="ＭＳ 明朝" w:hint="eastAsia"/>
                          <w:sz w:val="22"/>
                        </w:rPr>
                        <w:t>サイクルの徹底など「改革推進体制の強化」に取り組む</w:t>
                      </w:r>
                    </w:p>
                    <w:p w:rsidR="0038600E" w:rsidRPr="00C645F9" w:rsidRDefault="0038600E" w:rsidP="0013560F">
                      <w:pPr>
                        <w:tabs>
                          <w:tab w:val="left" w:pos="362"/>
                        </w:tabs>
                        <w:ind w:leftChars="100" w:left="541" w:hangingChars="150" w:hanging="331"/>
                        <w:rPr>
                          <w:rFonts w:ascii="ＭＳ ゴシック" w:eastAsia="ＭＳ ゴシック" w:hAnsi="ＭＳ ゴシック"/>
                          <w:b/>
                          <w:sz w:val="22"/>
                        </w:rPr>
                      </w:pPr>
                      <w:r w:rsidRPr="008F170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質の高い行財政運営の推進</w:t>
                      </w:r>
                    </w:p>
                    <w:p w:rsidR="0038600E" w:rsidRPr="0019569C" w:rsidRDefault="0038600E" w:rsidP="0013560F">
                      <w:pPr>
                        <w:numPr>
                          <w:ilvl w:val="1"/>
                          <w:numId w:val="1"/>
                        </w:numPr>
                        <w:tabs>
                          <w:tab w:val="clear" w:pos="988"/>
                          <w:tab w:val="left" w:pos="362"/>
                          <w:tab w:val="num" w:pos="1130"/>
                        </w:tabs>
                        <w:ind w:left="817"/>
                        <w:rPr>
                          <w:rFonts w:ascii="ＭＳ 明朝" w:hAnsi="ＭＳ 明朝"/>
                          <w:sz w:val="22"/>
                        </w:rPr>
                      </w:pPr>
                      <w:r w:rsidRPr="0019569C">
                        <w:rPr>
                          <w:rFonts w:ascii="ＭＳ 明朝" w:hAnsi="ＭＳ 明朝" w:hint="eastAsia"/>
                          <w:sz w:val="22"/>
                        </w:rPr>
                        <w:t>市民・利用者の視点に立ったサービスの向上や効率的な行財政運営に向けた経費の削減及び歳入の確保等に取り組むとともに、ＩＣＴも徹底活用しながら、質の高</w:t>
                      </w:r>
                      <w:r>
                        <w:rPr>
                          <w:rFonts w:ascii="ＭＳ 明朝" w:hAnsi="ＭＳ 明朝" w:hint="eastAsia"/>
                          <w:sz w:val="22"/>
                        </w:rPr>
                        <w:t>い行財政運営をめざ</w:t>
                      </w:r>
                      <w:r w:rsidRPr="0019569C">
                        <w:rPr>
                          <w:rFonts w:ascii="ＭＳ 明朝" w:hAnsi="ＭＳ 明朝" w:hint="eastAsia"/>
                          <w:sz w:val="22"/>
                        </w:rPr>
                        <w:t>す</w:t>
                      </w:r>
                    </w:p>
                    <w:p w:rsidR="0038600E" w:rsidRPr="00C15A10" w:rsidRDefault="0038600E" w:rsidP="0013560F">
                      <w:pPr>
                        <w:tabs>
                          <w:tab w:val="left" w:pos="709"/>
                        </w:tabs>
                        <w:ind w:left="510"/>
                        <w:rPr>
                          <w:rFonts w:ascii="ＭＳ 明朝" w:hAnsi="ＭＳ 明朝"/>
                          <w:sz w:val="22"/>
                        </w:rPr>
                      </w:pPr>
                      <w:r>
                        <w:rPr>
                          <w:rFonts w:ascii="ＭＳ 明朝" w:hAnsi="ＭＳ 明朝" w:hint="eastAsia"/>
                          <w:sz w:val="22"/>
                        </w:rPr>
                        <w:t xml:space="preserve">　</w:t>
                      </w:r>
                      <w:r w:rsidRPr="00C15A10">
                        <w:rPr>
                          <w:rFonts w:ascii="ＭＳ 明朝" w:hAnsi="ＭＳ 明朝" w:hint="eastAsia"/>
                          <w:sz w:val="22"/>
                        </w:rPr>
                        <w:t>・　市民利用施設におけるサービス向上</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歳出の削減・歳入の確保</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w:t>
                      </w:r>
                      <w:r>
                        <w:rPr>
                          <w:rFonts w:ascii="ＭＳ 明朝" w:hAnsi="ＭＳ 明朝" w:hint="eastAsia"/>
                          <w:sz w:val="22"/>
                        </w:rPr>
                        <w:t>業務改革</w:t>
                      </w:r>
                      <w:r>
                        <w:rPr>
                          <w:rFonts w:ascii="ＭＳ 明朝" w:hAnsi="ＭＳ 明朝"/>
                          <w:sz w:val="22"/>
                        </w:rPr>
                        <w:t>の</w:t>
                      </w:r>
                      <w:r>
                        <w:rPr>
                          <w:rFonts w:ascii="ＭＳ 明朝" w:hAnsi="ＭＳ 明朝" w:hint="eastAsia"/>
                          <w:sz w:val="22"/>
                        </w:rPr>
                        <w:t>推進</w:t>
                      </w:r>
                    </w:p>
                    <w:p w:rsidR="0038600E" w:rsidRPr="003D21CC" w:rsidRDefault="0038600E" w:rsidP="0013560F">
                      <w:pPr>
                        <w:tabs>
                          <w:tab w:val="left" w:pos="709"/>
                        </w:tabs>
                        <w:ind w:left="510" w:firstLineChars="100" w:firstLine="220"/>
                        <w:rPr>
                          <w:rFonts w:ascii="ＭＳ 明朝" w:hAnsi="ＭＳ 明朝"/>
                          <w:sz w:val="22"/>
                        </w:rPr>
                      </w:pPr>
                      <w:r w:rsidRPr="00C15A10">
                        <w:rPr>
                          <w:rFonts w:ascii="ＭＳ 明朝" w:hAnsi="ＭＳ 明朝" w:hint="eastAsia"/>
                          <w:sz w:val="22"/>
                        </w:rPr>
                        <w:t>・</w:t>
                      </w:r>
                      <w:r w:rsidRPr="00101EE4">
                        <w:rPr>
                          <w:rFonts w:ascii="ＭＳ 明朝" w:hAnsi="ＭＳ 明朝" w:hint="eastAsia"/>
                          <w:sz w:val="22"/>
                        </w:rPr>
                        <w:t xml:space="preserve">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w:t>
                      </w:r>
                      <w:r w:rsidRPr="003D21CC">
                        <w:rPr>
                          <w:rFonts w:ascii="ＭＳ 明朝" w:hAnsi="ＭＳ 明朝" w:hint="eastAsia"/>
                          <w:sz w:val="22"/>
                        </w:rPr>
                        <w:t>スの</w:t>
                      </w:r>
                      <w:r w:rsidRPr="003D21CC">
                        <w:rPr>
                          <w:rFonts w:ascii="ＭＳ 明朝" w:hAnsi="ＭＳ 明朝"/>
                          <w:sz w:val="22"/>
                        </w:rPr>
                        <w:t>向上、</w:t>
                      </w:r>
                      <w:r w:rsidRPr="003D21CC">
                        <w:rPr>
                          <w:rFonts w:ascii="ＭＳ 明朝" w:hAnsi="ＭＳ 明朝" w:hint="eastAsia"/>
                          <w:sz w:val="22"/>
                        </w:rPr>
                        <w:t>行政運営の効率化</w:t>
                      </w:r>
                    </w:p>
                    <w:p w:rsidR="0038600E" w:rsidRPr="003D21CC" w:rsidRDefault="0038600E" w:rsidP="0013560F">
                      <w:pPr>
                        <w:tabs>
                          <w:tab w:val="left" w:pos="709"/>
                        </w:tabs>
                        <w:ind w:left="510" w:firstLineChars="100" w:firstLine="220"/>
                        <w:rPr>
                          <w:rFonts w:ascii="ＭＳ 明朝" w:hAnsi="ＭＳ 明朝"/>
                          <w:sz w:val="22"/>
                        </w:rPr>
                      </w:pPr>
                      <w:r w:rsidRPr="003D21CC">
                        <w:rPr>
                          <w:rFonts w:ascii="ＭＳ 明朝" w:hAnsi="ＭＳ 明朝" w:hint="eastAsia"/>
                          <w:sz w:val="22"/>
                        </w:rPr>
                        <w:t>・　公共施設の計画的維持管理及び財政負担の軽減・平準化　など</w:t>
                      </w:r>
                    </w:p>
                    <w:p w:rsidR="0038600E" w:rsidRPr="003D21CC" w:rsidRDefault="0038600E" w:rsidP="0013560F">
                      <w:pPr>
                        <w:ind w:leftChars="100" w:left="210"/>
                        <w:rPr>
                          <w:rFonts w:ascii="ＭＳ ゴシック" w:eastAsia="ＭＳ ゴシック" w:hAnsi="ＭＳ ゴシック"/>
                          <w:b/>
                          <w:sz w:val="22"/>
                        </w:rPr>
                      </w:pPr>
                      <w:r w:rsidRPr="003D21CC">
                        <w:rPr>
                          <w:rFonts w:ascii="ＭＳ ゴシック" w:eastAsia="ＭＳ ゴシック" w:hAnsi="ＭＳ ゴシック" w:hint="eastAsia"/>
                          <w:b/>
                          <w:sz w:val="22"/>
                        </w:rPr>
                        <w:t>■　官民連携の推進</w:t>
                      </w:r>
                    </w:p>
                    <w:p w:rsidR="0038600E" w:rsidRPr="003D21CC" w:rsidRDefault="0038600E" w:rsidP="0013560F">
                      <w:pPr>
                        <w:numPr>
                          <w:ilvl w:val="1"/>
                          <w:numId w:val="1"/>
                        </w:numPr>
                        <w:tabs>
                          <w:tab w:val="clear" w:pos="988"/>
                          <w:tab w:val="num" w:pos="1130"/>
                        </w:tabs>
                        <w:ind w:left="817"/>
                        <w:rPr>
                          <w:rFonts w:ascii="ＭＳ 明朝" w:hAnsi="ＭＳ 明朝"/>
                          <w:sz w:val="22"/>
                        </w:rPr>
                      </w:pPr>
                      <w:r w:rsidRPr="003D21CC">
                        <w:rPr>
                          <w:rFonts w:ascii="ＭＳ 明朝" w:hAnsi="ＭＳ 明朝" w:hint="eastAsia"/>
                          <w:sz w:val="22"/>
                        </w:rPr>
                        <w:t>官民の最適な役割分担のもと、水道事業や下水道事業をはじめとした官が担っている事業を民間が担うことにより、コスト削減とサービス向上が期待できるものは積極的に民間活力の活用を推進</w:t>
                      </w:r>
                    </w:p>
                    <w:p w:rsidR="0038600E" w:rsidRPr="003D21CC" w:rsidRDefault="0038600E" w:rsidP="0013560F">
                      <w:pPr>
                        <w:ind w:left="817"/>
                        <w:rPr>
                          <w:rFonts w:ascii="ＭＳ 明朝" w:hAnsi="ＭＳ 明朝"/>
                          <w:sz w:val="22"/>
                        </w:rPr>
                      </w:pPr>
                      <w:r w:rsidRPr="003D21CC">
                        <w:rPr>
                          <w:rFonts w:ascii="ＭＳ 明朝" w:hAnsi="ＭＳ 明朝" w:hint="eastAsia"/>
                          <w:sz w:val="22"/>
                        </w:rPr>
                        <w:t>また、公共施設の整備にあたっては、ＰＰＰ</w:t>
                      </w:r>
                      <w:r w:rsidRPr="003D21CC">
                        <w:rPr>
                          <w:rFonts w:ascii="ＭＳ 明朝" w:hAnsi="ＭＳ 明朝"/>
                          <w:sz w:val="22"/>
                        </w:rPr>
                        <w:t>／</w:t>
                      </w:r>
                      <w:r w:rsidRPr="003D21CC">
                        <w:rPr>
                          <w:rFonts w:ascii="ＭＳ 明朝" w:hAnsi="ＭＳ 明朝" w:hint="eastAsia"/>
                          <w:sz w:val="22"/>
                        </w:rPr>
                        <w:t>ＰＦＩ手法の活用などを促進</w:t>
                      </w:r>
                    </w:p>
                    <w:p w:rsidR="0038600E" w:rsidRPr="003D21CC" w:rsidRDefault="0038600E" w:rsidP="0013560F">
                      <w:pPr>
                        <w:ind w:left="510" w:firstLineChars="150" w:firstLine="330"/>
                        <w:rPr>
                          <w:rFonts w:ascii="ＭＳ 明朝" w:hAnsi="ＭＳ 明朝"/>
                          <w:sz w:val="22"/>
                        </w:rPr>
                      </w:pPr>
                      <w:r w:rsidRPr="003D21CC">
                        <w:rPr>
                          <w:rFonts w:ascii="ＭＳ 明朝" w:hAnsi="ＭＳ 明朝" w:hint="eastAsia"/>
                          <w:sz w:val="22"/>
                        </w:rPr>
                        <w:t>・　各事業の経営システムの見直し（水道・下水道・</w:t>
                      </w:r>
                      <w:r w:rsidRPr="003D21CC">
                        <w:rPr>
                          <w:rFonts w:ascii="ＭＳ 明朝" w:hAnsi="ＭＳ 明朝"/>
                          <w:sz w:val="22"/>
                        </w:rPr>
                        <w:t>博物館</w:t>
                      </w:r>
                      <w:r w:rsidRPr="003D21CC">
                        <w:rPr>
                          <w:rFonts w:ascii="ＭＳ 明朝" w:hAnsi="ＭＳ 明朝" w:hint="eastAsia"/>
                          <w:sz w:val="22"/>
                        </w:rPr>
                        <w:t>など）</w:t>
                      </w:r>
                    </w:p>
                    <w:p w:rsidR="0038600E" w:rsidRPr="00101EE4" w:rsidRDefault="0038600E" w:rsidP="0013560F">
                      <w:pPr>
                        <w:ind w:left="510" w:firstLineChars="150" w:firstLine="330"/>
                        <w:rPr>
                          <w:rFonts w:ascii="ＭＳ ゴシック" w:eastAsia="ＭＳ ゴシック" w:hAnsi="ＭＳ ゴシック"/>
                          <w:b/>
                          <w:sz w:val="22"/>
                        </w:rPr>
                      </w:pPr>
                      <w:r w:rsidRPr="003D21CC">
                        <w:rPr>
                          <w:rFonts w:ascii="ＭＳ 明朝" w:hAnsi="ＭＳ 明朝" w:hint="eastAsia"/>
                          <w:sz w:val="22"/>
                        </w:rPr>
                        <w:t>・　最適な民間活力の活用手法の導入（ＰＰＰ</w:t>
                      </w:r>
                      <w:r w:rsidRPr="003D21CC">
                        <w:rPr>
                          <w:rFonts w:ascii="ＭＳ 明朝" w:hAnsi="ＭＳ 明朝"/>
                          <w:sz w:val="22"/>
                        </w:rPr>
                        <w:t>／</w:t>
                      </w:r>
                      <w:r w:rsidRPr="003D21CC">
                        <w:rPr>
                          <w:rFonts w:ascii="ＭＳ 明朝" w:hAnsi="ＭＳ 明朝" w:hint="eastAsia"/>
                          <w:sz w:val="22"/>
                        </w:rPr>
                        <w:t>ＰＦＩ手法など）</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改革推進体制の強化</w:t>
                      </w:r>
                    </w:p>
                    <w:p w:rsidR="0038600E" w:rsidRDefault="0038600E" w:rsidP="0013560F">
                      <w:pPr>
                        <w:numPr>
                          <w:ilvl w:val="1"/>
                          <w:numId w:val="1"/>
                        </w:numPr>
                        <w:tabs>
                          <w:tab w:val="clear" w:pos="988"/>
                          <w:tab w:val="num" w:pos="1130"/>
                        </w:tabs>
                        <w:ind w:left="817"/>
                        <w:rPr>
                          <w:rFonts w:ascii="ＭＳ 明朝" w:hAnsi="ＭＳ 明朝"/>
                          <w:sz w:val="22"/>
                        </w:rPr>
                      </w:pPr>
                      <w:r w:rsidRPr="006948B0">
                        <w:rPr>
                          <w:rFonts w:ascii="ＭＳ 明朝" w:hAnsi="ＭＳ 明朝" w:hint="eastAsia"/>
                          <w:sz w:val="22"/>
                        </w:rPr>
                        <w:t>改革を推進していくため、職員が持つ能力を十分に引き出し、高い士気をもって業務を執行できるよう人材育成の強化を図るとともに、ワーク・ライフ・バランスに配慮し、職員がチャレンジ精神をもって仕事に取</w:t>
                      </w:r>
                      <w:r>
                        <w:rPr>
                          <w:rFonts w:ascii="ＭＳ 明朝" w:hAnsi="ＭＳ 明朝" w:hint="eastAsia"/>
                          <w:sz w:val="22"/>
                        </w:rPr>
                        <w:t>り組み、職場力（チームワーク）を発揮できる職場環境づくりを推進</w:t>
                      </w:r>
                    </w:p>
                    <w:p w:rsidR="0038600E" w:rsidRPr="00C15A10" w:rsidRDefault="0038600E" w:rsidP="0013560F">
                      <w:pPr>
                        <w:ind w:left="817"/>
                        <w:rPr>
                          <w:rFonts w:ascii="ＭＳ 明朝" w:hAnsi="ＭＳ 明朝"/>
                          <w:sz w:val="22"/>
                        </w:rPr>
                      </w:pPr>
                      <w:r w:rsidRPr="006948B0">
                        <w:rPr>
                          <w:rFonts w:ascii="ＭＳ 明朝" w:hAnsi="ＭＳ 明朝" w:hint="eastAsia"/>
                          <w:sz w:val="22"/>
                        </w:rPr>
                        <w:t>あわせて、ＰＤＣＡサイクルの徹底や内部統制体制の確立を引き続き推進するなど、改革推進体制を強化</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改革を推進する職員づくり</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ワーク・ライフ・バランスの推進と女性職員の活躍推進</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５Ｓ</w:t>
                      </w:r>
                      <w:r>
                        <w:rPr>
                          <w:rFonts w:ascii="ＭＳ 明朝" w:hAnsi="ＭＳ 明朝" w:hint="eastAsia"/>
                          <w:sz w:val="22"/>
                        </w:rPr>
                        <w:t>、標準化、改善、</w:t>
                      </w:r>
                      <w:r w:rsidRPr="00C15A10">
                        <w:rPr>
                          <w:rFonts w:ascii="ＭＳ 明朝" w:hAnsi="ＭＳ 明朝" w:hint="eastAsia"/>
                          <w:sz w:val="22"/>
                        </w:rPr>
                        <w:t>問題解決力向上の推進</w:t>
                      </w:r>
                    </w:p>
                    <w:p w:rsidR="0038600E" w:rsidRDefault="0038600E" w:rsidP="0013560F">
                      <w:pPr>
                        <w:ind w:left="510" w:firstLineChars="100" w:firstLine="220"/>
                        <w:rPr>
                          <w:rFonts w:ascii="ＭＳ 明朝" w:hAnsi="ＭＳ 明朝"/>
                          <w:sz w:val="22"/>
                        </w:rPr>
                      </w:pPr>
                      <w:r w:rsidRPr="00C15A10">
                        <w:rPr>
                          <w:rFonts w:ascii="ＭＳ 明朝" w:hAnsi="ＭＳ 明朝" w:hint="eastAsia"/>
                          <w:sz w:val="22"/>
                        </w:rPr>
                        <w:t>・　Ｐ</w:t>
                      </w:r>
                      <w:r w:rsidRPr="006948B0">
                        <w:rPr>
                          <w:rFonts w:ascii="ＭＳ 明朝" w:hAnsi="ＭＳ 明朝" w:hint="eastAsia"/>
                          <w:sz w:val="22"/>
                        </w:rPr>
                        <w:t>ＤＣＡサイクルの徹底</w:t>
                      </w:r>
                      <w:r>
                        <w:rPr>
                          <w:rFonts w:ascii="ＭＳ 明朝" w:hAnsi="ＭＳ 明朝" w:hint="eastAsia"/>
                          <w:sz w:val="22"/>
                        </w:rPr>
                        <w:t xml:space="preserve">　　など</w:t>
                      </w:r>
                    </w:p>
                    <w:p w:rsidR="0038600E" w:rsidRPr="00C0150F" w:rsidRDefault="0038600E" w:rsidP="0013560F">
                      <w:pPr>
                        <w:rPr>
                          <w:rFonts w:ascii="ＭＳ 明朝" w:hAnsi="ＭＳ 明朝"/>
                          <w:sz w:val="22"/>
                        </w:rPr>
                      </w:pPr>
                    </w:p>
                    <w:p w:rsidR="0038600E" w:rsidRDefault="0038600E" w:rsidP="0013560F">
                      <w:pPr>
                        <w:ind w:leftChars="100" w:left="210"/>
                        <w:rPr>
                          <w:rFonts w:ascii="ＭＳ ゴシック" w:eastAsia="ＭＳ ゴシック" w:hAnsi="ＭＳ ゴシック"/>
                          <w:b/>
                          <w:sz w:val="22"/>
                        </w:rPr>
                      </w:pPr>
                      <w:r w:rsidRPr="001F2B25">
                        <w:rPr>
                          <w:rFonts w:ascii="ＭＳ ゴシック" w:eastAsia="ＭＳ ゴシック" w:hAnsi="ＭＳ ゴシック" w:hint="eastAsia"/>
                          <w:b/>
                          <w:sz w:val="22"/>
                        </w:rPr>
                        <w:t>■　改革</w:t>
                      </w:r>
                      <w:r>
                        <w:rPr>
                          <w:rFonts w:ascii="ＭＳ ゴシック" w:eastAsia="ＭＳ ゴシック" w:hAnsi="ＭＳ ゴシック" w:hint="eastAsia"/>
                          <w:b/>
                          <w:sz w:val="22"/>
                        </w:rPr>
                        <w:t>で</w:t>
                      </w:r>
                      <w:r w:rsidRPr="001F2B25">
                        <w:rPr>
                          <w:rFonts w:ascii="ＭＳ ゴシック" w:eastAsia="ＭＳ ゴシック" w:hAnsi="ＭＳ ゴシック" w:hint="eastAsia"/>
                          <w:b/>
                          <w:sz w:val="22"/>
                        </w:rPr>
                        <w:t>めざすもの</w:t>
                      </w:r>
                    </w:p>
                    <w:p w:rsidR="0038600E" w:rsidRPr="0013560F" w:rsidRDefault="0038600E" w:rsidP="0013560F">
                      <w:pPr>
                        <w:numPr>
                          <w:ilvl w:val="1"/>
                          <w:numId w:val="1"/>
                        </w:numPr>
                        <w:tabs>
                          <w:tab w:val="clear" w:pos="988"/>
                          <w:tab w:val="num" w:pos="1130"/>
                        </w:tabs>
                        <w:ind w:left="817"/>
                        <w:rPr>
                          <w:rFonts w:ascii="ＭＳ 明朝" w:eastAsia="ＭＳ 明朝" w:cs="ＭＳ 明朝"/>
                          <w:kern w:val="0"/>
                          <w:sz w:val="22"/>
                        </w:rPr>
                      </w:pPr>
                      <w:r>
                        <w:rPr>
                          <w:rFonts w:ascii="ＭＳ 明朝" w:eastAsia="ＭＳ 明朝" w:cs="ＭＳ 明朝" w:hint="eastAsia"/>
                          <w:kern w:val="0"/>
                          <w:sz w:val="22"/>
                        </w:rPr>
                        <w:t>「市政改革プラン2.0」に基づき、「新たな価値を生み出す市政改革」を推進することにより、</w:t>
                      </w:r>
                      <w:r w:rsidRPr="006A60C9">
                        <w:rPr>
                          <w:rFonts w:ascii="ＭＳ 明朝" w:eastAsia="ＭＳ 明朝" w:cs="ＭＳ 明朝" w:hint="eastAsia"/>
                          <w:kern w:val="0"/>
                          <w:sz w:val="22"/>
                        </w:rPr>
                        <w:t>「市民サービスの向上」、「業務執行の効率化」、「安定した財政基盤の構築」をめざす</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【質の高い行財政運営の推進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w:t>
            </w:r>
            <w:r w:rsidR="002961BE" w:rsidRPr="00C92B4F">
              <w:rPr>
                <w:rFonts w:ascii="ＭＳ Ｐゴシック" w:eastAsia="ＭＳ Ｐゴシック" w:hAnsi="ＭＳ Ｐゴシック" w:hint="eastAsia"/>
                <w:sz w:val="22"/>
              </w:rPr>
              <w:t xml:space="preserve"> </w:t>
            </w:r>
            <w:r w:rsidR="00A63E7A" w:rsidRPr="00C92B4F">
              <w:rPr>
                <w:rFonts w:ascii="ＭＳ Ｐゴシック" w:eastAsia="ＭＳ Ｐゴシック" w:hAnsi="ＭＳ Ｐゴシック" w:hint="eastAsia"/>
                <w:sz w:val="22"/>
              </w:rPr>
              <w:t>５８</w:t>
            </w:r>
          </w:p>
        </w:tc>
      </w:tr>
    </w:tbl>
    <w:p w:rsidR="00002FBE" w:rsidRDefault="00002FBE" w:rsidP="00002FBE">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140544" behindDoc="0" locked="0" layoutInCell="1" allowOverlap="1" wp14:anchorId="7C1B3453" wp14:editId="3AB34DB0">
                <wp:simplePos x="0" y="0"/>
                <wp:positionH relativeFrom="column">
                  <wp:posOffset>1905</wp:posOffset>
                </wp:positionH>
                <wp:positionV relativeFrom="paragraph">
                  <wp:posOffset>635</wp:posOffset>
                </wp:positionV>
                <wp:extent cx="6818630" cy="5705475"/>
                <wp:effectExtent l="0" t="0" r="20320" b="28575"/>
                <wp:wrapNone/>
                <wp:docPr id="43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705475"/>
                        </a:xfrm>
                        <a:prstGeom prst="rect">
                          <a:avLst/>
                        </a:prstGeom>
                        <a:solidFill>
                          <a:srgbClr val="FFFFFF"/>
                        </a:solidFill>
                        <a:ln w="9525">
                          <a:solidFill>
                            <a:srgbClr val="000000"/>
                          </a:solidFill>
                          <a:miter lim="800000"/>
                          <a:headEnd/>
                          <a:tailEnd/>
                        </a:ln>
                      </wps:spPr>
                      <wps:txbx>
                        <w:txbxContent>
                          <w:p w:rsidR="0038600E" w:rsidRPr="00FF6B5E" w:rsidRDefault="0038600E" w:rsidP="0013560F">
                            <w:pPr>
                              <w:autoSpaceDE w:val="0"/>
                              <w:autoSpaceDN w:val="0"/>
                              <w:adjustRightInd w:val="0"/>
                              <w:ind w:left="440" w:hangingChars="200" w:hanging="440"/>
                              <w:jc w:val="left"/>
                              <w:rPr>
                                <w:rFonts w:ascii="ＭＳ 明朝" w:hAnsi="ＭＳ 明朝"/>
                                <w:sz w:val="22"/>
                              </w:rPr>
                            </w:pPr>
                            <w:r>
                              <w:rPr>
                                <w:rFonts w:ascii="ＭＳ 明朝" w:hAnsi="ＭＳ 明朝" w:hint="eastAsia"/>
                                <w:color w:val="000000" w:themeColor="text1"/>
                                <w:sz w:val="22"/>
                              </w:rPr>
                              <w:t>☆</w:t>
                            </w:r>
                            <w:r w:rsidRPr="000B0FF9">
                              <w:rPr>
                                <w:rFonts w:asciiTheme="minorEastAsia" w:hAnsiTheme="minorEastAsia" w:hint="eastAsia"/>
                                <w:color w:val="000000" w:themeColor="text1"/>
                                <w:sz w:val="22"/>
                              </w:rPr>
                              <w:t xml:space="preserve">　</w:t>
                            </w:r>
                            <w:r w:rsidRPr="000B0FF9">
                              <w:rPr>
                                <w:rFonts w:asciiTheme="minorEastAsia" w:hAnsiTheme="minorEastAsia" w:cs="ＭＳ 明朝" w:hint="eastAsia"/>
                                <w:kern w:val="0"/>
                                <w:sz w:val="22"/>
                              </w:rPr>
                              <w:t>市民・利用者の視点に立ったサービスの向上や</w:t>
                            </w:r>
                            <w:r>
                              <w:rPr>
                                <w:rFonts w:asciiTheme="minorEastAsia" w:hAnsiTheme="minorEastAsia" w:cs="ＭＳ 明朝" w:hint="eastAsia"/>
                                <w:kern w:val="0"/>
                                <w:sz w:val="22"/>
                              </w:rPr>
                              <w:t>歳</w:t>
                            </w:r>
                            <w:r w:rsidRPr="00FF6B5E">
                              <w:rPr>
                                <w:rFonts w:asciiTheme="minorEastAsia" w:hAnsiTheme="minorEastAsia" w:cs="ＭＳ 明朝" w:hint="eastAsia"/>
                                <w:kern w:val="0"/>
                                <w:sz w:val="22"/>
                              </w:rPr>
                              <w:t>出の削減と歳入の確保及びＩＣＴの徹底活用により、質の高い行財政運営を推進</w:t>
                            </w:r>
                          </w:p>
                          <w:p w:rsidR="0038600E" w:rsidRPr="00FF6B5E" w:rsidRDefault="0038600E" w:rsidP="0013560F">
                            <w:pPr>
                              <w:spacing w:line="360" w:lineRule="exact"/>
                              <w:rPr>
                                <w:rFonts w:ascii="ＭＳ 明朝" w:hAnsi="ＭＳ 明朝"/>
                                <w:sz w:val="22"/>
                              </w:rPr>
                            </w:pPr>
                            <w:r w:rsidRPr="00FF6B5E">
                              <w:rPr>
                                <w:rFonts w:ascii="ＭＳ 明朝" w:hAnsi="ＭＳ 明朝" w:hint="eastAsia"/>
                                <w:sz w:val="22"/>
                              </w:rPr>
                              <w:t>○　市民利用施設におけるサービス向上</w:t>
                            </w:r>
                          </w:p>
                          <w:p w:rsidR="0038600E" w:rsidRPr="00D93398" w:rsidRDefault="0038600E" w:rsidP="0074463B">
                            <w:pPr>
                              <w:pStyle w:val="a3"/>
                              <w:numPr>
                                <w:ilvl w:val="0"/>
                                <w:numId w:val="23"/>
                              </w:numPr>
                              <w:ind w:leftChars="0"/>
                              <w:rPr>
                                <w:rFonts w:ascii="ＭＳ ゴシック" w:eastAsia="ＭＳ ゴシック" w:hAnsi="ＭＳ ゴシック"/>
                                <w:b/>
                                <w:sz w:val="22"/>
                              </w:rPr>
                            </w:pPr>
                            <w:r w:rsidRPr="00D93398">
                              <w:rPr>
                                <w:rFonts w:ascii="ＭＳ ゴシック" w:eastAsia="ＭＳ ゴシック" w:hAnsi="ＭＳ ゴシック" w:hint="eastAsia"/>
                                <w:b/>
                                <w:sz w:val="22"/>
                              </w:rPr>
                              <w:t>施設の改善</w:t>
                            </w:r>
                            <w:r w:rsidRPr="00D93398">
                              <w:rPr>
                                <w:rFonts w:ascii="ＭＳ ゴシック" w:eastAsia="ＭＳ ゴシック" w:hAnsi="ＭＳ ゴシック"/>
                                <w:b/>
                                <w:sz w:val="22"/>
                              </w:rPr>
                              <w:t>・充実</w:t>
                            </w:r>
                            <w:r w:rsidRPr="00D93398">
                              <w:rPr>
                                <w:rFonts w:ascii="ＭＳ ゴシック" w:eastAsia="ＭＳ ゴシック" w:hAnsi="ＭＳ ゴシック" w:hint="eastAsia"/>
                                <w:b/>
                                <w:sz w:val="22"/>
                              </w:rPr>
                              <w:t xml:space="preserve">等　㉛ ２，２００万円　</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㉚ ６</w:t>
                            </w:r>
                            <w:r w:rsidRPr="00D93398">
                              <w:rPr>
                                <w:rFonts w:ascii="ＭＳ ゴシック" w:eastAsia="ＭＳ ゴシック" w:hAnsi="ＭＳ ゴシック"/>
                                <w:b/>
                                <w:sz w:val="22"/>
                              </w:rPr>
                              <w:t>億</w:t>
                            </w:r>
                            <w:r w:rsidRPr="00D93398">
                              <w:rPr>
                                <w:rFonts w:ascii="ＭＳ ゴシック" w:eastAsia="ＭＳ ゴシック" w:hAnsi="ＭＳ ゴシック" w:hint="eastAsia"/>
                                <w:b/>
                                <w:sz w:val="22"/>
                              </w:rPr>
                              <w:t>２</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５</w:t>
                            </w:r>
                            <w:r w:rsidRPr="00D93398">
                              <w:rPr>
                                <w:rFonts w:ascii="ＭＳ ゴシック" w:eastAsia="ＭＳ ゴシック" w:hAnsi="ＭＳ ゴシック"/>
                                <w:b/>
                                <w:sz w:val="22"/>
                              </w:rPr>
                              <w:t>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hint="eastAsia"/>
                                <w:sz w:val="22"/>
                              </w:rPr>
                              <w:t>西</w:t>
                            </w:r>
                            <w:r w:rsidRPr="00D93398">
                              <w:rPr>
                                <w:rFonts w:ascii="ＭＳ 明朝" w:hAnsi="ＭＳ 明朝"/>
                                <w:sz w:val="22"/>
                              </w:rPr>
                              <w:t>区民センター</w:t>
                            </w:r>
                            <w:r w:rsidRPr="00D93398">
                              <w:rPr>
                                <w:rFonts w:ascii="ＭＳ 明朝" w:hAnsi="ＭＳ 明朝" w:hint="eastAsia"/>
                                <w:sz w:val="22"/>
                              </w:rPr>
                              <w:t>の</w:t>
                            </w:r>
                            <w:r w:rsidRPr="00D93398">
                              <w:rPr>
                                <w:rFonts w:ascii="ＭＳ 明朝" w:hAnsi="ＭＳ 明朝"/>
                                <w:sz w:val="22"/>
                              </w:rPr>
                              <w:t>トイレの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（９</w:t>
                            </w:r>
                            <w:r w:rsidRPr="00D93398">
                              <w:rPr>
                                <w:rFonts w:ascii="ＭＳ 明朝" w:hAnsi="ＭＳ 明朝"/>
                                <w:sz w:val="22"/>
                              </w:rPr>
                              <w:t>００</w:t>
                            </w:r>
                            <w:r w:rsidRPr="00D93398">
                              <w:rPr>
                                <w:rFonts w:ascii="ＭＳ 明朝" w:hAnsi="ＭＳ 明朝" w:hint="eastAsia"/>
                                <w:sz w:val="22"/>
                              </w:rPr>
                              <w:t>万円）</w:t>
                            </w:r>
                          </w:p>
                          <w:p w:rsidR="0038600E" w:rsidRPr="00D93398" w:rsidRDefault="0038600E" w:rsidP="0074463B">
                            <w:pPr>
                              <w:numPr>
                                <w:ilvl w:val="0"/>
                                <w:numId w:val="24"/>
                              </w:numPr>
                              <w:rPr>
                                <w:rFonts w:ascii="ＭＳ 明朝" w:hAnsi="ＭＳ 明朝"/>
                                <w:sz w:val="20"/>
                                <w:szCs w:val="20"/>
                              </w:rPr>
                            </w:pPr>
                            <w:r w:rsidRPr="00D93398">
                              <w:rPr>
                                <w:rFonts w:ascii="ＭＳ 明朝" w:hAnsi="ＭＳ 明朝" w:hint="eastAsia"/>
                                <w:sz w:val="22"/>
                              </w:rPr>
                              <w:t>浪速区民センターのトイレ</w:t>
                            </w:r>
                            <w:r w:rsidRPr="00D93398">
                              <w:rPr>
                                <w:rFonts w:ascii="ＭＳ 明朝" w:hAnsi="ＭＳ 明朝"/>
                                <w:sz w:val="22"/>
                              </w:rPr>
                              <w:t>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（８００万円）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sz w:val="22"/>
                              </w:rPr>
                              <w:t>北</w:t>
                            </w:r>
                            <w:r w:rsidRPr="00D93398">
                              <w:rPr>
                                <w:rFonts w:ascii="ＭＳ 明朝" w:hAnsi="ＭＳ 明朝" w:hint="eastAsia"/>
                                <w:sz w:val="22"/>
                              </w:rPr>
                              <w:t>区民センター</w:t>
                            </w:r>
                            <w:r w:rsidRPr="00D93398">
                              <w:rPr>
                                <w:rFonts w:ascii="ＭＳ 明朝" w:hAnsi="ＭＳ 明朝"/>
                                <w:sz w:val="22"/>
                              </w:rPr>
                              <w:t>におけるホールへのプロジェクター設置</w:t>
                            </w:r>
                            <w:r w:rsidRPr="00D93398">
                              <w:rPr>
                                <w:rFonts w:ascii="ＭＳ 明朝" w:hAnsi="ＭＳ 明朝" w:hint="eastAsia"/>
                                <w:sz w:val="22"/>
                              </w:rPr>
                              <w:t xml:space="preserve">等　</w:t>
                            </w:r>
                            <w:r>
                              <w:rPr>
                                <w:rFonts w:ascii="ＭＳ 明朝" w:hAnsi="ＭＳ 明朝"/>
                                <w:sz w:val="22"/>
                              </w:rPr>
                              <w:t xml:space="preserve">　　　</w:t>
                            </w:r>
                            <w:r w:rsidRPr="00D93398">
                              <w:rPr>
                                <w:rFonts w:ascii="ＭＳ 明朝" w:hAnsi="ＭＳ 明朝"/>
                                <w:sz w:val="22"/>
                              </w:rPr>
                              <w:t xml:space="preserve"> </w:t>
                            </w:r>
                            <w:r w:rsidRPr="00D93398">
                              <w:rPr>
                                <w:rFonts w:ascii="ＭＳ 明朝" w:hAnsi="ＭＳ 明朝" w:hint="eastAsia"/>
                                <w:sz w:val="22"/>
                              </w:rPr>
                              <w:t>（５００万円）</w:t>
                            </w:r>
                          </w:p>
                          <w:p w:rsidR="0038600E" w:rsidRPr="00D93398" w:rsidRDefault="0038600E" w:rsidP="0013560F">
                            <w:pPr>
                              <w:rPr>
                                <w:rFonts w:ascii="ＭＳ 明朝" w:hAnsi="ＭＳ 明朝"/>
                                <w:sz w:val="22"/>
                              </w:rPr>
                            </w:pPr>
                          </w:p>
                          <w:p w:rsidR="0038600E" w:rsidRPr="00101EE4" w:rsidRDefault="0038600E" w:rsidP="0013560F">
                            <w:pPr>
                              <w:rPr>
                                <w:rFonts w:ascii="ＭＳ 明朝" w:hAnsi="ＭＳ 明朝"/>
                                <w:sz w:val="22"/>
                              </w:rPr>
                            </w:pPr>
                            <w:r w:rsidRPr="00FF6B5E">
                              <w:rPr>
                                <w:rFonts w:ascii="ＭＳ 明朝" w:hAnsi="ＭＳ 明朝" w:hint="eastAsia"/>
                                <w:sz w:val="22"/>
                              </w:rPr>
                              <w:t>○　効率</w:t>
                            </w:r>
                            <w:r w:rsidRPr="00101EE4">
                              <w:rPr>
                                <w:rFonts w:ascii="ＭＳ 明朝" w:hAnsi="ＭＳ 明朝" w:hint="eastAsia"/>
                                <w:sz w:val="22"/>
                              </w:rPr>
                              <w:t>的な行財政運営</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歳出の削減、歳入の確保</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施策・事業の見直し　　　　　　マイナスシーリングの取組み：▲17億円　</w:t>
                            </w:r>
                            <w:r w:rsidRPr="00101EE4">
                              <w:rPr>
                                <w:rFonts w:ascii="ＭＳ 明朝" w:hAnsi="ＭＳ 明朝"/>
                                <w:sz w:val="22"/>
                              </w:rPr>
                              <w:t>（</w:t>
                            </w:r>
                            <w:r w:rsidRPr="00101EE4">
                              <w:rPr>
                                <w:rFonts w:ascii="ＭＳ 明朝" w:hAnsi="ＭＳ 明朝" w:hint="eastAsia"/>
                                <w:sz w:val="22"/>
                              </w:rPr>
                              <w:t>㉚ ▲ 51億</w:t>
                            </w:r>
                            <w:r w:rsidRPr="00101EE4">
                              <w:rPr>
                                <w:rFonts w:ascii="ＭＳ 明朝" w:hAnsi="ＭＳ 明朝"/>
                                <w:sz w:val="22"/>
                              </w:rPr>
                              <w:t>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・区長・局長のマネジメントのもと、選択と集中や行財政改革の推進による更なる自律的改革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給与カットの継続実施（部長級</w:t>
                            </w:r>
                            <w:r w:rsidRPr="00101EE4">
                              <w:rPr>
                                <w:rFonts w:ascii="ＭＳ 明朝" w:hAnsi="ＭＳ 明朝"/>
                                <w:sz w:val="22"/>
                              </w:rPr>
                              <w:t>以上の</w:t>
                            </w:r>
                            <w:r w:rsidRPr="00101EE4">
                              <w:rPr>
                                <w:rFonts w:ascii="ＭＳ 明朝" w:hAnsi="ＭＳ 明朝" w:hint="eastAsia"/>
                                <w:sz w:val="22"/>
                              </w:rPr>
                              <w:t>職員）</w:t>
                            </w:r>
                            <w:r w:rsidRPr="0013560F">
                              <w:rPr>
                                <w:rFonts w:ascii="ＭＳ 明朝" w:hAnsi="ＭＳ 明朝" w:hint="eastAsia"/>
                                <w:sz w:val="22"/>
                              </w:rPr>
                              <w:t>▲ １億円</w:t>
                            </w:r>
                            <w:r w:rsidRPr="00101EE4">
                              <w:rPr>
                                <w:rFonts w:ascii="ＭＳ 明朝" w:hAnsi="ＭＳ 明朝" w:hint="eastAsia"/>
                                <w:color w:val="FF0000"/>
                                <w:sz w:val="22"/>
                              </w:rPr>
                              <w:t xml:space="preserve">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▲１</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・給料月額：▲4.5～</w:t>
                            </w:r>
                            <w:r w:rsidRPr="003D21CC">
                              <w:rPr>
                                <w:rFonts w:ascii="ＭＳ 明朝" w:hAnsi="ＭＳ 明朝" w:hint="eastAsia"/>
                                <w:sz w:val="22"/>
                              </w:rPr>
                              <w:t xml:space="preserve">▲6.5％　</w:t>
                            </w:r>
                            <w:r w:rsidRPr="00101EE4">
                              <w:rPr>
                                <w:rFonts w:ascii="ＭＳ 明朝" w:hAnsi="ＭＳ 明朝" w:hint="eastAsia"/>
                                <w:sz w:val="22"/>
                              </w:rPr>
                              <w:t>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未利用地の有効活用等　　　　　売却収入額：</w:t>
                            </w:r>
                            <w:r w:rsidRPr="00D93398">
                              <w:rPr>
                                <w:rFonts w:ascii="ＭＳ 明朝" w:hAnsi="ＭＳ 明朝" w:hint="eastAsia"/>
                                <w:sz w:val="22"/>
                              </w:rPr>
                              <w:t>25</w:t>
                            </w:r>
                            <w:r w:rsidRPr="00101EE4">
                              <w:rPr>
                                <w:rFonts w:ascii="ＭＳ 明朝" w:hAnsi="ＭＳ 明朝" w:hint="eastAsia"/>
                                <w:sz w:val="22"/>
                              </w:rPr>
                              <w:t>億円　（</w:t>
                            </w:r>
                            <w:r w:rsidRPr="00101EE4">
                              <w:rPr>
                                <w:rFonts w:asciiTheme="minorEastAsia" w:hAnsiTheme="minorEastAsia" w:hint="eastAsia"/>
                                <w:sz w:val="22"/>
                              </w:rPr>
                              <w:t>㉚</w:t>
                            </w:r>
                            <w:r w:rsidRPr="00101EE4">
                              <w:rPr>
                                <w:rFonts w:ascii="ＭＳ 明朝" w:hAnsi="ＭＳ 明朝" w:hint="eastAsia"/>
                                <w:sz w:val="22"/>
                              </w:rPr>
                              <w:t xml:space="preserve"> 54億円</w:t>
                            </w:r>
                            <w:r w:rsidRPr="00101EE4">
                              <w:rPr>
                                <w:rFonts w:ascii="ＭＳ 明朝" w:hAnsi="ＭＳ 明朝"/>
                                <w:sz w:val="22"/>
                              </w:rPr>
                              <w:t>）</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・周辺のまちづくりに寄与する観点にも留意しつつ、計画的に売却を推進　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広告事業の推進　　　　　　　　目標効果額：５億円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５</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・市の保有資産を最大限活用した広告事業の推進　など</w:t>
                            </w:r>
                          </w:p>
                          <w:p w:rsidR="0038600E" w:rsidRPr="00101EE4" w:rsidRDefault="0038600E" w:rsidP="0013560F">
                            <w:pPr>
                              <w:rPr>
                                <w:rFonts w:ascii="ＭＳ 明朝" w:hAnsi="ＭＳ 明朝"/>
                                <w:sz w:val="22"/>
                              </w:rPr>
                            </w:pPr>
                          </w:p>
                          <w:p w:rsidR="0038600E" w:rsidRPr="00101EE4" w:rsidRDefault="0038600E" w:rsidP="0013560F">
                            <w:pPr>
                              <w:tabs>
                                <w:tab w:val="left" w:pos="709"/>
                              </w:tabs>
                              <w:rPr>
                                <w:rFonts w:ascii="ＭＳ 明朝" w:hAnsi="ＭＳ 明朝"/>
                                <w:sz w:val="22"/>
                              </w:rPr>
                            </w:pPr>
                            <w:r w:rsidRPr="00101EE4">
                              <w:rPr>
                                <w:rFonts w:ascii="ＭＳ 明朝" w:hAnsi="ＭＳ 明朝" w:hint="eastAsia"/>
                                <w:sz w:val="22"/>
                              </w:rPr>
                              <w:t>○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による市民サービスの</w:t>
                            </w:r>
                            <w:r w:rsidRPr="00101EE4">
                              <w:rPr>
                                <w:rFonts w:ascii="ＭＳ 明朝" w:hAnsi="ＭＳ 明朝"/>
                                <w:sz w:val="22"/>
                              </w:rPr>
                              <w:t>向上、</w:t>
                            </w:r>
                            <w:r w:rsidRPr="00101EE4">
                              <w:rPr>
                                <w:rFonts w:ascii="ＭＳ 明朝" w:hAnsi="ＭＳ 明朝" w:hint="eastAsia"/>
                                <w:sz w:val="22"/>
                              </w:rPr>
                              <w:t>行政運営の効率化</w:t>
                            </w:r>
                          </w:p>
                          <w:p w:rsidR="0038600E" w:rsidRPr="00101EE4" w:rsidRDefault="0038600E" w:rsidP="0013560F">
                            <w:pPr>
                              <w:tabs>
                                <w:tab w:val="left" w:pos="709"/>
                              </w:tabs>
                              <w:ind w:firstLineChars="200" w:firstLine="442"/>
                              <w:jc w:val="right"/>
                              <w:rPr>
                                <w:rFonts w:ascii="ＭＳ 明朝" w:hAnsi="ＭＳ 明朝"/>
                                <w:sz w:val="22"/>
                              </w:rPr>
                            </w:pPr>
                            <w:r>
                              <w:rPr>
                                <w:rFonts w:ascii="ＭＳ ゴシック" w:eastAsia="ＭＳ ゴシック" w:hAnsi="ＭＳ ゴシック" w:hint="eastAsia"/>
                                <w:b/>
                                <w:sz w:val="22"/>
                              </w:rPr>
                              <w:t>【再掲（フリップ５５</w:t>
                            </w:r>
                            <w:r w:rsidRPr="00101EE4">
                              <w:rPr>
                                <w:rFonts w:ascii="ＭＳ ゴシック" w:eastAsia="ＭＳ ゴシック" w:hAnsi="ＭＳ ゴシック" w:hint="eastAsia"/>
                                <w:b/>
                                <w:sz w:val="22"/>
                              </w:rPr>
                              <w:t>）】</w:t>
                            </w:r>
                          </w:p>
                          <w:p w:rsidR="0038600E" w:rsidRDefault="0038600E" w:rsidP="0013560F">
                            <w:pPr>
                              <w:ind w:leftChars="100" w:left="652" w:hangingChars="200" w:hanging="442"/>
                              <w:rPr>
                                <w:rFonts w:ascii="ＭＳ ゴシック" w:eastAsia="ＭＳ ゴシック" w:hAnsi="ＭＳ ゴシック"/>
                                <w:b/>
                                <w:sz w:val="22"/>
                              </w:rPr>
                            </w:pPr>
                            <w:r w:rsidRPr="003D21CC">
                              <w:rPr>
                                <w:rFonts w:ascii="ＭＳ ゴシック" w:eastAsia="ＭＳ ゴシック" w:hAnsi="ＭＳ ゴシック" w:hint="eastAsia"/>
                                <w:b/>
                                <w:bCs/>
                                <w:sz w:val="22"/>
                              </w:rPr>
                              <w:t xml:space="preserve">■　</w:t>
                            </w:r>
                            <w:r w:rsidRPr="003D21CC">
                              <w:rPr>
                                <w:rFonts w:ascii="ＭＳ ゴシック" w:eastAsia="ＭＳ ゴシック" w:hAnsi="ＭＳ ゴシック" w:hint="eastAsia"/>
                                <w:b/>
                                <w:sz w:val="22"/>
                              </w:rPr>
                              <w:t>行政手続きの</w:t>
                            </w:r>
                            <w:r w:rsidRPr="003D21CC">
                              <w:rPr>
                                <w:rFonts w:ascii="ＭＳ ゴシック" w:eastAsia="ＭＳ ゴシック" w:hAnsi="ＭＳ ゴシック"/>
                                <w:b/>
                                <w:sz w:val="22"/>
                              </w:rPr>
                              <w:t>オンライン化推進に向けた電子申請システムの</w:t>
                            </w:r>
                            <w:r w:rsidRPr="003D21CC">
                              <w:rPr>
                                <w:rFonts w:ascii="ＭＳ ゴシック" w:eastAsia="ＭＳ ゴシック" w:hAnsi="ＭＳ ゴシック" w:hint="eastAsia"/>
                                <w:b/>
                                <w:sz w:val="22"/>
                              </w:rPr>
                              <w:t xml:space="preserve">再構築 </w:t>
                            </w:r>
                          </w:p>
                          <w:p w:rsidR="0038600E" w:rsidRPr="00D93398"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hint="eastAsia"/>
                                <w:b/>
                                <w:sz w:val="22"/>
                              </w:rPr>
                              <w:t>㉛ １</w:t>
                            </w:r>
                            <w:r w:rsidRPr="003D21CC">
                              <w:rPr>
                                <w:rFonts w:ascii="ＭＳ ゴシック" w:eastAsia="ＭＳ ゴシック" w:hAnsi="ＭＳ ゴシック"/>
                                <w:b/>
                                <w:sz w:val="22"/>
                              </w:rPr>
                              <w:t>億７</w:t>
                            </w:r>
                            <w:r w:rsidRPr="003D21CC">
                              <w:rPr>
                                <w:rFonts w:ascii="ＭＳ ゴシック" w:eastAsia="ＭＳ ゴシック" w:hAnsi="ＭＳ ゴシック" w:hint="eastAsia"/>
                                <w:b/>
                                <w:sz w:val="22"/>
                              </w:rPr>
                              <w:t>，</w:t>
                            </w:r>
                            <w:r w:rsidRPr="003D21CC">
                              <w:rPr>
                                <w:rFonts w:ascii="ＭＳ ゴシック" w:eastAsia="ＭＳ ゴシック" w:hAnsi="ＭＳ ゴシック"/>
                                <w:b/>
                                <w:sz w:val="22"/>
                              </w:rPr>
                              <w:t>０００</w:t>
                            </w:r>
                            <w:r w:rsidRPr="003D21CC">
                              <w:rPr>
                                <w:rFonts w:ascii="ＭＳ ゴシック" w:eastAsia="ＭＳ ゴシック" w:hAnsi="ＭＳ ゴシック" w:hint="eastAsia"/>
                                <w:b/>
                                <w:sz w:val="22"/>
                              </w:rPr>
                              <w:t xml:space="preserve">万円　</w:t>
                            </w:r>
                            <w:r w:rsidRPr="003D21CC">
                              <w:rPr>
                                <w:rFonts w:ascii="ＭＳ ゴシック" w:eastAsia="ＭＳ ゴシック" w:hAnsi="ＭＳ ゴシック" w:hint="eastAsia"/>
                                <w:b/>
                                <w:sz w:val="22"/>
                                <w:bdr w:val="single" w:sz="4" w:space="0" w:color="auto"/>
                                <w:shd w:val="pct15" w:color="auto" w:fill="FFFFFF"/>
                              </w:rPr>
                              <w:t>拡充</w:t>
                            </w:r>
                            <w:r w:rsidRPr="00A8328B">
                              <w:rPr>
                                <w:rFonts w:ascii="ＭＳ ゴシック" w:eastAsia="ＭＳ ゴシック" w:hAnsi="ＭＳ ゴシック"/>
                                <w:b/>
                                <w:color w:val="FF0000"/>
                                <w:sz w:val="22"/>
                              </w:rPr>
                              <w:t xml:space="preserve">　</w:t>
                            </w:r>
                            <w:r w:rsidRPr="00D93398">
                              <w:rPr>
                                <w:rFonts w:ascii="ＭＳ ゴシック" w:eastAsia="ＭＳ ゴシック" w:hAnsi="ＭＳ ゴシック" w:hint="eastAsia"/>
                                <w:b/>
                                <w:sz w:val="22"/>
                              </w:rPr>
                              <w:t>（㉚ 　０</w:t>
                            </w:r>
                            <w:r w:rsidRPr="00D93398">
                              <w:rPr>
                                <w:rFonts w:ascii="ＭＳ ゴシック" w:eastAsia="ＭＳ ゴシック" w:hAnsi="ＭＳ ゴシック"/>
                                <w:b/>
                                <w:sz w:val="22"/>
                              </w:rPr>
                              <w:t>万円）</w:t>
                            </w:r>
                          </w:p>
                          <w:p w:rsidR="0038600E" w:rsidRPr="003D21CC"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b/>
                                <w:sz w:val="22"/>
                              </w:rPr>
                              <w:t>など</w:t>
                            </w:r>
                          </w:p>
                          <w:p w:rsidR="0038600E" w:rsidRPr="00D76EDD" w:rsidRDefault="0038600E" w:rsidP="00002FBE">
                            <w:pPr>
                              <w:spacing w:line="360" w:lineRule="exact"/>
                              <w:ind w:firstLineChars="100" w:firstLine="221"/>
                              <w:rPr>
                                <w:rFonts w:ascii="ＭＳ ゴシック" w:eastAsia="ＭＳ ゴシック" w:hAnsi="ＭＳ ゴシック"/>
                                <w:b/>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B3453" id="Rectangle 372" o:spid="_x0000_s1119" style="position:absolute;margin-left:.15pt;margin-top:.05pt;width:536.9pt;height:449.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">
                <v:textbox inset="5.85pt,.7pt,5.85pt,.7pt">
                  <w:txbxContent>
                    <w:p w:rsidR="0038600E" w:rsidRPr="00FF6B5E" w:rsidRDefault="0038600E" w:rsidP="0013560F">
                      <w:pPr>
                        <w:autoSpaceDE w:val="0"/>
                        <w:autoSpaceDN w:val="0"/>
                        <w:adjustRightInd w:val="0"/>
                        <w:ind w:left="440" w:hangingChars="200" w:hanging="440"/>
                        <w:jc w:val="left"/>
                        <w:rPr>
                          <w:rFonts w:ascii="ＭＳ 明朝" w:hAnsi="ＭＳ 明朝"/>
                          <w:sz w:val="22"/>
                        </w:rPr>
                      </w:pPr>
                      <w:r>
                        <w:rPr>
                          <w:rFonts w:ascii="ＭＳ 明朝" w:hAnsi="ＭＳ 明朝" w:hint="eastAsia"/>
                          <w:color w:val="000000" w:themeColor="text1"/>
                          <w:sz w:val="22"/>
                        </w:rPr>
                        <w:t>☆</w:t>
                      </w:r>
                      <w:r w:rsidRPr="000B0FF9">
                        <w:rPr>
                          <w:rFonts w:asciiTheme="minorEastAsia" w:hAnsiTheme="minorEastAsia" w:hint="eastAsia"/>
                          <w:color w:val="000000" w:themeColor="text1"/>
                          <w:sz w:val="22"/>
                        </w:rPr>
                        <w:t xml:space="preserve">　</w:t>
                      </w:r>
                      <w:r w:rsidRPr="000B0FF9">
                        <w:rPr>
                          <w:rFonts w:asciiTheme="minorEastAsia" w:hAnsiTheme="minorEastAsia" w:cs="ＭＳ 明朝" w:hint="eastAsia"/>
                          <w:kern w:val="0"/>
                          <w:sz w:val="22"/>
                        </w:rPr>
                        <w:t>市民・利用者の視点に立ったサービスの向上や</w:t>
                      </w:r>
                      <w:r>
                        <w:rPr>
                          <w:rFonts w:asciiTheme="minorEastAsia" w:hAnsiTheme="minorEastAsia" w:cs="ＭＳ 明朝" w:hint="eastAsia"/>
                          <w:kern w:val="0"/>
                          <w:sz w:val="22"/>
                        </w:rPr>
                        <w:t>歳</w:t>
                      </w:r>
                      <w:r w:rsidRPr="00FF6B5E">
                        <w:rPr>
                          <w:rFonts w:asciiTheme="minorEastAsia" w:hAnsiTheme="minorEastAsia" w:cs="ＭＳ 明朝" w:hint="eastAsia"/>
                          <w:kern w:val="0"/>
                          <w:sz w:val="22"/>
                        </w:rPr>
                        <w:t>出の削減と歳入の確保及びＩＣＴの徹底活用により、質の高い行財政運営を推進</w:t>
                      </w:r>
                    </w:p>
                    <w:p w:rsidR="0038600E" w:rsidRPr="00FF6B5E" w:rsidRDefault="0038600E" w:rsidP="0013560F">
                      <w:pPr>
                        <w:spacing w:line="360" w:lineRule="exact"/>
                        <w:rPr>
                          <w:rFonts w:ascii="ＭＳ 明朝" w:hAnsi="ＭＳ 明朝"/>
                          <w:sz w:val="22"/>
                        </w:rPr>
                      </w:pPr>
                      <w:r w:rsidRPr="00FF6B5E">
                        <w:rPr>
                          <w:rFonts w:ascii="ＭＳ 明朝" w:hAnsi="ＭＳ 明朝" w:hint="eastAsia"/>
                          <w:sz w:val="22"/>
                        </w:rPr>
                        <w:t>○　市民利用施設におけるサービス向上</w:t>
                      </w:r>
                    </w:p>
                    <w:p w:rsidR="0038600E" w:rsidRPr="00D93398" w:rsidRDefault="0038600E" w:rsidP="0074463B">
                      <w:pPr>
                        <w:pStyle w:val="a3"/>
                        <w:numPr>
                          <w:ilvl w:val="0"/>
                          <w:numId w:val="23"/>
                        </w:numPr>
                        <w:ind w:leftChars="0"/>
                        <w:rPr>
                          <w:rFonts w:ascii="ＭＳ ゴシック" w:eastAsia="ＭＳ ゴシック" w:hAnsi="ＭＳ ゴシック"/>
                          <w:b/>
                          <w:sz w:val="22"/>
                        </w:rPr>
                      </w:pPr>
                      <w:r w:rsidRPr="00D93398">
                        <w:rPr>
                          <w:rFonts w:ascii="ＭＳ ゴシック" w:eastAsia="ＭＳ ゴシック" w:hAnsi="ＭＳ ゴシック" w:hint="eastAsia"/>
                          <w:b/>
                          <w:sz w:val="22"/>
                        </w:rPr>
                        <w:t>施設の改善</w:t>
                      </w:r>
                      <w:r w:rsidRPr="00D93398">
                        <w:rPr>
                          <w:rFonts w:ascii="ＭＳ ゴシック" w:eastAsia="ＭＳ ゴシック" w:hAnsi="ＭＳ ゴシック"/>
                          <w:b/>
                          <w:sz w:val="22"/>
                        </w:rPr>
                        <w:t>・充実</w:t>
                      </w:r>
                      <w:r w:rsidRPr="00D93398">
                        <w:rPr>
                          <w:rFonts w:ascii="ＭＳ ゴシック" w:eastAsia="ＭＳ ゴシック" w:hAnsi="ＭＳ ゴシック" w:hint="eastAsia"/>
                          <w:b/>
                          <w:sz w:val="22"/>
                        </w:rPr>
                        <w:t xml:space="preserve">等　㉛ ２，２００万円　</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㉚ ６</w:t>
                      </w:r>
                      <w:r w:rsidRPr="00D93398">
                        <w:rPr>
                          <w:rFonts w:ascii="ＭＳ ゴシック" w:eastAsia="ＭＳ ゴシック" w:hAnsi="ＭＳ ゴシック"/>
                          <w:b/>
                          <w:sz w:val="22"/>
                        </w:rPr>
                        <w:t>億</w:t>
                      </w:r>
                      <w:r w:rsidRPr="00D93398">
                        <w:rPr>
                          <w:rFonts w:ascii="ＭＳ ゴシック" w:eastAsia="ＭＳ ゴシック" w:hAnsi="ＭＳ ゴシック" w:hint="eastAsia"/>
                          <w:b/>
                          <w:sz w:val="22"/>
                        </w:rPr>
                        <w:t>２</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５</w:t>
                      </w:r>
                      <w:r w:rsidRPr="00D93398">
                        <w:rPr>
                          <w:rFonts w:ascii="ＭＳ ゴシック" w:eastAsia="ＭＳ ゴシック" w:hAnsi="ＭＳ ゴシック"/>
                          <w:b/>
                          <w:sz w:val="22"/>
                        </w:rPr>
                        <w:t>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hint="eastAsia"/>
                          <w:sz w:val="22"/>
                        </w:rPr>
                        <w:t>西</w:t>
                      </w:r>
                      <w:r w:rsidRPr="00D93398">
                        <w:rPr>
                          <w:rFonts w:ascii="ＭＳ 明朝" w:hAnsi="ＭＳ 明朝"/>
                          <w:sz w:val="22"/>
                        </w:rPr>
                        <w:t>区民センター</w:t>
                      </w:r>
                      <w:r w:rsidRPr="00D93398">
                        <w:rPr>
                          <w:rFonts w:ascii="ＭＳ 明朝" w:hAnsi="ＭＳ 明朝" w:hint="eastAsia"/>
                          <w:sz w:val="22"/>
                        </w:rPr>
                        <w:t>の</w:t>
                      </w:r>
                      <w:r w:rsidRPr="00D93398">
                        <w:rPr>
                          <w:rFonts w:ascii="ＭＳ 明朝" w:hAnsi="ＭＳ 明朝"/>
                          <w:sz w:val="22"/>
                        </w:rPr>
                        <w:t>トイレの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（９</w:t>
                      </w:r>
                      <w:r w:rsidRPr="00D93398">
                        <w:rPr>
                          <w:rFonts w:ascii="ＭＳ 明朝" w:hAnsi="ＭＳ 明朝"/>
                          <w:sz w:val="22"/>
                        </w:rPr>
                        <w:t>００</w:t>
                      </w:r>
                      <w:r w:rsidRPr="00D93398">
                        <w:rPr>
                          <w:rFonts w:ascii="ＭＳ 明朝" w:hAnsi="ＭＳ 明朝" w:hint="eastAsia"/>
                          <w:sz w:val="22"/>
                        </w:rPr>
                        <w:t>万円）</w:t>
                      </w:r>
                    </w:p>
                    <w:p w:rsidR="0038600E" w:rsidRPr="00D93398" w:rsidRDefault="0038600E" w:rsidP="0074463B">
                      <w:pPr>
                        <w:numPr>
                          <w:ilvl w:val="0"/>
                          <w:numId w:val="24"/>
                        </w:numPr>
                        <w:rPr>
                          <w:rFonts w:ascii="ＭＳ 明朝" w:hAnsi="ＭＳ 明朝"/>
                          <w:sz w:val="20"/>
                          <w:szCs w:val="20"/>
                        </w:rPr>
                      </w:pPr>
                      <w:r w:rsidRPr="00D93398">
                        <w:rPr>
                          <w:rFonts w:ascii="ＭＳ 明朝" w:hAnsi="ＭＳ 明朝" w:hint="eastAsia"/>
                          <w:sz w:val="22"/>
                        </w:rPr>
                        <w:t>浪速区民センターのトイレ</w:t>
                      </w:r>
                      <w:r w:rsidRPr="00D93398">
                        <w:rPr>
                          <w:rFonts w:ascii="ＭＳ 明朝" w:hAnsi="ＭＳ 明朝"/>
                          <w:sz w:val="22"/>
                        </w:rPr>
                        <w:t>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（８００万円）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sz w:val="22"/>
                        </w:rPr>
                        <w:t>北</w:t>
                      </w:r>
                      <w:r w:rsidRPr="00D93398">
                        <w:rPr>
                          <w:rFonts w:ascii="ＭＳ 明朝" w:hAnsi="ＭＳ 明朝" w:hint="eastAsia"/>
                          <w:sz w:val="22"/>
                        </w:rPr>
                        <w:t>区民センター</w:t>
                      </w:r>
                      <w:r w:rsidRPr="00D93398">
                        <w:rPr>
                          <w:rFonts w:ascii="ＭＳ 明朝" w:hAnsi="ＭＳ 明朝"/>
                          <w:sz w:val="22"/>
                        </w:rPr>
                        <w:t>におけるホールへのプロジェクター設置</w:t>
                      </w:r>
                      <w:r w:rsidRPr="00D93398">
                        <w:rPr>
                          <w:rFonts w:ascii="ＭＳ 明朝" w:hAnsi="ＭＳ 明朝" w:hint="eastAsia"/>
                          <w:sz w:val="22"/>
                        </w:rPr>
                        <w:t xml:space="preserve">等　</w:t>
                      </w:r>
                      <w:r>
                        <w:rPr>
                          <w:rFonts w:ascii="ＭＳ 明朝" w:hAnsi="ＭＳ 明朝"/>
                          <w:sz w:val="22"/>
                        </w:rPr>
                        <w:t xml:space="preserve">　　　</w:t>
                      </w:r>
                      <w:r w:rsidRPr="00D93398">
                        <w:rPr>
                          <w:rFonts w:ascii="ＭＳ 明朝" w:hAnsi="ＭＳ 明朝"/>
                          <w:sz w:val="22"/>
                        </w:rPr>
                        <w:t xml:space="preserve"> </w:t>
                      </w:r>
                      <w:r w:rsidRPr="00D93398">
                        <w:rPr>
                          <w:rFonts w:ascii="ＭＳ 明朝" w:hAnsi="ＭＳ 明朝" w:hint="eastAsia"/>
                          <w:sz w:val="22"/>
                        </w:rPr>
                        <w:t>（５００万円）</w:t>
                      </w:r>
                    </w:p>
                    <w:p w:rsidR="0038600E" w:rsidRPr="00D93398" w:rsidRDefault="0038600E" w:rsidP="0013560F">
                      <w:pPr>
                        <w:rPr>
                          <w:rFonts w:ascii="ＭＳ 明朝" w:hAnsi="ＭＳ 明朝"/>
                          <w:sz w:val="22"/>
                        </w:rPr>
                      </w:pPr>
                    </w:p>
                    <w:p w:rsidR="0038600E" w:rsidRPr="00101EE4" w:rsidRDefault="0038600E" w:rsidP="0013560F">
                      <w:pPr>
                        <w:rPr>
                          <w:rFonts w:ascii="ＭＳ 明朝" w:hAnsi="ＭＳ 明朝"/>
                          <w:sz w:val="22"/>
                        </w:rPr>
                      </w:pPr>
                      <w:r w:rsidRPr="00FF6B5E">
                        <w:rPr>
                          <w:rFonts w:ascii="ＭＳ 明朝" w:hAnsi="ＭＳ 明朝" w:hint="eastAsia"/>
                          <w:sz w:val="22"/>
                        </w:rPr>
                        <w:t>○　効率</w:t>
                      </w:r>
                      <w:r w:rsidRPr="00101EE4">
                        <w:rPr>
                          <w:rFonts w:ascii="ＭＳ 明朝" w:hAnsi="ＭＳ 明朝" w:hint="eastAsia"/>
                          <w:sz w:val="22"/>
                        </w:rPr>
                        <w:t>的な行財政運営</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歳出の削減、歳入の確保</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施策・事業の見直し　　　　　　マイナスシーリングの取組み：▲17億円　</w:t>
                      </w:r>
                      <w:r w:rsidRPr="00101EE4">
                        <w:rPr>
                          <w:rFonts w:ascii="ＭＳ 明朝" w:hAnsi="ＭＳ 明朝"/>
                          <w:sz w:val="22"/>
                        </w:rPr>
                        <w:t>（</w:t>
                      </w:r>
                      <w:r w:rsidRPr="00101EE4">
                        <w:rPr>
                          <w:rFonts w:ascii="ＭＳ 明朝" w:hAnsi="ＭＳ 明朝" w:hint="eastAsia"/>
                          <w:sz w:val="22"/>
                        </w:rPr>
                        <w:t>㉚ ▲ 51億</w:t>
                      </w:r>
                      <w:r w:rsidRPr="00101EE4">
                        <w:rPr>
                          <w:rFonts w:ascii="ＭＳ 明朝" w:hAnsi="ＭＳ 明朝"/>
                          <w:sz w:val="22"/>
                        </w:rPr>
                        <w:t>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・区長・局長のマネジメントのもと、選択と集中や行財政改革の推進による更なる自律的改革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給与カットの継続実施（部長級</w:t>
                      </w:r>
                      <w:r w:rsidRPr="00101EE4">
                        <w:rPr>
                          <w:rFonts w:ascii="ＭＳ 明朝" w:hAnsi="ＭＳ 明朝"/>
                          <w:sz w:val="22"/>
                        </w:rPr>
                        <w:t>以上の</w:t>
                      </w:r>
                      <w:r w:rsidRPr="00101EE4">
                        <w:rPr>
                          <w:rFonts w:ascii="ＭＳ 明朝" w:hAnsi="ＭＳ 明朝" w:hint="eastAsia"/>
                          <w:sz w:val="22"/>
                        </w:rPr>
                        <w:t>職員）</w:t>
                      </w:r>
                      <w:r w:rsidRPr="0013560F">
                        <w:rPr>
                          <w:rFonts w:ascii="ＭＳ 明朝" w:hAnsi="ＭＳ 明朝" w:hint="eastAsia"/>
                          <w:sz w:val="22"/>
                        </w:rPr>
                        <w:t>▲ １億円</w:t>
                      </w:r>
                      <w:r w:rsidRPr="00101EE4">
                        <w:rPr>
                          <w:rFonts w:ascii="ＭＳ 明朝" w:hAnsi="ＭＳ 明朝" w:hint="eastAsia"/>
                          <w:color w:val="FF0000"/>
                          <w:sz w:val="22"/>
                        </w:rPr>
                        <w:t xml:space="preserve">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▲１</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・給料月額：▲4.5～</w:t>
                      </w:r>
                      <w:r w:rsidRPr="003D21CC">
                        <w:rPr>
                          <w:rFonts w:ascii="ＭＳ 明朝" w:hAnsi="ＭＳ 明朝" w:hint="eastAsia"/>
                          <w:sz w:val="22"/>
                        </w:rPr>
                        <w:t xml:space="preserve">▲6.5％　</w:t>
                      </w:r>
                      <w:r w:rsidRPr="00101EE4">
                        <w:rPr>
                          <w:rFonts w:ascii="ＭＳ 明朝" w:hAnsi="ＭＳ 明朝" w:hint="eastAsia"/>
                          <w:sz w:val="22"/>
                        </w:rPr>
                        <w:t>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未利用地の有効活用等　　　　　売却収入額：</w:t>
                      </w:r>
                      <w:r w:rsidRPr="00D93398">
                        <w:rPr>
                          <w:rFonts w:ascii="ＭＳ 明朝" w:hAnsi="ＭＳ 明朝" w:hint="eastAsia"/>
                          <w:sz w:val="22"/>
                        </w:rPr>
                        <w:t>25</w:t>
                      </w:r>
                      <w:r w:rsidRPr="00101EE4">
                        <w:rPr>
                          <w:rFonts w:ascii="ＭＳ 明朝" w:hAnsi="ＭＳ 明朝" w:hint="eastAsia"/>
                          <w:sz w:val="22"/>
                        </w:rPr>
                        <w:t>億円　（</w:t>
                      </w:r>
                      <w:r w:rsidRPr="00101EE4">
                        <w:rPr>
                          <w:rFonts w:asciiTheme="minorEastAsia" w:hAnsiTheme="minorEastAsia" w:hint="eastAsia"/>
                          <w:sz w:val="22"/>
                        </w:rPr>
                        <w:t>㉚</w:t>
                      </w:r>
                      <w:r w:rsidRPr="00101EE4">
                        <w:rPr>
                          <w:rFonts w:ascii="ＭＳ 明朝" w:hAnsi="ＭＳ 明朝" w:hint="eastAsia"/>
                          <w:sz w:val="22"/>
                        </w:rPr>
                        <w:t xml:space="preserve"> 54億円</w:t>
                      </w:r>
                      <w:r w:rsidRPr="00101EE4">
                        <w:rPr>
                          <w:rFonts w:ascii="ＭＳ 明朝" w:hAnsi="ＭＳ 明朝"/>
                          <w:sz w:val="22"/>
                        </w:rPr>
                        <w:t>）</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・周辺のまちづくりに寄与する観点にも留意しつつ、計画的に売却を推進　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広告事業の推進　　　　　　　　目標効果額：５億円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５</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・市の保有資産を最大限活用した広告事業の推進　など</w:t>
                      </w:r>
                    </w:p>
                    <w:p w:rsidR="0038600E" w:rsidRPr="00101EE4" w:rsidRDefault="0038600E" w:rsidP="0013560F">
                      <w:pPr>
                        <w:rPr>
                          <w:rFonts w:ascii="ＭＳ 明朝" w:hAnsi="ＭＳ 明朝"/>
                          <w:sz w:val="22"/>
                        </w:rPr>
                      </w:pPr>
                    </w:p>
                    <w:p w:rsidR="0038600E" w:rsidRPr="00101EE4" w:rsidRDefault="0038600E" w:rsidP="0013560F">
                      <w:pPr>
                        <w:tabs>
                          <w:tab w:val="left" w:pos="709"/>
                        </w:tabs>
                        <w:rPr>
                          <w:rFonts w:ascii="ＭＳ 明朝" w:hAnsi="ＭＳ 明朝"/>
                          <w:sz w:val="22"/>
                        </w:rPr>
                      </w:pPr>
                      <w:r w:rsidRPr="00101EE4">
                        <w:rPr>
                          <w:rFonts w:ascii="ＭＳ 明朝" w:hAnsi="ＭＳ 明朝" w:hint="eastAsia"/>
                          <w:sz w:val="22"/>
                        </w:rPr>
                        <w:t>○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による市民サービスの</w:t>
                      </w:r>
                      <w:r w:rsidRPr="00101EE4">
                        <w:rPr>
                          <w:rFonts w:ascii="ＭＳ 明朝" w:hAnsi="ＭＳ 明朝"/>
                          <w:sz w:val="22"/>
                        </w:rPr>
                        <w:t>向上、</w:t>
                      </w:r>
                      <w:r w:rsidRPr="00101EE4">
                        <w:rPr>
                          <w:rFonts w:ascii="ＭＳ 明朝" w:hAnsi="ＭＳ 明朝" w:hint="eastAsia"/>
                          <w:sz w:val="22"/>
                        </w:rPr>
                        <w:t>行政運営の効率化</w:t>
                      </w:r>
                    </w:p>
                    <w:p w:rsidR="0038600E" w:rsidRPr="00101EE4" w:rsidRDefault="0038600E" w:rsidP="0013560F">
                      <w:pPr>
                        <w:tabs>
                          <w:tab w:val="left" w:pos="709"/>
                        </w:tabs>
                        <w:ind w:firstLineChars="200" w:firstLine="442"/>
                        <w:jc w:val="right"/>
                        <w:rPr>
                          <w:rFonts w:ascii="ＭＳ 明朝" w:hAnsi="ＭＳ 明朝"/>
                          <w:sz w:val="22"/>
                        </w:rPr>
                      </w:pPr>
                      <w:r>
                        <w:rPr>
                          <w:rFonts w:ascii="ＭＳ ゴシック" w:eastAsia="ＭＳ ゴシック" w:hAnsi="ＭＳ ゴシック" w:hint="eastAsia"/>
                          <w:b/>
                          <w:sz w:val="22"/>
                        </w:rPr>
                        <w:t>【再掲（フリップ５５</w:t>
                      </w:r>
                      <w:r w:rsidRPr="00101EE4">
                        <w:rPr>
                          <w:rFonts w:ascii="ＭＳ ゴシック" w:eastAsia="ＭＳ ゴシック" w:hAnsi="ＭＳ ゴシック" w:hint="eastAsia"/>
                          <w:b/>
                          <w:sz w:val="22"/>
                        </w:rPr>
                        <w:t>）】</w:t>
                      </w:r>
                    </w:p>
                    <w:p w:rsidR="0038600E" w:rsidRDefault="0038600E" w:rsidP="0013560F">
                      <w:pPr>
                        <w:ind w:leftChars="100" w:left="652" w:hangingChars="200" w:hanging="442"/>
                        <w:rPr>
                          <w:rFonts w:ascii="ＭＳ ゴシック" w:eastAsia="ＭＳ ゴシック" w:hAnsi="ＭＳ ゴシック"/>
                          <w:b/>
                          <w:sz w:val="22"/>
                        </w:rPr>
                      </w:pPr>
                      <w:r w:rsidRPr="003D21CC">
                        <w:rPr>
                          <w:rFonts w:ascii="ＭＳ ゴシック" w:eastAsia="ＭＳ ゴシック" w:hAnsi="ＭＳ ゴシック" w:hint="eastAsia"/>
                          <w:b/>
                          <w:bCs/>
                          <w:sz w:val="22"/>
                        </w:rPr>
                        <w:t xml:space="preserve">■　</w:t>
                      </w:r>
                      <w:r w:rsidRPr="003D21CC">
                        <w:rPr>
                          <w:rFonts w:ascii="ＭＳ ゴシック" w:eastAsia="ＭＳ ゴシック" w:hAnsi="ＭＳ ゴシック" w:hint="eastAsia"/>
                          <w:b/>
                          <w:sz w:val="22"/>
                        </w:rPr>
                        <w:t>行政手続きの</w:t>
                      </w:r>
                      <w:r w:rsidRPr="003D21CC">
                        <w:rPr>
                          <w:rFonts w:ascii="ＭＳ ゴシック" w:eastAsia="ＭＳ ゴシック" w:hAnsi="ＭＳ ゴシック"/>
                          <w:b/>
                          <w:sz w:val="22"/>
                        </w:rPr>
                        <w:t>オンライン化推進に向けた電子申請システムの</w:t>
                      </w:r>
                      <w:r w:rsidRPr="003D21CC">
                        <w:rPr>
                          <w:rFonts w:ascii="ＭＳ ゴシック" w:eastAsia="ＭＳ ゴシック" w:hAnsi="ＭＳ ゴシック" w:hint="eastAsia"/>
                          <w:b/>
                          <w:sz w:val="22"/>
                        </w:rPr>
                        <w:t xml:space="preserve">再構築 </w:t>
                      </w:r>
                    </w:p>
                    <w:p w:rsidR="0038600E" w:rsidRPr="00D93398"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hint="eastAsia"/>
                          <w:b/>
                          <w:sz w:val="22"/>
                        </w:rPr>
                        <w:t>㉛ １</w:t>
                      </w:r>
                      <w:r w:rsidRPr="003D21CC">
                        <w:rPr>
                          <w:rFonts w:ascii="ＭＳ ゴシック" w:eastAsia="ＭＳ ゴシック" w:hAnsi="ＭＳ ゴシック"/>
                          <w:b/>
                          <w:sz w:val="22"/>
                        </w:rPr>
                        <w:t>億７</w:t>
                      </w:r>
                      <w:r w:rsidRPr="003D21CC">
                        <w:rPr>
                          <w:rFonts w:ascii="ＭＳ ゴシック" w:eastAsia="ＭＳ ゴシック" w:hAnsi="ＭＳ ゴシック" w:hint="eastAsia"/>
                          <w:b/>
                          <w:sz w:val="22"/>
                        </w:rPr>
                        <w:t>，</w:t>
                      </w:r>
                      <w:r w:rsidRPr="003D21CC">
                        <w:rPr>
                          <w:rFonts w:ascii="ＭＳ ゴシック" w:eastAsia="ＭＳ ゴシック" w:hAnsi="ＭＳ ゴシック"/>
                          <w:b/>
                          <w:sz w:val="22"/>
                        </w:rPr>
                        <w:t>０００</w:t>
                      </w:r>
                      <w:r w:rsidRPr="003D21CC">
                        <w:rPr>
                          <w:rFonts w:ascii="ＭＳ ゴシック" w:eastAsia="ＭＳ ゴシック" w:hAnsi="ＭＳ ゴシック" w:hint="eastAsia"/>
                          <w:b/>
                          <w:sz w:val="22"/>
                        </w:rPr>
                        <w:t xml:space="preserve">万円　</w:t>
                      </w:r>
                      <w:r w:rsidRPr="003D21CC">
                        <w:rPr>
                          <w:rFonts w:ascii="ＭＳ ゴシック" w:eastAsia="ＭＳ ゴシック" w:hAnsi="ＭＳ ゴシック" w:hint="eastAsia"/>
                          <w:b/>
                          <w:sz w:val="22"/>
                          <w:bdr w:val="single" w:sz="4" w:space="0" w:color="auto"/>
                          <w:shd w:val="pct15" w:color="auto" w:fill="FFFFFF"/>
                        </w:rPr>
                        <w:t>拡充</w:t>
                      </w:r>
                      <w:r w:rsidRPr="00A8328B">
                        <w:rPr>
                          <w:rFonts w:ascii="ＭＳ ゴシック" w:eastAsia="ＭＳ ゴシック" w:hAnsi="ＭＳ ゴシック"/>
                          <w:b/>
                          <w:color w:val="FF0000"/>
                          <w:sz w:val="22"/>
                        </w:rPr>
                        <w:t xml:space="preserve">　</w:t>
                      </w:r>
                      <w:r w:rsidRPr="00D93398">
                        <w:rPr>
                          <w:rFonts w:ascii="ＭＳ ゴシック" w:eastAsia="ＭＳ ゴシック" w:hAnsi="ＭＳ ゴシック" w:hint="eastAsia"/>
                          <w:b/>
                          <w:sz w:val="22"/>
                        </w:rPr>
                        <w:t>（㉚ 　０</w:t>
                      </w:r>
                      <w:r w:rsidRPr="00D93398">
                        <w:rPr>
                          <w:rFonts w:ascii="ＭＳ ゴシック" w:eastAsia="ＭＳ ゴシック" w:hAnsi="ＭＳ ゴシック"/>
                          <w:b/>
                          <w:sz w:val="22"/>
                        </w:rPr>
                        <w:t>万円）</w:t>
                      </w:r>
                    </w:p>
                    <w:p w:rsidR="0038600E" w:rsidRPr="003D21CC"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b/>
                          <w:sz w:val="22"/>
                        </w:rPr>
                        <w:t>など</w:t>
                      </w:r>
                    </w:p>
                    <w:p w:rsidR="0038600E" w:rsidRPr="00D76EDD" w:rsidRDefault="0038600E" w:rsidP="00002FBE">
                      <w:pPr>
                        <w:spacing w:line="360" w:lineRule="exact"/>
                        <w:ind w:firstLineChars="100" w:firstLine="221"/>
                        <w:rPr>
                          <w:rFonts w:ascii="ＭＳ ゴシック" w:eastAsia="ＭＳ ゴシック" w:hAnsi="ＭＳ ゴシック"/>
                          <w:b/>
                          <w:color w:val="000000" w:themeColor="text1"/>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7472" behindDoc="0" locked="0" layoutInCell="1" allowOverlap="1" wp14:anchorId="0BB82465" wp14:editId="3258E6CC">
                <wp:simplePos x="0" y="0"/>
                <wp:positionH relativeFrom="column">
                  <wp:posOffset>582930</wp:posOffset>
                </wp:positionH>
                <wp:positionV relativeFrom="paragraph">
                  <wp:posOffset>57785</wp:posOffset>
                </wp:positionV>
                <wp:extent cx="6134100" cy="1133475"/>
                <wp:effectExtent l="0" t="0" r="19050" b="28575"/>
                <wp:wrapNone/>
                <wp:docPr id="433" name="正方形/長方形 433"/>
                <wp:cNvGraphicFramePr/>
                <a:graphic xmlns:a="http://schemas.openxmlformats.org/drawingml/2006/main">
                  <a:graphicData uri="http://schemas.microsoft.com/office/word/2010/wordprocessingShape">
                    <wps:wsp>
                      <wps:cNvSpPr/>
                      <wps:spPr>
                        <a:xfrm>
                          <a:off x="0" y="0"/>
                          <a:ext cx="6134100" cy="113347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38600E" w:rsidRPr="00816A9A" w:rsidRDefault="0038600E" w:rsidP="00002FBE">
                            <w:pPr>
                              <w:jc w:val="center"/>
                              <w:rPr>
                                <w:color w:val="000000" w:themeColor="text1"/>
                                <w:sz w:val="32"/>
                                <w:szCs w:val="32"/>
                              </w:rPr>
                            </w:pPr>
                            <w:r w:rsidRPr="00816A9A">
                              <w:rPr>
                                <w:rFonts w:hint="eastAsia"/>
                                <w:color w:val="000000" w:themeColor="text1"/>
                                <w:sz w:val="32"/>
                                <w:szCs w:val="32"/>
                              </w:rPr>
                              <w:t>関係局に</w:t>
                            </w:r>
                            <w:r w:rsidRPr="00816A9A">
                              <w:rPr>
                                <w:color w:val="000000" w:themeColor="text1"/>
                                <w:sz w:val="32"/>
                                <w:szCs w:val="32"/>
                              </w:rPr>
                              <w:t>確認中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2465" id="正方形/長方形 433" o:spid="_x0000_s1120" style="position:absolute;margin-left:45.9pt;margin-top:4.55pt;width:483pt;height:89.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" fillcolor="yellow" strokecolor="#243f60 [1604]" strokeweight="1pt">
                <v:textbox>
                  <w:txbxContent>
                    <w:p w:rsidR="0038600E" w:rsidRPr="00816A9A" w:rsidRDefault="0038600E" w:rsidP="00002FBE">
                      <w:pPr>
                        <w:jc w:val="center"/>
                        <w:rPr>
                          <w:color w:val="000000" w:themeColor="text1"/>
                          <w:sz w:val="32"/>
                          <w:szCs w:val="32"/>
                        </w:rPr>
                      </w:pPr>
                      <w:r w:rsidRPr="00816A9A">
                        <w:rPr>
                          <w:rFonts w:hint="eastAsia"/>
                          <w:color w:val="000000" w:themeColor="text1"/>
                          <w:sz w:val="32"/>
                          <w:szCs w:val="32"/>
                        </w:rPr>
                        <w:t>関係局に</w:t>
                      </w:r>
                      <w:r w:rsidRPr="00816A9A">
                        <w:rPr>
                          <w:color w:val="000000" w:themeColor="text1"/>
                          <w:sz w:val="32"/>
                          <w:szCs w:val="32"/>
                        </w:rPr>
                        <w:t>確認中</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8496" behindDoc="0" locked="0" layoutInCell="1" allowOverlap="1" wp14:anchorId="179AEB1E" wp14:editId="2D3A8A8F">
                <wp:simplePos x="0" y="0"/>
                <wp:positionH relativeFrom="column">
                  <wp:posOffset>2221230</wp:posOffset>
                </wp:positionH>
                <wp:positionV relativeFrom="paragraph">
                  <wp:posOffset>1477010</wp:posOffset>
                </wp:positionV>
                <wp:extent cx="1200150" cy="295275"/>
                <wp:effectExtent l="0" t="0" r="19050" b="28575"/>
                <wp:wrapNone/>
                <wp:docPr id="434" name="正方形/長方形 434"/>
                <wp:cNvGraphicFramePr/>
                <a:graphic xmlns:a="http://schemas.openxmlformats.org/drawingml/2006/main">
                  <a:graphicData uri="http://schemas.microsoft.com/office/word/2010/wordprocessingShape">
                    <wps:wsp>
                      <wps:cNvSpPr/>
                      <wps:spPr>
                        <a:xfrm>
                          <a:off x="0" y="0"/>
                          <a:ext cx="1200150" cy="295275"/>
                        </a:xfrm>
                        <a:prstGeom prst="rect">
                          <a:avLst/>
                        </a:prstGeom>
                        <a:solidFill>
                          <a:srgbClr val="FFFF00"/>
                        </a:solidFill>
                        <a:ln w="12700" cap="flat" cmpd="sng" algn="ctr">
                          <a:solidFill>
                            <a:srgbClr val="4F81BD">
                              <a:shade val="50000"/>
                            </a:srgbClr>
                          </a:solidFill>
                          <a:prstDash val="solid"/>
                        </a:ln>
                        <a:effectLst/>
                      </wps:spPr>
                      <wps:txbx>
                        <w:txbxContent>
                          <w:p w:rsidR="0038600E" w:rsidRPr="00816A9A" w:rsidRDefault="0038600E" w:rsidP="00002FBE">
                            <w:pPr>
                              <w:jc w:val="center"/>
                              <w:rPr>
                                <w:color w:val="000000" w:themeColor="text1"/>
                                <w:sz w:val="22"/>
                              </w:rPr>
                            </w:pPr>
                            <w:r w:rsidRPr="00816A9A">
                              <w:rPr>
                                <w:rFonts w:hint="eastAsia"/>
                                <w:color w:val="000000" w:themeColor="text1"/>
                                <w:sz w:val="22"/>
                              </w:rPr>
                              <w:t>未　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AEB1E" id="正方形/長方形 434" o:spid="_x0000_s1121" style="position:absolute;margin-left:174.9pt;margin-top:116.3pt;width:94.5pt;height:23.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" fillcolor="yellow" strokecolor="#385d8a" strokeweight="1pt">
                <v:textbox>
                  <w:txbxContent>
                    <w:p w:rsidR="0038600E" w:rsidRPr="00816A9A" w:rsidRDefault="0038600E" w:rsidP="00002FBE">
                      <w:pPr>
                        <w:jc w:val="center"/>
                        <w:rPr>
                          <w:color w:val="000000" w:themeColor="text1"/>
                          <w:sz w:val="22"/>
                        </w:rPr>
                      </w:pPr>
                      <w:r w:rsidRPr="00816A9A">
                        <w:rPr>
                          <w:rFonts w:hint="eastAsia"/>
                          <w:color w:val="000000" w:themeColor="text1"/>
                          <w:sz w:val="22"/>
                        </w:rPr>
                        <w:t>未　定</w:t>
                      </w:r>
                    </w:p>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141568" behindDoc="0" locked="0" layoutInCell="1" allowOverlap="1" wp14:anchorId="39E24D51" wp14:editId="39BCED33">
                      <wp:simplePos x="0" y="0"/>
                      <wp:positionH relativeFrom="column">
                        <wp:posOffset>-142875</wp:posOffset>
                      </wp:positionH>
                      <wp:positionV relativeFrom="paragraph">
                        <wp:posOffset>207010</wp:posOffset>
                      </wp:positionV>
                      <wp:extent cx="6818630" cy="6324600"/>
                      <wp:effectExtent l="0" t="0" r="20320" b="19050"/>
                      <wp:wrapNone/>
                      <wp:docPr id="43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24600"/>
                              </a:xfrm>
                              <a:prstGeom prst="rect">
                                <a:avLst/>
                              </a:prstGeom>
                              <a:solidFill>
                                <a:srgbClr val="FFFFFF"/>
                              </a:solidFill>
                              <a:ln w="9525">
                                <a:solidFill>
                                  <a:srgbClr val="000000"/>
                                </a:solidFill>
                                <a:miter lim="800000"/>
                                <a:headEnd/>
                                <a:tailEnd/>
                              </a:ln>
                            </wps:spPr>
                            <wps:txbx>
                              <w:txbxContent>
                                <w:p w:rsidR="0038600E" w:rsidRPr="0003739C" w:rsidRDefault="0038600E" w:rsidP="007E734C">
                                  <w:pPr>
                                    <w:ind w:left="440" w:hangingChars="200" w:hanging="440"/>
                                    <w:rPr>
                                      <w:color w:val="000000" w:themeColor="text1"/>
                                      <w:sz w:val="22"/>
                                    </w:rPr>
                                  </w:pPr>
                                  <w:r w:rsidRPr="00A84F8D">
                                    <w:rPr>
                                      <w:rFonts w:hint="eastAsia"/>
                                      <w:color w:val="000000" w:themeColor="text1"/>
                                      <w:sz w:val="22"/>
                                    </w:rPr>
                                    <w:t>☆　官民の最適な役割分担のもと、官（公共）が担っている事業を民間が担うことにより、コスト削減とサービス向上が期待できるものは、積極的に民間活力の活用を推進</w:t>
                                  </w:r>
                                </w:p>
                                <w:p w:rsidR="0038600E" w:rsidRPr="002B0E75" w:rsidRDefault="0038600E" w:rsidP="007E73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各事業の経営システムの見直し（主なもの）</w:t>
                                  </w:r>
                                </w:p>
                                <w:p w:rsidR="0038600E" w:rsidRDefault="0038600E" w:rsidP="007E734C">
                                  <w:pPr>
                                    <w:autoSpaceDE w:val="0"/>
                                    <w:autoSpaceDN w:val="0"/>
                                    <w:adjustRightInd w:val="0"/>
                                    <w:ind w:leftChars="337" w:left="708" w:firstLineChars="1" w:firstLine="2"/>
                                    <w:jc w:val="left"/>
                                    <w:rPr>
                                      <w:rFonts w:ascii="ＭＳ 明朝" w:eastAsia="ＭＳ 明朝" w:hAnsi="ＭＳ 明朝" w:cs="MS-Mincho"/>
                                      <w:color w:val="000000" w:themeColor="text1"/>
                                      <w:kern w:val="0"/>
                                      <w:sz w:val="22"/>
                                    </w:rPr>
                                  </w:pPr>
                                  <w:r>
                                    <w:rPr>
                                      <w:rFonts w:ascii="ＭＳ 明朝" w:eastAsia="ＭＳ 明朝" w:hAnsi="ＭＳ 明朝" w:cs="MS-Mincho" w:hint="eastAsia"/>
                                      <w:color w:val="000000" w:themeColor="text1"/>
                                      <w:kern w:val="0"/>
                                      <w:sz w:val="22"/>
                                    </w:rPr>
                                    <w:t>新たな経営形態の実現に向け、2019</w:t>
                                  </w:r>
                                  <w:r>
                                    <w:rPr>
                                      <w:rFonts w:ascii="ＭＳ 明朝" w:eastAsia="ＭＳ 明朝" w:hAnsi="ＭＳ 明朝" w:cs="MS-Mincho"/>
                                      <w:color w:val="000000" w:themeColor="text1"/>
                                      <w:kern w:val="0"/>
                                      <w:sz w:val="22"/>
                                    </w:rPr>
                                    <w:t>（</w:t>
                                  </w:r>
                                  <w:r w:rsidRPr="002B0E75">
                                    <w:rPr>
                                      <w:rFonts w:ascii="ＭＳ 明朝" w:eastAsia="ＭＳ 明朝" w:hAnsi="ＭＳ 明朝" w:cs="MS-Mincho" w:hint="eastAsia"/>
                                      <w:color w:val="000000" w:themeColor="text1"/>
                                      <w:kern w:val="0"/>
                                      <w:sz w:val="22"/>
                                    </w:rPr>
                                    <w:t>平成</w:t>
                                  </w:r>
                                  <w:r>
                                    <w:rPr>
                                      <w:rFonts w:ascii="ＭＳ 明朝" w:eastAsia="ＭＳ 明朝" w:hAnsi="ＭＳ 明朝" w:cs="MS-Mincho" w:hint="eastAsia"/>
                                      <w:color w:val="000000" w:themeColor="text1"/>
                                      <w:kern w:val="0"/>
                                      <w:sz w:val="22"/>
                                    </w:rPr>
                                    <w:t>31）年度は、次のような取組み</w:t>
                                  </w:r>
                                  <w:r w:rsidRPr="002B0E75">
                                    <w:rPr>
                                      <w:rFonts w:ascii="ＭＳ 明朝" w:eastAsia="ＭＳ 明朝" w:hAnsi="ＭＳ 明朝" w:cs="MS-Mincho" w:hint="eastAsia"/>
                                      <w:color w:val="000000" w:themeColor="text1"/>
                                      <w:kern w:val="0"/>
                                      <w:sz w:val="22"/>
                                    </w:rPr>
                                    <w:t>を順次進めていく</w:t>
                                  </w:r>
                                </w:p>
                                <w:p w:rsidR="0038600E" w:rsidRPr="002209C4" w:rsidRDefault="0038600E" w:rsidP="007E734C">
                                  <w:pPr>
                                    <w:ind w:firstLineChars="100" w:firstLine="221"/>
                                    <w:rPr>
                                      <w:b/>
                                      <w:sz w:val="22"/>
                                    </w:rPr>
                                  </w:pPr>
                                  <w:r w:rsidRPr="002B0E75">
                                    <w:rPr>
                                      <w:rFonts w:ascii="ＭＳ ゴシック" w:eastAsia="ＭＳ ゴシック" w:hAnsi="ＭＳ ゴシック" w:hint="eastAsia"/>
                                      <w:b/>
                                      <w:color w:val="000000" w:themeColor="text1"/>
                                      <w:sz w:val="22"/>
                                    </w:rPr>
                                    <w:t>■</w:t>
                                  </w:r>
                                  <w:r w:rsidRPr="002209C4">
                                    <w:rPr>
                                      <w:rFonts w:ascii="ＭＳ ゴシック" w:eastAsia="ＭＳ ゴシック" w:hAnsi="ＭＳ ゴシック" w:hint="eastAsia"/>
                                      <w:b/>
                                      <w:sz w:val="22"/>
                                    </w:rPr>
                                    <w:t xml:space="preserve">　博物館</w:t>
                                  </w:r>
                                </w:p>
                                <w:p w:rsidR="0038600E" w:rsidRPr="003D21CC" w:rsidRDefault="0038600E" w:rsidP="0074463B">
                                  <w:pPr>
                                    <w:pStyle w:val="a3"/>
                                    <w:numPr>
                                      <w:ilvl w:val="0"/>
                                      <w:numId w:val="58"/>
                                    </w:numPr>
                                    <w:ind w:leftChars="0" w:left="709" w:hanging="283"/>
                                    <w:jc w:val="left"/>
                                    <w:rPr>
                                      <w:rFonts w:asciiTheme="minorEastAsia" w:hAnsiTheme="minorEastAsia"/>
                                      <w:sz w:val="22"/>
                                    </w:rPr>
                                  </w:pPr>
                                  <w:r w:rsidRPr="002209C4">
                                    <w:rPr>
                                      <w:rFonts w:hint="eastAsia"/>
                                      <w:sz w:val="22"/>
                                    </w:rPr>
                                    <w:t>本市博</w:t>
                                  </w:r>
                                  <w:r w:rsidRPr="002209C4">
                                    <w:rPr>
                                      <w:rFonts w:asciiTheme="minorEastAsia" w:hAnsiTheme="minorEastAsia" w:hint="eastAsia"/>
                                      <w:sz w:val="22"/>
                                    </w:rPr>
                                    <w:t>物館５施</w:t>
                                  </w:r>
                                  <w:r w:rsidRPr="003D21CC">
                                    <w:rPr>
                                      <w:rFonts w:asciiTheme="minorEastAsia" w:hAnsiTheme="minorEastAsia" w:hint="eastAsia"/>
                                      <w:sz w:val="22"/>
                                    </w:rPr>
                                    <w:t>設（美術</w:t>
                                  </w:r>
                                  <w:r>
                                    <w:rPr>
                                      <w:rFonts w:asciiTheme="minorEastAsia" w:hAnsiTheme="minorEastAsia" w:hint="eastAsia"/>
                                      <w:sz w:val="22"/>
                                    </w:rPr>
                                    <w:t>館、自然史博物館、東洋陶磁美術館、科学館、大阪歴史博物館）及び</w:t>
                                  </w:r>
                                  <w:r w:rsidRPr="003D21CC">
                                    <w:rPr>
                                      <w:rFonts w:asciiTheme="minorEastAsia" w:hAnsiTheme="minorEastAsia" w:hint="eastAsia"/>
                                      <w:sz w:val="22"/>
                                    </w:rPr>
                                    <w:t>2021年度開館予定の大阪中之島美術館について</w:t>
                                  </w:r>
                                  <w:r w:rsidRPr="003D21CC">
                                    <w:rPr>
                                      <w:rFonts w:asciiTheme="minorEastAsia" w:hAnsiTheme="minorEastAsia"/>
                                      <w:sz w:val="22"/>
                                    </w:rPr>
                                    <w:t>全国初</w:t>
                                  </w:r>
                                  <w:r w:rsidRPr="003D21CC">
                                    <w:rPr>
                                      <w:rFonts w:asciiTheme="minorEastAsia" w:hAnsiTheme="minorEastAsia" w:hint="eastAsia"/>
                                      <w:sz w:val="22"/>
                                    </w:rPr>
                                    <w:t>となる地方独立</w:t>
                                  </w:r>
                                  <w:r w:rsidRPr="003D21CC">
                                    <w:rPr>
                                      <w:rFonts w:asciiTheme="minorEastAsia" w:hAnsiTheme="minorEastAsia"/>
                                      <w:sz w:val="22"/>
                                    </w:rPr>
                                    <w:t>行政法人</w:t>
                                  </w:r>
                                  <w:r w:rsidRPr="003D21CC">
                                    <w:rPr>
                                      <w:rFonts w:asciiTheme="minorEastAsia" w:hAnsiTheme="minorEastAsia" w:hint="eastAsia"/>
                                      <w:sz w:val="22"/>
                                    </w:rPr>
                                    <w:t>による</w:t>
                                  </w:r>
                                  <w:r w:rsidRPr="003D21CC">
                                    <w:rPr>
                                      <w:rFonts w:asciiTheme="minorEastAsia" w:hAnsiTheme="minorEastAsia"/>
                                      <w:sz w:val="22"/>
                                    </w:rPr>
                                    <w:t>経営</w:t>
                                  </w:r>
                                </w:p>
                                <w:p w:rsidR="0038600E" w:rsidRPr="003D21CC"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2019</w:t>
                                  </w:r>
                                  <w:r w:rsidRPr="003D21CC">
                                    <w:rPr>
                                      <w:rFonts w:asciiTheme="minorEastAsia" w:hAnsiTheme="minorEastAsia"/>
                                      <w:sz w:val="22"/>
                                    </w:rPr>
                                    <w:t>（</w:t>
                                  </w:r>
                                  <w:r w:rsidRPr="003D21CC">
                                    <w:rPr>
                                      <w:rFonts w:asciiTheme="minorEastAsia" w:hAnsiTheme="minorEastAsia" w:hint="eastAsia"/>
                                      <w:sz w:val="22"/>
                                    </w:rPr>
                                    <w:t>平成31）年</w:t>
                                  </w:r>
                                  <w:r w:rsidRPr="003D21CC">
                                    <w:rPr>
                                      <w:rFonts w:asciiTheme="minorEastAsia" w:hAnsiTheme="minorEastAsia"/>
                                      <w:sz w:val="22"/>
                                    </w:rPr>
                                    <w:t>4月1日に</w:t>
                                  </w:r>
                                  <w:r w:rsidRPr="003D21CC">
                                    <w:rPr>
                                      <w:rFonts w:asciiTheme="minorEastAsia" w:hAnsiTheme="minorEastAsia" w:hint="eastAsia"/>
                                      <w:sz w:val="22"/>
                                    </w:rPr>
                                    <w:t>地方独立</w:t>
                                  </w:r>
                                  <w:r w:rsidRPr="003D21CC">
                                    <w:rPr>
                                      <w:rFonts w:asciiTheme="minorEastAsia" w:hAnsiTheme="minorEastAsia"/>
                                      <w:sz w:val="22"/>
                                    </w:rPr>
                                    <w:t>行政法人</w:t>
                                  </w:r>
                                  <w:r w:rsidRPr="003D21CC">
                                    <w:rPr>
                                      <w:rFonts w:asciiTheme="minorEastAsia" w:hAnsiTheme="minorEastAsia" w:hint="eastAsia"/>
                                      <w:sz w:val="22"/>
                                    </w:rPr>
                                    <w:t>大阪市</w:t>
                                  </w:r>
                                  <w:r w:rsidRPr="003D21CC">
                                    <w:rPr>
                                      <w:rFonts w:asciiTheme="minorEastAsia" w:hAnsiTheme="minorEastAsia"/>
                                      <w:sz w:val="22"/>
                                    </w:rPr>
                                    <w:t>博物館機構</w:t>
                                  </w:r>
                                  <w:r w:rsidRPr="003D21CC">
                                    <w:rPr>
                                      <w:rFonts w:asciiTheme="minorEastAsia" w:hAnsiTheme="minorEastAsia" w:hint="eastAsia"/>
                                      <w:sz w:val="22"/>
                                    </w:rPr>
                                    <w:t>を設立予定</w:t>
                                  </w:r>
                                </w:p>
                                <w:p w:rsidR="0038600E" w:rsidRPr="002209C4"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各館における指定管理によ</w:t>
                                  </w:r>
                                  <w:r w:rsidRPr="002209C4">
                                    <w:rPr>
                                      <w:rFonts w:asciiTheme="minorEastAsia" w:hAnsiTheme="minorEastAsia" w:hint="eastAsia"/>
                                      <w:sz w:val="22"/>
                                    </w:rPr>
                                    <w:t>る</w:t>
                                  </w:r>
                                  <w:r w:rsidRPr="002209C4">
                                    <w:rPr>
                                      <w:rFonts w:asciiTheme="minorEastAsia" w:hAnsiTheme="minorEastAsia"/>
                                      <w:sz w:val="22"/>
                                    </w:rPr>
                                    <w:t>運営から、</w:t>
                                  </w:r>
                                  <w:r w:rsidRPr="002209C4">
                                    <w:rPr>
                                      <w:rFonts w:asciiTheme="minorEastAsia" w:hAnsiTheme="minorEastAsia" w:hint="eastAsia"/>
                                      <w:sz w:val="22"/>
                                    </w:rPr>
                                    <w:t>自主性</w:t>
                                  </w:r>
                                  <w:r w:rsidRPr="002209C4">
                                    <w:rPr>
                                      <w:rFonts w:asciiTheme="minorEastAsia" w:hAnsiTheme="minorEastAsia"/>
                                      <w:sz w:val="22"/>
                                    </w:rPr>
                                    <w:t>・継続性</w:t>
                                  </w:r>
                                  <w:r w:rsidRPr="002209C4">
                                    <w:rPr>
                                      <w:rFonts w:asciiTheme="minorEastAsia" w:hAnsiTheme="minorEastAsia" w:hint="eastAsia"/>
                                      <w:sz w:val="22"/>
                                    </w:rPr>
                                    <w:t>・機動性</w:t>
                                  </w:r>
                                  <w:r w:rsidRPr="002209C4">
                                    <w:rPr>
                                      <w:rFonts w:asciiTheme="minorEastAsia" w:hAnsiTheme="minorEastAsia"/>
                                      <w:sz w:val="22"/>
                                    </w:rPr>
                                    <w:t>・柔軟性を備えた地方</w:t>
                                  </w:r>
                                  <w:r w:rsidRPr="002209C4">
                                    <w:rPr>
                                      <w:rFonts w:asciiTheme="minorEastAsia" w:hAnsiTheme="minorEastAsia" w:hint="eastAsia"/>
                                      <w:sz w:val="22"/>
                                    </w:rPr>
                                    <w:t>独立</w:t>
                                  </w:r>
                                  <w:r w:rsidRPr="002209C4">
                                    <w:rPr>
                                      <w:rFonts w:asciiTheme="minorEastAsia" w:hAnsiTheme="minorEastAsia"/>
                                      <w:sz w:val="22"/>
                                    </w:rPr>
                                    <w:t>行政法人による経営と</w:t>
                                  </w:r>
                                  <w:r w:rsidRPr="002209C4">
                                    <w:rPr>
                                      <w:rFonts w:asciiTheme="minorEastAsia" w:hAnsiTheme="minorEastAsia" w:hint="eastAsia"/>
                                      <w:sz w:val="22"/>
                                    </w:rPr>
                                    <w:t>総合力の</w:t>
                                  </w:r>
                                  <w:r w:rsidRPr="002209C4">
                                    <w:rPr>
                                      <w:rFonts w:asciiTheme="minorEastAsia" w:hAnsiTheme="minorEastAsia"/>
                                      <w:sz w:val="22"/>
                                    </w:rPr>
                                    <w:t>発揮をめざした</w:t>
                                  </w:r>
                                  <w:r w:rsidRPr="002209C4">
                                    <w:rPr>
                                      <w:rFonts w:asciiTheme="minorEastAsia" w:hAnsiTheme="minorEastAsia" w:hint="eastAsia"/>
                                      <w:sz w:val="22"/>
                                    </w:rPr>
                                    <w:t>一体</w:t>
                                  </w:r>
                                  <w:r w:rsidRPr="002209C4">
                                    <w:rPr>
                                      <w:rFonts w:asciiTheme="minorEastAsia" w:hAnsiTheme="minorEastAsia"/>
                                      <w:sz w:val="22"/>
                                    </w:rPr>
                                    <w:t>運営</w:t>
                                  </w:r>
                                  <w:r w:rsidRPr="002209C4">
                                    <w:rPr>
                                      <w:rFonts w:asciiTheme="minorEastAsia" w:hAnsiTheme="minorEastAsia" w:hint="eastAsia"/>
                                      <w:sz w:val="22"/>
                                    </w:rPr>
                                    <w:t>へ</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sz w:val="22"/>
                                    </w:rPr>
                                    <w:t>地方</w:t>
                                  </w:r>
                                  <w:r w:rsidRPr="002209C4">
                                    <w:rPr>
                                      <w:rFonts w:asciiTheme="minorEastAsia" w:hAnsiTheme="minorEastAsia" w:hint="eastAsia"/>
                                      <w:sz w:val="22"/>
                                    </w:rPr>
                                    <w:t>独立</w:t>
                                  </w:r>
                                  <w:r w:rsidRPr="002209C4">
                                    <w:rPr>
                                      <w:rFonts w:asciiTheme="minorEastAsia" w:hAnsiTheme="minorEastAsia"/>
                                      <w:sz w:val="22"/>
                                    </w:rPr>
                                    <w:t>行政法人</w:t>
                                  </w:r>
                                  <w:r w:rsidRPr="002209C4">
                                    <w:rPr>
                                      <w:rFonts w:asciiTheme="minorEastAsia" w:hAnsiTheme="minorEastAsia" w:hint="eastAsia"/>
                                      <w:sz w:val="22"/>
                                    </w:rPr>
                                    <w:t>化のメリットは</w:t>
                                  </w:r>
                                  <w:r w:rsidRPr="002209C4">
                                    <w:rPr>
                                      <w:rFonts w:asciiTheme="minorEastAsia" w:hAnsiTheme="minorEastAsia"/>
                                      <w:sz w:val="22"/>
                                    </w:rPr>
                                    <w:t>、</w:t>
                                  </w:r>
                                  <w:r w:rsidRPr="002209C4">
                                    <w:rPr>
                                      <w:rFonts w:asciiTheme="minorEastAsia" w:hAnsiTheme="minorEastAsia" w:hint="eastAsia"/>
                                      <w:sz w:val="22"/>
                                    </w:rPr>
                                    <w:t>学芸員</w:t>
                                  </w:r>
                                  <w:r w:rsidRPr="002209C4">
                                    <w:rPr>
                                      <w:rFonts w:asciiTheme="minorEastAsia" w:hAnsiTheme="minorEastAsia"/>
                                      <w:sz w:val="22"/>
                                    </w:rPr>
                                    <w:t>をはじめとし一般職も含めた</w:t>
                                  </w:r>
                                  <w:r w:rsidRPr="002209C4">
                                    <w:rPr>
                                      <w:rFonts w:asciiTheme="minorEastAsia" w:hAnsiTheme="minorEastAsia" w:hint="eastAsia"/>
                                      <w:sz w:val="22"/>
                                    </w:rPr>
                                    <w:t>人材の安定的確保、中長期</w:t>
                                  </w:r>
                                  <w:r w:rsidRPr="002209C4">
                                    <w:rPr>
                                      <w:rFonts w:asciiTheme="minorEastAsia" w:hAnsiTheme="minorEastAsia"/>
                                      <w:sz w:val="22"/>
                                    </w:rPr>
                                    <w:t>的な</w:t>
                                  </w:r>
                                  <w:r w:rsidRPr="002209C4">
                                    <w:rPr>
                                      <w:rFonts w:asciiTheme="minorEastAsia" w:hAnsiTheme="minorEastAsia" w:hint="eastAsia"/>
                                      <w:sz w:val="22"/>
                                    </w:rPr>
                                    <w:t>展覧会事業等</w:t>
                                  </w:r>
                                  <w:r w:rsidRPr="002209C4">
                                    <w:rPr>
                                      <w:rFonts w:asciiTheme="minorEastAsia" w:hAnsiTheme="minorEastAsia"/>
                                      <w:sz w:val="22"/>
                                    </w:rPr>
                                    <w:t>の</w:t>
                                  </w:r>
                                  <w:r w:rsidRPr="002209C4">
                                    <w:rPr>
                                      <w:rFonts w:asciiTheme="minorEastAsia" w:hAnsiTheme="minorEastAsia" w:hint="eastAsia"/>
                                      <w:sz w:val="22"/>
                                    </w:rPr>
                                    <w:t>展開</w:t>
                                  </w:r>
                                  <w:r w:rsidRPr="002209C4">
                                    <w:rPr>
                                      <w:rFonts w:asciiTheme="minorEastAsia" w:hAnsiTheme="minorEastAsia"/>
                                      <w:sz w:val="22"/>
                                    </w:rPr>
                                    <w:t>、</w:t>
                                  </w:r>
                                  <w:r w:rsidRPr="002209C4">
                                    <w:rPr>
                                      <w:rFonts w:asciiTheme="minorEastAsia" w:hAnsiTheme="minorEastAsia" w:hint="eastAsia"/>
                                      <w:sz w:val="22"/>
                                    </w:rPr>
                                    <w:t>法人</w:t>
                                  </w:r>
                                  <w:r w:rsidRPr="002209C4">
                                    <w:rPr>
                                      <w:rFonts w:asciiTheme="minorEastAsia" w:hAnsiTheme="minorEastAsia"/>
                                      <w:sz w:val="22"/>
                                    </w:rPr>
                                    <w:t>の自主性</w:t>
                                  </w:r>
                                  <w:r w:rsidRPr="002209C4">
                                    <w:rPr>
                                      <w:rFonts w:asciiTheme="minorEastAsia" w:hAnsiTheme="minorEastAsia" w:hint="eastAsia"/>
                                      <w:sz w:val="22"/>
                                    </w:rPr>
                                    <w:t>等による</w:t>
                                  </w:r>
                                  <w:r w:rsidRPr="002209C4">
                                    <w:rPr>
                                      <w:rFonts w:asciiTheme="minorEastAsia" w:hAnsiTheme="minorEastAsia"/>
                                      <w:sz w:val="22"/>
                                    </w:rPr>
                                    <w:t>柔軟な運営、</w:t>
                                  </w:r>
                                  <w:r w:rsidRPr="002209C4">
                                    <w:rPr>
                                      <w:rFonts w:asciiTheme="minorEastAsia" w:hAnsiTheme="minorEastAsia" w:hint="eastAsia"/>
                                      <w:sz w:val="22"/>
                                    </w:rPr>
                                    <w:t>目標</w:t>
                                  </w:r>
                                  <w:r w:rsidRPr="002209C4">
                                    <w:rPr>
                                      <w:rFonts w:asciiTheme="minorEastAsia" w:hAnsiTheme="minorEastAsia"/>
                                      <w:sz w:val="22"/>
                                    </w:rPr>
                                    <w:t>・計画・評価・</w:t>
                                  </w:r>
                                  <w:r w:rsidRPr="002209C4">
                                    <w:rPr>
                                      <w:rFonts w:asciiTheme="minorEastAsia" w:hAnsiTheme="minorEastAsia" w:hint="eastAsia"/>
                                      <w:sz w:val="22"/>
                                    </w:rPr>
                                    <w:t>業務改善</w:t>
                                  </w:r>
                                  <w:r w:rsidRPr="002209C4">
                                    <w:rPr>
                                      <w:rFonts w:asciiTheme="minorEastAsia" w:hAnsiTheme="minorEastAsia"/>
                                      <w:sz w:val="22"/>
                                    </w:rPr>
                                    <w:t>（</w:t>
                                  </w:r>
                                  <w:r w:rsidRPr="002209C4">
                                    <w:rPr>
                                      <w:rFonts w:asciiTheme="minorEastAsia" w:hAnsiTheme="minorEastAsia" w:hint="eastAsia"/>
                                      <w:sz w:val="22"/>
                                    </w:rPr>
                                    <w:t>PDCA</w:t>
                                  </w:r>
                                  <w:r w:rsidRPr="002209C4">
                                    <w:rPr>
                                      <w:rFonts w:asciiTheme="minorEastAsia" w:hAnsiTheme="minorEastAsia"/>
                                      <w:sz w:val="22"/>
                                    </w:rPr>
                                    <w:t>）</w:t>
                                  </w:r>
                                  <w:r w:rsidRPr="003D21CC">
                                    <w:rPr>
                                      <w:rFonts w:asciiTheme="minorEastAsia" w:hAnsiTheme="minorEastAsia" w:hint="eastAsia"/>
                                      <w:sz w:val="22"/>
                                    </w:rPr>
                                    <w:t>を</w:t>
                                  </w:r>
                                  <w:r w:rsidRPr="003D21CC">
                                    <w:rPr>
                                      <w:rFonts w:asciiTheme="minorEastAsia" w:hAnsiTheme="minorEastAsia"/>
                                      <w:sz w:val="22"/>
                                    </w:rPr>
                                    <w:t>通じた</w:t>
                                  </w:r>
                                  <w:r w:rsidRPr="002209C4">
                                    <w:rPr>
                                      <w:rFonts w:asciiTheme="minorEastAsia" w:hAnsiTheme="minorEastAsia"/>
                                      <w:sz w:val="22"/>
                                    </w:rPr>
                                    <w:t>事業の活性化</w:t>
                                  </w:r>
                                  <w:r w:rsidRPr="002209C4">
                                    <w:rPr>
                                      <w:rFonts w:asciiTheme="minorEastAsia" w:hAnsiTheme="minorEastAsia" w:hint="eastAsia"/>
                                      <w:sz w:val="22"/>
                                    </w:rPr>
                                    <w:t>による利用者</w:t>
                                  </w:r>
                                  <w:r w:rsidRPr="002209C4">
                                    <w:rPr>
                                      <w:rFonts w:asciiTheme="minorEastAsia" w:hAnsiTheme="minorEastAsia"/>
                                      <w:sz w:val="22"/>
                                    </w:rPr>
                                    <w:t>サービスの向上</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hint="eastAsia"/>
                                      <w:sz w:val="22"/>
                                    </w:rPr>
                                    <w:t>大阪市</w:t>
                                  </w:r>
                                  <w:r w:rsidRPr="002209C4">
                                    <w:rPr>
                                      <w:rFonts w:asciiTheme="minorEastAsia" w:hAnsiTheme="minorEastAsia"/>
                                      <w:sz w:val="22"/>
                                    </w:rPr>
                                    <w:t>ミュー</w:t>
                                  </w:r>
                                  <w:r w:rsidRPr="002209C4">
                                    <w:rPr>
                                      <w:rFonts w:asciiTheme="minorEastAsia" w:hAnsiTheme="minorEastAsia" w:hint="eastAsia"/>
                                      <w:sz w:val="22"/>
                                    </w:rPr>
                                    <w:t>ジアム</w:t>
                                  </w:r>
                                  <w:r w:rsidRPr="002209C4">
                                    <w:rPr>
                                      <w:rFonts w:asciiTheme="minorEastAsia" w:hAnsiTheme="minorEastAsia"/>
                                      <w:sz w:val="22"/>
                                    </w:rPr>
                                    <w:t>ビジョンに掲げる</w:t>
                                  </w:r>
                                  <w:r w:rsidRPr="002209C4">
                                    <w:rPr>
                                      <w:rFonts w:asciiTheme="minorEastAsia" w:hAnsiTheme="minorEastAsia" w:hint="eastAsia"/>
                                      <w:sz w:val="22"/>
                                    </w:rPr>
                                    <w:t>『都市のコアとしてのミュージアム』の実現を通じて、都市格</w:t>
                                  </w:r>
                                  <w:r w:rsidRPr="002209C4">
                                    <w:rPr>
                                      <w:rFonts w:asciiTheme="minorEastAsia" w:hAnsiTheme="minorEastAsia"/>
                                      <w:sz w:val="22"/>
                                    </w:rPr>
                                    <w:t>の向上、都市の活性化・発展</w:t>
                                  </w:r>
                                  <w:r>
                                    <w:rPr>
                                      <w:rFonts w:asciiTheme="minorEastAsia" w:hAnsiTheme="minorEastAsia" w:hint="eastAsia"/>
                                      <w:sz w:val="22"/>
                                    </w:rPr>
                                    <w:t>等</w:t>
                                  </w:r>
                                  <w:r w:rsidRPr="002209C4">
                                    <w:rPr>
                                      <w:rFonts w:asciiTheme="minorEastAsia" w:hAnsiTheme="minorEastAsia" w:hint="eastAsia"/>
                                      <w:sz w:val="22"/>
                                    </w:rPr>
                                    <w:t>をめざす</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978C6">
                                    <w:rPr>
                                      <w:rFonts w:ascii="ＭＳ ゴシック" w:eastAsia="ＭＳ ゴシック" w:hAnsi="ＭＳ ゴシック" w:hint="eastAsia"/>
                                      <w:b/>
                                      <w:color w:val="000000" w:themeColor="text1"/>
                                      <w:sz w:val="22"/>
                                    </w:rPr>
                                    <w:t>水道</w:t>
                                  </w:r>
                                </w:p>
                                <w:p w:rsidR="0038600E" w:rsidRPr="006C080C" w:rsidRDefault="0038600E" w:rsidP="007E734C">
                                  <w:pPr>
                                    <w:numPr>
                                      <w:ilvl w:val="1"/>
                                      <w:numId w:val="1"/>
                                    </w:numPr>
                                    <w:tabs>
                                      <w:tab w:val="clear" w:pos="988"/>
                                      <w:tab w:val="num" w:pos="709"/>
                                    </w:tabs>
                                    <w:ind w:left="1130" w:hanging="704"/>
                                    <w:rPr>
                                      <w:rFonts w:asciiTheme="minorEastAsia" w:hAnsiTheme="minorEastAsia"/>
                                      <w:color w:val="000000" w:themeColor="text1"/>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　下水道</w:t>
                                  </w:r>
                                </w:p>
                                <w:p w:rsidR="0038600E" w:rsidRDefault="0038600E" w:rsidP="007E734C">
                                  <w:pPr>
                                    <w:numPr>
                                      <w:ilvl w:val="1"/>
                                      <w:numId w:val="1"/>
                                    </w:numPr>
                                    <w:tabs>
                                      <w:tab w:val="clear" w:pos="988"/>
                                      <w:tab w:val="num" w:pos="709"/>
                                    </w:tabs>
                                    <w:ind w:left="709" w:hanging="283"/>
                                    <w:rPr>
                                      <w:rFonts w:asciiTheme="minorEastAsia" w:hAnsiTheme="minorEastAsia"/>
                                      <w:color w:val="000000" w:themeColor="text1"/>
                                      <w:sz w:val="22"/>
                                    </w:rPr>
                                  </w:pPr>
                                  <w:r w:rsidRPr="000978C6">
                                    <w:rPr>
                                      <w:rFonts w:asciiTheme="minorEastAsia" w:hAnsiTheme="minorEastAsia" w:hint="eastAsia"/>
                                      <w:color w:val="000000" w:themeColor="text1"/>
                                      <w:sz w:val="22"/>
                                    </w:rPr>
                                    <w:t>「クリアウォーターＯＳ</w:t>
                                  </w:r>
                                  <w:r>
                                    <w:rPr>
                                      <w:rFonts w:asciiTheme="minorEastAsia" w:hAnsiTheme="minorEastAsia" w:hint="eastAsia"/>
                                      <w:color w:val="000000" w:themeColor="text1"/>
                                      <w:sz w:val="22"/>
                                    </w:rPr>
                                    <w:t>ＡＫＡ株式会社」への下水道施設の運転維持管理業務の包括委託を継続すると</w:t>
                                  </w:r>
                                  <w:r>
                                    <w:rPr>
                                      <w:rFonts w:asciiTheme="minorEastAsia" w:hAnsiTheme="minorEastAsia"/>
                                      <w:color w:val="000000" w:themeColor="text1"/>
                                      <w:sz w:val="22"/>
                                    </w:rPr>
                                    <w:t>ともに</w:t>
                                  </w:r>
                                  <w:r>
                                    <w:rPr>
                                      <w:rFonts w:asciiTheme="minorEastAsia" w:hAnsiTheme="minorEastAsia" w:hint="eastAsia"/>
                                      <w:color w:val="000000" w:themeColor="text1"/>
                                      <w:sz w:val="22"/>
                                    </w:rPr>
                                    <w:t>、コンセッション</w:t>
                                  </w:r>
                                  <w:r>
                                    <w:rPr>
                                      <w:rFonts w:asciiTheme="minorEastAsia" w:hAnsiTheme="minorEastAsia"/>
                                      <w:color w:val="000000" w:themeColor="text1"/>
                                      <w:sz w:val="22"/>
                                    </w:rPr>
                                    <w:t>を含めた</w:t>
                                  </w:r>
                                  <w:r>
                                    <w:rPr>
                                      <w:rFonts w:asciiTheme="minorEastAsia" w:hAnsiTheme="minorEastAsia" w:hint="eastAsia"/>
                                      <w:color w:val="000000" w:themeColor="text1"/>
                                      <w:sz w:val="22"/>
                                    </w:rPr>
                                    <w:t>多様な民間活用</w:t>
                                  </w:r>
                                  <w:r>
                                    <w:rPr>
                                      <w:rFonts w:asciiTheme="minorEastAsia" w:hAnsiTheme="minorEastAsia"/>
                                      <w:color w:val="000000" w:themeColor="text1"/>
                                      <w:sz w:val="22"/>
                                    </w:rPr>
                                    <w:t>手法</w:t>
                                  </w:r>
                                  <w:r>
                                    <w:rPr>
                                      <w:rFonts w:asciiTheme="minorEastAsia" w:hAnsiTheme="minorEastAsia" w:hint="eastAsia"/>
                                      <w:color w:val="000000" w:themeColor="text1"/>
                                      <w:sz w:val="22"/>
                                    </w:rPr>
                                    <w:t>を</w:t>
                                  </w:r>
                                  <w:r>
                                    <w:rPr>
                                      <w:rFonts w:asciiTheme="minorEastAsia" w:hAnsiTheme="minorEastAsia"/>
                                      <w:color w:val="000000" w:themeColor="text1"/>
                                      <w:sz w:val="22"/>
                                    </w:rPr>
                                    <w:t>幅広く検討</w:t>
                                  </w:r>
                                </w:p>
                                <w:p w:rsidR="0038600E" w:rsidRPr="00FF6B5E" w:rsidRDefault="0038600E" w:rsidP="007E734C">
                                  <w:pPr>
                                    <w:ind w:left="660" w:hangingChars="300" w:hanging="660"/>
                                    <w:rPr>
                                      <w:sz w:val="22"/>
                                    </w:rPr>
                                  </w:pPr>
                                  <w:r>
                                    <w:rPr>
                                      <w:rFonts w:hint="eastAsia"/>
                                      <w:color w:val="FF0000"/>
                                      <w:sz w:val="22"/>
                                    </w:rPr>
                                    <w:t xml:space="preserve">　</w:t>
                                  </w:r>
                                  <w:r w:rsidRPr="00FF6B5E">
                                    <w:rPr>
                                      <w:rFonts w:hint="eastAsia"/>
                                      <w:sz w:val="22"/>
                                    </w:rPr>
                                    <w:t>■　その他の事業についても、めざす姿の実現に向けて、取組みを進めていく</w:t>
                                  </w:r>
                                </w:p>
                                <w:p w:rsidR="0038600E" w:rsidRPr="00FF6B5E" w:rsidRDefault="0038600E" w:rsidP="007E734C">
                                  <w:pPr>
                                    <w:ind w:left="660" w:hangingChars="300" w:hanging="660"/>
                                    <w:rPr>
                                      <w:sz w:val="22"/>
                                    </w:rPr>
                                  </w:pPr>
                                </w:p>
                                <w:p w:rsidR="0038600E" w:rsidRDefault="0038600E" w:rsidP="007E734C">
                                  <w:pPr>
                                    <w:rPr>
                                      <w:rFonts w:ascii="ＭＳ 明朝" w:eastAsia="ＭＳ 明朝" w:hAnsi="ＭＳ 明朝"/>
                                      <w:sz w:val="22"/>
                                    </w:rPr>
                                  </w:pPr>
                                  <w:r w:rsidRPr="00FF6B5E">
                                    <w:rPr>
                                      <w:rFonts w:ascii="ＭＳ 明朝" w:eastAsia="ＭＳ 明朝" w:hAnsi="ＭＳ 明朝" w:hint="eastAsia"/>
                                      <w:sz w:val="22"/>
                                    </w:rPr>
                                    <w:t>○　最適な民間活力の活用手法の導入（ＰＰＰ</w:t>
                                  </w:r>
                                  <w:r w:rsidRPr="00FF6B5E">
                                    <w:rPr>
                                      <w:rFonts w:ascii="ＭＳ 明朝" w:eastAsia="ＭＳ 明朝" w:hAnsi="ＭＳ 明朝"/>
                                      <w:sz w:val="22"/>
                                    </w:rPr>
                                    <w:t>／</w:t>
                                  </w:r>
                                  <w:r w:rsidRPr="00FF6B5E">
                                    <w:rPr>
                                      <w:rFonts w:ascii="ＭＳ 明朝" w:eastAsia="ＭＳ 明朝" w:hAnsi="ＭＳ 明朝" w:hint="eastAsia"/>
                                      <w:sz w:val="22"/>
                                    </w:rPr>
                                    <w:t>ＰＦＩの活用</w:t>
                                  </w:r>
                                  <w:r w:rsidRPr="00D93398">
                                    <w:rPr>
                                      <w:rFonts w:ascii="ＭＳ 明朝" w:eastAsia="ＭＳ 明朝" w:hAnsi="ＭＳ 明朝" w:hint="eastAsia"/>
                                      <w:sz w:val="22"/>
                                    </w:rPr>
                                    <w:t>促進</w:t>
                                  </w:r>
                                  <w:r w:rsidRPr="00FF6B5E">
                                    <w:rPr>
                                      <w:rFonts w:ascii="ＭＳ 明朝" w:eastAsia="ＭＳ 明朝" w:hAnsi="ＭＳ 明朝" w:hint="eastAsia"/>
                                      <w:sz w:val="22"/>
                                    </w:rPr>
                                    <w:t>）</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天保山</w:t>
                                  </w:r>
                                  <w:r>
                                    <w:rPr>
                                      <w:rFonts w:asciiTheme="majorEastAsia" w:eastAsiaTheme="majorEastAsia" w:hAnsiTheme="majorEastAsia"/>
                                      <w:b/>
                                      <w:sz w:val="22"/>
                                    </w:rPr>
                                    <w:t>客船ターミナル</w:t>
                                  </w:r>
                                  <w:r>
                                    <w:rPr>
                                      <w:rFonts w:asciiTheme="majorEastAsia" w:eastAsiaTheme="majorEastAsia" w:hAnsiTheme="majorEastAsia" w:hint="eastAsia"/>
                                      <w:b/>
                                      <w:sz w:val="22"/>
                                    </w:rPr>
                                    <w:t>整備</w:t>
                                  </w:r>
                                  <w:r>
                                    <w:rPr>
                                      <w:rFonts w:asciiTheme="majorEastAsia" w:eastAsiaTheme="majorEastAsia" w:hAnsiTheme="majorEastAsia"/>
                                      <w:b/>
                                      <w:sz w:val="22"/>
                                    </w:rPr>
                                    <w:t>事業</w:t>
                                  </w:r>
                                  <w:r>
                                    <w:rPr>
                                      <w:rFonts w:asciiTheme="majorEastAsia" w:eastAsiaTheme="majorEastAsia" w:hAnsiTheme="majorEastAsia" w:hint="eastAsia"/>
                                      <w:b/>
                                      <w:sz w:val="22"/>
                                    </w:rPr>
                                    <w:t>【再掲（フリップ４１</w:t>
                                  </w:r>
                                  <w:r w:rsidRPr="00FF6B5E">
                                    <w:rPr>
                                      <w:rFonts w:asciiTheme="majorEastAsia" w:eastAsiaTheme="majorEastAsia" w:hAnsiTheme="majorEastAsia" w:hint="eastAsia"/>
                                      <w:b/>
                                      <w:sz w:val="22"/>
                                    </w:rPr>
                                    <w:t>）】</w:t>
                                  </w:r>
                                </w:p>
                                <w:p w:rsidR="0038600E" w:rsidRPr="00627CC6" w:rsidRDefault="0038600E" w:rsidP="007E734C">
                                  <w:pPr>
                                    <w:pStyle w:val="a3"/>
                                    <w:numPr>
                                      <w:ilvl w:val="1"/>
                                      <w:numId w:val="1"/>
                                    </w:numPr>
                                    <w:tabs>
                                      <w:tab w:val="clear" w:pos="988"/>
                                      <w:tab w:val="num" w:pos="709"/>
                                    </w:tabs>
                                    <w:ind w:leftChars="0" w:left="1130" w:hanging="704"/>
                                    <w:rPr>
                                      <w:sz w:val="22"/>
                                    </w:rPr>
                                  </w:pPr>
                                  <w:r w:rsidRPr="00A0624B">
                                    <w:rPr>
                                      <w:rFonts w:ascii="ＭＳ 明朝" w:hAnsi="ＭＳ 明朝" w:hint="eastAsia"/>
                                      <w:color w:val="000000" w:themeColor="text1"/>
                                      <w:sz w:val="22"/>
                                    </w:rPr>
                                    <w:t>ＰＦＩ</w:t>
                                  </w:r>
                                  <w:r w:rsidRPr="00627CC6">
                                    <w:rPr>
                                      <w:rFonts w:hint="eastAsia"/>
                                      <w:sz w:val="22"/>
                                    </w:rPr>
                                    <w:t>手法による客船ターミナル整備・運営</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工業用水道事業</w:t>
                                  </w:r>
                                  <w:r w:rsidRPr="00FF6B5E">
                                    <w:rPr>
                                      <w:rFonts w:asciiTheme="majorEastAsia" w:eastAsiaTheme="majorEastAsia" w:hAnsiTheme="majorEastAsia" w:hint="eastAsia"/>
                                      <w:b/>
                                      <w:sz w:val="22"/>
                                    </w:rPr>
                                    <w:t xml:space="preserve">　</w:t>
                                  </w:r>
                                </w:p>
                                <w:p w:rsidR="0038600E" w:rsidRPr="00101EE4" w:rsidRDefault="0038600E" w:rsidP="007E734C">
                                  <w:pPr>
                                    <w:numPr>
                                      <w:ilvl w:val="1"/>
                                      <w:numId w:val="1"/>
                                    </w:numPr>
                                    <w:tabs>
                                      <w:tab w:val="clear" w:pos="988"/>
                                      <w:tab w:val="num" w:pos="709"/>
                                    </w:tabs>
                                    <w:ind w:left="1130" w:hanging="704"/>
                                    <w:rPr>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7E734C" w:rsidRDefault="0038600E" w:rsidP="007E734C">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24D51" id="Rectangle 373" o:spid="_x0000_s1122" style="position:absolute;left:0;text-align:left;margin-left:-11.25pt;margin-top:16.3pt;width:536.9pt;height:49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">
                      <v:textbox inset="5.85pt,.7pt,5.85pt,.7pt">
                        <w:txbxContent>
                          <w:p w:rsidR="0038600E" w:rsidRPr="0003739C" w:rsidRDefault="0038600E" w:rsidP="007E734C">
                            <w:pPr>
                              <w:ind w:left="440" w:hangingChars="200" w:hanging="440"/>
                              <w:rPr>
                                <w:color w:val="000000" w:themeColor="text1"/>
                                <w:sz w:val="22"/>
                              </w:rPr>
                            </w:pPr>
                            <w:r w:rsidRPr="00A84F8D">
                              <w:rPr>
                                <w:rFonts w:hint="eastAsia"/>
                                <w:color w:val="000000" w:themeColor="text1"/>
                                <w:sz w:val="22"/>
                              </w:rPr>
                              <w:t>☆　官民の最適な役割分担のもと、官（公共）が担っている事業を民間が担うことにより、コスト削減とサービス向上が期待できるものは、積極的に民間活力の活用を推進</w:t>
                            </w:r>
                          </w:p>
                          <w:p w:rsidR="0038600E" w:rsidRPr="002B0E75" w:rsidRDefault="0038600E" w:rsidP="007E73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各事業の経営システムの見直し（主なもの）</w:t>
                            </w:r>
                          </w:p>
                          <w:p w:rsidR="0038600E" w:rsidRDefault="0038600E" w:rsidP="007E734C">
                            <w:pPr>
                              <w:autoSpaceDE w:val="0"/>
                              <w:autoSpaceDN w:val="0"/>
                              <w:adjustRightInd w:val="0"/>
                              <w:ind w:leftChars="337" w:left="708" w:firstLineChars="1" w:firstLine="2"/>
                              <w:jc w:val="left"/>
                              <w:rPr>
                                <w:rFonts w:ascii="ＭＳ 明朝" w:eastAsia="ＭＳ 明朝" w:hAnsi="ＭＳ 明朝" w:cs="MS-Mincho"/>
                                <w:color w:val="000000" w:themeColor="text1"/>
                                <w:kern w:val="0"/>
                                <w:sz w:val="22"/>
                              </w:rPr>
                            </w:pPr>
                            <w:r>
                              <w:rPr>
                                <w:rFonts w:ascii="ＭＳ 明朝" w:eastAsia="ＭＳ 明朝" w:hAnsi="ＭＳ 明朝" w:cs="MS-Mincho" w:hint="eastAsia"/>
                                <w:color w:val="000000" w:themeColor="text1"/>
                                <w:kern w:val="0"/>
                                <w:sz w:val="22"/>
                              </w:rPr>
                              <w:t>新たな経営形態の実現に向け、2019</w:t>
                            </w:r>
                            <w:r>
                              <w:rPr>
                                <w:rFonts w:ascii="ＭＳ 明朝" w:eastAsia="ＭＳ 明朝" w:hAnsi="ＭＳ 明朝" w:cs="MS-Mincho"/>
                                <w:color w:val="000000" w:themeColor="text1"/>
                                <w:kern w:val="0"/>
                                <w:sz w:val="22"/>
                              </w:rPr>
                              <w:t>（</w:t>
                            </w:r>
                            <w:r w:rsidRPr="002B0E75">
                              <w:rPr>
                                <w:rFonts w:ascii="ＭＳ 明朝" w:eastAsia="ＭＳ 明朝" w:hAnsi="ＭＳ 明朝" w:cs="MS-Mincho" w:hint="eastAsia"/>
                                <w:color w:val="000000" w:themeColor="text1"/>
                                <w:kern w:val="0"/>
                                <w:sz w:val="22"/>
                              </w:rPr>
                              <w:t>平成</w:t>
                            </w:r>
                            <w:r>
                              <w:rPr>
                                <w:rFonts w:ascii="ＭＳ 明朝" w:eastAsia="ＭＳ 明朝" w:hAnsi="ＭＳ 明朝" w:cs="MS-Mincho" w:hint="eastAsia"/>
                                <w:color w:val="000000" w:themeColor="text1"/>
                                <w:kern w:val="0"/>
                                <w:sz w:val="22"/>
                              </w:rPr>
                              <w:t>31）年度は、次のような取組み</w:t>
                            </w:r>
                            <w:r w:rsidRPr="002B0E75">
                              <w:rPr>
                                <w:rFonts w:ascii="ＭＳ 明朝" w:eastAsia="ＭＳ 明朝" w:hAnsi="ＭＳ 明朝" w:cs="MS-Mincho" w:hint="eastAsia"/>
                                <w:color w:val="000000" w:themeColor="text1"/>
                                <w:kern w:val="0"/>
                                <w:sz w:val="22"/>
                              </w:rPr>
                              <w:t>を順次進めていく</w:t>
                            </w:r>
                          </w:p>
                          <w:p w:rsidR="0038600E" w:rsidRPr="002209C4" w:rsidRDefault="0038600E" w:rsidP="007E734C">
                            <w:pPr>
                              <w:ind w:firstLineChars="100" w:firstLine="221"/>
                              <w:rPr>
                                <w:b/>
                                <w:sz w:val="22"/>
                              </w:rPr>
                            </w:pPr>
                            <w:r w:rsidRPr="002B0E75">
                              <w:rPr>
                                <w:rFonts w:ascii="ＭＳ ゴシック" w:eastAsia="ＭＳ ゴシック" w:hAnsi="ＭＳ ゴシック" w:hint="eastAsia"/>
                                <w:b/>
                                <w:color w:val="000000" w:themeColor="text1"/>
                                <w:sz w:val="22"/>
                              </w:rPr>
                              <w:t>■</w:t>
                            </w:r>
                            <w:r w:rsidRPr="002209C4">
                              <w:rPr>
                                <w:rFonts w:ascii="ＭＳ ゴシック" w:eastAsia="ＭＳ ゴシック" w:hAnsi="ＭＳ ゴシック" w:hint="eastAsia"/>
                                <w:b/>
                                <w:sz w:val="22"/>
                              </w:rPr>
                              <w:t xml:space="preserve">　博物館</w:t>
                            </w:r>
                          </w:p>
                          <w:p w:rsidR="0038600E" w:rsidRPr="003D21CC" w:rsidRDefault="0038600E" w:rsidP="0074463B">
                            <w:pPr>
                              <w:pStyle w:val="a3"/>
                              <w:numPr>
                                <w:ilvl w:val="0"/>
                                <w:numId w:val="58"/>
                              </w:numPr>
                              <w:ind w:leftChars="0" w:left="709" w:hanging="283"/>
                              <w:jc w:val="left"/>
                              <w:rPr>
                                <w:rFonts w:asciiTheme="minorEastAsia" w:hAnsiTheme="minorEastAsia"/>
                                <w:sz w:val="22"/>
                              </w:rPr>
                            </w:pPr>
                            <w:r w:rsidRPr="002209C4">
                              <w:rPr>
                                <w:rFonts w:hint="eastAsia"/>
                                <w:sz w:val="22"/>
                              </w:rPr>
                              <w:t>本市博</w:t>
                            </w:r>
                            <w:r w:rsidRPr="002209C4">
                              <w:rPr>
                                <w:rFonts w:asciiTheme="minorEastAsia" w:hAnsiTheme="minorEastAsia" w:hint="eastAsia"/>
                                <w:sz w:val="22"/>
                              </w:rPr>
                              <w:t>物館５施</w:t>
                            </w:r>
                            <w:r w:rsidRPr="003D21CC">
                              <w:rPr>
                                <w:rFonts w:asciiTheme="minorEastAsia" w:hAnsiTheme="minorEastAsia" w:hint="eastAsia"/>
                                <w:sz w:val="22"/>
                              </w:rPr>
                              <w:t>設（美術</w:t>
                            </w:r>
                            <w:r>
                              <w:rPr>
                                <w:rFonts w:asciiTheme="minorEastAsia" w:hAnsiTheme="minorEastAsia" w:hint="eastAsia"/>
                                <w:sz w:val="22"/>
                              </w:rPr>
                              <w:t>館、自然史博物館、東洋陶磁美術館、科学館、大阪歴史博物館）及び</w:t>
                            </w:r>
                            <w:r w:rsidRPr="003D21CC">
                              <w:rPr>
                                <w:rFonts w:asciiTheme="minorEastAsia" w:hAnsiTheme="minorEastAsia" w:hint="eastAsia"/>
                                <w:sz w:val="22"/>
                              </w:rPr>
                              <w:t>2021年度開館予定の大阪中之島美術館について</w:t>
                            </w:r>
                            <w:r w:rsidRPr="003D21CC">
                              <w:rPr>
                                <w:rFonts w:asciiTheme="minorEastAsia" w:hAnsiTheme="minorEastAsia"/>
                                <w:sz w:val="22"/>
                              </w:rPr>
                              <w:t>全国初</w:t>
                            </w:r>
                            <w:r w:rsidRPr="003D21CC">
                              <w:rPr>
                                <w:rFonts w:asciiTheme="minorEastAsia" w:hAnsiTheme="minorEastAsia" w:hint="eastAsia"/>
                                <w:sz w:val="22"/>
                              </w:rPr>
                              <w:t>となる地方独立</w:t>
                            </w:r>
                            <w:r w:rsidRPr="003D21CC">
                              <w:rPr>
                                <w:rFonts w:asciiTheme="minorEastAsia" w:hAnsiTheme="minorEastAsia"/>
                                <w:sz w:val="22"/>
                              </w:rPr>
                              <w:t>行政法人</w:t>
                            </w:r>
                            <w:r w:rsidRPr="003D21CC">
                              <w:rPr>
                                <w:rFonts w:asciiTheme="minorEastAsia" w:hAnsiTheme="minorEastAsia" w:hint="eastAsia"/>
                                <w:sz w:val="22"/>
                              </w:rPr>
                              <w:t>による</w:t>
                            </w:r>
                            <w:r w:rsidRPr="003D21CC">
                              <w:rPr>
                                <w:rFonts w:asciiTheme="minorEastAsia" w:hAnsiTheme="minorEastAsia"/>
                                <w:sz w:val="22"/>
                              </w:rPr>
                              <w:t>経営</w:t>
                            </w:r>
                          </w:p>
                          <w:p w:rsidR="0038600E" w:rsidRPr="003D21CC"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2019</w:t>
                            </w:r>
                            <w:r w:rsidRPr="003D21CC">
                              <w:rPr>
                                <w:rFonts w:asciiTheme="minorEastAsia" w:hAnsiTheme="minorEastAsia"/>
                                <w:sz w:val="22"/>
                              </w:rPr>
                              <w:t>（</w:t>
                            </w:r>
                            <w:r w:rsidRPr="003D21CC">
                              <w:rPr>
                                <w:rFonts w:asciiTheme="minorEastAsia" w:hAnsiTheme="minorEastAsia" w:hint="eastAsia"/>
                                <w:sz w:val="22"/>
                              </w:rPr>
                              <w:t>平成31）年</w:t>
                            </w:r>
                            <w:r w:rsidRPr="003D21CC">
                              <w:rPr>
                                <w:rFonts w:asciiTheme="minorEastAsia" w:hAnsiTheme="minorEastAsia"/>
                                <w:sz w:val="22"/>
                              </w:rPr>
                              <w:t>4月1日に</w:t>
                            </w:r>
                            <w:r w:rsidRPr="003D21CC">
                              <w:rPr>
                                <w:rFonts w:asciiTheme="minorEastAsia" w:hAnsiTheme="minorEastAsia" w:hint="eastAsia"/>
                                <w:sz w:val="22"/>
                              </w:rPr>
                              <w:t>地方独立</w:t>
                            </w:r>
                            <w:r w:rsidRPr="003D21CC">
                              <w:rPr>
                                <w:rFonts w:asciiTheme="minorEastAsia" w:hAnsiTheme="minorEastAsia"/>
                                <w:sz w:val="22"/>
                              </w:rPr>
                              <w:t>行政法人</w:t>
                            </w:r>
                            <w:r w:rsidRPr="003D21CC">
                              <w:rPr>
                                <w:rFonts w:asciiTheme="minorEastAsia" w:hAnsiTheme="minorEastAsia" w:hint="eastAsia"/>
                                <w:sz w:val="22"/>
                              </w:rPr>
                              <w:t>大阪市</w:t>
                            </w:r>
                            <w:r w:rsidRPr="003D21CC">
                              <w:rPr>
                                <w:rFonts w:asciiTheme="minorEastAsia" w:hAnsiTheme="minorEastAsia"/>
                                <w:sz w:val="22"/>
                              </w:rPr>
                              <w:t>博物館機構</w:t>
                            </w:r>
                            <w:r w:rsidRPr="003D21CC">
                              <w:rPr>
                                <w:rFonts w:asciiTheme="minorEastAsia" w:hAnsiTheme="minorEastAsia" w:hint="eastAsia"/>
                                <w:sz w:val="22"/>
                              </w:rPr>
                              <w:t>を設立予定</w:t>
                            </w:r>
                          </w:p>
                          <w:p w:rsidR="0038600E" w:rsidRPr="002209C4"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各館における指定管理によ</w:t>
                            </w:r>
                            <w:r w:rsidRPr="002209C4">
                              <w:rPr>
                                <w:rFonts w:asciiTheme="minorEastAsia" w:hAnsiTheme="minorEastAsia" w:hint="eastAsia"/>
                                <w:sz w:val="22"/>
                              </w:rPr>
                              <w:t>る</w:t>
                            </w:r>
                            <w:r w:rsidRPr="002209C4">
                              <w:rPr>
                                <w:rFonts w:asciiTheme="minorEastAsia" w:hAnsiTheme="minorEastAsia"/>
                                <w:sz w:val="22"/>
                              </w:rPr>
                              <w:t>運営から、</w:t>
                            </w:r>
                            <w:r w:rsidRPr="002209C4">
                              <w:rPr>
                                <w:rFonts w:asciiTheme="minorEastAsia" w:hAnsiTheme="minorEastAsia" w:hint="eastAsia"/>
                                <w:sz w:val="22"/>
                              </w:rPr>
                              <w:t>自主性</w:t>
                            </w:r>
                            <w:r w:rsidRPr="002209C4">
                              <w:rPr>
                                <w:rFonts w:asciiTheme="minorEastAsia" w:hAnsiTheme="minorEastAsia"/>
                                <w:sz w:val="22"/>
                              </w:rPr>
                              <w:t>・継続性</w:t>
                            </w:r>
                            <w:r w:rsidRPr="002209C4">
                              <w:rPr>
                                <w:rFonts w:asciiTheme="minorEastAsia" w:hAnsiTheme="minorEastAsia" w:hint="eastAsia"/>
                                <w:sz w:val="22"/>
                              </w:rPr>
                              <w:t>・機動性</w:t>
                            </w:r>
                            <w:r w:rsidRPr="002209C4">
                              <w:rPr>
                                <w:rFonts w:asciiTheme="minorEastAsia" w:hAnsiTheme="minorEastAsia"/>
                                <w:sz w:val="22"/>
                              </w:rPr>
                              <w:t>・柔軟性を備えた地方</w:t>
                            </w:r>
                            <w:r w:rsidRPr="002209C4">
                              <w:rPr>
                                <w:rFonts w:asciiTheme="minorEastAsia" w:hAnsiTheme="minorEastAsia" w:hint="eastAsia"/>
                                <w:sz w:val="22"/>
                              </w:rPr>
                              <w:t>独立</w:t>
                            </w:r>
                            <w:r w:rsidRPr="002209C4">
                              <w:rPr>
                                <w:rFonts w:asciiTheme="minorEastAsia" w:hAnsiTheme="minorEastAsia"/>
                                <w:sz w:val="22"/>
                              </w:rPr>
                              <w:t>行政法人による経営と</w:t>
                            </w:r>
                            <w:r w:rsidRPr="002209C4">
                              <w:rPr>
                                <w:rFonts w:asciiTheme="minorEastAsia" w:hAnsiTheme="minorEastAsia" w:hint="eastAsia"/>
                                <w:sz w:val="22"/>
                              </w:rPr>
                              <w:t>総合力の</w:t>
                            </w:r>
                            <w:r w:rsidRPr="002209C4">
                              <w:rPr>
                                <w:rFonts w:asciiTheme="minorEastAsia" w:hAnsiTheme="minorEastAsia"/>
                                <w:sz w:val="22"/>
                              </w:rPr>
                              <w:t>発揮をめざした</w:t>
                            </w:r>
                            <w:r w:rsidRPr="002209C4">
                              <w:rPr>
                                <w:rFonts w:asciiTheme="minorEastAsia" w:hAnsiTheme="minorEastAsia" w:hint="eastAsia"/>
                                <w:sz w:val="22"/>
                              </w:rPr>
                              <w:t>一体</w:t>
                            </w:r>
                            <w:r w:rsidRPr="002209C4">
                              <w:rPr>
                                <w:rFonts w:asciiTheme="minorEastAsia" w:hAnsiTheme="minorEastAsia"/>
                                <w:sz w:val="22"/>
                              </w:rPr>
                              <w:t>運営</w:t>
                            </w:r>
                            <w:r w:rsidRPr="002209C4">
                              <w:rPr>
                                <w:rFonts w:asciiTheme="minorEastAsia" w:hAnsiTheme="minorEastAsia" w:hint="eastAsia"/>
                                <w:sz w:val="22"/>
                              </w:rPr>
                              <w:t>へ</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sz w:val="22"/>
                              </w:rPr>
                              <w:t>地方</w:t>
                            </w:r>
                            <w:r w:rsidRPr="002209C4">
                              <w:rPr>
                                <w:rFonts w:asciiTheme="minorEastAsia" w:hAnsiTheme="minorEastAsia" w:hint="eastAsia"/>
                                <w:sz w:val="22"/>
                              </w:rPr>
                              <w:t>独立</w:t>
                            </w:r>
                            <w:r w:rsidRPr="002209C4">
                              <w:rPr>
                                <w:rFonts w:asciiTheme="minorEastAsia" w:hAnsiTheme="minorEastAsia"/>
                                <w:sz w:val="22"/>
                              </w:rPr>
                              <w:t>行政法人</w:t>
                            </w:r>
                            <w:r w:rsidRPr="002209C4">
                              <w:rPr>
                                <w:rFonts w:asciiTheme="minorEastAsia" w:hAnsiTheme="minorEastAsia" w:hint="eastAsia"/>
                                <w:sz w:val="22"/>
                              </w:rPr>
                              <w:t>化のメリットは</w:t>
                            </w:r>
                            <w:r w:rsidRPr="002209C4">
                              <w:rPr>
                                <w:rFonts w:asciiTheme="minorEastAsia" w:hAnsiTheme="minorEastAsia"/>
                                <w:sz w:val="22"/>
                              </w:rPr>
                              <w:t>、</w:t>
                            </w:r>
                            <w:r w:rsidRPr="002209C4">
                              <w:rPr>
                                <w:rFonts w:asciiTheme="minorEastAsia" w:hAnsiTheme="minorEastAsia" w:hint="eastAsia"/>
                                <w:sz w:val="22"/>
                              </w:rPr>
                              <w:t>学芸員</w:t>
                            </w:r>
                            <w:r w:rsidRPr="002209C4">
                              <w:rPr>
                                <w:rFonts w:asciiTheme="minorEastAsia" w:hAnsiTheme="minorEastAsia"/>
                                <w:sz w:val="22"/>
                              </w:rPr>
                              <w:t>をはじめとし一般職も含めた</w:t>
                            </w:r>
                            <w:r w:rsidRPr="002209C4">
                              <w:rPr>
                                <w:rFonts w:asciiTheme="minorEastAsia" w:hAnsiTheme="minorEastAsia" w:hint="eastAsia"/>
                                <w:sz w:val="22"/>
                              </w:rPr>
                              <w:t>人材の安定的確保、中長期</w:t>
                            </w:r>
                            <w:r w:rsidRPr="002209C4">
                              <w:rPr>
                                <w:rFonts w:asciiTheme="minorEastAsia" w:hAnsiTheme="minorEastAsia"/>
                                <w:sz w:val="22"/>
                              </w:rPr>
                              <w:t>的な</w:t>
                            </w:r>
                            <w:r w:rsidRPr="002209C4">
                              <w:rPr>
                                <w:rFonts w:asciiTheme="minorEastAsia" w:hAnsiTheme="minorEastAsia" w:hint="eastAsia"/>
                                <w:sz w:val="22"/>
                              </w:rPr>
                              <w:t>展覧会事業等</w:t>
                            </w:r>
                            <w:r w:rsidRPr="002209C4">
                              <w:rPr>
                                <w:rFonts w:asciiTheme="minorEastAsia" w:hAnsiTheme="minorEastAsia"/>
                                <w:sz w:val="22"/>
                              </w:rPr>
                              <w:t>の</w:t>
                            </w:r>
                            <w:r w:rsidRPr="002209C4">
                              <w:rPr>
                                <w:rFonts w:asciiTheme="minorEastAsia" w:hAnsiTheme="minorEastAsia" w:hint="eastAsia"/>
                                <w:sz w:val="22"/>
                              </w:rPr>
                              <w:t>展開</w:t>
                            </w:r>
                            <w:r w:rsidRPr="002209C4">
                              <w:rPr>
                                <w:rFonts w:asciiTheme="minorEastAsia" w:hAnsiTheme="minorEastAsia"/>
                                <w:sz w:val="22"/>
                              </w:rPr>
                              <w:t>、</w:t>
                            </w:r>
                            <w:r w:rsidRPr="002209C4">
                              <w:rPr>
                                <w:rFonts w:asciiTheme="minorEastAsia" w:hAnsiTheme="minorEastAsia" w:hint="eastAsia"/>
                                <w:sz w:val="22"/>
                              </w:rPr>
                              <w:t>法人</w:t>
                            </w:r>
                            <w:r w:rsidRPr="002209C4">
                              <w:rPr>
                                <w:rFonts w:asciiTheme="minorEastAsia" w:hAnsiTheme="minorEastAsia"/>
                                <w:sz w:val="22"/>
                              </w:rPr>
                              <w:t>の自主性</w:t>
                            </w:r>
                            <w:r w:rsidRPr="002209C4">
                              <w:rPr>
                                <w:rFonts w:asciiTheme="minorEastAsia" w:hAnsiTheme="minorEastAsia" w:hint="eastAsia"/>
                                <w:sz w:val="22"/>
                              </w:rPr>
                              <w:t>等による</w:t>
                            </w:r>
                            <w:r w:rsidRPr="002209C4">
                              <w:rPr>
                                <w:rFonts w:asciiTheme="minorEastAsia" w:hAnsiTheme="minorEastAsia"/>
                                <w:sz w:val="22"/>
                              </w:rPr>
                              <w:t>柔軟な運営、</w:t>
                            </w:r>
                            <w:r w:rsidRPr="002209C4">
                              <w:rPr>
                                <w:rFonts w:asciiTheme="minorEastAsia" w:hAnsiTheme="minorEastAsia" w:hint="eastAsia"/>
                                <w:sz w:val="22"/>
                              </w:rPr>
                              <w:t>目標</w:t>
                            </w:r>
                            <w:r w:rsidRPr="002209C4">
                              <w:rPr>
                                <w:rFonts w:asciiTheme="minorEastAsia" w:hAnsiTheme="minorEastAsia"/>
                                <w:sz w:val="22"/>
                              </w:rPr>
                              <w:t>・計画・評価・</w:t>
                            </w:r>
                            <w:r w:rsidRPr="002209C4">
                              <w:rPr>
                                <w:rFonts w:asciiTheme="minorEastAsia" w:hAnsiTheme="minorEastAsia" w:hint="eastAsia"/>
                                <w:sz w:val="22"/>
                              </w:rPr>
                              <w:t>業務改善</w:t>
                            </w:r>
                            <w:r w:rsidRPr="002209C4">
                              <w:rPr>
                                <w:rFonts w:asciiTheme="minorEastAsia" w:hAnsiTheme="minorEastAsia"/>
                                <w:sz w:val="22"/>
                              </w:rPr>
                              <w:t>（</w:t>
                            </w:r>
                            <w:r w:rsidRPr="002209C4">
                              <w:rPr>
                                <w:rFonts w:asciiTheme="minorEastAsia" w:hAnsiTheme="minorEastAsia" w:hint="eastAsia"/>
                                <w:sz w:val="22"/>
                              </w:rPr>
                              <w:t>PDCA</w:t>
                            </w:r>
                            <w:r w:rsidRPr="002209C4">
                              <w:rPr>
                                <w:rFonts w:asciiTheme="minorEastAsia" w:hAnsiTheme="minorEastAsia"/>
                                <w:sz w:val="22"/>
                              </w:rPr>
                              <w:t>）</w:t>
                            </w:r>
                            <w:r w:rsidRPr="003D21CC">
                              <w:rPr>
                                <w:rFonts w:asciiTheme="minorEastAsia" w:hAnsiTheme="minorEastAsia" w:hint="eastAsia"/>
                                <w:sz w:val="22"/>
                              </w:rPr>
                              <w:t>を</w:t>
                            </w:r>
                            <w:r w:rsidRPr="003D21CC">
                              <w:rPr>
                                <w:rFonts w:asciiTheme="minorEastAsia" w:hAnsiTheme="minorEastAsia"/>
                                <w:sz w:val="22"/>
                              </w:rPr>
                              <w:t>通じた</w:t>
                            </w:r>
                            <w:r w:rsidRPr="002209C4">
                              <w:rPr>
                                <w:rFonts w:asciiTheme="minorEastAsia" w:hAnsiTheme="minorEastAsia"/>
                                <w:sz w:val="22"/>
                              </w:rPr>
                              <w:t>事業の活性化</w:t>
                            </w:r>
                            <w:r w:rsidRPr="002209C4">
                              <w:rPr>
                                <w:rFonts w:asciiTheme="minorEastAsia" w:hAnsiTheme="minorEastAsia" w:hint="eastAsia"/>
                                <w:sz w:val="22"/>
                              </w:rPr>
                              <w:t>による利用者</w:t>
                            </w:r>
                            <w:r w:rsidRPr="002209C4">
                              <w:rPr>
                                <w:rFonts w:asciiTheme="minorEastAsia" w:hAnsiTheme="minorEastAsia"/>
                                <w:sz w:val="22"/>
                              </w:rPr>
                              <w:t>サービスの向上</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hint="eastAsia"/>
                                <w:sz w:val="22"/>
                              </w:rPr>
                              <w:t>大阪市</w:t>
                            </w:r>
                            <w:r w:rsidRPr="002209C4">
                              <w:rPr>
                                <w:rFonts w:asciiTheme="minorEastAsia" w:hAnsiTheme="minorEastAsia"/>
                                <w:sz w:val="22"/>
                              </w:rPr>
                              <w:t>ミュー</w:t>
                            </w:r>
                            <w:r w:rsidRPr="002209C4">
                              <w:rPr>
                                <w:rFonts w:asciiTheme="minorEastAsia" w:hAnsiTheme="minorEastAsia" w:hint="eastAsia"/>
                                <w:sz w:val="22"/>
                              </w:rPr>
                              <w:t>ジアム</w:t>
                            </w:r>
                            <w:r w:rsidRPr="002209C4">
                              <w:rPr>
                                <w:rFonts w:asciiTheme="minorEastAsia" w:hAnsiTheme="minorEastAsia"/>
                                <w:sz w:val="22"/>
                              </w:rPr>
                              <w:t>ビジョンに掲げる</w:t>
                            </w:r>
                            <w:r w:rsidRPr="002209C4">
                              <w:rPr>
                                <w:rFonts w:asciiTheme="minorEastAsia" w:hAnsiTheme="minorEastAsia" w:hint="eastAsia"/>
                                <w:sz w:val="22"/>
                              </w:rPr>
                              <w:t>『都市のコアとしてのミュージアム』の実現を通じて、都市格</w:t>
                            </w:r>
                            <w:r w:rsidRPr="002209C4">
                              <w:rPr>
                                <w:rFonts w:asciiTheme="minorEastAsia" w:hAnsiTheme="minorEastAsia"/>
                                <w:sz w:val="22"/>
                              </w:rPr>
                              <w:t>の向上、都市の活性化・発展</w:t>
                            </w:r>
                            <w:r>
                              <w:rPr>
                                <w:rFonts w:asciiTheme="minorEastAsia" w:hAnsiTheme="minorEastAsia" w:hint="eastAsia"/>
                                <w:sz w:val="22"/>
                              </w:rPr>
                              <w:t>等</w:t>
                            </w:r>
                            <w:r w:rsidRPr="002209C4">
                              <w:rPr>
                                <w:rFonts w:asciiTheme="minorEastAsia" w:hAnsiTheme="minorEastAsia" w:hint="eastAsia"/>
                                <w:sz w:val="22"/>
                              </w:rPr>
                              <w:t>をめざす</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978C6">
                              <w:rPr>
                                <w:rFonts w:ascii="ＭＳ ゴシック" w:eastAsia="ＭＳ ゴシック" w:hAnsi="ＭＳ ゴシック" w:hint="eastAsia"/>
                                <w:b/>
                                <w:color w:val="000000" w:themeColor="text1"/>
                                <w:sz w:val="22"/>
                              </w:rPr>
                              <w:t>水道</w:t>
                            </w:r>
                          </w:p>
                          <w:p w:rsidR="0038600E" w:rsidRPr="006C080C" w:rsidRDefault="0038600E" w:rsidP="007E734C">
                            <w:pPr>
                              <w:numPr>
                                <w:ilvl w:val="1"/>
                                <w:numId w:val="1"/>
                              </w:numPr>
                              <w:tabs>
                                <w:tab w:val="clear" w:pos="988"/>
                                <w:tab w:val="num" w:pos="709"/>
                              </w:tabs>
                              <w:ind w:left="1130" w:hanging="704"/>
                              <w:rPr>
                                <w:rFonts w:asciiTheme="minorEastAsia" w:hAnsiTheme="minorEastAsia"/>
                                <w:color w:val="000000" w:themeColor="text1"/>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　下水道</w:t>
                            </w:r>
                          </w:p>
                          <w:p w:rsidR="0038600E" w:rsidRDefault="0038600E" w:rsidP="007E734C">
                            <w:pPr>
                              <w:numPr>
                                <w:ilvl w:val="1"/>
                                <w:numId w:val="1"/>
                              </w:numPr>
                              <w:tabs>
                                <w:tab w:val="clear" w:pos="988"/>
                                <w:tab w:val="num" w:pos="709"/>
                              </w:tabs>
                              <w:ind w:left="709" w:hanging="283"/>
                              <w:rPr>
                                <w:rFonts w:asciiTheme="minorEastAsia" w:hAnsiTheme="minorEastAsia"/>
                                <w:color w:val="000000" w:themeColor="text1"/>
                                <w:sz w:val="22"/>
                              </w:rPr>
                            </w:pPr>
                            <w:r w:rsidRPr="000978C6">
                              <w:rPr>
                                <w:rFonts w:asciiTheme="minorEastAsia" w:hAnsiTheme="minorEastAsia" w:hint="eastAsia"/>
                                <w:color w:val="000000" w:themeColor="text1"/>
                                <w:sz w:val="22"/>
                              </w:rPr>
                              <w:t>「クリアウォーターＯＳ</w:t>
                            </w:r>
                            <w:r>
                              <w:rPr>
                                <w:rFonts w:asciiTheme="minorEastAsia" w:hAnsiTheme="minorEastAsia" w:hint="eastAsia"/>
                                <w:color w:val="000000" w:themeColor="text1"/>
                                <w:sz w:val="22"/>
                              </w:rPr>
                              <w:t>ＡＫＡ株式会社」への下水道施設の運転維持管理業務の包括委託を継続すると</w:t>
                            </w:r>
                            <w:r>
                              <w:rPr>
                                <w:rFonts w:asciiTheme="minorEastAsia" w:hAnsiTheme="minorEastAsia"/>
                                <w:color w:val="000000" w:themeColor="text1"/>
                                <w:sz w:val="22"/>
                              </w:rPr>
                              <w:t>ともに</w:t>
                            </w:r>
                            <w:r>
                              <w:rPr>
                                <w:rFonts w:asciiTheme="minorEastAsia" w:hAnsiTheme="minorEastAsia" w:hint="eastAsia"/>
                                <w:color w:val="000000" w:themeColor="text1"/>
                                <w:sz w:val="22"/>
                              </w:rPr>
                              <w:t>、コンセッション</w:t>
                            </w:r>
                            <w:r>
                              <w:rPr>
                                <w:rFonts w:asciiTheme="minorEastAsia" w:hAnsiTheme="minorEastAsia"/>
                                <w:color w:val="000000" w:themeColor="text1"/>
                                <w:sz w:val="22"/>
                              </w:rPr>
                              <w:t>を含めた</w:t>
                            </w:r>
                            <w:r>
                              <w:rPr>
                                <w:rFonts w:asciiTheme="minorEastAsia" w:hAnsiTheme="minorEastAsia" w:hint="eastAsia"/>
                                <w:color w:val="000000" w:themeColor="text1"/>
                                <w:sz w:val="22"/>
                              </w:rPr>
                              <w:t>多様な民間活用</w:t>
                            </w:r>
                            <w:r>
                              <w:rPr>
                                <w:rFonts w:asciiTheme="minorEastAsia" w:hAnsiTheme="minorEastAsia"/>
                                <w:color w:val="000000" w:themeColor="text1"/>
                                <w:sz w:val="22"/>
                              </w:rPr>
                              <w:t>手法</w:t>
                            </w:r>
                            <w:r>
                              <w:rPr>
                                <w:rFonts w:asciiTheme="minorEastAsia" w:hAnsiTheme="minorEastAsia" w:hint="eastAsia"/>
                                <w:color w:val="000000" w:themeColor="text1"/>
                                <w:sz w:val="22"/>
                              </w:rPr>
                              <w:t>を</w:t>
                            </w:r>
                            <w:r>
                              <w:rPr>
                                <w:rFonts w:asciiTheme="minorEastAsia" w:hAnsiTheme="minorEastAsia"/>
                                <w:color w:val="000000" w:themeColor="text1"/>
                                <w:sz w:val="22"/>
                              </w:rPr>
                              <w:t>幅広く検討</w:t>
                            </w:r>
                          </w:p>
                          <w:p w:rsidR="0038600E" w:rsidRPr="00FF6B5E" w:rsidRDefault="0038600E" w:rsidP="007E734C">
                            <w:pPr>
                              <w:ind w:left="660" w:hangingChars="300" w:hanging="660"/>
                              <w:rPr>
                                <w:sz w:val="22"/>
                              </w:rPr>
                            </w:pPr>
                            <w:r>
                              <w:rPr>
                                <w:rFonts w:hint="eastAsia"/>
                                <w:color w:val="FF0000"/>
                                <w:sz w:val="22"/>
                              </w:rPr>
                              <w:t xml:space="preserve">　</w:t>
                            </w:r>
                            <w:r w:rsidRPr="00FF6B5E">
                              <w:rPr>
                                <w:rFonts w:hint="eastAsia"/>
                                <w:sz w:val="22"/>
                              </w:rPr>
                              <w:t>■　その他の事業についても、めざす姿の実現に向けて、取組みを進めていく</w:t>
                            </w:r>
                          </w:p>
                          <w:p w:rsidR="0038600E" w:rsidRPr="00FF6B5E" w:rsidRDefault="0038600E" w:rsidP="007E734C">
                            <w:pPr>
                              <w:ind w:left="660" w:hangingChars="300" w:hanging="660"/>
                              <w:rPr>
                                <w:sz w:val="22"/>
                              </w:rPr>
                            </w:pPr>
                          </w:p>
                          <w:p w:rsidR="0038600E" w:rsidRDefault="0038600E" w:rsidP="007E734C">
                            <w:pPr>
                              <w:rPr>
                                <w:rFonts w:ascii="ＭＳ 明朝" w:eastAsia="ＭＳ 明朝" w:hAnsi="ＭＳ 明朝"/>
                                <w:sz w:val="22"/>
                              </w:rPr>
                            </w:pPr>
                            <w:r w:rsidRPr="00FF6B5E">
                              <w:rPr>
                                <w:rFonts w:ascii="ＭＳ 明朝" w:eastAsia="ＭＳ 明朝" w:hAnsi="ＭＳ 明朝" w:hint="eastAsia"/>
                                <w:sz w:val="22"/>
                              </w:rPr>
                              <w:t>○　最適な民間活力の活用手法の導入（ＰＰＰ</w:t>
                            </w:r>
                            <w:r w:rsidRPr="00FF6B5E">
                              <w:rPr>
                                <w:rFonts w:ascii="ＭＳ 明朝" w:eastAsia="ＭＳ 明朝" w:hAnsi="ＭＳ 明朝"/>
                                <w:sz w:val="22"/>
                              </w:rPr>
                              <w:t>／</w:t>
                            </w:r>
                            <w:r w:rsidRPr="00FF6B5E">
                              <w:rPr>
                                <w:rFonts w:ascii="ＭＳ 明朝" w:eastAsia="ＭＳ 明朝" w:hAnsi="ＭＳ 明朝" w:hint="eastAsia"/>
                                <w:sz w:val="22"/>
                              </w:rPr>
                              <w:t>ＰＦＩの活用</w:t>
                            </w:r>
                            <w:r w:rsidRPr="00D93398">
                              <w:rPr>
                                <w:rFonts w:ascii="ＭＳ 明朝" w:eastAsia="ＭＳ 明朝" w:hAnsi="ＭＳ 明朝" w:hint="eastAsia"/>
                                <w:sz w:val="22"/>
                              </w:rPr>
                              <w:t>促進</w:t>
                            </w:r>
                            <w:r w:rsidRPr="00FF6B5E">
                              <w:rPr>
                                <w:rFonts w:ascii="ＭＳ 明朝" w:eastAsia="ＭＳ 明朝" w:hAnsi="ＭＳ 明朝" w:hint="eastAsia"/>
                                <w:sz w:val="22"/>
                              </w:rPr>
                              <w:t>）</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天保山</w:t>
                            </w:r>
                            <w:r>
                              <w:rPr>
                                <w:rFonts w:asciiTheme="majorEastAsia" w:eastAsiaTheme="majorEastAsia" w:hAnsiTheme="majorEastAsia"/>
                                <w:b/>
                                <w:sz w:val="22"/>
                              </w:rPr>
                              <w:t>客船ターミナル</w:t>
                            </w:r>
                            <w:r>
                              <w:rPr>
                                <w:rFonts w:asciiTheme="majorEastAsia" w:eastAsiaTheme="majorEastAsia" w:hAnsiTheme="majorEastAsia" w:hint="eastAsia"/>
                                <w:b/>
                                <w:sz w:val="22"/>
                              </w:rPr>
                              <w:t>整備</w:t>
                            </w:r>
                            <w:r>
                              <w:rPr>
                                <w:rFonts w:asciiTheme="majorEastAsia" w:eastAsiaTheme="majorEastAsia" w:hAnsiTheme="majorEastAsia"/>
                                <w:b/>
                                <w:sz w:val="22"/>
                              </w:rPr>
                              <w:t>事業</w:t>
                            </w:r>
                            <w:r>
                              <w:rPr>
                                <w:rFonts w:asciiTheme="majorEastAsia" w:eastAsiaTheme="majorEastAsia" w:hAnsiTheme="majorEastAsia" w:hint="eastAsia"/>
                                <w:b/>
                                <w:sz w:val="22"/>
                              </w:rPr>
                              <w:t>【再掲（フリップ４１</w:t>
                            </w:r>
                            <w:r w:rsidRPr="00FF6B5E">
                              <w:rPr>
                                <w:rFonts w:asciiTheme="majorEastAsia" w:eastAsiaTheme="majorEastAsia" w:hAnsiTheme="majorEastAsia" w:hint="eastAsia"/>
                                <w:b/>
                                <w:sz w:val="22"/>
                              </w:rPr>
                              <w:t>）】</w:t>
                            </w:r>
                          </w:p>
                          <w:p w:rsidR="0038600E" w:rsidRPr="00627CC6" w:rsidRDefault="0038600E" w:rsidP="007E734C">
                            <w:pPr>
                              <w:pStyle w:val="a3"/>
                              <w:numPr>
                                <w:ilvl w:val="1"/>
                                <w:numId w:val="1"/>
                              </w:numPr>
                              <w:tabs>
                                <w:tab w:val="clear" w:pos="988"/>
                                <w:tab w:val="num" w:pos="709"/>
                              </w:tabs>
                              <w:ind w:leftChars="0" w:left="1130" w:hanging="704"/>
                              <w:rPr>
                                <w:sz w:val="22"/>
                              </w:rPr>
                            </w:pPr>
                            <w:r w:rsidRPr="00A0624B">
                              <w:rPr>
                                <w:rFonts w:ascii="ＭＳ 明朝" w:hAnsi="ＭＳ 明朝" w:hint="eastAsia"/>
                                <w:color w:val="000000" w:themeColor="text1"/>
                                <w:sz w:val="22"/>
                              </w:rPr>
                              <w:t>ＰＦＩ</w:t>
                            </w:r>
                            <w:r w:rsidRPr="00627CC6">
                              <w:rPr>
                                <w:rFonts w:hint="eastAsia"/>
                                <w:sz w:val="22"/>
                              </w:rPr>
                              <w:t>手法による客船ターミナル整備・運営</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工業用水道事業</w:t>
                            </w:r>
                            <w:r w:rsidRPr="00FF6B5E">
                              <w:rPr>
                                <w:rFonts w:asciiTheme="majorEastAsia" w:eastAsiaTheme="majorEastAsia" w:hAnsiTheme="majorEastAsia" w:hint="eastAsia"/>
                                <w:b/>
                                <w:sz w:val="22"/>
                              </w:rPr>
                              <w:t xml:space="preserve">　</w:t>
                            </w:r>
                          </w:p>
                          <w:p w:rsidR="0038600E" w:rsidRPr="00101EE4" w:rsidRDefault="0038600E" w:rsidP="007E734C">
                            <w:pPr>
                              <w:numPr>
                                <w:ilvl w:val="1"/>
                                <w:numId w:val="1"/>
                              </w:numPr>
                              <w:tabs>
                                <w:tab w:val="clear" w:pos="988"/>
                                <w:tab w:val="num" w:pos="709"/>
                              </w:tabs>
                              <w:ind w:left="1130" w:hanging="704"/>
                              <w:rPr>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7E734C" w:rsidRDefault="0038600E" w:rsidP="007E734C">
                            <w:pPr>
                              <w:rPr>
                                <w:sz w:val="22"/>
                              </w:rPr>
                            </w:pPr>
                          </w:p>
                        </w:txbxContent>
                      </v:textbox>
                    </v:rect>
                  </w:pict>
                </mc:Fallback>
              </mc:AlternateContent>
            </w:r>
            <w:r>
              <w:rPr>
                <w:rFonts w:ascii="ＭＳ Ｐゴシック" w:eastAsia="ＭＳ Ｐゴシック" w:hAnsi="ＭＳ Ｐゴシック" w:hint="eastAsia"/>
                <w:sz w:val="22"/>
              </w:rPr>
              <w:t>【官民連携</w:t>
            </w:r>
            <w:r w:rsidRPr="00C15A10">
              <w:rPr>
                <w:rFonts w:ascii="ＭＳ Ｐゴシック" w:eastAsia="ＭＳ Ｐゴシック" w:hAnsi="ＭＳ Ｐゴシック" w:hint="eastAsia"/>
                <w:sz w:val="22"/>
              </w:rPr>
              <w:t>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wordWrap w:val="0"/>
              <w:ind w:leftChars="301" w:left="632"/>
              <w:jc w:val="right"/>
              <w:rPr>
                <w:rFonts w:ascii="ＭＳ Ｐゴシック" w:eastAsia="ＭＳ Ｐゴシック" w:hAnsi="ＭＳ Ｐゴシック"/>
                <w:sz w:val="24"/>
              </w:rPr>
            </w:pPr>
            <w:r w:rsidRPr="004673AC">
              <w:rPr>
                <w:rFonts w:ascii="ＭＳ Ｐゴシック" w:eastAsia="ＭＳ Ｐゴシック" w:hAnsi="ＭＳ Ｐゴシック" w:hint="eastAsia"/>
                <w:sz w:val="22"/>
              </w:rPr>
              <w:t>フリップ</w:t>
            </w:r>
            <w:r w:rsidR="002961BE" w:rsidRPr="004673AC">
              <w:rPr>
                <w:rFonts w:ascii="ＭＳ Ｐゴシック" w:eastAsia="ＭＳ Ｐゴシック" w:hAnsi="ＭＳ Ｐゴシック" w:hint="eastAsia"/>
                <w:sz w:val="22"/>
              </w:rPr>
              <w:t xml:space="preserve"> </w:t>
            </w:r>
            <w:r w:rsidR="00A63E7A" w:rsidRPr="004673AC">
              <w:rPr>
                <w:rFonts w:ascii="ＭＳ Ｐゴシック" w:eastAsia="ＭＳ Ｐゴシック" w:hAnsi="ＭＳ Ｐゴシック" w:hint="eastAsia"/>
                <w:sz w:val="22"/>
              </w:rPr>
              <w:t>５９</w:t>
            </w:r>
          </w:p>
        </w:tc>
      </w:tr>
    </w:tbl>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7C7E2B"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2143616" behindDoc="0" locked="0" layoutInCell="1" allowOverlap="1" wp14:anchorId="63DB984A" wp14:editId="7A6E4C16">
                      <wp:simplePos x="0" y="0"/>
                      <wp:positionH relativeFrom="column">
                        <wp:posOffset>-171450</wp:posOffset>
                      </wp:positionH>
                      <wp:positionV relativeFrom="paragraph">
                        <wp:posOffset>216535</wp:posOffset>
                      </wp:positionV>
                      <wp:extent cx="6818630" cy="2247900"/>
                      <wp:effectExtent l="0" t="0" r="20320" b="19050"/>
                      <wp:wrapNone/>
                      <wp:docPr id="436"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247900"/>
                              </a:xfrm>
                              <a:prstGeom prst="rect">
                                <a:avLst/>
                              </a:prstGeom>
                              <a:solidFill>
                                <a:srgbClr val="FFFFFF"/>
                              </a:solidFill>
                              <a:ln w="9525">
                                <a:solidFill>
                                  <a:srgbClr val="000000"/>
                                </a:solidFill>
                                <a:miter lim="800000"/>
                                <a:headEnd/>
                                <a:tailEnd/>
                              </a:ln>
                            </wps:spPr>
                            <wps:txbx>
                              <w:txbxContent>
                                <w:p w:rsidR="0038600E" w:rsidRPr="007E734C" w:rsidRDefault="0038600E" w:rsidP="007E734C">
                                  <w:pPr>
                                    <w:ind w:left="425" w:hangingChars="193" w:hanging="425"/>
                                    <w:rPr>
                                      <w:rFonts w:ascii="ＭＳ 明朝" w:eastAsia="ＭＳ 明朝" w:hAnsi="ＭＳ 明朝" w:cs="Times New Roman"/>
                                      <w:sz w:val="22"/>
                                      <w:szCs w:val="24"/>
                                    </w:rPr>
                                  </w:pPr>
                                  <w:r w:rsidRPr="007E734C">
                                    <w:rPr>
                                      <w:rFonts w:ascii="ＭＳ 明朝" w:eastAsia="ＭＳ 明朝" w:hAnsi="ＭＳ 明朝" w:cs="Times New Roman" w:hint="eastAsia"/>
                                      <w:sz w:val="22"/>
                                      <w:szCs w:val="24"/>
                                    </w:rPr>
                                    <w:t>☆　副首都にふさわしい都市機能の充実に向け、府市連携・一元化を推進</w:t>
                                  </w:r>
                                </w:p>
                                <w:p w:rsidR="0038600E" w:rsidRPr="007E734C" w:rsidRDefault="0038600E" w:rsidP="007E734C">
                                  <w:pPr>
                                    <w:ind w:left="425" w:hangingChars="193" w:hanging="425"/>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xml:space="preserve">○　</w:t>
                                  </w:r>
                                  <w:r w:rsidRPr="007E734C">
                                    <w:rPr>
                                      <w:rFonts w:ascii="ＭＳ 明朝" w:eastAsia="ＭＳ 明朝" w:hAnsi="ＭＳ 明朝" w:cs="Times New Roman" w:hint="eastAsia"/>
                                      <w:sz w:val="22"/>
                                      <w:szCs w:val="24"/>
                                    </w:rPr>
                                    <w:t>2019（</w:t>
                                  </w:r>
                                  <w:r w:rsidRPr="007E734C">
                                    <w:rPr>
                                      <w:rFonts w:ascii="ＭＳ 明朝" w:eastAsia="ＭＳ 明朝" w:hAnsi="ＭＳ 明朝" w:cs="Times New Roman" w:hint="eastAsia"/>
                                      <w:color w:val="000000"/>
                                      <w:sz w:val="22"/>
                                      <w:szCs w:val="24"/>
                                    </w:rPr>
                                    <w:t>平成31）年度は、</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大阪市都市型産業振興センターと</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大阪産業振興機構を統合し、2019（平成</w:t>
                                  </w:r>
                                  <w:r w:rsidRPr="007E734C">
                                    <w:rPr>
                                      <w:rFonts w:ascii="ＭＳ 明朝" w:eastAsia="ＭＳ 明朝" w:hAnsi="ＭＳ 明朝" w:cs="Times New Roman"/>
                                      <w:color w:val="000000"/>
                                      <w:sz w:val="22"/>
                                      <w:szCs w:val="24"/>
                                    </w:rPr>
                                    <w:t>31</w:t>
                                  </w:r>
                                  <w:r w:rsidRPr="007E734C">
                                    <w:rPr>
                                      <w:rFonts w:ascii="ＭＳ 明朝" w:eastAsia="ＭＳ 明朝" w:hAnsi="ＭＳ 明朝" w:cs="Times New Roman" w:hint="eastAsia"/>
                                      <w:color w:val="000000"/>
                                      <w:sz w:val="22"/>
                                      <w:szCs w:val="24"/>
                                    </w:rPr>
                                    <w:t>）年</w:t>
                                  </w:r>
                                  <w:r w:rsidRPr="007E734C">
                                    <w:rPr>
                                      <w:rFonts w:ascii="ＭＳ 明朝" w:eastAsia="ＭＳ 明朝" w:hAnsi="ＭＳ 明朝" w:cs="Times New Roman"/>
                                      <w:color w:val="000000"/>
                                      <w:sz w:val="22"/>
                                      <w:szCs w:val="24"/>
                                    </w:rPr>
                                    <w:t>４</w:t>
                                  </w:r>
                                  <w:r w:rsidRPr="007E734C">
                                    <w:rPr>
                                      <w:rFonts w:ascii="ＭＳ 明朝" w:eastAsia="ＭＳ 明朝" w:hAnsi="ＭＳ 明朝" w:cs="Times New Roman" w:hint="eastAsia"/>
                                      <w:color w:val="000000"/>
                                      <w:sz w:val="22"/>
                                      <w:szCs w:val="24"/>
                                    </w:rPr>
                                    <w:t>月に大阪産業局の</w:t>
                                  </w:r>
                                  <w:r w:rsidRPr="007E734C">
                                    <w:rPr>
                                      <w:rFonts w:ascii="ＭＳ 明朝" w:eastAsia="ＭＳ 明朝" w:hAnsi="ＭＳ 明朝" w:cs="Times New Roman"/>
                                      <w:color w:val="000000"/>
                                      <w:sz w:val="22"/>
                                      <w:szCs w:val="24"/>
                                    </w:rPr>
                                    <w:t>設立</w:t>
                                  </w:r>
                                  <w:r w:rsidRPr="007E734C">
                                    <w:rPr>
                                      <w:rFonts w:ascii="ＭＳ 明朝" w:eastAsia="ＭＳ 明朝" w:hAnsi="ＭＳ 明朝" w:cs="Times New Roman" w:hint="eastAsia"/>
                                      <w:color w:val="000000"/>
                                      <w:sz w:val="22"/>
                                      <w:szCs w:val="24"/>
                                    </w:rPr>
                                    <w:t>、公立大学</w:t>
                                  </w:r>
                                  <w:r w:rsidRPr="007E734C">
                                    <w:rPr>
                                      <w:rFonts w:ascii="ＭＳ 明朝" w:eastAsia="ＭＳ 明朝" w:hAnsi="ＭＳ 明朝" w:cs="Times New Roman"/>
                                      <w:color w:val="000000"/>
                                      <w:sz w:val="22"/>
                                      <w:szCs w:val="24"/>
                                    </w:rPr>
                                    <w:t>法人大阪市立大学と公立大学法人大阪府立大学の法人統合</w:t>
                                  </w:r>
                                  <w:r w:rsidRPr="007E734C">
                                    <w:rPr>
                                      <w:rFonts w:ascii="ＭＳ 明朝" w:eastAsia="ＭＳ 明朝" w:hAnsi="ＭＳ 明朝" w:cs="Times New Roman" w:hint="eastAsia"/>
                                      <w:color w:val="000000"/>
                                      <w:sz w:val="22"/>
                                      <w:szCs w:val="24"/>
                                    </w:rPr>
                                    <w:t>が実現される予定である</w:t>
                                  </w:r>
                                </w:p>
                                <w:p w:rsidR="0038600E" w:rsidRPr="007E734C" w:rsidRDefault="0038600E" w:rsidP="007E734C">
                                  <w:pPr>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その他、連携・一元化に向けた取組みについて、次のような事業に係る業務を順次進めていく</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color w:val="000000"/>
                                      <w:sz w:val="22"/>
                                      <w:szCs w:val="24"/>
                                    </w:rPr>
                                    <w:t>大阪市立大学と大阪府立大学</w:t>
                                  </w:r>
                                  <w:r w:rsidRPr="007E734C">
                                    <w:rPr>
                                      <w:rFonts w:ascii="ＭＳ 明朝" w:eastAsia="ＭＳ 明朝" w:hAnsi="ＭＳ 明朝" w:cs="Times New Roman" w:hint="eastAsia"/>
                                      <w:color w:val="000000"/>
                                      <w:sz w:val="22"/>
                                      <w:szCs w:val="24"/>
                                    </w:rPr>
                                    <w:t>の法人統合に引き続き、新大学開学に向けた準備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大阪府との連携協約に基づき、広域での港湾管理のあり方について検討</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市民病院機構と府立病院機構との統合に向けた準備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水道事業、消防などは、副首都にふさわしい基盤的な公共機能のあり方を検討</w:t>
                                  </w:r>
                                </w:p>
                                <w:p w:rsidR="0038600E" w:rsidRPr="009A60ED" w:rsidRDefault="0038600E" w:rsidP="007E734C">
                                  <w:pPr>
                                    <w:tabs>
                                      <w:tab w:val="num" w:pos="851"/>
                                    </w:tabs>
                                    <w:ind w:left="851" w:hanging="425"/>
                                    <w:rPr>
                                      <w:rFonts w:ascii="ＭＳ 明朝" w:eastAsia="ＭＳ 明朝" w:hAnsi="ＭＳ 明朝"/>
                                      <w:strike/>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B984A" id="Rectangle 427" o:spid="_x0000_s1123" style="position:absolute;left:0;text-align:left;margin-left:-13.5pt;margin-top:17.05pt;width:536.9pt;height:17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">
                      <v:textbox inset="5.85pt,.7pt,5.85pt,.7pt">
                        <w:txbxContent>
                          <w:p w:rsidR="0038600E" w:rsidRPr="007E734C" w:rsidRDefault="0038600E" w:rsidP="007E734C">
                            <w:pPr>
                              <w:ind w:left="425" w:hangingChars="193" w:hanging="425"/>
                              <w:rPr>
                                <w:rFonts w:ascii="ＭＳ 明朝" w:eastAsia="ＭＳ 明朝" w:hAnsi="ＭＳ 明朝" w:cs="Times New Roman"/>
                                <w:sz w:val="22"/>
                                <w:szCs w:val="24"/>
                              </w:rPr>
                            </w:pPr>
                            <w:r w:rsidRPr="007E734C">
                              <w:rPr>
                                <w:rFonts w:ascii="ＭＳ 明朝" w:eastAsia="ＭＳ 明朝" w:hAnsi="ＭＳ 明朝" w:cs="Times New Roman" w:hint="eastAsia"/>
                                <w:sz w:val="22"/>
                                <w:szCs w:val="24"/>
                              </w:rPr>
                              <w:t>☆　副首都にふさわしい都市機能の充実に向け、府市連携・一元化を推進</w:t>
                            </w:r>
                          </w:p>
                          <w:p w:rsidR="0038600E" w:rsidRPr="007E734C" w:rsidRDefault="0038600E" w:rsidP="007E734C">
                            <w:pPr>
                              <w:ind w:left="425" w:hangingChars="193" w:hanging="425"/>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xml:space="preserve">○　</w:t>
                            </w:r>
                            <w:r w:rsidRPr="007E734C">
                              <w:rPr>
                                <w:rFonts w:ascii="ＭＳ 明朝" w:eastAsia="ＭＳ 明朝" w:hAnsi="ＭＳ 明朝" w:cs="Times New Roman" w:hint="eastAsia"/>
                                <w:sz w:val="22"/>
                                <w:szCs w:val="24"/>
                              </w:rPr>
                              <w:t>2019（</w:t>
                            </w:r>
                            <w:r w:rsidRPr="007E734C">
                              <w:rPr>
                                <w:rFonts w:ascii="ＭＳ 明朝" w:eastAsia="ＭＳ 明朝" w:hAnsi="ＭＳ 明朝" w:cs="Times New Roman" w:hint="eastAsia"/>
                                <w:color w:val="000000"/>
                                <w:sz w:val="22"/>
                                <w:szCs w:val="24"/>
                              </w:rPr>
                              <w:t>平成31）年度は、</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大阪市都市型産業振興センターと</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大阪産業振興機構を統合し、2019（平成</w:t>
                            </w:r>
                            <w:r w:rsidRPr="007E734C">
                              <w:rPr>
                                <w:rFonts w:ascii="ＭＳ 明朝" w:eastAsia="ＭＳ 明朝" w:hAnsi="ＭＳ 明朝" w:cs="Times New Roman"/>
                                <w:color w:val="000000"/>
                                <w:sz w:val="22"/>
                                <w:szCs w:val="24"/>
                              </w:rPr>
                              <w:t>31</w:t>
                            </w:r>
                            <w:r w:rsidRPr="007E734C">
                              <w:rPr>
                                <w:rFonts w:ascii="ＭＳ 明朝" w:eastAsia="ＭＳ 明朝" w:hAnsi="ＭＳ 明朝" w:cs="Times New Roman" w:hint="eastAsia"/>
                                <w:color w:val="000000"/>
                                <w:sz w:val="22"/>
                                <w:szCs w:val="24"/>
                              </w:rPr>
                              <w:t>）年</w:t>
                            </w:r>
                            <w:r w:rsidRPr="007E734C">
                              <w:rPr>
                                <w:rFonts w:ascii="ＭＳ 明朝" w:eastAsia="ＭＳ 明朝" w:hAnsi="ＭＳ 明朝" w:cs="Times New Roman"/>
                                <w:color w:val="000000"/>
                                <w:sz w:val="22"/>
                                <w:szCs w:val="24"/>
                              </w:rPr>
                              <w:t>４</w:t>
                            </w:r>
                            <w:r w:rsidRPr="007E734C">
                              <w:rPr>
                                <w:rFonts w:ascii="ＭＳ 明朝" w:eastAsia="ＭＳ 明朝" w:hAnsi="ＭＳ 明朝" w:cs="Times New Roman" w:hint="eastAsia"/>
                                <w:color w:val="000000"/>
                                <w:sz w:val="22"/>
                                <w:szCs w:val="24"/>
                              </w:rPr>
                              <w:t>月に大阪産業局の</w:t>
                            </w:r>
                            <w:r w:rsidRPr="007E734C">
                              <w:rPr>
                                <w:rFonts w:ascii="ＭＳ 明朝" w:eastAsia="ＭＳ 明朝" w:hAnsi="ＭＳ 明朝" w:cs="Times New Roman"/>
                                <w:color w:val="000000"/>
                                <w:sz w:val="22"/>
                                <w:szCs w:val="24"/>
                              </w:rPr>
                              <w:t>設立</w:t>
                            </w:r>
                            <w:r w:rsidRPr="007E734C">
                              <w:rPr>
                                <w:rFonts w:ascii="ＭＳ 明朝" w:eastAsia="ＭＳ 明朝" w:hAnsi="ＭＳ 明朝" w:cs="Times New Roman" w:hint="eastAsia"/>
                                <w:color w:val="000000"/>
                                <w:sz w:val="22"/>
                                <w:szCs w:val="24"/>
                              </w:rPr>
                              <w:t>、公立大学</w:t>
                            </w:r>
                            <w:r w:rsidRPr="007E734C">
                              <w:rPr>
                                <w:rFonts w:ascii="ＭＳ 明朝" w:eastAsia="ＭＳ 明朝" w:hAnsi="ＭＳ 明朝" w:cs="Times New Roman"/>
                                <w:color w:val="000000"/>
                                <w:sz w:val="22"/>
                                <w:szCs w:val="24"/>
                              </w:rPr>
                              <w:t>法人大阪市立大学と公立大学法人大阪府立大学の法人統合</w:t>
                            </w:r>
                            <w:r w:rsidRPr="007E734C">
                              <w:rPr>
                                <w:rFonts w:ascii="ＭＳ 明朝" w:eastAsia="ＭＳ 明朝" w:hAnsi="ＭＳ 明朝" w:cs="Times New Roman" w:hint="eastAsia"/>
                                <w:color w:val="000000"/>
                                <w:sz w:val="22"/>
                                <w:szCs w:val="24"/>
                              </w:rPr>
                              <w:t>が実現される予定である</w:t>
                            </w:r>
                          </w:p>
                          <w:p w:rsidR="0038600E" w:rsidRPr="007E734C" w:rsidRDefault="0038600E" w:rsidP="007E734C">
                            <w:pPr>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その他、連携・一元化に向けた取組みについて、次のような事業に係る業務を順次進めていく</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color w:val="000000"/>
                                <w:sz w:val="22"/>
                                <w:szCs w:val="24"/>
                              </w:rPr>
                              <w:t>大阪市立大学と大阪府立大学</w:t>
                            </w:r>
                            <w:r w:rsidRPr="007E734C">
                              <w:rPr>
                                <w:rFonts w:ascii="ＭＳ 明朝" w:eastAsia="ＭＳ 明朝" w:hAnsi="ＭＳ 明朝" w:cs="Times New Roman" w:hint="eastAsia"/>
                                <w:color w:val="000000"/>
                                <w:sz w:val="22"/>
                                <w:szCs w:val="24"/>
                              </w:rPr>
                              <w:t>の法人統合に引き続き、新大学開学に向けた準備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大阪府との連携協約に基づき、広域での港湾管理のあり方について検討</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市民病院機構と府立病院機構との統合に向けた準備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水道事業、消防などは、副首都にふさわしい基盤的な公共機能のあり方を検討</w:t>
                            </w:r>
                          </w:p>
                          <w:p w:rsidR="0038600E" w:rsidRPr="009A60ED" w:rsidRDefault="0038600E" w:rsidP="007E734C">
                            <w:pPr>
                              <w:tabs>
                                <w:tab w:val="num" w:pos="851"/>
                              </w:tabs>
                              <w:ind w:left="851" w:hanging="425"/>
                              <w:rPr>
                                <w:rFonts w:ascii="ＭＳ 明朝" w:eastAsia="ＭＳ 明朝" w:hAnsi="ＭＳ 明朝"/>
                                <w:strike/>
                                <w:color w:val="FF0000"/>
                                <w:sz w:val="22"/>
                              </w:rPr>
                            </w:pPr>
                          </w:p>
                        </w:txbxContent>
                      </v:textbox>
                    </v:rect>
                  </w:pict>
                </mc:Fallback>
              </mc:AlternateContent>
            </w:r>
            <w:r>
              <w:rPr>
                <w:rFonts w:ascii="ＭＳ Ｐゴシック" w:eastAsia="ＭＳ Ｐゴシック" w:hAnsi="ＭＳ Ｐゴシック" w:hint="eastAsia"/>
                <w:sz w:val="22"/>
              </w:rPr>
              <w:t>【府市連携</w:t>
            </w:r>
            <w:r w:rsidRPr="00021029">
              <w:rPr>
                <w:rFonts w:ascii="ＭＳ Ｐゴシック" w:eastAsia="ＭＳ Ｐゴシック" w:hAnsi="ＭＳ Ｐゴシック" w:hint="eastAsia"/>
                <w:sz w:val="22"/>
              </w:rPr>
              <w:t>・一元化</w:t>
            </w:r>
            <w:r>
              <w:rPr>
                <w:rFonts w:ascii="ＭＳ Ｐゴシック" w:eastAsia="ＭＳ Ｐゴシック" w:hAnsi="ＭＳ Ｐゴシック" w:hint="eastAsia"/>
                <w:sz w:val="22"/>
              </w:rPr>
              <w:t>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7C7E2B" w:rsidRDefault="002961BE" w:rsidP="002961BE">
            <w:pPr>
              <w:wordWrap w:val="0"/>
              <w:ind w:leftChars="301" w:left="632"/>
              <w:jc w:val="right"/>
              <w:rPr>
                <w:rFonts w:ascii="ＭＳ Ｐゴシック" w:eastAsia="ＭＳ Ｐゴシック" w:hAnsi="ＭＳ Ｐゴシック"/>
                <w:sz w:val="24"/>
              </w:rPr>
            </w:pPr>
            <w:r w:rsidRPr="007C7E2B">
              <w:rPr>
                <w:rFonts w:ascii="ＭＳ Ｐゴシック" w:eastAsia="ＭＳ Ｐゴシック" w:hAnsi="ＭＳ Ｐゴシック" w:hint="eastAsia"/>
                <w:sz w:val="22"/>
              </w:rPr>
              <w:t xml:space="preserve">フリップ </w:t>
            </w:r>
            <w:r w:rsidR="00A63E7A" w:rsidRPr="007C7E2B">
              <w:rPr>
                <w:rFonts w:ascii="ＭＳ Ｐゴシック" w:eastAsia="ＭＳ Ｐゴシック" w:hAnsi="ＭＳ Ｐゴシック" w:hint="eastAsia"/>
                <w:sz w:val="22"/>
              </w:rPr>
              <w:t>６０</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【府市連携の推進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480F56">
              <w:rPr>
                <w:rFonts w:ascii="ＭＳ Ｐゴシック" w:eastAsia="ＭＳ Ｐゴシック" w:hAnsi="ＭＳ Ｐゴシック" w:hint="eastAsia"/>
                <w:sz w:val="22"/>
              </w:rPr>
              <w:t xml:space="preserve">フリップ　</w:t>
            </w:r>
            <w:r>
              <w:rPr>
                <w:rFonts w:ascii="ＭＳ Ｐゴシック" w:eastAsia="ＭＳ Ｐゴシック" w:hAnsi="ＭＳ Ｐゴシック" w:hint="eastAsia"/>
                <w:sz w:val="22"/>
              </w:rPr>
              <w:t>５６</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Pr="00002FBE" w:rsidRDefault="00002FBE" w:rsidP="00002FBE">
      <w:pPr>
        <w:ind w:leftChars="67" w:left="141"/>
        <w:jc w:val="left"/>
        <w:rPr>
          <w:rFonts w:ascii="ＭＳ Ｐゴシック" w:eastAsia="ＭＳ Ｐゴシック" w:hAnsi="ＭＳ Ｐゴシック"/>
          <w:sz w:val="22"/>
        </w:rPr>
      </w:pPr>
      <w:r w:rsidRPr="00833D87">
        <w:rPr>
          <w:rFonts w:ascii="ＭＳ Ｐゴシック" w:eastAsia="ＭＳ Ｐゴシック" w:hAnsi="ＭＳ Ｐゴシック" w:hint="eastAsia"/>
          <w:sz w:val="22"/>
        </w:rPr>
        <w:t>５．新たな自治の仕組みの構築</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t>【副首都・大阪の確立に向けた取組みの推進</w:t>
            </w:r>
            <w:r w:rsidR="00C84FCC">
              <w:rPr>
                <w:rFonts w:ascii="ＭＳ Ｐゴシック" w:eastAsia="ＭＳ Ｐゴシック" w:hAnsi="ＭＳ Ｐゴシック" w:hint="eastAsia"/>
                <w:sz w:val="22"/>
              </w:rPr>
              <w:t>①</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7E734C" w:rsidP="00002FBE">
            <w:pPr>
              <w:wordWrap w:val="0"/>
              <w:ind w:leftChars="301" w:left="632"/>
              <w:jc w:val="right"/>
              <w:rPr>
                <w:rFonts w:ascii="ＭＳ Ｐゴシック" w:eastAsia="ＭＳ Ｐゴシック" w:hAnsi="ＭＳ Ｐゴシック"/>
                <w:sz w:val="24"/>
              </w:rPr>
            </w:pPr>
            <w:r w:rsidRPr="007C7E2B">
              <w:rPr>
                <w:rFonts w:ascii="ＭＳ Ｐゴシック" w:eastAsia="ＭＳ Ｐゴシック" w:hAnsi="ＭＳ Ｐゴシック" w:hint="eastAsia"/>
                <w:sz w:val="22"/>
              </w:rPr>
              <w:t>フリップ</w:t>
            </w:r>
            <w:r w:rsidR="00A63E7A" w:rsidRPr="007C7E2B">
              <w:rPr>
                <w:rFonts w:ascii="ＭＳ Ｐゴシック" w:eastAsia="ＭＳ Ｐゴシック" w:hAnsi="ＭＳ Ｐゴシック" w:hint="eastAsia"/>
                <w:sz w:val="22"/>
              </w:rPr>
              <w:t>６２</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45664" behindDoc="0" locked="0" layoutInCell="1" allowOverlap="1" wp14:anchorId="7F92AA0C" wp14:editId="38927EFA">
                <wp:simplePos x="0" y="0"/>
                <wp:positionH relativeFrom="column">
                  <wp:posOffset>20955</wp:posOffset>
                </wp:positionH>
                <wp:positionV relativeFrom="paragraph">
                  <wp:posOffset>10160</wp:posOffset>
                </wp:positionV>
                <wp:extent cx="6818630" cy="8201025"/>
                <wp:effectExtent l="0" t="0" r="20320" b="28575"/>
                <wp:wrapNone/>
                <wp:docPr id="4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01025"/>
                        </a:xfrm>
                        <a:prstGeom prst="rect">
                          <a:avLst/>
                        </a:prstGeom>
                        <a:solidFill>
                          <a:srgbClr val="FFFFFF"/>
                        </a:solidFill>
                        <a:ln w="9525">
                          <a:solidFill>
                            <a:srgbClr val="000000"/>
                          </a:solidFill>
                          <a:miter lim="800000"/>
                          <a:headEnd/>
                          <a:tailEnd/>
                        </a:ln>
                      </wps:spPr>
                      <wps:txbx>
                        <w:txbxContent>
                          <w:p w:rsidR="0038600E" w:rsidRPr="002A185F" w:rsidRDefault="0038600E" w:rsidP="007E734C">
                            <w:pPr>
                              <w:ind w:left="284" w:hangingChars="129" w:hanging="284"/>
                              <w:rPr>
                                <w:rFonts w:ascii="ＭＳ 明朝" w:hAnsi="ＭＳ 明朝"/>
                                <w:sz w:val="22"/>
                              </w:rPr>
                            </w:pPr>
                            <w:r w:rsidRPr="002A185F">
                              <w:rPr>
                                <w:rFonts w:ascii="ＭＳ 明朝" w:hAnsi="ＭＳ 明朝" w:hint="eastAsia"/>
                                <w:sz w:val="22"/>
                              </w:rPr>
                              <w:t>☆「副首都ビジョン」を指針として、副首都に必要な「機能面」、「制度面」での取組みを進め、2020</w:t>
                            </w:r>
                            <w:r>
                              <w:rPr>
                                <w:rFonts w:ascii="ＭＳ 明朝" w:hAnsi="ＭＳ 明朝" w:hint="eastAsia"/>
                                <w:sz w:val="22"/>
                              </w:rPr>
                              <w:t>年頃までに副首都としての基盤を整え、並行して、2025年</w:t>
                            </w:r>
                            <w:r>
                              <w:rPr>
                                <w:rFonts w:ascii="ＭＳ 明朝" w:hAnsi="ＭＳ 明朝"/>
                                <w:sz w:val="22"/>
                              </w:rPr>
                              <w:t>日本国際博覧会</w:t>
                            </w:r>
                            <w:r w:rsidRPr="002A185F">
                              <w:rPr>
                                <w:rFonts w:ascii="ＭＳ 明朝" w:hAnsi="ＭＳ 明朝" w:hint="eastAsia"/>
                                <w:sz w:val="22"/>
                              </w:rPr>
                              <w:t>や統合型リ</w:t>
                            </w:r>
                            <w:r>
                              <w:rPr>
                                <w:rFonts w:ascii="ＭＳ 明朝" w:hAnsi="ＭＳ 明朝" w:hint="eastAsia"/>
                                <w:sz w:val="22"/>
                              </w:rPr>
                              <w:t>ゾート（ＩＲ）のインパクトも活用して、経済成長の取組みを進める</w:t>
                            </w:r>
                          </w:p>
                          <w:p w:rsidR="0038600E" w:rsidRPr="002A185F" w:rsidRDefault="0038600E" w:rsidP="0074463B">
                            <w:pPr>
                              <w:pStyle w:val="a3"/>
                              <w:numPr>
                                <w:ilvl w:val="0"/>
                                <w:numId w:val="60"/>
                              </w:numPr>
                              <w:ind w:leftChars="0" w:hanging="278"/>
                              <w:rPr>
                                <w:rFonts w:ascii="ＭＳ 明朝" w:hAnsi="ＭＳ 明朝"/>
                                <w:sz w:val="22"/>
                              </w:rPr>
                            </w:pPr>
                            <w:r>
                              <w:rPr>
                                <w:rFonts w:ascii="ＭＳ 明朝" w:hAnsi="ＭＳ 明朝" w:hint="eastAsia"/>
                                <w:sz w:val="22"/>
                              </w:rPr>
                              <w:t>2018（</w:t>
                            </w:r>
                            <w:r w:rsidRPr="00E4214A">
                              <w:rPr>
                                <w:rFonts w:ascii="ＭＳ 明朝" w:hAnsi="ＭＳ 明朝" w:hint="eastAsia"/>
                                <w:sz w:val="22"/>
                              </w:rPr>
                              <w:t>平成30</w:t>
                            </w:r>
                            <w:r>
                              <w:rPr>
                                <w:rFonts w:ascii="ＭＳ 明朝" w:hAnsi="ＭＳ 明朝" w:hint="eastAsia"/>
                                <w:sz w:val="22"/>
                              </w:rPr>
                              <w:t>）</w:t>
                            </w:r>
                            <w:r w:rsidRPr="00E4214A">
                              <w:rPr>
                                <w:rFonts w:ascii="ＭＳ 明朝" w:hAnsi="ＭＳ 明朝" w:hint="eastAsia"/>
                                <w:sz w:val="22"/>
                              </w:rPr>
                              <w:t>年1</w:t>
                            </w:r>
                            <w:r w:rsidRPr="002A185F">
                              <w:rPr>
                                <w:rFonts w:ascii="ＭＳ 明朝" w:hAnsi="ＭＳ 明朝" w:hint="eastAsia"/>
                                <w:sz w:val="22"/>
                              </w:rPr>
                              <w:t>1</w:t>
                            </w:r>
                            <w:r>
                              <w:rPr>
                                <w:rFonts w:ascii="ＭＳ 明朝" w:hAnsi="ＭＳ 明朝" w:hint="eastAsia"/>
                                <w:sz w:val="22"/>
                              </w:rPr>
                              <w:t>月には国際博覧会</w:t>
                            </w:r>
                            <w:r w:rsidRPr="002A185F">
                              <w:rPr>
                                <w:rFonts w:ascii="ＭＳ 明朝" w:hAnsi="ＭＳ 明朝" w:hint="eastAsia"/>
                                <w:sz w:val="22"/>
                              </w:rPr>
                              <w:t>の開催地決定。また、この一年でなにわ筋線など都市インフラ充実の動き、うめきた２期開発事業者の決定をはじめ様々な取組みを推進</w:t>
                            </w:r>
                          </w:p>
                          <w:p w:rsidR="0038600E" w:rsidRPr="002A185F" w:rsidRDefault="0038600E" w:rsidP="007E734C">
                            <w:pPr>
                              <w:ind w:leftChars="200" w:left="698" w:hanging="278"/>
                              <w:rPr>
                                <w:rFonts w:ascii="ＭＳ 明朝" w:hAnsi="ＭＳ 明朝"/>
                                <w:sz w:val="22"/>
                              </w:rPr>
                            </w:pPr>
                            <w:r w:rsidRPr="002A185F">
                              <w:rPr>
                                <w:rFonts w:ascii="ＭＳ 明朝" w:hAnsi="ＭＳ 明朝" w:hint="eastAsia"/>
                                <w:sz w:val="22"/>
                              </w:rPr>
                              <w:t>引き続き「副首都ビジョン」を指針として、「機能面」、「制度面」「経済成長面」の取組みを進める</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日本全体の成長力を高めるためには、東京一極に頼るのではなく国全体の成長をけん引する拠点都市を複数創出することが必要</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西日本の首都」、「首都機能のバックアップ」、「アジアの主要都市」、「民都」の４つの役割を果たす「副首都・大阪」が、東西二極の一極として、平時にも非常時にも日本の未来を支えけん引する成長エンジンの役割を果たす</w:t>
                            </w:r>
                          </w:p>
                          <w:p w:rsidR="0038600E" w:rsidRPr="00875027" w:rsidRDefault="0038600E" w:rsidP="007E734C">
                            <w:pPr>
                              <w:rPr>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※取組状況の例（2019年1月末時点）</w:t>
                            </w: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【副首都として必要な都市機能の充実（機能面）】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・淀川左岸線延伸部が事業化（2017.4）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・なにわ筋線が国の新規事業として採択（2018.12）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・大阪市営地下鉄の株式会社化（2018.4）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・大阪健康安全基盤研究所、大阪産業技術研究所を創設（2017.4）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・府市の中小企業支援機構を統合し大阪産業局（仮称）を設立（2019.4予定）</w:t>
                            </w:r>
                          </w:p>
                          <w:p w:rsidR="0038600E" w:rsidRDefault="0038600E" w:rsidP="007E734C">
                            <w:pPr>
                              <w:ind w:leftChars="100" w:left="210" w:firstLineChars="100" w:firstLine="220"/>
                              <w:rPr>
                                <w:rFonts w:ascii="ＭＳ 明朝" w:hAnsi="ＭＳ 明朝"/>
                                <w:sz w:val="22"/>
                              </w:rPr>
                            </w:pPr>
                            <w:r w:rsidRPr="00386E6F">
                              <w:rPr>
                                <w:rFonts w:ascii="ＭＳ 明朝" w:hAnsi="ＭＳ 明朝" w:hint="eastAsia"/>
                                <w:sz w:val="22"/>
                              </w:rPr>
                              <w:t>・大阪府立大学・大阪市立大学の法人統合（2019.4予定）、新大学の実現に向けた中期目標の制定</w:t>
                            </w:r>
                          </w:p>
                          <w:p w:rsidR="0038600E" w:rsidRPr="00386E6F" w:rsidRDefault="0038600E" w:rsidP="007E734C">
                            <w:pPr>
                              <w:ind w:leftChars="100" w:left="210" w:firstLineChars="200" w:firstLine="440"/>
                              <w:rPr>
                                <w:rFonts w:ascii="ＭＳ 明朝" w:hAnsi="ＭＳ 明朝"/>
                                <w:sz w:val="22"/>
                              </w:rPr>
                            </w:pPr>
                            <w:r w:rsidRPr="00386E6F">
                              <w:rPr>
                                <w:rFonts w:ascii="ＭＳ 明朝" w:hAnsi="ＭＳ 明朝" w:hint="eastAsia"/>
                                <w:sz w:val="22"/>
                              </w:rPr>
                              <w:t>（2018.12）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・大阪中之島美術館</w:t>
                            </w:r>
                            <w:r w:rsidRPr="00E4214A">
                              <w:rPr>
                                <w:rFonts w:ascii="ＭＳ 明朝" w:hAnsi="ＭＳ 明朝" w:hint="eastAsia"/>
                                <w:sz w:val="22"/>
                              </w:rPr>
                              <w:t>のＰＦＩ実施方</w:t>
                            </w:r>
                            <w:r w:rsidRPr="00386E6F">
                              <w:rPr>
                                <w:rFonts w:ascii="ＭＳ 明朝" w:hAnsi="ＭＳ 明朝" w:hint="eastAsia"/>
                                <w:sz w:val="22"/>
                              </w:rPr>
                              <w:t xml:space="preserve">針（案）の公表（2018.10）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・大阪市博物館群の地方独立行政法人化（2019.4予定）</w:t>
                            </w:r>
                          </w:p>
                          <w:p w:rsidR="0038600E" w:rsidRPr="00386E6F" w:rsidRDefault="0038600E" w:rsidP="007E734C">
                            <w:pPr>
                              <w:ind w:left="420"/>
                              <w:rPr>
                                <w:rFonts w:ascii="ＭＳ 明朝" w:hAnsi="ＭＳ 明朝"/>
                                <w:sz w:val="22"/>
                              </w:rPr>
                            </w:pPr>
                            <w:r w:rsidRPr="00386E6F">
                              <w:rPr>
                                <w:rFonts w:ascii="ＭＳ 明朝" w:hAnsi="ＭＳ 明朝" w:hint="eastAsia"/>
                                <w:sz w:val="22"/>
                              </w:rPr>
                              <w:t>・</w:t>
                            </w:r>
                            <w:r w:rsidRPr="00770CD6">
                              <w:rPr>
                                <w:rFonts w:ascii="ＭＳ 明朝" w:hAnsi="ＭＳ 明朝" w:hint="eastAsia"/>
                                <w:sz w:val="22"/>
                              </w:rPr>
                              <w:t>Ｇ</w:t>
                            </w:r>
                            <w:r w:rsidRPr="00386E6F">
                              <w:rPr>
                                <w:rFonts w:ascii="ＭＳ 明朝" w:hAnsi="ＭＳ 明朝" w:hint="eastAsia"/>
                                <w:sz w:val="22"/>
                              </w:rPr>
                              <w:t xml:space="preserve">20サミット首脳会議の開催地に決定（2018.2）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【都市機能の充実を支える制度の実現（制度面）】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・総合区制度案（副首都推進局案）の取りまとめ（2018.3）</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・特別区素案の取りまとめ（2017.9）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【副首都として発展するための取組み（経済成長面）】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・2025</w:t>
                            </w:r>
                            <w:r>
                              <w:rPr>
                                <w:rFonts w:ascii="ＭＳ 明朝" w:hAnsi="ＭＳ 明朝" w:hint="eastAsia"/>
                                <w:sz w:val="22"/>
                              </w:rPr>
                              <w:t>年国際博覧会</w:t>
                            </w:r>
                            <w:r w:rsidRPr="00386E6F">
                              <w:rPr>
                                <w:rFonts w:ascii="ＭＳ 明朝" w:hAnsi="ＭＳ 明朝" w:hint="eastAsia"/>
                                <w:sz w:val="22"/>
                              </w:rPr>
                              <w:t xml:space="preserve">の開催地が大阪・関西に決定（2018.11）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・大阪ＩＲ基本構想（案）・中間骨子とりまとめ（2017.8）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・うめきた２期開発事業者の決定（2018.7)</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・新大阪駅周辺地域都市再生緊急整備検討協議会の発足（2019.1）</w:t>
                            </w:r>
                          </w:p>
                          <w:p w:rsidR="0038600E" w:rsidRPr="00386E6F" w:rsidRDefault="0038600E" w:rsidP="007E734C">
                            <w:pPr>
                              <w:ind w:left="420"/>
                              <w:rPr>
                                <w:sz w:val="22"/>
                              </w:rPr>
                            </w:pPr>
                            <w:r w:rsidRPr="00386E6F">
                              <w:rPr>
                                <w:rFonts w:ascii="ＭＳ 明朝" w:hAnsi="ＭＳ 明朝" w:hint="eastAsia"/>
                                <w:sz w:val="22"/>
                              </w:rPr>
                              <w:t>・未来医療国際拠点整備・運営事業に関する開発事業者募集プロポーザルを開始（2018.10）</w:t>
                            </w:r>
                          </w:p>
                          <w:p w:rsidR="0038600E" w:rsidRPr="007E734C" w:rsidRDefault="0038600E" w:rsidP="00002FBE">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2AA0C" id="_x0000_s1124" style="position:absolute;margin-left:1.65pt;margin-top:.8pt;width:536.9pt;height:645.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">
                <v:textbox inset="5.85pt,.7pt,5.85pt,.7pt">
                  <w:txbxContent>
                    <w:p w:rsidR="0038600E" w:rsidRPr="002A185F" w:rsidRDefault="0038600E" w:rsidP="007E734C">
                      <w:pPr>
                        <w:ind w:left="284" w:hangingChars="129" w:hanging="284"/>
                        <w:rPr>
                          <w:rFonts w:ascii="ＭＳ 明朝" w:hAnsi="ＭＳ 明朝"/>
                          <w:sz w:val="22"/>
                        </w:rPr>
                      </w:pPr>
                      <w:r w:rsidRPr="002A185F">
                        <w:rPr>
                          <w:rFonts w:ascii="ＭＳ 明朝" w:hAnsi="ＭＳ 明朝" w:hint="eastAsia"/>
                          <w:sz w:val="22"/>
                        </w:rPr>
                        <w:t>☆「副首都ビジョン」を指針として、副首都に必要な「機能面」、「制度面」での取組みを進め、2020</w:t>
                      </w:r>
                      <w:r>
                        <w:rPr>
                          <w:rFonts w:ascii="ＭＳ 明朝" w:hAnsi="ＭＳ 明朝" w:hint="eastAsia"/>
                          <w:sz w:val="22"/>
                        </w:rPr>
                        <w:t>年頃までに副首都としての基盤を整え、並行して、2025年</w:t>
                      </w:r>
                      <w:r>
                        <w:rPr>
                          <w:rFonts w:ascii="ＭＳ 明朝" w:hAnsi="ＭＳ 明朝"/>
                          <w:sz w:val="22"/>
                        </w:rPr>
                        <w:t>日本国際博覧会</w:t>
                      </w:r>
                      <w:r w:rsidRPr="002A185F">
                        <w:rPr>
                          <w:rFonts w:ascii="ＭＳ 明朝" w:hAnsi="ＭＳ 明朝" w:hint="eastAsia"/>
                          <w:sz w:val="22"/>
                        </w:rPr>
                        <w:t>や統合型リ</w:t>
                      </w:r>
                      <w:r>
                        <w:rPr>
                          <w:rFonts w:ascii="ＭＳ 明朝" w:hAnsi="ＭＳ 明朝" w:hint="eastAsia"/>
                          <w:sz w:val="22"/>
                        </w:rPr>
                        <w:t>ゾート（ＩＲ）のインパクトも活用して、経済成長の取組みを進める</w:t>
                      </w:r>
                    </w:p>
                    <w:p w:rsidR="0038600E" w:rsidRPr="002A185F" w:rsidRDefault="0038600E" w:rsidP="0074463B">
                      <w:pPr>
                        <w:pStyle w:val="a3"/>
                        <w:numPr>
                          <w:ilvl w:val="0"/>
                          <w:numId w:val="60"/>
                        </w:numPr>
                        <w:ind w:leftChars="0" w:hanging="278"/>
                        <w:rPr>
                          <w:rFonts w:ascii="ＭＳ 明朝" w:hAnsi="ＭＳ 明朝"/>
                          <w:sz w:val="22"/>
                        </w:rPr>
                      </w:pPr>
                      <w:r>
                        <w:rPr>
                          <w:rFonts w:ascii="ＭＳ 明朝" w:hAnsi="ＭＳ 明朝" w:hint="eastAsia"/>
                          <w:sz w:val="22"/>
                        </w:rPr>
                        <w:t>2018（</w:t>
                      </w:r>
                      <w:r w:rsidRPr="00E4214A">
                        <w:rPr>
                          <w:rFonts w:ascii="ＭＳ 明朝" w:hAnsi="ＭＳ 明朝" w:hint="eastAsia"/>
                          <w:sz w:val="22"/>
                        </w:rPr>
                        <w:t>平成30</w:t>
                      </w:r>
                      <w:r>
                        <w:rPr>
                          <w:rFonts w:ascii="ＭＳ 明朝" w:hAnsi="ＭＳ 明朝" w:hint="eastAsia"/>
                          <w:sz w:val="22"/>
                        </w:rPr>
                        <w:t>）</w:t>
                      </w:r>
                      <w:r w:rsidRPr="00E4214A">
                        <w:rPr>
                          <w:rFonts w:ascii="ＭＳ 明朝" w:hAnsi="ＭＳ 明朝" w:hint="eastAsia"/>
                          <w:sz w:val="22"/>
                        </w:rPr>
                        <w:t>年1</w:t>
                      </w:r>
                      <w:r w:rsidRPr="002A185F">
                        <w:rPr>
                          <w:rFonts w:ascii="ＭＳ 明朝" w:hAnsi="ＭＳ 明朝" w:hint="eastAsia"/>
                          <w:sz w:val="22"/>
                        </w:rPr>
                        <w:t>1</w:t>
                      </w:r>
                      <w:r>
                        <w:rPr>
                          <w:rFonts w:ascii="ＭＳ 明朝" w:hAnsi="ＭＳ 明朝" w:hint="eastAsia"/>
                          <w:sz w:val="22"/>
                        </w:rPr>
                        <w:t>月には国際博覧会</w:t>
                      </w:r>
                      <w:r w:rsidRPr="002A185F">
                        <w:rPr>
                          <w:rFonts w:ascii="ＭＳ 明朝" w:hAnsi="ＭＳ 明朝" w:hint="eastAsia"/>
                          <w:sz w:val="22"/>
                        </w:rPr>
                        <w:t>の開催地決定。また、この一年でなにわ筋線など都市インフラ充実の動き、うめきた２期開発事業者の決定をはじめ様々な取組みを推進</w:t>
                      </w:r>
                    </w:p>
                    <w:p w:rsidR="0038600E" w:rsidRPr="002A185F" w:rsidRDefault="0038600E" w:rsidP="007E734C">
                      <w:pPr>
                        <w:ind w:leftChars="200" w:left="698" w:hanging="278"/>
                        <w:rPr>
                          <w:rFonts w:ascii="ＭＳ 明朝" w:hAnsi="ＭＳ 明朝"/>
                          <w:sz w:val="22"/>
                        </w:rPr>
                      </w:pPr>
                      <w:r w:rsidRPr="002A185F">
                        <w:rPr>
                          <w:rFonts w:ascii="ＭＳ 明朝" w:hAnsi="ＭＳ 明朝" w:hint="eastAsia"/>
                          <w:sz w:val="22"/>
                        </w:rPr>
                        <w:t>引き続き「副首都ビジョン」を指針として、「機能面」、「制度面」「経済成長面」の取組みを進める</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日本全体の成長力を高めるためには、東京一極に頼るのではなく国全体の成長をけん引する拠点都市を複数創出することが必要</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西日本の首都」、「首都機能のバックアップ」、「アジアの主要都市」、「民都」の４つの役割を果たす「副首都・大阪」が、東西二極の一極として、平時にも非常時にも日本の未来を支えけん引する成長エンジンの役割を果たす</w:t>
                      </w:r>
                    </w:p>
                    <w:p w:rsidR="0038600E" w:rsidRPr="00875027" w:rsidRDefault="0038600E" w:rsidP="007E734C">
                      <w:pPr>
                        <w:rPr>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※取組状況の例（2019年1月末時点）</w:t>
                      </w: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【副首都として必要な都市機能の充実（機能面）】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・淀川左岸線延伸部が事業化（2017.4）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・なにわ筋線が国の新規事業として採択（2018.12）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・大阪市営地下鉄の株式会社化（2018.4）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・大阪健康安全基盤研究所、大阪産業技術研究所を創設（2017.4）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・府市の中小企業支援機構を統合し大阪産業局（仮称）を設立（2019.4予定）</w:t>
                      </w:r>
                    </w:p>
                    <w:p w:rsidR="0038600E" w:rsidRDefault="0038600E" w:rsidP="007E734C">
                      <w:pPr>
                        <w:ind w:leftChars="100" w:left="210" w:firstLineChars="100" w:firstLine="220"/>
                        <w:rPr>
                          <w:rFonts w:ascii="ＭＳ 明朝" w:hAnsi="ＭＳ 明朝"/>
                          <w:sz w:val="22"/>
                        </w:rPr>
                      </w:pPr>
                      <w:r w:rsidRPr="00386E6F">
                        <w:rPr>
                          <w:rFonts w:ascii="ＭＳ 明朝" w:hAnsi="ＭＳ 明朝" w:hint="eastAsia"/>
                          <w:sz w:val="22"/>
                        </w:rPr>
                        <w:t>・大阪府立大学・大阪市立大学の法人統合（2019.4予定）、新大学の実現に向けた中期目標の制定</w:t>
                      </w:r>
                    </w:p>
                    <w:p w:rsidR="0038600E" w:rsidRPr="00386E6F" w:rsidRDefault="0038600E" w:rsidP="007E734C">
                      <w:pPr>
                        <w:ind w:leftChars="100" w:left="210" w:firstLineChars="200" w:firstLine="440"/>
                        <w:rPr>
                          <w:rFonts w:ascii="ＭＳ 明朝" w:hAnsi="ＭＳ 明朝"/>
                          <w:sz w:val="22"/>
                        </w:rPr>
                      </w:pPr>
                      <w:r w:rsidRPr="00386E6F">
                        <w:rPr>
                          <w:rFonts w:ascii="ＭＳ 明朝" w:hAnsi="ＭＳ 明朝" w:hint="eastAsia"/>
                          <w:sz w:val="22"/>
                        </w:rPr>
                        <w:t>（2018.12）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・大阪中之島美術館</w:t>
                      </w:r>
                      <w:r w:rsidRPr="00E4214A">
                        <w:rPr>
                          <w:rFonts w:ascii="ＭＳ 明朝" w:hAnsi="ＭＳ 明朝" w:hint="eastAsia"/>
                          <w:sz w:val="22"/>
                        </w:rPr>
                        <w:t>のＰＦＩ実施方</w:t>
                      </w:r>
                      <w:r w:rsidRPr="00386E6F">
                        <w:rPr>
                          <w:rFonts w:ascii="ＭＳ 明朝" w:hAnsi="ＭＳ 明朝" w:hint="eastAsia"/>
                          <w:sz w:val="22"/>
                        </w:rPr>
                        <w:t xml:space="preserve">針（案）の公表（2018.10）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・大阪市博物館群の地方独立行政法人化（2019.4予定）</w:t>
                      </w:r>
                    </w:p>
                    <w:p w:rsidR="0038600E" w:rsidRPr="00386E6F" w:rsidRDefault="0038600E" w:rsidP="007E734C">
                      <w:pPr>
                        <w:ind w:left="420"/>
                        <w:rPr>
                          <w:rFonts w:ascii="ＭＳ 明朝" w:hAnsi="ＭＳ 明朝"/>
                          <w:sz w:val="22"/>
                        </w:rPr>
                      </w:pPr>
                      <w:r w:rsidRPr="00386E6F">
                        <w:rPr>
                          <w:rFonts w:ascii="ＭＳ 明朝" w:hAnsi="ＭＳ 明朝" w:hint="eastAsia"/>
                          <w:sz w:val="22"/>
                        </w:rPr>
                        <w:t>・</w:t>
                      </w:r>
                      <w:r w:rsidRPr="00770CD6">
                        <w:rPr>
                          <w:rFonts w:ascii="ＭＳ 明朝" w:hAnsi="ＭＳ 明朝" w:hint="eastAsia"/>
                          <w:sz w:val="22"/>
                        </w:rPr>
                        <w:t>Ｇ</w:t>
                      </w:r>
                      <w:r w:rsidRPr="00386E6F">
                        <w:rPr>
                          <w:rFonts w:ascii="ＭＳ 明朝" w:hAnsi="ＭＳ 明朝" w:hint="eastAsia"/>
                          <w:sz w:val="22"/>
                        </w:rPr>
                        <w:t xml:space="preserve">20サミット首脳会議の開催地に決定（2018.2）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【都市機能の充実を支える制度の実現（制度面）】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・総合区制度案（副首都推進局案）の取りまとめ（2018.3）</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・特別区素案の取りまとめ（2017.9）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【副首都として発展するための取組み（経済成長面）】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・2025</w:t>
                      </w:r>
                      <w:r>
                        <w:rPr>
                          <w:rFonts w:ascii="ＭＳ 明朝" w:hAnsi="ＭＳ 明朝" w:hint="eastAsia"/>
                          <w:sz w:val="22"/>
                        </w:rPr>
                        <w:t>年国際博覧会</w:t>
                      </w:r>
                      <w:r w:rsidRPr="00386E6F">
                        <w:rPr>
                          <w:rFonts w:ascii="ＭＳ 明朝" w:hAnsi="ＭＳ 明朝" w:hint="eastAsia"/>
                          <w:sz w:val="22"/>
                        </w:rPr>
                        <w:t xml:space="preserve">の開催地が大阪・関西に決定（2018.11）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・大阪ＩＲ基本構想（案）・中間骨子とりまとめ（2017.8）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・うめきた２期開発事業者の決定（2018.7)</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・新大阪駅周辺地域都市再生緊急整備検討協議会の発足（2019.1）</w:t>
                      </w:r>
                    </w:p>
                    <w:p w:rsidR="0038600E" w:rsidRPr="00386E6F" w:rsidRDefault="0038600E" w:rsidP="007E734C">
                      <w:pPr>
                        <w:ind w:left="420"/>
                        <w:rPr>
                          <w:sz w:val="22"/>
                        </w:rPr>
                      </w:pPr>
                      <w:r w:rsidRPr="00386E6F">
                        <w:rPr>
                          <w:rFonts w:ascii="ＭＳ 明朝" w:hAnsi="ＭＳ 明朝" w:hint="eastAsia"/>
                          <w:sz w:val="22"/>
                        </w:rPr>
                        <w:t>・未来医療国際拠点整備・運営事業に関する開発事業者募集プロポーザルを開始（2018.10）</w:t>
                      </w:r>
                    </w:p>
                    <w:p w:rsidR="0038600E" w:rsidRPr="007E734C" w:rsidRDefault="0038600E" w:rsidP="00002FBE">
                      <w:pPr>
                        <w:rPr>
                          <w:rFonts w:ascii="ＭＳ 明朝" w:eastAsia="ＭＳ 明朝" w:cs="ＭＳ 明朝"/>
                          <w:kern w:val="0"/>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7E734C" w:rsidP="00002FBE">
      <w:pPr>
        <w:widowControl/>
        <w:jc w:val="left"/>
        <w:rPr>
          <w:rFonts w:ascii="ＭＳ Ｐゴシック" w:eastAsia="ＭＳ Ｐゴシック" w:hAnsi="ＭＳ Ｐゴシック"/>
          <w:sz w:val="22"/>
        </w:rPr>
      </w:pPr>
      <w:r w:rsidRPr="00833D87">
        <w:rPr>
          <w:rFonts w:hint="eastAsia"/>
          <w:noProof/>
          <w:sz w:val="22"/>
        </w:rPr>
        <mc:AlternateContent>
          <mc:Choice Requires="wps">
            <w:drawing>
              <wp:anchor distT="0" distB="0" distL="114300" distR="114300" simplePos="0" relativeHeight="252149760" behindDoc="0" locked="0" layoutInCell="1" allowOverlap="1" wp14:anchorId="63EC5D28" wp14:editId="7DBEB838">
                <wp:simplePos x="0" y="0"/>
                <wp:positionH relativeFrom="column">
                  <wp:posOffset>135255</wp:posOffset>
                </wp:positionH>
                <wp:positionV relativeFrom="paragraph">
                  <wp:posOffset>210185</wp:posOffset>
                </wp:positionV>
                <wp:extent cx="6543675" cy="5410200"/>
                <wp:effectExtent l="0" t="0" r="28575" b="19050"/>
                <wp:wrapNone/>
                <wp:docPr id="438" name="大かっこ 438"/>
                <wp:cNvGraphicFramePr/>
                <a:graphic xmlns:a="http://schemas.openxmlformats.org/drawingml/2006/main">
                  <a:graphicData uri="http://schemas.microsoft.com/office/word/2010/wordprocessingShape">
                    <wps:wsp>
                      <wps:cNvSpPr/>
                      <wps:spPr>
                        <a:xfrm>
                          <a:off x="0" y="0"/>
                          <a:ext cx="6543675" cy="5410200"/>
                        </a:xfrm>
                        <a:prstGeom prst="bracketPair">
                          <a:avLst>
                            <a:gd name="adj" fmla="val 253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6DE6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8" o:spid="_x0000_s1026" type="#_x0000_t185" style="position:absolute;left:0;text-align:left;margin-left:10.65pt;margin-top:16.55pt;width:515.25pt;height:42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" adj="548" strokecolor="black [3213]"/>
            </w:pict>
          </mc:Fallback>
        </mc:AlternateContent>
      </w: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C84FCC" w:rsidRPr="00480F56"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84FCC" w:rsidRPr="00480F56" w:rsidRDefault="00C84FCC" w:rsidP="009E7C21">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t>【副首都・大阪の確立に向けた取組みの推進</w:t>
            </w:r>
            <w:r>
              <w:rPr>
                <w:rFonts w:ascii="ＭＳ Ｐゴシック" w:eastAsia="ＭＳ Ｐゴシック" w:hAnsi="ＭＳ Ｐゴシック" w:hint="eastAsia"/>
                <w:sz w:val="22"/>
              </w:rPr>
              <w:t>②</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84FCC" w:rsidRPr="00480F56" w:rsidRDefault="007E734C" w:rsidP="009E7C21">
            <w:pPr>
              <w:wordWrap w:val="0"/>
              <w:ind w:leftChars="301" w:left="632"/>
              <w:jc w:val="right"/>
              <w:rPr>
                <w:rFonts w:ascii="ＭＳ Ｐゴシック" w:eastAsia="ＭＳ Ｐゴシック" w:hAnsi="ＭＳ Ｐゴシック"/>
                <w:sz w:val="24"/>
              </w:rPr>
            </w:pPr>
            <w:r w:rsidRPr="007C7E2B">
              <w:rPr>
                <w:rFonts w:ascii="ＭＳ Ｐゴシック" w:eastAsia="ＭＳ Ｐゴシック" w:hAnsi="ＭＳ Ｐゴシック" w:hint="eastAsia"/>
                <w:sz w:val="22"/>
              </w:rPr>
              <w:t>フリップ</w:t>
            </w:r>
            <w:r w:rsidR="00A63E7A" w:rsidRPr="007C7E2B">
              <w:rPr>
                <w:rFonts w:ascii="ＭＳ Ｐゴシック" w:eastAsia="ＭＳ Ｐゴシック" w:hAnsi="ＭＳ Ｐゴシック" w:hint="eastAsia"/>
                <w:sz w:val="22"/>
              </w:rPr>
              <w:t>６３</w:t>
            </w:r>
          </w:p>
        </w:tc>
      </w:tr>
    </w:tbl>
    <w:p w:rsidR="00C84FCC" w:rsidRDefault="00C84FCC" w:rsidP="00C84FCC">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47712" behindDoc="0" locked="0" layoutInCell="1" allowOverlap="1" wp14:anchorId="1FC71881" wp14:editId="3403CD3A">
                <wp:simplePos x="0" y="0"/>
                <wp:positionH relativeFrom="column">
                  <wp:posOffset>20955</wp:posOffset>
                </wp:positionH>
                <wp:positionV relativeFrom="paragraph">
                  <wp:posOffset>635</wp:posOffset>
                </wp:positionV>
                <wp:extent cx="6818630" cy="3543300"/>
                <wp:effectExtent l="0" t="0" r="20320" b="19050"/>
                <wp:wrapNone/>
                <wp:docPr id="4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3300"/>
                        </a:xfrm>
                        <a:prstGeom prst="rect">
                          <a:avLst/>
                        </a:prstGeom>
                        <a:solidFill>
                          <a:srgbClr val="FFFFFF"/>
                        </a:solidFill>
                        <a:ln w="9525">
                          <a:solidFill>
                            <a:srgbClr val="000000"/>
                          </a:solidFill>
                          <a:miter lim="800000"/>
                          <a:headEnd/>
                          <a:tailEnd/>
                        </a:ln>
                      </wps:spPr>
                      <wps:txbx>
                        <w:txbxContent>
                          <w:p w:rsidR="0038600E" w:rsidRPr="007E734C" w:rsidRDefault="0038600E" w:rsidP="007E734C">
                            <w:pPr>
                              <w:ind w:leftChars="100" w:left="431" w:hangingChars="100" w:hanging="221"/>
                              <w:rPr>
                                <w:rFonts w:ascii="Century" w:eastAsia="ＭＳ 明朝" w:hAnsi="Century" w:cs="Times New Roman"/>
                                <w:b/>
                                <w:color w:val="000000"/>
                                <w:sz w:val="22"/>
                                <w:szCs w:val="24"/>
                              </w:rPr>
                            </w:pPr>
                            <w:r w:rsidRPr="007E734C">
                              <w:rPr>
                                <w:rFonts w:ascii="ＭＳ ゴシック" w:eastAsia="ＭＳ ゴシック" w:hAnsi="ＭＳ ゴシック" w:cs="Times New Roman" w:hint="eastAsia"/>
                                <w:b/>
                                <w:color w:val="000000"/>
                                <w:sz w:val="22"/>
                                <w:szCs w:val="24"/>
                              </w:rPr>
                              <w:t>■　副首都・大阪の確立に向けた取組みの推進　㉛５００万円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（㉚６００万円）</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首都機能バックアップの推進等</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・「副首都・大阪」理解促進</w:t>
                            </w:r>
                          </w:p>
                          <w:p w:rsidR="0038600E" w:rsidRPr="007E734C" w:rsidRDefault="0038600E" w:rsidP="007E734C">
                            <w:pPr>
                              <w:ind w:leftChars="270" w:left="787" w:hangingChars="100" w:hanging="220"/>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市民・府民に対する出前講座や</w:t>
                            </w:r>
                            <w:r w:rsidRPr="007E734C">
                              <w:rPr>
                                <w:rFonts w:ascii="Century" w:eastAsia="ＭＳ 明朝" w:hAnsi="Century" w:cs="Times New Roman"/>
                                <w:color w:val="000000"/>
                                <w:sz w:val="22"/>
                                <w:szCs w:val="24"/>
                              </w:rPr>
                              <w:t>大学での講演等を通じた</w:t>
                            </w:r>
                            <w:r w:rsidRPr="007E734C">
                              <w:rPr>
                                <w:rFonts w:ascii="Century" w:eastAsia="ＭＳ 明朝" w:hAnsi="Century" w:cs="Times New Roman" w:hint="eastAsia"/>
                                <w:color w:val="000000"/>
                                <w:sz w:val="22"/>
                                <w:szCs w:val="24"/>
                              </w:rPr>
                              <w:t>理解促進</w:t>
                            </w:r>
                            <w:r w:rsidRPr="007E734C">
                              <w:rPr>
                                <w:rFonts w:ascii="Century" w:eastAsia="ＭＳ 明朝" w:hAnsi="Century" w:cs="Times New Roman"/>
                                <w:color w:val="000000"/>
                                <w:sz w:val="22"/>
                                <w:szCs w:val="24"/>
                              </w:rPr>
                              <w:t>の取組</w:t>
                            </w:r>
                            <w:r w:rsidRPr="007E734C">
                              <w:rPr>
                                <w:rFonts w:ascii="Century" w:eastAsia="ＭＳ 明朝" w:hAnsi="Century" w:cs="Times New Roman" w:hint="eastAsia"/>
                                <w:color w:val="000000"/>
                                <w:sz w:val="22"/>
                                <w:szCs w:val="24"/>
                              </w:rPr>
                              <w:t>み等</w:t>
                            </w:r>
                            <w:r w:rsidRPr="007E734C">
                              <w:rPr>
                                <w:rFonts w:ascii="Century" w:eastAsia="ＭＳ 明朝" w:hAnsi="Century" w:cs="Times New Roman"/>
                                <w:color w:val="000000"/>
                                <w:sz w:val="22"/>
                                <w:szCs w:val="24"/>
                              </w:rPr>
                              <w:t>を実施</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w:t>
                            </w:r>
                          </w:p>
                          <w:p w:rsidR="0038600E" w:rsidRPr="007E734C" w:rsidRDefault="0038600E" w:rsidP="00BB2CB6">
                            <w:pPr>
                              <w:ind w:leftChars="270" w:left="1044" w:hangingChars="217" w:hanging="477"/>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大阪・関西による首都機能バックアップの国への働きかけ、首都圏でのＢＣＰ関連イベント等でのセミナー開催等</w:t>
                            </w:r>
                          </w:p>
                          <w:p w:rsidR="0038600E" w:rsidRPr="007E734C" w:rsidRDefault="0038600E" w:rsidP="007E734C">
                            <w:pPr>
                              <w:ind w:left="420" w:firstLineChars="70" w:firstLine="15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・公益活動活性化</w:t>
                            </w:r>
                          </w:p>
                          <w:p w:rsidR="0038600E" w:rsidRPr="007E734C" w:rsidRDefault="0038600E" w:rsidP="00BB2CB6">
                            <w:pPr>
                              <w:ind w:leftChars="500" w:left="1050"/>
                              <w:rPr>
                                <w:rFonts w:ascii="ＭＳ ゴシック" w:eastAsia="ＭＳ ゴシック" w:hAnsi="ＭＳ ゴシック" w:cs="Times New Roman"/>
                                <w:b/>
                                <w:color w:val="000000"/>
                                <w:sz w:val="22"/>
                                <w:szCs w:val="24"/>
                              </w:rPr>
                            </w:pPr>
                            <w:r w:rsidRPr="007E734C">
                              <w:rPr>
                                <w:rFonts w:ascii="Century" w:eastAsia="ＭＳ 明朝" w:hAnsi="Century" w:cs="Times New Roman" w:hint="eastAsia"/>
                                <w:color w:val="000000"/>
                                <w:sz w:val="22"/>
                                <w:szCs w:val="24"/>
                              </w:rPr>
                              <w:t>大阪が「フィランソロピーにおける国際的な拠点都市」をめざし、</w:t>
                            </w:r>
                            <w:r w:rsidRPr="00D90E63">
                              <w:rPr>
                                <w:rFonts w:ascii="ＭＳ 明朝" w:eastAsia="ＭＳ 明朝" w:hAnsi="ＭＳ 明朝" w:cs="Times New Roman" w:hint="eastAsia"/>
                                <w:color w:val="000000"/>
                                <w:sz w:val="22"/>
                                <w:szCs w:val="24"/>
                              </w:rPr>
                              <w:t>2018</w:t>
                            </w:r>
                            <w:r w:rsidRPr="00D90E63">
                              <w:rPr>
                                <w:rFonts w:ascii="ＭＳ 明朝" w:eastAsia="ＭＳ 明朝" w:hAnsi="ＭＳ 明朝" w:cs="Times New Roman"/>
                                <w:color w:val="000000"/>
                                <w:sz w:val="22"/>
                                <w:szCs w:val="24"/>
                              </w:rPr>
                              <w:t>（</w:t>
                            </w:r>
                            <w:r w:rsidRPr="00D90E63">
                              <w:rPr>
                                <w:rFonts w:ascii="ＭＳ 明朝" w:eastAsia="ＭＳ 明朝" w:hAnsi="ＭＳ 明朝" w:cs="Times New Roman" w:hint="eastAsia"/>
                                <w:color w:val="000000"/>
                                <w:sz w:val="22"/>
                                <w:szCs w:val="24"/>
                              </w:rPr>
                              <w:t>平成30）年</w:t>
                            </w:r>
                            <w:r w:rsidRPr="007E734C">
                              <w:rPr>
                                <w:rFonts w:ascii="Century" w:eastAsia="ＭＳ 明朝" w:hAnsi="Century" w:cs="Times New Roman" w:hint="eastAsia"/>
                                <w:color w:val="000000"/>
                                <w:sz w:val="22"/>
                                <w:szCs w:val="24"/>
                              </w:rPr>
                              <w:t>２</w:t>
                            </w:r>
                            <w:r w:rsidRPr="007E734C">
                              <w:rPr>
                                <w:rFonts w:ascii="Century" w:eastAsia="ＭＳ 明朝" w:hAnsi="Century" w:cs="Times New Roman"/>
                                <w:color w:val="000000"/>
                                <w:sz w:val="22"/>
                                <w:szCs w:val="24"/>
                              </w:rPr>
                              <w:t>月に設立した</w:t>
                            </w:r>
                            <w:r w:rsidRPr="007E734C">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38600E" w:rsidRPr="007E734C" w:rsidRDefault="0038600E" w:rsidP="007E734C">
                            <w:pPr>
                              <w:ind w:left="442" w:hangingChars="200" w:hanging="442"/>
                              <w:rPr>
                                <w:rFonts w:ascii="ＭＳ ゴシック" w:eastAsia="ＭＳ ゴシック" w:hAnsi="ＭＳ ゴシック" w:cs="Times New Roman"/>
                                <w:b/>
                                <w:color w:val="000000"/>
                                <w:sz w:val="22"/>
                                <w:szCs w:val="24"/>
                              </w:rPr>
                            </w:pPr>
                          </w:p>
                          <w:p w:rsidR="0038600E" w:rsidRPr="007E734C" w:rsidRDefault="0038600E" w:rsidP="007E734C">
                            <w:pPr>
                              <w:tabs>
                                <w:tab w:val="left" w:pos="851"/>
                              </w:tabs>
                              <w:ind w:firstLineChars="100" w:firstLine="221"/>
                              <w:rPr>
                                <w:rFonts w:ascii="ＭＳ ゴシック" w:eastAsia="ＭＳ ゴシック" w:hAnsi="ＭＳ ゴシック" w:cs="Times New Roman"/>
                                <w:b/>
                                <w:color w:val="000000"/>
                                <w:sz w:val="22"/>
                                <w:szCs w:val="24"/>
                              </w:rPr>
                            </w:pPr>
                            <w:r w:rsidRPr="007E734C">
                              <w:rPr>
                                <w:rFonts w:ascii="ＭＳ ゴシック" w:eastAsia="ＭＳ ゴシック" w:hAnsi="ＭＳ ゴシック" w:cs="Times New Roman" w:hint="eastAsia"/>
                                <w:b/>
                                <w:color w:val="000000"/>
                                <w:sz w:val="22"/>
                                <w:szCs w:val="24"/>
                              </w:rPr>
                              <w:t>■　大都市制度に関する広報　㉛２，８００万円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（㉚５，３００万円）</w:t>
                            </w:r>
                          </w:p>
                          <w:p w:rsidR="0038600E" w:rsidRPr="007E734C" w:rsidRDefault="0038600E" w:rsidP="0074463B">
                            <w:pPr>
                              <w:pStyle w:val="a3"/>
                              <w:numPr>
                                <w:ilvl w:val="0"/>
                                <w:numId w:val="61"/>
                              </w:numPr>
                              <w:ind w:leftChars="0"/>
                              <w:rPr>
                                <w:rFonts w:ascii="Century" w:eastAsia="ＭＳ 明朝" w:hAnsi="Century" w:cs="Times New Roman"/>
                                <w:sz w:val="22"/>
                              </w:rPr>
                            </w:pPr>
                            <w:r w:rsidRPr="007E734C">
                              <w:rPr>
                                <w:rFonts w:ascii="Century" w:eastAsia="ＭＳ 明朝" w:hAnsi="Century" w:cs="Times New Roman" w:hint="eastAsia"/>
                                <w:color w:val="000000"/>
                                <w:sz w:val="22"/>
                                <w:szCs w:val="24"/>
                              </w:rPr>
                              <w:t>大都市制度に関する住民の理解を深めるための広報を実施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71881" id="_x0000_s1125" style="position:absolute;margin-left:1.65pt;margin-top:.05pt;width:536.9pt;height:27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">
                <v:textbox inset="5.85pt,.7pt,5.85pt,.7pt">
                  <w:txbxContent>
                    <w:p w:rsidR="0038600E" w:rsidRPr="007E734C" w:rsidRDefault="0038600E" w:rsidP="007E734C">
                      <w:pPr>
                        <w:ind w:leftChars="100" w:left="431" w:hangingChars="100" w:hanging="221"/>
                        <w:rPr>
                          <w:rFonts w:ascii="Century" w:eastAsia="ＭＳ 明朝" w:hAnsi="Century" w:cs="Times New Roman"/>
                          <w:b/>
                          <w:color w:val="000000"/>
                          <w:sz w:val="22"/>
                          <w:szCs w:val="24"/>
                        </w:rPr>
                      </w:pPr>
                      <w:r w:rsidRPr="007E734C">
                        <w:rPr>
                          <w:rFonts w:ascii="ＭＳ ゴシック" w:eastAsia="ＭＳ ゴシック" w:hAnsi="ＭＳ ゴシック" w:cs="Times New Roman" w:hint="eastAsia"/>
                          <w:b/>
                          <w:color w:val="000000"/>
                          <w:sz w:val="22"/>
                          <w:szCs w:val="24"/>
                        </w:rPr>
                        <w:t>■　副首都・大阪の確立に向けた取組みの推進　㉛５００万円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（㉚６００万円）</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首都機能バックアップの推進等</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・「副首都・大阪」理解促進</w:t>
                      </w:r>
                    </w:p>
                    <w:p w:rsidR="0038600E" w:rsidRPr="007E734C" w:rsidRDefault="0038600E" w:rsidP="007E734C">
                      <w:pPr>
                        <w:ind w:leftChars="270" w:left="787" w:hangingChars="100" w:hanging="220"/>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市民・府民に対する出前講座や</w:t>
                      </w:r>
                      <w:r w:rsidRPr="007E734C">
                        <w:rPr>
                          <w:rFonts w:ascii="Century" w:eastAsia="ＭＳ 明朝" w:hAnsi="Century" w:cs="Times New Roman"/>
                          <w:color w:val="000000"/>
                          <w:sz w:val="22"/>
                          <w:szCs w:val="24"/>
                        </w:rPr>
                        <w:t>大学での講演等を通じた</w:t>
                      </w:r>
                      <w:r w:rsidRPr="007E734C">
                        <w:rPr>
                          <w:rFonts w:ascii="Century" w:eastAsia="ＭＳ 明朝" w:hAnsi="Century" w:cs="Times New Roman" w:hint="eastAsia"/>
                          <w:color w:val="000000"/>
                          <w:sz w:val="22"/>
                          <w:szCs w:val="24"/>
                        </w:rPr>
                        <w:t>理解促進</w:t>
                      </w:r>
                      <w:r w:rsidRPr="007E734C">
                        <w:rPr>
                          <w:rFonts w:ascii="Century" w:eastAsia="ＭＳ 明朝" w:hAnsi="Century" w:cs="Times New Roman"/>
                          <w:color w:val="000000"/>
                          <w:sz w:val="22"/>
                          <w:szCs w:val="24"/>
                        </w:rPr>
                        <w:t>の取組</w:t>
                      </w:r>
                      <w:r w:rsidRPr="007E734C">
                        <w:rPr>
                          <w:rFonts w:ascii="Century" w:eastAsia="ＭＳ 明朝" w:hAnsi="Century" w:cs="Times New Roman" w:hint="eastAsia"/>
                          <w:color w:val="000000"/>
                          <w:sz w:val="22"/>
                          <w:szCs w:val="24"/>
                        </w:rPr>
                        <w:t>み等</w:t>
                      </w:r>
                      <w:r w:rsidRPr="007E734C">
                        <w:rPr>
                          <w:rFonts w:ascii="Century" w:eastAsia="ＭＳ 明朝" w:hAnsi="Century" w:cs="Times New Roman"/>
                          <w:color w:val="000000"/>
                          <w:sz w:val="22"/>
                          <w:szCs w:val="24"/>
                        </w:rPr>
                        <w:t>を実施</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w:t>
                      </w:r>
                    </w:p>
                    <w:p w:rsidR="0038600E" w:rsidRPr="007E734C" w:rsidRDefault="0038600E" w:rsidP="00BB2CB6">
                      <w:pPr>
                        <w:ind w:leftChars="270" w:left="1044" w:hangingChars="217" w:hanging="477"/>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大阪・関西による首都機能バックアップの国への働きかけ、首都圏でのＢＣＰ関連イベント等でのセミナー開催等</w:t>
                      </w:r>
                    </w:p>
                    <w:p w:rsidR="0038600E" w:rsidRPr="007E734C" w:rsidRDefault="0038600E" w:rsidP="007E734C">
                      <w:pPr>
                        <w:ind w:left="420" w:firstLineChars="70" w:firstLine="15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・公益活動活性化</w:t>
                      </w:r>
                    </w:p>
                    <w:p w:rsidR="0038600E" w:rsidRPr="007E734C" w:rsidRDefault="0038600E" w:rsidP="00BB2CB6">
                      <w:pPr>
                        <w:ind w:leftChars="500" w:left="1050"/>
                        <w:rPr>
                          <w:rFonts w:ascii="ＭＳ ゴシック" w:eastAsia="ＭＳ ゴシック" w:hAnsi="ＭＳ ゴシック" w:cs="Times New Roman"/>
                          <w:b/>
                          <w:color w:val="000000"/>
                          <w:sz w:val="22"/>
                          <w:szCs w:val="24"/>
                        </w:rPr>
                      </w:pPr>
                      <w:r w:rsidRPr="007E734C">
                        <w:rPr>
                          <w:rFonts w:ascii="Century" w:eastAsia="ＭＳ 明朝" w:hAnsi="Century" w:cs="Times New Roman" w:hint="eastAsia"/>
                          <w:color w:val="000000"/>
                          <w:sz w:val="22"/>
                          <w:szCs w:val="24"/>
                        </w:rPr>
                        <w:t>大阪が「フィランソロピーにおける国際的な拠点都市」をめざし、</w:t>
                      </w:r>
                      <w:r w:rsidRPr="00D90E63">
                        <w:rPr>
                          <w:rFonts w:ascii="ＭＳ 明朝" w:eastAsia="ＭＳ 明朝" w:hAnsi="ＭＳ 明朝" w:cs="Times New Roman" w:hint="eastAsia"/>
                          <w:color w:val="000000"/>
                          <w:sz w:val="22"/>
                          <w:szCs w:val="24"/>
                        </w:rPr>
                        <w:t>2018</w:t>
                      </w:r>
                      <w:r w:rsidRPr="00D90E63">
                        <w:rPr>
                          <w:rFonts w:ascii="ＭＳ 明朝" w:eastAsia="ＭＳ 明朝" w:hAnsi="ＭＳ 明朝" w:cs="Times New Roman"/>
                          <w:color w:val="000000"/>
                          <w:sz w:val="22"/>
                          <w:szCs w:val="24"/>
                        </w:rPr>
                        <w:t>（</w:t>
                      </w:r>
                      <w:r w:rsidRPr="00D90E63">
                        <w:rPr>
                          <w:rFonts w:ascii="ＭＳ 明朝" w:eastAsia="ＭＳ 明朝" w:hAnsi="ＭＳ 明朝" w:cs="Times New Roman" w:hint="eastAsia"/>
                          <w:color w:val="000000"/>
                          <w:sz w:val="22"/>
                          <w:szCs w:val="24"/>
                        </w:rPr>
                        <w:t>平成30）年</w:t>
                      </w:r>
                      <w:r w:rsidRPr="007E734C">
                        <w:rPr>
                          <w:rFonts w:ascii="Century" w:eastAsia="ＭＳ 明朝" w:hAnsi="Century" w:cs="Times New Roman" w:hint="eastAsia"/>
                          <w:color w:val="000000"/>
                          <w:sz w:val="22"/>
                          <w:szCs w:val="24"/>
                        </w:rPr>
                        <w:t>２</w:t>
                      </w:r>
                      <w:r w:rsidRPr="007E734C">
                        <w:rPr>
                          <w:rFonts w:ascii="Century" w:eastAsia="ＭＳ 明朝" w:hAnsi="Century" w:cs="Times New Roman"/>
                          <w:color w:val="000000"/>
                          <w:sz w:val="22"/>
                          <w:szCs w:val="24"/>
                        </w:rPr>
                        <w:t>月に設立した</w:t>
                      </w:r>
                      <w:r w:rsidRPr="007E734C">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38600E" w:rsidRPr="007E734C" w:rsidRDefault="0038600E" w:rsidP="007E734C">
                      <w:pPr>
                        <w:ind w:left="442" w:hangingChars="200" w:hanging="442"/>
                        <w:rPr>
                          <w:rFonts w:ascii="ＭＳ ゴシック" w:eastAsia="ＭＳ ゴシック" w:hAnsi="ＭＳ ゴシック" w:cs="Times New Roman"/>
                          <w:b/>
                          <w:color w:val="000000"/>
                          <w:sz w:val="22"/>
                          <w:szCs w:val="24"/>
                        </w:rPr>
                      </w:pPr>
                    </w:p>
                    <w:p w:rsidR="0038600E" w:rsidRPr="007E734C" w:rsidRDefault="0038600E" w:rsidP="007E734C">
                      <w:pPr>
                        <w:tabs>
                          <w:tab w:val="left" w:pos="851"/>
                        </w:tabs>
                        <w:ind w:firstLineChars="100" w:firstLine="221"/>
                        <w:rPr>
                          <w:rFonts w:ascii="ＭＳ ゴシック" w:eastAsia="ＭＳ ゴシック" w:hAnsi="ＭＳ ゴシック" w:cs="Times New Roman"/>
                          <w:b/>
                          <w:color w:val="000000"/>
                          <w:sz w:val="22"/>
                          <w:szCs w:val="24"/>
                        </w:rPr>
                      </w:pPr>
                      <w:r w:rsidRPr="007E734C">
                        <w:rPr>
                          <w:rFonts w:ascii="ＭＳ ゴシック" w:eastAsia="ＭＳ ゴシック" w:hAnsi="ＭＳ ゴシック" w:cs="Times New Roman" w:hint="eastAsia"/>
                          <w:b/>
                          <w:color w:val="000000"/>
                          <w:sz w:val="22"/>
                          <w:szCs w:val="24"/>
                        </w:rPr>
                        <w:t>■　大都市制度に関する広報　㉛２，８００万円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（㉚５，３００万円）</w:t>
                      </w:r>
                    </w:p>
                    <w:p w:rsidR="0038600E" w:rsidRPr="007E734C" w:rsidRDefault="0038600E" w:rsidP="0074463B">
                      <w:pPr>
                        <w:pStyle w:val="a3"/>
                        <w:numPr>
                          <w:ilvl w:val="0"/>
                          <w:numId w:val="61"/>
                        </w:numPr>
                        <w:ind w:leftChars="0"/>
                        <w:rPr>
                          <w:rFonts w:ascii="Century" w:eastAsia="ＭＳ 明朝" w:hAnsi="Century" w:cs="Times New Roman"/>
                          <w:sz w:val="22"/>
                        </w:rPr>
                      </w:pPr>
                      <w:r w:rsidRPr="007E734C">
                        <w:rPr>
                          <w:rFonts w:ascii="Century" w:eastAsia="ＭＳ 明朝" w:hAnsi="Century" w:cs="Times New Roman" w:hint="eastAsia"/>
                          <w:color w:val="000000"/>
                          <w:sz w:val="22"/>
                          <w:szCs w:val="24"/>
                        </w:rPr>
                        <w:t>大都市制度に関する住民の理解を深めるための広報を実施</w:t>
                      </w:r>
                    </w:p>
                  </w:txbxContent>
                </v:textbox>
              </v:rect>
            </w:pict>
          </mc:Fallback>
        </mc:AlternateContent>
      </w: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002FBE" w:rsidRPr="000D6213" w:rsidRDefault="00002FBE" w:rsidP="00D964BD">
      <w:pPr>
        <w:widowControl/>
        <w:jc w:val="left"/>
        <w:rPr>
          <w:rFonts w:ascii="ＭＳ Ｐゴシック" w:eastAsia="ＭＳ Ｐゴシック" w:hAnsi="ＭＳ Ｐゴシック"/>
          <w:sz w:val="22"/>
        </w:rPr>
      </w:pPr>
    </w:p>
    <w:sectPr w:rsidR="00002FBE" w:rsidRPr="000D6213" w:rsidSect="00341701">
      <w:headerReference w:type="even" r:id="rId32"/>
      <w:headerReference w:type="default" r:id="rId33"/>
      <w:footerReference w:type="even" r:id="rId34"/>
      <w:footerReference w:type="default" r:id="rId35"/>
      <w:headerReference w:type="first" r:id="rId36"/>
      <w:footerReference w:type="first" r:id="rId37"/>
      <w:pgSz w:w="11906" w:h="16838" w:code="9"/>
      <w:pgMar w:top="1134" w:right="567" w:bottom="1134"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00E" w:rsidRDefault="0038600E" w:rsidP="0020700A">
      <w:r>
        <w:separator/>
      </w:r>
    </w:p>
  </w:endnote>
  <w:endnote w:type="continuationSeparator" w:id="0">
    <w:p w:rsidR="0038600E" w:rsidRDefault="0038600E"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A88" w:rsidRDefault="00B35A8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7931"/>
      <w:docPartObj>
        <w:docPartGallery w:val="Page Numbers (Bottom of Page)"/>
        <w:docPartUnique/>
      </w:docPartObj>
    </w:sdtPr>
    <w:sdtEndPr/>
    <w:sdtContent>
      <w:p w:rsidR="0038600E" w:rsidRDefault="0038600E">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B35A88" w:rsidRPr="00B35A88">
          <w:rPr>
            <w:noProof/>
            <w:sz w:val="22"/>
            <w:lang w:val="ja-JP"/>
          </w:rPr>
          <w:t>20</w:t>
        </w:r>
        <w:r w:rsidRPr="00267EF2">
          <w:rPr>
            <w:sz w:val="22"/>
          </w:rPr>
          <w:fldChar w:fldCharType="end"/>
        </w:r>
      </w:p>
    </w:sdtContent>
  </w:sdt>
  <w:p w:rsidR="0038600E" w:rsidRDefault="0038600E">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A88" w:rsidRDefault="00B35A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00E" w:rsidRDefault="0038600E" w:rsidP="0020700A">
      <w:r>
        <w:separator/>
      </w:r>
    </w:p>
  </w:footnote>
  <w:footnote w:type="continuationSeparator" w:id="0">
    <w:p w:rsidR="0038600E" w:rsidRDefault="0038600E" w:rsidP="00207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A88" w:rsidRDefault="00B35A88">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A88" w:rsidRDefault="00B35A88">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A88" w:rsidRDefault="00B35A8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1D16494"/>
    <w:multiLevelType w:val="hybridMultilevel"/>
    <w:tmpl w:val="DAC414BA"/>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B">
      <w:start w:val="1"/>
      <w:numFmt w:val="bullet"/>
      <w:lvlText w:val=""/>
      <w:lvlJc w:val="left"/>
      <w:pPr>
        <w:ind w:left="2540" w:hanging="420"/>
      </w:pPr>
      <w:rPr>
        <w:rFonts w:ascii="Wingdings" w:hAnsi="Wingdings" w:hint="default"/>
      </w:rPr>
    </w:lvl>
    <w:lvl w:ilvl="5" w:tplc="0409000D">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B">
      <w:start w:val="1"/>
      <w:numFmt w:val="bullet"/>
      <w:lvlText w:val=""/>
      <w:lvlJc w:val="left"/>
      <w:pPr>
        <w:ind w:left="3800" w:hanging="420"/>
      </w:pPr>
      <w:rPr>
        <w:rFonts w:ascii="Wingdings" w:hAnsi="Wingdings" w:hint="default"/>
      </w:rPr>
    </w:lvl>
    <w:lvl w:ilvl="8" w:tplc="0409000D">
      <w:start w:val="1"/>
      <w:numFmt w:val="bullet"/>
      <w:lvlText w:val=""/>
      <w:lvlJc w:val="left"/>
      <w:pPr>
        <w:ind w:left="4220" w:hanging="420"/>
      </w:pPr>
      <w:rPr>
        <w:rFonts w:ascii="Wingdings" w:hAnsi="Wingdings" w:hint="default"/>
      </w:rPr>
    </w:lvl>
  </w:abstractNum>
  <w:abstractNum w:abstractNumId="2" w15:restartNumberingAfterBreak="0">
    <w:nsid w:val="056B7EC5"/>
    <w:multiLevelType w:val="hybridMultilevel"/>
    <w:tmpl w:val="9C74BF96"/>
    <w:lvl w:ilvl="0" w:tplc="5BD6883A">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922164D"/>
    <w:multiLevelType w:val="hybridMultilevel"/>
    <w:tmpl w:val="74E617E8"/>
    <w:lvl w:ilvl="0" w:tplc="7ADEF2B2">
      <w:start w:val="1"/>
      <w:numFmt w:val="bullet"/>
      <w:lvlText w:val=""/>
      <w:lvlJc w:val="left"/>
      <w:pPr>
        <w:tabs>
          <w:tab w:val="num" w:pos="720"/>
        </w:tabs>
        <w:ind w:left="720" w:hanging="360"/>
      </w:pPr>
      <w:rPr>
        <w:rFonts w:ascii="Wingdings" w:hAnsi="Wingdings" w:hint="default"/>
      </w:rPr>
    </w:lvl>
    <w:lvl w:ilvl="1" w:tplc="3AC03C38" w:tentative="1">
      <w:start w:val="1"/>
      <w:numFmt w:val="bullet"/>
      <w:lvlText w:val=""/>
      <w:lvlJc w:val="left"/>
      <w:pPr>
        <w:tabs>
          <w:tab w:val="num" w:pos="1440"/>
        </w:tabs>
        <w:ind w:left="1440" w:hanging="360"/>
      </w:pPr>
      <w:rPr>
        <w:rFonts w:ascii="Wingdings" w:hAnsi="Wingdings" w:hint="default"/>
      </w:rPr>
    </w:lvl>
    <w:lvl w:ilvl="2" w:tplc="A0985896" w:tentative="1">
      <w:start w:val="1"/>
      <w:numFmt w:val="bullet"/>
      <w:lvlText w:val=""/>
      <w:lvlJc w:val="left"/>
      <w:pPr>
        <w:tabs>
          <w:tab w:val="num" w:pos="2160"/>
        </w:tabs>
        <w:ind w:left="2160" w:hanging="360"/>
      </w:pPr>
      <w:rPr>
        <w:rFonts w:ascii="Wingdings" w:hAnsi="Wingdings" w:hint="default"/>
      </w:rPr>
    </w:lvl>
    <w:lvl w:ilvl="3" w:tplc="D46E1422" w:tentative="1">
      <w:start w:val="1"/>
      <w:numFmt w:val="bullet"/>
      <w:lvlText w:val=""/>
      <w:lvlJc w:val="left"/>
      <w:pPr>
        <w:tabs>
          <w:tab w:val="num" w:pos="2880"/>
        </w:tabs>
        <w:ind w:left="2880" w:hanging="360"/>
      </w:pPr>
      <w:rPr>
        <w:rFonts w:ascii="Wingdings" w:hAnsi="Wingdings" w:hint="default"/>
      </w:rPr>
    </w:lvl>
    <w:lvl w:ilvl="4" w:tplc="BD8EA7D8" w:tentative="1">
      <w:start w:val="1"/>
      <w:numFmt w:val="bullet"/>
      <w:lvlText w:val=""/>
      <w:lvlJc w:val="left"/>
      <w:pPr>
        <w:tabs>
          <w:tab w:val="num" w:pos="3600"/>
        </w:tabs>
        <w:ind w:left="3600" w:hanging="360"/>
      </w:pPr>
      <w:rPr>
        <w:rFonts w:ascii="Wingdings" w:hAnsi="Wingdings" w:hint="default"/>
      </w:rPr>
    </w:lvl>
    <w:lvl w:ilvl="5" w:tplc="7A5A3596" w:tentative="1">
      <w:start w:val="1"/>
      <w:numFmt w:val="bullet"/>
      <w:lvlText w:val=""/>
      <w:lvlJc w:val="left"/>
      <w:pPr>
        <w:tabs>
          <w:tab w:val="num" w:pos="4320"/>
        </w:tabs>
        <w:ind w:left="4320" w:hanging="360"/>
      </w:pPr>
      <w:rPr>
        <w:rFonts w:ascii="Wingdings" w:hAnsi="Wingdings" w:hint="default"/>
      </w:rPr>
    </w:lvl>
    <w:lvl w:ilvl="6" w:tplc="04E4020A" w:tentative="1">
      <w:start w:val="1"/>
      <w:numFmt w:val="bullet"/>
      <w:lvlText w:val=""/>
      <w:lvlJc w:val="left"/>
      <w:pPr>
        <w:tabs>
          <w:tab w:val="num" w:pos="5040"/>
        </w:tabs>
        <w:ind w:left="5040" w:hanging="360"/>
      </w:pPr>
      <w:rPr>
        <w:rFonts w:ascii="Wingdings" w:hAnsi="Wingdings" w:hint="default"/>
      </w:rPr>
    </w:lvl>
    <w:lvl w:ilvl="7" w:tplc="8408BD9C" w:tentative="1">
      <w:start w:val="1"/>
      <w:numFmt w:val="bullet"/>
      <w:lvlText w:val=""/>
      <w:lvlJc w:val="left"/>
      <w:pPr>
        <w:tabs>
          <w:tab w:val="num" w:pos="5760"/>
        </w:tabs>
        <w:ind w:left="5760" w:hanging="360"/>
      </w:pPr>
      <w:rPr>
        <w:rFonts w:ascii="Wingdings" w:hAnsi="Wingdings" w:hint="default"/>
      </w:rPr>
    </w:lvl>
    <w:lvl w:ilvl="8" w:tplc="8DEC1F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D41330"/>
    <w:multiLevelType w:val="hybridMultilevel"/>
    <w:tmpl w:val="8670028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C930401"/>
    <w:multiLevelType w:val="hybridMultilevel"/>
    <w:tmpl w:val="8FE857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61103D"/>
    <w:multiLevelType w:val="hybridMultilevel"/>
    <w:tmpl w:val="BC5E1352"/>
    <w:lvl w:ilvl="0" w:tplc="0409000B">
      <w:start w:val="1"/>
      <w:numFmt w:val="bullet"/>
      <w:lvlText w:val=""/>
      <w:lvlJc w:val="left"/>
      <w:pPr>
        <w:ind w:left="988" w:hanging="420"/>
      </w:pPr>
      <w:rPr>
        <w:rFonts w:ascii="Wingdings" w:hAnsi="Wingdings" w:hint="default"/>
        <w:lang w:val="en-US"/>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7" w15:restartNumberingAfterBreak="0">
    <w:nsid w:val="12806062"/>
    <w:multiLevelType w:val="hybridMultilevel"/>
    <w:tmpl w:val="36D6094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 w15:restartNumberingAfterBreak="0">
    <w:nsid w:val="17D91728"/>
    <w:multiLevelType w:val="hybridMultilevel"/>
    <w:tmpl w:val="3E583460"/>
    <w:lvl w:ilvl="0" w:tplc="0409000B">
      <w:start w:val="1"/>
      <w:numFmt w:val="bullet"/>
      <w:lvlText w:val=""/>
      <w:lvlJc w:val="left"/>
      <w:pPr>
        <w:ind w:left="1260" w:hanging="420"/>
      </w:pPr>
      <w:rPr>
        <w:rFonts w:ascii="Wingdings" w:hAnsi="Wingdings" w:hint="default"/>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19BA31EE"/>
    <w:multiLevelType w:val="hybridMultilevel"/>
    <w:tmpl w:val="6A84CD5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764383"/>
    <w:multiLevelType w:val="hybridMultilevel"/>
    <w:tmpl w:val="6F5A34E0"/>
    <w:lvl w:ilvl="0" w:tplc="04090005">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1BF11121"/>
    <w:multiLevelType w:val="hybridMultilevel"/>
    <w:tmpl w:val="5690544E"/>
    <w:lvl w:ilvl="0" w:tplc="0409000B">
      <w:start w:val="1"/>
      <w:numFmt w:val="bullet"/>
      <w:lvlText w:val=""/>
      <w:lvlJc w:val="left"/>
      <w:pPr>
        <w:ind w:left="860" w:hanging="420"/>
      </w:pPr>
      <w:rPr>
        <w:rFonts w:ascii="Wingdings" w:hAnsi="Wingdings" w:hint="default"/>
      </w:rPr>
    </w:lvl>
    <w:lvl w:ilvl="1" w:tplc="5D9A5A52">
      <w:numFmt w:val="bullet"/>
      <w:lvlText w:val="・"/>
      <w:lvlJc w:val="left"/>
      <w:pPr>
        <w:ind w:left="1220" w:hanging="360"/>
      </w:pPr>
      <w:rPr>
        <w:rFonts w:ascii="ＭＳ 明朝" w:eastAsia="ＭＳ 明朝" w:hAnsi="ＭＳ 明朝" w:cs="Times New Roman" w:hint="eastAsia"/>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1CC26AD4"/>
    <w:multiLevelType w:val="hybridMultilevel"/>
    <w:tmpl w:val="E32816D2"/>
    <w:lvl w:ilvl="0" w:tplc="41F81552">
      <w:numFmt w:val="bullet"/>
      <w:lvlText w:val="◇"/>
      <w:lvlJc w:val="left"/>
      <w:pPr>
        <w:ind w:left="640" w:hanging="420"/>
      </w:pPr>
      <w:rPr>
        <w:rFonts w:ascii="ＭＳ 明朝" w:eastAsia="ＭＳ 明朝" w:hAnsi="ＭＳ 明朝" w:cs="Times New Roman" w:hint="eastAsia"/>
        <w:lang w:val="en-US"/>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1CE061D8"/>
    <w:multiLevelType w:val="hybridMultilevel"/>
    <w:tmpl w:val="E4BCC662"/>
    <w:lvl w:ilvl="0" w:tplc="E820B562">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4" w15:restartNumberingAfterBreak="0">
    <w:nsid w:val="1E154765"/>
    <w:multiLevelType w:val="hybridMultilevel"/>
    <w:tmpl w:val="AD426C50"/>
    <w:lvl w:ilvl="0" w:tplc="0409000B">
      <w:start w:val="1"/>
      <w:numFmt w:val="bullet"/>
      <w:lvlText w:val=""/>
      <w:lvlJc w:val="left"/>
      <w:pPr>
        <w:tabs>
          <w:tab w:val="num" w:pos="360"/>
        </w:tabs>
        <w:ind w:left="360" w:hanging="360"/>
      </w:pPr>
      <w:rPr>
        <w:rFonts w:ascii="Wingdings" w:hAnsi="Wingdings" w:hint="default"/>
        <w:lang w:val="en-US"/>
      </w:rPr>
    </w:lvl>
    <w:lvl w:ilvl="1" w:tplc="0409000B">
      <w:start w:val="1"/>
      <w:numFmt w:val="bullet"/>
      <w:lvlText w:val=""/>
      <w:lvlJc w:val="left"/>
      <w:pPr>
        <w:tabs>
          <w:tab w:val="num" w:pos="1130"/>
        </w:tabs>
        <w:ind w:left="1130" w:hanging="420"/>
      </w:pPr>
      <w:rPr>
        <w:rFonts w:ascii="Wingdings" w:hAnsi="Wingdings" w:hint="default"/>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E53044E"/>
    <w:multiLevelType w:val="hybridMultilevel"/>
    <w:tmpl w:val="97CC015E"/>
    <w:lvl w:ilvl="0" w:tplc="0409000B">
      <w:start w:val="1"/>
      <w:numFmt w:val="bullet"/>
      <w:lvlText w:val=""/>
      <w:lvlJc w:val="left"/>
      <w:pPr>
        <w:ind w:left="1381" w:hanging="420"/>
      </w:pPr>
      <w:rPr>
        <w:rFonts w:ascii="Wingdings" w:hAnsi="Wingdings" w:hint="default"/>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16"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1F86CFD"/>
    <w:multiLevelType w:val="hybridMultilevel"/>
    <w:tmpl w:val="EF24FF8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8" w15:restartNumberingAfterBreak="0">
    <w:nsid w:val="23790522"/>
    <w:multiLevelType w:val="hybridMultilevel"/>
    <w:tmpl w:val="501805E0"/>
    <w:lvl w:ilvl="0" w:tplc="0409000B">
      <w:start w:val="1"/>
      <w:numFmt w:val="bullet"/>
      <w:lvlText w:val=""/>
      <w:lvlJc w:val="left"/>
      <w:pPr>
        <w:ind w:left="1770" w:hanging="420"/>
      </w:pPr>
      <w:rPr>
        <w:rFonts w:ascii="Wingdings" w:hAnsi="Wingdings" w:hint="default"/>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19" w15:restartNumberingAfterBreak="0">
    <w:nsid w:val="278F402F"/>
    <w:multiLevelType w:val="hybridMultilevel"/>
    <w:tmpl w:val="C908CA68"/>
    <w:lvl w:ilvl="0" w:tplc="0409000B">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7965D21"/>
    <w:multiLevelType w:val="hybridMultilevel"/>
    <w:tmpl w:val="09905382"/>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7AB0C60"/>
    <w:multiLevelType w:val="hybridMultilevel"/>
    <w:tmpl w:val="ED40302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15:restartNumberingAfterBreak="0">
    <w:nsid w:val="2B4820FC"/>
    <w:multiLevelType w:val="hybridMultilevel"/>
    <w:tmpl w:val="1AEC2F0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C21314D"/>
    <w:multiLevelType w:val="hybridMultilevel"/>
    <w:tmpl w:val="04E624BC"/>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4" w15:restartNumberingAfterBreak="0">
    <w:nsid w:val="2C352338"/>
    <w:multiLevelType w:val="hybridMultilevel"/>
    <w:tmpl w:val="288A882A"/>
    <w:lvl w:ilvl="0" w:tplc="6368253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4724841"/>
    <w:multiLevelType w:val="hybridMultilevel"/>
    <w:tmpl w:val="7276BDF6"/>
    <w:lvl w:ilvl="0" w:tplc="0409000B">
      <w:start w:val="1"/>
      <w:numFmt w:val="bullet"/>
      <w:lvlText w:val=""/>
      <w:lvlJc w:val="left"/>
      <w:pPr>
        <w:ind w:left="1059" w:hanging="420"/>
      </w:pPr>
      <w:rPr>
        <w:rFonts w:ascii="Wingdings" w:hAnsi="Wingdings" w:hint="default"/>
      </w:rPr>
    </w:lvl>
    <w:lvl w:ilvl="1" w:tplc="0409000B" w:tentative="1">
      <w:start w:val="1"/>
      <w:numFmt w:val="bullet"/>
      <w:lvlText w:val=""/>
      <w:lvlJc w:val="left"/>
      <w:pPr>
        <w:ind w:left="1479" w:hanging="420"/>
      </w:pPr>
      <w:rPr>
        <w:rFonts w:ascii="Wingdings" w:hAnsi="Wingdings" w:hint="default"/>
      </w:rPr>
    </w:lvl>
    <w:lvl w:ilvl="2" w:tplc="0409000D" w:tentative="1">
      <w:start w:val="1"/>
      <w:numFmt w:val="bullet"/>
      <w:lvlText w:val=""/>
      <w:lvlJc w:val="left"/>
      <w:pPr>
        <w:ind w:left="1899" w:hanging="420"/>
      </w:pPr>
      <w:rPr>
        <w:rFonts w:ascii="Wingdings" w:hAnsi="Wingdings" w:hint="default"/>
      </w:rPr>
    </w:lvl>
    <w:lvl w:ilvl="3" w:tplc="04090001" w:tentative="1">
      <w:start w:val="1"/>
      <w:numFmt w:val="bullet"/>
      <w:lvlText w:val=""/>
      <w:lvlJc w:val="left"/>
      <w:pPr>
        <w:ind w:left="2319" w:hanging="420"/>
      </w:pPr>
      <w:rPr>
        <w:rFonts w:ascii="Wingdings" w:hAnsi="Wingdings" w:hint="default"/>
      </w:rPr>
    </w:lvl>
    <w:lvl w:ilvl="4" w:tplc="0409000B" w:tentative="1">
      <w:start w:val="1"/>
      <w:numFmt w:val="bullet"/>
      <w:lvlText w:val=""/>
      <w:lvlJc w:val="left"/>
      <w:pPr>
        <w:ind w:left="2739" w:hanging="420"/>
      </w:pPr>
      <w:rPr>
        <w:rFonts w:ascii="Wingdings" w:hAnsi="Wingdings" w:hint="default"/>
      </w:rPr>
    </w:lvl>
    <w:lvl w:ilvl="5" w:tplc="0409000D" w:tentative="1">
      <w:start w:val="1"/>
      <w:numFmt w:val="bullet"/>
      <w:lvlText w:val=""/>
      <w:lvlJc w:val="left"/>
      <w:pPr>
        <w:ind w:left="3159" w:hanging="420"/>
      </w:pPr>
      <w:rPr>
        <w:rFonts w:ascii="Wingdings" w:hAnsi="Wingdings" w:hint="default"/>
      </w:rPr>
    </w:lvl>
    <w:lvl w:ilvl="6" w:tplc="04090001" w:tentative="1">
      <w:start w:val="1"/>
      <w:numFmt w:val="bullet"/>
      <w:lvlText w:val=""/>
      <w:lvlJc w:val="left"/>
      <w:pPr>
        <w:ind w:left="3579" w:hanging="420"/>
      </w:pPr>
      <w:rPr>
        <w:rFonts w:ascii="Wingdings" w:hAnsi="Wingdings" w:hint="default"/>
      </w:rPr>
    </w:lvl>
    <w:lvl w:ilvl="7" w:tplc="0409000B" w:tentative="1">
      <w:start w:val="1"/>
      <w:numFmt w:val="bullet"/>
      <w:lvlText w:val=""/>
      <w:lvlJc w:val="left"/>
      <w:pPr>
        <w:ind w:left="3999" w:hanging="420"/>
      </w:pPr>
      <w:rPr>
        <w:rFonts w:ascii="Wingdings" w:hAnsi="Wingdings" w:hint="default"/>
      </w:rPr>
    </w:lvl>
    <w:lvl w:ilvl="8" w:tplc="0409000D" w:tentative="1">
      <w:start w:val="1"/>
      <w:numFmt w:val="bullet"/>
      <w:lvlText w:val=""/>
      <w:lvlJc w:val="left"/>
      <w:pPr>
        <w:ind w:left="4419" w:hanging="420"/>
      </w:pPr>
      <w:rPr>
        <w:rFonts w:ascii="Wingdings" w:hAnsi="Wingdings" w:hint="default"/>
      </w:rPr>
    </w:lvl>
  </w:abstractNum>
  <w:abstractNum w:abstractNumId="26" w15:restartNumberingAfterBreak="0">
    <w:nsid w:val="34EC7100"/>
    <w:multiLevelType w:val="hybridMultilevel"/>
    <w:tmpl w:val="23500F28"/>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35CA3491"/>
    <w:multiLevelType w:val="hybridMultilevel"/>
    <w:tmpl w:val="459E1D44"/>
    <w:lvl w:ilvl="0" w:tplc="D4A8DDE6">
      <w:numFmt w:val="bullet"/>
      <w:lvlText w:val="○"/>
      <w:lvlJc w:val="left"/>
      <w:pPr>
        <w:ind w:left="360" w:hanging="360"/>
      </w:pPr>
      <w:rPr>
        <w:rFonts w:ascii="ＭＳ 明朝" w:eastAsia="ＭＳ 明朝" w:hAnsi="ＭＳ 明朝" w:cs="Times New Roman" w:hint="eastAsia"/>
      </w:rPr>
    </w:lvl>
    <w:lvl w:ilvl="1" w:tplc="33940550">
      <w:numFmt w:val="bullet"/>
      <w:lvlText w:val="■"/>
      <w:lvlJc w:val="left"/>
      <w:pPr>
        <w:ind w:left="855" w:hanging="435"/>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697078C"/>
    <w:multiLevelType w:val="hybridMultilevel"/>
    <w:tmpl w:val="D2E4F79C"/>
    <w:lvl w:ilvl="0" w:tplc="4970CFF8">
      <w:numFmt w:val="bullet"/>
      <w:lvlText w:val="■"/>
      <w:lvlJc w:val="left"/>
      <w:pPr>
        <w:ind w:left="581" w:hanging="360"/>
      </w:pPr>
      <w:rPr>
        <w:rFonts w:ascii="ＭＳ ゴシック" w:eastAsia="ＭＳ ゴシック" w:hAnsi="ＭＳ ゴシック" w:cstheme="minorBidi" w:hint="eastAsia"/>
        <w:color w:val="000000"/>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9" w15:restartNumberingAfterBreak="0">
    <w:nsid w:val="36D53DA3"/>
    <w:multiLevelType w:val="hybridMultilevel"/>
    <w:tmpl w:val="B33450E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0" w15:restartNumberingAfterBreak="0">
    <w:nsid w:val="3AA91E99"/>
    <w:multiLevelType w:val="hybridMultilevel"/>
    <w:tmpl w:val="183E8B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DB51A50"/>
    <w:multiLevelType w:val="hybridMultilevel"/>
    <w:tmpl w:val="9C8E7A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DC97F52"/>
    <w:multiLevelType w:val="hybridMultilevel"/>
    <w:tmpl w:val="CA6E6656"/>
    <w:lvl w:ilvl="0" w:tplc="A1EA2A64">
      <w:start w:val="1"/>
      <w:numFmt w:val="bullet"/>
      <w:lvlText w:val=""/>
      <w:lvlJc w:val="left"/>
      <w:pPr>
        <w:ind w:left="1633" w:hanging="771"/>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3" w15:restartNumberingAfterBreak="0">
    <w:nsid w:val="3E3E1567"/>
    <w:multiLevelType w:val="hybridMultilevel"/>
    <w:tmpl w:val="886C1C5C"/>
    <w:lvl w:ilvl="0" w:tplc="E61A1F1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3FD227BE"/>
    <w:multiLevelType w:val="hybridMultilevel"/>
    <w:tmpl w:val="C2745B10"/>
    <w:lvl w:ilvl="0" w:tplc="0C988F74">
      <w:numFmt w:val="bullet"/>
      <w:lvlText w:val="・"/>
      <w:lvlJc w:val="left"/>
      <w:pPr>
        <w:ind w:left="1224" w:hanging="360"/>
      </w:pPr>
      <w:rPr>
        <w:rFonts w:ascii="ＭＳ Ｐ明朝" w:eastAsia="ＭＳ Ｐ明朝" w:hAnsi="ＭＳ Ｐ明朝" w:cs="Times New Roman" w:hint="eastAsia"/>
      </w:rPr>
    </w:lvl>
    <w:lvl w:ilvl="1" w:tplc="0409000B" w:tentative="1">
      <w:start w:val="1"/>
      <w:numFmt w:val="bullet"/>
      <w:lvlText w:val=""/>
      <w:lvlJc w:val="left"/>
      <w:pPr>
        <w:ind w:left="1704" w:hanging="420"/>
      </w:pPr>
      <w:rPr>
        <w:rFonts w:ascii="Wingdings" w:hAnsi="Wingdings" w:hint="default"/>
      </w:rPr>
    </w:lvl>
    <w:lvl w:ilvl="2" w:tplc="0409000D" w:tentative="1">
      <w:start w:val="1"/>
      <w:numFmt w:val="bullet"/>
      <w:lvlText w:val=""/>
      <w:lvlJc w:val="left"/>
      <w:pPr>
        <w:ind w:left="2124" w:hanging="420"/>
      </w:pPr>
      <w:rPr>
        <w:rFonts w:ascii="Wingdings" w:hAnsi="Wingdings" w:hint="default"/>
      </w:rPr>
    </w:lvl>
    <w:lvl w:ilvl="3" w:tplc="04090001" w:tentative="1">
      <w:start w:val="1"/>
      <w:numFmt w:val="bullet"/>
      <w:lvlText w:val=""/>
      <w:lvlJc w:val="left"/>
      <w:pPr>
        <w:ind w:left="2544" w:hanging="420"/>
      </w:pPr>
      <w:rPr>
        <w:rFonts w:ascii="Wingdings" w:hAnsi="Wingdings" w:hint="default"/>
      </w:rPr>
    </w:lvl>
    <w:lvl w:ilvl="4" w:tplc="0409000B" w:tentative="1">
      <w:start w:val="1"/>
      <w:numFmt w:val="bullet"/>
      <w:lvlText w:val=""/>
      <w:lvlJc w:val="left"/>
      <w:pPr>
        <w:ind w:left="2964" w:hanging="420"/>
      </w:pPr>
      <w:rPr>
        <w:rFonts w:ascii="Wingdings" w:hAnsi="Wingdings" w:hint="default"/>
      </w:rPr>
    </w:lvl>
    <w:lvl w:ilvl="5" w:tplc="0409000D" w:tentative="1">
      <w:start w:val="1"/>
      <w:numFmt w:val="bullet"/>
      <w:lvlText w:val=""/>
      <w:lvlJc w:val="left"/>
      <w:pPr>
        <w:ind w:left="3384" w:hanging="420"/>
      </w:pPr>
      <w:rPr>
        <w:rFonts w:ascii="Wingdings" w:hAnsi="Wingdings" w:hint="default"/>
      </w:rPr>
    </w:lvl>
    <w:lvl w:ilvl="6" w:tplc="04090001" w:tentative="1">
      <w:start w:val="1"/>
      <w:numFmt w:val="bullet"/>
      <w:lvlText w:val=""/>
      <w:lvlJc w:val="left"/>
      <w:pPr>
        <w:ind w:left="3804" w:hanging="420"/>
      </w:pPr>
      <w:rPr>
        <w:rFonts w:ascii="Wingdings" w:hAnsi="Wingdings" w:hint="default"/>
      </w:rPr>
    </w:lvl>
    <w:lvl w:ilvl="7" w:tplc="0409000B" w:tentative="1">
      <w:start w:val="1"/>
      <w:numFmt w:val="bullet"/>
      <w:lvlText w:val=""/>
      <w:lvlJc w:val="left"/>
      <w:pPr>
        <w:ind w:left="4224" w:hanging="420"/>
      </w:pPr>
      <w:rPr>
        <w:rFonts w:ascii="Wingdings" w:hAnsi="Wingdings" w:hint="default"/>
      </w:rPr>
    </w:lvl>
    <w:lvl w:ilvl="8" w:tplc="0409000D" w:tentative="1">
      <w:start w:val="1"/>
      <w:numFmt w:val="bullet"/>
      <w:lvlText w:val=""/>
      <w:lvlJc w:val="left"/>
      <w:pPr>
        <w:ind w:left="4644" w:hanging="420"/>
      </w:pPr>
      <w:rPr>
        <w:rFonts w:ascii="Wingdings" w:hAnsi="Wingdings" w:hint="default"/>
      </w:rPr>
    </w:lvl>
  </w:abstractNum>
  <w:abstractNum w:abstractNumId="35"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6" w15:restartNumberingAfterBreak="0">
    <w:nsid w:val="427073B0"/>
    <w:multiLevelType w:val="hybridMultilevel"/>
    <w:tmpl w:val="025AB646"/>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7" w15:restartNumberingAfterBreak="0">
    <w:nsid w:val="439B4399"/>
    <w:multiLevelType w:val="hybridMultilevel"/>
    <w:tmpl w:val="5F582F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3DF7195"/>
    <w:multiLevelType w:val="hybridMultilevel"/>
    <w:tmpl w:val="51DE26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4791E84"/>
    <w:multiLevelType w:val="hybridMultilevel"/>
    <w:tmpl w:val="E32CA07E"/>
    <w:lvl w:ilvl="0" w:tplc="0409000B">
      <w:start w:val="1"/>
      <w:numFmt w:val="bullet"/>
      <w:lvlText w:val=""/>
      <w:lvlJc w:val="left"/>
      <w:pPr>
        <w:ind w:left="1001" w:hanging="420"/>
      </w:pPr>
      <w:rPr>
        <w:rFonts w:ascii="Wingdings" w:hAnsi="Wingdings" w:hint="default"/>
      </w:rPr>
    </w:lvl>
    <w:lvl w:ilvl="1" w:tplc="0409000B" w:tentative="1">
      <w:start w:val="1"/>
      <w:numFmt w:val="bullet"/>
      <w:lvlText w:val=""/>
      <w:lvlJc w:val="left"/>
      <w:pPr>
        <w:ind w:left="1421" w:hanging="420"/>
      </w:pPr>
      <w:rPr>
        <w:rFonts w:ascii="Wingdings" w:hAnsi="Wingdings" w:hint="default"/>
      </w:rPr>
    </w:lvl>
    <w:lvl w:ilvl="2" w:tplc="0409000D"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B" w:tentative="1">
      <w:start w:val="1"/>
      <w:numFmt w:val="bullet"/>
      <w:lvlText w:val=""/>
      <w:lvlJc w:val="left"/>
      <w:pPr>
        <w:ind w:left="2681" w:hanging="420"/>
      </w:pPr>
      <w:rPr>
        <w:rFonts w:ascii="Wingdings" w:hAnsi="Wingdings" w:hint="default"/>
      </w:rPr>
    </w:lvl>
    <w:lvl w:ilvl="5" w:tplc="0409000D"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B" w:tentative="1">
      <w:start w:val="1"/>
      <w:numFmt w:val="bullet"/>
      <w:lvlText w:val=""/>
      <w:lvlJc w:val="left"/>
      <w:pPr>
        <w:ind w:left="3941" w:hanging="420"/>
      </w:pPr>
      <w:rPr>
        <w:rFonts w:ascii="Wingdings" w:hAnsi="Wingdings" w:hint="default"/>
      </w:rPr>
    </w:lvl>
    <w:lvl w:ilvl="8" w:tplc="0409000D" w:tentative="1">
      <w:start w:val="1"/>
      <w:numFmt w:val="bullet"/>
      <w:lvlText w:val=""/>
      <w:lvlJc w:val="left"/>
      <w:pPr>
        <w:ind w:left="4361" w:hanging="420"/>
      </w:pPr>
      <w:rPr>
        <w:rFonts w:ascii="Wingdings" w:hAnsi="Wingdings" w:hint="default"/>
      </w:rPr>
    </w:lvl>
  </w:abstractNum>
  <w:abstractNum w:abstractNumId="40"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1" w15:restartNumberingAfterBreak="0">
    <w:nsid w:val="4BE13345"/>
    <w:multiLevelType w:val="hybridMultilevel"/>
    <w:tmpl w:val="50380494"/>
    <w:lvl w:ilvl="0" w:tplc="6F9C31FE">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163690F2">
      <w:start w:val="3"/>
      <w:numFmt w:val="bullet"/>
      <w:lvlText w:val="・"/>
      <w:lvlJc w:val="left"/>
      <w:pPr>
        <w:ind w:left="1620" w:hanging="360"/>
      </w:pPr>
      <w:rPr>
        <w:rFonts w:ascii="ＭＳ 明朝" w:eastAsia="ＭＳ 明朝" w:hAnsi="ＭＳ 明朝" w:cstheme="minorBid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4CB61C0F"/>
    <w:multiLevelType w:val="hybridMultilevel"/>
    <w:tmpl w:val="D06EA73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3" w15:restartNumberingAfterBreak="0">
    <w:nsid w:val="4E612833"/>
    <w:multiLevelType w:val="hybridMultilevel"/>
    <w:tmpl w:val="EFF4FE6A"/>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4" w15:restartNumberingAfterBreak="0">
    <w:nsid w:val="502D2044"/>
    <w:multiLevelType w:val="hybridMultilevel"/>
    <w:tmpl w:val="1F486354"/>
    <w:lvl w:ilvl="0" w:tplc="0409000B">
      <w:start w:val="1"/>
      <w:numFmt w:val="bullet"/>
      <w:lvlText w:val=""/>
      <w:lvlJc w:val="left"/>
      <w:pPr>
        <w:ind w:left="864" w:hanging="420"/>
      </w:pPr>
      <w:rPr>
        <w:rFonts w:ascii="Wingdings" w:hAnsi="Wingdings" w:hint="default"/>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45" w15:restartNumberingAfterBreak="0">
    <w:nsid w:val="5050430C"/>
    <w:multiLevelType w:val="hybridMultilevel"/>
    <w:tmpl w:val="482ADA04"/>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B">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6" w15:restartNumberingAfterBreak="0">
    <w:nsid w:val="53AB181F"/>
    <w:multiLevelType w:val="hybridMultilevel"/>
    <w:tmpl w:val="F87A18A4"/>
    <w:lvl w:ilvl="0" w:tplc="C79A0078">
      <w:start w:val="1"/>
      <w:numFmt w:val="bullet"/>
      <w:lvlText w:val=""/>
      <w:lvlJc w:val="left"/>
      <w:pPr>
        <w:ind w:left="860" w:hanging="420"/>
      </w:pPr>
      <w:rPr>
        <w:rFonts w:ascii="Wingdings" w:hAnsi="Wingdings" w:hint="default"/>
        <w:color w:val="auto"/>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7" w15:restartNumberingAfterBreak="0">
    <w:nsid w:val="545F786F"/>
    <w:multiLevelType w:val="hybridMultilevel"/>
    <w:tmpl w:val="3DDEF2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6612246"/>
    <w:multiLevelType w:val="hybridMultilevel"/>
    <w:tmpl w:val="3C783E36"/>
    <w:lvl w:ilvl="0" w:tplc="0409000B">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9" w15:restartNumberingAfterBreak="0">
    <w:nsid w:val="5714713D"/>
    <w:multiLevelType w:val="hybridMultilevel"/>
    <w:tmpl w:val="1860870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0" w15:restartNumberingAfterBreak="0">
    <w:nsid w:val="58B97B9E"/>
    <w:multiLevelType w:val="hybridMultilevel"/>
    <w:tmpl w:val="4F98E794"/>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51" w15:restartNumberingAfterBreak="0">
    <w:nsid w:val="58CB27FA"/>
    <w:multiLevelType w:val="hybridMultilevel"/>
    <w:tmpl w:val="8CA05724"/>
    <w:lvl w:ilvl="0" w:tplc="0409000B">
      <w:start w:val="1"/>
      <w:numFmt w:val="bullet"/>
      <w:lvlText w:val=""/>
      <w:lvlJc w:val="left"/>
      <w:pPr>
        <w:ind w:left="736" w:hanging="420"/>
      </w:pPr>
      <w:rPr>
        <w:rFonts w:ascii="Wingdings" w:hAnsi="Wingdings" w:hint="default"/>
      </w:rPr>
    </w:lvl>
    <w:lvl w:ilvl="1" w:tplc="0409000B" w:tentative="1">
      <w:start w:val="1"/>
      <w:numFmt w:val="bullet"/>
      <w:lvlText w:val=""/>
      <w:lvlJc w:val="left"/>
      <w:pPr>
        <w:ind w:left="1156" w:hanging="420"/>
      </w:pPr>
      <w:rPr>
        <w:rFonts w:ascii="Wingdings" w:hAnsi="Wingdings" w:hint="default"/>
      </w:rPr>
    </w:lvl>
    <w:lvl w:ilvl="2" w:tplc="0409000D" w:tentative="1">
      <w:start w:val="1"/>
      <w:numFmt w:val="bullet"/>
      <w:lvlText w:val=""/>
      <w:lvlJc w:val="left"/>
      <w:pPr>
        <w:ind w:left="1576" w:hanging="420"/>
      </w:pPr>
      <w:rPr>
        <w:rFonts w:ascii="Wingdings" w:hAnsi="Wingdings" w:hint="default"/>
      </w:rPr>
    </w:lvl>
    <w:lvl w:ilvl="3" w:tplc="04090001" w:tentative="1">
      <w:start w:val="1"/>
      <w:numFmt w:val="bullet"/>
      <w:lvlText w:val=""/>
      <w:lvlJc w:val="left"/>
      <w:pPr>
        <w:ind w:left="1996" w:hanging="420"/>
      </w:pPr>
      <w:rPr>
        <w:rFonts w:ascii="Wingdings" w:hAnsi="Wingdings" w:hint="default"/>
      </w:rPr>
    </w:lvl>
    <w:lvl w:ilvl="4" w:tplc="0409000B" w:tentative="1">
      <w:start w:val="1"/>
      <w:numFmt w:val="bullet"/>
      <w:lvlText w:val=""/>
      <w:lvlJc w:val="left"/>
      <w:pPr>
        <w:ind w:left="2416" w:hanging="420"/>
      </w:pPr>
      <w:rPr>
        <w:rFonts w:ascii="Wingdings" w:hAnsi="Wingdings" w:hint="default"/>
      </w:rPr>
    </w:lvl>
    <w:lvl w:ilvl="5" w:tplc="0409000D" w:tentative="1">
      <w:start w:val="1"/>
      <w:numFmt w:val="bullet"/>
      <w:lvlText w:val=""/>
      <w:lvlJc w:val="left"/>
      <w:pPr>
        <w:ind w:left="2836" w:hanging="420"/>
      </w:pPr>
      <w:rPr>
        <w:rFonts w:ascii="Wingdings" w:hAnsi="Wingdings" w:hint="default"/>
      </w:rPr>
    </w:lvl>
    <w:lvl w:ilvl="6" w:tplc="04090001" w:tentative="1">
      <w:start w:val="1"/>
      <w:numFmt w:val="bullet"/>
      <w:lvlText w:val=""/>
      <w:lvlJc w:val="left"/>
      <w:pPr>
        <w:ind w:left="3256" w:hanging="420"/>
      </w:pPr>
      <w:rPr>
        <w:rFonts w:ascii="Wingdings" w:hAnsi="Wingdings" w:hint="default"/>
      </w:rPr>
    </w:lvl>
    <w:lvl w:ilvl="7" w:tplc="0409000B" w:tentative="1">
      <w:start w:val="1"/>
      <w:numFmt w:val="bullet"/>
      <w:lvlText w:val=""/>
      <w:lvlJc w:val="left"/>
      <w:pPr>
        <w:ind w:left="3676" w:hanging="420"/>
      </w:pPr>
      <w:rPr>
        <w:rFonts w:ascii="Wingdings" w:hAnsi="Wingdings" w:hint="default"/>
      </w:rPr>
    </w:lvl>
    <w:lvl w:ilvl="8" w:tplc="0409000D" w:tentative="1">
      <w:start w:val="1"/>
      <w:numFmt w:val="bullet"/>
      <w:lvlText w:val=""/>
      <w:lvlJc w:val="left"/>
      <w:pPr>
        <w:ind w:left="4096" w:hanging="420"/>
      </w:pPr>
      <w:rPr>
        <w:rFonts w:ascii="Wingdings" w:hAnsi="Wingdings" w:hint="default"/>
      </w:rPr>
    </w:lvl>
  </w:abstractNum>
  <w:abstractNum w:abstractNumId="52" w15:restartNumberingAfterBreak="0">
    <w:nsid w:val="5B175654"/>
    <w:multiLevelType w:val="hybridMultilevel"/>
    <w:tmpl w:val="1584AED8"/>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3" w15:restartNumberingAfterBreak="0">
    <w:nsid w:val="5C0A2B14"/>
    <w:multiLevelType w:val="hybridMultilevel"/>
    <w:tmpl w:val="AF12D480"/>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DBC23B6E">
      <w:start w:val="3"/>
      <w:numFmt w:val="bullet"/>
      <w:lvlText w:val="・"/>
      <w:lvlJc w:val="left"/>
      <w:pPr>
        <w:ind w:left="1640" w:hanging="360"/>
      </w:pPr>
      <w:rPr>
        <w:rFonts w:ascii="ＭＳ 明朝" w:eastAsia="ＭＳ 明朝" w:hAnsi="ＭＳ 明朝" w:cs="Times New Roman" w:hint="eastAsia"/>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4" w15:restartNumberingAfterBreak="0">
    <w:nsid w:val="5E762BEF"/>
    <w:multiLevelType w:val="hybridMultilevel"/>
    <w:tmpl w:val="2E2224C8"/>
    <w:lvl w:ilvl="0" w:tplc="0409000B">
      <w:start w:val="1"/>
      <w:numFmt w:val="bullet"/>
      <w:lvlText w:val=""/>
      <w:lvlJc w:val="left"/>
      <w:pPr>
        <w:tabs>
          <w:tab w:val="num" w:pos="360"/>
        </w:tabs>
        <w:ind w:left="360" w:hanging="360"/>
      </w:pPr>
      <w:rPr>
        <w:rFonts w:ascii="Wingdings" w:hAnsi="Wingdings" w:hint="default"/>
        <w:lang w:val="en-US"/>
      </w:rPr>
    </w:lvl>
    <w:lvl w:ilvl="1" w:tplc="51ACAB74">
      <w:start w:val="1"/>
      <w:numFmt w:val="bullet"/>
      <w:lvlText w:val=""/>
      <w:lvlJc w:val="left"/>
      <w:pPr>
        <w:tabs>
          <w:tab w:val="num" w:pos="988"/>
        </w:tabs>
        <w:ind w:left="988" w:hanging="420"/>
      </w:pPr>
      <w:rPr>
        <w:rFonts w:ascii="Wingdings" w:hAnsi="Wingdings" w:hint="default"/>
        <w:strike w:val="0"/>
        <w:dstrike w:val="0"/>
        <w:color w:val="000000" w:themeColor="text1"/>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5"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15:restartNumberingAfterBreak="0">
    <w:nsid w:val="60172A8A"/>
    <w:multiLevelType w:val="hybridMultilevel"/>
    <w:tmpl w:val="330CA77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7" w15:restartNumberingAfterBreak="0">
    <w:nsid w:val="64776EFB"/>
    <w:multiLevelType w:val="hybridMultilevel"/>
    <w:tmpl w:val="72AE215A"/>
    <w:lvl w:ilvl="0" w:tplc="4A1A5C9E">
      <w:numFmt w:val="bullet"/>
      <w:lvlText w:val="■"/>
      <w:lvlJc w:val="left"/>
      <w:pPr>
        <w:ind w:left="58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8" w15:restartNumberingAfterBreak="0">
    <w:nsid w:val="65B10743"/>
    <w:multiLevelType w:val="hybridMultilevel"/>
    <w:tmpl w:val="77740718"/>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9" w15:restartNumberingAfterBreak="0">
    <w:nsid w:val="69D01DBB"/>
    <w:multiLevelType w:val="hybridMultilevel"/>
    <w:tmpl w:val="9CD4DE76"/>
    <w:lvl w:ilvl="0" w:tplc="E1981766">
      <w:start w:val="1"/>
      <w:numFmt w:val="bullet"/>
      <w:lvlText w:val=""/>
      <w:lvlJc w:val="left"/>
      <w:pPr>
        <w:ind w:left="840" w:hanging="420"/>
      </w:pPr>
      <w:rPr>
        <w:rFonts w:ascii="Wingdings" w:hAnsi="Wingdings" w:hint="default"/>
        <w:dstrike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0" w15:restartNumberingAfterBreak="0">
    <w:nsid w:val="6A063443"/>
    <w:multiLevelType w:val="hybridMultilevel"/>
    <w:tmpl w:val="6A9C3AD4"/>
    <w:lvl w:ilvl="0" w:tplc="269EE552">
      <w:start w:val="1"/>
      <w:numFmt w:val="bullet"/>
      <w:lvlText w:val=""/>
      <w:lvlJc w:val="left"/>
      <w:pPr>
        <w:tabs>
          <w:tab w:val="num" w:pos="720"/>
        </w:tabs>
        <w:ind w:left="720" w:hanging="360"/>
      </w:pPr>
      <w:rPr>
        <w:rFonts w:ascii="Wingdings" w:hAnsi="Wingdings" w:hint="default"/>
      </w:rPr>
    </w:lvl>
    <w:lvl w:ilvl="1" w:tplc="31444300" w:tentative="1">
      <w:start w:val="1"/>
      <w:numFmt w:val="bullet"/>
      <w:lvlText w:val=""/>
      <w:lvlJc w:val="left"/>
      <w:pPr>
        <w:tabs>
          <w:tab w:val="num" w:pos="1440"/>
        </w:tabs>
        <w:ind w:left="1440" w:hanging="360"/>
      </w:pPr>
      <w:rPr>
        <w:rFonts w:ascii="Wingdings" w:hAnsi="Wingdings" w:hint="default"/>
      </w:rPr>
    </w:lvl>
    <w:lvl w:ilvl="2" w:tplc="A74CB4EA" w:tentative="1">
      <w:start w:val="1"/>
      <w:numFmt w:val="bullet"/>
      <w:lvlText w:val=""/>
      <w:lvlJc w:val="left"/>
      <w:pPr>
        <w:tabs>
          <w:tab w:val="num" w:pos="2160"/>
        </w:tabs>
        <w:ind w:left="2160" w:hanging="360"/>
      </w:pPr>
      <w:rPr>
        <w:rFonts w:ascii="Wingdings" w:hAnsi="Wingdings" w:hint="default"/>
      </w:rPr>
    </w:lvl>
    <w:lvl w:ilvl="3" w:tplc="F418E410" w:tentative="1">
      <w:start w:val="1"/>
      <w:numFmt w:val="bullet"/>
      <w:lvlText w:val=""/>
      <w:lvlJc w:val="left"/>
      <w:pPr>
        <w:tabs>
          <w:tab w:val="num" w:pos="2880"/>
        </w:tabs>
        <w:ind w:left="2880" w:hanging="360"/>
      </w:pPr>
      <w:rPr>
        <w:rFonts w:ascii="Wingdings" w:hAnsi="Wingdings" w:hint="default"/>
      </w:rPr>
    </w:lvl>
    <w:lvl w:ilvl="4" w:tplc="F1B8C0A6" w:tentative="1">
      <w:start w:val="1"/>
      <w:numFmt w:val="bullet"/>
      <w:lvlText w:val=""/>
      <w:lvlJc w:val="left"/>
      <w:pPr>
        <w:tabs>
          <w:tab w:val="num" w:pos="3600"/>
        </w:tabs>
        <w:ind w:left="3600" w:hanging="360"/>
      </w:pPr>
      <w:rPr>
        <w:rFonts w:ascii="Wingdings" w:hAnsi="Wingdings" w:hint="default"/>
      </w:rPr>
    </w:lvl>
    <w:lvl w:ilvl="5" w:tplc="3A2E6466" w:tentative="1">
      <w:start w:val="1"/>
      <w:numFmt w:val="bullet"/>
      <w:lvlText w:val=""/>
      <w:lvlJc w:val="left"/>
      <w:pPr>
        <w:tabs>
          <w:tab w:val="num" w:pos="4320"/>
        </w:tabs>
        <w:ind w:left="4320" w:hanging="360"/>
      </w:pPr>
      <w:rPr>
        <w:rFonts w:ascii="Wingdings" w:hAnsi="Wingdings" w:hint="default"/>
      </w:rPr>
    </w:lvl>
    <w:lvl w:ilvl="6" w:tplc="2D649EB4" w:tentative="1">
      <w:start w:val="1"/>
      <w:numFmt w:val="bullet"/>
      <w:lvlText w:val=""/>
      <w:lvlJc w:val="left"/>
      <w:pPr>
        <w:tabs>
          <w:tab w:val="num" w:pos="5040"/>
        </w:tabs>
        <w:ind w:left="5040" w:hanging="360"/>
      </w:pPr>
      <w:rPr>
        <w:rFonts w:ascii="Wingdings" w:hAnsi="Wingdings" w:hint="default"/>
      </w:rPr>
    </w:lvl>
    <w:lvl w:ilvl="7" w:tplc="F0440362" w:tentative="1">
      <w:start w:val="1"/>
      <w:numFmt w:val="bullet"/>
      <w:lvlText w:val=""/>
      <w:lvlJc w:val="left"/>
      <w:pPr>
        <w:tabs>
          <w:tab w:val="num" w:pos="5760"/>
        </w:tabs>
        <w:ind w:left="5760" w:hanging="360"/>
      </w:pPr>
      <w:rPr>
        <w:rFonts w:ascii="Wingdings" w:hAnsi="Wingdings" w:hint="default"/>
      </w:rPr>
    </w:lvl>
    <w:lvl w:ilvl="8" w:tplc="3C6EC4C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3673A4"/>
    <w:multiLevelType w:val="hybridMultilevel"/>
    <w:tmpl w:val="650271A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2" w15:restartNumberingAfterBreak="0">
    <w:nsid w:val="6A644F48"/>
    <w:multiLevelType w:val="hybridMultilevel"/>
    <w:tmpl w:val="4E0CA806"/>
    <w:lvl w:ilvl="0" w:tplc="0409000B">
      <w:start w:val="1"/>
      <w:numFmt w:val="bullet"/>
      <w:lvlText w:val=""/>
      <w:lvlJc w:val="left"/>
      <w:pPr>
        <w:ind w:left="859" w:hanging="420"/>
      </w:pPr>
      <w:rPr>
        <w:rFonts w:ascii="Wingdings" w:hAnsi="Wingdings" w:hint="default"/>
      </w:rPr>
    </w:lvl>
    <w:lvl w:ilvl="1" w:tplc="0409000B">
      <w:start w:val="1"/>
      <w:numFmt w:val="bullet"/>
      <w:lvlText w:val=""/>
      <w:lvlJc w:val="left"/>
      <w:pPr>
        <w:ind w:left="1279" w:hanging="420"/>
      </w:pPr>
      <w:rPr>
        <w:rFonts w:ascii="Wingdings" w:hAnsi="Wingdings" w:hint="default"/>
      </w:rPr>
    </w:lvl>
    <w:lvl w:ilvl="2" w:tplc="0409000D">
      <w:start w:val="1"/>
      <w:numFmt w:val="bullet"/>
      <w:lvlText w:val=""/>
      <w:lvlJc w:val="left"/>
      <w:pPr>
        <w:ind w:left="1699" w:hanging="420"/>
      </w:pPr>
      <w:rPr>
        <w:rFonts w:ascii="Wingdings" w:hAnsi="Wingdings" w:hint="default"/>
      </w:rPr>
    </w:lvl>
    <w:lvl w:ilvl="3" w:tplc="04090001">
      <w:start w:val="1"/>
      <w:numFmt w:val="bullet"/>
      <w:lvlText w:val=""/>
      <w:lvlJc w:val="left"/>
      <w:pPr>
        <w:ind w:left="2119" w:hanging="420"/>
      </w:pPr>
      <w:rPr>
        <w:rFonts w:ascii="Wingdings" w:hAnsi="Wingdings" w:hint="default"/>
      </w:rPr>
    </w:lvl>
    <w:lvl w:ilvl="4" w:tplc="0409000B">
      <w:start w:val="1"/>
      <w:numFmt w:val="bullet"/>
      <w:lvlText w:val=""/>
      <w:lvlJc w:val="left"/>
      <w:pPr>
        <w:ind w:left="2539" w:hanging="420"/>
      </w:pPr>
      <w:rPr>
        <w:rFonts w:ascii="Wingdings" w:hAnsi="Wingdings" w:hint="default"/>
      </w:rPr>
    </w:lvl>
    <w:lvl w:ilvl="5" w:tplc="0409000D">
      <w:start w:val="1"/>
      <w:numFmt w:val="bullet"/>
      <w:lvlText w:val=""/>
      <w:lvlJc w:val="left"/>
      <w:pPr>
        <w:ind w:left="2959" w:hanging="420"/>
      </w:pPr>
      <w:rPr>
        <w:rFonts w:ascii="Wingdings" w:hAnsi="Wingdings" w:hint="default"/>
      </w:rPr>
    </w:lvl>
    <w:lvl w:ilvl="6" w:tplc="04090001">
      <w:start w:val="1"/>
      <w:numFmt w:val="bullet"/>
      <w:lvlText w:val=""/>
      <w:lvlJc w:val="left"/>
      <w:pPr>
        <w:ind w:left="3379" w:hanging="420"/>
      </w:pPr>
      <w:rPr>
        <w:rFonts w:ascii="Wingdings" w:hAnsi="Wingdings" w:hint="default"/>
      </w:rPr>
    </w:lvl>
    <w:lvl w:ilvl="7" w:tplc="0409000B">
      <w:start w:val="1"/>
      <w:numFmt w:val="bullet"/>
      <w:lvlText w:val=""/>
      <w:lvlJc w:val="left"/>
      <w:pPr>
        <w:ind w:left="3799" w:hanging="420"/>
      </w:pPr>
      <w:rPr>
        <w:rFonts w:ascii="Wingdings" w:hAnsi="Wingdings" w:hint="default"/>
      </w:rPr>
    </w:lvl>
    <w:lvl w:ilvl="8" w:tplc="0409000D" w:tentative="1">
      <w:start w:val="1"/>
      <w:numFmt w:val="bullet"/>
      <w:lvlText w:val=""/>
      <w:lvlJc w:val="left"/>
      <w:pPr>
        <w:ind w:left="4219" w:hanging="420"/>
      </w:pPr>
      <w:rPr>
        <w:rFonts w:ascii="Wingdings" w:hAnsi="Wingdings" w:hint="default"/>
      </w:rPr>
    </w:lvl>
  </w:abstractNum>
  <w:abstractNum w:abstractNumId="63" w15:restartNumberingAfterBreak="0">
    <w:nsid w:val="6B0C66BD"/>
    <w:multiLevelType w:val="hybridMultilevel"/>
    <w:tmpl w:val="D78CCF0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4" w15:restartNumberingAfterBreak="0">
    <w:nsid w:val="6BA1450B"/>
    <w:multiLevelType w:val="hybridMultilevel"/>
    <w:tmpl w:val="5126B264"/>
    <w:lvl w:ilvl="0" w:tplc="0409000B">
      <w:start w:val="1"/>
      <w:numFmt w:val="bullet"/>
      <w:lvlText w:val=""/>
      <w:lvlJc w:val="left"/>
      <w:pPr>
        <w:ind w:left="846"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15:restartNumberingAfterBreak="0">
    <w:nsid w:val="6BFF67F7"/>
    <w:multiLevelType w:val="hybridMultilevel"/>
    <w:tmpl w:val="FE06ECA4"/>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6" w15:restartNumberingAfterBreak="0">
    <w:nsid w:val="6C042FA9"/>
    <w:multiLevelType w:val="hybridMultilevel"/>
    <w:tmpl w:val="BCAEEE0E"/>
    <w:lvl w:ilvl="0" w:tplc="EFE00A54">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E1D2305"/>
    <w:multiLevelType w:val="hybridMultilevel"/>
    <w:tmpl w:val="6164C49A"/>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68" w15:restartNumberingAfterBreak="0">
    <w:nsid w:val="6EDA61DB"/>
    <w:multiLevelType w:val="hybridMultilevel"/>
    <w:tmpl w:val="D3E6BB1A"/>
    <w:lvl w:ilvl="0" w:tplc="04090005">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9" w15:restartNumberingAfterBreak="0">
    <w:nsid w:val="6EF911C3"/>
    <w:multiLevelType w:val="hybridMultilevel"/>
    <w:tmpl w:val="E2462AA4"/>
    <w:lvl w:ilvl="0" w:tplc="31FACD7E">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0" w15:restartNumberingAfterBreak="0">
    <w:nsid w:val="71B630CD"/>
    <w:multiLevelType w:val="hybridMultilevel"/>
    <w:tmpl w:val="AC3AAF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42E6C3A"/>
    <w:multiLevelType w:val="hybridMultilevel"/>
    <w:tmpl w:val="75968CC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2" w15:restartNumberingAfterBreak="0">
    <w:nsid w:val="75080B9E"/>
    <w:multiLevelType w:val="hybridMultilevel"/>
    <w:tmpl w:val="DF5EDAFE"/>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3" w15:restartNumberingAfterBreak="0">
    <w:nsid w:val="768B71D8"/>
    <w:multiLevelType w:val="hybridMultilevel"/>
    <w:tmpl w:val="A3B6214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76A27DED"/>
    <w:multiLevelType w:val="hybridMultilevel"/>
    <w:tmpl w:val="28280B5E"/>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5" w15:restartNumberingAfterBreak="0">
    <w:nsid w:val="7957519C"/>
    <w:multiLevelType w:val="hybridMultilevel"/>
    <w:tmpl w:val="1B4A2902"/>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6" w15:restartNumberingAfterBreak="0">
    <w:nsid w:val="7BB40013"/>
    <w:multiLevelType w:val="hybridMultilevel"/>
    <w:tmpl w:val="2E8873D8"/>
    <w:lvl w:ilvl="0" w:tplc="0409000B">
      <w:start w:val="1"/>
      <w:numFmt w:val="bullet"/>
      <w:lvlText w:val=""/>
      <w:lvlJc w:val="left"/>
      <w:pPr>
        <w:ind w:left="945"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77" w15:restartNumberingAfterBreak="0">
    <w:nsid w:val="7D2B3FC8"/>
    <w:multiLevelType w:val="hybridMultilevel"/>
    <w:tmpl w:val="09B001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DBA0EB0"/>
    <w:multiLevelType w:val="hybridMultilevel"/>
    <w:tmpl w:val="BC9EB4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E2E6F12"/>
    <w:multiLevelType w:val="hybridMultilevel"/>
    <w:tmpl w:val="CC1617E8"/>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0"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1" w15:restartNumberingAfterBreak="0">
    <w:nsid w:val="7EC75BAB"/>
    <w:multiLevelType w:val="hybridMultilevel"/>
    <w:tmpl w:val="D890B5C0"/>
    <w:lvl w:ilvl="0" w:tplc="0409000B">
      <w:start w:val="1"/>
      <w:numFmt w:val="bullet"/>
      <w:lvlText w:val=""/>
      <w:lvlJc w:val="left"/>
      <w:pPr>
        <w:ind w:left="983" w:hanging="420"/>
      </w:pPr>
      <w:rPr>
        <w:rFonts w:ascii="Wingdings" w:hAnsi="Wingdings" w:hint="default"/>
      </w:rPr>
    </w:lvl>
    <w:lvl w:ilvl="1" w:tplc="0409000B" w:tentative="1">
      <w:start w:val="1"/>
      <w:numFmt w:val="bullet"/>
      <w:lvlText w:val=""/>
      <w:lvlJc w:val="left"/>
      <w:pPr>
        <w:ind w:left="1403" w:hanging="420"/>
      </w:pPr>
      <w:rPr>
        <w:rFonts w:ascii="Wingdings" w:hAnsi="Wingdings" w:hint="default"/>
      </w:rPr>
    </w:lvl>
    <w:lvl w:ilvl="2" w:tplc="0409000D" w:tentative="1">
      <w:start w:val="1"/>
      <w:numFmt w:val="bullet"/>
      <w:lvlText w:val=""/>
      <w:lvlJc w:val="left"/>
      <w:pPr>
        <w:ind w:left="1823" w:hanging="420"/>
      </w:pPr>
      <w:rPr>
        <w:rFonts w:ascii="Wingdings" w:hAnsi="Wingdings" w:hint="default"/>
      </w:rPr>
    </w:lvl>
    <w:lvl w:ilvl="3" w:tplc="04090001" w:tentative="1">
      <w:start w:val="1"/>
      <w:numFmt w:val="bullet"/>
      <w:lvlText w:val=""/>
      <w:lvlJc w:val="left"/>
      <w:pPr>
        <w:ind w:left="2243" w:hanging="420"/>
      </w:pPr>
      <w:rPr>
        <w:rFonts w:ascii="Wingdings" w:hAnsi="Wingdings" w:hint="default"/>
      </w:rPr>
    </w:lvl>
    <w:lvl w:ilvl="4" w:tplc="0409000B" w:tentative="1">
      <w:start w:val="1"/>
      <w:numFmt w:val="bullet"/>
      <w:lvlText w:val=""/>
      <w:lvlJc w:val="left"/>
      <w:pPr>
        <w:ind w:left="2663" w:hanging="420"/>
      </w:pPr>
      <w:rPr>
        <w:rFonts w:ascii="Wingdings" w:hAnsi="Wingdings" w:hint="default"/>
      </w:rPr>
    </w:lvl>
    <w:lvl w:ilvl="5" w:tplc="0409000D" w:tentative="1">
      <w:start w:val="1"/>
      <w:numFmt w:val="bullet"/>
      <w:lvlText w:val=""/>
      <w:lvlJc w:val="left"/>
      <w:pPr>
        <w:ind w:left="3083" w:hanging="420"/>
      </w:pPr>
      <w:rPr>
        <w:rFonts w:ascii="Wingdings" w:hAnsi="Wingdings" w:hint="default"/>
      </w:rPr>
    </w:lvl>
    <w:lvl w:ilvl="6" w:tplc="04090001" w:tentative="1">
      <w:start w:val="1"/>
      <w:numFmt w:val="bullet"/>
      <w:lvlText w:val=""/>
      <w:lvlJc w:val="left"/>
      <w:pPr>
        <w:ind w:left="3503" w:hanging="420"/>
      </w:pPr>
      <w:rPr>
        <w:rFonts w:ascii="Wingdings" w:hAnsi="Wingdings" w:hint="default"/>
      </w:rPr>
    </w:lvl>
    <w:lvl w:ilvl="7" w:tplc="0409000B" w:tentative="1">
      <w:start w:val="1"/>
      <w:numFmt w:val="bullet"/>
      <w:lvlText w:val=""/>
      <w:lvlJc w:val="left"/>
      <w:pPr>
        <w:ind w:left="3923" w:hanging="420"/>
      </w:pPr>
      <w:rPr>
        <w:rFonts w:ascii="Wingdings" w:hAnsi="Wingdings" w:hint="default"/>
      </w:rPr>
    </w:lvl>
    <w:lvl w:ilvl="8" w:tplc="0409000D" w:tentative="1">
      <w:start w:val="1"/>
      <w:numFmt w:val="bullet"/>
      <w:lvlText w:val=""/>
      <w:lvlJc w:val="left"/>
      <w:pPr>
        <w:ind w:left="4343" w:hanging="420"/>
      </w:pPr>
      <w:rPr>
        <w:rFonts w:ascii="Wingdings" w:hAnsi="Wingdings" w:hint="default"/>
      </w:rPr>
    </w:lvl>
  </w:abstractNum>
  <w:num w:numId="1">
    <w:abstractNumId w:val="54"/>
  </w:num>
  <w:num w:numId="2">
    <w:abstractNumId w:val="41"/>
  </w:num>
  <w:num w:numId="3">
    <w:abstractNumId w:val="1"/>
  </w:num>
  <w:num w:numId="4">
    <w:abstractNumId w:val="20"/>
  </w:num>
  <w:num w:numId="5">
    <w:abstractNumId w:val="61"/>
  </w:num>
  <w:num w:numId="6">
    <w:abstractNumId w:val="53"/>
  </w:num>
  <w:num w:numId="7">
    <w:abstractNumId w:val="12"/>
  </w:num>
  <w:num w:numId="8">
    <w:abstractNumId w:val="66"/>
  </w:num>
  <w:num w:numId="9">
    <w:abstractNumId w:val="28"/>
  </w:num>
  <w:num w:numId="10">
    <w:abstractNumId w:val="10"/>
  </w:num>
  <w:num w:numId="11">
    <w:abstractNumId w:val="29"/>
  </w:num>
  <w:num w:numId="12">
    <w:abstractNumId w:val="65"/>
  </w:num>
  <w:num w:numId="13">
    <w:abstractNumId w:val="67"/>
  </w:num>
  <w:num w:numId="14">
    <w:abstractNumId w:val="40"/>
  </w:num>
  <w:num w:numId="15">
    <w:abstractNumId w:val="35"/>
  </w:num>
  <w:num w:numId="16">
    <w:abstractNumId w:val="16"/>
  </w:num>
  <w:num w:numId="17">
    <w:abstractNumId w:val="27"/>
  </w:num>
  <w:num w:numId="18">
    <w:abstractNumId w:val="49"/>
  </w:num>
  <w:num w:numId="19">
    <w:abstractNumId w:val="24"/>
  </w:num>
  <w:num w:numId="20">
    <w:abstractNumId w:val="23"/>
  </w:num>
  <w:num w:numId="21">
    <w:abstractNumId w:val="14"/>
  </w:num>
  <w:num w:numId="22">
    <w:abstractNumId w:val="18"/>
  </w:num>
  <w:num w:numId="23">
    <w:abstractNumId w:val="57"/>
  </w:num>
  <w:num w:numId="24">
    <w:abstractNumId w:val="46"/>
  </w:num>
  <w:num w:numId="25">
    <w:abstractNumId w:val="3"/>
  </w:num>
  <w:num w:numId="26">
    <w:abstractNumId w:val="55"/>
  </w:num>
  <w:num w:numId="27">
    <w:abstractNumId w:val="58"/>
  </w:num>
  <w:num w:numId="28">
    <w:abstractNumId w:val="48"/>
  </w:num>
  <w:num w:numId="29">
    <w:abstractNumId w:val="81"/>
  </w:num>
  <w:num w:numId="30">
    <w:abstractNumId w:val="64"/>
  </w:num>
  <w:num w:numId="31">
    <w:abstractNumId w:val="13"/>
  </w:num>
  <w:num w:numId="32">
    <w:abstractNumId w:val="69"/>
  </w:num>
  <w:num w:numId="33">
    <w:abstractNumId w:val="8"/>
  </w:num>
  <w:num w:numId="34">
    <w:abstractNumId w:val="68"/>
  </w:num>
  <w:num w:numId="35">
    <w:abstractNumId w:val="54"/>
  </w:num>
  <w:num w:numId="36">
    <w:abstractNumId w:val="59"/>
  </w:num>
  <w:num w:numId="37">
    <w:abstractNumId w:val="15"/>
  </w:num>
  <w:num w:numId="38">
    <w:abstractNumId w:val="32"/>
  </w:num>
  <w:num w:numId="39">
    <w:abstractNumId w:val="33"/>
  </w:num>
  <w:num w:numId="40">
    <w:abstractNumId w:val="63"/>
  </w:num>
  <w:num w:numId="41">
    <w:abstractNumId w:val="42"/>
  </w:num>
  <w:num w:numId="42">
    <w:abstractNumId w:val="60"/>
  </w:num>
  <w:num w:numId="43">
    <w:abstractNumId w:val="70"/>
  </w:num>
  <w:num w:numId="44">
    <w:abstractNumId w:val="5"/>
  </w:num>
  <w:num w:numId="45">
    <w:abstractNumId w:val="9"/>
  </w:num>
  <w:num w:numId="46">
    <w:abstractNumId w:val="77"/>
  </w:num>
  <w:num w:numId="47">
    <w:abstractNumId w:val="37"/>
  </w:num>
  <w:num w:numId="48">
    <w:abstractNumId w:val="22"/>
  </w:num>
  <w:num w:numId="49">
    <w:abstractNumId w:val="38"/>
  </w:num>
  <w:num w:numId="50">
    <w:abstractNumId w:val="31"/>
  </w:num>
  <w:num w:numId="51">
    <w:abstractNumId w:val="73"/>
  </w:num>
  <w:num w:numId="52">
    <w:abstractNumId w:val="47"/>
  </w:num>
  <w:num w:numId="53">
    <w:abstractNumId w:val="21"/>
  </w:num>
  <w:num w:numId="54">
    <w:abstractNumId w:val="44"/>
  </w:num>
  <w:num w:numId="55">
    <w:abstractNumId w:val="34"/>
  </w:num>
  <w:num w:numId="56">
    <w:abstractNumId w:val="26"/>
  </w:num>
  <w:num w:numId="57">
    <w:abstractNumId w:val="11"/>
  </w:num>
  <w:num w:numId="58">
    <w:abstractNumId w:val="6"/>
  </w:num>
  <w:num w:numId="59">
    <w:abstractNumId w:val="78"/>
  </w:num>
  <w:num w:numId="60">
    <w:abstractNumId w:val="30"/>
  </w:num>
  <w:num w:numId="61">
    <w:abstractNumId w:val="4"/>
  </w:num>
  <w:num w:numId="62">
    <w:abstractNumId w:val="7"/>
  </w:num>
  <w:num w:numId="63">
    <w:abstractNumId w:val="17"/>
  </w:num>
  <w:num w:numId="64">
    <w:abstractNumId w:val="43"/>
  </w:num>
  <w:num w:numId="65">
    <w:abstractNumId w:val="74"/>
  </w:num>
  <w:num w:numId="66">
    <w:abstractNumId w:val="79"/>
  </w:num>
  <w:num w:numId="67">
    <w:abstractNumId w:val="52"/>
  </w:num>
  <w:num w:numId="68">
    <w:abstractNumId w:val="39"/>
  </w:num>
  <w:num w:numId="69">
    <w:abstractNumId w:val="51"/>
  </w:num>
  <w:num w:numId="70">
    <w:abstractNumId w:val="50"/>
  </w:num>
  <w:num w:numId="71">
    <w:abstractNumId w:val="25"/>
  </w:num>
  <w:num w:numId="72">
    <w:abstractNumId w:val="62"/>
  </w:num>
  <w:num w:numId="73">
    <w:abstractNumId w:val="75"/>
  </w:num>
  <w:num w:numId="74">
    <w:abstractNumId w:val="19"/>
  </w:num>
  <w:num w:numId="75">
    <w:abstractNumId w:val="72"/>
  </w:num>
  <w:num w:numId="76">
    <w:abstractNumId w:val="0"/>
  </w:num>
  <w:num w:numId="77">
    <w:abstractNumId w:val="80"/>
  </w:num>
  <w:num w:numId="78">
    <w:abstractNumId w:val="36"/>
  </w:num>
  <w:num w:numId="79">
    <w:abstractNumId w:val="45"/>
  </w:num>
  <w:num w:numId="80">
    <w:abstractNumId w:val="71"/>
  </w:num>
  <w:num w:numId="81">
    <w:abstractNumId w:val="2"/>
  </w:num>
  <w:num w:numId="82">
    <w:abstractNumId w:val="76"/>
  </w:num>
  <w:num w:numId="83">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321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66"/>
    <w:rsid w:val="0000241C"/>
    <w:rsid w:val="00002FBE"/>
    <w:rsid w:val="00004200"/>
    <w:rsid w:val="00006F18"/>
    <w:rsid w:val="00010CC7"/>
    <w:rsid w:val="00012E44"/>
    <w:rsid w:val="00016BFF"/>
    <w:rsid w:val="000177C4"/>
    <w:rsid w:val="000216CF"/>
    <w:rsid w:val="00021917"/>
    <w:rsid w:val="000228DA"/>
    <w:rsid w:val="00022D3D"/>
    <w:rsid w:val="00023D29"/>
    <w:rsid w:val="00024043"/>
    <w:rsid w:val="00026BDB"/>
    <w:rsid w:val="00030BBE"/>
    <w:rsid w:val="00031564"/>
    <w:rsid w:val="00031B7B"/>
    <w:rsid w:val="00034B84"/>
    <w:rsid w:val="00040F32"/>
    <w:rsid w:val="000446BB"/>
    <w:rsid w:val="00052A09"/>
    <w:rsid w:val="00052D95"/>
    <w:rsid w:val="0005475D"/>
    <w:rsid w:val="00054D7D"/>
    <w:rsid w:val="00055CED"/>
    <w:rsid w:val="00057155"/>
    <w:rsid w:val="00057E07"/>
    <w:rsid w:val="00057FFD"/>
    <w:rsid w:val="0006124D"/>
    <w:rsid w:val="00063B87"/>
    <w:rsid w:val="00063DFF"/>
    <w:rsid w:val="000641C6"/>
    <w:rsid w:val="00064D94"/>
    <w:rsid w:val="0006614A"/>
    <w:rsid w:val="000677EA"/>
    <w:rsid w:val="00067A6E"/>
    <w:rsid w:val="00067EF0"/>
    <w:rsid w:val="0007284C"/>
    <w:rsid w:val="00072AC0"/>
    <w:rsid w:val="0007467F"/>
    <w:rsid w:val="00076DF6"/>
    <w:rsid w:val="00081BD3"/>
    <w:rsid w:val="00083892"/>
    <w:rsid w:val="00083F97"/>
    <w:rsid w:val="000849B8"/>
    <w:rsid w:val="00084F0C"/>
    <w:rsid w:val="00085FAA"/>
    <w:rsid w:val="00090148"/>
    <w:rsid w:val="00092A11"/>
    <w:rsid w:val="00093569"/>
    <w:rsid w:val="00094943"/>
    <w:rsid w:val="000A1035"/>
    <w:rsid w:val="000A2C1F"/>
    <w:rsid w:val="000A58C3"/>
    <w:rsid w:val="000A599A"/>
    <w:rsid w:val="000A5AB3"/>
    <w:rsid w:val="000A61E9"/>
    <w:rsid w:val="000A672A"/>
    <w:rsid w:val="000A7331"/>
    <w:rsid w:val="000B3747"/>
    <w:rsid w:val="000B65C9"/>
    <w:rsid w:val="000B7BA5"/>
    <w:rsid w:val="000B7BE5"/>
    <w:rsid w:val="000B7FE0"/>
    <w:rsid w:val="000C2C1C"/>
    <w:rsid w:val="000C37B1"/>
    <w:rsid w:val="000C46C7"/>
    <w:rsid w:val="000C784C"/>
    <w:rsid w:val="000D1BC2"/>
    <w:rsid w:val="000D28F9"/>
    <w:rsid w:val="000D4038"/>
    <w:rsid w:val="000D43E9"/>
    <w:rsid w:val="000D4D9F"/>
    <w:rsid w:val="000D6213"/>
    <w:rsid w:val="000D7F84"/>
    <w:rsid w:val="000E07C1"/>
    <w:rsid w:val="000E4C4A"/>
    <w:rsid w:val="000E7215"/>
    <w:rsid w:val="000E7908"/>
    <w:rsid w:val="000E7D98"/>
    <w:rsid w:val="000F04A8"/>
    <w:rsid w:val="000F4813"/>
    <w:rsid w:val="000F6DF1"/>
    <w:rsid w:val="000F7ADB"/>
    <w:rsid w:val="001009A8"/>
    <w:rsid w:val="00101932"/>
    <w:rsid w:val="0010623F"/>
    <w:rsid w:val="00106AC9"/>
    <w:rsid w:val="00107480"/>
    <w:rsid w:val="00110561"/>
    <w:rsid w:val="0011080F"/>
    <w:rsid w:val="00111089"/>
    <w:rsid w:val="001113DA"/>
    <w:rsid w:val="001125EF"/>
    <w:rsid w:val="001141C0"/>
    <w:rsid w:val="001160E6"/>
    <w:rsid w:val="00117CC8"/>
    <w:rsid w:val="00121ABE"/>
    <w:rsid w:val="00122B68"/>
    <w:rsid w:val="00122D38"/>
    <w:rsid w:val="001233E3"/>
    <w:rsid w:val="00123F02"/>
    <w:rsid w:val="00124BF2"/>
    <w:rsid w:val="0012529C"/>
    <w:rsid w:val="00134AA9"/>
    <w:rsid w:val="0013560F"/>
    <w:rsid w:val="00137332"/>
    <w:rsid w:val="00143025"/>
    <w:rsid w:val="00144340"/>
    <w:rsid w:val="00144E24"/>
    <w:rsid w:val="00145F40"/>
    <w:rsid w:val="00146819"/>
    <w:rsid w:val="00146F32"/>
    <w:rsid w:val="00147422"/>
    <w:rsid w:val="00153697"/>
    <w:rsid w:val="001538FA"/>
    <w:rsid w:val="00153C29"/>
    <w:rsid w:val="00154E14"/>
    <w:rsid w:val="0015705B"/>
    <w:rsid w:val="001572AC"/>
    <w:rsid w:val="001572C3"/>
    <w:rsid w:val="00160C64"/>
    <w:rsid w:val="00160D88"/>
    <w:rsid w:val="0016150D"/>
    <w:rsid w:val="001618AA"/>
    <w:rsid w:val="00161B91"/>
    <w:rsid w:val="0016282A"/>
    <w:rsid w:val="00167009"/>
    <w:rsid w:val="0017276B"/>
    <w:rsid w:val="001748AB"/>
    <w:rsid w:val="001749D1"/>
    <w:rsid w:val="00176158"/>
    <w:rsid w:val="00180610"/>
    <w:rsid w:val="00184A26"/>
    <w:rsid w:val="00184D79"/>
    <w:rsid w:val="001870F0"/>
    <w:rsid w:val="00187579"/>
    <w:rsid w:val="001908AE"/>
    <w:rsid w:val="001918EF"/>
    <w:rsid w:val="00193865"/>
    <w:rsid w:val="001939AA"/>
    <w:rsid w:val="00194DCD"/>
    <w:rsid w:val="00195539"/>
    <w:rsid w:val="00196506"/>
    <w:rsid w:val="00197FDB"/>
    <w:rsid w:val="001A1FCC"/>
    <w:rsid w:val="001A2A73"/>
    <w:rsid w:val="001A2DD1"/>
    <w:rsid w:val="001A3FAE"/>
    <w:rsid w:val="001A6963"/>
    <w:rsid w:val="001B1F90"/>
    <w:rsid w:val="001B4AEB"/>
    <w:rsid w:val="001B4FAA"/>
    <w:rsid w:val="001C0ADB"/>
    <w:rsid w:val="001C22D8"/>
    <w:rsid w:val="001C444E"/>
    <w:rsid w:val="001C53E1"/>
    <w:rsid w:val="001D1B23"/>
    <w:rsid w:val="001D3B4D"/>
    <w:rsid w:val="001D6835"/>
    <w:rsid w:val="001E27AA"/>
    <w:rsid w:val="001E2B82"/>
    <w:rsid w:val="001E39F3"/>
    <w:rsid w:val="001E3E63"/>
    <w:rsid w:val="001E4576"/>
    <w:rsid w:val="001E5030"/>
    <w:rsid w:val="001E62D0"/>
    <w:rsid w:val="001E6489"/>
    <w:rsid w:val="001E703D"/>
    <w:rsid w:val="001F047E"/>
    <w:rsid w:val="001F0AEE"/>
    <w:rsid w:val="00201788"/>
    <w:rsid w:val="0020300A"/>
    <w:rsid w:val="00205B16"/>
    <w:rsid w:val="0020625D"/>
    <w:rsid w:val="0020700A"/>
    <w:rsid w:val="002078A9"/>
    <w:rsid w:val="00210A75"/>
    <w:rsid w:val="00212A4D"/>
    <w:rsid w:val="00212AB1"/>
    <w:rsid w:val="00213788"/>
    <w:rsid w:val="00214458"/>
    <w:rsid w:val="00215589"/>
    <w:rsid w:val="00216A83"/>
    <w:rsid w:val="00217736"/>
    <w:rsid w:val="00227208"/>
    <w:rsid w:val="00230503"/>
    <w:rsid w:val="00233D74"/>
    <w:rsid w:val="00233E4C"/>
    <w:rsid w:val="002344EC"/>
    <w:rsid w:val="0023574B"/>
    <w:rsid w:val="00241E10"/>
    <w:rsid w:val="002458CD"/>
    <w:rsid w:val="00245B89"/>
    <w:rsid w:val="00247190"/>
    <w:rsid w:val="00247B0B"/>
    <w:rsid w:val="00250EBE"/>
    <w:rsid w:val="00252BDF"/>
    <w:rsid w:val="00252DC2"/>
    <w:rsid w:val="0025510E"/>
    <w:rsid w:val="002553B8"/>
    <w:rsid w:val="002624E7"/>
    <w:rsid w:val="0026486E"/>
    <w:rsid w:val="002649CF"/>
    <w:rsid w:val="00264A66"/>
    <w:rsid w:val="0026602B"/>
    <w:rsid w:val="002663EF"/>
    <w:rsid w:val="00267EF2"/>
    <w:rsid w:val="00270D96"/>
    <w:rsid w:val="00271688"/>
    <w:rsid w:val="0027188F"/>
    <w:rsid w:val="00281F7A"/>
    <w:rsid w:val="00285206"/>
    <w:rsid w:val="0028687B"/>
    <w:rsid w:val="002961BE"/>
    <w:rsid w:val="00297227"/>
    <w:rsid w:val="002A0D3B"/>
    <w:rsid w:val="002A2730"/>
    <w:rsid w:val="002A3C16"/>
    <w:rsid w:val="002A3DD4"/>
    <w:rsid w:val="002A5BC2"/>
    <w:rsid w:val="002B03D7"/>
    <w:rsid w:val="002B0827"/>
    <w:rsid w:val="002B0DF7"/>
    <w:rsid w:val="002B255C"/>
    <w:rsid w:val="002B2BA4"/>
    <w:rsid w:val="002B32A4"/>
    <w:rsid w:val="002B55D0"/>
    <w:rsid w:val="002B635F"/>
    <w:rsid w:val="002C0075"/>
    <w:rsid w:val="002C0817"/>
    <w:rsid w:val="002C2933"/>
    <w:rsid w:val="002D389F"/>
    <w:rsid w:val="002D7CF2"/>
    <w:rsid w:val="002E0790"/>
    <w:rsid w:val="002F4C9D"/>
    <w:rsid w:val="002F5899"/>
    <w:rsid w:val="002F7221"/>
    <w:rsid w:val="00300432"/>
    <w:rsid w:val="00302735"/>
    <w:rsid w:val="00303BB7"/>
    <w:rsid w:val="00304242"/>
    <w:rsid w:val="003045B1"/>
    <w:rsid w:val="00304BC7"/>
    <w:rsid w:val="00304C0C"/>
    <w:rsid w:val="00307017"/>
    <w:rsid w:val="00311FC0"/>
    <w:rsid w:val="003146B0"/>
    <w:rsid w:val="00316103"/>
    <w:rsid w:val="00316961"/>
    <w:rsid w:val="003211F3"/>
    <w:rsid w:val="0032264C"/>
    <w:rsid w:val="00323466"/>
    <w:rsid w:val="0032436D"/>
    <w:rsid w:val="00325600"/>
    <w:rsid w:val="00326D37"/>
    <w:rsid w:val="003320FC"/>
    <w:rsid w:val="00333A6F"/>
    <w:rsid w:val="00341701"/>
    <w:rsid w:val="00342450"/>
    <w:rsid w:val="00343FFD"/>
    <w:rsid w:val="0034415B"/>
    <w:rsid w:val="00344B02"/>
    <w:rsid w:val="003458E2"/>
    <w:rsid w:val="00345A35"/>
    <w:rsid w:val="00347209"/>
    <w:rsid w:val="00351EE8"/>
    <w:rsid w:val="00352789"/>
    <w:rsid w:val="00353B2B"/>
    <w:rsid w:val="003549FA"/>
    <w:rsid w:val="00356713"/>
    <w:rsid w:val="00356AD9"/>
    <w:rsid w:val="00364E7A"/>
    <w:rsid w:val="00365869"/>
    <w:rsid w:val="00365D3C"/>
    <w:rsid w:val="003716DE"/>
    <w:rsid w:val="003718AF"/>
    <w:rsid w:val="00372527"/>
    <w:rsid w:val="00373627"/>
    <w:rsid w:val="0037761C"/>
    <w:rsid w:val="00380989"/>
    <w:rsid w:val="00380B14"/>
    <w:rsid w:val="0038600E"/>
    <w:rsid w:val="0039059C"/>
    <w:rsid w:val="00391DF9"/>
    <w:rsid w:val="00392B81"/>
    <w:rsid w:val="00393E76"/>
    <w:rsid w:val="003949A8"/>
    <w:rsid w:val="003A0034"/>
    <w:rsid w:val="003A128A"/>
    <w:rsid w:val="003A12A6"/>
    <w:rsid w:val="003A3808"/>
    <w:rsid w:val="003B39D4"/>
    <w:rsid w:val="003B5855"/>
    <w:rsid w:val="003B62CA"/>
    <w:rsid w:val="003C2EB0"/>
    <w:rsid w:val="003C30B4"/>
    <w:rsid w:val="003C48E1"/>
    <w:rsid w:val="003C4E56"/>
    <w:rsid w:val="003C54B0"/>
    <w:rsid w:val="003C68DD"/>
    <w:rsid w:val="003D02A8"/>
    <w:rsid w:val="003D10B5"/>
    <w:rsid w:val="003D10E6"/>
    <w:rsid w:val="003D294B"/>
    <w:rsid w:val="003D3125"/>
    <w:rsid w:val="003D70F6"/>
    <w:rsid w:val="003D7E98"/>
    <w:rsid w:val="003E15EC"/>
    <w:rsid w:val="003E1F9B"/>
    <w:rsid w:val="003E448B"/>
    <w:rsid w:val="003E6D43"/>
    <w:rsid w:val="003E7A20"/>
    <w:rsid w:val="003F50A8"/>
    <w:rsid w:val="003F7166"/>
    <w:rsid w:val="00400A7F"/>
    <w:rsid w:val="00401E72"/>
    <w:rsid w:val="00403CC9"/>
    <w:rsid w:val="00404B2C"/>
    <w:rsid w:val="004072FC"/>
    <w:rsid w:val="00407525"/>
    <w:rsid w:val="004077F5"/>
    <w:rsid w:val="004138C9"/>
    <w:rsid w:val="00416549"/>
    <w:rsid w:val="00417BBA"/>
    <w:rsid w:val="00420B5D"/>
    <w:rsid w:val="00421F3B"/>
    <w:rsid w:val="00423C17"/>
    <w:rsid w:val="004244DC"/>
    <w:rsid w:val="00424557"/>
    <w:rsid w:val="00424990"/>
    <w:rsid w:val="00426CD5"/>
    <w:rsid w:val="004272F3"/>
    <w:rsid w:val="00427713"/>
    <w:rsid w:val="00432A96"/>
    <w:rsid w:val="00432DE9"/>
    <w:rsid w:val="00433CC4"/>
    <w:rsid w:val="004359C2"/>
    <w:rsid w:val="0043660B"/>
    <w:rsid w:val="00437ED7"/>
    <w:rsid w:val="0044085A"/>
    <w:rsid w:val="00443E6F"/>
    <w:rsid w:val="00444A80"/>
    <w:rsid w:val="00445493"/>
    <w:rsid w:val="00445A44"/>
    <w:rsid w:val="00446773"/>
    <w:rsid w:val="004507F8"/>
    <w:rsid w:val="0045086C"/>
    <w:rsid w:val="00452071"/>
    <w:rsid w:val="00453163"/>
    <w:rsid w:val="00454ED7"/>
    <w:rsid w:val="00455296"/>
    <w:rsid w:val="00455CB3"/>
    <w:rsid w:val="00456E07"/>
    <w:rsid w:val="0046163E"/>
    <w:rsid w:val="00462670"/>
    <w:rsid w:val="00466B94"/>
    <w:rsid w:val="004673AC"/>
    <w:rsid w:val="004673B0"/>
    <w:rsid w:val="00473128"/>
    <w:rsid w:val="004759F1"/>
    <w:rsid w:val="004769AD"/>
    <w:rsid w:val="004772DA"/>
    <w:rsid w:val="00480270"/>
    <w:rsid w:val="004836CA"/>
    <w:rsid w:val="00484D05"/>
    <w:rsid w:val="00485850"/>
    <w:rsid w:val="00485D6F"/>
    <w:rsid w:val="00490C38"/>
    <w:rsid w:val="0049162A"/>
    <w:rsid w:val="00491A80"/>
    <w:rsid w:val="00494D99"/>
    <w:rsid w:val="00494DED"/>
    <w:rsid w:val="004A0B5C"/>
    <w:rsid w:val="004A3CE2"/>
    <w:rsid w:val="004A4267"/>
    <w:rsid w:val="004A4528"/>
    <w:rsid w:val="004A5D69"/>
    <w:rsid w:val="004A5FC4"/>
    <w:rsid w:val="004B0D6C"/>
    <w:rsid w:val="004B1595"/>
    <w:rsid w:val="004B4877"/>
    <w:rsid w:val="004B528D"/>
    <w:rsid w:val="004B6FE3"/>
    <w:rsid w:val="004B78D3"/>
    <w:rsid w:val="004C2F46"/>
    <w:rsid w:val="004C515F"/>
    <w:rsid w:val="004C6225"/>
    <w:rsid w:val="004C6426"/>
    <w:rsid w:val="004C6831"/>
    <w:rsid w:val="004C7724"/>
    <w:rsid w:val="004D0EE7"/>
    <w:rsid w:val="004D1F1D"/>
    <w:rsid w:val="004D2A80"/>
    <w:rsid w:val="004D2F10"/>
    <w:rsid w:val="004D33ED"/>
    <w:rsid w:val="004E06CC"/>
    <w:rsid w:val="004E4D01"/>
    <w:rsid w:val="004E5BAF"/>
    <w:rsid w:val="004F0806"/>
    <w:rsid w:val="004F408D"/>
    <w:rsid w:val="00501727"/>
    <w:rsid w:val="00504485"/>
    <w:rsid w:val="0050474F"/>
    <w:rsid w:val="00505DCA"/>
    <w:rsid w:val="0051316C"/>
    <w:rsid w:val="005142B3"/>
    <w:rsid w:val="00514ED7"/>
    <w:rsid w:val="005153B8"/>
    <w:rsid w:val="00522039"/>
    <w:rsid w:val="0052231A"/>
    <w:rsid w:val="00522875"/>
    <w:rsid w:val="00522F44"/>
    <w:rsid w:val="00523789"/>
    <w:rsid w:val="00525DF3"/>
    <w:rsid w:val="00527331"/>
    <w:rsid w:val="00527D48"/>
    <w:rsid w:val="00527FA6"/>
    <w:rsid w:val="005306D2"/>
    <w:rsid w:val="00530B6F"/>
    <w:rsid w:val="00530B78"/>
    <w:rsid w:val="005318FD"/>
    <w:rsid w:val="00531A7A"/>
    <w:rsid w:val="00534EB8"/>
    <w:rsid w:val="00537DD0"/>
    <w:rsid w:val="00537E33"/>
    <w:rsid w:val="0054038E"/>
    <w:rsid w:val="00541BD7"/>
    <w:rsid w:val="00545F72"/>
    <w:rsid w:val="005472F3"/>
    <w:rsid w:val="0055348A"/>
    <w:rsid w:val="00555542"/>
    <w:rsid w:val="005562C9"/>
    <w:rsid w:val="005630BC"/>
    <w:rsid w:val="005646DD"/>
    <w:rsid w:val="00566387"/>
    <w:rsid w:val="005664AE"/>
    <w:rsid w:val="00567AEB"/>
    <w:rsid w:val="00567D5A"/>
    <w:rsid w:val="005716CE"/>
    <w:rsid w:val="00573EEA"/>
    <w:rsid w:val="005751A7"/>
    <w:rsid w:val="00576C02"/>
    <w:rsid w:val="00582859"/>
    <w:rsid w:val="00585D80"/>
    <w:rsid w:val="00591358"/>
    <w:rsid w:val="00591541"/>
    <w:rsid w:val="00592081"/>
    <w:rsid w:val="005923E0"/>
    <w:rsid w:val="005952DD"/>
    <w:rsid w:val="00596390"/>
    <w:rsid w:val="005A2602"/>
    <w:rsid w:val="005A51CB"/>
    <w:rsid w:val="005A679B"/>
    <w:rsid w:val="005B0FD6"/>
    <w:rsid w:val="005B4DCD"/>
    <w:rsid w:val="005B7CDC"/>
    <w:rsid w:val="005C1DE8"/>
    <w:rsid w:val="005C43AB"/>
    <w:rsid w:val="005C50DD"/>
    <w:rsid w:val="005C5388"/>
    <w:rsid w:val="005C5571"/>
    <w:rsid w:val="005C59F1"/>
    <w:rsid w:val="005C7DA1"/>
    <w:rsid w:val="005C7E93"/>
    <w:rsid w:val="005D0665"/>
    <w:rsid w:val="005D1CA8"/>
    <w:rsid w:val="005D2043"/>
    <w:rsid w:val="005D2423"/>
    <w:rsid w:val="005D5CEA"/>
    <w:rsid w:val="005E6B70"/>
    <w:rsid w:val="005E7274"/>
    <w:rsid w:val="005F1BF8"/>
    <w:rsid w:val="005F5EC9"/>
    <w:rsid w:val="005F61B8"/>
    <w:rsid w:val="005F689E"/>
    <w:rsid w:val="005F6A97"/>
    <w:rsid w:val="00605A25"/>
    <w:rsid w:val="0060611A"/>
    <w:rsid w:val="00611425"/>
    <w:rsid w:val="00612D20"/>
    <w:rsid w:val="00614400"/>
    <w:rsid w:val="00614938"/>
    <w:rsid w:val="006164C1"/>
    <w:rsid w:val="006171A3"/>
    <w:rsid w:val="00620931"/>
    <w:rsid w:val="0062155A"/>
    <w:rsid w:val="00621917"/>
    <w:rsid w:val="00623CFE"/>
    <w:rsid w:val="00623EE5"/>
    <w:rsid w:val="006241BD"/>
    <w:rsid w:val="00626CF6"/>
    <w:rsid w:val="00630C9B"/>
    <w:rsid w:val="006311D8"/>
    <w:rsid w:val="00633926"/>
    <w:rsid w:val="0063551F"/>
    <w:rsid w:val="00636EB4"/>
    <w:rsid w:val="00641AA3"/>
    <w:rsid w:val="00645AD9"/>
    <w:rsid w:val="006464FC"/>
    <w:rsid w:val="006513EB"/>
    <w:rsid w:val="00651D3F"/>
    <w:rsid w:val="00652512"/>
    <w:rsid w:val="00652EC3"/>
    <w:rsid w:val="0065604F"/>
    <w:rsid w:val="006614A1"/>
    <w:rsid w:val="00666503"/>
    <w:rsid w:val="006666A2"/>
    <w:rsid w:val="00671BE7"/>
    <w:rsid w:val="00672984"/>
    <w:rsid w:val="006736D7"/>
    <w:rsid w:val="00676438"/>
    <w:rsid w:val="00681AD6"/>
    <w:rsid w:val="00681CB4"/>
    <w:rsid w:val="0068240A"/>
    <w:rsid w:val="00683FFC"/>
    <w:rsid w:val="006863A2"/>
    <w:rsid w:val="006900FC"/>
    <w:rsid w:val="00690B66"/>
    <w:rsid w:val="006915BC"/>
    <w:rsid w:val="0069299E"/>
    <w:rsid w:val="00697929"/>
    <w:rsid w:val="00697B8C"/>
    <w:rsid w:val="006A0EF3"/>
    <w:rsid w:val="006A4BFA"/>
    <w:rsid w:val="006B12A1"/>
    <w:rsid w:val="006B3FD4"/>
    <w:rsid w:val="006C07F3"/>
    <w:rsid w:val="006C180B"/>
    <w:rsid w:val="006C30DB"/>
    <w:rsid w:val="006C4660"/>
    <w:rsid w:val="006C497A"/>
    <w:rsid w:val="006C574B"/>
    <w:rsid w:val="006D0751"/>
    <w:rsid w:val="006E0E2A"/>
    <w:rsid w:val="006E1411"/>
    <w:rsid w:val="006E3986"/>
    <w:rsid w:val="006E54E2"/>
    <w:rsid w:val="006E6616"/>
    <w:rsid w:val="006F1E95"/>
    <w:rsid w:val="006F4A72"/>
    <w:rsid w:val="006F6C62"/>
    <w:rsid w:val="006F6F1E"/>
    <w:rsid w:val="007017FA"/>
    <w:rsid w:val="00702114"/>
    <w:rsid w:val="00703F6E"/>
    <w:rsid w:val="00710133"/>
    <w:rsid w:val="00710841"/>
    <w:rsid w:val="00712C78"/>
    <w:rsid w:val="00713D1D"/>
    <w:rsid w:val="007142EC"/>
    <w:rsid w:val="0071604B"/>
    <w:rsid w:val="00716197"/>
    <w:rsid w:val="00716B4C"/>
    <w:rsid w:val="00717199"/>
    <w:rsid w:val="00717ADB"/>
    <w:rsid w:val="00721EEC"/>
    <w:rsid w:val="0072600E"/>
    <w:rsid w:val="0073271B"/>
    <w:rsid w:val="007336BA"/>
    <w:rsid w:val="0074077A"/>
    <w:rsid w:val="00740DC9"/>
    <w:rsid w:val="00742142"/>
    <w:rsid w:val="00742509"/>
    <w:rsid w:val="0074463B"/>
    <w:rsid w:val="007455F2"/>
    <w:rsid w:val="007456A9"/>
    <w:rsid w:val="00751251"/>
    <w:rsid w:val="0075280A"/>
    <w:rsid w:val="00752EC1"/>
    <w:rsid w:val="00753388"/>
    <w:rsid w:val="00753563"/>
    <w:rsid w:val="00753621"/>
    <w:rsid w:val="00753F7D"/>
    <w:rsid w:val="00755479"/>
    <w:rsid w:val="00755FA4"/>
    <w:rsid w:val="007576C9"/>
    <w:rsid w:val="00760217"/>
    <w:rsid w:val="0076269D"/>
    <w:rsid w:val="0076419B"/>
    <w:rsid w:val="00764BED"/>
    <w:rsid w:val="00764FC8"/>
    <w:rsid w:val="00766218"/>
    <w:rsid w:val="00766D72"/>
    <w:rsid w:val="00777209"/>
    <w:rsid w:val="00777368"/>
    <w:rsid w:val="00780A6C"/>
    <w:rsid w:val="00781639"/>
    <w:rsid w:val="007824A6"/>
    <w:rsid w:val="00783266"/>
    <w:rsid w:val="00785375"/>
    <w:rsid w:val="00786F74"/>
    <w:rsid w:val="00792F51"/>
    <w:rsid w:val="00795E7F"/>
    <w:rsid w:val="0079672E"/>
    <w:rsid w:val="00797315"/>
    <w:rsid w:val="007A06AD"/>
    <w:rsid w:val="007A5927"/>
    <w:rsid w:val="007B28E6"/>
    <w:rsid w:val="007B72F3"/>
    <w:rsid w:val="007C4BD5"/>
    <w:rsid w:val="007C4E2A"/>
    <w:rsid w:val="007C7E2B"/>
    <w:rsid w:val="007D28D6"/>
    <w:rsid w:val="007D29F7"/>
    <w:rsid w:val="007D2A77"/>
    <w:rsid w:val="007D4E72"/>
    <w:rsid w:val="007D5183"/>
    <w:rsid w:val="007D60B4"/>
    <w:rsid w:val="007D6863"/>
    <w:rsid w:val="007D78CA"/>
    <w:rsid w:val="007E08F0"/>
    <w:rsid w:val="007E0E7D"/>
    <w:rsid w:val="007E46B3"/>
    <w:rsid w:val="007E58D6"/>
    <w:rsid w:val="007E734C"/>
    <w:rsid w:val="007E786B"/>
    <w:rsid w:val="007F2E65"/>
    <w:rsid w:val="007F757D"/>
    <w:rsid w:val="007F799C"/>
    <w:rsid w:val="00801248"/>
    <w:rsid w:val="0080478B"/>
    <w:rsid w:val="0081190C"/>
    <w:rsid w:val="008131FE"/>
    <w:rsid w:val="00813943"/>
    <w:rsid w:val="0081408C"/>
    <w:rsid w:val="00822D8E"/>
    <w:rsid w:val="00824828"/>
    <w:rsid w:val="008273A1"/>
    <w:rsid w:val="00831223"/>
    <w:rsid w:val="00834664"/>
    <w:rsid w:val="00834DFE"/>
    <w:rsid w:val="00834E65"/>
    <w:rsid w:val="008425F0"/>
    <w:rsid w:val="00844B26"/>
    <w:rsid w:val="00844EC3"/>
    <w:rsid w:val="00850D30"/>
    <w:rsid w:val="008546D6"/>
    <w:rsid w:val="00854E17"/>
    <w:rsid w:val="00855F72"/>
    <w:rsid w:val="00856474"/>
    <w:rsid w:val="008613F8"/>
    <w:rsid w:val="00863D67"/>
    <w:rsid w:val="00866178"/>
    <w:rsid w:val="00870A57"/>
    <w:rsid w:val="00870C59"/>
    <w:rsid w:val="008714D6"/>
    <w:rsid w:val="00873CF6"/>
    <w:rsid w:val="00875289"/>
    <w:rsid w:val="00875A14"/>
    <w:rsid w:val="00883008"/>
    <w:rsid w:val="00884153"/>
    <w:rsid w:val="00887E92"/>
    <w:rsid w:val="0089194A"/>
    <w:rsid w:val="00894A8F"/>
    <w:rsid w:val="0089570D"/>
    <w:rsid w:val="008A01AC"/>
    <w:rsid w:val="008A0B54"/>
    <w:rsid w:val="008A2D7B"/>
    <w:rsid w:val="008A3676"/>
    <w:rsid w:val="008A684C"/>
    <w:rsid w:val="008A7AD5"/>
    <w:rsid w:val="008B06BF"/>
    <w:rsid w:val="008B08EE"/>
    <w:rsid w:val="008B2272"/>
    <w:rsid w:val="008B2481"/>
    <w:rsid w:val="008B426C"/>
    <w:rsid w:val="008B47C0"/>
    <w:rsid w:val="008B58E4"/>
    <w:rsid w:val="008B7970"/>
    <w:rsid w:val="008B7E31"/>
    <w:rsid w:val="008C0AE9"/>
    <w:rsid w:val="008C266D"/>
    <w:rsid w:val="008C5357"/>
    <w:rsid w:val="008C691D"/>
    <w:rsid w:val="008C7A3A"/>
    <w:rsid w:val="008D0F0E"/>
    <w:rsid w:val="008D6027"/>
    <w:rsid w:val="008E08D5"/>
    <w:rsid w:val="008E31ED"/>
    <w:rsid w:val="008E3525"/>
    <w:rsid w:val="008E5298"/>
    <w:rsid w:val="008E747D"/>
    <w:rsid w:val="008F0C73"/>
    <w:rsid w:val="008F13A5"/>
    <w:rsid w:val="008F2D6A"/>
    <w:rsid w:val="008F3CD3"/>
    <w:rsid w:val="008F438F"/>
    <w:rsid w:val="008F56B1"/>
    <w:rsid w:val="008F6123"/>
    <w:rsid w:val="008F65C0"/>
    <w:rsid w:val="008F7926"/>
    <w:rsid w:val="008F7B15"/>
    <w:rsid w:val="00903C50"/>
    <w:rsid w:val="009055C4"/>
    <w:rsid w:val="00905748"/>
    <w:rsid w:val="00905968"/>
    <w:rsid w:val="00906D8A"/>
    <w:rsid w:val="00907B5A"/>
    <w:rsid w:val="00910BCB"/>
    <w:rsid w:val="00914D00"/>
    <w:rsid w:val="00915D3A"/>
    <w:rsid w:val="009171F7"/>
    <w:rsid w:val="00917CCA"/>
    <w:rsid w:val="00922E97"/>
    <w:rsid w:val="009254E3"/>
    <w:rsid w:val="00926C9F"/>
    <w:rsid w:val="00926FCA"/>
    <w:rsid w:val="009313EE"/>
    <w:rsid w:val="00934384"/>
    <w:rsid w:val="00934F07"/>
    <w:rsid w:val="009404BA"/>
    <w:rsid w:val="00940CA8"/>
    <w:rsid w:val="00941D90"/>
    <w:rsid w:val="00943CAC"/>
    <w:rsid w:val="009465A7"/>
    <w:rsid w:val="0095041E"/>
    <w:rsid w:val="00952508"/>
    <w:rsid w:val="00953D9F"/>
    <w:rsid w:val="00960286"/>
    <w:rsid w:val="00960C71"/>
    <w:rsid w:val="00962441"/>
    <w:rsid w:val="0096311B"/>
    <w:rsid w:val="00963B6D"/>
    <w:rsid w:val="00964393"/>
    <w:rsid w:val="0096683B"/>
    <w:rsid w:val="00967B47"/>
    <w:rsid w:val="00971529"/>
    <w:rsid w:val="00971B4C"/>
    <w:rsid w:val="00971F60"/>
    <w:rsid w:val="009721A2"/>
    <w:rsid w:val="00972969"/>
    <w:rsid w:val="00973273"/>
    <w:rsid w:val="00973407"/>
    <w:rsid w:val="00973ADB"/>
    <w:rsid w:val="00977F6A"/>
    <w:rsid w:val="00981340"/>
    <w:rsid w:val="009813A4"/>
    <w:rsid w:val="0098298B"/>
    <w:rsid w:val="00983D1B"/>
    <w:rsid w:val="00986094"/>
    <w:rsid w:val="009862AC"/>
    <w:rsid w:val="00990062"/>
    <w:rsid w:val="00995319"/>
    <w:rsid w:val="009974FD"/>
    <w:rsid w:val="00997C38"/>
    <w:rsid w:val="009A367E"/>
    <w:rsid w:val="009A57FF"/>
    <w:rsid w:val="009B148E"/>
    <w:rsid w:val="009C4BE1"/>
    <w:rsid w:val="009D2CBA"/>
    <w:rsid w:val="009D5F4A"/>
    <w:rsid w:val="009D6032"/>
    <w:rsid w:val="009D7141"/>
    <w:rsid w:val="009E03B7"/>
    <w:rsid w:val="009E1315"/>
    <w:rsid w:val="009E1F84"/>
    <w:rsid w:val="009E64F9"/>
    <w:rsid w:val="009E7C21"/>
    <w:rsid w:val="009F0331"/>
    <w:rsid w:val="009F0FB8"/>
    <w:rsid w:val="009F32CB"/>
    <w:rsid w:val="009F4F6D"/>
    <w:rsid w:val="009F5668"/>
    <w:rsid w:val="00A00498"/>
    <w:rsid w:val="00A00BB5"/>
    <w:rsid w:val="00A02410"/>
    <w:rsid w:val="00A039D3"/>
    <w:rsid w:val="00A04E46"/>
    <w:rsid w:val="00A0624B"/>
    <w:rsid w:val="00A119E5"/>
    <w:rsid w:val="00A11CDC"/>
    <w:rsid w:val="00A14A34"/>
    <w:rsid w:val="00A16F98"/>
    <w:rsid w:val="00A24CB1"/>
    <w:rsid w:val="00A27398"/>
    <w:rsid w:val="00A304FA"/>
    <w:rsid w:val="00A3082D"/>
    <w:rsid w:val="00A31EAA"/>
    <w:rsid w:val="00A3301B"/>
    <w:rsid w:val="00A33B22"/>
    <w:rsid w:val="00A36B1C"/>
    <w:rsid w:val="00A36C9A"/>
    <w:rsid w:val="00A36D91"/>
    <w:rsid w:val="00A40376"/>
    <w:rsid w:val="00A421EA"/>
    <w:rsid w:val="00A42B8B"/>
    <w:rsid w:val="00A45C7C"/>
    <w:rsid w:val="00A5028D"/>
    <w:rsid w:val="00A50C35"/>
    <w:rsid w:val="00A50F8F"/>
    <w:rsid w:val="00A5252B"/>
    <w:rsid w:val="00A528D4"/>
    <w:rsid w:val="00A530BB"/>
    <w:rsid w:val="00A53F39"/>
    <w:rsid w:val="00A55266"/>
    <w:rsid w:val="00A555E0"/>
    <w:rsid w:val="00A55CF6"/>
    <w:rsid w:val="00A56904"/>
    <w:rsid w:val="00A57330"/>
    <w:rsid w:val="00A6306F"/>
    <w:rsid w:val="00A6363B"/>
    <w:rsid w:val="00A63E7A"/>
    <w:rsid w:val="00A67CC9"/>
    <w:rsid w:val="00A701AF"/>
    <w:rsid w:val="00A711E3"/>
    <w:rsid w:val="00A86077"/>
    <w:rsid w:val="00A87826"/>
    <w:rsid w:val="00A90CE4"/>
    <w:rsid w:val="00A91CF2"/>
    <w:rsid w:val="00A92342"/>
    <w:rsid w:val="00A93EF0"/>
    <w:rsid w:val="00A93FF5"/>
    <w:rsid w:val="00A94700"/>
    <w:rsid w:val="00A9565B"/>
    <w:rsid w:val="00A9672F"/>
    <w:rsid w:val="00A96868"/>
    <w:rsid w:val="00A97949"/>
    <w:rsid w:val="00A97B58"/>
    <w:rsid w:val="00A97F3D"/>
    <w:rsid w:val="00AA0268"/>
    <w:rsid w:val="00AA0549"/>
    <w:rsid w:val="00AA1B16"/>
    <w:rsid w:val="00AA2039"/>
    <w:rsid w:val="00AA380B"/>
    <w:rsid w:val="00AA3840"/>
    <w:rsid w:val="00AA5853"/>
    <w:rsid w:val="00AA7100"/>
    <w:rsid w:val="00AB2BDF"/>
    <w:rsid w:val="00AB3D0A"/>
    <w:rsid w:val="00AB3F72"/>
    <w:rsid w:val="00AB672E"/>
    <w:rsid w:val="00AB6BF7"/>
    <w:rsid w:val="00AB74BF"/>
    <w:rsid w:val="00AC2CDA"/>
    <w:rsid w:val="00AC2DA7"/>
    <w:rsid w:val="00AC3E58"/>
    <w:rsid w:val="00AC59BF"/>
    <w:rsid w:val="00AC7075"/>
    <w:rsid w:val="00AC78D9"/>
    <w:rsid w:val="00AD05FF"/>
    <w:rsid w:val="00AD06EC"/>
    <w:rsid w:val="00AD3E88"/>
    <w:rsid w:val="00AD5075"/>
    <w:rsid w:val="00AD5720"/>
    <w:rsid w:val="00AD6466"/>
    <w:rsid w:val="00AD6C80"/>
    <w:rsid w:val="00AE07A6"/>
    <w:rsid w:val="00AE0C45"/>
    <w:rsid w:val="00AE1352"/>
    <w:rsid w:val="00AE3085"/>
    <w:rsid w:val="00AE6264"/>
    <w:rsid w:val="00AE698B"/>
    <w:rsid w:val="00AF23D9"/>
    <w:rsid w:val="00AF4DC4"/>
    <w:rsid w:val="00AF5A08"/>
    <w:rsid w:val="00B008D4"/>
    <w:rsid w:val="00B018F5"/>
    <w:rsid w:val="00B01ADC"/>
    <w:rsid w:val="00B11FA7"/>
    <w:rsid w:val="00B14C20"/>
    <w:rsid w:val="00B156A6"/>
    <w:rsid w:val="00B15FF5"/>
    <w:rsid w:val="00B16055"/>
    <w:rsid w:val="00B16DE3"/>
    <w:rsid w:val="00B204EB"/>
    <w:rsid w:val="00B23EF0"/>
    <w:rsid w:val="00B31462"/>
    <w:rsid w:val="00B33214"/>
    <w:rsid w:val="00B33B74"/>
    <w:rsid w:val="00B3443B"/>
    <w:rsid w:val="00B347CB"/>
    <w:rsid w:val="00B3516E"/>
    <w:rsid w:val="00B3547E"/>
    <w:rsid w:val="00B35A88"/>
    <w:rsid w:val="00B36475"/>
    <w:rsid w:val="00B367A4"/>
    <w:rsid w:val="00B412F9"/>
    <w:rsid w:val="00B41675"/>
    <w:rsid w:val="00B46F8A"/>
    <w:rsid w:val="00B50771"/>
    <w:rsid w:val="00B53393"/>
    <w:rsid w:val="00B54299"/>
    <w:rsid w:val="00B55356"/>
    <w:rsid w:val="00B61884"/>
    <w:rsid w:val="00B61AEF"/>
    <w:rsid w:val="00B6340C"/>
    <w:rsid w:val="00B670B9"/>
    <w:rsid w:val="00B675DA"/>
    <w:rsid w:val="00B70FAB"/>
    <w:rsid w:val="00B71A62"/>
    <w:rsid w:val="00B71B77"/>
    <w:rsid w:val="00B72918"/>
    <w:rsid w:val="00B72A4D"/>
    <w:rsid w:val="00B73916"/>
    <w:rsid w:val="00B740DC"/>
    <w:rsid w:val="00B74641"/>
    <w:rsid w:val="00B75257"/>
    <w:rsid w:val="00B773B0"/>
    <w:rsid w:val="00B77FD0"/>
    <w:rsid w:val="00B8471F"/>
    <w:rsid w:val="00B85DE3"/>
    <w:rsid w:val="00B8636E"/>
    <w:rsid w:val="00B87AC9"/>
    <w:rsid w:val="00B87BE5"/>
    <w:rsid w:val="00B911BF"/>
    <w:rsid w:val="00B9201E"/>
    <w:rsid w:val="00B939DE"/>
    <w:rsid w:val="00B93F61"/>
    <w:rsid w:val="00B95C58"/>
    <w:rsid w:val="00BA0379"/>
    <w:rsid w:val="00BA0E4C"/>
    <w:rsid w:val="00BA3AED"/>
    <w:rsid w:val="00BA60D1"/>
    <w:rsid w:val="00BA700B"/>
    <w:rsid w:val="00BB0F6A"/>
    <w:rsid w:val="00BB13CD"/>
    <w:rsid w:val="00BB2CB6"/>
    <w:rsid w:val="00BB2EAB"/>
    <w:rsid w:val="00BB5AE9"/>
    <w:rsid w:val="00BB65FC"/>
    <w:rsid w:val="00BB6C4F"/>
    <w:rsid w:val="00BC05B2"/>
    <w:rsid w:val="00BC427F"/>
    <w:rsid w:val="00BC6B9A"/>
    <w:rsid w:val="00BD07ED"/>
    <w:rsid w:val="00BD0B86"/>
    <w:rsid w:val="00BD1716"/>
    <w:rsid w:val="00BD4190"/>
    <w:rsid w:val="00BE0585"/>
    <w:rsid w:val="00BE416D"/>
    <w:rsid w:val="00BF18CC"/>
    <w:rsid w:val="00BF26BB"/>
    <w:rsid w:val="00BF2CA7"/>
    <w:rsid w:val="00BF43AC"/>
    <w:rsid w:val="00BF7072"/>
    <w:rsid w:val="00C00D54"/>
    <w:rsid w:val="00C00FEA"/>
    <w:rsid w:val="00C0180F"/>
    <w:rsid w:val="00C02253"/>
    <w:rsid w:val="00C02EB7"/>
    <w:rsid w:val="00C05162"/>
    <w:rsid w:val="00C07027"/>
    <w:rsid w:val="00C07CC0"/>
    <w:rsid w:val="00C132F1"/>
    <w:rsid w:val="00C161E6"/>
    <w:rsid w:val="00C167B9"/>
    <w:rsid w:val="00C1782A"/>
    <w:rsid w:val="00C20C43"/>
    <w:rsid w:val="00C2136A"/>
    <w:rsid w:val="00C214B6"/>
    <w:rsid w:val="00C21C6D"/>
    <w:rsid w:val="00C22104"/>
    <w:rsid w:val="00C26D11"/>
    <w:rsid w:val="00C2728E"/>
    <w:rsid w:val="00C41EB8"/>
    <w:rsid w:val="00C42258"/>
    <w:rsid w:val="00C43945"/>
    <w:rsid w:val="00C464EE"/>
    <w:rsid w:val="00C46516"/>
    <w:rsid w:val="00C46551"/>
    <w:rsid w:val="00C46D4A"/>
    <w:rsid w:val="00C47F27"/>
    <w:rsid w:val="00C5086B"/>
    <w:rsid w:val="00C50B8C"/>
    <w:rsid w:val="00C528B0"/>
    <w:rsid w:val="00C569F5"/>
    <w:rsid w:val="00C66F74"/>
    <w:rsid w:val="00C70A6C"/>
    <w:rsid w:val="00C75A5D"/>
    <w:rsid w:val="00C77A86"/>
    <w:rsid w:val="00C843B7"/>
    <w:rsid w:val="00C84B98"/>
    <w:rsid w:val="00C84FCC"/>
    <w:rsid w:val="00C85B38"/>
    <w:rsid w:val="00C86ED7"/>
    <w:rsid w:val="00C87A36"/>
    <w:rsid w:val="00C901E1"/>
    <w:rsid w:val="00C90AB6"/>
    <w:rsid w:val="00C92288"/>
    <w:rsid w:val="00C92B4F"/>
    <w:rsid w:val="00C92EAF"/>
    <w:rsid w:val="00C935D6"/>
    <w:rsid w:val="00C9371F"/>
    <w:rsid w:val="00C95944"/>
    <w:rsid w:val="00C97081"/>
    <w:rsid w:val="00C974A8"/>
    <w:rsid w:val="00CA09C0"/>
    <w:rsid w:val="00CA136F"/>
    <w:rsid w:val="00CA2112"/>
    <w:rsid w:val="00CA3A59"/>
    <w:rsid w:val="00CA5063"/>
    <w:rsid w:val="00CA6A5E"/>
    <w:rsid w:val="00CB167A"/>
    <w:rsid w:val="00CB2D04"/>
    <w:rsid w:val="00CB2E00"/>
    <w:rsid w:val="00CB4E3E"/>
    <w:rsid w:val="00CB5E8F"/>
    <w:rsid w:val="00CC0939"/>
    <w:rsid w:val="00CC4000"/>
    <w:rsid w:val="00CC4308"/>
    <w:rsid w:val="00CC4CD9"/>
    <w:rsid w:val="00CC5195"/>
    <w:rsid w:val="00CD1694"/>
    <w:rsid w:val="00CD2460"/>
    <w:rsid w:val="00CD3614"/>
    <w:rsid w:val="00CD4070"/>
    <w:rsid w:val="00CD4F1F"/>
    <w:rsid w:val="00CD53BC"/>
    <w:rsid w:val="00CD751F"/>
    <w:rsid w:val="00CE15FE"/>
    <w:rsid w:val="00CE3D6F"/>
    <w:rsid w:val="00CE4418"/>
    <w:rsid w:val="00CE4FDD"/>
    <w:rsid w:val="00CE66BA"/>
    <w:rsid w:val="00CE6962"/>
    <w:rsid w:val="00CF03A6"/>
    <w:rsid w:val="00CF0B56"/>
    <w:rsid w:val="00CF1107"/>
    <w:rsid w:val="00CF1CF8"/>
    <w:rsid w:val="00CF257D"/>
    <w:rsid w:val="00CF43F5"/>
    <w:rsid w:val="00CF51A1"/>
    <w:rsid w:val="00CF5CC0"/>
    <w:rsid w:val="00D031C8"/>
    <w:rsid w:val="00D04A30"/>
    <w:rsid w:val="00D0684B"/>
    <w:rsid w:val="00D11694"/>
    <w:rsid w:val="00D12091"/>
    <w:rsid w:val="00D1341C"/>
    <w:rsid w:val="00D1547F"/>
    <w:rsid w:val="00D1620F"/>
    <w:rsid w:val="00D217AE"/>
    <w:rsid w:val="00D21B90"/>
    <w:rsid w:val="00D2244B"/>
    <w:rsid w:val="00D23790"/>
    <w:rsid w:val="00D26E57"/>
    <w:rsid w:val="00D300DC"/>
    <w:rsid w:val="00D3342E"/>
    <w:rsid w:val="00D339D8"/>
    <w:rsid w:val="00D35A26"/>
    <w:rsid w:val="00D41E29"/>
    <w:rsid w:val="00D43FAA"/>
    <w:rsid w:val="00D46366"/>
    <w:rsid w:val="00D46B2D"/>
    <w:rsid w:val="00D50BC6"/>
    <w:rsid w:val="00D51033"/>
    <w:rsid w:val="00D52F24"/>
    <w:rsid w:val="00D5374C"/>
    <w:rsid w:val="00D54F15"/>
    <w:rsid w:val="00D57E85"/>
    <w:rsid w:val="00D60904"/>
    <w:rsid w:val="00D62E81"/>
    <w:rsid w:val="00D6490B"/>
    <w:rsid w:val="00D64BCC"/>
    <w:rsid w:val="00D65E64"/>
    <w:rsid w:val="00D665C1"/>
    <w:rsid w:val="00D70C5C"/>
    <w:rsid w:val="00D70DEC"/>
    <w:rsid w:val="00D73550"/>
    <w:rsid w:val="00D73A36"/>
    <w:rsid w:val="00D746DD"/>
    <w:rsid w:val="00D759AC"/>
    <w:rsid w:val="00D90E63"/>
    <w:rsid w:val="00D91179"/>
    <w:rsid w:val="00D93104"/>
    <w:rsid w:val="00D94D69"/>
    <w:rsid w:val="00D952C7"/>
    <w:rsid w:val="00D95691"/>
    <w:rsid w:val="00D96463"/>
    <w:rsid w:val="00D964BD"/>
    <w:rsid w:val="00D966B6"/>
    <w:rsid w:val="00DA0F58"/>
    <w:rsid w:val="00DA1377"/>
    <w:rsid w:val="00DA30E9"/>
    <w:rsid w:val="00DA48E0"/>
    <w:rsid w:val="00DA51C8"/>
    <w:rsid w:val="00DB1CD1"/>
    <w:rsid w:val="00DB3FDA"/>
    <w:rsid w:val="00DB4DEA"/>
    <w:rsid w:val="00DB7411"/>
    <w:rsid w:val="00DB7962"/>
    <w:rsid w:val="00DC0630"/>
    <w:rsid w:val="00DC1057"/>
    <w:rsid w:val="00DC45C1"/>
    <w:rsid w:val="00DC6737"/>
    <w:rsid w:val="00DC6B73"/>
    <w:rsid w:val="00DD6176"/>
    <w:rsid w:val="00DE04DB"/>
    <w:rsid w:val="00DE1F78"/>
    <w:rsid w:val="00DE262E"/>
    <w:rsid w:val="00DF2B7A"/>
    <w:rsid w:val="00DF4FF6"/>
    <w:rsid w:val="00DF5863"/>
    <w:rsid w:val="00E01C68"/>
    <w:rsid w:val="00E026F7"/>
    <w:rsid w:val="00E033D3"/>
    <w:rsid w:val="00E044A5"/>
    <w:rsid w:val="00E101B4"/>
    <w:rsid w:val="00E14163"/>
    <w:rsid w:val="00E15A05"/>
    <w:rsid w:val="00E168C5"/>
    <w:rsid w:val="00E171AB"/>
    <w:rsid w:val="00E17D71"/>
    <w:rsid w:val="00E234E6"/>
    <w:rsid w:val="00E26363"/>
    <w:rsid w:val="00E30BE2"/>
    <w:rsid w:val="00E35F72"/>
    <w:rsid w:val="00E40F41"/>
    <w:rsid w:val="00E44745"/>
    <w:rsid w:val="00E45CFA"/>
    <w:rsid w:val="00E5380A"/>
    <w:rsid w:val="00E53BB3"/>
    <w:rsid w:val="00E53FE2"/>
    <w:rsid w:val="00E54A2B"/>
    <w:rsid w:val="00E57158"/>
    <w:rsid w:val="00E70751"/>
    <w:rsid w:val="00E708A9"/>
    <w:rsid w:val="00E719E4"/>
    <w:rsid w:val="00E72379"/>
    <w:rsid w:val="00E74C56"/>
    <w:rsid w:val="00E74D60"/>
    <w:rsid w:val="00E81233"/>
    <w:rsid w:val="00E81261"/>
    <w:rsid w:val="00E8261E"/>
    <w:rsid w:val="00E82752"/>
    <w:rsid w:val="00E87857"/>
    <w:rsid w:val="00E91DBA"/>
    <w:rsid w:val="00E930D2"/>
    <w:rsid w:val="00E93B08"/>
    <w:rsid w:val="00E9746C"/>
    <w:rsid w:val="00EA1DBC"/>
    <w:rsid w:val="00EA2813"/>
    <w:rsid w:val="00EA6825"/>
    <w:rsid w:val="00EA6A37"/>
    <w:rsid w:val="00EB1A35"/>
    <w:rsid w:val="00EB205E"/>
    <w:rsid w:val="00EB59F9"/>
    <w:rsid w:val="00EB6AD0"/>
    <w:rsid w:val="00EB7A4D"/>
    <w:rsid w:val="00EB7F21"/>
    <w:rsid w:val="00EC03CC"/>
    <w:rsid w:val="00EC09B2"/>
    <w:rsid w:val="00EC130F"/>
    <w:rsid w:val="00EC5331"/>
    <w:rsid w:val="00EC61A9"/>
    <w:rsid w:val="00ED2351"/>
    <w:rsid w:val="00ED6132"/>
    <w:rsid w:val="00ED7128"/>
    <w:rsid w:val="00EE180C"/>
    <w:rsid w:val="00EE3D0F"/>
    <w:rsid w:val="00EE4B88"/>
    <w:rsid w:val="00EE7BEF"/>
    <w:rsid w:val="00EF7DEF"/>
    <w:rsid w:val="00F01EB9"/>
    <w:rsid w:val="00F03708"/>
    <w:rsid w:val="00F04F35"/>
    <w:rsid w:val="00F06BDF"/>
    <w:rsid w:val="00F11533"/>
    <w:rsid w:val="00F1225A"/>
    <w:rsid w:val="00F12BC1"/>
    <w:rsid w:val="00F12D8C"/>
    <w:rsid w:val="00F149FE"/>
    <w:rsid w:val="00F16DF0"/>
    <w:rsid w:val="00F20140"/>
    <w:rsid w:val="00F2039D"/>
    <w:rsid w:val="00F20D70"/>
    <w:rsid w:val="00F25835"/>
    <w:rsid w:val="00F25DD8"/>
    <w:rsid w:val="00F26914"/>
    <w:rsid w:val="00F30523"/>
    <w:rsid w:val="00F31FE8"/>
    <w:rsid w:val="00F354DA"/>
    <w:rsid w:val="00F405CA"/>
    <w:rsid w:val="00F40D52"/>
    <w:rsid w:val="00F413EA"/>
    <w:rsid w:val="00F4190B"/>
    <w:rsid w:val="00F42E46"/>
    <w:rsid w:val="00F42E70"/>
    <w:rsid w:val="00F43DAD"/>
    <w:rsid w:val="00F4419E"/>
    <w:rsid w:val="00F4454C"/>
    <w:rsid w:val="00F54FDB"/>
    <w:rsid w:val="00F563B2"/>
    <w:rsid w:val="00F5652E"/>
    <w:rsid w:val="00F56CD8"/>
    <w:rsid w:val="00F606BF"/>
    <w:rsid w:val="00F64560"/>
    <w:rsid w:val="00F655D8"/>
    <w:rsid w:val="00F70E43"/>
    <w:rsid w:val="00F71DCC"/>
    <w:rsid w:val="00F73929"/>
    <w:rsid w:val="00F75C19"/>
    <w:rsid w:val="00F7696C"/>
    <w:rsid w:val="00F76F87"/>
    <w:rsid w:val="00F84AA3"/>
    <w:rsid w:val="00F84D0C"/>
    <w:rsid w:val="00F851E0"/>
    <w:rsid w:val="00F910F5"/>
    <w:rsid w:val="00F928EE"/>
    <w:rsid w:val="00F92C83"/>
    <w:rsid w:val="00FA00F2"/>
    <w:rsid w:val="00FA088A"/>
    <w:rsid w:val="00FA1462"/>
    <w:rsid w:val="00FA3676"/>
    <w:rsid w:val="00FA3D1A"/>
    <w:rsid w:val="00FA51AD"/>
    <w:rsid w:val="00FB2186"/>
    <w:rsid w:val="00FB3500"/>
    <w:rsid w:val="00FB402D"/>
    <w:rsid w:val="00FB6BB6"/>
    <w:rsid w:val="00FB77EA"/>
    <w:rsid w:val="00FB7C50"/>
    <w:rsid w:val="00FC0693"/>
    <w:rsid w:val="00FC0C4E"/>
    <w:rsid w:val="00FC1310"/>
    <w:rsid w:val="00FC26DE"/>
    <w:rsid w:val="00FC42DE"/>
    <w:rsid w:val="00FC4EFA"/>
    <w:rsid w:val="00FC502E"/>
    <w:rsid w:val="00FC5943"/>
    <w:rsid w:val="00FD141B"/>
    <w:rsid w:val="00FD1556"/>
    <w:rsid w:val="00FD3699"/>
    <w:rsid w:val="00FD49AA"/>
    <w:rsid w:val="00FD740E"/>
    <w:rsid w:val="00FD7989"/>
    <w:rsid w:val="00FE055B"/>
    <w:rsid w:val="00FE1B93"/>
    <w:rsid w:val="00FF1746"/>
    <w:rsid w:val="00FF38ED"/>
    <w:rsid w:val="00FF5BA3"/>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15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E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5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0">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______2.xlsx"/><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image" Target="media/image8.wmf"/><Relationship Id="rId28" Type="http://schemas.openxmlformats.org/officeDocument/2006/relationships/image" Target="media/image100.wmf"/><Relationship Id="rId36" Type="http://schemas.openxmlformats.org/officeDocument/2006/relationships/header" Target="header3.xml"/><Relationship Id="rId10" Type="http://schemas.openxmlformats.org/officeDocument/2006/relationships/image" Target="media/image10.emf"/><Relationship Id="rId19" Type="http://schemas.openxmlformats.org/officeDocument/2006/relationships/image" Target="media/image50.wmf"/><Relationship Id="rId31" Type="http://schemas.openxmlformats.org/officeDocument/2006/relationships/image" Target="media/image120.wmf"/><Relationship Id="rId4" Type="http://schemas.openxmlformats.org/officeDocument/2006/relationships/settings" Target="settings.xml"/><Relationship Id="rId9" Type="http://schemas.openxmlformats.org/officeDocument/2006/relationships/package" Target="embeddings/Microsoft_Excel_______.xlsx"/><Relationship Id="rId14" Type="http://schemas.openxmlformats.org/officeDocument/2006/relationships/image" Target="media/image4.emf"/><Relationship Id="rId22" Type="http://schemas.openxmlformats.org/officeDocument/2006/relationships/image" Target="media/image70.png"/><Relationship Id="rId30" Type="http://schemas.openxmlformats.org/officeDocument/2006/relationships/image" Target="media/image12.wmf"/><Relationship Id="rId35"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30FA3-F45F-482A-8435-117C7D3CB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562</Words>
  <Characters>3206</Characters>
  <Application>Microsoft Office Word</Application>
  <DocSecurity>0</DocSecurity>
  <Lines>26</Lines>
  <Paragraphs>7</Paragraphs>
  <ScaleCrop>false</ScaleCrop>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2019-05-08T02:03:00Z</dcterms:created>
  <dcterms:modified xsi:type="dcterms:W3CDTF">2019-05-08T02:04:00Z</dcterms:modified>
</cp:coreProperties>
</file>