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7D2" w:rsidRDefault="00AF422C" w:rsidP="001247D2">
      <w:pPr>
        <w:rPr>
          <w:rFonts w:ascii="HGｺﾞｼｯｸM" w:eastAsia="HGｺﾞｼｯｸM"/>
          <w:sz w:val="20"/>
          <w:szCs w:val="20"/>
        </w:rPr>
      </w:pPr>
      <w:r w:rsidRPr="00045876">
        <w:rPr>
          <w:noProof/>
        </w:rPr>
        <mc:AlternateContent>
          <mc:Choice Requires="wps">
            <w:drawing>
              <wp:anchor distT="0" distB="0" distL="114300" distR="114300" simplePos="0" relativeHeight="251648000" behindDoc="0" locked="0" layoutInCell="1" allowOverlap="1" wp14:anchorId="633B20ED" wp14:editId="6E6AFCF6">
                <wp:simplePos x="0" y="0"/>
                <wp:positionH relativeFrom="column">
                  <wp:posOffset>3388360</wp:posOffset>
                </wp:positionH>
                <wp:positionV relativeFrom="paragraph">
                  <wp:posOffset>114300</wp:posOffset>
                </wp:positionV>
                <wp:extent cx="838200" cy="657225"/>
                <wp:effectExtent l="0" t="0" r="0" b="9525"/>
                <wp:wrapNone/>
                <wp:docPr id="154" name="角丸四角形 113"/>
                <wp:cNvGraphicFramePr/>
                <a:graphic xmlns:a="http://schemas.openxmlformats.org/drawingml/2006/main">
                  <a:graphicData uri="http://schemas.microsoft.com/office/word/2010/wordprocessingShape">
                    <wps:wsp>
                      <wps:cNvSpPr/>
                      <wps:spPr bwMode="auto">
                        <a:xfrm>
                          <a:off x="0" y="0"/>
                          <a:ext cx="83820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投資的</w:t>
                            </w:r>
                            <w:r w:rsidRPr="002626C7">
                              <w:rPr>
                                <w:rFonts w:ascii="HG丸ｺﾞｼｯｸM-PRO" w:eastAsia="HG丸ｺﾞｼｯｸM-PRO" w:hAnsi="HG丸ｺﾞｼｯｸM-PRO" w:cstheme="minorBidi" w:hint="eastAsia"/>
                                <w:bCs/>
                                <w:color w:val="000000" w:themeColor="text1"/>
                                <w:sz w:val="16"/>
                                <w:szCs w:val="16"/>
                              </w:rPr>
                              <w:t>経費</w:t>
                            </w:r>
                          </w:p>
                          <w:p w:rsidR="00C62BFB" w:rsidRPr="002626C7"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w:t>
                            </w:r>
                            <w:r>
                              <w:rPr>
                                <w:rFonts w:ascii="HG丸ｺﾞｼｯｸM-PRO" w:eastAsia="HG丸ｺﾞｼｯｸM-PRO" w:hAnsi="HG丸ｺﾞｼｯｸM-PRO" w:cstheme="minorBidi"/>
                                <w:bCs/>
                                <w:color w:val="000000" w:themeColor="text1"/>
                                <w:sz w:val="16"/>
                                <w:szCs w:val="16"/>
                              </w:rPr>
                              <w:t>927</w:t>
                            </w:r>
                            <w:r w:rsidR="00C62BFB" w:rsidRPr="002626C7">
                              <w:rPr>
                                <w:rFonts w:ascii="HG丸ｺﾞｼｯｸM-PRO" w:eastAsia="HG丸ｺﾞｼｯｸM-PRO" w:hAnsi="HG丸ｺﾞｼｯｸM-PRO" w:cstheme="minorBidi" w:hint="eastAsia"/>
                                <w:bCs/>
                                <w:color w:val="000000" w:themeColor="text1"/>
                                <w:sz w:val="16"/>
                                <w:szCs w:val="16"/>
                              </w:rPr>
                              <w:t>億円</w:t>
                            </w:r>
                          </w:p>
                          <w:p w:rsidR="00C62BFB" w:rsidRPr="002626C7" w:rsidRDefault="00C62BFB" w:rsidP="005E135B">
                            <w:pPr>
                              <w:pStyle w:val="Web"/>
                              <w:snapToGrid w:val="0"/>
                              <w:spacing w:before="0" w:beforeAutospacing="0" w:after="0" w:afterAutospacing="0"/>
                              <w:jc w:val="center"/>
                              <w:rPr>
                                <w:color w:val="000000" w:themeColor="text1"/>
                                <w:sz w:val="16"/>
                                <w:szCs w:val="16"/>
                              </w:rPr>
                            </w:pPr>
                            <w:r w:rsidRPr="002626C7">
                              <w:rPr>
                                <w:rFonts w:ascii="HG丸ｺﾞｼｯｸM-PRO" w:eastAsia="HG丸ｺﾞｼｯｸM-PRO" w:hAnsi="HG丸ｺﾞｼｯｸM-PRO" w:cstheme="minorBidi" w:hint="eastAsia"/>
                                <w:bCs/>
                                <w:color w:val="000000" w:themeColor="text1"/>
                                <w:sz w:val="16"/>
                                <w:szCs w:val="16"/>
                              </w:rPr>
                              <w:t>（</w:t>
                            </w:r>
                            <w:r w:rsidR="007A76F8">
                              <w:rPr>
                                <w:rFonts w:ascii="HG丸ｺﾞｼｯｸM-PRO" w:eastAsia="HG丸ｺﾞｼｯｸM-PRO" w:hAnsi="HG丸ｺﾞｼｯｸM-PRO" w:cstheme="minorBidi"/>
                                <w:bCs/>
                                <w:color w:val="000000" w:themeColor="text1"/>
                                <w:sz w:val="16"/>
                                <w:szCs w:val="16"/>
                              </w:rPr>
                              <w:t>10.5</w:t>
                            </w:r>
                            <w:r w:rsidRPr="002626C7">
                              <w:rPr>
                                <w:rFonts w:ascii="HG丸ｺﾞｼｯｸM-PRO" w:eastAsia="HG丸ｺﾞｼｯｸM-PRO" w:hAnsi="HG丸ｺﾞｼｯｸM-PRO" w:cstheme="minorBidi" w:hint="eastAsia"/>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33B20ED" id="角丸四角形 113" o:spid="_x0000_s1026" style="position:absolute;left:0;text-align:left;margin-left:266.8pt;margin-top:9pt;width:66pt;height:51.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" filled="f" stroked="f">
                <v:textbox inset="1.44pt,0,0,0">
                  <w:txbxContent>
                    <w:p w:rsidR="00C62BFB" w:rsidRPr="002626C7" w:rsidRDefault="00C62BFB" w:rsidP="009A76E6">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投資的</w:t>
                      </w:r>
                      <w:r w:rsidRPr="002626C7">
                        <w:rPr>
                          <w:rFonts w:ascii="HG丸ｺﾞｼｯｸM-PRO" w:eastAsia="HG丸ｺﾞｼｯｸM-PRO" w:hAnsi="HG丸ｺﾞｼｯｸM-PRO" w:cstheme="minorBidi" w:hint="eastAsia"/>
                          <w:bCs/>
                          <w:color w:val="000000" w:themeColor="text1"/>
                          <w:sz w:val="16"/>
                          <w:szCs w:val="16"/>
                        </w:rPr>
                        <w:t>経費</w:t>
                      </w:r>
                    </w:p>
                    <w:p w:rsidR="00C62BFB" w:rsidRPr="002626C7"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w:t>
                      </w:r>
                      <w:r>
                        <w:rPr>
                          <w:rFonts w:ascii="HG丸ｺﾞｼｯｸM-PRO" w:eastAsia="HG丸ｺﾞｼｯｸM-PRO" w:hAnsi="HG丸ｺﾞｼｯｸM-PRO" w:cstheme="minorBidi"/>
                          <w:bCs/>
                          <w:color w:val="000000" w:themeColor="text1"/>
                          <w:sz w:val="16"/>
                          <w:szCs w:val="16"/>
                        </w:rPr>
                        <w:t>927</w:t>
                      </w:r>
                      <w:r w:rsidR="00C62BFB" w:rsidRPr="002626C7">
                        <w:rPr>
                          <w:rFonts w:ascii="HG丸ｺﾞｼｯｸM-PRO" w:eastAsia="HG丸ｺﾞｼｯｸM-PRO" w:hAnsi="HG丸ｺﾞｼｯｸM-PRO" w:cstheme="minorBidi" w:hint="eastAsia"/>
                          <w:bCs/>
                          <w:color w:val="000000" w:themeColor="text1"/>
                          <w:sz w:val="16"/>
                          <w:szCs w:val="16"/>
                        </w:rPr>
                        <w:t>億円</w:t>
                      </w:r>
                    </w:p>
                    <w:p w:rsidR="00C62BFB" w:rsidRPr="002626C7" w:rsidRDefault="00C62BFB" w:rsidP="005E135B">
                      <w:pPr>
                        <w:pStyle w:val="Web"/>
                        <w:snapToGrid w:val="0"/>
                        <w:spacing w:before="0" w:beforeAutospacing="0" w:after="0" w:afterAutospacing="0"/>
                        <w:jc w:val="center"/>
                        <w:rPr>
                          <w:color w:val="000000" w:themeColor="text1"/>
                          <w:sz w:val="16"/>
                          <w:szCs w:val="16"/>
                        </w:rPr>
                      </w:pPr>
                      <w:r w:rsidRPr="002626C7">
                        <w:rPr>
                          <w:rFonts w:ascii="HG丸ｺﾞｼｯｸM-PRO" w:eastAsia="HG丸ｺﾞｼｯｸM-PRO" w:hAnsi="HG丸ｺﾞｼｯｸM-PRO" w:cstheme="minorBidi" w:hint="eastAsia"/>
                          <w:bCs/>
                          <w:color w:val="000000" w:themeColor="text1"/>
                          <w:sz w:val="16"/>
                          <w:szCs w:val="16"/>
                        </w:rPr>
                        <w:t>（</w:t>
                      </w:r>
                      <w:r w:rsidR="007A76F8">
                        <w:rPr>
                          <w:rFonts w:ascii="HG丸ｺﾞｼｯｸM-PRO" w:eastAsia="HG丸ｺﾞｼｯｸM-PRO" w:hAnsi="HG丸ｺﾞｼｯｸM-PRO" w:cstheme="minorBidi"/>
                          <w:bCs/>
                          <w:color w:val="000000" w:themeColor="text1"/>
                          <w:sz w:val="16"/>
                          <w:szCs w:val="16"/>
                        </w:rPr>
                        <w:t>10.5</w:t>
                      </w:r>
                      <w:r w:rsidRPr="002626C7">
                        <w:rPr>
                          <w:rFonts w:ascii="HG丸ｺﾞｼｯｸM-PRO" w:eastAsia="HG丸ｺﾞｼｯｸM-PRO" w:hAnsi="HG丸ｺﾞｼｯｸM-PRO" w:cstheme="minorBidi" w:hint="eastAsia"/>
                          <w:bCs/>
                          <w:color w:val="000000" w:themeColor="text1"/>
                          <w:sz w:val="16"/>
                          <w:szCs w:val="16"/>
                        </w:rPr>
                        <w:t>%）</w:t>
                      </w:r>
                    </w:p>
                  </w:txbxContent>
                </v:textbox>
              </v:roundrect>
            </w:pict>
          </mc:Fallback>
        </mc:AlternateContent>
      </w:r>
      <w:r w:rsidR="002C4591" w:rsidRPr="00741316">
        <w:rPr>
          <w:rFonts w:ascii="HGｺﾞｼｯｸM" w:eastAsia="HGｺﾞｼｯｸM"/>
          <w:noProof/>
          <w:sz w:val="20"/>
          <w:szCs w:val="20"/>
        </w:rPr>
        <mc:AlternateContent>
          <mc:Choice Requires="wpg">
            <w:drawing>
              <wp:anchor distT="0" distB="0" distL="114300" distR="114300" simplePos="0" relativeHeight="251651072" behindDoc="0" locked="0" layoutInCell="1" allowOverlap="1" wp14:anchorId="11826DBB" wp14:editId="53B85FAC">
                <wp:simplePos x="0" y="0"/>
                <wp:positionH relativeFrom="column">
                  <wp:posOffset>8858885</wp:posOffset>
                </wp:positionH>
                <wp:positionV relativeFrom="paragraph">
                  <wp:posOffset>-13335</wp:posOffset>
                </wp:positionV>
                <wp:extent cx="1083945" cy="995680"/>
                <wp:effectExtent l="0" t="0" r="0" b="13970"/>
                <wp:wrapNone/>
                <wp:docPr id="287027"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7028" name="二等辺三角形 287028"/>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29" name="円/楕円 287029"/>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741316"/>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30" name="円/楕円 287030"/>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826DBB" id="グループ化 6" o:spid="_x0000_s1027" style="position:absolute;left:0;text-align:left;margin-left:697.55pt;margin-top:-1.05pt;width:85.35pt;height:78.4pt;z-index:251651072;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028" o:spid="_x0000_s1028"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" fillcolor="#95b3d7 [1940]" strokecolor="#243f60 [1604]" strokeweight="2pt">
                  <v:textbox>
                    <w:txbxContent>
                      <w:p w:rsidR="00C62BFB" w:rsidRDefault="00C62BFB" w:rsidP="00741316"/>
                    </w:txbxContent>
                  </v:textbox>
                </v:shape>
                <v:oval id="円/楕円 287029" o:spid="_x0000_s1029"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" fillcolor="#95b3d7 [1940]" strokecolor="#243f60 [1604]" strokeweight="2pt">
                  <v:textbox>
                    <w:txbxContent>
                      <w:p w:rsidR="00C62BFB" w:rsidRDefault="00C62BFB" w:rsidP="00741316"/>
                    </w:txbxContent>
                  </v:textbox>
                </v:oval>
                <v:oval id="円/楕円 287030" o:spid="_x0000_s1030"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" filled="f" stroked="f" strokeweight="2pt">
                  <v:textbox>
                    <w:txbxContent>
                      <w:p w:rsidR="00C62BFB" w:rsidRPr="00997108" w:rsidRDefault="00C62BFB" w:rsidP="00741316">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sidR="009858A4" w:rsidRPr="001C164C">
        <w:rPr>
          <w:noProof/>
        </w:rPr>
        <mc:AlternateContent>
          <mc:Choice Requires="wps">
            <w:drawing>
              <wp:anchor distT="0" distB="0" distL="114300" distR="114300" simplePos="0" relativeHeight="251649024" behindDoc="0" locked="0" layoutInCell="1" allowOverlap="1" wp14:anchorId="1846F8AB" wp14:editId="75BE89CA">
                <wp:simplePos x="0" y="0"/>
                <wp:positionH relativeFrom="column">
                  <wp:posOffset>4537710</wp:posOffset>
                </wp:positionH>
                <wp:positionV relativeFrom="paragraph">
                  <wp:posOffset>-4445</wp:posOffset>
                </wp:positionV>
                <wp:extent cx="1047750" cy="292735"/>
                <wp:effectExtent l="0" t="0" r="19050" b="12065"/>
                <wp:wrapNone/>
                <wp:docPr id="110" name="正方形/長方形 110"/>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6F8AB" id="正方形/長方形 110" o:spid="_x0000_s1031" style="position:absolute;left:0;text-align:left;margin-left:357.3pt;margin-top:-.35pt;width:82.5pt;height:2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" fillcolor="white [3212]" strokecolor="#c0504d [3205]" strokeweight="1.5pt">
                <v:textbox>
                  <w:txbxContent>
                    <w:p w:rsidR="00C62BFB" w:rsidRPr="006F41B6" w:rsidRDefault="00C62BFB" w:rsidP="00741316">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性質</w:t>
                      </w:r>
                      <w:r w:rsidRPr="006F41B6">
                        <w:rPr>
                          <w:rFonts w:ascii="HGP創英ﾌﾟﾚｾﾞﾝｽEB" w:eastAsia="HGP創英ﾌﾟﾚｾﾞﾝｽEB" w:hint="eastAsia"/>
                          <w:color w:val="C0504D" w:themeColor="accent2"/>
                          <w:sz w:val="24"/>
                          <w:szCs w:val="24"/>
                        </w:rPr>
                        <w:t>別</w:t>
                      </w:r>
                    </w:p>
                  </w:txbxContent>
                </v:textbox>
              </v:rect>
            </w:pict>
          </mc:Fallback>
        </mc:AlternateContent>
      </w:r>
      <w:r w:rsidR="001247D2">
        <w:rPr>
          <w:rFonts w:ascii="HG丸ｺﾞｼｯｸM-PRO" w:eastAsia="HG丸ｺﾞｼｯｸM-PRO" w:hAnsi="HG丸ｺﾞｼｯｸM-PRO"/>
          <w:noProof/>
          <w:sz w:val="20"/>
          <w:szCs w:val="20"/>
        </w:rPr>
        <mc:AlternateContent>
          <mc:Choice Requires="wps">
            <w:drawing>
              <wp:anchor distT="0" distB="0" distL="114300" distR="114300" simplePos="0" relativeHeight="251645952" behindDoc="0" locked="0" layoutInCell="1" allowOverlap="1" wp14:anchorId="29B90A23" wp14:editId="3AC6AF04">
                <wp:simplePos x="0" y="0"/>
                <wp:positionH relativeFrom="column">
                  <wp:posOffset>29845</wp:posOffset>
                </wp:positionH>
                <wp:positionV relativeFrom="paragraph">
                  <wp:posOffset>-5715</wp:posOffset>
                </wp:positionV>
                <wp:extent cx="1914525" cy="510540"/>
                <wp:effectExtent l="0" t="0" r="9525" b="3810"/>
                <wp:wrapNone/>
                <wp:docPr id="286467" name="正方形/長方形 28646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90A23" id="正方形/長方形 286467" o:spid="_x0000_s1032" style="position:absolute;left:0;text-align:left;margin-left:2.35pt;margin-top:-.45pt;width:150.75pt;height:40.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" fillcolor="#c0504d [3205]" stroked="f" strokeweight="2pt">
                <v:textbox>
                  <w:txbxContent>
                    <w:p w:rsidR="00C62BFB" w:rsidRDefault="00C62BFB" w:rsidP="001247D2">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性質別に見る</w:t>
                      </w:r>
                    </w:p>
                    <w:p w:rsidR="00C62BFB" w:rsidRPr="00962B40" w:rsidRDefault="00C62BFB" w:rsidP="001247D2">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一般会計の支出の見積り</w:t>
                      </w:r>
                    </w:p>
                  </w:txbxContent>
                </v:textbox>
              </v:rect>
            </w:pict>
          </mc:Fallback>
        </mc:AlternateContent>
      </w:r>
    </w:p>
    <w:p w:rsidR="00067362" w:rsidRPr="00067362" w:rsidRDefault="00550003">
      <w:pPr>
        <w:rPr>
          <w:rFonts w:ascii="HGｺﾞｼｯｸM" w:eastAsia="HGｺﾞｼｯｸM"/>
          <w:sz w:val="20"/>
          <w:szCs w:val="20"/>
        </w:rPr>
      </w:pPr>
      <w:r w:rsidRPr="00550003">
        <w:rPr>
          <w:noProof/>
        </w:rPr>
        <w:drawing>
          <wp:anchor distT="0" distB="0" distL="114300" distR="114300" simplePos="0" relativeHeight="251643904" behindDoc="0" locked="0" layoutInCell="1" allowOverlap="1">
            <wp:simplePos x="0" y="0"/>
            <wp:positionH relativeFrom="column">
              <wp:posOffset>3207639</wp:posOffset>
            </wp:positionH>
            <wp:positionV relativeFrom="paragraph">
              <wp:posOffset>97155</wp:posOffset>
            </wp:positionV>
            <wp:extent cx="3602736" cy="285750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2736" cy="28575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362" w:rsidRDefault="005E3F6A">
      <w:pPr>
        <w:rPr>
          <w:rFonts w:ascii="HGｺﾞｼｯｸM" w:eastAsia="HGｺﾞｼｯｸM"/>
          <w:sz w:val="20"/>
          <w:szCs w:val="20"/>
        </w:rPr>
      </w:pPr>
      <w:r w:rsidRPr="00741316">
        <w:rPr>
          <w:rFonts w:ascii="HGｺﾞｼｯｸM" w:eastAsia="HGｺﾞｼｯｸM" w:hint="eastAsia"/>
          <w:noProof/>
          <w:sz w:val="20"/>
          <w:szCs w:val="20"/>
        </w:rPr>
        <mc:AlternateContent>
          <mc:Choice Requires="wps">
            <w:drawing>
              <wp:anchor distT="0" distB="0" distL="114300" distR="114300" simplePos="0" relativeHeight="251669504" behindDoc="0" locked="0" layoutInCell="1" allowOverlap="1" wp14:anchorId="67B62A20" wp14:editId="527B0C2E">
                <wp:simplePos x="0" y="0"/>
                <wp:positionH relativeFrom="column">
                  <wp:posOffset>6431915</wp:posOffset>
                </wp:positionH>
                <wp:positionV relativeFrom="paragraph">
                  <wp:posOffset>40640</wp:posOffset>
                </wp:positionV>
                <wp:extent cx="2292350" cy="456565"/>
                <wp:effectExtent l="0" t="0" r="222250" b="19685"/>
                <wp:wrapNone/>
                <wp:docPr id="287031" name="角丸四角形吹き出し 287031"/>
                <wp:cNvGraphicFramePr/>
                <a:graphic xmlns:a="http://schemas.openxmlformats.org/drawingml/2006/main">
                  <a:graphicData uri="http://schemas.microsoft.com/office/word/2010/wordprocessingShape">
                    <wps:wsp>
                      <wps:cNvSpPr/>
                      <wps:spPr>
                        <a:xfrm>
                          <a:off x="0" y="0"/>
                          <a:ext cx="2292350" cy="456565"/>
                        </a:xfrm>
                        <a:prstGeom prst="wedgeRoundRectCallout">
                          <a:avLst>
                            <a:gd name="adj1" fmla="val 58716"/>
                            <a:gd name="adj2" fmla="val -2807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62A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031" o:spid="_x0000_s1033" type="#_x0000_t62" style="position:absolute;left:0;text-align:left;margin-left:506.45pt;margin-top:3.2pt;width:180.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" adj="23483,4735" fillcolor="white [3212]" strokecolor="#7f7f7f [1612]" strokeweight="1.5pt">
                <v:textbox>
                  <w:txbxContent>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生活保護費には、</w:t>
                      </w:r>
                    </w:p>
                    <w:p w:rsidR="00C62BFB" w:rsidRPr="00112E76" w:rsidRDefault="00C62BFB" w:rsidP="00741316">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どのくらい使われているの？</w:t>
                      </w:r>
                    </w:p>
                  </w:txbxContent>
                </v:textbox>
              </v:shape>
            </w:pict>
          </mc:Fallback>
        </mc:AlternateContent>
      </w:r>
      <w:r w:rsidR="00AF422C" w:rsidRPr="00045876">
        <w:rPr>
          <w:noProof/>
        </w:rPr>
        <mc:AlternateContent>
          <mc:Choice Requires="wps">
            <w:drawing>
              <wp:anchor distT="0" distB="0" distL="114300" distR="114300" simplePos="0" relativeHeight="251662336" behindDoc="0" locked="0" layoutInCell="1" allowOverlap="1" wp14:anchorId="5711249B" wp14:editId="47B6436C">
                <wp:simplePos x="0" y="0"/>
                <wp:positionH relativeFrom="column">
                  <wp:posOffset>4270375</wp:posOffset>
                </wp:positionH>
                <wp:positionV relativeFrom="paragraph">
                  <wp:posOffset>101600</wp:posOffset>
                </wp:positionV>
                <wp:extent cx="781050" cy="657225"/>
                <wp:effectExtent l="0" t="0" r="0" b="9525"/>
                <wp:wrapNone/>
                <wp:docPr id="287024" name="角丸四角形 113"/>
                <wp:cNvGraphicFramePr/>
                <a:graphic xmlns:a="http://schemas.openxmlformats.org/drawingml/2006/main">
                  <a:graphicData uri="http://schemas.microsoft.com/office/word/2010/wordprocessingShape">
                    <wps:wsp>
                      <wps:cNvSpPr/>
                      <wps:spPr bwMode="auto">
                        <a:xfrm>
                          <a:off x="0" y="0"/>
                          <a:ext cx="78105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Pr>
                                <w:rFonts w:ascii="HG丸ｺﾞｼｯｸM-PRO" w:eastAsia="HG丸ｺﾞｼｯｸM-PRO" w:hAnsi="HG丸ｺﾞｼｯｸM-PRO" w:cstheme="minorBidi"/>
                                <w:bCs/>
                                <w:color w:val="FFFFFF" w:themeColor="background1"/>
                                <w:sz w:val="16"/>
                                <w:szCs w:val="16"/>
                              </w:rPr>
                              <w:t>017</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11.0</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711249B" id="_x0000_s1034" style="position:absolute;left:0;text-align:left;margin-left:336.25pt;margin-top:8pt;width:61.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特別会計</w:t>
                      </w:r>
                    </w:p>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繰出金等</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w:t>
                      </w:r>
                      <w:r>
                        <w:rPr>
                          <w:rFonts w:ascii="HG丸ｺﾞｼｯｸM-PRO" w:eastAsia="HG丸ｺﾞｼｯｸM-PRO" w:hAnsi="HG丸ｺﾞｼｯｸM-PRO" w:cstheme="minorBidi"/>
                          <w:bCs/>
                          <w:color w:val="FFFFFF" w:themeColor="background1"/>
                          <w:sz w:val="16"/>
                          <w:szCs w:val="16"/>
                        </w:rPr>
                        <w:t>017</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11.0</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4C3EF6" w:rsidRPr="00045876">
        <w:rPr>
          <w:noProof/>
        </w:rPr>
        <mc:AlternateContent>
          <mc:Choice Requires="wps">
            <w:drawing>
              <wp:anchor distT="0" distB="0" distL="114300" distR="114300" simplePos="0" relativeHeight="251658240" behindDoc="0" locked="0" layoutInCell="1" allowOverlap="1" wp14:anchorId="36455C67" wp14:editId="1DF6B0EA">
                <wp:simplePos x="0" y="0"/>
                <wp:positionH relativeFrom="column">
                  <wp:posOffset>5045075</wp:posOffset>
                </wp:positionH>
                <wp:positionV relativeFrom="paragraph">
                  <wp:posOffset>222250</wp:posOffset>
                </wp:positionV>
                <wp:extent cx="771525" cy="581660"/>
                <wp:effectExtent l="0" t="0" r="9525" b="8890"/>
                <wp:wrapNone/>
                <wp:docPr id="122" name="角丸四角形 113"/>
                <wp:cNvGraphicFramePr/>
                <a:graphic xmlns:a="http://schemas.openxmlformats.org/drawingml/2006/main">
                  <a:graphicData uri="http://schemas.microsoft.com/office/word/2010/wordprocessingShape">
                    <wps:wsp>
                      <wps:cNvSpPr/>
                      <wps:spPr bwMode="auto">
                        <a:xfrm>
                          <a:off x="0" y="0"/>
                          <a:ext cx="771525" cy="58166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3</w:t>
                            </w:r>
                            <w:r w:rsidR="0081769A">
                              <w:rPr>
                                <w:rFonts w:ascii="HG丸ｺﾞｼｯｸM-PRO" w:eastAsia="HG丸ｺﾞｼｯｸM-PRO" w:hAnsi="HG丸ｺﾞｼｯｸM-PRO" w:cstheme="minorBidi" w:hint="eastAsia"/>
                                <w:bCs/>
                                <w:color w:val="FFFFFF" w:themeColor="background1"/>
                                <w:sz w:val="16"/>
                                <w:szCs w:val="16"/>
                              </w:rPr>
                              <w:t>,</w:t>
                            </w:r>
                            <w:r>
                              <w:rPr>
                                <w:rFonts w:ascii="HG丸ｺﾞｼｯｸM-PRO" w:eastAsia="HG丸ｺﾞｼｯｸM-PRO" w:hAnsi="HG丸ｺﾞｼｯｸM-PRO" w:cstheme="minorBidi"/>
                                <w:bCs/>
                                <w:color w:val="FFFFFF" w:themeColor="background1"/>
                                <w:sz w:val="16"/>
                                <w:szCs w:val="16"/>
                              </w:rPr>
                              <w:t>013</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16.</w:t>
                            </w:r>
                            <w:r w:rsidR="007A76F8">
                              <w:rPr>
                                <w:rFonts w:ascii="HG丸ｺﾞｼｯｸM-PRO" w:eastAsia="HG丸ｺﾞｼｯｸM-PRO" w:hAnsi="HG丸ｺﾞｼｯｸM-PRO" w:cstheme="minorBidi"/>
                                <w:bCs/>
                                <w:color w:val="FFFFFF" w:themeColor="background1"/>
                                <w:sz w:val="16"/>
                                <w:szCs w:val="16"/>
                              </w:rPr>
                              <w:t>4</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6455C67" id="_x0000_s1035" style="position:absolute;left:0;text-align:left;margin-left:397.25pt;margin-top:17.5pt;width:60.75pt;height: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人件費</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3</w:t>
                      </w:r>
                      <w:r w:rsidR="0081769A">
                        <w:rPr>
                          <w:rFonts w:ascii="HG丸ｺﾞｼｯｸM-PRO" w:eastAsia="HG丸ｺﾞｼｯｸM-PRO" w:hAnsi="HG丸ｺﾞｼｯｸM-PRO" w:cstheme="minorBidi" w:hint="eastAsia"/>
                          <w:bCs/>
                          <w:color w:val="FFFFFF" w:themeColor="background1"/>
                          <w:sz w:val="16"/>
                          <w:szCs w:val="16"/>
                        </w:rPr>
                        <w:t>,</w:t>
                      </w:r>
                      <w:r>
                        <w:rPr>
                          <w:rFonts w:ascii="HG丸ｺﾞｼｯｸM-PRO" w:eastAsia="HG丸ｺﾞｼｯｸM-PRO" w:hAnsi="HG丸ｺﾞｼｯｸM-PRO" w:cstheme="minorBidi"/>
                          <w:bCs/>
                          <w:color w:val="FFFFFF" w:themeColor="background1"/>
                          <w:sz w:val="16"/>
                          <w:szCs w:val="16"/>
                        </w:rPr>
                        <w:t>013</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81769A">
                        <w:rPr>
                          <w:rFonts w:ascii="HG丸ｺﾞｼｯｸM-PRO" w:eastAsia="HG丸ｺﾞｼｯｸM-PRO" w:hAnsi="HG丸ｺﾞｼｯｸM-PRO" w:cstheme="minorBidi" w:hint="eastAsia"/>
                          <w:bCs/>
                          <w:color w:val="FFFFFF" w:themeColor="background1"/>
                          <w:sz w:val="16"/>
                          <w:szCs w:val="16"/>
                        </w:rPr>
                        <w:t>16.</w:t>
                      </w:r>
                      <w:r w:rsidR="007A76F8">
                        <w:rPr>
                          <w:rFonts w:ascii="HG丸ｺﾞｼｯｸM-PRO" w:eastAsia="HG丸ｺﾞｼｯｸM-PRO" w:hAnsi="HG丸ｺﾞｼｯｸM-PRO" w:cstheme="minorBidi"/>
                          <w:bCs/>
                          <w:color w:val="FFFFFF" w:themeColor="background1"/>
                          <w:sz w:val="16"/>
                          <w:szCs w:val="16"/>
                        </w:rPr>
                        <w:t>4</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9C3F4A" w:rsidRPr="00DE3A5B">
        <w:rPr>
          <w:rFonts w:ascii="HGｺﾞｼｯｸM" w:eastAsia="HGｺﾞｼｯｸM" w:hint="eastAsia"/>
          <w:noProof/>
          <w:sz w:val="20"/>
          <w:szCs w:val="20"/>
        </w:rPr>
        <mc:AlternateContent>
          <mc:Choice Requires="wps">
            <w:drawing>
              <wp:anchor distT="0" distB="0" distL="114300" distR="114300" simplePos="0" relativeHeight="251655168" behindDoc="0" locked="0" layoutInCell="1" allowOverlap="1" wp14:anchorId="1BEDBE27" wp14:editId="0AA49A0A">
                <wp:simplePos x="0" y="0"/>
                <wp:positionH relativeFrom="column">
                  <wp:posOffset>802640</wp:posOffset>
                </wp:positionH>
                <wp:positionV relativeFrom="paragraph">
                  <wp:posOffset>88265</wp:posOffset>
                </wp:positionV>
                <wp:extent cx="2762250" cy="1771650"/>
                <wp:effectExtent l="209550" t="0" r="19050" b="19050"/>
                <wp:wrapNone/>
                <wp:docPr id="283796" name="角丸四角形吹き出し 283796"/>
                <wp:cNvGraphicFramePr/>
                <a:graphic xmlns:a="http://schemas.openxmlformats.org/drawingml/2006/main">
                  <a:graphicData uri="http://schemas.microsoft.com/office/word/2010/wordprocessingShape">
                    <wps:wsp>
                      <wps:cNvSpPr/>
                      <wps:spPr>
                        <a:xfrm>
                          <a:off x="0" y="0"/>
                          <a:ext cx="2762250" cy="1771650"/>
                        </a:xfrm>
                        <a:prstGeom prst="wedgeRoundRectCallout">
                          <a:avLst>
                            <a:gd name="adj1" fmla="val -57190"/>
                            <a:gd name="adj2" fmla="val 7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まず、平成</w:t>
                            </w:r>
                            <w:r w:rsidR="00931032">
                              <w:rPr>
                                <w:rFonts w:ascii="ゴシック" w:eastAsia="ゴシック"/>
                                <w:color w:val="000000" w:themeColor="text1"/>
                                <w:sz w:val="18"/>
                                <w:szCs w:val="18"/>
                              </w:rPr>
                              <w:t>31</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w:t>
                            </w:r>
                            <w:r w:rsidR="00133938">
                              <w:rPr>
                                <w:rFonts w:ascii="ゴシック" w:eastAsia="ゴシック" w:hint="eastAsia"/>
                                <w:color w:val="000000" w:themeColor="text1"/>
                                <w:sz w:val="18"/>
                                <w:szCs w:val="18"/>
                              </w:rPr>
                              <w:t>投資的経費</w:t>
                            </w:r>
                            <w:r>
                              <w:rPr>
                                <w:rFonts w:ascii="ゴシック" w:eastAsia="ゴシック" w:hint="eastAsia"/>
                                <w:color w:val="000000" w:themeColor="text1"/>
                                <w:sz w:val="18"/>
                                <w:szCs w:val="18"/>
                              </w:rPr>
                              <w:t>」や「</w:t>
                            </w:r>
                            <w:r w:rsidR="00133938" w:rsidRPr="00133938">
                              <w:rPr>
                                <w:rFonts w:ascii="ゴシック" w:eastAsia="ゴシック" w:hint="eastAsia"/>
                                <w:color w:val="000000" w:themeColor="text1"/>
                                <w:sz w:val="18"/>
                                <w:szCs w:val="18"/>
                              </w:rPr>
                              <w:t>扶助費</w:t>
                            </w:r>
                            <w:r>
                              <w:rPr>
                                <w:rFonts w:ascii="ゴシック" w:eastAsia="ゴシック" w:hint="eastAsia"/>
                                <w:color w:val="000000" w:themeColor="text1"/>
                                <w:sz w:val="18"/>
                                <w:szCs w:val="18"/>
                              </w:rPr>
                              <w:t>」の増などから、</w:t>
                            </w:r>
                            <w:r w:rsidR="00133938">
                              <w:rPr>
                                <w:rFonts w:ascii="HG創英角ｺﾞｼｯｸUB" w:eastAsia="HG創英角ｺﾞｼｯｸUB" w:hAnsi="HG創英角ｺﾞｼｯｸUB" w:hint="eastAsia"/>
                                <w:color w:val="000000" w:themeColor="text1"/>
                                <w:sz w:val="24"/>
                                <w:szCs w:val="24"/>
                              </w:rPr>
                              <w:t>３</w:t>
                            </w:r>
                            <w:r w:rsidRPr="0051789A">
                              <w:rPr>
                                <w:rFonts w:ascii="HG創英角ｺﾞｼｯｸUB" w:eastAsia="HG創英角ｺﾞｼｯｸUB" w:hAnsi="HG創英角ｺﾞｼｯｸUB" w:hint="eastAsia"/>
                                <w:color w:val="000000" w:themeColor="text1"/>
                                <w:sz w:val="24"/>
                                <w:szCs w:val="24"/>
                              </w:rPr>
                              <w:t>年</w:t>
                            </w:r>
                            <w:r>
                              <w:rPr>
                                <w:rFonts w:ascii="HG創英角ｺﾞｼｯｸUB" w:eastAsia="HG創英角ｺﾞｼｯｸUB" w:hAnsi="HG創英角ｺﾞｼｯｸUB" w:hint="eastAsia"/>
                                <w:color w:val="000000" w:themeColor="text1"/>
                                <w:sz w:val="24"/>
                                <w:szCs w:val="24"/>
                              </w:rPr>
                              <w:t>連続</w:t>
                            </w:r>
                            <w:r w:rsidRPr="0051789A">
                              <w:rPr>
                                <w:rFonts w:ascii="HG創英角ｺﾞｼｯｸUB" w:eastAsia="HG創英角ｺﾞｼｯｸUB" w:hAnsi="HG創英角ｺﾞｼｯｸUB" w:hint="eastAsia"/>
                                <w:color w:val="000000" w:themeColor="text1"/>
                                <w:sz w:val="24"/>
                                <w:szCs w:val="24"/>
                              </w:rPr>
                              <w:t>の</w:t>
                            </w:r>
                            <w:r>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Pr="00025B6F">
                              <w:rPr>
                                <w:rFonts w:ascii="HG創英角ｺﾞｼｯｸUB" w:eastAsia="HG創英角ｺﾞｼｯｸUB" w:hAnsi="HG創英角ｺﾞｼｯｸUB" w:hint="eastAsia"/>
                                <w:color w:val="000000" w:themeColor="text1"/>
                                <w:sz w:val="24"/>
                                <w:szCs w:val="24"/>
                              </w:rPr>
                              <w:t>1兆</w:t>
                            </w:r>
                            <w:r w:rsidR="005315B9">
                              <w:rPr>
                                <w:rFonts w:ascii="HG創英角ｺﾞｼｯｸUB" w:eastAsia="HG創英角ｺﾞｼｯｸUB" w:hAnsi="HG創英角ｺﾞｼｯｸUB"/>
                                <w:color w:val="000000" w:themeColor="text1"/>
                                <w:sz w:val="24"/>
                                <w:szCs w:val="24"/>
                              </w:rPr>
                              <w:t>8</w:t>
                            </w:r>
                            <w:r w:rsidRPr="00025B6F">
                              <w:rPr>
                                <w:rFonts w:ascii="HG創英角ｺﾞｼｯｸUB" w:eastAsia="HG創英角ｺﾞｼｯｸUB" w:hAnsi="HG創英角ｺﾞｼｯｸUB" w:hint="eastAsia"/>
                                <w:color w:val="000000" w:themeColor="text1"/>
                                <w:sz w:val="24"/>
                                <w:szCs w:val="24"/>
                              </w:rPr>
                              <w:t>,</w:t>
                            </w:r>
                            <w:r w:rsidR="005315B9">
                              <w:rPr>
                                <w:rFonts w:ascii="HG創英角ｺﾞｼｯｸUB" w:eastAsia="HG創英角ｺﾞｼｯｸUB" w:hAnsi="HG創英角ｺﾞｼｯｸUB"/>
                                <w:color w:val="000000" w:themeColor="text1"/>
                                <w:sz w:val="24"/>
                                <w:szCs w:val="24"/>
                              </w:rPr>
                              <w:t>353</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DBE27" id="角丸四角形吹き出し 283796" o:spid="_x0000_s1036" type="#_x0000_t62" style="position:absolute;left:0;text-align:left;margin-left:63.2pt;margin-top:6.95pt;width:217.5pt;height:1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" adj="-1553,12341" fillcolor="white [3212]" strokecolor="#7f7f7f [1612]" strokeweight="1.5pt">
                <v:textbox>
                  <w:txbxContent>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ここでは、5ページで説明しました市税などの収入を何に使う予定なのかを説明します。</w:t>
                      </w:r>
                    </w:p>
                    <w:p w:rsidR="00C62BFB" w:rsidRDefault="00C62BFB" w:rsidP="001247D2">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まずは、お金の使い道を性質ごとに分けて見ていきましょう。</w:t>
                      </w:r>
                    </w:p>
                    <w:p w:rsidR="00C62BFB" w:rsidRPr="00730AB5" w:rsidRDefault="00C62BFB" w:rsidP="001247D2">
                      <w:pPr>
                        <w:snapToGrid w:val="0"/>
                        <w:rPr>
                          <w:rFonts w:ascii="ゴシック" w:eastAsia="ゴシック"/>
                          <w:color w:val="000000" w:themeColor="text1"/>
                          <w:sz w:val="8"/>
                          <w:szCs w:val="8"/>
                        </w:rPr>
                      </w:pPr>
                    </w:p>
                    <w:p w:rsidR="00C62BFB" w:rsidRPr="001F5253" w:rsidRDefault="00C62BFB" w:rsidP="001247D2">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まず、平成</w:t>
                      </w:r>
                      <w:r w:rsidR="00931032">
                        <w:rPr>
                          <w:rFonts w:ascii="ゴシック" w:eastAsia="ゴシック"/>
                          <w:color w:val="000000" w:themeColor="text1"/>
                          <w:sz w:val="18"/>
                          <w:szCs w:val="18"/>
                        </w:rPr>
                        <w:t>31</w:t>
                      </w:r>
                      <w:r>
                        <w:rPr>
                          <w:rFonts w:ascii="ゴシック" w:eastAsia="ゴシック" w:hint="eastAsia"/>
                          <w:color w:val="000000" w:themeColor="text1"/>
                          <w:sz w:val="18"/>
                          <w:szCs w:val="18"/>
                        </w:rPr>
                        <w:t>年度の</w:t>
                      </w:r>
                      <w:r w:rsidRPr="0051789A">
                        <w:rPr>
                          <w:rFonts w:ascii="HG創英角ｺﾞｼｯｸUB" w:eastAsia="HG創英角ｺﾞｼｯｸUB" w:hAnsi="HG創英角ｺﾞｼｯｸUB" w:hint="eastAsia"/>
                          <w:color w:val="000000" w:themeColor="text1"/>
                          <w:sz w:val="24"/>
                          <w:szCs w:val="24"/>
                        </w:rPr>
                        <w:t>一般会計の予算額は、</w:t>
                      </w:r>
                      <w:r w:rsidR="000A5E99">
                        <w:rPr>
                          <w:rFonts w:ascii="ゴシック" w:eastAsia="ゴシック" w:hint="eastAsia"/>
                          <w:color w:val="000000" w:themeColor="text1"/>
                          <w:sz w:val="18"/>
                          <w:szCs w:val="18"/>
                        </w:rPr>
                        <w:t>「</w:t>
                      </w:r>
                      <w:r w:rsidR="00133938">
                        <w:rPr>
                          <w:rFonts w:ascii="ゴシック" w:eastAsia="ゴシック" w:hint="eastAsia"/>
                          <w:color w:val="000000" w:themeColor="text1"/>
                          <w:sz w:val="18"/>
                          <w:szCs w:val="18"/>
                        </w:rPr>
                        <w:t>投資的経費</w:t>
                      </w:r>
                      <w:r>
                        <w:rPr>
                          <w:rFonts w:ascii="ゴシック" w:eastAsia="ゴシック" w:hint="eastAsia"/>
                          <w:color w:val="000000" w:themeColor="text1"/>
                          <w:sz w:val="18"/>
                          <w:szCs w:val="18"/>
                        </w:rPr>
                        <w:t>」や「</w:t>
                      </w:r>
                      <w:r w:rsidR="00133938" w:rsidRPr="00133938">
                        <w:rPr>
                          <w:rFonts w:ascii="ゴシック" w:eastAsia="ゴシック" w:hint="eastAsia"/>
                          <w:color w:val="000000" w:themeColor="text1"/>
                          <w:sz w:val="18"/>
                          <w:szCs w:val="18"/>
                        </w:rPr>
                        <w:t>扶助費</w:t>
                      </w:r>
                      <w:r>
                        <w:rPr>
                          <w:rFonts w:ascii="ゴシック" w:eastAsia="ゴシック" w:hint="eastAsia"/>
                          <w:color w:val="000000" w:themeColor="text1"/>
                          <w:sz w:val="18"/>
                          <w:szCs w:val="18"/>
                        </w:rPr>
                        <w:t>」の増などから、</w:t>
                      </w:r>
                      <w:r w:rsidR="00133938">
                        <w:rPr>
                          <w:rFonts w:ascii="HG創英角ｺﾞｼｯｸUB" w:eastAsia="HG創英角ｺﾞｼｯｸUB" w:hAnsi="HG創英角ｺﾞｼｯｸUB" w:hint="eastAsia"/>
                          <w:color w:val="000000" w:themeColor="text1"/>
                          <w:sz w:val="24"/>
                          <w:szCs w:val="24"/>
                        </w:rPr>
                        <w:t>３</w:t>
                      </w:r>
                      <w:r w:rsidRPr="0051789A">
                        <w:rPr>
                          <w:rFonts w:ascii="HG創英角ｺﾞｼｯｸUB" w:eastAsia="HG創英角ｺﾞｼｯｸUB" w:hAnsi="HG創英角ｺﾞｼｯｸUB" w:hint="eastAsia"/>
                          <w:color w:val="000000" w:themeColor="text1"/>
                          <w:sz w:val="24"/>
                          <w:szCs w:val="24"/>
                        </w:rPr>
                        <w:t>年</w:t>
                      </w:r>
                      <w:r>
                        <w:rPr>
                          <w:rFonts w:ascii="HG創英角ｺﾞｼｯｸUB" w:eastAsia="HG創英角ｺﾞｼｯｸUB" w:hAnsi="HG創英角ｺﾞｼｯｸUB" w:hint="eastAsia"/>
                          <w:color w:val="000000" w:themeColor="text1"/>
                          <w:sz w:val="24"/>
                          <w:szCs w:val="24"/>
                        </w:rPr>
                        <w:t>連続</w:t>
                      </w:r>
                      <w:r w:rsidRPr="0051789A">
                        <w:rPr>
                          <w:rFonts w:ascii="HG創英角ｺﾞｼｯｸUB" w:eastAsia="HG創英角ｺﾞｼｯｸUB" w:hAnsi="HG創英角ｺﾞｼｯｸUB" w:hint="eastAsia"/>
                          <w:color w:val="000000" w:themeColor="text1"/>
                          <w:sz w:val="24"/>
                          <w:szCs w:val="24"/>
                        </w:rPr>
                        <w:t>の</w:t>
                      </w:r>
                      <w:r>
                        <w:rPr>
                          <w:rFonts w:ascii="HG創英角ｺﾞｼｯｸUB" w:eastAsia="HG創英角ｺﾞｼｯｸUB" w:hAnsi="HG創英角ｺﾞｼｯｸUB" w:hint="eastAsia"/>
                          <w:color w:val="000000" w:themeColor="text1"/>
                          <w:sz w:val="24"/>
                          <w:szCs w:val="24"/>
                        </w:rPr>
                        <w:t>増</w:t>
                      </w:r>
                      <w:r>
                        <w:rPr>
                          <w:rFonts w:ascii="ゴシック" w:eastAsia="ゴシック" w:hint="eastAsia"/>
                          <w:color w:val="000000" w:themeColor="text1"/>
                          <w:sz w:val="18"/>
                          <w:szCs w:val="18"/>
                        </w:rPr>
                        <w:t>となる</w:t>
                      </w:r>
                      <w:r w:rsidRPr="00025B6F">
                        <w:rPr>
                          <w:rFonts w:ascii="HG創英角ｺﾞｼｯｸUB" w:eastAsia="HG創英角ｺﾞｼｯｸUB" w:hAnsi="HG創英角ｺﾞｼｯｸUB" w:hint="eastAsia"/>
                          <w:color w:val="000000" w:themeColor="text1"/>
                          <w:sz w:val="24"/>
                          <w:szCs w:val="24"/>
                        </w:rPr>
                        <w:t>1兆</w:t>
                      </w:r>
                      <w:r w:rsidR="005315B9">
                        <w:rPr>
                          <w:rFonts w:ascii="HG創英角ｺﾞｼｯｸUB" w:eastAsia="HG創英角ｺﾞｼｯｸUB" w:hAnsi="HG創英角ｺﾞｼｯｸUB"/>
                          <w:color w:val="000000" w:themeColor="text1"/>
                          <w:sz w:val="24"/>
                          <w:szCs w:val="24"/>
                        </w:rPr>
                        <w:t>8</w:t>
                      </w:r>
                      <w:r w:rsidRPr="00025B6F">
                        <w:rPr>
                          <w:rFonts w:ascii="HG創英角ｺﾞｼｯｸUB" w:eastAsia="HG創英角ｺﾞｼｯｸUB" w:hAnsi="HG創英角ｺﾞｼｯｸUB" w:hint="eastAsia"/>
                          <w:color w:val="000000" w:themeColor="text1"/>
                          <w:sz w:val="24"/>
                          <w:szCs w:val="24"/>
                        </w:rPr>
                        <w:t>,</w:t>
                      </w:r>
                      <w:r w:rsidR="005315B9">
                        <w:rPr>
                          <w:rFonts w:ascii="HG創英角ｺﾞｼｯｸUB" w:eastAsia="HG創英角ｺﾞｼｯｸUB" w:hAnsi="HG創英角ｺﾞｼｯｸUB"/>
                          <w:color w:val="000000" w:themeColor="text1"/>
                          <w:sz w:val="24"/>
                          <w:szCs w:val="24"/>
                        </w:rPr>
                        <w:t>353</w:t>
                      </w:r>
                      <w:r w:rsidRPr="00025B6F">
                        <w:rPr>
                          <w:rFonts w:ascii="HG創英角ｺﾞｼｯｸUB" w:eastAsia="HG創英角ｺﾞｼｯｸUB" w:hAnsi="HG創英角ｺﾞｼｯｸUB" w:hint="eastAsia"/>
                          <w:color w:val="000000" w:themeColor="text1"/>
                          <w:sz w:val="24"/>
                          <w:szCs w:val="24"/>
                        </w:rPr>
                        <w:t>億円</w:t>
                      </w:r>
                      <w:r>
                        <w:rPr>
                          <w:rFonts w:ascii="ゴシック" w:eastAsia="ゴシック" w:hint="eastAsia"/>
                          <w:color w:val="000000" w:themeColor="text1"/>
                          <w:sz w:val="18"/>
                          <w:szCs w:val="18"/>
                        </w:rPr>
                        <w:t>と見積もっています。</w:t>
                      </w:r>
                    </w:p>
                  </w:txbxContent>
                </v:textbox>
              </v:shape>
            </w:pict>
          </mc:Fallback>
        </mc:AlternateContent>
      </w:r>
    </w:p>
    <w:p w:rsidR="00DD4495" w:rsidRDefault="002626C7">
      <w:pPr>
        <w:rPr>
          <w:rFonts w:ascii="HGｺﾞｼｯｸM" w:eastAsia="HGｺﾞｼｯｸM"/>
          <w:sz w:val="20"/>
          <w:szCs w:val="20"/>
        </w:rPr>
      </w:pPr>
      <w:r>
        <w:rPr>
          <w:noProof/>
        </w:rPr>
        <mc:AlternateContent>
          <mc:Choice Requires="wps">
            <w:drawing>
              <wp:anchor distT="0" distB="0" distL="114300" distR="114300" simplePos="0" relativeHeight="251652096" behindDoc="0" locked="0" layoutInCell="1" allowOverlap="1" wp14:anchorId="3F214B55" wp14:editId="7B53D39E">
                <wp:simplePos x="0" y="0"/>
                <wp:positionH relativeFrom="column">
                  <wp:posOffset>3841115</wp:posOffset>
                </wp:positionH>
                <wp:positionV relativeFrom="paragraph">
                  <wp:posOffset>31116</wp:posOffset>
                </wp:positionV>
                <wp:extent cx="247650" cy="495299"/>
                <wp:effectExtent l="38100" t="38100" r="57150" b="57785"/>
                <wp:wrapNone/>
                <wp:docPr id="287026" name="直線コネクタ 287026"/>
                <wp:cNvGraphicFramePr/>
                <a:graphic xmlns:a="http://schemas.openxmlformats.org/drawingml/2006/main">
                  <a:graphicData uri="http://schemas.microsoft.com/office/word/2010/wordprocessingShape">
                    <wps:wsp>
                      <wps:cNvCnPr/>
                      <wps:spPr>
                        <a:xfrm flipH="1" flipV="1">
                          <a:off x="0" y="0"/>
                          <a:ext cx="247650" cy="495299"/>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F4FD3" id="直線コネクタ 287026" o:spid="_x0000_s1026" style="position:absolute;left:0;text-align:lef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2.45pt" to="321.9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" strokecolor="#7f7f7f [1612]" strokeweight="1.5pt">
                <v:stroke startarrow="oval" endarrow="oval"/>
              </v:line>
            </w:pict>
          </mc:Fallback>
        </mc:AlternateContent>
      </w:r>
    </w:p>
    <w:p w:rsidR="00DD4495" w:rsidRPr="005F3B93"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1552" behindDoc="0" locked="0" layoutInCell="1" allowOverlap="1" wp14:anchorId="42243748" wp14:editId="02699196">
                <wp:simplePos x="0" y="0"/>
                <wp:positionH relativeFrom="column">
                  <wp:posOffset>8982075</wp:posOffset>
                </wp:positionH>
                <wp:positionV relativeFrom="paragraph">
                  <wp:posOffset>165735</wp:posOffset>
                </wp:positionV>
                <wp:extent cx="430560" cy="643760"/>
                <wp:effectExtent l="0" t="0" r="26670" b="23495"/>
                <wp:wrapNone/>
                <wp:docPr id="2051" name="グループ化 2051"/>
                <wp:cNvGraphicFramePr/>
                <a:graphic xmlns:a="http://schemas.openxmlformats.org/drawingml/2006/main">
                  <a:graphicData uri="http://schemas.microsoft.com/office/word/2010/wordprocessingGroup">
                    <wpg:wgp>
                      <wpg:cNvGrpSpPr/>
                      <wpg:grpSpPr>
                        <a:xfrm>
                          <a:off x="0" y="0"/>
                          <a:ext cx="430560" cy="643760"/>
                          <a:chOff x="0" y="0"/>
                          <a:chExt cx="430560" cy="643760"/>
                        </a:xfrm>
                      </wpg:grpSpPr>
                      <wps:wsp>
                        <wps:cNvPr id="2053" name="二等辺三角形 205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4" name="円/楕円 2054"/>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5"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243748" id="グループ化 2051" o:spid="_x0000_s1037" style="position:absolute;left:0;text-align:left;margin-left:707.25pt;margin-top:13.05pt;width:33.9pt;height:50.7pt;z-index:251671552"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">
                <v:shape id="二等辺三角形 2053" o:spid="_x0000_s1038"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" fillcolor="#c2d69b [1942]" strokecolor="#360" strokeweight="2pt">
                  <v:textbox>
                    <w:txbxContent>
                      <w:p w:rsidR="00C62BFB" w:rsidRDefault="00C62BFB" w:rsidP="005E3F6A"/>
                    </w:txbxContent>
                  </v:textbox>
                </v:shape>
                <v:oval id="円/楕円 2054" o:spid="_x0000_s1039"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" fillcolor="#c2d69b [1942]" strokecolor="#360" strokeweight="2pt">
                  <v:textbox>
                    <w:txbxContent>
                      <w:p w:rsidR="00C62BFB" w:rsidRDefault="00C62BFB"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" stroked="t" strokecolor="#7f7f7f [1612]">
                  <v:imagedata r:id="rId10" o:title="miotsukushi"/>
                  <v:path arrowok="t"/>
                </v:shape>
              </v:group>
            </w:pict>
          </mc:Fallback>
        </mc:AlternateContent>
      </w:r>
      <w:r w:rsidR="00EA4EB2" w:rsidRPr="006940E4">
        <w:rPr>
          <w:rFonts w:ascii="HGｺﾞｼｯｸM" w:eastAsia="HGｺﾞｼｯｸM"/>
          <w:noProof/>
          <w:sz w:val="20"/>
          <w:szCs w:val="20"/>
        </w:rPr>
        <mc:AlternateContent>
          <mc:Choice Requires="wpg">
            <w:drawing>
              <wp:anchor distT="0" distB="0" distL="114300" distR="114300" simplePos="0" relativeHeight="251654144" behindDoc="0" locked="0" layoutInCell="1" allowOverlap="1" wp14:anchorId="68763DA9" wp14:editId="1B287BB3">
                <wp:simplePos x="0" y="0"/>
                <wp:positionH relativeFrom="column">
                  <wp:posOffset>8883650</wp:posOffset>
                </wp:positionH>
                <wp:positionV relativeFrom="paragraph">
                  <wp:posOffset>569595</wp:posOffset>
                </wp:positionV>
                <wp:extent cx="1083945" cy="995680"/>
                <wp:effectExtent l="0" t="0" r="0" b="13970"/>
                <wp:wrapNone/>
                <wp:docPr id="286343"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86344" name="二等辺三角形 28634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6" name="円/楕円 286346"/>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47" name="円/楕円 286347"/>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763DA9" id="_x0000_s1041" style="position:absolute;left:0;text-align:left;margin-left:699.5pt;margin-top:44.85pt;width:85.35pt;height:78.4pt;z-index:251654144;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">
                <v:shape id="二等辺三角形 286344" o:spid="_x0000_s1042"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" fillcolor="#95b3d7 [1940]" strokecolor="#243f60 [1604]" strokeweight="2pt">
                  <v:textbox>
                    <w:txbxContent>
                      <w:p w:rsidR="00C62BFB" w:rsidRDefault="00C62BFB" w:rsidP="006940E4"/>
                    </w:txbxContent>
                  </v:textbox>
                </v:shape>
                <v:oval id="円/楕円 286346" o:spid="_x0000_s1043"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" fillcolor="#95b3d7 [1940]" strokecolor="#243f60 [1604]" strokeweight="2pt">
                  <v:textbox>
                    <w:txbxContent>
                      <w:p w:rsidR="00C62BFB" w:rsidRDefault="00C62BFB" w:rsidP="006940E4"/>
                    </w:txbxContent>
                  </v:textbox>
                </v:oval>
                <v:oval id="円/楕円 286347" o:spid="_x0000_s1044"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" filled="f" stroked="f" strokeweight="2pt">
                  <v:textbox>
                    <w:txbxContent>
                      <w:p w:rsidR="00C62BFB" w:rsidRPr="00997108" w:rsidRDefault="00C62BFB" w:rsidP="006940E4">
                        <w:pPr>
                          <w:pStyle w:val="Web"/>
                          <w:spacing w:before="0" w:beforeAutospacing="0" w:after="0" w:afterAutospacing="0"/>
                          <w:jc w:val="center"/>
                          <w:rPr>
                            <w:sz w:val="40"/>
                            <w:szCs w:val="40"/>
                          </w:rPr>
                        </w:pPr>
                        <w:r>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DD4495" w:rsidRDefault="005E3F6A">
      <w:pPr>
        <w:rPr>
          <w:rFonts w:ascii="HGｺﾞｼｯｸM" w:eastAsia="HGｺﾞｼｯｸM"/>
          <w:sz w:val="20"/>
          <w:szCs w:val="20"/>
        </w:rPr>
      </w:pPr>
      <w:r w:rsidRPr="00741316">
        <w:rPr>
          <w:rFonts w:ascii="HGｺﾞｼｯｸM" w:eastAsia="HGｺﾞｼｯｸM" w:hint="eastAsia"/>
          <w:noProof/>
          <w:sz w:val="20"/>
          <w:szCs w:val="20"/>
        </w:rPr>
        <mc:AlternateContent>
          <mc:Choice Requires="wps">
            <w:drawing>
              <wp:anchor distT="0" distB="0" distL="114300" distR="114300" simplePos="0" relativeHeight="251653120" behindDoc="0" locked="0" layoutInCell="1" allowOverlap="1" wp14:anchorId="7B1E4CCD" wp14:editId="54755F50">
                <wp:simplePos x="0" y="0"/>
                <wp:positionH relativeFrom="column">
                  <wp:posOffset>6517640</wp:posOffset>
                </wp:positionH>
                <wp:positionV relativeFrom="paragraph">
                  <wp:posOffset>69215</wp:posOffset>
                </wp:positionV>
                <wp:extent cx="2276475" cy="577850"/>
                <wp:effectExtent l="0" t="0" r="180975" b="12700"/>
                <wp:wrapNone/>
                <wp:docPr id="287038" name="角丸四角形吹き出し 287038"/>
                <wp:cNvGraphicFramePr/>
                <a:graphic xmlns:a="http://schemas.openxmlformats.org/drawingml/2006/main">
                  <a:graphicData uri="http://schemas.microsoft.com/office/word/2010/wordprocessingShape">
                    <wps:wsp>
                      <wps:cNvSpPr/>
                      <wps:spPr>
                        <a:xfrm>
                          <a:off x="0" y="0"/>
                          <a:ext cx="2276475" cy="577850"/>
                        </a:xfrm>
                        <a:prstGeom prst="wedgeRoundRectCallout">
                          <a:avLst>
                            <a:gd name="adj1" fmla="val 56331"/>
                            <a:gd name="adj2" fmla="val -37558"/>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246012">
                              <w:rPr>
                                <w:rFonts w:ascii="ゴシック" w:eastAsia="ゴシック" w:hAnsi="HG丸ｺﾞｼｯｸM-PRO" w:hint="eastAsia"/>
                                <w:color w:val="000000" w:themeColor="text1"/>
                                <w:sz w:val="18"/>
                                <w:szCs w:val="18"/>
                              </w:rPr>
                              <w:t>2,</w:t>
                            </w:r>
                            <w:r w:rsidR="00246012">
                              <w:rPr>
                                <w:rFonts w:ascii="ゴシック" w:eastAsia="ゴシック" w:hAnsi="HG丸ｺﾞｼｯｸM-PRO"/>
                                <w:color w:val="000000" w:themeColor="text1"/>
                                <w:sz w:val="18"/>
                                <w:szCs w:val="18"/>
                              </w:rPr>
                              <w:t>805</w:t>
                            </w:r>
                            <w:r>
                              <w:rPr>
                                <w:rFonts w:ascii="ゴシック" w:eastAsia="ゴシック" w:hAnsi="HG丸ｺﾞｼｯｸM-PRO" w:hint="eastAsia"/>
                                <w:color w:val="000000" w:themeColor="text1"/>
                                <w:sz w:val="18"/>
                                <w:szCs w:val="18"/>
                              </w:rPr>
                              <w:t>億円となっており、扶助費のうち</w:t>
                            </w:r>
                            <w:r w:rsidR="00246012">
                              <w:rPr>
                                <w:rFonts w:ascii="ゴシック" w:eastAsia="ゴシック" w:hAnsi="HG丸ｺﾞｼｯｸM-PRO"/>
                                <w:color w:val="000000" w:themeColor="text1"/>
                                <w:sz w:val="18"/>
                                <w:szCs w:val="18"/>
                              </w:rPr>
                              <w:t>47.8</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E4CCD" id="角丸四角形吹き出し 287038" o:spid="_x0000_s1045" type="#_x0000_t62" style="position:absolute;left:0;text-align:left;margin-left:513.2pt;margin-top:5.45pt;width:179.25pt;height:4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" adj="22967,2687" fillcolor="white [3212]" strokecolor="#7f7f7f [1612]" strokeweight="1.5pt">
                <v:textbox>
                  <w:txbxContent>
                    <w:p w:rsidR="00C62BFB" w:rsidRPr="00112E76" w:rsidRDefault="00C62BFB" w:rsidP="00FC0F54">
                      <w:pPr>
                        <w:snapToGrid w:val="0"/>
                        <w:rPr>
                          <w:rFonts w:ascii="ゴシック" w:eastAsia="ゴシック" w:hAnsi="HG丸ｺﾞｼｯｸM-PRO"/>
                          <w:color w:val="000000" w:themeColor="text1"/>
                          <w:sz w:val="18"/>
                          <w:szCs w:val="18"/>
                        </w:rPr>
                      </w:pPr>
                      <w:r w:rsidRPr="00112E76">
                        <w:rPr>
                          <w:rFonts w:ascii="ゴシック" w:eastAsia="ゴシック" w:hAnsi="HG丸ｺﾞｼｯｸM-PRO" w:hint="eastAsia"/>
                          <w:color w:val="000000" w:themeColor="text1"/>
                          <w:sz w:val="18"/>
                          <w:szCs w:val="18"/>
                        </w:rPr>
                        <w:t>生活保護費は</w:t>
                      </w:r>
                      <w:r w:rsidR="00246012">
                        <w:rPr>
                          <w:rFonts w:ascii="ゴシック" w:eastAsia="ゴシック" w:hAnsi="HG丸ｺﾞｼｯｸM-PRO" w:hint="eastAsia"/>
                          <w:color w:val="000000" w:themeColor="text1"/>
                          <w:sz w:val="18"/>
                          <w:szCs w:val="18"/>
                        </w:rPr>
                        <w:t>2,</w:t>
                      </w:r>
                      <w:r w:rsidR="00246012">
                        <w:rPr>
                          <w:rFonts w:ascii="ゴシック" w:eastAsia="ゴシック" w:hAnsi="HG丸ｺﾞｼｯｸM-PRO"/>
                          <w:color w:val="000000" w:themeColor="text1"/>
                          <w:sz w:val="18"/>
                          <w:szCs w:val="18"/>
                        </w:rPr>
                        <w:t>805</w:t>
                      </w:r>
                      <w:r>
                        <w:rPr>
                          <w:rFonts w:ascii="ゴシック" w:eastAsia="ゴシック" w:hAnsi="HG丸ｺﾞｼｯｸM-PRO" w:hint="eastAsia"/>
                          <w:color w:val="000000" w:themeColor="text1"/>
                          <w:sz w:val="18"/>
                          <w:szCs w:val="18"/>
                        </w:rPr>
                        <w:t>億円となっており、扶助費のうち</w:t>
                      </w:r>
                      <w:r w:rsidR="00246012">
                        <w:rPr>
                          <w:rFonts w:ascii="ゴシック" w:eastAsia="ゴシック" w:hAnsi="HG丸ｺﾞｼｯｸM-PRO"/>
                          <w:color w:val="000000" w:themeColor="text1"/>
                          <w:sz w:val="18"/>
                          <w:szCs w:val="18"/>
                        </w:rPr>
                        <w:t>47.8</w:t>
                      </w:r>
                      <w:r w:rsidRPr="00B45715">
                        <w:rPr>
                          <w:rFonts w:ascii="ゴシック" w:eastAsia="ゴシック" w:hAnsi="HG丸ｺﾞｼｯｸM-PRO" w:hint="eastAsia"/>
                          <w:color w:val="000000" w:themeColor="text1"/>
                          <w:sz w:val="18"/>
                          <w:szCs w:val="18"/>
                        </w:rPr>
                        <w:t>%</w:t>
                      </w:r>
                      <w:r w:rsidRPr="00112E76">
                        <w:rPr>
                          <w:rFonts w:ascii="ゴシック" w:eastAsia="ゴシック" w:hAnsi="HG丸ｺﾞｼｯｸM-PRO" w:hint="eastAsia"/>
                          <w:color w:val="000000" w:themeColor="text1"/>
                          <w:sz w:val="18"/>
                          <w:szCs w:val="18"/>
                        </w:rPr>
                        <w:t>を占めています。</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1670528" behindDoc="0" locked="0" layoutInCell="1" allowOverlap="1" wp14:anchorId="35D6703B" wp14:editId="7E9C5E0C">
                <wp:simplePos x="0" y="0"/>
                <wp:positionH relativeFrom="column">
                  <wp:posOffset>116205</wp:posOffset>
                </wp:positionH>
                <wp:positionV relativeFrom="paragraph">
                  <wp:posOffset>211455</wp:posOffset>
                </wp:positionV>
                <wp:extent cx="430530" cy="643255"/>
                <wp:effectExtent l="0" t="0" r="26670" b="23495"/>
                <wp:wrapNone/>
                <wp:docPr id="286056" name="グループ化 286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48" name="二等辺三角形 2048"/>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49" name="円/楕円 2049"/>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0"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D6703B" id="グループ化 286056" o:spid="_x0000_s1046" style="position:absolute;left:0;text-align:left;margin-left:9.15pt;margin-top:16.65pt;width:33.9pt;height:50.65pt;z-index:25167052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">
                <v:shape id="二等辺三角形 2048" o:spid="_x0000_s104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" fillcolor="#c2d69b [1942]" strokecolor="#360" strokeweight="2pt">
                  <v:textbox>
                    <w:txbxContent>
                      <w:p w:rsidR="00C62BFB" w:rsidRDefault="00C62BFB" w:rsidP="005E3F6A"/>
                    </w:txbxContent>
                  </v:textbox>
                </v:shape>
                <v:oval id="円/楕円 2049" o:spid="_x0000_s104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" fillcolor="#c2d69b [1942]" strokecolor="#360" strokeweight="2pt">
                  <v:textbox>
                    <w:txbxContent>
                      <w:p w:rsidR="00C62BFB" w:rsidRDefault="00C62BFB" w:rsidP="005E3F6A"/>
                    </w:txbxContent>
                  </v:textbox>
                </v:oval>
                <v:shape id="Picture 2" o:spid="_x0000_s104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" stroked="t" strokecolor="#7f7f7f [1612]">
                  <v:imagedata r:id="rId10" o:title="miotsukushi"/>
                  <v:path arrowok="t"/>
                </v:shape>
              </v:group>
            </w:pict>
          </mc:Fallback>
        </mc:AlternateContent>
      </w:r>
    </w:p>
    <w:p w:rsidR="00DD4495" w:rsidRDefault="009228AA">
      <w:pPr>
        <w:rPr>
          <w:rFonts w:ascii="HGｺﾞｼｯｸM" w:eastAsia="HGｺﾞｼｯｸM"/>
          <w:sz w:val="20"/>
          <w:szCs w:val="20"/>
        </w:rPr>
      </w:pPr>
      <w:r w:rsidRPr="00045876">
        <w:rPr>
          <w:noProof/>
        </w:rPr>
        <mc:AlternateContent>
          <mc:Choice Requires="wps">
            <w:drawing>
              <wp:anchor distT="0" distB="0" distL="114300" distR="114300" simplePos="0" relativeHeight="251646976" behindDoc="0" locked="0" layoutInCell="1" allowOverlap="1" wp14:anchorId="4FD0F1A9" wp14:editId="1DD3D19D">
                <wp:simplePos x="0" y="0"/>
                <wp:positionH relativeFrom="column">
                  <wp:posOffset>4494530</wp:posOffset>
                </wp:positionH>
                <wp:positionV relativeFrom="paragraph">
                  <wp:posOffset>26579</wp:posOffset>
                </wp:positionV>
                <wp:extent cx="933450" cy="638175"/>
                <wp:effectExtent l="0" t="0" r="0" b="0"/>
                <wp:wrapNone/>
                <wp:docPr id="287022" name="角丸四角形 113"/>
                <wp:cNvGraphicFramePr/>
                <a:graphic xmlns:a="http://schemas.openxmlformats.org/drawingml/2006/main">
                  <a:graphicData uri="http://schemas.microsoft.com/office/word/2010/wordprocessingShape">
                    <wps:wsp>
                      <wps:cNvSpPr/>
                      <wps:spPr bwMode="auto">
                        <a:xfrm>
                          <a:off x="0" y="0"/>
                          <a:ext cx="933450" cy="63817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5315B9">
                              <w:rPr>
                                <w:rFonts w:ascii="HG丸ｺﾞｼｯｸM-PRO" w:eastAsia="HG丸ｺﾞｼｯｸM-PRO" w:hAnsi="HG丸ｺﾞｼｯｸM-PRO" w:cstheme="minorBidi"/>
                                <w:b/>
                                <w:bCs/>
                                <w:color w:val="000000" w:themeColor="text1"/>
                                <w:sz w:val="16"/>
                                <w:szCs w:val="16"/>
                              </w:rPr>
                              <w:t>8</w:t>
                            </w:r>
                            <w:r w:rsidR="005315B9">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353</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C62BFB"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w:t>
                            </w:r>
                            <w:r>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w:t>
                            </w:r>
                            <w:r>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wps:txbx>
                      <wps:bodyPr vertOverflow="clip" wrap="square" lIns="18288" tIns="0" rIns="0" bIns="0" rtlCol="0" anchor="ctr" upright="1">
                        <a:spAutoFit/>
                      </wps:bodyPr>
                    </wps:wsp>
                  </a:graphicData>
                </a:graphic>
                <wp14:sizeRelH relativeFrom="margin">
                  <wp14:pctWidth>0</wp14:pctWidth>
                </wp14:sizeRelH>
                <wp14:sizeRelV relativeFrom="margin">
                  <wp14:pctHeight>0</wp14:pctHeight>
                </wp14:sizeRelV>
              </wp:anchor>
            </w:drawing>
          </mc:Choice>
          <mc:Fallback>
            <w:pict>
              <v:roundrect w14:anchorId="4FD0F1A9" id="_x0000_s1050" style="position:absolute;left:0;text-align:left;margin-left:353.9pt;margin-top:2.1pt;width:73.5pt;height:5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" filled="f" stroked="f">
                <v:textbox style="mso-fit-shape-to-text:t" inset="1.44pt,0,0,0">
                  <w:txbxContent>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 性質別 】</w:t>
                      </w:r>
                    </w:p>
                    <w:p w:rsidR="00C62BFB" w:rsidRPr="0064081F"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支出の内訳</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4081F">
                        <w:rPr>
                          <w:rFonts w:ascii="HG丸ｺﾞｼｯｸM-PRO" w:eastAsia="HG丸ｺﾞｼｯｸM-PRO" w:hAnsi="HG丸ｺﾞｼｯｸM-PRO" w:cstheme="minorBidi" w:hint="eastAsia"/>
                          <w:b/>
                          <w:bCs/>
                          <w:color w:val="000000" w:themeColor="text1"/>
                          <w:sz w:val="16"/>
                          <w:szCs w:val="16"/>
                        </w:rPr>
                        <w:t>1兆</w:t>
                      </w:r>
                      <w:r w:rsidR="005315B9">
                        <w:rPr>
                          <w:rFonts w:ascii="HG丸ｺﾞｼｯｸM-PRO" w:eastAsia="HG丸ｺﾞｼｯｸM-PRO" w:hAnsi="HG丸ｺﾞｼｯｸM-PRO" w:cstheme="minorBidi"/>
                          <w:b/>
                          <w:bCs/>
                          <w:color w:val="000000" w:themeColor="text1"/>
                          <w:sz w:val="16"/>
                          <w:szCs w:val="16"/>
                        </w:rPr>
                        <w:t>8</w:t>
                      </w:r>
                      <w:r w:rsidR="005315B9">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353</w:t>
                      </w:r>
                      <w:r w:rsidRPr="0064081F">
                        <w:rPr>
                          <w:rFonts w:ascii="HG丸ｺﾞｼｯｸM-PRO" w:eastAsia="HG丸ｺﾞｼｯｸM-PRO" w:hAnsi="HG丸ｺﾞｼｯｸM-PRO" w:cstheme="minorBidi" w:hint="eastAsia"/>
                          <w:b/>
                          <w:bCs/>
                          <w:color w:val="000000" w:themeColor="text1"/>
                          <w:sz w:val="16"/>
                          <w:szCs w:val="16"/>
                        </w:rPr>
                        <w:t>億円</w:t>
                      </w:r>
                    </w:p>
                    <w:p w:rsidR="00C62BFB" w:rsidRDefault="00C62BFB" w:rsidP="00A63D9E">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C62BFB" w:rsidRPr="006F5148" w:rsidRDefault="00C62BFB" w:rsidP="00A63D9E">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w:t>
                      </w:r>
                      <w:r>
                        <w:rPr>
                          <w:rFonts w:ascii="HG丸ｺﾞｼｯｸM-PRO" w:eastAsia="HG丸ｺﾞｼｯｸM-PRO" w:hAnsi="HG丸ｺﾞｼｯｸM-PRO" w:cstheme="minorBidi" w:hint="eastAsia"/>
                          <w:b/>
                          <w:bCs/>
                          <w:color w:val="000000" w:themeColor="text1"/>
                          <w:sz w:val="16"/>
                          <w:szCs w:val="16"/>
                        </w:rPr>
                        <w:t>.</w:t>
                      </w:r>
                      <w:r w:rsidR="005315B9">
                        <w:rPr>
                          <w:rFonts w:ascii="HG丸ｺﾞｼｯｸM-PRO" w:eastAsia="HG丸ｺﾞｼｯｸM-PRO" w:hAnsi="HG丸ｺﾞｼｯｸM-PRO" w:cstheme="minorBidi"/>
                          <w:b/>
                          <w:bCs/>
                          <w:color w:val="000000" w:themeColor="text1"/>
                          <w:sz w:val="16"/>
                          <w:szCs w:val="16"/>
                        </w:rPr>
                        <w:t>3</w:t>
                      </w:r>
                      <w:r>
                        <w:rPr>
                          <w:rFonts w:ascii="HG丸ｺﾞｼｯｸM-PRO" w:eastAsia="HG丸ｺﾞｼｯｸM-PRO" w:hAnsi="HG丸ｺﾞｼｯｸM-PRO" w:cstheme="minorBidi" w:hint="eastAsia"/>
                          <w:b/>
                          <w:bCs/>
                          <w:color w:val="000000" w:themeColor="text1"/>
                          <w:sz w:val="16"/>
                          <w:szCs w:val="16"/>
                        </w:rPr>
                        <w:t>％</w:t>
                      </w:r>
                    </w:p>
                    <w:p w:rsidR="00C62BFB" w:rsidRPr="0064081F" w:rsidRDefault="00C62BFB" w:rsidP="00217D49">
                      <w:pPr>
                        <w:pStyle w:val="Web"/>
                        <w:snapToGrid w:val="0"/>
                        <w:spacing w:before="0" w:beforeAutospacing="0" w:after="0" w:afterAutospacing="0"/>
                        <w:jc w:val="center"/>
                        <w:rPr>
                          <w:color w:val="000000" w:themeColor="text1"/>
                          <w:sz w:val="16"/>
                          <w:szCs w:val="16"/>
                        </w:rPr>
                      </w:pPr>
                    </w:p>
                  </w:txbxContent>
                </v:textbox>
              </v:roundrect>
            </w:pict>
          </mc:Fallback>
        </mc:AlternateContent>
      </w:r>
    </w:p>
    <w:p w:rsidR="00DD4495" w:rsidRDefault="002626C7">
      <w:pPr>
        <w:rPr>
          <w:rFonts w:ascii="HGｺﾞｼｯｸM" w:eastAsia="HGｺﾞｼｯｸM"/>
          <w:sz w:val="20"/>
          <w:szCs w:val="20"/>
        </w:rPr>
      </w:pPr>
      <w:r w:rsidRPr="00045876">
        <w:rPr>
          <w:noProof/>
        </w:rPr>
        <mc:AlternateContent>
          <mc:Choice Requires="wps">
            <w:drawing>
              <wp:anchor distT="0" distB="0" distL="114300" distR="114300" simplePos="0" relativeHeight="251650048" behindDoc="0" locked="0" layoutInCell="1" allowOverlap="1" wp14:anchorId="621D391E" wp14:editId="16251FDF">
                <wp:simplePos x="0" y="0"/>
                <wp:positionH relativeFrom="column">
                  <wp:posOffset>3591560</wp:posOffset>
                </wp:positionH>
                <wp:positionV relativeFrom="paragraph">
                  <wp:posOffset>32385</wp:posOffset>
                </wp:positionV>
                <wp:extent cx="916305" cy="657225"/>
                <wp:effectExtent l="0" t="0" r="0" b="9525"/>
                <wp:wrapNone/>
                <wp:docPr id="287025" name="角丸四角形 113"/>
                <wp:cNvGraphicFramePr/>
                <a:graphic xmlns:a="http://schemas.openxmlformats.org/drawingml/2006/main">
                  <a:graphicData uri="http://schemas.microsoft.com/office/word/2010/wordprocessingShape">
                    <wps:wsp>
                      <wps:cNvSpPr/>
                      <wps:spPr bwMode="auto">
                        <a:xfrm>
                          <a:off x="0" y="0"/>
                          <a:ext cx="91630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7A76F8"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2,964</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16.1</w:t>
                            </w:r>
                            <w:r w:rsidRPr="002626C7">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621D391E" id="_x0000_s1051" style="position:absolute;left:0;text-align:left;margin-left:282.8pt;margin-top:2.55pt;width:72.15pt;height:5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" filled="f" stroked="f">
                <v:textbox inset="1.44pt,0,0,0">
                  <w:txbxContent>
                    <w:p w:rsidR="00C62BFB" w:rsidRPr="002626C7"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行政施策経</w:t>
                      </w:r>
                      <w:r>
                        <w:rPr>
                          <w:rFonts w:ascii="HG丸ｺﾞｼｯｸM-PRO" w:eastAsia="HG丸ｺﾞｼｯｸM-PRO" w:hAnsi="HG丸ｺﾞｼｯｸM-PRO" w:cstheme="minorBidi" w:hint="eastAsia"/>
                          <w:bCs/>
                          <w:color w:val="FFFFFF" w:themeColor="background1"/>
                          <w:sz w:val="16"/>
                          <w:szCs w:val="16"/>
                        </w:rPr>
                        <w:t>費</w:t>
                      </w:r>
                    </w:p>
                    <w:p w:rsidR="00C62BFB" w:rsidRPr="002626C7" w:rsidRDefault="007A76F8"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2,964</w:t>
                      </w:r>
                      <w:r w:rsidR="00C62BFB" w:rsidRPr="002626C7">
                        <w:rPr>
                          <w:rFonts w:ascii="HG丸ｺﾞｼｯｸM-PRO" w:eastAsia="HG丸ｺﾞｼｯｸM-PRO" w:hAnsi="HG丸ｺﾞｼｯｸM-PRO" w:cstheme="minorBidi" w:hint="eastAsia"/>
                          <w:bCs/>
                          <w:color w:val="FFFFFF" w:themeColor="background1"/>
                          <w:sz w:val="16"/>
                          <w:szCs w:val="16"/>
                        </w:rPr>
                        <w:t>億円</w:t>
                      </w:r>
                    </w:p>
                    <w:p w:rsidR="00C62BFB" w:rsidRPr="002626C7" w:rsidRDefault="00C62BFB" w:rsidP="00217D49">
                      <w:pPr>
                        <w:pStyle w:val="Web"/>
                        <w:snapToGrid w:val="0"/>
                        <w:spacing w:before="0" w:beforeAutospacing="0" w:after="0" w:afterAutospacing="0"/>
                        <w:jc w:val="center"/>
                        <w:rPr>
                          <w:color w:val="FFFFFF" w:themeColor="background1"/>
                          <w:sz w:val="16"/>
                          <w:szCs w:val="16"/>
                        </w:rPr>
                      </w:pPr>
                      <w:r w:rsidRPr="002626C7">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16.1</w:t>
                      </w:r>
                      <w:r w:rsidRPr="002626C7">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4C3EF6">
      <w:pPr>
        <w:rPr>
          <w:rFonts w:ascii="HGｺﾞｼｯｸM" w:eastAsia="HGｺﾞｼｯｸM"/>
          <w:sz w:val="20"/>
          <w:szCs w:val="20"/>
        </w:rPr>
      </w:pPr>
      <w:r w:rsidRPr="00045876">
        <w:rPr>
          <w:noProof/>
        </w:rPr>
        <mc:AlternateContent>
          <mc:Choice Requires="wps">
            <w:drawing>
              <wp:anchor distT="0" distB="0" distL="114300" distR="114300" simplePos="0" relativeHeight="251644928" behindDoc="0" locked="0" layoutInCell="1" allowOverlap="1" wp14:anchorId="29447E09" wp14:editId="43A3F8CF">
                <wp:simplePos x="0" y="0"/>
                <wp:positionH relativeFrom="column">
                  <wp:posOffset>5355590</wp:posOffset>
                </wp:positionH>
                <wp:positionV relativeFrom="paragraph">
                  <wp:posOffset>107315</wp:posOffset>
                </wp:positionV>
                <wp:extent cx="873125" cy="552450"/>
                <wp:effectExtent l="0" t="0" r="3175" b="0"/>
                <wp:wrapNone/>
                <wp:docPr id="287021" name="角丸四角形 113"/>
                <wp:cNvGraphicFramePr/>
                <a:graphic xmlns:a="http://schemas.openxmlformats.org/drawingml/2006/main">
                  <a:graphicData uri="http://schemas.microsoft.com/office/word/2010/wordprocessingShape">
                    <wps:wsp>
                      <wps:cNvSpPr/>
                      <wps:spPr bwMode="auto">
                        <a:xfrm>
                          <a:off x="0" y="0"/>
                          <a:ext cx="873125" cy="55245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81769A"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w:t>
                            </w:r>
                            <w:r w:rsidR="007A76F8">
                              <w:rPr>
                                <w:rFonts w:ascii="HG丸ｺﾞｼｯｸM-PRO" w:eastAsia="HG丸ｺﾞｼｯｸM-PRO" w:hAnsi="HG丸ｺﾞｼｯｸM-PRO" w:cstheme="minorBidi"/>
                                <w:bCs/>
                                <w:color w:val="FFFFFF" w:themeColor="background1"/>
                                <w:sz w:val="16"/>
                                <w:szCs w:val="16"/>
                              </w:rPr>
                              <w:t>,864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32.0</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9447E09" id="_x0000_s1052" style="position:absolute;left:0;text-align:left;margin-left:421.7pt;margin-top:8.45pt;width:68.75pt;height:4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扶助費</w:t>
                      </w:r>
                    </w:p>
                    <w:p w:rsidR="00C62BFB" w:rsidRPr="00C6415C" w:rsidRDefault="0081769A"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w:t>
                      </w:r>
                      <w:r w:rsidR="007A76F8">
                        <w:rPr>
                          <w:rFonts w:ascii="HG丸ｺﾞｼｯｸM-PRO" w:eastAsia="HG丸ｺﾞｼｯｸM-PRO" w:hAnsi="HG丸ｺﾞｼｯｸM-PRO" w:cstheme="minorBidi"/>
                          <w:bCs/>
                          <w:color w:val="FFFFFF" w:themeColor="background1"/>
                          <w:sz w:val="16"/>
                          <w:szCs w:val="16"/>
                        </w:rPr>
                        <w:t>,864</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217D49">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32.0</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AC5E7C" w:rsidRPr="006940E4">
        <w:rPr>
          <w:rFonts w:ascii="HGｺﾞｼｯｸM" w:eastAsia="HGｺﾞｼｯｸM" w:hint="eastAsia"/>
          <w:noProof/>
          <w:sz w:val="20"/>
          <w:szCs w:val="20"/>
        </w:rPr>
        <mc:AlternateContent>
          <mc:Choice Requires="wps">
            <w:drawing>
              <wp:anchor distT="0" distB="0" distL="114300" distR="114300" simplePos="0" relativeHeight="251656192" behindDoc="0" locked="0" layoutInCell="1" allowOverlap="1" wp14:anchorId="048CF95D" wp14:editId="2F47284C">
                <wp:simplePos x="0" y="0"/>
                <wp:positionH relativeFrom="column">
                  <wp:posOffset>6870065</wp:posOffset>
                </wp:positionH>
                <wp:positionV relativeFrom="paragraph">
                  <wp:posOffset>164465</wp:posOffset>
                </wp:positionV>
                <wp:extent cx="1867535" cy="491490"/>
                <wp:effectExtent l="0" t="0" r="227965" b="22860"/>
                <wp:wrapNone/>
                <wp:docPr id="286348" name="角丸四角形吹き出し 286348"/>
                <wp:cNvGraphicFramePr/>
                <a:graphic xmlns:a="http://schemas.openxmlformats.org/drawingml/2006/main">
                  <a:graphicData uri="http://schemas.microsoft.com/office/word/2010/wordprocessingShape">
                    <wps:wsp>
                      <wps:cNvSpPr/>
                      <wps:spPr>
                        <a:xfrm>
                          <a:off x="0" y="0"/>
                          <a:ext cx="1867535" cy="491490"/>
                        </a:xfrm>
                        <a:prstGeom prst="wedgeRoundRectCallout">
                          <a:avLst>
                            <a:gd name="adj1" fmla="val 60367"/>
                            <a:gd name="adj2" fmla="val -3548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CF95D" id="角丸四角形吹き出し 286348" o:spid="_x0000_s1053" type="#_x0000_t62" style="position:absolute;left:0;text-align:left;margin-left:540.95pt;margin-top:12.95pt;width:147.05pt;height:3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" adj="23839,3136" fillcolor="white [3212]" strokecolor="#7f7f7f [1612]" strokeweight="1.5pt">
                <v:textbox>
                  <w:txbxContent>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生活保護費は、</w:t>
                      </w:r>
                    </w:p>
                    <w:p w:rsidR="00C62BFB" w:rsidRPr="003352A8" w:rsidRDefault="00C62BFB" w:rsidP="006940E4">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増えているの？減っているの？</w:t>
                      </w:r>
                    </w:p>
                  </w:txbxContent>
                </v:textbox>
              </v:shape>
            </w:pict>
          </mc:Fallback>
        </mc:AlternateContent>
      </w:r>
    </w:p>
    <w:p w:rsidR="00DD4495" w:rsidRDefault="00EA4EB2">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67456" behindDoc="0" locked="0" layoutInCell="1" allowOverlap="1" wp14:anchorId="57E1B856" wp14:editId="09699516">
                <wp:simplePos x="0" y="0"/>
                <wp:positionH relativeFrom="column">
                  <wp:posOffset>3830447</wp:posOffset>
                </wp:positionH>
                <wp:positionV relativeFrom="paragraph">
                  <wp:posOffset>191134</wp:posOffset>
                </wp:positionV>
                <wp:extent cx="859536" cy="804799"/>
                <wp:effectExtent l="38100" t="38100" r="55245" b="52705"/>
                <wp:wrapNone/>
                <wp:docPr id="287008" name="直線コネクタ 287008"/>
                <wp:cNvGraphicFramePr/>
                <a:graphic xmlns:a="http://schemas.openxmlformats.org/drawingml/2006/main">
                  <a:graphicData uri="http://schemas.microsoft.com/office/word/2010/wordprocessingShape">
                    <wps:wsp>
                      <wps:cNvCnPr/>
                      <wps:spPr>
                        <a:xfrm flipV="1">
                          <a:off x="0" y="0"/>
                          <a:ext cx="859536" cy="804799"/>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3586C" id="直線コネクタ 287008"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6pt,15.05pt" to="369.3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" strokecolor="#7f7f7f [1612]" strokeweight="1.5pt">
                <v:stroke startarrow="oval" endarrow="oval"/>
              </v:line>
            </w:pict>
          </mc:Fallback>
        </mc:AlternateContent>
      </w:r>
    </w:p>
    <w:p w:rsidR="00DD4495" w:rsidRDefault="00222C5E">
      <w:pPr>
        <w:rPr>
          <w:rFonts w:ascii="HGｺﾞｼｯｸM" w:eastAsia="HGｺﾞｼｯｸM"/>
          <w:sz w:val="20"/>
          <w:szCs w:val="20"/>
        </w:rPr>
      </w:pPr>
      <w:r w:rsidRPr="00DE3A5B">
        <w:rPr>
          <w:rFonts w:ascii="HGｺﾞｼｯｸM" w:eastAsia="HGｺﾞｼｯｸM" w:hint="eastAsia"/>
          <w:noProof/>
          <w:sz w:val="20"/>
          <w:szCs w:val="20"/>
        </w:rPr>
        <mc:AlternateContent>
          <mc:Choice Requires="wps">
            <w:drawing>
              <wp:anchor distT="0" distB="0" distL="114300" distR="114300" simplePos="0" relativeHeight="251654656" behindDoc="0" locked="0" layoutInCell="1" allowOverlap="1" wp14:anchorId="5E048D02" wp14:editId="6FA277D7">
                <wp:simplePos x="0" y="0"/>
                <wp:positionH relativeFrom="column">
                  <wp:posOffset>116840</wp:posOffset>
                </wp:positionH>
                <wp:positionV relativeFrom="paragraph">
                  <wp:posOffset>179070</wp:posOffset>
                </wp:positionV>
                <wp:extent cx="2714625" cy="1113155"/>
                <wp:effectExtent l="0" t="438150" r="28575" b="10795"/>
                <wp:wrapNone/>
                <wp:docPr id="287015" name="角丸四角形吹き出し 287015"/>
                <wp:cNvGraphicFramePr/>
                <a:graphic xmlns:a="http://schemas.openxmlformats.org/drawingml/2006/main">
                  <a:graphicData uri="http://schemas.microsoft.com/office/word/2010/wordprocessingShape">
                    <wps:wsp>
                      <wps:cNvSpPr/>
                      <wps:spPr>
                        <a:xfrm>
                          <a:off x="0" y="0"/>
                          <a:ext cx="2714625" cy="1113155"/>
                        </a:xfrm>
                        <a:prstGeom prst="wedgeRoundRectCallout">
                          <a:avLst>
                            <a:gd name="adj1" fmla="val -37732"/>
                            <a:gd name="adj2" fmla="val -8922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の割合が全体の６割以上を占める見積りとなりました。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48D02" id="角丸四角形吹き出し 287015" o:spid="_x0000_s1054" type="#_x0000_t62" style="position:absolute;left:0;text-align:left;margin-left:9.2pt;margin-top:14.1pt;width:213.75pt;height:87.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" adj="2650,-8472" fillcolor="white [3212]" strokecolor="#7f7f7f [1612]" strokeweight="1.5pt">
                <v:textbox>
                  <w:txbxContent>
                    <w:p w:rsidR="00C62BFB"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義務的経費と呼ばれる</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・生活保護費などの扶助費</w:t>
                      </w:r>
                    </w:p>
                    <w:p w:rsidR="00C62BFB" w:rsidRDefault="00C62BFB" w:rsidP="00BB5CC8">
                      <w:pPr>
                        <w:snapToGrid w:val="0"/>
                        <w:ind w:firstLineChars="100" w:firstLine="18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・借金の返済のための公債費</w:t>
                      </w:r>
                    </w:p>
                    <w:p w:rsidR="00C62BFB" w:rsidRPr="009228AA" w:rsidRDefault="00C62BFB" w:rsidP="00BB5CC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の割合が全体の６割以上を占める見積りとなりました。</w:t>
                      </w:r>
                    </w:p>
                    <w:p w:rsidR="00C62BFB" w:rsidRPr="009228AA" w:rsidRDefault="00C62BFB" w:rsidP="00217D49">
                      <w:pPr>
                        <w:snapToGrid w:val="0"/>
                        <w:rPr>
                          <w:rFonts w:ascii="ゴシック" w:eastAsia="ゴシック" w:hAnsi="HG丸ｺﾞｼｯｸM-PRO"/>
                          <w:color w:val="000000" w:themeColor="text1"/>
                          <w:sz w:val="18"/>
                          <w:szCs w:val="18"/>
                        </w:rPr>
                      </w:pPr>
                    </w:p>
                  </w:txbxContent>
                </v:textbox>
              </v:shape>
            </w:pict>
          </mc:Fallback>
        </mc:AlternateContent>
      </w:r>
      <w:r w:rsidR="004C3EF6" w:rsidRPr="00045876">
        <w:rPr>
          <w:noProof/>
        </w:rPr>
        <mc:AlternateContent>
          <mc:Choice Requires="wps">
            <w:drawing>
              <wp:anchor distT="0" distB="0" distL="114300" distR="114300" simplePos="0" relativeHeight="251655680" behindDoc="0" locked="0" layoutInCell="1" allowOverlap="1" wp14:anchorId="3289184D" wp14:editId="50761B5D">
                <wp:simplePos x="0" y="0"/>
                <wp:positionH relativeFrom="column">
                  <wp:posOffset>4216400</wp:posOffset>
                </wp:positionH>
                <wp:positionV relativeFrom="paragraph">
                  <wp:posOffset>56515</wp:posOffset>
                </wp:positionV>
                <wp:extent cx="828675" cy="657225"/>
                <wp:effectExtent l="0" t="0" r="9525" b="9525"/>
                <wp:wrapNone/>
                <wp:docPr id="287023" name="角丸四角形 113"/>
                <wp:cNvGraphicFramePr/>
                <a:graphic xmlns:a="http://schemas.openxmlformats.org/drawingml/2006/main">
                  <a:graphicData uri="http://schemas.microsoft.com/office/word/2010/wordprocessingShape">
                    <wps:wsp>
                      <wps:cNvSpPr/>
                      <wps:spPr bwMode="auto">
                        <a:xfrm>
                          <a:off x="0" y="0"/>
                          <a:ext cx="82867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2,568</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14.0</w:t>
                            </w:r>
                            <w:r w:rsidRPr="00C641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289184D" id="_x0000_s1055" style="position:absolute;left:0;text-align:left;margin-left:332pt;margin-top:4.45pt;width:65.2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" filled="f" stroked="f">
                <v:textbox inset="1.44pt,0,0,0">
                  <w:txbxContent>
                    <w:p w:rsidR="00C62BFB" w:rsidRPr="00C6415C" w:rsidRDefault="00C62BFB" w:rsidP="00217D49">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公債費</w:t>
                      </w:r>
                    </w:p>
                    <w:p w:rsidR="00C62BFB" w:rsidRPr="00C6415C" w:rsidRDefault="007A76F8"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2,568</w:t>
                      </w:r>
                      <w:r w:rsidR="00C62BFB" w:rsidRPr="00C6415C">
                        <w:rPr>
                          <w:rFonts w:ascii="HG丸ｺﾞｼｯｸM-PRO" w:eastAsia="HG丸ｺﾞｼｯｸM-PRO" w:hAnsi="HG丸ｺﾞｼｯｸM-PRO" w:cstheme="minorBidi" w:hint="eastAsia"/>
                          <w:bCs/>
                          <w:color w:val="FFFFFF" w:themeColor="background1"/>
                          <w:sz w:val="16"/>
                          <w:szCs w:val="16"/>
                        </w:rPr>
                        <w:t>億円</w:t>
                      </w:r>
                    </w:p>
                    <w:p w:rsidR="00C62BFB" w:rsidRPr="00C6415C" w:rsidRDefault="00C62BFB" w:rsidP="005E135B">
                      <w:pPr>
                        <w:pStyle w:val="Web"/>
                        <w:snapToGrid w:val="0"/>
                        <w:spacing w:before="0" w:beforeAutospacing="0" w:after="0" w:afterAutospacing="0"/>
                        <w:jc w:val="center"/>
                        <w:rPr>
                          <w:color w:val="FFFFFF" w:themeColor="background1"/>
                          <w:sz w:val="16"/>
                          <w:szCs w:val="16"/>
                        </w:rPr>
                      </w:pPr>
                      <w:r w:rsidRPr="00C6415C">
                        <w:rPr>
                          <w:rFonts w:ascii="HG丸ｺﾞｼｯｸM-PRO" w:eastAsia="HG丸ｺﾞｼｯｸM-PRO" w:hAnsi="HG丸ｺﾞｼｯｸM-PRO" w:cstheme="minorBidi" w:hint="eastAsia"/>
                          <w:bCs/>
                          <w:color w:val="FFFFFF" w:themeColor="background1"/>
                          <w:sz w:val="16"/>
                          <w:szCs w:val="16"/>
                        </w:rPr>
                        <w:t>（</w:t>
                      </w:r>
                      <w:r w:rsidR="007A76F8">
                        <w:rPr>
                          <w:rFonts w:ascii="HG丸ｺﾞｼｯｸM-PRO" w:eastAsia="HG丸ｺﾞｼｯｸM-PRO" w:hAnsi="HG丸ｺﾞｼｯｸM-PRO" w:cstheme="minorBidi" w:hint="eastAsia"/>
                          <w:bCs/>
                          <w:color w:val="FFFFFF" w:themeColor="background1"/>
                          <w:sz w:val="16"/>
                          <w:szCs w:val="16"/>
                        </w:rPr>
                        <w:t>14.0</w:t>
                      </w:r>
                      <w:r w:rsidRPr="00C641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59776" behindDoc="0" locked="0" layoutInCell="1" allowOverlap="1" wp14:anchorId="0E2C8ACB" wp14:editId="5DD5566D">
                <wp:simplePos x="0" y="0"/>
                <wp:positionH relativeFrom="column">
                  <wp:posOffset>9003665</wp:posOffset>
                </wp:positionH>
                <wp:positionV relativeFrom="paragraph">
                  <wp:posOffset>61595</wp:posOffset>
                </wp:positionV>
                <wp:extent cx="430530" cy="643255"/>
                <wp:effectExtent l="0" t="0" r="26670" b="23495"/>
                <wp:wrapNone/>
                <wp:docPr id="2056" name="グループ化 2056"/>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057" name="二等辺三角形 205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wps:wsp>
                        <wps:cNvPr id="2058" name="円/楕円 205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E3F6A"/>
                          </w:txbxContent>
                        </wps:txbx>
                        <wps:bodyPr rtlCol="0" anchor="ctr"/>
                      </wps:wsp>
                      <pic:pic xmlns:pic="http://schemas.openxmlformats.org/drawingml/2006/picture">
                        <pic:nvPicPr>
                          <pic:cNvPr id="2059"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E2C8ACB" id="グループ化 2056" o:spid="_x0000_s1056" style="position:absolute;left:0;text-align:left;margin-left:708.95pt;margin-top:4.85pt;width:33.9pt;height:50.65pt;z-index:25165977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">
                <v:shape id="二等辺三角形 2057" o:spid="_x0000_s105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" fillcolor="#c2d69b [1942]" strokecolor="#360" strokeweight="2pt">
                  <v:textbox>
                    <w:txbxContent>
                      <w:p w:rsidR="00C62BFB" w:rsidRDefault="00C62BFB" w:rsidP="005E3F6A"/>
                    </w:txbxContent>
                  </v:textbox>
                </v:shape>
                <v:oval id="円/楕円 2058" o:spid="_x0000_s105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" fillcolor="#c2d69b [1942]" strokecolor="#360" strokeweight="2pt">
                  <v:textbox>
                    <w:txbxContent>
                      <w:p w:rsidR="00C62BFB" w:rsidRDefault="00C62BFB" w:rsidP="005E3F6A"/>
                    </w:txbxContent>
                  </v:textbox>
                </v:oval>
                <v:shape id="Picture 2" o:spid="_x0000_s105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" stroked="t" strokecolor="#7f7f7f [1612]">
                  <v:imagedata r:id="rId10" o:title="miotsukushi"/>
                  <v:path arrowok="t"/>
                </v:shape>
              </v:group>
            </w:pict>
          </mc:Fallback>
        </mc:AlternateContent>
      </w:r>
      <w:r w:rsidR="00D367E8" w:rsidRPr="006940E4">
        <w:rPr>
          <w:rFonts w:ascii="HGｺﾞｼｯｸM" w:eastAsia="HGｺﾞｼｯｸM" w:hint="eastAsia"/>
          <w:noProof/>
          <w:sz w:val="20"/>
          <w:szCs w:val="20"/>
        </w:rPr>
        <mc:AlternateContent>
          <mc:Choice Requires="wps">
            <w:drawing>
              <wp:anchor distT="0" distB="0" distL="114300" distR="114300" simplePos="0" relativeHeight="251656704" behindDoc="0" locked="0" layoutInCell="1" allowOverlap="1" wp14:anchorId="71F82371" wp14:editId="577489EE">
                <wp:simplePos x="0" y="0"/>
                <wp:positionH relativeFrom="column">
                  <wp:posOffset>6660515</wp:posOffset>
                </wp:positionH>
                <wp:positionV relativeFrom="paragraph">
                  <wp:posOffset>126365</wp:posOffset>
                </wp:positionV>
                <wp:extent cx="2143125" cy="600075"/>
                <wp:effectExtent l="0" t="0" r="200025" b="28575"/>
                <wp:wrapNone/>
                <wp:docPr id="286355" name="角丸四角形吹き出し 286355"/>
                <wp:cNvGraphicFramePr/>
                <a:graphic xmlns:a="http://schemas.openxmlformats.org/drawingml/2006/main">
                  <a:graphicData uri="http://schemas.microsoft.com/office/word/2010/wordprocessingShape">
                    <wps:wsp>
                      <wps:cNvSpPr/>
                      <wps:spPr>
                        <a:xfrm>
                          <a:off x="0" y="0"/>
                          <a:ext cx="2143125" cy="600075"/>
                        </a:xfrm>
                        <a:prstGeom prst="wedgeRoundRectCallout">
                          <a:avLst>
                            <a:gd name="adj1" fmla="val 57239"/>
                            <a:gd name="adj2" fmla="val -2913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2371" id="角丸四角形吹き出し 286355" o:spid="_x0000_s1060" type="#_x0000_t62" style="position:absolute;left:0;text-align:left;margin-left:524.45pt;margin-top:9.95pt;width:168.7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" adj="23164,4507" fillcolor="white [3212]" strokecolor="#7f7f7f [1612]" strokeweight="1.5pt">
                <v:textbox>
                  <w:txbxContent>
                    <w:p w:rsidR="00C62BFB" w:rsidRDefault="00C62BFB" w:rsidP="00D367E8">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少し減っていますが、非常に大きな金額です。</w:t>
                      </w:r>
                    </w:p>
                    <w:p w:rsidR="00C62BFB" w:rsidRDefault="00C62BFB" w:rsidP="006940E4">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詳しくは、13ページをご覧ください。</w:t>
                      </w:r>
                    </w:p>
                  </w:txbxContent>
                </v:textbox>
              </v:shape>
            </w:pict>
          </mc:Fallback>
        </mc:AlternateContent>
      </w:r>
    </w:p>
    <w:p w:rsidR="00557D9B" w:rsidRDefault="00B25057" w:rsidP="00557D9B">
      <w:r>
        <w:rPr>
          <w:rFonts w:ascii="HGｺﾞｼｯｸM" w:eastAsia="HGｺﾞｼｯｸM"/>
          <w:noProof/>
          <w:sz w:val="20"/>
          <w:szCs w:val="20"/>
        </w:rPr>
        <mc:AlternateContent>
          <mc:Choice Requires="wps">
            <w:drawing>
              <wp:anchor distT="0" distB="0" distL="114300" distR="114300" simplePos="0" relativeHeight="251657728" behindDoc="0" locked="0" layoutInCell="1" allowOverlap="1" wp14:anchorId="2CDC4E3F" wp14:editId="1AB2981D">
                <wp:simplePos x="0" y="0"/>
                <wp:positionH relativeFrom="column">
                  <wp:posOffset>5427980</wp:posOffset>
                </wp:positionH>
                <wp:positionV relativeFrom="paragraph">
                  <wp:posOffset>189230</wp:posOffset>
                </wp:positionV>
                <wp:extent cx="1028065" cy="419735"/>
                <wp:effectExtent l="0" t="0" r="0" b="0"/>
                <wp:wrapNone/>
                <wp:docPr id="287990" name="テキスト ボックス 287990"/>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DC4E3F" id="_x0000_t202" coordsize="21600,21600" o:spt="202" path="m,l,21600r21600,l21600,xe">
                <v:stroke joinstyle="miter"/>
                <v:path gradientshapeok="t" o:connecttype="rect"/>
              </v:shapetype>
              <v:shape id="テキスト ボックス 287990" o:spid="_x0000_s1061" type="#_x0000_t202" style="position:absolute;left:0;text-align:left;margin-left:427.4pt;margin-top:14.9pt;width:80.95pt;height:33.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" filled="f" stroked="f" strokeweight=".5pt">
                <v:textbox>
                  <w:txbxContent>
                    <w:p w:rsidR="00C62BFB" w:rsidRDefault="00C62BFB"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58752" behindDoc="0" locked="0" layoutInCell="1" allowOverlap="1" wp14:anchorId="5082401D" wp14:editId="2FE27F7D">
                <wp:simplePos x="0" y="0"/>
                <wp:positionH relativeFrom="column">
                  <wp:posOffset>2945765</wp:posOffset>
                </wp:positionH>
                <wp:positionV relativeFrom="paragraph">
                  <wp:posOffset>31116</wp:posOffset>
                </wp:positionV>
                <wp:extent cx="1349375" cy="320040"/>
                <wp:effectExtent l="0" t="0" r="22225" b="22860"/>
                <wp:wrapNone/>
                <wp:docPr id="287007" name="角丸四角形 287007"/>
                <wp:cNvGraphicFramePr/>
                <a:graphic xmlns:a="http://schemas.openxmlformats.org/drawingml/2006/main">
                  <a:graphicData uri="http://schemas.microsoft.com/office/word/2010/wordprocessingShape">
                    <wps:wsp>
                      <wps:cNvSpPr/>
                      <wps:spPr>
                        <a:xfrm>
                          <a:off x="0" y="0"/>
                          <a:ext cx="1349375" cy="320040"/>
                        </a:xfrm>
                        <a:prstGeom prst="roundRect">
                          <a:avLst/>
                        </a:prstGeom>
                        <a:blipFill>
                          <a:blip r:embed="rId11"/>
                          <a:tile tx="0" ty="0" sx="100000" sy="100000" flip="none" algn="tl"/>
                        </a:blip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2401D" id="角丸四角形 287007" o:spid="_x0000_s1062" style="position:absolute;left:0;text-align:left;margin-left:231.95pt;margin-top:2.45pt;width:106.2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" strokecolor="#c90" strokeweight="2pt">
                <v:fill r:id="rId12" o:title="" recolor="t" rotate="t" type="tile"/>
                <v:textbox inset="2mm">
                  <w:txbxContent>
                    <w:p w:rsidR="00C62BFB" w:rsidRPr="009A2E4C" w:rsidRDefault="00C62BFB" w:rsidP="00EA4521">
                      <w:pPr>
                        <w:pStyle w:val="a7"/>
                        <w:snapToGrid w:val="0"/>
                        <w:ind w:firstLineChars="100" w:firstLine="18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
                          <w:bCs/>
                          <w:color w:val="000000" w:themeColor="text1"/>
                        </w:rPr>
                        <w:t>義務的経費の割合</w:t>
                      </w:r>
                    </w:p>
                  </w:txbxContent>
                </v:textbox>
              </v:roundrect>
            </w:pict>
          </mc:Fallback>
        </mc:AlternateContent>
      </w:r>
    </w:p>
    <w:p w:rsidR="00DD4495" w:rsidRDefault="002C4591">
      <w:pPr>
        <w:rPr>
          <w:rFonts w:ascii="HGｺﾞｼｯｸM" w:eastAsia="HGｺﾞｼｯｸM"/>
          <w:sz w:val="20"/>
          <w:szCs w:val="20"/>
        </w:rPr>
      </w:pPr>
      <w:r w:rsidRPr="00962B40">
        <w:rPr>
          <w:rFonts w:ascii="HGｺﾞｼｯｸM" w:eastAsia="HGｺﾞｼｯｸM"/>
          <w:noProof/>
          <w:sz w:val="20"/>
          <w:szCs w:val="20"/>
        </w:rPr>
        <mc:AlternateContent>
          <mc:Choice Requires="wps">
            <w:drawing>
              <wp:anchor distT="0" distB="0" distL="114300" distR="114300" simplePos="0" relativeHeight="251653632" behindDoc="0" locked="0" layoutInCell="1" allowOverlap="1" wp14:anchorId="1F41A7EB" wp14:editId="34D39D1E">
                <wp:simplePos x="0" y="0"/>
                <wp:positionH relativeFrom="column">
                  <wp:posOffset>3317240</wp:posOffset>
                </wp:positionH>
                <wp:positionV relativeFrom="paragraph">
                  <wp:posOffset>2540</wp:posOffset>
                </wp:positionV>
                <wp:extent cx="1209675" cy="370840"/>
                <wp:effectExtent l="0" t="0" r="28575" b="10160"/>
                <wp:wrapNone/>
                <wp:docPr id="287006" name="正方形/長方形 287006"/>
                <wp:cNvGraphicFramePr/>
                <a:graphic xmlns:a="http://schemas.openxmlformats.org/drawingml/2006/main">
                  <a:graphicData uri="http://schemas.microsoft.com/office/word/2010/wordprocessingShape">
                    <wps:wsp>
                      <wps:cNvSpPr/>
                      <wps:spPr>
                        <a:xfrm>
                          <a:off x="0" y="0"/>
                          <a:ext cx="1209675" cy="370840"/>
                        </a:xfrm>
                        <a:prstGeom prst="rect">
                          <a:avLst/>
                        </a:prstGeom>
                        <a:solidFill>
                          <a:schemeClr val="bg1"/>
                        </a:solidFill>
                        <a:ln>
                          <a:solidFill>
                            <a:srgbClr val="CC99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246012">
                              <w:rPr>
                                <w:rFonts w:asciiTheme="majorEastAsia" w:hAnsiTheme="majorEastAsia" w:hint="eastAsia"/>
                                <w:color w:val="000000" w:themeColor="text1"/>
                              </w:rPr>
                              <w:t>6</w:t>
                            </w:r>
                            <w:r w:rsidR="00246012">
                              <w:rPr>
                                <w:rFonts w:asciiTheme="majorEastAsia" w:hAnsiTheme="majorEastAsia"/>
                                <w:color w:val="000000" w:themeColor="text1"/>
                              </w:rPr>
                              <w:t>2</w:t>
                            </w:r>
                            <w:r w:rsidRPr="00B45715">
                              <w:rPr>
                                <w:rFonts w:asciiTheme="majorEastAsia" w:hAnsiTheme="majorEastAsia" w:hint="eastAsia"/>
                                <w:color w:val="000000" w:themeColor="text1"/>
                              </w:rPr>
                              <w:t>.</w:t>
                            </w:r>
                            <w:r w:rsidR="00246012">
                              <w:rPr>
                                <w:rFonts w:asciiTheme="majorEastAsia" w:hAnsiTheme="majorEastAsia"/>
                                <w:color w:val="000000" w:themeColor="text1"/>
                              </w:rPr>
                              <w:t>4</w:t>
                            </w:r>
                            <w:r w:rsidRPr="00B45715">
                              <w:rPr>
                                <w:rFonts w:asciiTheme="majorEastAsia" w:hAnsiTheme="majorEastAsia"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1A7EB" id="正方形/長方形 287006" o:spid="_x0000_s1063" style="position:absolute;left:0;text-align:left;margin-left:261.2pt;margin-top:.2pt;width:95.25pt;height:2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" fillcolor="white [3212]" strokecolor="#c90" strokeweight="2pt">
                <v:textbox>
                  <w:txbxContent>
                    <w:p w:rsidR="00C62BFB" w:rsidRPr="00EE3A61" w:rsidRDefault="00C62BFB" w:rsidP="00962B40">
                      <w:pPr>
                        <w:pStyle w:val="a7"/>
                        <w:snapToGrid w:val="0"/>
                        <w:rPr>
                          <w:rFonts w:asciiTheme="majorEastAsia" w:hAnsiTheme="majorEastAsia"/>
                          <w:color w:val="000000" w:themeColor="text1"/>
                          <w:sz w:val="14"/>
                          <w:szCs w:val="14"/>
                        </w:rPr>
                      </w:pPr>
                    </w:p>
                    <w:p w:rsidR="00C62BFB" w:rsidRPr="009A2E4C" w:rsidRDefault="00C62BFB" w:rsidP="00EA4521">
                      <w:pPr>
                        <w:pStyle w:val="a7"/>
                        <w:snapToGrid w:val="0"/>
                        <w:jc w:val="center"/>
                        <w:rPr>
                          <w:rFonts w:asciiTheme="majorEastAsia" w:hAnsiTheme="majorEastAsia"/>
                          <w:color w:val="000000" w:themeColor="text1"/>
                          <w:sz w:val="16"/>
                          <w:szCs w:val="16"/>
                        </w:rPr>
                      </w:pPr>
                      <w:r>
                        <w:rPr>
                          <w:rFonts w:asciiTheme="majorEastAsia" w:hAnsiTheme="majorEastAsia" w:hint="eastAsia"/>
                          <w:color w:val="000000" w:themeColor="text1"/>
                        </w:rPr>
                        <w:t>全体の</w:t>
                      </w:r>
                      <w:r w:rsidR="00246012">
                        <w:rPr>
                          <w:rFonts w:asciiTheme="majorEastAsia" w:hAnsiTheme="majorEastAsia" w:hint="eastAsia"/>
                          <w:color w:val="000000" w:themeColor="text1"/>
                        </w:rPr>
                        <w:t>6</w:t>
                      </w:r>
                      <w:r w:rsidR="00246012">
                        <w:rPr>
                          <w:rFonts w:asciiTheme="majorEastAsia" w:hAnsiTheme="majorEastAsia"/>
                          <w:color w:val="000000" w:themeColor="text1"/>
                        </w:rPr>
                        <w:t>2</w:t>
                      </w:r>
                      <w:r w:rsidRPr="00B45715">
                        <w:rPr>
                          <w:rFonts w:asciiTheme="majorEastAsia" w:hAnsiTheme="majorEastAsia" w:hint="eastAsia"/>
                          <w:color w:val="000000" w:themeColor="text1"/>
                        </w:rPr>
                        <w:t>.</w:t>
                      </w:r>
                      <w:r w:rsidR="00246012">
                        <w:rPr>
                          <w:rFonts w:asciiTheme="majorEastAsia" w:hAnsiTheme="majorEastAsia"/>
                          <w:color w:val="000000" w:themeColor="text1"/>
                        </w:rPr>
                        <w:t>4</w:t>
                      </w:r>
                      <w:r w:rsidRPr="00B45715">
                        <w:rPr>
                          <w:rFonts w:asciiTheme="majorEastAsia" w:hAnsiTheme="majorEastAsia" w:hint="eastAsia"/>
                          <w:color w:val="000000" w:themeColor="text1"/>
                        </w:rPr>
                        <w:t>％</w:t>
                      </w:r>
                    </w:p>
                  </w:txbxContent>
                </v:textbox>
              </v:rect>
            </w:pict>
          </mc:Fallback>
        </mc:AlternateContent>
      </w:r>
    </w:p>
    <w:p w:rsidR="00DD4495" w:rsidRDefault="00222C5E">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2608" behindDoc="0" locked="0" layoutInCell="1" allowOverlap="1" wp14:anchorId="353F4AF6" wp14:editId="582B88A5">
                <wp:simplePos x="0" y="0"/>
                <wp:positionH relativeFrom="column">
                  <wp:posOffset>31115</wp:posOffset>
                </wp:positionH>
                <wp:positionV relativeFrom="paragraph">
                  <wp:posOffset>193040</wp:posOffset>
                </wp:positionV>
                <wp:extent cx="9582150" cy="2876550"/>
                <wp:effectExtent l="0" t="0" r="19050" b="19050"/>
                <wp:wrapNone/>
                <wp:docPr id="287004" name="グループ化 287004"/>
                <wp:cNvGraphicFramePr/>
                <a:graphic xmlns:a="http://schemas.openxmlformats.org/drawingml/2006/main">
                  <a:graphicData uri="http://schemas.microsoft.com/office/word/2010/wordprocessingGroup">
                    <wpg:wgp>
                      <wpg:cNvGrpSpPr/>
                      <wpg:grpSpPr>
                        <a:xfrm>
                          <a:off x="0" y="0"/>
                          <a:ext cx="9582150" cy="2876550"/>
                          <a:chOff x="0" y="0"/>
                          <a:chExt cx="9582150" cy="2546350"/>
                        </a:xfrm>
                      </wpg:grpSpPr>
                      <wps:wsp>
                        <wps:cNvPr id="283848" name="正方形/長方形 283848"/>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9" name="正方形/長方形 283849"/>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3E67A3" w:rsidP="00EF068E">
                              <w:pPr>
                                <w:snapToGrid w:val="0"/>
                                <w:ind w:rightChars="91" w:right="191" w:firstLineChars="200" w:firstLine="420"/>
                                <w:jc w:val="center"/>
                                <w:rPr>
                                  <w:rFonts w:ascii="HG丸ｺﾞｼｯｸM-PRO" w:eastAsia="HG丸ｺﾞｼｯｸM-PRO" w:hAnsi="HG丸ｺﾞｼｯｸM-PRO"/>
                                  <w:color w:val="000000" w:themeColor="text1"/>
                                  <w:sz w:val="16"/>
                                  <w:szCs w:val="16"/>
                                </w:rPr>
                              </w:pPr>
                              <w:r w:rsidRPr="003E67A3">
                                <w:rPr>
                                  <w:noProof/>
                                </w:rPr>
                                <w:drawing>
                                  <wp:inline distT="0" distB="0" distL="0" distR="0">
                                    <wp:extent cx="4277140" cy="185737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662" cy="1863247"/>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47" name="正方形/長方形 283847"/>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50" name="正方形/長方形 283850"/>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1" name="正方形/長方形 283851"/>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2" name="角丸四角形 283852"/>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3" name="正方形/長方形 283853"/>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4" name="正方形/長方形 283854"/>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5" name="角丸四角形 283855"/>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6" name="正方形/長方形 283856"/>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7" name="正方形/長方形 283857"/>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8" name="角丸四角形 283858"/>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59" name="正方形/長方形 283859"/>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0" name="正方形/長方形 283860"/>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1" name="角丸四角形 283861"/>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2" name="正方形/長方形 283862"/>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3" name="正方形/長方形 283863"/>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4" name="角丸四角形 283864"/>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5" name="正方形/長方形 283865"/>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6" name="正方形/長方形 283866"/>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7" name="角丸四角形 283867"/>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8" name="正方形/長方形 28386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69" name="正方形/長方形 283869"/>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0" name="角丸四角形 283870"/>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71" name="正方形/長方形 283871"/>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角丸四角形 97"/>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1" name="正方形/長方形 287001"/>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02" name="正方形/長方形 287002"/>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角丸四角形 100"/>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2BFB" w:rsidRDefault="00C62BFB" w:rsidP="00557D9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3F4AF6" id="グループ化 287004" o:spid="_x0000_s1064" style="position:absolute;left:0;text-align:left;margin-left:2.45pt;margin-top:15.2pt;width:754.5pt;height:226.5pt;z-index:251652608;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">
                <v:rect id="正方形/長方形 283848" o:spid="_x0000_s1065"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" fillcolor="#d8d8d8 [2732]" strokecolor="#7f7f7f [1612]" strokeweight="2pt">
                  <v:textbox>
                    <w:txbxContent>
                      <w:p w:rsidR="00C62BFB" w:rsidRDefault="00C62BFB" w:rsidP="00557D9B"/>
                    </w:txbxContent>
                  </v:textbox>
                </v:rect>
                <v:rect id="正方形/長方形 283849" o:spid="_x0000_s1066" style="position:absolute;left:48499;top:438;width:46482;height:24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" fillcolor="white [3212]" strokecolor="#7f7f7f [1612]" strokeweight="2pt">
                  <v:textbox>
                    <w:txbxContent>
                      <w:p w:rsidR="00C62BFB" w:rsidRPr="0035587E" w:rsidRDefault="00C62BFB" w:rsidP="002A6BAF">
                        <w:pPr>
                          <w:snapToGrid w:val="0"/>
                          <w:ind w:rightChars="91" w:right="19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35587E">
                          <w:rPr>
                            <w:rFonts w:ascii="メイリオ" w:eastAsia="メイリオ" w:hAnsi="メイリオ" w:cs="メイリオ" w:hint="eastAsia"/>
                            <w:b/>
                            <w:color w:val="000000" w:themeColor="text1"/>
                            <w:szCs w:val="21"/>
                            <w:u w:val="single"/>
                          </w:rPr>
                          <w:t xml:space="preserve">◎義務的経費の推移　</w:t>
                        </w:r>
                      </w:p>
                      <w:p w:rsidR="00C62BFB" w:rsidRPr="0011620A" w:rsidRDefault="00C62BFB" w:rsidP="00714409">
                        <w:pPr>
                          <w:snapToGrid w:val="0"/>
                          <w:ind w:leftChars="370" w:left="777" w:rightChars="91" w:right="191"/>
                          <w:rPr>
                            <w:rFonts w:ascii="HG丸ｺﾞｼｯｸM-PRO" w:eastAsia="HG丸ｺﾞｼｯｸM-PRO" w:hAnsi="HG丸ｺﾞｼｯｸM-PRO"/>
                            <w:color w:val="000000" w:themeColor="text1"/>
                            <w:sz w:val="16"/>
                            <w:szCs w:val="16"/>
                          </w:rPr>
                        </w:pPr>
                        <w:r w:rsidRPr="005B7ABC">
                          <w:rPr>
                            <w:rFonts w:ascii="HG創英角ｺﾞｼｯｸUB" w:eastAsia="HG創英角ｺﾞｼｯｸUB" w:hAnsi="HG創英角ｺﾞｼｯｸUB" w:hint="eastAsia"/>
                            <w:color w:val="000000" w:themeColor="text1"/>
                            <w:sz w:val="22"/>
                          </w:rPr>
                          <w:t>高齢化等による扶助費の増</w:t>
                        </w:r>
                        <w:r>
                          <w:rPr>
                            <w:rFonts w:ascii="HG丸ｺﾞｼｯｸM-PRO" w:eastAsia="HG丸ｺﾞｼｯｸM-PRO" w:hAnsi="HG丸ｺﾞｼｯｸM-PRO" w:hint="eastAsia"/>
                            <w:bCs/>
                            <w:color w:val="000000" w:themeColor="text1"/>
                            <w:sz w:val="16"/>
                            <w:szCs w:val="16"/>
                          </w:rPr>
                          <w:t>や過去に発行した</w:t>
                        </w:r>
                        <w:r>
                          <w:rPr>
                            <w:rFonts w:ascii="HG創英角ｺﾞｼｯｸUB" w:eastAsia="HG創英角ｺﾞｼｯｸUB" w:hAnsi="HG創英角ｺﾞｼｯｸUB" w:hint="eastAsia"/>
                            <w:color w:val="000000" w:themeColor="text1"/>
                            <w:sz w:val="22"/>
                          </w:rPr>
                          <w:t>借金の返済のための</w:t>
                        </w:r>
                        <w:r w:rsidRPr="005B7ABC">
                          <w:rPr>
                            <w:rFonts w:ascii="HG創英角ｺﾞｼｯｸUB" w:eastAsia="HG創英角ｺﾞｼｯｸUB" w:hAnsi="HG創英角ｺﾞｼｯｸUB" w:hint="eastAsia"/>
                            <w:color w:val="000000" w:themeColor="text1"/>
                            <w:sz w:val="22"/>
                          </w:rPr>
                          <w:t>公債費</w:t>
                        </w:r>
                        <w:r>
                          <w:rPr>
                            <w:rFonts w:ascii="HG創英角ｺﾞｼｯｸUB" w:eastAsia="HG創英角ｺﾞｼｯｸUB" w:hAnsi="HG創英角ｺﾞｼｯｸUB" w:hint="eastAsia"/>
                            <w:color w:val="000000" w:themeColor="text1"/>
                            <w:sz w:val="22"/>
                          </w:rPr>
                          <w:t>が高水準</w:t>
                        </w:r>
                        <w:r w:rsidRPr="00FF09AC">
                          <w:rPr>
                            <w:rFonts w:ascii="HG丸ｺﾞｼｯｸM-PRO" w:eastAsia="HG丸ｺﾞｼｯｸM-PRO" w:hAnsi="HG丸ｺﾞｼｯｸM-PRO" w:hint="eastAsia"/>
                            <w:bCs/>
                            <w:color w:val="000000" w:themeColor="text1"/>
                            <w:sz w:val="16"/>
                            <w:szCs w:val="16"/>
                          </w:rPr>
                          <w:t>となっている</w:t>
                        </w:r>
                        <w:r w:rsidRPr="00FE5DC2">
                          <w:rPr>
                            <w:rFonts w:ascii="HG丸ｺﾞｼｯｸM-PRO" w:eastAsia="HG丸ｺﾞｼｯｸM-PRO" w:hAnsi="HG丸ｺﾞｼｯｸM-PRO" w:hint="eastAsia"/>
                            <w:bCs/>
                            <w:color w:val="000000" w:themeColor="text1"/>
                            <w:sz w:val="16"/>
                            <w:szCs w:val="16"/>
                          </w:rPr>
                          <w:t>こと</w:t>
                        </w:r>
                        <w:r>
                          <w:rPr>
                            <w:rFonts w:ascii="HG丸ｺﾞｼｯｸM-PRO" w:eastAsia="HG丸ｺﾞｼｯｸM-PRO" w:hAnsi="HG丸ｺﾞｼｯｸM-PRO" w:hint="eastAsia"/>
                            <w:bCs/>
                            <w:color w:val="000000" w:themeColor="text1"/>
                            <w:sz w:val="16"/>
                            <w:szCs w:val="16"/>
                          </w:rPr>
                          <w:t>により、</w:t>
                        </w:r>
                        <w:r w:rsidRPr="001C3C20">
                          <w:rPr>
                            <w:rFonts w:ascii="HG創英角ｺﾞｼｯｸUB" w:eastAsia="HG創英角ｺﾞｼｯｸUB" w:hAnsi="HG創英角ｺﾞｼｯｸUB" w:hint="eastAsia"/>
                            <w:color w:val="000000" w:themeColor="text1"/>
                            <w:sz w:val="22"/>
                          </w:rPr>
                          <w:t>非常に大きな金額</w:t>
                        </w:r>
                        <w:r w:rsidRPr="00632365">
                          <w:rPr>
                            <w:rFonts w:ascii="HG創英角ｺﾞｼｯｸUB" w:eastAsia="HG創英角ｺﾞｼｯｸUB" w:hAnsi="HG創英角ｺﾞｼｯｸUB" w:hint="eastAsia"/>
                            <w:color w:val="000000" w:themeColor="text1"/>
                            <w:sz w:val="22"/>
                          </w:rPr>
                          <w:t>で推移しています</w:t>
                        </w:r>
                        <w:r>
                          <w:rPr>
                            <w:rFonts w:ascii="HG丸ｺﾞｼｯｸM-PRO" w:eastAsia="HG丸ｺﾞｼｯｸM-PRO" w:hAnsi="HG丸ｺﾞｼｯｸM-PRO" w:hint="eastAsia"/>
                            <w:bCs/>
                            <w:color w:val="000000" w:themeColor="text1"/>
                            <w:sz w:val="16"/>
                            <w:szCs w:val="16"/>
                          </w:rPr>
                          <w:t>。</w:t>
                        </w:r>
                      </w:p>
                      <w:p w:rsidR="00C62BFB" w:rsidRPr="0011620A" w:rsidRDefault="003E67A3" w:rsidP="00EF068E">
                        <w:pPr>
                          <w:snapToGrid w:val="0"/>
                          <w:ind w:rightChars="91" w:right="191" w:firstLineChars="200" w:firstLine="420"/>
                          <w:jc w:val="center"/>
                          <w:rPr>
                            <w:rFonts w:ascii="HG丸ｺﾞｼｯｸM-PRO" w:eastAsia="HG丸ｺﾞｼｯｸM-PRO" w:hAnsi="HG丸ｺﾞｼｯｸM-PRO"/>
                            <w:color w:val="000000" w:themeColor="text1"/>
                            <w:sz w:val="16"/>
                            <w:szCs w:val="16"/>
                          </w:rPr>
                        </w:pPr>
                        <w:r w:rsidRPr="003E67A3">
                          <w:rPr>
                            <w:noProof/>
                          </w:rPr>
                          <w:drawing>
                            <wp:inline distT="0" distB="0" distL="0" distR="0">
                              <wp:extent cx="4277140" cy="185737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662" cy="1863247"/>
                                      </a:xfrm>
                                      <a:prstGeom prst="rect">
                                        <a:avLst/>
                                      </a:prstGeom>
                                      <a:noFill/>
                                      <a:ln>
                                        <a:noFill/>
                                      </a:ln>
                                    </pic:spPr>
                                  </pic:pic>
                                </a:graphicData>
                              </a:graphic>
                            </wp:inline>
                          </w:drawing>
                        </w:r>
                      </w:p>
                    </w:txbxContent>
                  </v:textbox>
                </v:rect>
                <v:rect id="正方形/長方形 283847" o:spid="_x0000_s1067" style="position:absolute;left:804;top:438;width:47054;height:24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" fillcolor="white [3212]" strokecolor="#7f7f7f [1612]" strokeweight="2pt">
                  <v:textbox>
                    <w:txbxContent>
                      <w:p w:rsidR="00C62BFB" w:rsidRPr="0035587E" w:rsidRDefault="00C62BFB" w:rsidP="00557D9B">
                        <w:pPr>
                          <w:snapToGrid w:val="0"/>
                          <w:rPr>
                            <w:rFonts w:ascii="メイリオ" w:eastAsia="メイリオ" w:hAnsi="メイリオ" w:cs="メイリオ"/>
                            <w:b/>
                            <w:color w:val="000000" w:themeColor="text1"/>
                            <w:szCs w:val="21"/>
                            <w:u w:val="single"/>
                          </w:rPr>
                        </w:pPr>
                        <w:r w:rsidRPr="0035587E">
                          <w:rPr>
                            <w:rFonts w:ascii="メイリオ" w:eastAsia="メイリオ" w:hAnsi="メイリオ" w:cs="メイリオ" w:hint="eastAsia"/>
                            <w:b/>
                            <w:color w:val="000000" w:themeColor="text1"/>
                            <w:szCs w:val="21"/>
                            <w:u w:val="single"/>
                          </w:rPr>
                          <w:t xml:space="preserve">◎用語解説　</w:t>
                        </w:r>
                      </w:p>
                      <w:p w:rsidR="00C62BFB" w:rsidRPr="007F333A" w:rsidRDefault="00C62BFB" w:rsidP="00557D9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stheme="minorBidi"/>
                            <w:color w:val="000000" w:themeColor="text1"/>
                            <w:sz w:val="6"/>
                            <w:szCs w:val="6"/>
                          </w:rPr>
                        </w:pPr>
                      </w:p>
                      <w:p w:rsidR="00C62BFB" w:rsidRPr="0035587E" w:rsidRDefault="00C62BFB" w:rsidP="00437C8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＜義務的経費とは？＞</w:t>
                        </w:r>
                      </w:p>
                      <w:p w:rsidR="00C62BFB" w:rsidRPr="0035587E" w:rsidRDefault="00C62BFB" w:rsidP="00437C8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支出が法令などで義務付けられている費用です。（</w:t>
                        </w:r>
                        <w:r w:rsidRPr="0035587E">
                          <w:rPr>
                            <w:rFonts w:ascii="HG丸ｺﾞｼｯｸM-PRO" w:eastAsia="HG丸ｺﾞｼｯｸM-PRO" w:hAnsi="HG丸ｺﾞｼｯｸM-PRO" w:hint="eastAsia"/>
                            <w:color w:val="000000" w:themeColor="text1"/>
                            <w:sz w:val="16"/>
                            <w:szCs w:val="16"/>
                          </w:rPr>
                          <w:t>人件費</w:t>
                        </w:r>
                        <w:r>
                          <w:rPr>
                            <w:rFonts w:ascii="HG丸ｺﾞｼｯｸM-PRO" w:eastAsia="HG丸ｺﾞｼｯｸM-PRO" w:hAnsi="HG丸ｺﾞｼｯｸM-PRO" w:hint="eastAsia"/>
                            <w:color w:val="000000" w:themeColor="text1"/>
                            <w:sz w:val="16"/>
                            <w:szCs w:val="16"/>
                          </w:rPr>
                          <w:t>、扶助費、公債費</w:t>
                        </w:r>
                        <w:r w:rsidRPr="0035587E">
                          <w:rPr>
                            <w:rFonts w:ascii="HG丸ｺﾞｼｯｸM-PRO" w:eastAsia="HG丸ｺﾞｼｯｸM-PRO" w:hAnsi="HG丸ｺﾞｼｯｸM-PRO" w:hint="eastAsia"/>
                            <w:color w:val="000000" w:themeColor="text1"/>
                            <w:sz w:val="16"/>
                            <w:szCs w:val="16"/>
                          </w:rPr>
                          <w:t>の合計）</w:t>
                        </w:r>
                      </w:p>
                      <w:p w:rsidR="00C62BFB" w:rsidRPr="0035587E" w:rsidRDefault="00C62BFB" w:rsidP="00437C8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1B003C">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＜人件費とは？＞</w:t>
                        </w:r>
                      </w:p>
                      <w:p w:rsidR="00C62BFB" w:rsidRPr="0035587E" w:rsidRDefault="00C62BFB" w:rsidP="001B003C">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6"/>
                            <w:szCs w:val="6"/>
                          </w:rPr>
                        </w:pPr>
                        <w:r w:rsidRPr="0035587E">
                          <w:rPr>
                            <w:rFonts w:ascii="HG丸ｺﾞｼｯｸM-PRO" w:eastAsia="HG丸ｺﾞｼｯｸM-PRO" w:hAnsi="HG丸ｺﾞｼｯｸM-PRO" w:hint="eastAsia"/>
                            <w:color w:val="000000" w:themeColor="text1"/>
                            <w:sz w:val="16"/>
                            <w:szCs w:val="16"/>
                          </w:rPr>
                          <w:t>職員の給料や退職手当などの費用です。</w:t>
                        </w:r>
                      </w:p>
                      <w:p w:rsidR="00C62BFB" w:rsidRPr="001B003C" w:rsidRDefault="00C62BFB" w:rsidP="001B003C">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＜扶助費とは？＞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生活保護など、主に福祉・保健・医療に必要な費用です。</w:t>
                        </w:r>
                      </w:p>
                      <w:p w:rsidR="00C62BFB" w:rsidRPr="0035587E" w:rsidRDefault="00C62BFB" w:rsidP="00557D9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＜公債費とは？＞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借金</w:t>
                        </w:r>
                        <w:r>
                          <w:rPr>
                            <w:rFonts w:ascii="HG丸ｺﾞｼｯｸM-PRO" w:eastAsia="HG丸ｺﾞｼｯｸM-PRO" w:hAnsi="HG丸ｺﾞｼｯｸM-PRO" w:hint="eastAsia"/>
                            <w:color w:val="000000" w:themeColor="text1"/>
                            <w:sz w:val="16"/>
                            <w:szCs w:val="16"/>
                          </w:rPr>
                          <w:t>の返済</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Pr>
                            <w:rFonts w:ascii="HG丸ｺﾞｼｯｸM-PRO" w:eastAsia="HG丸ｺﾞｼｯｸM-PRO" w:hAnsi="HG丸ｺﾞｼｯｸM-PRO" w:hint="eastAsia"/>
                            <w:b/>
                            <w:color w:val="000000" w:themeColor="text1"/>
                            <w:sz w:val="18"/>
                            <w:szCs w:val="18"/>
                          </w:rPr>
                          <w:t>行政施策経費</w:t>
                        </w:r>
                        <w:r w:rsidRPr="0035587E">
                          <w:rPr>
                            <w:rFonts w:ascii="HG丸ｺﾞｼｯｸM-PRO" w:eastAsia="HG丸ｺﾞｼｯｸM-PRO" w:hAnsi="HG丸ｺﾞｼｯｸM-PRO" w:hint="eastAsia"/>
                            <w:b/>
                            <w:color w:val="000000" w:themeColor="text1"/>
                            <w:sz w:val="18"/>
                            <w:szCs w:val="18"/>
                          </w:rPr>
                          <w:t>とは？＞</w:t>
                        </w:r>
                      </w:p>
                      <w:p w:rsidR="00C62BFB" w:rsidRPr="0035587E" w:rsidRDefault="00C62BFB" w:rsidP="00557D9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35587E">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35587E">
                          <w:rPr>
                            <w:rFonts w:ascii="HG丸ｺﾞｼｯｸM-PRO" w:eastAsia="HG丸ｺﾞｼｯｸM-PRO" w:hAnsi="HG丸ｺﾞｼｯｸM-PRO" w:hint="eastAsia"/>
                            <w:color w:val="000000" w:themeColor="text1"/>
                            <w:sz w:val="16"/>
                            <w:szCs w:val="16"/>
                          </w:rPr>
                          <w:t>施設の管理運営や事務</w:t>
                        </w:r>
                        <w:r>
                          <w:rPr>
                            <w:rFonts w:ascii="HG丸ｺﾞｼｯｸM-PRO" w:eastAsia="HG丸ｺﾞｼｯｸM-PRO" w:hAnsi="HG丸ｺﾞｼｯｸM-PRO" w:hint="eastAsia"/>
                            <w:color w:val="000000" w:themeColor="text1"/>
                            <w:sz w:val="16"/>
                            <w:szCs w:val="16"/>
                          </w:rPr>
                          <w:t>など</w:t>
                        </w:r>
                        <w:r w:rsidRPr="0035587E">
                          <w:rPr>
                            <w:rFonts w:ascii="HG丸ｺﾞｼｯｸM-PRO" w:eastAsia="HG丸ｺﾞｼｯｸM-PRO" w:hAnsi="HG丸ｺﾞｼｯｸM-PRO" w:hint="eastAsia"/>
                            <w:color w:val="000000" w:themeColor="text1"/>
                            <w:sz w:val="16"/>
                            <w:szCs w:val="16"/>
                          </w:rPr>
                          <w:t>に必要な費用です。</w:t>
                        </w:r>
                      </w:p>
                      <w:p w:rsidR="00C62BFB" w:rsidRPr="0035587E" w:rsidRDefault="00C62BFB" w:rsidP="00557D9B">
                        <w:pPr>
                          <w:snapToGrid w:val="0"/>
                          <w:ind w:firstLineChars="100" w:firstLine="60"/>
                          <w:rPr>
                            <w:rFonts w:ascii="HG丸ｺﾞｼｯｸM-PRO" w:eastAsia="HG丸ｺﾞｼｯｸM-PRO" w:hAnsi="HG丸ｺﾞｼｯｸM-PRO"/>
                            <w:b/>
                            <w:color w:val="000000" w:themeColor="text1"/>
                            <w:sz w:val="6"/>
                            <w:szCs w:val="6"/>
                          </w:rPr>
                        </w:pPr>
                      </w:p>
                      <w:p w:rsidR="00C62BFB" w:rsidRPr="0035587E" w:rsidRDefault="00C62BFB" w:rsidP="00557D9B">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＜投資的経費とは？＞</w:t>
                        </w:r>
                      </w:p>
                      <w:p w:rsidR="00C62BFB" w:rsidRPr="0035587E" w:rsidRDefault="00C62BFB" w:rsidP="00962B40">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olor w:val="000000" w:themeColor="text1"/>
                            <w:sz w:val="16"/>
                            <w:szCs w:val="16"/>
                          </w:rPr>
                        </w:pPr>
                        <w:r w:rsidRPr="00761E9C">
                          <w:rPr>
                            <w:rFonts w:ascii="HG丸ｺﾞｼｯｸM-PRO" w:eastAsia="HG丸ｺﾞｼｯｸM-PRO" w:hAnsi="HG丸ｺﾞｼｯｸM-PRO" w:hint="eastAsia"/>
                            <w:color w:val="000000" w:themeColor="text1"/>
                            <w:sz w:val="16"/>
                            <w:szCs w:val="16"/>
                          </w:rPr>
                          <w:t>区民センターなど市民</w:t>
                        </w:r>
                        <w:r>
                          <w:rPr>
                            <w:rFonts w:ascii="HG丸ｺﾞｼｯｸM-PRO" w:eastAsia="HG丸ｺﾞｼｯｸM-PRO" w:hAnsi="HG丸ｺﾞｼｯｸM-PRO" w:hint="eastAsia"/>
                            <w:color w:val="000000" w:themeColor="text1"/>
                            <w:sz w:val="16"/>
                            <w:szCs w:val="16"/>
                          </w:rPr>
                          <w:t>が</w:t>
                        </w:r>
                        <w:r w:rsidRPr="00761E9C">
                          <w:rPr>
                            <w:rFonts w:ascii="HG丸ｺﾞｼｯｸM-PRO" w:eastAsia="HG丸ｺﾞｼｯｸM-PRO" w:hAnsi="HG丸ｺﾞｼｯｸM-PRO" w:hint="eastAsia"/>
                            <w:color w:val="000000" w:themeColor="text1"/>
                            <w:sz w:val="16"/>
                            <w:szCs w:val="16"/>
                          </w:rPr>
                          <w:t>利用</w:t>
                        </w:r>
                        <w:r>
                          <w:rPr>
                            <w:rFonts w:ascii="HG丸ｺﾞｼｯｸM-PRO" w:eastAsia="HG丸ｺﾞｼｯｸM-PRO" w:hAnsi="HG丸ｺﾞｼｯｸM-PRO" w:hint="eastAsia"/>
                            <w:color w:val="000000" w:themeColor="text1"/>
                            <w:sz w:val="16"/>
                            <w:szCs w:val="16"/>
                          </w:rPr>
                          <w:t>する</w:t>
                        </w:r>
                        <w:r w:rsidRPr="00761E9C">
                          <w:rPr>
                            <w:rFonts w:ascii="HG丸ｺﾞｼｯｸM-PRO" w:eastAsia="HG丸ｺﾞｼｯｸM-PRO" w:hAnsi="HG丸ｺﾞｼｯｸM-PRO" w:hint="eastAsia"/>
                            <w:color w:val="000000" w:themeColor="text1"/>
                            <w:sz w:val="16"/>
                            <w:szCs w:val="16"/>
                          </w:rPr>
                          <w:t>施設や学校・道路などの整備に必要な費用です</w:t>
                        </w:r>
                        <w:r w:rsidRPr="0035587E">
                          <w:rPr>
                            <w:rFonts w:ascii="HG丸ｺﾞｼｯｸM-PRO" w:eastAsia="HG丸ｺﾞｼｯｸM-PRO" w:hAnsi="HG丸ｺﾞｼｯｸM-PRO" w:hint="eastAsia"/>
                            <w:color w:val="000000" w:themeColor="text1"/>
                            <w:sz w:val="16"/>
                            <w:szCs w:val="16"/>
                          </w:rPr>
                          <w:t>。</w:t>
                        </w:r>
                      </w:p>
                      <w:p w:rsidR="00C62BFB" w:rsidRPr="0035587E" w:rsidRDefault="00C62BFB" w:rsidP="00BD4D0B">
                        <w:pPr>
                          <w:pStyle w:val="Web"/>
                          <w:snapToGrid w:val="0"/>
                          <w:spacing w:before="0" w:beforeAutospacing="0" w:after="0" w:afterAutospacing="0"/>
                          <w:ind w:leftChars="235" w:left="493" w:rightChars="197" w:right="414" w:firstLineChars="71" w:firstLine="43"/>
                          <w:rPr>
                            <w:rFonts w:ascii="HG丸ｺﾞｼｯｸM-PRO" w:eastAsia="HG丸ｺﾞｼｯｸM-PRO" w:hAnsi="HG丸ｺﾞｼｯｸM-PRO"/>
                            <w:color w:val="000000" w:themeColor="text1"/>
                            <w:sz w:val="6"/>
                            <w:szCs w:val="6"/>
                          </w:rPr>
                        </w:pPr>
                      </w:p>
                      <w:p w:rsidR="00C62BFB" w:rsidRPr="0035587E" w:rsidRDefault="00C62BFB" w:rsidP="00BD4D0B">
                        <w:pPr>
                          <w:snapToGrid w:val="0"/>
                          <w:ind w:firstLineChars="100" w:firstLine="1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＜特別会計繰出金等とは？＞</w:t>
                        </w:r>
                      </w:p>
                      <w:p w:rsidR="00C62BFB" w:rsidRPr="007F333A" w:rsidRDefault="00C62BFB" w:rsidP="00BD4D0B">
                        <w:pPr>
                          <w:pStyle w:val="Web"/>
                          <w:snapToGrid w:val="0"/>
                          <w:spacing w:before="0" w:beforeAutospacing="0" w:after="0" w:afterAutospacing="0"/>
                          <w:ind w:leftChars="235" w:left="493" w:rightChars="197" w:right="414" w:firstLineChars="71" w:firstLine="114"/>
                          <w:rPr>
                            <w:rFonts w:ascii="HG丸ｺﾞｼｯｸM-PRO" w:eastAsia="HG丸ｺﾞｼｯｸM-PRO" w:hAnsi="HG丸ｺﾞｼｯｸM-PRO" w:cstheme="minorBidi"/>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一般会計から特別会計に対して、</w:t>
                        </w:r>
                        <w:r>
                          <w:rPr>
                            <w:rFonts w:ascii="HG丸ｺﾞｼｯｸM-PRO" w:eastAsia="HG丸ｺﾞｼｯｸM-PRO" w:hAnsi="HG丸ｺﾞｼｯｸM-PRO" w:hint="eastAsia"/>
                            <w:color w:val="000000" w:themeColor="text1"/>
                            <w:sz w:val="16"/>
                            <w:szCs w:val="16"/>
                          </w:rPr>
                          <w:t>事業費</w:t>
                        </w:r>
                        <w:r w:rsidRPr="0035587E">
                          <w:rPr>
                            <w:rFonts w:ascii="HG丸ｺﾞｼｯｸM-PRO" w:eastAsia="HG丸ｺﾞｼｯｸM-PRO" w:hAnsi="HG丸ｺﾞｼｯｸM-PRO" w:hint="eastAsia"/>
                            <w:color w:val="000000" w:themeColor="text1"/>
                            <w:sz w:val="16"/>
                            <w:szCs w:val="16"/>
                          </w:rPr>
                          <w:t>の補助などのために支出する費用です</w:t>
                        </w:r>
                        <w:r w:rsidRPr="00761E9C">
                          <w:rPr>
                            <w:rFonts w:ascii="HG丸ｺﾞｼｯｸM-PRO" w:eastAsia="HG丸ｺﾞｼｯｸM-PRO" w:hAnsi="HG丸ｺﾞｼｯｸM-PRO" w:hint="eastAsia"/>
                            <w:color w:val="000000" w:themeColor="text1"/>
                            <w:sz w:val="16"/>
                            <w:szCs w:val="16"/>
                          </w:rPr>
                          <w:t>。</w:t>
                        </w:r>
                      </w:p>
                    </w:txbxContent>
                  </v:textbox>
                </v:rect>
                <v:rect id="正方形/長方形 283850" o:spid="_x0000_s1068" style="position:absolute;left:45500;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" fillcolor="white [3212]" strokecolor="#7f7f7f [1612]" strokeweight="2pt">
                  <v:textbox>
                    <w:txbxContent>
                      <w:p w:rsidR="00C62BFB" w:rsidRDefault="00C62BFB" w:rsidP="00557D9B"/>
                    </w:txbxContent>
                  </v:textbox>
                </v:rect>
                <v:rect id="正方形/長方形 283851" o:spid="_x0000_s1069" style="position:absolute;left:49377;top:2194;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2" o:spid="_x0000_s1070" style="position:absolute;left:46378;top:2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v6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7C2Fvz/xC8j5DQAA//8DAFBLAQItABQABgAIAAAAIQDb4fbL7gAAAIUBAAATAAAAAAAA&#10;AAAAAAAAAAAAAABbQ29udGVudF9UeXBlc10ueG1sUEsBAi0AFAAGAAgAAAAhAFr0LFu/AAAAFQEA&#10;AAsAAAAAAAAAAAAAAAAAHwEAAF9yZWxzLy5yZWxzUEsBAi0AFAAGAAgAAAAhAPLMK/r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3" o:spid="_x0000_s1071" style="position:absolute;left:45500;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4" o:spid="_x0000_s1072" style="position:absolute;left:49377;top:4608;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" fillcolor="white [3212]" strokecolor="#7f7f7f [1612]" strokeweight="2pt">
                  <v:textbox>
                    <w:txbxContent>
                      <w:p w:rsidR="00C62BFB" w:rsidRDefault="00C62BFB" w:rsidP="00557D9B"/>
                    </w:txbxContent>
                  </v:textbox>
                </v:rect>
                <v:roundrect id="角丸四角形 283855" o:spid="_x0000_s1073" style="position:absolute;left:46378;top:504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56" o:spid="_x0000_s1074" style="position:absolute;left:45427;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57" o:spid="_x0000_s1075" style="position:absolute;left:49304;top:702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58" o:spid="_x0000_s1076" style="position:absolute;left:46232;top:738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3859" o:spid="_x0000_s1077" style="position:absolute;left:45427;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" fillcolor="white [3212]" strokecolor="#7f7f7f [1612]" strokeweight="2pt">
                  <v:textbox>
                    <w:txbxContent>
                      <w:p w:rsidR="00C62BFB" w:rsidRDefault="00C62BFB" w:rsidP="00557D9B"/>
                    </w:txbxContent>
                  </v:textbox>
                </v:rect>
                <v:rect id="正方形/長方形 283860" o:spid="_x0000_s1078" style="position:absolute;left:49304;top:9509;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" fillcolor="white [3212]" strokecolor="#7f7f7f [1612]" strokeweight="2pt">
                  <v:textbox>
                    <w:txbxContent>
                      <w:p w:rsidR="00C62BFB" w:rsidRDefault="00C62BFB" w:rsidP="00557D9B"/>
                    </w:txbxContent>
                  </v:textbox>
                </v:rect>
                <v:roundrect id="角丸四角形 283861" o:spid="_x0000_s1079" style="position:absolute;left:46232;top:987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2" o:spid="_x0000_s1080" style="position:absolute;left:45500;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oVc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SY5fD3J30BufwFAAD//wMAUEsBAi0AFAAGAAgAAAAhANvh9svuAAAAhQEAABMAAAAAAAAA&#10;AAAAAAAAAAAAAFtDb250ZW50X1R5cGVzXS54bWxQSwECLQAUAAYACAAAACEAWvQsW78AAAAVAQAA&#10;CwAAAAAAAAAAAAAAAAAfAQAAX3JlbHMvLnJlbHNQSwECLQAUAAYACAAAACEAOu6FX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3" o:spid="_x0000_s1081" style="position:absolute;left:49377;top:11850;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iDH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XzGfz9SV9Arp4AAAD//wMAUEsBAi0AFAAGAAgAAAAhANvh9svuAAAAhQEAABMAAAAAAAAA&#10;AAAAAAAAAAAAAFtDb250ZW50X1R5cGVzXS54bWxQSwECLQAUAAYACAAAACEAWvQsW78AAAAVAQAA&#10;CwAAAAAAAAAAAAAAAAAfAQAAX3JlbHMvLnJlbHNQSwECLQAUAAYACAAAACEAVaIg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4" o:spid="_x0000_s1082" style="position:absolute;left:46378;top:1228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5" o:spid="_x0000_s1083" style="position:absolute;left:45500;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3866" o:spid="_x0000_s1084" style="position:absolute;left:49377;top:1433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67" o:spid="_x0000_s1085" style="position:absolute;left:46378;top:14703;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" fillcolor="#d8d8d8 [2732]" strokecolor="#7f7f7f [1612]" strokeweight="1.5pt">
                  <v:textbox>
                    <w:txbxContent>
                      <w:p w:rsidR="00C62BFB" w:rsidRDefault="00C62BFB" w:rsidP="00557D9B"/>
                    </w:txbxContent>
                  </v:textbox>
                </v:roundrect>
                <v:rect id="正方形/長方形 283868" o:spid="_x0000_s1086" style="position:absolute;left:45427;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" fillcolor="white [3212]" strokecolor="#7f7f7f [1612]" strokeweight="2pt">
                  <v:textbox>
                    <w:txbxContent>
                      <w:p w:rsidR="00C62BFB" w:rsidRDefault="00C62BFB" w:rsidP="00557D9B"/>
                    </w:txbxContent>
                  </v:textbox>
                </v:rect>
                <v:rect id="正方形/長方形 283869" o:spid="_x0000_s1087" style="position:absolute;left:49304;top:16751;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" fillcolor="white [3212]" strokecolor="#7f7f7f [1612]" strokeweight="2pt">
                  <v:textbox>
                    <w:txbxContent>
                      <w:p w:rsidR="00C62BFB" w:rsidRDefault="00C62BFB" w:rsidP="00557D9B"/>
                    </w:txbxContent>
                  </v:textbox>
                </v:rect>
                <v:roundrect id="角丸四角形 283870" o:spid="_x0000_s1088" style="position:absolute;left:46232;top:17117;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" fillcolor="#d8d8d8 [2732]" strokecolor="#7f7f7f [1612]" strokeweight="1.5pt">
                  <v:textbox>
                    <w:txbxContent>
                      <w:p w:rsidR="00C62BFB" w:rsidRDefault="00C62BFB" w:rsidP="00557D9B"/>
                    </w:txbxContent>
                  </v:textbox>
                </v:roundrect>
                <v:rect id="正方形/長方形 283871" o:spid="_x0000_s1089" style="position:absolute;left:45427;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96" o:spid="_x0000_s1090" style="position:absolute;left:49304;top:19165;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" fillcolor="white [3212]" strokecolor="#7f7f7f [1612]" strokeweight="2pt">
                  <v:textbox>
                    <w:txbxContent>
                      <w:p w:rsidR="00C62BFB" w:rsidRDefault="00C62BFB" w:rsidP="00557D9B"/>
                    </w:txbxContent>
                  </v:textbox>
                </v:rect>
                <v:roundrect id="角丸四角形 97" o:spid="_x0000_s1091" style="position:absolute;left:46232;top:1960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" fillcolor="#d8d8d8 [2732]" strokecolor="#7f7f7f [1612]" strokeweight="1.5pt">
                  <v:textbox>
                    <w:txbxContent>
                      <w:p w:rsidR="00C62BFB" w:rsidRDefault="00C62BFB" w:rsidP="00557D9B"/>
                    </w:txbxContent>
                  </v:textbox>
                </v:roundrect>
                <v:rect id="正方形/長方形 287001" o:spid="_x0000_s1092" style="position:absolute;left:45427;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" fillcolor="white [3212]" strokecolor="#7f7f7f [1612]" strokeweight="2pt">
                  <v:textbox>
                    <w:txbxContent>
                      <w:p w:rsidR="00C62BFB" w:rsidRDefault="00C62BFB" w:rsidP="00557D9B"/>
                    </w:txbxContent>
                  </v:textbox>
                </v:rect>
                <v:rect id="正方形/長方形 287002" o:spid="_x0000_s1093" style="position:absolute;left:49304;top:2165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" fillcolor="white [3212]" strokecolor="#7f7f7f [1612]" strokeweight="2pt">
                  <v:textbox>
                    <w:txbxContent>
                      <w:p w:rsidR="00C62BFB" w:rsidRDefault="00C62BFB" w:rsidP="00557D9B"/>
                    </w:txbxContent>
                  </v:textbox>
                </v:rect>
                <v:roundrect id="角丸四角形 100" o:spid="_x0000_s1094" style="position:absolute;left:46232;top:22018;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" fillcolor="#d8d8d8 [2732]" strokecolor="#7f7f7f [1612]" strokeweight="1.5pt">
                  <v:textbox>
                    <w:txbxContent>
                      <w:p w:rsidR="00C62BFB" w:rsidRDefault="00C62BFB" w:rsidP="00557D9B"/>
                    </w:txbxContent>
                  </v:textbox>
                </v:roundrect>
              </v:group>
            </w:pict>
          </mc:Fallback>
        </mc:AlternateContent>
      </w: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DD4495" w:rsidRDefault="00DD4495">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rPr>
          <w:rFonts w:ascii="HGｺﾞｼｯｸM" w:eastAsia="HGｺﾞｼｯｸM"/>
          <w:sz w:val="20"/>
          <w:szCs w:val="20"/>
        </w:rPr>
      </w:pPr>
    </w:p>
    <w:p w:rsidR="00437EEE" w:rsidRDefault="00437EEE">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bookmarkStart w:id="0" w:name="_GoBack"/>
      <w:bookmarkEnd w:id="0"/>
    </w:p>
    <w:p w:rsidR="00D25784" w:rsidRDefault="00D25784">
      <w:pPr>
        <w:widowControl/>
        <w:jc w:val="left"/>
        <w:rPr>
          <w:rFonts w:ascii="HGｺﾞｼｯｸM" w:eastAsia="HGｺﾞｼｯｸM"/>
          <w:sz w:val="20"/>
          <w:szCs w:val="20"/>
        </w:rPr>
      </w:pPr>
    </w:p>
    <w:p w:rsidR="00D25784" w:rsidRDefault="00D25784">
      <w:pPr>
        <w:widowControl/>
        <w:jc w:val="left"/>
        <w:rPr>
          <w:rFonts w:ascii="HGｺﾞｼｯｸM" w:eastAsia="HGｺﾞｼｯｸM"/>
          <w:sz w:val="20"/>
          <w:szCs w:val="20"/>
        </w:rPr>
      </w:pPr>
    </w:p>
    <w:sectPr w:rsidR="00D25784" w:rsidSect="00137DD1">
      <w:footerReference w:type="default" r:id="rId14"/>
      <w:pgSz w:w="16838" w:h="11906" w:orient="landscape"/>
      <w:pgMar w:top="851" w:right="851" w:bottom="851" w:left="851" w:header="624" w:footer="227" w:gutter="0"/>
      <w:pgNumType w:fmt="numberInDash" w:start="6"/>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BFB" w:rsidRDefault="00C62BFB" w:rsidP="00067362">
      <w:r>
        <w:separator/>
      </w:r>
    </w:p>
  </w:endnote>
  <w:endnote w:type="continuationSeparator" w:id="0">
    <w:p w:rsidR="00C62BFB" w:rsidRDefault="00C62BFB"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44631"/>
      <w:docPartObj>
        <w:docPartGallery w:val="Page Numbers (Bottom of Page)"/>
        <w:docPartUnique/>
      </w:docPartObj>
    </w:sdtPr>
    <w:sdtEndPr/>
    <w:sdtContent>
      <w:p w:rsidR="00137DD1" w:rsidRDefault="00137DD1">
        <w:pPr>
          <w:pStyle w:val="a5"/>
          <w:jc w:val="center"/>
        </w:pPr>
        <w:r w:rsidRPr="00137DD1">
          <w:rPr>
            <w:rFonts w:ascii="Harlow Solid Italic" w:hAnsi="Harlow Solid Italic"/>
            <w:sz w:val="28"/>
          </w:rPr>
          <w:fldChar w:fldCharType="begin"/>
        </w:r>
        <w:r w:rsidRPr="00137DD1">
          <w:rPr>
            <w:rFonts w:ascii="Harlow Solid Italic" w:hAnsi="Harlow Solid Italic"/>
            <w:sz w:val="28"/>
          </w:rPr>
          <w:instrText>PAGE   \* MERGEFORMAT</w:instrText>
        </w:r>
        <w:r w:rsidRPr="00137DD1">
          <w:rPr>
            <w:rFonts w:ascii="Harlow Solid Italic" w:hAnsi="Harlow Solid Italic"/>
            <w:sz w:val="28"/>
          </w:rPr>
          <w:fldChar w:fldCharType="separate"/>
        </w:r>
        <w:r w:rsidR="00117114" w:rsidRPr="00117114">
          <w:rPr>
            <w:rFonts w:ascii="Harlow Solid Italic" w:hAnsi="Harlow Solid Italic"/>
            <w:noProof/>
            <w:sz w:val="28"/>
            <w:lang w:val="ja-JP"/>
          </w:rPr>
          <w:t>-</w:t>
        </w:r>
        <w:r w:rsidR="00117114">
          <w:rPr>
            <w:rFonts w:ascii="Harlow Solid Italic" w:hAnsi="Harlow Solid Italic"/>
            <w:noProof/>
            <w:sz w:val="28"/>
          </w:rPr>
          <w:t xml:space="preserve"> 6 -</w:t>
        </w:r>
        <w:r w:rsidRPr="00137DD1">
          <w:rPr>
            <w:rFonts w:ascii="Harlow Solid Italic" w:hAnsi="Harlow Solid Italic"/>
            <w:sz w:val="28"/>
          </w:rPr>
          <w:fldChar w:fldCharType="end"/>
        </w:r>
      </w:p>
    </w:sdtContent>
  </w:sdt>
  <w:p w:rsidR="00C62BFB" w:rsidRDefault="00C62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BFB" w:rsidRDefault="00C62BFB" w:rsidP="00067362">
      <w:r>
        <w:separator/>
      </w:r>
    </w:p>
  </w:footnote>
  <w:footnote w:type="continuationSeparator" w:id="0">
    <w:p w:rsidR="00C62BFB" w:rsidRDefault="00C62BFB"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9AC"/>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5E99"/>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17114"/>
    <w:rsid w:val="001225E9"/>
    <w:rsid w:val="001247D2"/>
    <w:rsid w:val="001253E1"/>
    <w:rsid w:val="001309C1"/>
    <w:rsid w:val="00130DD9"/>
    <w:rsid w:val="00131394"/>
    <w:rsid w:val="0013322E"/>
    <w:rsid w:val="00133732"/>
    <w:rsid w:val="00133938"/>
    <w:rsid w:val="001349E8"/>
    <w:rsid w:val="001362C8"/>
    <w:rsid w:val="001365E8"/>
    <w:rsid w:val="00136A2B"/>
    <w:rsid w:val="00137AB7"/>
    <w:rsid w:val="00137DD1"/>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2C5E"/>
    <w:rsid w:val="0022415E"/>
    <w:rsid w:val="0022687A"/>
    <w:rsid w:val="002319D9"/>
    <w:rsid w:val="00232B69"/>
    <w:rsid w:val="002338A0"/>
    <w:rsid w:val="0023402D"/>
    <w:rsid w:val="0023416D"/>
    <w:rsid w:val="00236082"/>
    <w:rsid w:val="002401F1"/>
    <w:rsid w:val="00240682"/>
    <w:rsid w:val="00241C27"/>
    <w:rsid w:val="002442D8"/>
    <w:rsid w:val="00244B1B"/>
    <w:rsid w:val="00246012"/>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5CB5"/>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7CF"/>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399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7A3"/>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1C6"/>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36B"/>
    <w:rsid w:val="00524F99"/>
    <w:rsid w:val="00525A5B"/>
    <w:rsid w:val="0052650B"/>
    <w:rsid w:val="0052703E"/>
    <w:rsid w:val="00527145"/>
    <w:rsid w:val="005271AA"/>
    <w:rsid w:val="00530055"/>
    <w:rsid w:val="00530A3E"/>
    <w:rsid w:val="00530B0B"/>
    <w:rsid w:val="005313D6"/>
    <w:rsid w:val="005315B9"/>
    <w:rsid w:val="00531916"/>
    <w:rsid w:val="00532374"/>
    <w:rsid w:val="00534BF7"/>
    <w:rsid w:val="005351FB"/>
    <w:rsid w:val="00535576"/>
    <w:rsid w:val="00535E0A"/>
    <w:rsid w:val="00536A13"/>
    <w:rsid w:val="005417F0"/>
    <w:rsid w:val="00541D58"/>
    <w:rsid w:val="00542EED"/>
    <w:rsid w:val="00546A29"/>
    <w:rsid w:val="00550003"/>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8B9"/>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02AD"/>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A76F8"/>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1769A"/>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1032"/>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2B9B"/>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25E9"/>
    <w:rsid w:val="00B1457D"/>
    <w:rsid w:val="00B14731"/>
    <w:rsid w:val="00B14F57"/>
    <w:rsid w:val="00B1517A"/>
    <w:rsid w:val="00B15632"/>
    <w:rsid w:val="00B1595F"/>
    <w:rsid w:val="00B15C9D"/>
    <w:rsid w:val="00B2093E"/>
    <w:rsid w:val="00B20CD8"/>
    <w:rsid w:val="00B21349"/>
    <w:rsid w:val="00B213CD"/>
    <w:rsid w:val="00B22FB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0947"/>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2BFB"/>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5FBD"/>
    <w:rsid w:val="00CD66D9"/>
    <w:rsid w:val="00CE020D"/>
    <w:rsid w:val="00CE0B17"/>
    <w:rsid w:val="00CE0FB6"/>
    <w:rsid w:val="00CE15D4"/>
    <w:rsid w:val="00CE26E1"/>
    <w:rsid w:val="00CE2E76"/>
    <w:rsid w:val="00CE5903"/>
    <w:rsid w:val="00CE59E4"/>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5784"/>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5CE4"/>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8FC34E4-2139-4BAA-9192-9DD05D2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3BE7B-95AD-48DB-80CA-F2CFDE05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2264</TotalTime>
  <Pages>1</Pages>
  <Words>8</Words>
  <Characters>49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2019-03-28T06:49:00Z</cp:lastPrinted>
  <dcterms:created xsi:type="dcterms:W3CDTF">2016-03-29T02:59:00Z</dcterms:created>
  <dcterms:modified xsi:type="dcterms:W3CDTF">2019-03-28T07:19:00Z</dcterms:modified>
</cp:coreProperties>
</file>