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69468D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港</w:t>
      </w:r>
      <w:r w:rsidR="0034333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湾</w:t>
      </w:r>
      <w:r w:rsidR="0034333E">
        <w:rPr>
          <w:rFonts w:asciiTheme="minorEastAsia" w:eastAsiaTheme="minorEastAsia" w:hAnsiTheme="minorEastAsia" w:hint="eastAsia"/>
          <w:sz w:val="24"/>
        </w:rPr>
        <w:t xml:space="preserve">　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CB7B3A" w:rsidP="009E0A09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6606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振</w:t>
      </w:r>
      <w:r w:rsidR="0034333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Pr="0046606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興</w:t>
      </w:r>
      <w:r w:rsidR="0034333E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  <w:r w:rsidRPr="0046606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課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</w:p>
    <w:p w:rsidR="001E5649" w:rsidRPr="00232534" w:rsidRDefault="00496A24" w:rsidP="009E0A09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6606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電話：</w:t>
      </w:r>
      <w:r w:rsidR="00967AFC" w:rsidRPr="00D04E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06-</w:t>
      </w:r>
      <w:r w:rsidR="0069468D" w:rsidRPr="00D04E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6615-</w:t>
      </w:r>
      <w:r w:rsidR="00E568FF" w:rsidRPr="00D04E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77</w:t>
      </w:r>
      <w:r w:rsidR="0069468D" w:rsidRPr="00D04E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6</w:t>
      </w:r>
      <w:r w:rsidR="00CB7B3A" w:rsidRPr="00D04EA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2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1E5649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　</w:t>
      </w:r>
    </w:p>
    <w:p w:rsidR="00843569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7266C" w:rsidRDefault="00F7266C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468D" w:rsidRDefault="007125CD" w:rsidP="00C35D3B">
      <w:pPr>
        <w:ind w:right="120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F7266C" w:rsidRPr="007125CD">
        <w:rPr>
          <w:rFonts w:asciiTheme="minorEastAsia" w:eastAsiaTheme="minorEastAsia" w:hAnsiTheme="minorEastAsia" w:hint="eastAsia"/>
          <w:color w:val="000000" w:themeColor="text1"/>
          <w:sz w:val="24"/>
        </w:rPr>
        <w:t>天保山客船ターミナルにおけるサーモグラフィの導入</w:t>
      </w:r>
    </w:p>
    <w:p w:rsidR="00F7266C" w:rsidRDefault="00F7266C" w:rsidP="00F7266C">
      <w:pPr>
        <w:ind w:right="120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7266C" w:rsidRPr="003814FB" w:rsidRDefault="00F7266C" w:rsidP="00F7266C">
      <w:pPr>
        <w:ind w:right="120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B3B31" w:rsidRDefault="00F7266C" w:rsidP="006916D0">
      <w:pPr>
        <w:spacing w:afterLines="50" w:after="193" w:line="340" w:lineRule="exact"/>
        <w:ind w:firstLineChars="100" w:firstLine="240"/>
        <w:rPr>
          <w:rFonts w:asciiTheme="minorHAnsi" w:eastAsiaTheme="minorEastAsia" w:hAnsiTheme="minorHAnsi"/>
          <w:sz w:val="24"/>
        </w:rPr>
      </w:pPr>
      <w:r w:rsidRPr="007125CD">
        <w:rPr>
          <w:rFonts w:asciiTheme="minorHAnsi" w:eastAsiaTheme="minorEastAsia" w:hAnsiTheme="minorHAnsi" w:hint="eastAsia"/>
          <w:sz w:val="24"/>
        </w:rPr>
        <w:t>大阪市では、</w:t>
      </w:r>
      <w:r w:rsidR="00E568FF" w:rsidRPr="009B3B31">
        <w:rPr>
          <w:rFonts w:asciiTheme="minorHAnsi" w:eastAsiaTheme="minorEastAsia" w:hAnsiTheme="minorHAnsi"/>
          <w:sz w:val="24"/>
        </w:rPr>
        <w:t>クルーズ船内での新型コロナウイルス感染症の集団感染事象により、クルーズ</w:t>
      </w:r>
      <w:r w:rsidR="009B3B31">
        <w:rPr>
          <w:rFonts w:asciiTheme="minorHAnsi" w:eastAsiaTheme="minorEastAsia" w:hAnsiTheme="minorHAnsi"/>
          <w:sz w:val="24"/>
        </w:rPr>
        <w:t>船の乗船客・乗員の上陸に不安を感じる市民がいる状況</w:t>
      </w:r>
      <w:r w:rsidR="004B05D0">
        <w:rPr>
          <w:rFonts w:asciiTheme="minorHAnsi" w:eastAsiaTheme="minorEastAsia" w:hAnsiTheme="minorHAnsi" w:hint="eastAsia"/>
          <w:sz w:val="24"/>
        </w:rPr>
        <w:t>です。</w:t>
      </w:r>
      <w:r w:rsidR="009B3B31">
        <w:rPr>
          <w:rFonts w:asciiTheme="minorHAnsi" w:eastAsiaTheme="minorEastAsia" w:hAnsiTheme="minorHAnsi"/>
          <w:sz w:val="24"/>
        </w:rPr>
        <w:t>クルーズ船内では</w:t>
      </w:r>
      <w:r w:rsidR="00E568FF" w:rsidRPr="00E568FF">
        <w:rPr>
          <w:rFonts w:asciiTheme="minorHAnsi" w:eastAsiaTheme="minorEastAsia" w:hAnsiTheme="minorHAnsi"/>
          <w:sz w:val="24"/>
        </w:rPr>
        <w:t>運航会社によ</w:t>
      </w:r>
      <w:r w:rsidR="00E568FF">
        <w:rPr>
          <w:rFonts w:asciiTheme="minorHAnsi" w:eastAsiaTheme="minorEastAsia" w:hAnsiTheme="minorHAnsi"/>
          <w:sz w:val="24"/>
        </w:rPr>
        <w:t>り十分な感染症対策が取られること</w:t>
      </w:r>
      <w:r w:rsidR="009B3B31">
        <w:rPr>
          <w:rFonts w:asciiTheme="minorHAnsi" w:eastAsiaTheme="minorEastAsia" w:hAnsiTheme="minorHAnsi" w:hint="eastAsia"/>
          <w:sz w:val="24"/>
        </w:rPr>
        <w:t>になります</w:t>
      </w:r>
      <w:r w:rsidR="00E568FF">
        <w:rPr>
          <w:rFonts w:asciiTheme="minorHAnsi" w:eastAsiaTheme="minorEastAsia" w:hAnsiTheme="minorHAnsi"/>
          <w:sz w:val="24"/>
        </w:rPr>
        <w:t>が、受け入れ港においても万全の対策を実施し</w:t>
      </w:r>
      <w:r w:rsidR="00E568FF">
        <w:rPr>
          <w:rFonts w:asciiTheme="minorHAnsi" w:eastAsiaTheme="minorEastAsia" w:hAnsiTheme="minorHAnsi" w:hint="eastAsia"/>
          <w:sz w:val="24"/>
        </w:rPr>
        <w:t>、</w:t>
      </w:r>
      <w:r w:rsidR="00E568FF" w:rsidRPr="00E568FF">
        <w:rPr>
          <w:rFonts w:asciiTheme="minorHAnsi" w:eastAsiaTheme="minorEastAsia" w:hAnsiTheme="minorHAnsi"/>
          <w:sz w:val="24"/>
        </w:rPr>
        <w:t>市民の安全</w:t>
      </w:r>
      <w:r w:rsidR="001E0DEA">
        <w:rPr>
          <w:rFonts w:asciiTheme="minorHAnsi" w:eastAsiaTheme="minorEastAsia" w:hAnsiTheme="minorHAnsi" w:hint="eastAsia"/>
          <w:sz w:val="24"/>
        </w:rPr>
        <w:t>・</w:t>
      </w:r>
      <w:r w:rsidR="00E568FF" w:rsidRPr="00E568FF">
        <w:rPr>
          <w:rFonts w:asciiTheme="minorHAnsi" w:eastAsiaTheme="minorEastAsia" w:hAnsiTheme="minorHAnsi"/>
          <w:sz w:val="24"/>
        </w:rPr>
        <w:t>安心を確保することが求められてい</w:t>
      </w:r>
      <w:r w:rsidR="009B3B31">
        <w:rPr>
          <w:rFonts w:asciiTheme="minorHAnsi" w:eastAsiaTheme="minorEastAsia" w:hAnsiTheme="minorHAnsi" w:hint="eastAsia"/>
          <w:sz w:val="24"/>
        </w:rPr>
        <w:t xml:space="preserve">ます。　</w:t>
      </w:r>
    </w:p>
    <w:p w:rsidR="00A707E0" w:rsidRPr="00E568FF" w:rsidRDefault="00E568FF" w:rsidP="009B3B31">
      <w:pPr>
        <w:spacing w:afterLines="50" w:after="193" w:line="340" w:lineRule="exact"/>
        <w:ind w:firstLineChars="100" w:firstLine="240"/>
        <w:rPr>
          <w:rFonts w:asciiTheme="minorHAnsi" w:eastAsiaTheme="minorEastAsia" w:hAnsiTheme="minorHAnsi"/>
          <w:color w:val="000000" w:themeColor="text1"/>
          <w:sz w:val="24"/>
        </w:rPr>
      </w:pPr>
      <w:r w:rsidRPr="009B3B31">
        <w:rPr>
          <w:rFonts w:asciiTheme="minorHAnsi" w:eastAsiaTheme="minorEastAsia" w:hAnsiTheme="minorHAnsi"/>
          <w:sz w:val="24"/>
        </w:rPr>
        <w:t>そのため、</w:t>
      </w:r>
      <w:r w:rsidR="005077CE">
        <w:rPr>
          <w:rFonts w:asciiTheme="minorHAnsi" w:eastAsiaTheme="minorEastAsia" w:hAnsiTheme="minorHAnsi" w:hint="eastAsia"/>
          <w:sz w:val="24"/>
        </w:rPr>
        <w:t>今後クルーズ船の運航が再開された際に備え、</w:t>
      </w:r>
      <w:r w:rsidRPr="009B3B31">
        <w:rPr>
          <w:rFonts w:asciiTheme="minorHAnsi" w:eastAsiaTheme="minorEastAsia" w:hAnsiTheme="minorHAnsi"/>
          <w:sz w:val="24"/>
        </w:rPr>
        <w:t>乗船客</w:t>
      </w:r>
      <w:r w:rsidR="002B1051">
        <w:rPr>
          <w:rFonts w:asciiTheme="minorHAnsi" w:eastAsiaTheme="minorEastAsia" w:hAnsiTheme="minorHAnsi" w:hint="eastAsia"/>
          <w:sz w:val="24"/>
        </w:rPr>
        <w:t>・</w:t>
      </w:r>
      <w:r w:rsidRPr="009B3B31">
        <w:rPr>
          <w:rFonts w:asciiTheme="minorHAnsi" w:eastAsiaTheme="minorEastAsia" w:hAnsiTheme="minorHAnsi"/>
          <w:sz w:val="24"/>
        </w:rPr>
        <w:t>乗員に対する体調監視</w:t>
      </w:r>
      <w:r w:rsidR="00C64479">
        <w:rPr>
          <w:rFonts w:asciiTheme="minorHAnsi" w:eastAsiaTheme="minorEastAsia" w:hAnsiTheme="minorHAnsi" w:hint="eastAsia"/>
          <w:sz w:val="24"/>
        </w:rPr>
        <w:t>を行い、</w:t>
      </w:r>
      <w:r w:rsidR="00AA2BB0">
        <w:rPr>
          <w:rFonts w:asciiTheme="minorHAnsi" w:eastAsiaTheme="minorEastAsia" w:hAnsiTheme="minorHAnsi" w:hint="eastAsia"/>
          <w:sz w:val="24"/>
        </w:rPr>
        <w:t>天保山</w:t>
      </w:r>
      <w:r w:rsidRPr="009B3B31">
        <w:rPr>
          <w:rFonts w:asciiTheme="minorHAnsi" w:eastAsiaTheme="minorEastAsia" w:hAnsiTheme="minorHAnsi"/>
          <w:sz w:val="24"/>
        </w:rPr>
        <w:t>客船ターミナル等での公衆衛</w:t>
      </w:r>
      <w:r w:rsidR="00C03648">
        <w:rPr>
          <w:rFonts w:asciiTheme="minorHAnsi" w:eastAsiaTheme="minorEastAsia" w:hAnsiTheme="minorHAnsi"/>
          <w:sz w:val="24"/>
        </w:rPr>
        <w:t>生を確保することを目的としてサーモグラフィを買い入れ、クルーズ</w:t>
      </w:r>
      <w:r w:rsidRPr="009B3B31">
        <w:rPr>
          <w:rFonts w:asciiTheme="minorHAnsi" w:eastAsiaTheme="minorEastAsia" w:hAnsiTheme="minorHAnsi"/>
          <w:sz w:val="24"/>
        </w:rPr>
        <w:t>船入港時の感染症対策の強化及び受入環境の改善を図り、感染拡大を防止</w:t>
      </w:r>
      <w:r w:rsidR="00883725">
        <w:rPr>
          <w:rFonts w:asciiTheme="minorHAnsi" w:eastAsiaTheme="minorEastAsia" w:hAnsiTheme="minorHAnsi" w:hint="eastAsia"/>
          <w:sz w:val="24"/>
        </w:rPr>
        <w:t>してまいります</w:t>
      </w:r>
      <w:r w:rsidR="009B3B31">
        <w:rPr>
          <w:rFonts w:asciiTheme="minorHAnsi" w:eastAsiaTheme="minorEastAsia" w:hAnsiTheme="minorHAnsi" w:hint="eastAsia"/>
          <w:sz w:val="24"/>
        </w:rPr>
        <w:t>。</w:t>
      </w:r>
    </w:p>
    <w:p w:rsidR="009B3B31" w:rsidRDefault="009B3B31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予算額　</w:t>
      </w:r>
      <w:r w:rsidR="00E568FF">
        <w:rPr>
          <w:rFonts w:asciiTheme="minorEastAsia" w:eastAsiaTheme="minorEastAsia" w:hAnsiTheme="minorEastAsia" w:hint="eastAsia"/>
          <w:color w:val="000000" w:themeColor="text1"/>
          <w:sz w:val="24"/>
        </w:rPr>
        <w:t>700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E6" w:rsidRDefault="009A38E6">
      <w:r>
        <w:separator/>
      </w:r>
    </w:p>
  </w:endnote>
  <w:endnote w:type="continuationSeparator" w:id="0">
    <w:p w:rsidR="009A38E6" w:rsidRDefault="009A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F4" w:rsidRDefault="00A011F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F4" w:rsidRDefault="00A011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E6" w:rsidRDefault="009A38E6">
      <w:r>
        <w:separator/>
      </w:r>
    </w:p>
  </w:footnote>
  <w:footnote w:type="continuationSeparator" w:id="0">
    <w:p w:rsidR="009A38E6" w:rsidRDefault="009A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F4" w:rsidRDefault="00A011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F4" w:rsidRDefault="00A01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126"/>
    <w:multiLevelType w:val="hybridMultilevel"/>
    <w:tmpl w:val="CB90DF40"/>
    <w:lvl w:ilvl="0" w:tplc="24DA1ED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419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0DEA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0976"/>
    <w:rsid w:val="00251432"/>
    <w:rsid w:val="00265C2D"/>
    <w:rsid w:val="00271E2C"/>
    <w:rsid w:val="00273516"/>
    <w:rsid w:val="002771EA"/>
    <w:rsid w:val="00277AC9"/>
    <w:rsid w:val="0028302E"/>
    <w:rsid w:val="0028776A"/>
    <w:rsid w:val="002901E0"/>
    <w:rsid w:val="00290560"/>
    <w:rsid w:val="00295334"/>
    <w:rsid w:val="00296FA9"/>
    <w:rsid w:val="002A7770"/>
    <w:rsid w:val="002B1051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4333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3442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060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05D0"/>
    <w:rsid w:val="004B449F"/>
    <w:rsid w:val="004D132A"/>
    <w:rsid w:val="004D2640"/>
    <w:rsid w:val="004D50D5"/>
    <w:rsid w:val="004D7130"/>
    <w:rsid w:val="004E2A28"/>
    <w:rsid w:val="004E33B6"/>
    <w:rsid w:val="004E569A"/>
    <w:rsid w:val="004F2273"/>
    <w:rsid w:val="004F3B4B"/>
    <w:rsid w:val="004F6CA2"/>
    <w:rsid w:val="005056D8"/>
    <w:rsid w:val="005077CE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4B7F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16D0"/>
    <w:rsid w:val="00692BE1"/>
    <w:rsid w:val="0069468D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25CD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0104"/>
    <w:rsid w:val="007B50C2"/>
    <w:rsid w:val="007B5F62"/>
    <w:rsid w:val="007C46DD"/>
    <w:rsid w:val="007C539C"/>
    <w:rsid w:val="007C59A1"/>
    <w:rsid w:val="007C7471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D8F"/>
    <w:rsid w:val="00883725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67AFC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38E6"/>
    <w:rsid w:val="009A4073"/>
    <w:rsid w:val="009B3B31"/>
    <w:rsid w:val="009C0983"/>
    <w:rsid w:val="009C1D70"/>
    <w:rsid w:val="009C245C"/>
    <w:rsid w:val="009C65AC"/>
    <w:rsid w:val="009D016C"/>
    <w:rsid w:val="009D0FFD"/>
    <w:rsid w:val="009D55B1"/>
    <w:rsid w:val="009E0A09"/>
    <w:rsid w:val="009E202D"/>
    <w:rsid w:val="009E310A"/>
    <w:rsid w:val="009E786C"/>
    <w:rsid w:val="009F149B"/>
    <w:rsid w:val="009F2F6B"/>
    <w:rsid w:val="009F5383"/>
    <w:rsid w:val="009F7B69"/>
    <w:rsid w:val="00A011F4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2BB0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0317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3648"/>
    <w:rsid w:val="00C062C3"/>
    <w:rsid w:val="00C07A34"/>
    <w:rsid w:val="00C145D1"/>
    <w:rsid w:val="00C30021"/>
    <w:rsid w:val="00C304BC"/>
    <w:rsid w:val="00C32B4B"/>
    <w:rsid w:val="00C35D3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64479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B7B3A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4EA5"/>
    <w:rsid w:val="00D07D74"/>
    <w:rsid w:val="00D12534"/>
    <w:rsid w:val="00D12CC6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568FF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66C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7505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272F-C878-47CD-8A1C-CCD35953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50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2020-04-30T02:19:00Z</dcterms:created>
  <dcterms:modified xsi:type="dcterms:W3CDTF">2020-04-30T02:19:00Z</dcterms:modified>
</cp:coreProperties>
</file>