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129A" w14:textId="0CA48E12" w:rsidR="00E345AC" w:rsidRDefault="00A2645D" w:rsidP="00E345AC">
      <w:pPr>
        <w:snapToGrid w:val="0"/>
        <w:ind w:leftChars="1485" w:left="3118"/>
        <w:rPr>
          <w:rFonts w:ascii="HGｺﾞｼｯｸM" w:eastAsia="HGｺﾞｼｯｸM"/>
          <w:sz w:val="20"/>
          <w:szCs w:val="20"/>
        </w:rPr>
      </w:pPr>
      <w:r>
        <w:rPr>
          <w:noProof/>
        </w:rPr>
        <mc:AlternateContent>
          <mc:Choice Requires="wpg">
            <w:drawing>
              <wp:anchor distT="0" distB="0" distL="114300" distR="114300" simplePos="0" relativeHeight="251679744" behindDoc="0" locked="0" layoutInCell="1" allowOverlap="1" wp14:anchorId="22509FFB" wp14:editId="0D355902">
                <wp:simplePos x="0" y="0"/>
                <wp:positionH relativeFrom="column">
                  <wp:posOffset>5885261</wp:posOffset>
                </wp:positionH>
                <wp:positionV relativeFrom="paragraph">
                  <wp:posOffset>8890</wp:posOffset>
                </wp:positionV>
                <wp:extent cx="45719" cy="2898648"/>
                <wp:effectExtent l="38100" t="0" r="50165" b="0"/>
                <wp:wrapNone/>
                <wp:docPr id="2" name="グループ化 3"/>
                <wp:cNvGraphicFramePr/>
                <a:graphic xmlns:a="http://schemas.openxmlformats.org/drawingml/2006/main">
                  <a:graphicData uri="http://schemas.microsoft.com/office/word/2010/wordprocessingGroup">
                    <wpg:wgp>
                      <wpg:cNvGrpSpPr/>
                      <wpg:grpSpPr>
                        <a:xfrm>
                          <a:off x="0" y="0"/>
                          <a:ext cx="45719" cy="2898648"/>
                          <a:chOff x="0" y="0"/>
                          <a:chExt cx="123343" cy="4986065"/>
                        </a:xfrm>
                      </wpg:grpSpPr>
                      <wps:wsp>
                        <wps:cNvPr id="3" name="フリーフォーム 3"/>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フリーフォーム 16"/>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9276D" id="グループ化 3" o:spid="_x0000_s1026" style="position:absolute;left:0;text-align:left;margin-left:463.4pt;margin-top:.7pt;width:3.6pt;height:228.25pt;z-index:251679744;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">
                <v:shape id="フリーフォーム 3"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16"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r>
        <w:rPr>
          <w:rFonts w:ascii="HGｺﾞｼｯｸM" w:eastAsia="HGｺﾞｼｯｸM"/>
          <w:noProof/>
          <w:sz w:val="20"/>
          <w:szCs w:val="20"/>
        </w:rPr>
        <w:drawing>
          <wp:anchor distT="0" distB="0" distL="114300" distR="114300" simplePos="0" relativeHeight="251678720" behindDoc="0" locked="0" layoutInCell="1" allowOverlap="1" wp14:anchorId="186648AD" wp14:editId="682F23CC">
            <wp:simplePos x="0" y="0"/>
            <wp:positionH relativeFrom="column">
              <wp:posOffset>4479290</wp:posOffset>
            </wp:positionH>
            <wp:positionV relativeFrom="paragraph">
              <wp:posOffset>-254635</wp:posOffset>
            </wp:positionV>
            <wp:extent cx="4849764" cy="352869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011" cy="3533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5AC">
        <w:rPr>
          <w:rFonts w:ascii="HGｺﾞｼｯｸM" w:eastAsia="HGｺﾞｼｯｸM" w:hint="eastAsia"/>
          <w:sz w:val="20"/>
          <w:szCs w:val="20"/>
        </w:rPr>
        <w:t>このページでは、性質別の支出の推移に</w:t>
      </w:r>
      <w:r w:rsidR="00E345AC">
        <w:rPr>
          <w:rFonts w:ascii="HG丸ｺﾞｼｯｸM-PRO" w:eastAsia="HG丸ｺﾞｼｯｸM-PRO" w:hAnsi="HG丸ｺﾞｼｯｸM-PRO"/>
          <w:noProof/>
          <w:sz w:val="20"/>
          <w:szCs w:val="20"/>
        </w:rPr>
        <mc:AlternateContent>
          <mc:Choice Requires="wps">
            <w:drawing>
              <wp:anchor distT="0" distB="0" distL="114300" distR="114300" simplePos="0" relativeHeight="251652096" behindDoc="0" locked="0" layoutInCell="1" allowOverlap="1" wp14:anchorId="087F9BE1" wp14:editId="62129121">
                <wp:simplePos x="0" y="0"/>
                <wp:positionH relativeFrom="column">
                  <wp:posOffset>29845</wp:posOffset>
                </wp:positionH>
                <wp:positionV relativeFrom="paragraph">
                  <wp:posOffset>-5715</wp:posOffset>
                </wp:positionV>
                <wp:extent cx="1914525" cy="510540"/>
                <wp:effectExtent l="0" t="0" r="9525" b="3810"/>
                <wp:wrapNone/>
                <wp:docPr id="284290" name="正方形/長方形 284290"/>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9BE1" id="正方形/長方形 284290" o:spid="_x0000_s1026" style="position:absolute;left:0;text-align:left;margin-left:2.35pt;margin-top:-.45pt;width:150.75pt;height:4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" fillcolor="#c0504d [3205]" stroked="f" strokeweight="2pt">
                <v:textbo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v:textbox>
              </v:rect>
            </w:pict>
          </mc:Fallback>
        </mc:AlternateContent>
      </w:r>
    </w:p>
    <w:p w14:paraId="797D7A07" w14:textId="16AB896B" w:rsidR="00E345AC" w:rsidRPr="00A35BCC" w:rsidRDefault="00E345AC" w:rsidP="00E345AC">
      <w:pPr>
        <w:snapToGrid w:val="0"/>
        <w:ind w:leftChars="1485" w:left="3118"/>
        <w:rPr>
          <w:rFonts w:ascii="HGｺﾞｼｯｸM" w:eastAsia="HGｺﾞｼｯｸM"/>
          <w:sz w:val="20"/>
          <w:szCs w:val="20"/>
        </w:rPr>
      </w:pPr>
      <w:r>
        <w:rPr>
          <w:rFonts w:ascii="HGｺﾞｼｯｸM" w:eastAsia="HGｺﾞｼｯｸM" w:hint="eastAsia"/>
          <w:sz w:val="20"/>
          <w:szCs w:val="20"/>
        </w:rPr>
        <w:t>ついて、説明しています。</w:t>
      </w:r>
    </w:p>
    <w:p w14:paraId="5DBF67CF" w14:textId="1EA9C0A0" w:rsidR="00E345AC" w:rsidRPr="00A35BCC" w:rsidRDefault="00E345AC" w:rsidP="00E345AC">
      <w:pPr>
        <w:rPr>
          <w:rFonts w:ascii="HGｺﾞｼｯｸM" w:eastAsia="HGｺﾞｼｯｸM"/>
          <w:sz w:val="20"/>
          <w:szCs w:val="20"/>
        </w:rPr>
      </w:pPr>
      <w:r w:rsidRPr="008F5973">
        <w:rPr>
          <w:rFonts w:ascii="HGｺﾞｼｯｸM" w:eastAsia="HGｺﾞｼｯｸM" w:hint="eastAsia"/>
          <w:noProof/>
          <w:sz w:val="20"/>
          <w:szCs w:val="20"/>
        </w:rPr>
        <mc:AlternateContent>
          <mc:Choice Requires="wpg">
            <w:drawing>
              <wp:anchor distT="0" distB="0" distL="114300" distR="114300" simplePos="0" relativeHeight="251653120" behindDoc="0" locked="0" layoutInCell="1" allowOverlap="1" wp14:anchorId="185EA974" wp14:editId="2F738D7F">
                <wp:simplePos x="0" y="0"/>
                <wp:positionH relativeFrom="column">
                  <wp:posOffset>35560</wp:posOffset>
                </wp:positionH>
                <wp:positionV relativeFrom="paragraph">
                  <wp:posOffset>64135</wp:posOffset>
                </wp:positionV>
                <wp:extent cx="1083310" cy="995680"/>
                <wp:effectExtent l="0" t="0" r="0" b="13970"/>
                <wp:wrapNone/>
                <wp:docPr id="287941"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7942" name="二等辺三角形 2879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4AF68"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3" name="円/楕円 28794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0095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4" name="円/楕円 28794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EA974" id="グループ化 6" o:spid="_x0000_s1027" style="position:absolute;left:0;text-align:left;margin-left:2.8pt;margin-top:5.05pt;width:85.3pt;height:78.4pt;z-index:251653120"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942" o:spid="_x0000_s1028"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" fillcolor="#95b3d7 [1940]" strokecolor="#243f60 [1604]" strokeweight="2pt">
                  <v:textbox>
                    <w:txbxContent>
                      <w:p w14:paraId="2994AF68" w14:textId="77777777" w:rsidR="00045E8A" w:rsidRDefault="00045E8A" w:rsidP="00E345AC"/>
                    </w:txbxContent>
                  </v:textbox>
                </v:shape>
                <v:oval id="円/楕円 287943" o:spid="_x0000_s1029"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" fillcolor="#95b3d7 [1940]" strokecolor="#243f60 [1604]" strokeweight="2pt">
                  <v:textbox>
                    <w:txbxContent>
                      <w:p w14:paraId="25400956" w14:textId="77777777" w:rsidR="00045E8A" w:rsidRDefault="00045E8A" w:rsidP="00E345AC"/>
                    </w:txbxContent>
                  </v:textbox>
                </v:oval>
                <v:oval id="円/楕円 287944" o:spid="_x0000_s1030"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" filled="f" stroked="f" strokeweight="2pt">
                  <v:textbo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14:paraId="12FE676A" w14:textId="0D5CD0C7" w:rsidR="00E345AC" w:rsidRDefault="00E345AC" w:rsidP="00E345AC">
      <w:pPr>
        <w:rPr>
          <w:rFonts w:ascii="HGｺﾞｼｯｸM" w:eastAsia="HGｺﾞｼｯｸM"/>
          <w:sz w:val="20"/>
          <w:szCs w:val="20"/>
        </w:rPr>
      </w:pPr>
      <w:r w:rsidRPr="008F5973">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3BB992CF" wp14:editId="00F5C576">
                <wp:simplePos x="0" y="0"/>
                <wp:positionH relativeFrom="column">
                  <wp:posOffset>802640</wp:posOffset>
                </wp:positionH>
                <wp:positionV relativeFrom="paragraph">
                  <wp:posOffset>196850</wp:posOffset>
                </wp:positionV>
                <wp:extent cx="3548380" cy="609600"/>
                <wp:effectExtent l="190500" t="0" r="13970" b="19050"/>
                <wp:wrapNone/>
                <wp:docPr id="288001" name="角丸四角形吹き出し 288001"/>
                <wp:cNvGraphicFramePr/>
                <a:graphic xmlns:a="http://schemas.openxmlformats.org/drawingml/2006/main">
                  <a:graphicData uri="http://schemas.microsoft.com/office/word/2010/wordprocessingShape">
                    <wps:wsp>
                      <wps:cNvSpPr/>
                      <wps:spPr>
                        <a:xfrm>
                          <a:off x="0" y="0"/>
                          <a:ext cx="3548380" cy="609600"/>
                        </a:xfrm>
                        <a:prstGeom prst="wedgeRoundRectCallout">
                          <a:avLst>
                            <a:gd name="adj1" fmla="val -54889"/>
                            <a:gd name="adj2" fmla="val -78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6533B" w14:textId="6C81DA1F"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市税収入は、</w:t>
                            </w:r>
                            <w:r w:rsidR="005F200D">
                              <w:rPr>
                                <w:rFonts w:ascii="ゴシック" w:eastAsia="ゴシック" w:hAnsi="HG丸ｺﾞｼｯｸM-PRO" w:hint="eastAsia"/>
                                <w:color w:val="000000" w:themeColor="text1"/>
                                <w:sz w:val="18"/>
                                <w:szCs w:val="18"/>
                              </w:rPr>
                              <w:t>令和</w:t>
                            </w:r>
                            <w:r w:rsidR="005B7F20">
                              <w:rPr>
                                <w:rFonts w:ascii="ゴシック" w:eastAsia="ゴシック" w:hAnsi="HG丸ｺﾞｼｯｸM-PRO" w:hint="eastAsia"/>
                                <w:color w:val="000000" w:themeColor="text1"/>
                                <w:sz w:val="18"/>
                                <w:szCs w:val="18"/>
                              </w:rPr>
                              <w:t>３</w:t>
                            </w:r>
                            <w:r w:rsidR="005F200D">
                              <w:rPr>
                                <w:rFonts w:ascii="ゴシック" w:eastAsia="ゴシック" w:hAnsi="HG丸ｺﾞｼｯｸM-PRO"/>
                                <w:color w:val="000000" w:themeColor="text1"/>
                                <w:sz w:val="18"/>
                                <w:szCs w:val="18"/>
                              </w:rPr>
                              <w:t>年度と</w:t>
                            </w:r>
                            <w:r w:rsidR="005F200D">
                              <w:rPr>
                                <w:rFonts w:ascii="ゴシック" w:eastAsia="ゴシック" w:hAnsi="HG丸ｺﾞｼｯｸM-PRO" w:hint="eastAsia"/>
                                <w:color w:val="000000" w:themeColor="text1"/>
                                <w:sz w:val="18"/>
                                <w:szCs w:val="18"/>
                              </w:rPr>
                              <w:t>ピークであった</w:t>
                            </w:r>
                            <w:r w:rsidR="005F200D">
                              <w:rPr>
                                <w:rFonts w:ascii="ゴシック" w:eastAsia="ゴシック" w:hAnsi="HG丸ｺﾞｼｯｸM-PRO"/>
                                <w:color w:val="000000" w:themeColor="text1"/>
                                <w:sz w:val="18"/>
                                <w:szCs w:val="18"/>
                              </w:rPr>
                              <w:t>平成８年度を比較すると</w:t>
                            </w:r>
                            <w:r w:rsidR="005F200D">
                              <w:rPr>
                                <w:rFonts w:ascii="ゴシック" w:eastAsia="ゴシック" w:hAnsi="HG丸ｺﾞｼｯｸM-PRO" w:hint="eastAsia"/>
                                <w:color w:val="000000" w:themeColor="text1"/>
                                <w:sz w:val="18"/>
                                <w:szCs w:val="18"/>
                              </w:rPr>
                              <w:t>、</w:t>
                            </w:r>
                            <w:r w:rsidR="005B7F20">
                              <w:rPr>
                                <w:rFonts w:ascii="ゴシック" w:eastAsia="ゴシック" w:hAnsi="HG丸ｺﾞｼｯｸM-PRO" w:hint="eastAsia"/>
                                <w:color w:val="000000" w:themeColor="text1"/>
                                <w:sz w:val="18"/>
                                <w:szCs w:val="18"/>
                              </w:rPr>
                              <w:t>657</w:t>
                            </w:r>
                            <w:r w:rsidR="005F200D">
                              <w:rPr>
                                <w:rFonts w:ascii="ゴシック" w:eastAsia="ゴシック" w:hAnsi="HG丸ｺﾞｼｯｸM-PRO"/>
                                <w:color w:val="000000" w:themeColor="text1"/>
                                <w:sz w:val="18"/>
                                <w:szCs w:val="18"/>
                              </w:rPr>
                              <w:t>億円</w:t>
                            </w:r>
                            <w:r w:rsidR="005F200D">
                              <w:rPr>
                                <w:rFonts w:ascii="ゴシック" w:eastAsia="ゴシック" w:hAnsi="HG丸ｺﾞｼｯｸM-PRO" w:hint="eastAsia"/>
                                <w:color w:val="000000" w:themeColor="text1"/>
                                <w:sz w:val="18"/>
                                <w:szCs w:val="18"/>
                              </w:rPr>
                              <w:t>の</w:t>
                            </w:r>
                            <w:r w:rsidR="005F200D">
                              <w:rPr>
                                <w:rFonts w:ascii="ゴシック" w:eastAsia="ゴシック" w:hAnsi="HG丸ｺﾞｼｯｸM-PRO"/>
                                <w:color w:val="000000" w:themeColor="text1"/>
                                <w:sz w:val="18"/>
                                <w:szCs w:val="18"/>
                              </w:rPr>
                              <w:t>ダウン</w:t>
                            </w:r>
                            <w:r>
                              <w:rPr>
                                <w:rFonts w:ascii="ゴシック" w:eastAsia="ゴシック" w:hAnsi="HG丸ｺﾞｼｯｸM-PRO" w:hint="eastAsia"/>
                                <w:color w:val="000000" w:themeColor="text1"/>
                                <w:sz w:val="18"/>
                                <w:szCs w:val="18"/>
                              </w:rPr>
                              <w:t>との説明があったけど、支出の方はどうなの？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992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8001" o:spid="_x0000_s1031" type="#_x0000_t62" style="position:absolute;left:0;text-align:left;margin-left:63.2pt;margin-top:15.5pt;width:279.4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" adj="-1056,9103" fillcolor="white [3212]" strokecolor="#7f7f7f [1612]" strokeweight="1.5pt">
                <v:textbox>
                  <w:txbxContent>
                    <w:p w14:paraId="22D6533B" w14:textId="6C81DA1F"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市税収入は、</w:t>
                      </w:r>
                      <w:r w:rsidR="005F200D">
                        <w:rPr>
                          <w:rFonts w:ascii="ゴシック" w:eastAsia="ゴシック" w:hAnsi="HG丸ｺﾞｼｯｸM-PRO" w:hint="eastAsia"/>
                          <w:color w:val="000000" w:themeColor="text1"/>
                          <w:sz w:val="18"/>
                          <w:szCs w:val="18"/>
                        </w:rPr>
                        <w:t>令和</w:t>
                      </w:r>
                      <w:r w:rsidR="005B7F20">
                        <w:rPr>
                          <w:rFonts w:ascii="ゴシック" w:eastAsia="ゴシック" w:hAnsi="HG丸ｺﾞｼｯｸM-PRO" w:hint="eastAsia"/>
                          <w:color w:val="000000" w:themeColor="text1"/>
                          <w:sz w:val="18"/>
                          <w:szCs w:val="18"/>
                        </w:rPr>
                        <w:t>３</w:t>
                      </w:r>
                      <w:r w:rsidR="005F200D">
                        <w:rPr>
                          <w:rFonts w:ascii="ゴシック" w:eastAsia="ゴシック" w:hAnsi="HG丸ｺﾞｼｯｸM-PRO"/>
                          <w:color w:val="000000" w:themeColor="text1"/>
                          <w:sz w:val="18"/>
                          <w:szCs w:val="18"/>
                        </w:rPr>
                        <w:t>年度と</w:t>
                      </w:r>
                      <w:r w:rsidR="005F200D">
                        <w:rPr>
                          <w:rFonts w:ascii="ゴシック" w:eastAsia="ゴシック" w:hAnsi="HG丸ｺﾞｼｯｸM-PRO" w:hint="eastAsia"/>
                          <w:color w:val="000000" w:themeColor="text1"/>
                          <w:sz w:val="18"/>
                          <w:szCs w:val="18"/>
                        </w:rPr>
                        <w:t>ピークであった</w:t>
                      </w:r>
                      <w:r w:rsidR="005F200D">
                        <w:rPr>
                          <w:rFonts w:ascii="ゴシック" w:eastAsia="ゴシック" w:hAnsi="HG丸ｺﾞｼｯｸM-PRO"/>
                          <w:color w:val="000000" w:themeColor="text1"/>
                          <w:sz w:val="18"/>
                          <w:szCs w:val="18"/>
                        </w:rPr>
                        <w:t>平成８年度を比較すると</w:t>
                      </w:r>
                      <w:r w:rsidR="005F200D">
                        <w:rPr>
                          <w:rFonts w:ascii="ゴシック" w:eastAsia="ゴシック" w:hAnsi="HG丸ｺﾞｼｯｸM-PRO" w:hint="eastAsia"/>
                          <w:color w:val="000000" w:themeColor="text1"/>
                          <w:sz w:val="18"/>
                          <w:szCs w:val="18"/>
                        </w:rPr>
                        <w:t>、</w:t>
                      </w:r>
                      <w:r w:rsidR="005B7F20">
                        <w:rPr>
                          <w:rFonts w:ascii="ゴシック" w:eastAsia="ゴシック" w:hAnsi="HG丸ｺﾞｼｯｸM-PRO" w:hint="eastAsia"/>
                          <w:color w:val="000000" w:themeColor="text1"/>
                          <w:sz w:val="18"/>
                          <w:szCs w:val="18"/>
                        </w:rPr>
                        <w:t>657</w:t>
                      </w:r>
                      <w:r w:rsidR="005F200D">
                        <w:rPr>
                          <w:rFonts w:ascii="ゴシック" w:eastAsia="ゴシック" w:hAnsi="HG丸ｺﾞｼｯｸM-PRO"/>
                          <w:color w:val="000000" w:themeColor="text1"/>
                          <w:sz w:val="18"/>
                          <w:szCs w:val="18"/>
                        </w:rPr>
                        <w:t>億円</w:t>
                      </w:r>
                      <w:r w:rsidR="005F200D">
                        <w:rPr>
                          <w:rFonts w:ascii="ゴシック" w:eastAsia="ゴシック" w:hAnsi="HG丸ｺﾞｼｯｸM-PRO" w:hint="eastAsia"/>
                          <w:color w:val="000000" w:themeColor="text1"/>
                          <w:sz w:val="18"/>
                          <w:szCs w:val="18"/>
                        </w:rPr>
                        <w:t>の</w:t>
                      </w:r>
                      <w:r w:rsidR="005F200D">
                        <w:rPr>
                          <w:rFonts w:ascii="ゴシック" w:eastAsia="ゴシック" w:hAnsi="HG丸ｺﾞｼｯｸM-PRO"/>
                          <w:color w:val="000000" w:themeColor="text1"/>
                          <w:sz w:val="18"/>
                          <w:szCs w:val="18"/>
                        </w:rPr>
                        <w:t>ダウン</w:t>
                      </w:r>
                      <w:r>
                        <w:rPr>
                          <w:rFonts w:ascii="ゴシック" w:eastAsia="ゴシック" w:hAnsi="HG丸ｺﾞｼｯｸM-PRO" w:hint="eastAsia"/>
                          <w:color w:val="000000" w:themeColor="text1"/>
                          <w:sz w:val="18"/>
                          <w:szCs w:val="18"/>
                        </w:rPr>
                        <w:t>との説明があったけど、支出の方はどうなの？</w:t>
                      </w:r>
                    </w:p>
                  </w:txbxContent>
                </v:textbox>
              </v:shape>
            </w:pict>
          </mc:Fallback>
        </mc:AlternateContent>
      </w:r>
    </w:p>
    <w:p w14:paraId="44D2009C" w14:textId="73C08348" w:rsidR="00E345AC" w:rsidRDefault="00E345AC" w:rsidP="00E345AC">
      <w:pPr>
        <w:rPr>
          <w:rFonts w:ascii="HGｺﾞｼｯｸM" w:eastAsia="HGｺﾞｼｯｸM"/>
          <w:sz w:val="20"/>
          <w:szCs w:val="20"/>
        </w:rPr>
      </w:pPr>
    </w:p>
    <w:p w14:paraId="476E35DD" w14:textId="547A19E3" w:rsidR="00E345AC" w:rsidRPr="000C3760" w:rsidRDefault="00E345AC" w:rsidP="00E345AC">
      <w:pPr>
        <w:rPr>
          <w:rFonts w:ascii="HGｺﾞｼｯｸM" w:eastAsia="HGｺﾞｼｯｸM"/>
          <w:sz w:val="20"/>
          <w:szCs w:val="20"/>
        </w:rPr>
      </w:pPr>
    </w:p>
    <w:p w14:paraId="6A154D47" w14:textId="6CCC954F" w:rsidR="00E345AC" w:rsidRDefault="00B76FC7" w:rsidP="00E345AC">
      <w:pPr>
        <w:rPr>
          <w:rFonts w:ascii="HGｺﾞｼｯｸM" w:eastAsia="HGｺﾞｼｯｸM"/>
          <w:sz w:val="20"/>
          <w:szCs w:val="20"/>
        </w:rPr>
      </w:pPr>
      <w:r w:rsidRPr="009D3918">
        <w:rPr>
          <w:rFonts w:ascii="HGｺﾞｼｯｸM" w:eastAsia="HGｺﾞｼｯｸM" w:hint="eastAsia"/>
          <w:noProof/>
          <w:sz w:val="20"/>
          <w:szCs w:val="20"/>
        </w:rPr>
        <mc:AlternateContent>
          <mc:Choice Requires="wps">
            <w:drawing>
              <wp:anchor distT="0" distB="0" distL="114300" distR="114300" simplePos="0" relativeHeight="251657216" behindDoc="0" locked="0" layoutInCell="1" allowOverlap="1" wp14:anchorId="5E0F4662" wp14:editId="4444EE8B">
                <wp:simplePos x="0" y="0"/>
                <wp:positionH relativeFrom="column">
                  <wp:posOffset>764540</wp:posOffset>
                </wp:positionH>
                <wp:positionV relativeFrom="paragraph">
                  <wp:posOffset>168275</wp:posOffset>
                </wp:positionV>
                <wp:extent cx="3639820" cy="1162685"/>
                <wp:effectExtent l="190500" t="0" r="17780" b="18415"/>
                <wp:wrapNone/>
                <wp:docPr id="287082" name="角丸四角形吹き出し 287082"/>
                <wp:cNvGraphicFramePr/>
                <a:graphic xmlns:a="http://schemas.openxmlformats.org/drawingml/2006/main">
                  <a:graphicData uri="http://schemas.microsoft.com/office/word/2010/wordprocessingShape">
                    <wps:wsp>
                      <wps:cNvSpPr/>
                      <wps:spPr>
                        <a:xfrm>
                          <a:off x="0" y="0"/>
                          <a:ext cx="3639820" cy="1162685"/>
                        </a:xfrm>
                        <a:prstGeom prst="wedgeRoundRectCallout">
                          <a:avLst>
                            <a:gd name="adj1" fmla="val -54760"/>
                            <a:gd name="adj2" fmla="val 362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AAA14" w14:textId="3DDF1199" w:rsidR="00045E8A" w:rsidRPr="00AA3CC1" w:rsidRDefault="005B7F20"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令和３</w:t>
                            </w:r>
                            <w:r w:rsidR="00045E8A">
                              <w:rPr>
                                <w:rFonts w:ascii="ゴシック" w:eastAsia="ゴシック" w:hAnsi="HG丸ｺﾞｼｯｸM-PRO" w:hint="eastAsia"/>
                                <w:color w:val="000000" w:themeColor="text1"/>
                                <w:sz w:val="18"/>
                                <w:szCs w:val="18"/>
                              </w:rPr>
                              <w:t>年度と市税収入がピークであった平成８年度を比較すると、</w:t>
                            </w:r>
                            <w:r w:rsidR="00045E8A">
                              <w:rPr>
                                <w:rFonts w:ascii="HG創英角ｺﾞｼｯｸUB" w:eastAsia="HG創英角ｺﾞｼｯｸUB" w:hAnsi="HG創英角ｺﾞｼｯｸUB" w:hint="eastAsia"/>
                                <w:color w:val="000000" w:themeColor="text1"/>
                                <w:sz w:val="24"/>
                                <w:szCs w:val="24"/>
                              </w:rPr>
                              <w:t>「生活保護費などの扶助費」については約2.</w:t>
                            </w:r>
                            <w:r>
                              <w:rPr>
                                <w:rFonts w:ascii="HG創英角ｺﾞｼｯｸUB" w:eastAsia="HG創英角ｺﾞｼｯｸUB" w:hAnsi="HG創英角ｺﾞｼｯｸUB"/>
                                <w:color w:val="000000" w:themeColor="text1"/>
                                <w:sz w:val="24"/>
                                <w:szCs w:val="24"/>
                              </w:rPr>
                              <w:t>7</w:t>
                            </w:r>
                            <w:r w:rsidR="00045E8A">
                              <w:rPr>
                                <w:rFonts w:ascii="HG創英角ｺﾞｼｯｸUB" w:eastAsia="HG創英角ｺﾞｼｯｸUB" w:hAnsi="HG創英角ｺﾞｼｯｸUB" w:hint="eastAsia"/>
                                <w:color w:val="000000" w:themeColor="text1"/>
                                <w:sz w:val="24"/>
                                <w:szCs w:val="24"/>
                              </w:rPr>
                              <w:t>倍</w:t>
                            </w:r>
                            <w:r w:rsidR="00045E8A"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00045E8A" w:rsidRPr="00CD1A2B">
                              <w:rPr>
                                <w:rFonts w:ascii="ｺﾞｼｯｸ" w:eastAsia="ｺﾞｼｯｸ" w:hAnsi="ｺﾞｼｯｸ" w:hint="eastAsia"/>
                                <w:color w:val="000000" w:themeColor="text1"/>
                                <w:sz w:val="18"/>
                                <w:szCs w:val="18"/>
                              </w:rPr>
                              <w:t>約</w:t>
                            </w:r>
                            <w:r w:rsidR="00FE732A">
                              <w:rPr>
                                <w:rFonts w:ascii="ｺﾞｼｯｸ" w:eastAsia="ｺﾞｼｯｸ" w:hAnsi="ｺﾞｼｯｸ" w:hint="eastAsia"/>
                                <w:color w:val="000000" w:themeColor="text1"/>
                                <w:sz w:val="18"/>
                                <w:szCs w:val="18"/>
                              </w:rPr>
                              <w:t>2.</w:t>
                            </w:r>
                            <w:r>
                              <w:rPr>
                                <w:rFonts w:ascii="ｺﾞｼｯｸ" w:eastAsia="ｺﾞｼｯｸ" w:hAnsi="ｺﾞｼｯｸ"/>
                                <w:color w:val="000000" w:themeColor="text1"/>
                                <w:sz w:val="18"/>
                                <w:szCs w:val="18"/>
                              </w:rPr>
                              <w:t>5</w:t>
                            </w:r>
                            <w:r w:rsidR="00045E8A" w:rsidRPr="00CD1A2B">
                              <w:rPr>
                                <w:rFonts w:ascii="ｺﾞｼｯｸ" w:eastAsia="ｺﾞｼｯｸ" w:hAnsi="ｺﾞｼｯｸ" w:hint="eastAsia"/>
                                <w:color w:val="000000" w:themeColor="text1"/>
                                <w:sz w:val="18"/>
                                <w:szCs w:val="18"/>
                              </w:rPr>
                              <w:t>倍に増加</w:t>
                            </w:r>
                            <w:r w:rsidR="00045E8A" w:rsidRPr="00025B6F">
                              <w:rPr>
                                <w:rFonts w:ascii="ゴシック" w:eastAsia="ゴシック" w:hAnsi="HG丸ｺﾞｼｯｸM-PRO" w:hint="eastAsia"/>
                                <w:color w:val="000000" w:themeColor="text1"/>
                                <w:sz w:val="18"/>
                                <w:szCs w:val="18"/>
                              </w:rPr>
                              <w:t>）、</w:t>
                            </w:r>
                            <w:r w:rsidR="00045E8A">
                              <w:rPr>
                                <w:rFonts w:ascii="HG創英角ｺﾞｼｯｸUB" w:eastAsia="HG創英角ｺﾞｼｯｸUB" w:hAnsi="HG創英角ｺﾞｼｯｸUB" w:hint="eastAsia"/>
                                <w:color w:val="000000" w:themeColor="text1"/>
                                <w:sz w:val="24"/>
                                <w:szCs w:val="24"/>
                              </w:rPr>
                              <w:t>「借金</w:t>
                            </w:r>
                            <w:r w:rsidR="00045E8A" w:rsidRPr="00BC40D3">
                              <w:rPr>
                                <w:rFonts w:ascii="HG創英角ｺﾞｼｯｸUB" w:eastAsia="HG創英角ｺﾞｼｯｸUB" w:hAnsi="HG創英角ｺﾞｼｯｸUB" w:hint="eastAsia"/>
                                <w:color w:val="000000" w:themeColor="text1"/>
                                <w:sz w:val="24"/>
                                <w:szCs w:val="24"/>
                              </w:rPr>
                              <w:t>の返済のための公債費」については約</w:t>
                            </w:r>
                            <w:r>
                              <w:rPr>
                                <w:rFonts w:ascii="HG創英角ｺﾞｼｯｸUB" w:eastAsia="HG創英角ｺﾞｼｯｸUB" w:hAnsi="HG創英角ｺﾞｼｯｸUB"/>
                                <w:color w:val="000000" w:themeColor="text1"/>
                                <w:sz w:val="24"/>
                                <w:szCs w:val="24"/>
                              </w:rPr>
                              <w:t>1.9</w:t>
                            </w:r>
                            <w:r w:rsidR="00045E8A" w:rsidRPr="00BC40D3">
                              <w:rPr>
                                <w:rFonts w:ascii="HG創英角ｺﾞｼｯｸUB" w:eastAsia="HG創英角ｺﾞｼｯｸUB" w:hAnsi="HG創英角ｺﾞｼｯｸUB" w:hint="eastAsia"/>
                                <w:color w:val="000000" w:themeColor="text1"/>
                                <w:sz w:val="24"/>
                                <w:szCs w:val="24"/>
                              </w:rPr>
                              <w:t>倍に増加</w:t>
                            </w:r>
                            <w:r w:rsidR="00045E8A">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4662" id="角丸四角形吹き出し 287082" o:spid="_x0000_s1032" type="#_x0000_t62" style="position:absolute;left:0;text-align:left;margin-left:60.2pt;margin-top:13.25pt;width:286.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" adj="-1028,18631" fillcolor="white [3212]" strokecolor="#7f7f7f [1612]" strokeweight="1.5pt">
                <v:textbox>
                  <w:txbxContent>
                    <w:p w14:paraId="2C8AAA14" w14:textId="3DDF1199" w:rsidR="00045E8A" w:rsidRPr="00AA3CC1" w:rsidRDefault="005B7F20"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令和３</w:t>
                      </w:r>
                      <w:r w:rsidR="00045E8A">
                        <w:rPr>
                          <w:rFonts w:ascii="ゴシック" w:eastAsia="ゴシック" w:hAnsi="HG丸ｺﾞｼｯｸM-PRO" w:hint="eastAsia"/>
                          <w:color w:val="000000" w:themeColor="text1"/>
                          <w:sz w:val="18"/>
                          <w:szCs w:val="18"/>
                        </w:rPr>
                        <w:t>年度と市税収入がピークであった平成８年度を比較すると、</w:t>
                      </w:r>
                      <w:r w:rsidR="00045E8A">
                        <w:rPr>
                          <w:rFonts w:ascii="HG創英角ｺﾞｼｯｸUB" w:eastAsia="HG創英角ｺﾞｼｯｸUB" w:hAnsi="HG創英角ｺﾞｼｯｸUB" w:hint="eastAsia"/>
                          <w:color w:val="000000" w:themeColor="text1"/>
                          <w:sz w:val="24"/>
                          <w:szCs w:val="24"/>
                        </w:rPr>
                        <w:t>「生活保護費などの扶助費」については約2.</w:t>
                      </w:r>
                      <w:r>
                        <w:rPr>
                          <w:rFonts w:ascii="HG創英角ｺﾞｼｯｸUB" w:eastAsia="HG創英角ｺﾞｼｯｸUB" w:hAnsi="HG創英角ｺﾞｼｯｸUB"/>
                          <w:color w:val="000000" w:themeColor="text1"/>
                          <w:sz w:val="24"/>
                          <w:szCs w:val="24"/>
                        </w:rPr>
                        <w:t>7</w:t>
                      </w:r>
                      <w:r w:rsidR="00045E8A">
                        <w:rPr>
                          <w:rFonts w:ascii="HG創英角ｺﾞｼｯｸUB" w:eastAsia="HG創英角ｺﾞｼｯｸUB" w:hAnsi="HG創英角ｺﾞｼｯｸUB" w:hint="eastAsia"/>
                          <w:color w:val="000000" w:themeColor="text1"/>
                          <w:sz w:val="24"/>
                          <w:szCs w:val="24"/>
                        </w:rPr>
                        <w:t>倍</w:t>
                      </w:r>
                      <w:r w:rsidR="00045E8A"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00045E8A" w:rsidRPr="00CD1A2B">
                        <w:rPr>
                          <w:rFonts w:ascii="ｺﾞｼｯｸ" w:eastAsia="ｺﾞｼｯｸ" w:hAnsi="ｺﾞｼｯｸ" w:hint="eastAsia"/>
                          <w:color w:val="000000" w:themeColor="text1"/>
                          <w:sz w:val="18"/>
                          <w:szCs w:val="18"/>
                        </w:rPr>
                        <w:t>約</w:t>
                      </w:r>
                      <w:r w:rsidR="00FE732A">
                        <w:rPr>
                          <w:rFonts w:ascii="ｺﾞｼｯｸ" w:eastAsia="ｺﾞｼｯｸ" w:hAnsi="ｺﾞｼｯｸ" w:hint="eastAsia"/>
                          <w:color w:val="000000" w:themeColor="text1"/>
                          <w:sz w:val="18"/>
                          <w:szCs w:val="18"/>
                        </w:rPr>
                        <w:t>2.</w:t>
                      </w:r>
                      <w:r>
                        <w:rPr>
                          <w:rFonts w:ascii="ｺﾞｼｯｸ" w:eastAsia="ｺﾞｼｯｸ" w:hAnsi="ｺﾞｼｯｸ"/>
                          <w:color w:val="000000" w:themeColor="text1"/>
                          <w:sz w:val="18"/>
                          <w:szCs w:val="18"/>
                        </w:rPr>
                        <w:t>5</w:t>
                      </w:r>
                      <w:r w:rsidR="00045E8A" w:rsidRPr="00CD1A2B">
                        <w:rPr>
                          <w:rFonts w:ascii="ｺﾞｼｯｸ" w:eastAsia="ｺﾞｼｯｸ" w:hAnsi="ｺﾞｼｯｸ" w:hint="eastAsia"/>
                          <w:color w:val="000000" w:themeColor="text1"/>
                          <w:sz w:val="18"/>
                          <w:szCs w:val="18"/>
                        </w:rPr>
                        <w:t>倍に増加</w:t>
                      </w:r>
                      <w:r w:rsidR="00045E8A" w:rsidRPr="00025B6F">
                        <w:rPr>
                          <w:rFonts w:ascii="ゴシック" w:eastAsia="ゴシック" w:hAnsi="HG丸ｺﾞｼｯｸM-PRO" w:hint="eastAsia"/>
                          <w:color w:val="000000" w:themeColor="text1"/>
                          <w:sz w:val="18"/>
                          <w:szCs w:val="18"/>
                        </w:rPr>
                        <w:t>）、</w:t>
                      </w:r>
                      <w:r w:rsidR="00045E8A">
                        <w:rPr>
                          <w:rFonts w:ascii="HG創英角ｺﾞｼｯｸUB" w:eastAsia="HG創英角ｺﾞｼｯｸUB" w:hAnsi="HG創英角ｺﾞｼｯｸUB" w:hint="eastAsia"/>
                          <w:color w:val="000000" w:themeColor="text1"/>
                          <w:sz w:val="24"/>
                          <w:szCs w:val="24"/>
                        </w:rPr>
                        <w:t>「借金</w:t>
                      </w:r>
                      <w:r w:rsidR="00045E8A" w:rsidRPr="00BC40D3">
                        <w:rPr>
                          <w:rFonts w:ascii="HG創英角ｺﾞｼｯｸUB" w:eastAsia="HG創英角ｺﾞｼｯｸUB" w:hAnsi="HG創英角ｺﾞｼｯｸUB" w:hint="eastAsia"/>
                          <w:color w:val="000000" w:themeColor="text1"/>
                          <w:sz w:val="24"/>
                          <w:szCs w:val="24"/>
                        </w:rPr>
                        <w:t>の返済のための公債費」については約</w:t>
                      </w:r>
                      <w:r>
                        <w:rPr>
                          <w:rFonts w:ascii="HG創英角ｺﾞｼｯｸUB" w:eastAsia="HG創英角ｺﾞｼｯｸUB" w:hAnsi="HG創英角ｺﾞｼｯｸUB"/>
                          <w:color w:val="000000" w:themeColor="text1"/>
                          <w:sz w:val="24"/>
                          <w:szCs w:val="24"/>
                        </w:rPr>
                        <w:t>1.9</w:t>
                      </w:r>
                      <w:r w:rsidR="00045E8A" w:rsidRPr="00BC40D3">
                        <w:rPr>
                          <w:rFonts w:ascii="HG創英角ｺﾞｼｯｸUB" w:eastAsia="HG創英角ｺﾞｼｯｸUB" w:hAnsi="HG創英角ｺﾞｼｯｸUB" w:hint="eastAsia"/>
                          <w:color w:val="000000" w:themeColor="text1"/>
                          <w:sz w:val="24"/>
                          <w:szCs w:val="24"/>
                        </w:rPr>
                        <w:t>倍に増加</w:t>
                      </w:r>
                      <w:r w:rsidR="00045E8A">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v:textbox>
              </v:shape>
            </w:pict>
          </mc:Fallback>
        </mc:AlternateContent>
      </w:r>
    </w:p>
    <w:p w14:paraId="4E428F82" w14:textId="3CB753F8" w:rsidR="00E345AC" w:rsidRDefault="00E345AC" w:rsidP="00E345AC">
      <w:pPr>
        <w:rPr>
          <w:rFonts w:ascii="HGｺﾞｼｯｸM" w:eastAsia="HGｺﾞｼｯｸM"/>
          <w:sz w:val="20"/>
          <w:szCs w:val="20"/>
        </w:rPr>
      </w:pPr>
    </w:p>
    <w:p w14:paraId="6A884B96" w14:textId="1133CDDC" w:rsidR="00E345AC" w:rsidRDefault="00E345AC" w:rsidP="00E345AC">
      <w:pPr>
        <w:rPr>
          <w:rFonts w:ascii="HGｺﾞｼｯｸM" w:eastAsia="HGｺﾞｼｯｸM"/>
          <w:sz w:val="20"/>
          <w:szCs w:val="20"/>
        </w:rPr>
      </w:pPr>
    </w:p>
    <w:p w14:paraId="09C89FC6" w14:textId="1F75D2D0" w:rsidR="00E345AC" w:rsidRDefault="00E345AC" w:rsidP="00E345AC">
      <w:pPr>
        <w:rPr>
          <w:rFonts w:ascii="HGｺﾞｼｯｸM" w:eastAsia="HGｺﾞｼｯｸM"/>
          <w:sz w:val="20"/>
          <w:szCs w:val="20"/>
        </w:rPr>
      </w:pPr>
    </w:p>
    <w:p w14:paraId="70A62014" w14:textId="582F34ED" w:rsidR="00E345AC" w:rsidRDefault="00BB1CA4" w:rsidP="00E345AC">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56192" behindDoc="0" locked="0" layoutInCell="1" allowOverlap="1" wp14:anchorId="35CCFFB5" wp14:editId="0F853D83">
                <wp:simplePos x="0" y="0"/>
                <wp:positionH relativeFrom="column">
                  <wp:posOffset>91440</wp:posOffset>
                </wp:positionH>
                <wp:positionV relativeFrom="paragraph">
                  <wp:posOffset>179070</wp:posOffset>
                </wp:positionV>
                <wp:extent cx="430530" cy="643255"/>
                <wp:effectExtent l="0" t="0" r="26670" b="23495"/>
                <wp:wrapNone/>
                <wp:docPr id="283788" name="グループ化 28378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3789" name="二等辺三角形 28378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B05C" w14:textId="77777777" w:rsidR="00045E8A" w:rsidRDefault="00045E8A" w:rsidP="00BB1CA4"/>
                          </w:txbxContent>
                        </wps:txbx>
                        <wps:bodyPr rtlCol="0" anchor="ctr"/>
                      </wps:wsp>
                      <wps:wsp>
                        <wps:cNvPr id="283790" name="円/楕円 28379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CC387" w14:textId="77777777" w:rsidR="00045E8A" w:rsidRDefault="00045E8A" w:rsidP="00BB1CA4"/>
                          </w:txbxContent>
                        </wps:txbx>
                        <wps:bodyPr rtlCol="0" anchor="ctr"/>
                      </wps:wsp>
                      <pic:pic xmlns:pic="http://schemas.openxmlformats.org/drawingml/2006/picture">
                        <pic:nvPicPr>
                          <pic:cNvPr id="283791"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CCFFB5" id="グループ化 283788" o:spid="_x0000_s1033" style="position:absolute;left:0;text-align:left;margin-left:7.2pt;margin-top:14.1pt;width:33.9pt;height:50.65pt;z-index:25165619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">
                <v:shape id="二等辺三角形 283789" o:spid="_x0000_s103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" fillcolor="#c2d69b [1942]" strokecolor="#360" strokeweight="2pt">
                  <v:textbox>
                    <w:txbxContent>
                      <w:p w14:paraId="4A08B05C" w14:textId="77777777" w:rsidR="00045E8A" w:rsidRDefault="00045E8A" w:rsidP="00BB1CA4"/>
                    </w:txbxContent>
                  </v:textbox>
                </v:shape>
                <v:oval id="円/楕円 283790" o:spid="_x0000_s103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" fillcolor="#c2d69b [1942]" strokecolor="#360" strokeweight="2pt">
                  <v:textbox>
                    <w:txbxContent>
                      <w:p w14:paraId="42ACC387" w14:textId="77777777" w:rsidR="00045E8A" w:rsidRDefault="00045E8A" w:rsidP="00BB1CA4"/>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" stroked="t" strokecolor="#7f7f7f [1612]">
                  <v:imagedata r:id="rId10" o:title="miotsukushi"/>
                  <v:path arrowok="t"/>
                </v:shape>
              </v:group>
            </w:pict>
          </mc:Fallback>
        </mc:AlternateContent>
      </w:r>
    </w:p>
    <w:p w14:paraId="3029A577" w14:textId="370BFB16" w:rsidR="00E345AC" w:rsidRDefault="00E345AC" w:rsidP="00E345AC">
      <w:pPr>
        <w:rPr>
          <w:rFonts w:ascii="HGｺﾞｼｯｸM" w:eastAsia="HGｺﾞｼｯｸM"/>
          <w:sz w:val="20"/>
          <w:szCs w:val="20"/>
        </w:rPr>
      </w:pPr>
    </w:p>
    <w:p w14:paraId="48BD85FF" w14:textId="2FA07FFE" w:rsidR="00E345AC" w:rsidRDefault="00B76FC7" w:rsidP="00E345AC">
      <w:pPr>
        <w:rPr>
          <w:rFonts w:ascii="HGｺﾞｼｯｸM" w:eastAsia="HGｺﾞｼｯｸM"/>
          <w:sz w:val="20"/>
          <w:szCs w:val="20"/>
        </w:rPr>
      </w:pPr>
      <w:r w:rsidRPr="009B2B8B">
        <w:rPr>
          <w:rFonts w:ascii="HGｺﾞｼｯｸM" w:eastAsia="HGｺﾞｼｯｸM" w:hint="eastAsia"/>
          <w:noProof/>
          <w:sz w:val="20"/>
          <w:szCs w:val="20"/>
        </w:rPr>
        <mc:AlternateContent>
          <mc:Choice Requires="wps">
            <w:drawing>
              <wp:anchor distT="0" distB="0" distL="114300" distR="114300" simplePos="0" relativeHeight="251655168" behindDoc="0" locked="0" layoutInCell="1" allowOverlap="1" wp14:anchorId="3CEABB01" wp14:editId="2DD65576">
                <wp:simplePos x="0" y="0"/>
                <wp:positionH relativeFrom="column">
                  <wp:posOffset>745490</wp:posOffset>
                </wp:positionH>
                <wp:positionV relativeFrom="paragraph">
                  <wp:posOffset>20320</wp:posOffset>
                </wp:positionV>
                <wp:extent cx="3665855" cy="447675"/>
                <wp:effectExtent l="190500" t="0" r="10795" b="28575"/>
                <wp:wrapNone/>
                <wp:docPr id="287666" name="角丸四角形吹き出し 287666"/>
                <wp:cNvGraphicFramePr/>
                <a:graphic xmlns:a="http://schemas.openxmlformats.org/drawingml/2006/main">
                  <a:graphicData uri="http://schemas.microsoft.com/office/word/2010/wordprocessingShape">
                    <wps:wsp>
                      <wps:cNvSpPr/>
                      <wps:spPr>
                        <a:xfrm>
                          <a:off x="0" y="0"/>
                          <a:ext cx="3665855" cy="447675"/>
                        </a:xfrm>
                        <a:prstGeom prst="wedgeRoundRectCallout">
                          <a:avLst>
                            <a:gd name="adj1" fmla="val -54820"/>
                            <a:gd name="adj2" fmla="val -500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E3319" w14:textId="096E38C5"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sidR="003400D0">
                              <w:rPr>
                                <w:rFonts w:ascii="ゴシック" w:eastAsia="ゴシック" w:hAnsi="HG丸ｺﾞｼｯｸM-PRO" w:hint="eastAsia"/>
                                <w:color w:val="000000" w:themeColor="text1"/>
                                <w:sz w:val="18"/>
                                <w:szCs w:val="18"/>
                              </w:rPr>
                              <w:t>職員数の</w:t>
                            </w:r>
                            <w:r w:rsidR="003400D0">
                              <w:rPr>
                                <w:rFonts w:ascii="ゴシック" w:eastAsia="ゴシック" w:hAnsi="HG丸ｺﾞｼｯｸM-PRO"/>
                                <w:color w:val="000000" w:themeColor="text1"/>
                                <w:sz w:val="18"/>
                                <w:szCs w:val="18"/>
                              </w:rPr>
                              <w:t>削減</w:t>
                            </w:r>
                            <w:r w:rsidR="00400C6B">
                              <w:rPr>
                                <w:rFonts w:ascii="ゴシック" w:eastAsia="ゴシック" w:hAnsi="HG丸ｺﾞｼｯｸM-PRO" w:hint="eastAsia"/>
                                <w:color w:val="000000" w:themeColor="text1"/>
                                <w:sz w:val="18"/>
                                <w:szCs w:val="18"/>
                              </w:rPr>
                              <w:t>や給与</w:t>
                            </w:r>
                            <w:bookmarkStart w:id="0" w:name="_GoBack"/>
                            <w:bookmarkEnd w:id="0"/>
                            <w:r w:rsidR="003400D0">
                              <w:rPr>
                                <w:rFonts w:ascii="ゴシック" w:eastAsia="ゴシック" w:hAnsi="HG丸ｺﾞｼｯｸM-PRO" w:hint="eastAsia"/>
                                <w:color w:val="000000" w:themeColor="text1"/>
                                <w:sz w:val="18"/>
                                <w:szCs w:val="18"/>
                              </w:rPr>
                              <w:t>制度</w:t>
                            </w:r>
                            <w:r w:rsidR="003400D0">
                              <w:rPr>
                                <w:rFonts w:ascii="ゴシック" w:eastAsia="ゴシック" w:hAnsi="HG丸ｺﾞｼｯｸM-PRO"/>
                                <w:color w:val="000000" w:themeColor="text1"/>
                                <w:sz w:val="18"/>
                                <w:szCs w:val="18"/>
                              </w:rPr>
                              <w:t>改革</w:t>
                            </w:r>
                            <w:r>
                              <w:rPr>
                                <w:rFonts w:ascii="ゴシック" w:eastAsia="ゴシック" w:hAnsi="HG丸ｺﾞｼｯｸM-PRO" w:hint="eastAsia"/>
                                <w:color w:val="000000" w:themeColor="text1"/>
                                <w:sz w:val="18"/>
                                <w:szCs w:val="18"/>
                              </w:rPr>
                              <w:t>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ABB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666" o:spid="_x0000_s1037" type="#_x0000_t62" style="position:absolute;left:0;text-align:left;margin-left:58.7pt;margin-top:1.6pt;width:288.6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" adj="-1041,-1" fillcolor="white [3212]" strokecolor="#7f7f7f [1612]" strokeweight="1.5pt">
                <v:textbox>
                  <w:txbxContent>
                    <w:p w14:paraId="442E3319" w14:textId="096E38C5"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sidR="003400D0">
                        <w:rPr>
                          <w:rFonts w:ascii="ゴシック" w:eastAsia="ゴシック" w:hAnsi="HG丸ｺﾞｼｯｸM-PRO" w:hint="eastAsia"/>
                          <w:color w:val="000000" w:themeColor="text1"/>
                          <w:sz w:val="18"/>
                          <w:szCs w:val="18"/>
                        </w:rPr>
                        <w:t>職員数の</w:t>
                      </w:r>
                      <w:r w:rsidR="003400D0">
                        <w:rPr>
                          <w:rFonts w:ascii="ゴシック" w:eastAsia="ゴシック" w:hAnsi="HG丸ｺﾞｼｯｸM-PRO"/>
                          <w:color w:val="000000" w:themeColor="text1"/>
                          <w:sz w:val="18"/>
                          <w:szCs w:val="18"/>
                        </w:rPr>
                        <w:t>削減</w:t>
                      </w:r>
                      <w:r w:rsidR="00400C6B">
                        <w:rPr>
                          <w:rFonts w:ascii="ゴシック" w:eastAsia="ゴシック" w:hAnsi="HG丸ｺﾞｼｯｸM-PRO" w:hint="eastAsia"/>
                          <w:color w:val="000000" w:themeColor="text1"/>
                          <w:sz w:val="18"/>
                          <w:szCs w:val="18"/>
                        </w:rPr>
                        <w:t>や給与</w:t>
                      </w:r>
                      <w:bookmarkStart w:id="1" w:name="_GoBack"/>
                      <w:bookmarkEnd w:id="1"/>
                      <w:r w:rsidR="003400D0">
                        <w:rPr>
                          <w:rFonts w:ascii="ゴシック" w:eastAsia="ゴシック" w:hAnsi="HG丸ｺﾞｼｯｸM-PRO" w:hint="eastAsia"/>
                          <w:color w:val="000000" w:themeColor="text1"/>
                          <w:sz w:val="18"/>
                          <w:szCs w:val="18"/>
                        </w:rPr>
                        <w:t>制度</w:t>
                      </w:r>
                      <w:r w:rsidR="003400D0">
                        <w:rPr>
                          <w:rFonts w:ascii="ゴシック" w:eastAsia="ゴシック" w:hAnsi="HG丸ｺﾞｼｯｸM-PRO"/>
                          <w:color w:val="000000" w:themeColor="text1"/>
                          <w:sz w:val="18"/>
                          <w:szCs w:val="18"/>
                        </w:rPr>
                        <w:t>改革</w:t>
                      </w:r>
                      <w:r>
                        <w:rPr>
                          <w:rFonts w:ascii="ゴシック" w:eastAsia="ゴシック" w:hAnsi="HG丸ｺﾞｼｯｸM-PRO" w:hint="eastAsia"/>
                          <w:color w:val="000000" w:themeColor="text1"/>
                          <w:sz w:val="18"/>
                          <w:szCs w:val="18"/>
                        </w:rPr>
                        <w:t>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v:textbox>
              </v:shape>
            </w:pict>
          </mc:Fallback>
        </mc:AlternateContent>
      </w:r>
    </w:p>
    <w:p w14:paraId="29CA5138" w14:textId="31AFE0C3" w:rsidR="00E345AC" w:rsidRDefault="00E345AC" w:rsidP="00E345AC">
      <w:pPr>
        <w:rPr>
          <w:rFonts w:ascii="HGｺﾞｼｯｸM" w:eastAsia="HGｺﾞｼｯｸM"/>
          <w:sz w:val="20"/>
          <w:szCs w:val="20"/>
        </w:rPr>
      </w:pPr>
    </w:p>
    <w:p w14:paraId="519A930E" w14:textId="0E9E3E72" w:rsidR="00E345AC" w:rsidRPr="00DB3D23" w:rsidRDefault="00E345AC" w:rsidP="00E345AC">
      <w:pPr>
        <w:rPr>
          <w:rFonts w:ascii="HGｺﾞｼｯｸM" w:eastAsia="HGｺﾞｼｯｸM"/>
          <w:sz w:val="20"/>
          <w:szCs w:val="20"/>
        </w:rPr>
      </w:pPr>
    </w:p>
    <w:p w14:paraId="32086564" w14:textId="7C03F3A9" w:rsidR="00E345AC" w:rsidRDefault="00007B8E" w:rsidP="00E345A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4144" behindDoc="0" locked="0" layoutInCell="1" allowOverlap="1" wp14:anchorId="043777E6" wp14:editId="3F5E4BD8">
                <wp:simplePos x="0" y="0"/>
                <wp:positionH relativeFrom="column">
                  <wp:posOffset>31115</wp:posOffset>
                </wp:positionH>
                <wp:positionV relativeFrom="paragraph">
                  <wp:posOffset>6350</wp:posOffset>
                </wp:positionV>
                <wp:extent cx="9582150" cy="3162300"/>
                <wp:effectExtent l="0" t="0" r="19050" b="19050"/>
                <wp:wrapNone/>
                <wp:docPr id="284303" name="グループ化 284303"/>
                <wp:cNvGraphicFramePr/>
                <a:graphic xmlns:a="http://schemas.openxmlformats.org/drawingml/2006/main">
                  <a:graphicData uri="http://schemas.microsoft.com/office/word/2010/wordprocessingGroup">
                    <wpg:wgp>
                      <wpg:cNvGrpSpPr/>
                      <wpg:grpSpPr>
                        <a:xfrm>
                          <a:off x="0" y="0"/>
                          <a:ext cx="9582150" cy="3162300"/>
                          <a:chOff x="0" y="0"/>
                          <a:chExt cx="9582150" cy="2546350"/>
                        </a:xfrm>
                      </wpg:grpSpPr>
                      <wps:wsp>
                        <wps:cNvPr id="284304" name="正方形/長方形 284304"/>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4726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5" name="正方形/長方形 284305"/>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5595167F" w:rsidR="00045E8A" w:rsidRPr="00D7362F" w:rsidRDefault="00A43D5C" w:rsidP="00633B43">
                              <w:pPr>
                                <w:snapToGrid w:val="0"/>
                                <w:ind w:rightChars="198" w:right="416"/>
                                <w:jc w:val="right"/>
                                <w:rPr>
                                  <w:rFonts w:ascii="HG丸ｺﾞｼｯｸM-PRO" w:eastAsia="HG丸ｺﾞｼｯｸM-PRO" w:hAnsi="HG丸ｺﾞｼｯｸM-PRO"/>
                                  <w:color w:val="000000" w:themeColor="text1"/>
                                  <w:sz w:val="18"/>
                                  <w:szCs w:val="18"/>
                                </w:rPr>
                              </w:pPr>
                              <w:r w:rsidRPr="00A43D5C">
                                <w:rPr>
                                  <w:noProof/>
                                </w:rPr>
                                <w:drawing>
                                  <wp:inline distT="0" distB="0" distL="0" distR="0" wp14:anchorId="50990C3F" wp14:editId="43191671">
                                    <wp:extent cx="4371975" cy="246571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051" cy="2467446"/>
                                            </a:xfrm>
                                            <a:prstGeom prst="rect">
                                              <a:avLst/>
                                            </a:prstGeom>
                                            <a:noFill/>
                                            <a:ln>
                                              <a:noFill/>
                                            </a:ln>
                                          </pic:spPr>
                                        </pic:pic>
                                      </a:graphicData>
                                    </a:graphic>
                                  </wp:inline>
                                </w:drawing>
                              </w:r>
                              <w:r w:rsidR="00A376D6" w:rsidRPr="00A376D6">
                                <w:rPr>
                                  <w:noProof/>
                                </w:rPr>
                                <w:drawing>
                                  <wp:inline distT="0" distB="0" distL="0" distR="0" wp14:anchorId="2F8564C8" wp14:editId="371D4E74">
                                    <wp:extent cx="4438650" cy="2457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2194" cy="2459412"/>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6" name="正方形/長方形 284306"/>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AAE0C" w14:textId="4D5D5384" w:rsidR="00045E8A" w:rsidRPr="005B7F20"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79011916" w14:textId="0569B2D2" w:rsidR="00045E8A" w:rsidRDefault="00045E8A" w:rsidP="0015011B">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w:t>
                              </w:r>
                              <w:r w:rsidR="005B7F20">
                                <w:rPr>
                                  <w:rFonts w:ascii="HG丸ｺﾞｼｯｸM-PRO" w:eastAsia="HG丸ｺﾞｼｯｸM-PRO" w:hAnsi="HG丸ｺﾞｼｯｸM-PRO" w:hint="eastAsia"/>
                                  <w:color w:val="000000" w:themeColor="text1"/>
                                  <w:sz w:val="18"/>
                                  <w:szCs w:val="18"/>
                                </w:rPr>
                                <w:t>４</w:t>
                              </w:r>
                              <w:r>
                                <w:rPr>
                                  <w:rFonts w:ascii="HG丸ｺﾞｼｯｸM-PRO" w:eastAsia="HG丸ｺﾞｼｯｸM-PRO" w:hAnsi="HG丸ｺﾞｼｯｸM-PRO" w:hint="eastAsia"/>
                                  <w:color w:val="000000" w:themeColor="text1"/>
                                  <w:sz w:val="18"/>
                                  <w:szCs w:val="18"/>
                                </w:rPr>
                                <w:t>割を占める生活保護費は、</w:t>
                              </w:r>
                              <w:r w:rsidR="005B7F20">
                                <w:rPr>
                                  <w:rFonts w:ascii="HG丸ｺﾞｼｯｸM-PRO" w:eastAsia="HG丸ｺﾞｼｯｸM-PRO" w:hAnsi="HG丸ｺﾞｼｯｸM-PRO" w:hint="eastAsia"/>
                                  <w:color w:val="000000" w:themeColor="text1"/>
                                  <w:sz w:val="18"/>
                                  <w:szCs w:val="18"/>
                                </w:rPr>
                                <w:t>国が定める生活扶助基準</w:t>
                              </w:r>
                              <w:r w:rsidR="005B7F20">
                                <w:rPr>
                                  <w:rFonts w:ascii="HG丸ｺﾞｼｯｸM-PRO" w:eastAsia="HG丸ｺﾞｼｯｸM-PRO" w:hAnsi="HG丸ｺﾞｼｯｸM-PRO"/>
                                  <w:color w:val="000000" w:themeColor="text1"/>
                                  <w:sz w:val="18"/>
                                  <w:szCs w:val="18"/>
                                </w:rPr>
                                <w:t>の見直しや、就労自立支援の強化</w:t>
                              </w:r>
                              <w:r w:rsidR="005B7F20">
                                <w:rPr>
                                  <w:rFonts w:ascii="HG丸ｺﾞｼｯｸM-PRO" w:eastAsia="HG丸ｺﾞｼｯｸM-PRO" w:hAnsi="HG丸ｺﾞｼｯｸM-PRO" w:hint="eastAsia"/>
                                  <w:color w:val="000000" w:themeColor="text1"/>
                                  <w:sz w:val="18"/>
                                  <w:szCs w:val="18"/>
                                </w:rPr>
                                <w:t>など</w:t>
                              </w:r>
                              <w:r w:rsidR="005B7F20">
                                <w:rPr>
                                  <w:rFonts w:ascii="HG丸ｺﾞｼｯｸM-PRO" w:eastAsia="HG丸ｺﾞｼｯｸM-PRO" w:hAnsi="HG丸ｺﾞｼｯｸM-PRO"/>
                                  <w:color w:val="000000" w:themeColor="text1"/>
                                  <w:sz w:val="18"/>
                                  <w:szCs w:val="18"/>
                                </w:rPr>
                                <w:t>適正実施の取り組みによる効果などを反映するものの、経済環境の悪化</w:t>
                              </w:r>
                              <w:r w:rsidR="005B7F20">
                                <w:rPr>
                                  <w:rFonts w:ascii="HG丸ｺﾞｼｯｸM-PRO" w:eastAsia="HG丸ｺﾞｼｯｸM-PRO" w:hAnsi="HG丸ｺﾞｼｯｸM-PRO" w:hint="eastAsia"/>
                                  <w:color w:val="000000" w:themeColor="text1"/>
                                  <w:sz w:val="18"/>
                                  <w:szCs w:val="18"/>
                                </w:rPr>
                                <w:t>等に</w:t>
                              </w:r>
                              <w:r w:rsidR="001E7871">
                                <w:rPr>
                                  <w:rFonts w:ascii="HG丸ｺﾞｼｯｸM-PRO" w:eastAsia="HG丸ｺﾞｼｯｸM-PRO" w:hAnsi="HG丸ｺﾞｼｯｸM-PRO"/>
                                  <w:color w:val="000000" w:themeColor="text1"/>
                                  <w:sz w:val="18"/>
                                  <w:szCs w:val="18"/>
                                </w:rPr>
                                <w:t>伴う</w:t>
                              </w:r>
                              <w:r w:rsidR="001E7871">
                                <w:rPr>
                                  <w:rFonts w:ascii="HG丸ｺﾞｼｯｸM-PRO" w:eastAsia="HG丸ｺﾞｼｯｸM-PRO" w:hAnsi="HG丸ｺﾞｼｯｸM-PRO" w:hint="eastAsia"/>
                                  <w:color w:val="000000" w:themeColor="text1"/>
                                  <w:sz w:val="18"/>
                                  <w:szCs w:val="18"/>
                                </w:rPr>
                                <w:t>被</w:t>
                              </w:r>
                              <w:r w:rsidR="005B7F20">
                                <w:rPr>
                                  <w:rFonts w:ascii="HG丸ｺﾞｼｯｸM-PRO" w:eastAsia="HG丸ｺﾞｼｯｸM-PRO" w:hAnsi="HG丸ｺﾞｼｯｸM-PRO"/>
                                  <w:color w:val="000000" w:themeColor="text1"/>
                                  <w:sz w:val="18"/>
                                  <w:szCs w:val="18"/>
                                </w:rPr>
                                <w:t>保護世帯数の増などにより、９年ぶりの増となって</w:t>
                              </w:r>
                              <w:r>
                                <w:rPr>
                                  <w:rFonts w:ascii="HG丸ｺﾞｼｯｸM-PRO" w:eastAsia="HG丸ｺﾞｼｯｸM-PRO" w:hAnsi="HG丸ｺﾞｼｯｸM-PRO" w:hint="eastAsia"/>
                                  <w:color w:val="000000" w:themeColor="text1"/>
                                  <w:sz w:val="18"/>
                                  <w:szCs w:val="18"/>
                                </w:rPr>
                                <w:t>います。</w:t>
                              </w:r>
                            </w:p>
                            <w:p w14:paraId="3A2C4AB7" w14:textId="13C7BDF8" w:rsidR="00045E8A" w:rsidRDefault="005B7F20"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sidRPr="005B7F20">
                                <w:rPr>
                                  <w:noProof/>
                                </w:rPr>
                                <w:drawing>
                                  <wp:inline distT="0" distB="0" distL="0" distR="0" wp14:anchorId="4B4DFE43" wp14:editId="255B6180">
                                    <wp:extent cx="3867150" cy="193108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2678" cy="1938840"/>
                                            </a:xfrm>
                                            <a:prstGeom prst="rect">
                                              <a:avLst/>
                                            </a:prstGeom>
                                            <a:noFill/>
                                            <a:ln>
                                              <a:noFill/>
                                            </a:ln>
                                          </pic:spPr>
                                        </pic:pic>
                                      </a:graphicData>
                                    </a:graphic>
                                  </wp:inline>
                                </w:drawing>
                              </w:r>
                              <w:r w:rsidR="00DE53BD" w:rsidRPr="00DE53BD">
                                <w:rPr>
                                  <w:noProof/>
                                </w:rPr>
                                <w:drawing>
                                  <wp:inline distT="0" distB="0" distL="0" distR="0" wp14:anchorId="5AB0579A" wp14:editId="7F41B7D8">
                                    <wp:extent cx="4067175" cy="2032000"/>
                                    <wp:effectExtent l="0" t="0" r="9525"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2698" cy="2039755"/>
                                            </a:xfrm>
                                            <a:prstGeom prst="rect">
                                              <a:avLst/>
                                            </a:prstGeom>
                                            <a:noFill/>
                                            <a:ln>
                                              <a:noFill/>
                                            </a:ln>
                                          </pic:spPr>
                                        </pic:pic>
                                      </a:graphicData>
                                    </a:graphic>
                                  </wp:inline>
                                </w:drawing>
                              </w: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7" name="正方形/長方形 284307"/>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89EA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8" name="正方形/長方形 284308"/>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917BB"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9" name="角丸四角形 284309"/>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8AFB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0" name="正方形/長方形 284310"/>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EC14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1" name="正方形/長方形 284311"/>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9836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2" name="角丸四角形 284312"/>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8783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3" name="正方形/長方形 284313"/>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C142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4" name="正方形/長方形 284314"/>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2CA2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5" name="角丸四角形 284315"/>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7CE0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6" name="正方形/長方形 284316"/>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7502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7" name="正方形/長方形 284317"/>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71FE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8" name="角丸四角形 284318"/>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0DF0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9" name="正方形/長方形 284319"/>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A9503"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48" name="正方形/長方形 286048"/>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4F64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55" name="角丸四角形 286055"/>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B7C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3" name="正方形/長方形 286073"/>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BB4A1"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4" name="正方形/長方形 286074"/>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4BB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5" name="角丸四角形 286075"/>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F6BD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8" name="正方形/長方形 28607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DF9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8" name="正方形/長方形 4098"/>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7115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2" name="角丸四角形 287072"/>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A1C5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3" name="正方形/長方形 287073"/>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A618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4" name="正方形/長方形 287074"/>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4558C"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5" name="角丸四角形 287075"/>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DEE7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6" name="正方形/長方形 287076"/>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525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7" name="正方形/長方形 287077"/>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DDA1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8" name="角丸四角形 287078"/>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231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3777E6" id="グループ化 284303" o:spid="_x0000_s1038" style="position:absolute;left:0;text-align:left;margin-left:2.45pt;margin-top:.5pt;width:754.5pt;height:249pt;z-index:251654144;mso-width-relative:margin;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">
                <v:rect id="正方形/長方形 284304" o:spid="_x0000_s1039"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" fillcolor="#d8d8d8 [2732]" strokecolor="#7f7f7f [1612]" strokeweight="2pt">
                  <v:textbox>
                    <w:txbxContent>
                      <w:p w14:paraId="17B47269" w14:textId="77777777" w:rsidR="00045E8A" w:rsidRDefault="00045E8A" w:rsidP="00E345AC"/>
                    </w:txbxContent>
                  </v:textbox>
                </v:rect>
                <v:rect id="正方形/長方形 284305" o:spid="_x0000_s1040"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" fillcolor="white [3212]" strokecolor="#7f7f7f [1612]" strokeweight="2pt">
                  <v:textbo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5595167F" w:rsidR="00045E8A" w:rsidRPr="00D7362F" w:rsidRDefault="00A43D5C" w:rsidP="00633B43">
                        <w:pPr>
                          <w:snapToGrid w:val="0"/>
                          <w:ind w:rightChars="198" w:right="416"/>
                          <w:jc w:val="right"/>
                          <w:rPr>
                            <w:rFonts w:ascii="HG丸ｺﾞｼｯｸM-PRO" w:eastAsia="HG丸ｺﾞｼｯｸM-PRO" w:hAnsi="HG丸ｺﾞｼｯｸM-PRO"/>
                            <w:color w:val="000000" w:themeColor="text1"/>
                            <w:sz w:val="18"/>
                            <w:szCs w:val="18"/>
                          </w:rPr>
                        </w:pPr>
                        <w:r w:rsidRPr="00A43D5C">
                          <w:rPr>
                            <w:noProof/>
                          </w:rPr>
                          <w:drawing>
                            <wp:inline distT="0" distB="0" distL="0" distR="0" wp14:anchorId="50990C3F" wp14:editId="43191671">
                              <wp:extent cx="4371975" cy="246571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5051" cy="2467446"/>
                                      </a:xfrm>
                                      <a:prstGeom prst="rect">
                                        <a:avLst/>
                                      </a:prstGeom>
                                      <a:noFill/>
                                      <a:ln>
                                        <a:noFill/>
                                      </a:ln>
                                    </pic:spPr>
                                  </pic:pic>
                                </a:graphicData>
                              </a:graphic>
                            </wp:inline>
                          </w:drawing>
                        </w:r>
                        <w:r w:rsidR="00A376D6" w:rsidRPr="00A376D6">
                          <w:rPr>
                            <w:noProof/>
                          </w:rPr>
                          <w:drawing>
                            <wp:inline distT="0" distB="0" distL="0" distR="0" wp14:anchorId="2F8564C8" wp14:editId="371D4E74">
                              <wp:extent cx="4438650" cy="2457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2194" cy="2459412"/>
                                      </a:xfrm>
                                      <a:prstGeom prst="rect">
                                        <a:avLst/>
                                      </a:prstGeom>
                                      <a:noFill/>
                                      <a:ln>
                                        <a:noFill/>
                                      </a:ln>
                                    </pic:spPr>
                                  </pic:pic>
                                </a:graphicData>
                              </a:graphic>
                            </wp:inline>
                          </w:drawing>
                        </w:r>
                      </w:p>
                    </w:txbxContent>
                  </v:textbox>
                </v:rect>
                <v:rect id="正方形/長方形 284306" o:spid="_x0000_s1041"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" fillcolor="white [3212]" strokecolor="#7f7f7f [1612]" strokeweight="2pt">
                  <v:textbox>
                    <w:txbxContent>
                      <w:p w14:paraId="29CAAE0C" w14:textId="4D5D5384" w:rsidR="00045E8A" w:rsidRPr="005B7F20"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79011916" w14:textId="0569B2D2" w:rsidR="00045E8A" w:rsidRDefault="00045E8A" w:rsidP="0015011B">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w:t>
                        </w:r>
                        <w:r w:rsidR="005B7F20">
                          <w:rPr>
                            <w:rFonts w:ascii="HG丸ｺﾞｼｯｸM-PRO" w:eastAsia="HG丸ｺﾞｼｯｸM-PRO" w:hAnsi="HG丸ｺﾞｼｯｸM-PRO" w:hint="eastAsia"/>
                            <w:color w:val="000000" w:themeColor="text1"/>
                            <w:sz w:val="18"/>
                            <w:szCs w:val="18"/>
                          </w:rPr>
                          <w:t>４</w:t>
                        </w:r>
                        <w:r>
                          <w:rPr>
                            <w:rFonts w:ascii="HG丸ｺﾞｼｯｸM-PRO" w:eastAsia="HG丸ｺﾞｼｯｸM-PRO" w:hAnsi="HG丸ｺﾞｼｯｸM-PRO" w:hint="eastAsia"/>
                            <w:color w:val="000000" w:themeColor="text1"/>
                            <w:sz w:val="18"/>
                            <w:szCs w:val="18"/>
                          </w:rPr>
                          <w:t>割を占める生活保護費は、</w:t>
                        </w:r>
                        <w:r w:rsidR="005B7F20">
                          <w:rPr>
                            <w:rFonts w:ascii="HG丸ｺﾞｼｯｸM-PRO" w:eastAsia="HG丸ｺﾞｼｯｸM-PRO" w:hAnsi="HG丸ｺﾞｼｯｸM-PRO" w:hint="eastAsia"/>
                            <w:color w:val="000000" w:themeColor="text1"/>
                            <w:sz w:val="18"/>
                            <w:szCs w:val="18"/>
                          </w:rPr>
                          <w:t>国が定める生活扶助基準</w:t>
                        </w:r>
                        <w:r w:rsidR="005B7F20">
                          <w:rPr>
                            <w:rFonts w:ascii="HG丸ｺﾞｼｯｸM-PRO" w:eastAsia="HG丸ｺﾞｼｯｸM-PRO" w:hAnsi="HG丸ｺﾞｼｯｸM-PRO"/>
                            <w:color w:val="000000" w:themeColor="text1"/>
                            <w:sz w:val="18"/>
                            <w:szCs w:val="18"/>
                          </w:rPr>
                          <w:t>の見直しや、就労自立支援の強化</w:t>
                        </w:r>
                        <w:r w:rsidR="005B7F20">
                          <w:rPr>
                            <w:rFonts w:ascii="HG丸ｺﾞｼｯｸM-PRO" w:eastAsia="HG丸ｺﾞｼｯｸM-PRO" w:hAnsi="HG丸ｺﾞｼｯｸM-PRO" w:hint="eastAsia"/>
                            <w:color w:val="000000" w:themeColor="text1"/>
                            <w:sz w:val="18"/>
                            <w:szCs w:val="18"/>
                          </w:rPr>
                          <w:t>など</w:t>
                        </w:r>
                        <w:r w:rsidR="005B7F20">
                          <w:rPr>
                            <w:rFonts w:ascii="HG丸ｺﾞｼｯｸM-PRO" w:eastAsia="HG丸ｺﾞｼｯｸM-PRO" w:hAnsi="HG丸ｺﾞｼｯｸM-PRO"/>
                            <w:color w:val="000000" w:themeColor="text1"/>
                            <w:sz w:val="18"/>
                            <w:szCs w:val="18"/>
                          </w:rPr>
                          <w:t>適正実施の取り組みによる効果などを反映するものの、経済環境の悪化</w:t>
                        </w:r>
                        <w:r w:rsidR="005B7F20">
                          <w:rPr>
                            <w:rFonts w:ascii="HG丸ｺﾞｼｯｸM-PRO" w:eastAsia="HG丸ｺﾞｼｯｸM-PRO" w:hAnsi="HG丸ｺﾞｼｯｸM-PRO" w:hint="eastAsia"/>
                            <w:color w:val="000000" w:themeColor="text1"/>
                            <w:sz w:val="18"/>
                            <w:szCs w:val="18"/>
                          </w:rPr>
                          <w:t>等に</w:t>
                        </w:r>
                        <w:r w:rsidR="001E7871">
                          <w:rPr>
                            <w:rFonts w:ascii="HG丸ｺﾞｼｯｸM-PRO" w:eastAsia="HG丸ｺﾞｼｯｸM-PRO" w:hAnsi="HG丸ｺﾞｼｯｸM-PRO"/>
                            <w:color w:val="000000" w:themeColor="text1"/>
                            <w:sz w:val="18"/>
                            <w:szCs w:val="18"/>
                          </w:rPr>
                          <w:t>伴う</w:t>
                        </w:r>
                        <w:r w:rsidR="001E7871">
                          <w:rPr>
                            <w:rFonts w:ascii="HG丸ｺﾞｼｯｸM-PRO" w:eastAsia="HG丸ｺﾞｼｯｸM-PRO" w:hAnsi="HG丸ｺﾞｼｯｸM-PRO" w:hint="eastAsia"/>
                            <w:color w:val="000000" w:themeColor="text1"/>
                            <w:sz w:val="18"/>
                            <w:szCs w:val="18"/>
                          </w:rPr>
                          <w:t>被</w:t>
                        </w:r>
                        <w:r w:rsidR="005B7F20">
                          <w:rPr>
                            <w:rFonts w:ascii="HG丸ｺﾞｼｯｸM-PRO" w:eastAsia="HG丸ｺﾞｼｯｸM-PRO" w:hAnsi="HG丸ｺﾞｼｯｸM-PRO"/>
                            <w:color w:val="000000" w:themeColor="text1"/>
                            <w:sz w:val="18"/>
                            <w:szCs w:val="18"/>
                          </w:rPr>
                          <w:t>保護世帯数の増などにより、９年ぶりの増となって</w:t>
                        </w:r>
                        <w:bookmarkStart w:id="1" w:name="_GoBack"/>
                        <w:bookmarkEnd w:id="1"/>
                        <w:r>
                          <w:rPr>
                            <w:rFonts w:ascii="HG丸ｺﾞｼｯｸM-PRO" w:eastAsia="HG丸ｺﾞｼｯｸM-PRO" w:hAnsi="HG丸ｺﾞｼｯｸM-PRO" w:hint="eastAsia"/>
                            <w:color w:val="000000" w:themeColor="text1"/>
                            <w:sz w:val="18"/>
                            <w:szCs w:val="18"/>
                          </w:rPr>
                          <w:t>います。</w:t>
                        </w:r>
                      </w:p>
                      <w:p w14:paraId="3A2C4AB7" w14:textId="13C7BDF8" w:rsidR="00045E8A" w:rsidRDefault="005B7F20"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sidRPr="005B7F20">
                          <w:rPr>
                            <w:noProof/>
                          </w:rPr>
                          <w:drawing>
                            <wp:inline distT="0" distB="0" distL="0" distR="0" wp14:anchorId="4B4DFE43" wp14:editId="255B6180">
                              <wp:extent cx="3867150" cy="193108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2678" cy="1938840"/>
                                      </a:xfrm>
                                      <a:prstGeom prst="rect">
                                        <a:avLst/>
                                      </a:prstGeom>
                                      <a:noFill/>
                                      <a:ln>
                                        <a:noFill/>
                                      </a:ln>
                                    </pic:spPr>
                                  </pic:pic>
                                </a:graphicData>
                              </a:graphic>
                            </wp:inline>
                          </w:drawing>
                        </w:r>
                        <w:r w:rsidR="00DE53BD" w:rsidRPr="00DE53BD">
                          <w:rPr>
                            <w:noProof/>
                          </w:rPr>
                          <w:drawing>
                            <wp:inline distT="0" distB="0" distL="0" distR="0" wp14:anchorId="5AB0579A" wp14:editId="7F41B7D8">
                              <wp:extent cx="4067175" cy="2032000"/>
                              <wp:effectExtent l="0" t="0" r="9525"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2698" cy="2039755"/>
                                      </a:xfrm>
                                      <a:prstGeom prst="rect">
                                        <a:avLst/>
                                      </a:prstGeom>
                                      <a:noFill/>
                                      <a:ln>
                                        <a:noFill/>
                                      </a:ln>
                                    </pic:spPr>
                                  </pic:pic>
                                </a:graphicData>
                              </a:graphic>
                            </wp:inline>
                          </w:drawing>
                        </w: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v:textbox>
                </v:rect>
                <v:rect id="正方形/長方形 284307" o:spid="_x0000_s1042"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" fillcolor="white [3212]" strokecolor="#7f7f7f [1612]" strokeweight="2pt">
                  <v:textbox>
                    <w:txbxContent>
                      <w:p w14:paraId="2A089EA4" w14:textId="77777777" w:rsidR="00045E8A" w:rsidRDefault="00045E8A" w:rsidP="00E345AC"/>
                    </w:txbxContent>
                  </v:textbox>
                </v:rect>
                <v:rect id="正方形/長方形 284308" o:spid="_x0000_s1043"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" fillcolor="white [3212]" strokecolor="#7f7f7f [1612]" strokeweight="2pt">
                  <v:textbox>
                    <w:txbxContent>
                      <w:p w14:paraId="409917BB" w14:textId="77777777" w:rsidR="00045E8A" w:rsidRDefault="00045E8A" w:rsidP="00E345AC"/>
                    </w:txbxContent>
                  </v:textbox>
                </v:rect>
                <v:roundrect id="角丸四角形 284309" o:spid="_x0000_s1044"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" fillcolor="#d8d8d8 [2732]" strokecolor="#7f7f7f [1612]" strokeweight="1.5pt">
                  <v:textbox>
                    <w:txbxContent>
                      <w:p w14:paraId="7148AFBA" w14:textId="77777777" w:rsidR="00045E8A" w:rsidRDefault="00045E8A" w:rsidP="00E345AC"/>
                    </w:txbxContent>
                  </v:textbox>
                </v:roundrect>
                <v:rect id="正方形/長方形 284310" o:spid="_x0000_s1045"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" fillcolor="white [3212]" strokecolor="#7f7f7f [1612]" strokeweight="2pt">
                  <v:textbox>
                    <w:txbxContent>
                      <w:p w14:paraId="36EEC144" w14:textId="77777777" w:rsidR="00045E8A" w:rsidRDefault="00045E8A" w:rsidP="00E345AC"/>
                    </w:txbxContent>
                  </v:textbox>
                </v:rect>
                <v:rect id="正方形/長方形 284311" o:spid="_x0000_s1046"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" fillcolor="white [3212]" strokecolor="#7f7f7f [1612]" strokeweight="2pt">
                  <v:textbox>
                    <w:txbxContent>
                      <w:p w14:paraId="41598367" w14:textId="77777777" w:rsidR="00045E8A" w:rsidRDefault="00045E8A" w:rsidP="00E345AC"/>
                    </w:txbxContent>
                  </v:textbox>
                </v:rect>
                <v:roundrect id="角丸四角形 284312" o:spid="_x0000_s1047"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" fillcolor="#d8d8d8 [2732]" strokecolor="#7f7f7f [1612]" strokeweight="1.5pt">
                  <v:textbox>
                    <w:txbxContent>
                      <w:p w14:paraId="49F87830" w14:textId="77777777" w:rsidR="00045E8A" w:rsidRDefault="00045E8A" w:rsidP="00E345AC"/>
                    </w:txbxContent>
                  </v:textbox>
                </v:roundrect>
                <v:rect id="正方形/長方形 284313" o:spid="_x0000_s1048"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" fillcolor="white [3212]" strokecolor="#7f7f7f [1612]" strokeweight="2pt">
                  <v:textbox>
                    <w:txbxContent>
                      <w:p w14:paraId="79CC1426" w14:textId="77777777" w:rsidR="00045E8A" w:rsidRDefault="00045E8A" w:rsidP="00E345AC"/>
                    </w:txbxContent>
                  </v:textbox>
                </v:rect>
                <v:rect id="正方形/長方形 284314" o:spid="_x0000_s1049"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" fillcolor="white [3212]" strokecolor="#7f7f7f [1612]" strokeweight="2pt">
                  <v:textbox>
                    <w:txbxContent>
                      <w:p w14:paraId="6E12CA2E" w14:textId="77777777" w:rsidR="00045E8A" w:rsidRDefault="00045E8A" w:rsidP="00E345AC"/>
                    </w:txbxContent>
                  </v:textbox>
                </v:rect>
                <v:roundrect id="角丸四角形 284315" o:spid="_x0000_s1050"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" fillcolor="#d8d8d8 [2732]" strokecolor="#7f7f7f [1612]" strokeweight="1.5pt">
                  <v:textbox>
                    <w:txbxContent>
                      <w:p w14:paraId="6497CE09" w14:textId="77777777" w:rsidR="00045E8A" w:rsidRDefault="00045E8A" w:rsidP="00E345AC"/>
                    </w:txbxContent>
                  </v:textbox>
                </v:roundrect>
                <v:rect id="正方形/長方形 284316" o:spid="_x0000_s1051"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" fillcolor="white [3212]" strokecolor="#7f7f7f [1612]" strokeweight="2pt">
                  <v:textbox>
                    <w:txbxContent>
                      <w:p w14:paraId="4D375024" w14:textId="77777777" w:rsidR="00045E8A" w:rsidRDefault="00045E8A" w:rsidP="00E345AC"/>
                    </w:txbxContent>
                  </v:textbox>
                </v:rect>
                <v:rect id="正方形/長方形 284317" o:spid="_x0000_s1052"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" fillcolor="white [3212]" strokecolor="#7f7f7f [1612]" strokeweight="2pt">
                  <v:textbox>
                    <w:txbxContent>
                      <w:p w14:paraId="4F371FE0" w14:textId="77777777" w:rsidR="00045E8A" w:rsidRDefault="00045E8A" w:rsidP="00E345AC"/>
                    </w:txbxContent>
                  </v:textbox>
                </v:rect>
                <v:roundrect id="角丸四角形 284318" o:spid="_x0000_s1053"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" fillcolor="#d8d8d8 [2732]" strokecolor="#7f7f7f [1612]" strokeweight="1.5pt">
                  <v:textbox>
                    <w:txbxContent>
                      <w:p w14:paraId="6490DF0E" w14:textId="77777777" w:rsidR="00045E8A" w:rsidRDefault="00045E8A" w:rsidP="00E345AC"/>
                    </w:txbxContent>
                  </v:textbox>
                </v:roundrect>
                <v:rect id="正方形/長方形 284319" o:spid="_x0000_s1054"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" fillcolor="white [3212]" strokecolor="#7f7f7f [1612]" strokeweight="2pt">
                  <v:textbox>
                    <w:txbxContent>
                      <w:p w14:paraId="75DA9503" w14:textId="77777777" w:rsidR="00045E8A" w:rsidRDefault="00045E8A" w:rsidP="00E345AC"/>
                    </w:txbxContent>
                  </v:textbox>
                </v:rect>
                <v:rect id="正方形/長方形 286048" o:spid="_x0000_s1055"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" fillcolor="white [3212]" strokecolor="#7f7f7f [1612]" strokeweight="2pt">
                  <v:textbox>
                    <w:txbxContent>
                      <w:p w14:paraId="0164F64E" w14:textId="77777777" w:rsidR="00045E8A" w:rsidRDefault="00045E8A" w:rsidP="00E345AC"/>
                    </w:txbxContent>
                  </v:textbox>
                </v:rect>
                <v:roundrect id="角丸四角形 286055" o:spid="_x0000_s1056"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" fillcolor="#d8d8d8 [2732]" strokecolor="#7f7f7f [1612]" strokeweight="1.5pt">
                  <v:textbox>
                    <w:txbxContent>
                      <w:p w14:paraId="3DD3B7C7" w14:textId="77777777" w:rsidR="00045E8A" w:rsidRDefault="00045E8A" w:rsidP="00E345AC"/>
                    </w:txbxContent>
                  </v:textbox>
                </v:roundrect>
                <v:rect id="正方形/長方形 286073" o:spid="_x0000_s1057"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" fillcolor="white [3212]" strokecolor="#7f7f7f [1612]" strokeweight="2pt">
                  <v:textbox>
                    <w:txbxContent>
                      <w:p w14:paraId="32DBB4A1" w14:textId="77777777" w:rsidR="00045E8A" w:rsidRDefault="00045E8A" w:rsidP="00E345AC"/>
                    </w:txbxContent>
                  </v:textbox>
                </v:rect>
                <v:rect id="正方形/長方形 286074" o:spid="_x0000_s1058"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" fillcolor="white [3212]" strokecolor="#7f7f7f [1612]" strokeweight="2pt">
                  <v:textbox>
                    <w:txbxContent>
                      <w:p w14:paraId="5F14BBB5" w14:textId="77777777" w:rsidR="00045E8A" w:rsidRDefault="00045E8A" w:rsidP="00E345AC"/>
                    </w:txbxContent>
                  </v:textbox>
                </v:rect>
                <v:roundrect id="角丸四角形 286075" o:spid="_x0000_s1059"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" fillcolor="#d8d8d8 [2732]" strokecolor="#7f7f7f [1612]" strokeweight="1.5pt">
                  <v:textbox>
                    <w:txbxContent>
                      <w:p w14:paraId="668F6BDD" w14:textId="77777777" w:rsidR="00045E8A" w:rsidRDefault="00045E8A" w:rsidP="00E345AC"/>
                    </w:txbxContent>
                  </v:textbox>
                </v:roundrect>
                <v:rect id="正方形/長方形 286078" o:spid="_x0000_s1060"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" fillcolor="white [3212]" strokecolor="#7f7f7f [1612]" strokeweight="2pt">
                  <v:textbox>
                    <w:txbxContent>
                      <w:p w14:paraId="109DF9B5" w14:textId="77777777" w:rsidR="00045E8A" w:rsidRDefault="00045E8A" w:rsidP="00E345AC"/>
                    </w:txbxContent>
                  </v:textbox>
                </v:rect>
                <v:rect id="正方形/長方形 4098" o:spid="_x0000_s1061"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" fillcolor="white [3212]" strokecolor="#7f7f7f [1612]" strokeweight="2pt">
                  <v:textbox>
                    <w:txbxContent>
                      <w:p w14:paraId="55B7115D" w14:textId="77777777" w:rsidR="00045E8A" w:rsidRDefault="00045E8A" w:rsidP="00E345AC"/>
                    </w:txbxContent>
                  </v:textbox>
                </v:rect>
                <v:roundrect id="角丸四角形 287072" o:spid="_x0000_s1062"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" fillcolor="#d8d8d8 [2732]" strokecolor="#7f7f7f [1612]" strokeweight="1.5pt">
                  <v:textbox>
                    <w:txbxContent>
                      <w:p w14:paraId="122A1C5A" w14:textId="77777777" w:rsidR="00045E8A" w:rsidRDefault="00045E8A" w:rsidP="00E345AC"/>
                    </w:txbxContent>
                  </v:textbox>
                </v:roundrect>
                <v:rect id="正方形/長方形 287073" o:spid="_x0000_s1063"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" fillcolor="white [3212]" strokecolor="#7f7f7f [1612]" strokeweight="2pt">
                  <v:textbox>
                    <w:txbxContent>
                      <w:p w14:paraId="136A618F" w14:textId="77777777" w:rsidR="00045E8A" w:rsidRDefault="00045E8A" w:rsidP="00E345AC"/>
                    </w:txbxContent>
                  </v:textbox>
                </v:rect>
                <v:rect id="正方形/長方形 287074" o:spid="_x0000_s1064"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" fillcolor="white [3212]" strokecolor="#7f7f7f [1612]" strokeweight="2pt">
                  <v:textbox>
                    <w:txbxContent>
                      <w:p w14:paraId="2DD4558C" w14:textId="77777777" w:rsidR="00045E8A" w:rsidRDefault="00045E8A" w:rsidP="00E345AC"/>
                    </w:txbxContent>
                  </v:textbox>
                </v:rect>
                <v:roundrect id="角丸四角形 287075" o:spid="_x0000_s1065"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" fillcolor="#d8d8d8 [2732]" strokecolor="#7f7f7f [1612]" strokeweight="1.5pt">
                  <v:textbox>
                    <w:txbxContent>
                      <w:p w14:paraId="249DEE7F" w14:textId="77777777" w:rsidR="00045E8A" w:rsidRDefault="00045E8A" w:rsidP="00E345AC"/>
                    </w:txbxContent>
                  </v:textbox>
                </v:roundrect>
                <v:rect id="正方形/長方形 287076" o:spid="_x0000_s1066"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" fillcolor="white [3212]" strokecolor="#7f7f7f [1612]" strokeweight="2pt">
                  <v:textbox>
                    <w:txbxContent>
                      <w:p w14:paraId="17D25250" w14:textId="77777777" w:rsidR="00045E8A" w:rsidRDefault="00045E8A" w:rsidP="00E345AC"/>
                    </w:txbxContent>
                  </v:textbox>
                </v:rect>
                <v:rect id="正方形/長方形 287077" o:spid="_x0000_s1067"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" fillcolor="white [3212]" strokecolor="#7f7f7f [1612]" strokeweight="2pt">
                  <v:textbox>
                    <w:txbxContent>
                      <w:p w14:paraId="452DDA15" w14:textId="77777777" w:rsidR="00045E8A" w:rsidRDefault="00045E8A" w:rsidP="00E345AC"/>
                    </w:txbxContent>
                  </v:textbox>
                </v:rect>
                <v:roundrect id="角丸四角形 287078" o:spid="_x0000_s1068"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" fillcolor="#d8d8d8 [2732]" strokecolor="#7f7f7f [1612]" strokeweight="1.5pt">
                  <v:textbox>
                    <w:txbxContent>
                      <w:p w14:paraId="1FF72310" w14:textId="77777777" w:rsidR="00045E8A" w:rsidRDefault="00045E8A" w:rsidP="00E345AC"/>
                    </w:txbxContent>
                  </v:textbox>
                </v:roundrect>
              </v:group>
            </w:pict>
          </mc:Fallback>
        </mc:AlternateContent>
      </w:r>
    </w:p>
    <w:p w14:paraId="072676FD" w14:textId="7240063B" w:rsidR="00E345AC" w:rsidRDefault="00E345AC" w:rsidP="00E345AC">
      <w:pPr>
        <w:rPr>
          <w:rFonts w:ascii="HGｺﾞｼｯｸM" w:eastAsia="HGｺﾞｼｯｸM"/>
          <w:sz w:val="20"/>
          <w:szCs w:val="20"/>
        </w:rPr>
      </w:pPr>
    </w:p>
    <w:p w14:paraId="69AF6A3A" w14:textId="6B400BB3" w:rsidR="00E345AC" w:rsidRPr="00C408A9" w:rsidRDefault="00C15DCC" w:rsidP="00E345AC">
      <w:pPr>
        <w:rPr>
          <w:rFonts w:ascii="HGｺﾞｼｯｸM" w:eastAsia="HGｺﾞｼｯｸM"/>
          <w:sz w:val="20"/>
          <w:szCs w:val="20"/>
        </w:rPr>
      </w:pPr>
      <w:r>
        <w:rPr>
          <w:noProof/>
        </w:rPr>
        <mc:AlternateContent>
          <mc:Choice Requires="wpg">
            <w:drawing>
              <wp:anchor distT="0" distB="0" distL="114300" distR="114300" simplePos="0" relativeHeight="251676672" behindDoc="0" locked="0" layoutInCell="1" allowOverlap="1" wp14:anchorId="0FBA2D95" wp14:editId="102522C7">
                <wp:simplePos x="0" y="0"/>
                <wp:positionH relativeFrom="column">
                  <wp:posOffset>6488125</wp:posOffset>
                </wp:positionH>
                <wp:positionV relativeFrom="paragraph">
                  <wp:posOffset>360045</wp:posOffset>
                </wp:positionV>
                <wp:extent cx="51207" cy="2085340"/>
                <wp:effectExtent l="38100" t="19050" r="63500" b="10160"/>
                <wp:wrapNone/>
                <wp:docPr id="22" name="グループ化 3"/>
                <wp:cNvGraphicFramePr/>
                <a:graphic xmlns:a="http://schemas.openxmlformats.org/drawingml/2006/main">
                  <a:graphicData uri="http://schemas.microsoft.com/office/word/2010/wordprocessingGroup">
                    <wpg:wgp>
                      <wpg:cNvGrpSpPr/>
                      <wpg:grpSpPr>
                        <a:xfrm>
                          <a:off x="0" y="0"/>
                          <a:ext cx="51207" cy="2085340"/>
                          <a:chOff x="0" y="0"/>
                          <a:chExt cx="123343" cy="4986065"/>
                        </a:xfrm>
                      </wpg:grpSpPr>
                      <wps:wsp>
                        <wps:cNvPr id="23" name="フリーフォーム 23"/>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4" name="フリーフォーム 24"/>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020B0C" id="グループ化 3" o:spid="_x0000_s1026" style="position:absolute;left:0;text-align:left;margin-left:510.9pt;margin-top:28.35pt;width:4.05pt;height:164.2pt;z-index:251676672;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">
                <v:shape id="フリーフォーム 23"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24"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14:paraId="098B1442" w14:textId="2F982CEA" w:rsidR="00E345AC" w:rsidRDefault="00E345AC" w:rsidP="00E345AC">
      <w:pPr>
        <w:rPr>
          <w:rFonts w:ascii="HGｺﾞｼｯｸM" w:eastAsia="HGｺﾞｼｯｸM"/>
          <w:sz w:val="20"/>
          <w:szCs w:val="20"/>
        </w:rPr>
      </w:pPr>
    </w:p>
    <w:p w14:paraId="3794CBA5" w14:textId="1916B645" w:rsidR="00E345AC" w:rsidRDefault="00E345AC" w:rsidP="00E345AC">
      <w:pPr>
        <w:rPr>
          <w:rFonts w:ascii="HGｺﾞｼｯｸM" w:eastAsia="HGｺﾞｼｯｸM"/>
          <w:sz w:val="20"/>
          <w:szCs w:val="20"/>
        </w:rPr>
      </w:pPr>
    </w:p>
    <w:p w14:paraId="62553E19" w14:textId="61AC3EE0" w:rsidR="00E345AC" w:rsidRDefault="00A43D5C" w:rsidP="00E345AC">
      <w:pPr>
        <w:rPr>
          <w:rFonts w:ascii="HGｺﾞｼｯｸM" w:eastAsia="HGｺﾞｼｯｸM"/>
          <w:sz w:val="20"/>
          <w:szCs w:val="20"/>
        </w:rPr>
      </w:pPr>
      <w:r>
        <w:rPr>
          <w:noProof/>
        </w:rPr>
        <mc:AlternateContent>
          <mc:Choice Requires="wpg">
            <w:drawing>
              <wp:anchor distT="0" distB="0" distL="114300" distR="114300" simplePos="0" relativeHeight="251674624" behindDoc="0" locked="0" layoutInCell="1" allowOverlap="1" wp14:anchorId="484ADCDB" wp14:editId="3431E8B8">
                <wp:simplePos x="0" y="0"/>
                <wp:positionH relativeFrom="column">
                  <wp:posOffset>1489075</wp:posOffset>
                </wp:positionH>
                <wp:positionV relativeFrom="paragraph">
                  <wp:posOffset>55848</wp:posOffset>
                </wp:positionV>
                <wp:extent cx="45085" cy="1691005"/>
                <wp:effectExtent l="38100" t="19050" r="50165" b="23495"/>
                <wp:wrapNone/>
                <wp:docPr id="17" name="グループ化 3"/>
                <wp:cNvGraphicFramePr/>
                <a:graphic xmlns:a="http://schemas.openxmlformats.org/drawingml/2006/main">
                  <a:graphicData uri="http://schemas.microsoft.com/office/word/2010/wordprocessingGroup">
                    <wpg:wgp>
                      <wpg:cNvGrpSpPr/>
                      <wpg:grpSpPr>
                        <a:xfrm>
                          <a:off x="0" y="0"/>
                          <a:ext cx="45085" cy="1691005"/>
                          <a:chOff x="0" y="0"/>
                          <a:chExt cx="123343" cy="4986065"/>
                        </a:xfrm>
                      </wpg:grpSpPr>
                      <wps:wsp>
                        <wps:cNvPr id="18" name="フリーフォーム 18"/>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フリーフォーム 21"/>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BD3EE" id="グループ化 3" o:spid="_x0000_s1026" style="position:absolute;left:0;text-align:left;margin-left:117.25pt;margin-top:4.4pt;width:3.55pt;height:133.15pt;z-index:251674624;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">
                <v:shape id="フリーフォーム 18"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21"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14:paraId="7B3C3805" w14:textId="2E901C83" w:rsidR="00E345AC" w:rsidRDefault="00E345AC" w:rsidP="00E345AC">
      <w:pPr>
        <w:rPr>
          <w:rFonts w:ascii="HGｺﾞｼｯｸM" w:eastAsia="HGｺﾞｼｯｸM"/>
          <w:sz w:val="20"/>
          <w:szCs w:val="20"/>
        </w:rPr>
      </w:pPr>
    </w:p>
    <w:p w14:paraId="503E0A15" w14:textId="65736716" w:rsidR="00E345AC" w:rsidRDefault="00E345AC" w:rsidP="00E345AC">
      <w:pPr>
        <w:rPr>
          <w:rFonts w:ascii="HGｺﾞｼｯｸM" w:eastAsia="HGｺﾞｼｯｸM"/>
          <w:sz w:val="20"/>
          <w:szCs w:val="20"/>
        </w:rPr>
      </w:pPr>
    </w:p>
    <w:p w14:paraId="7715A19D" w14:textId="709D3CDE" w:rsidR="00E345AC" w:rsidRDefault="00ED15A1" w:rsidP="00E345AC">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77696" behindDoc="0" locked="0" layoutInCell="1" allowOverlap="1" wp14:anchorId="5B3506CF" wp14:editId="2AB3142A">
                <wp:simplePos x="0" y="0"/>
                <wp:positionH relativeFrom="column">
                  <wp:posOffset>6428105</wp:posOffset>
                </wp:positionH>
                <wp:positionV relativeFrom="paragraph">
                  <wp:posOffset>1021410</wp:posOffset>
                </wp:positionV>
                <wp:extent cx="182880" cy="149149"/>
                <wp:effectExtent l="0" t="0" r="7620" b="3810"/>
                <wp:wrapNone/>
                <wp:docPr id="4" name="正方形/長方形 4"/>
                <wp:cNvGraphicFramePr/>
                <a:graphic xmlns:a="http://schemas.openxmlformats.org/drawingml/2006/main">
                  <a:graphicData uri="http://schemas.microsoft.com/office/word/2010/wordprocessingShape">
                    <wps:wsp>
                      <wps:cNvSpPr/>
                      <wps:spPr>
                        <a:xfrm>
                          <a:off x="0" y="0"/>
                          <a:ext cx="182880" cy="149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98B7" id="正方形/長方形 4" o:spid="_x0000_s1026" style="position:absolute;left:0;text-align:left;margin-left:506.15pt;margin-top:80.45pt;width:14.4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" fillcolor="white [3212]" stroked="f" strokeweight="2pt"/>
            </w:pict>
          </mc:Fallback>
        </mc:AlternateContent>
      </w:r>
    </w:p>
    <w:sectPr w:rsidR="00E345AC" w:rsidSect="00111E68">
      <w:footerReference w:type="default" r:id="rId19"/>
      <w:pgSz w:w="16838" w:h="11906" w:orient="landscape" w:code="9"/>
      <w:pgMar w:top="851" w:right="851" w:bottom="851" w:left="851" w:header="624" w:footer="227" w:gutter="0"/>
      <w:pgNumType w:fmt="numberInDash" w:start="13"/>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E7129" w14:textId="77777777" w:rsidR="00045E8A" w:rsidRDefault="00045E8A" w:rsidP="00067362">
      <w:r>
        <w:separator/>
      </w:r>
    </w:p>
  </w:endnote>
  <w:endnote w:type="continuationSeparator" w:id="0">
    <w:p w14:paraId="17659423" w14:textId="77777777" w:rsidR="00045E8A" w:rsidRDefault="00045E8A"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79652"/>
      <w:docPartObj>
        <w:docPartGallery w:val="Page Numbers (Bottom of Page)"/>
        <w:docPartUnique/>
      </w:docPartObj>
    </w:sdtPr>
    <w:sdtEndPr>
      <w:rPr>
        <w:rFonts w:ascii="Harlow Solid Italic" w:hAnsi="Harlow Solid Italic"/>
        <w:sz w:val="28"/>
        <w:szCs w:val="28"/>
      </w:rPr>
    </w:sdtEndPr>
    <w:sdtContent>
      <w:p w14:paraId="03C7DAB8" w14:textId="448605FF" w:rsidR="00111E68" w:rsidRPr="00111E68" w:rsidRDefault="00111E68">
        <w:pPr>
          <w:pStyle w:val="a5"/>
          <w:jc w:val="center"/>
          <w:rPr>
            <w:rFonts w:ascii="Harlow Solid Italic" w:hAnsi="Harlow Solid Italic"/>
            <w:sz w:val="28"/>
            <w:szCs w:val="28"/>
          </w:rPr>
        </w:pPr>
        <w:r w:rsidRPr="00111E68">
          <w:rPr>
            <w:rFonts w:ascii="Harlow Solid Italic" w:hAnsi="Harlow Solid Italic"/>
            <w:sz w:val="28"/>
            <w:szCs w:val="28"/>
          </w:rPr>
          <w:fldChar w:fldCharType="begin"/>
        </w:r>
        <w:r w:rsidRPr="00111E68">
          <w:rPr>
            <w:rFonts w:ascii="Harlow Solid Italic" w:hAnsi="Harlow Solid Italic"/>
            <w:sz w:val="28"/>
            <w:szCs w:val="28"/>
          </w:rPr>
          <w:instrText>PAGE   \* MERGEFORMAT</w:instrText>
        </w:r>
        <w:r w:rsidRPr="00111E68">
          <w:rPr>
            <w:rFonts w:ascii="Harlow Solid Italic" w:hAnsi="Harlow Solid Italic"/>
            <w:sz w:val="28"/>
            <w:szCs w:val="28"/>
          </w:rPr>
          <w:fldChar w:fldCharType="separate"/>
        </w:r>
        <w:r w:rsidR="00400C6B" w:rsidRPr="00400C6B">
          <w:rPr>
            <w:rFonts w:ascii="Harlow Solid Italic" w:hAnsi="Harlow Solid Italic"/>
            <w:noProof/>
            <w:sz w:val="28"/>
            <w:szCs w:val="28"/>
            <w:lang w:val="ja-JP"/>
          </w:rPr>
          <w:t>-</w:t>
        </w:r>
        <w:r w:rsidR="00400C6B">
          <w:rPr>
            <w:rFonts w:ascii="Harlow Solid Italic" w:hAnsi="Harlow Solid Italic"/>
            <w:noProof/>
            <w:sz w:val="28"/>
            <w:szCs w:val="28"/>
          </w:rPr>
          <w:t xml:space="preserve"> 13 -</w:t>
        </w:r>
        <w:r w:rsidRPr="00111E68">
          <w:rPr>
            <w:rFonts w:ascii="Harlow Solid Italic" w:hAnsi="Harlow Solid Italic"/>
            <w:sz w:val="28"/>
            <w:szCs w:val="28"/>
          </w:rPr>
          <w:fldChar w:fldCharType="end"/>
        </w:r>
      </w:p>
    </w:sdtContent>
  </w:sdt>
  <w:p w14:paraId="7CB4E373" w14:textId="77777777" w:rsidR="00045E8A" w:rsidRDefault="00045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A0FF" w14:textId="77777777" w:rsidR="00045E8A" w:rsidRDefault="00045E8A" w:rsidP="00067362">
      <w:r>
        <w:separator/>
      </w:r>
    </w:p>
  </w:footnote>
  <w:footnote w:type="continuationSeparator" w:id="0">
    <w:p w14:paraId="7248E966" w14:textId="77777777" w:rsidR="00045E8A" w:rsidRDefault="00045E8A"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07B8E"/>
    <w:rsid w:val="0001287D"/>
    <w:rsid w:val="000158FE"/>
    <w:rsid w:val="000163EB"/>
    <w:rsid w:val="00020C4E"/>
    <w:rsid w:val="00021D8E"/>
    <w:rsid w:val="0002472E"/>
    <w:rsid w:val="00025572"/>
    <w:rsid w:val="00025D49"/>
    <w:rsid w:val="0003200D"/>
    <w:rsid w:val="000323A7"/>
    <w:rsid w:val="00032635"/>
    <w:rsid w:val="000343B8"/>
    <w:rsid w:val="00035F96"/>
    <w:rsid w:val="00045E8A"/>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8B6"/>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1E68"/>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011B"/>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4D58"/>
    <w:rsid w:val="00175D2A"/>
    <w:rsid w:val="001768DC"/>
    <w:rsid w:val="00176CE7"/>
    <w:rsid w:val="0018022B"/>
    <w:rsid w:val="001813DC"/>
    <w:rsid w:val="001820D2"/>
    <w:rsid w:val="00182F13"/>
    <w:rsid w:val="001838C3"/>
    <w:rsid w:val="00185383"/>
    <w:rsid w:val="001871A6"/>
    <w:rsid w:val="00187B6F"/>
    <w:rsid w:val="00190D1D"/>
    <w:rsid w:val="0019104F"/>
    <w:rsid w:val="00191B98"/>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E7871"/>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67C8"/>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2F99"/>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00D0"/>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9B0"/>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3AA"/>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0C6B"/>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67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78A"/>
    <w:rsid w:val="00497917"/>
    <w:rsid w:val="004A0D5E"/>
    <w:rsid w:val="004A2255"/>
    <w:rsid w:val="004A24A1"/>
    <w:rsid w:val="004A3773"/>
    <w:rsid w:val="004A3FE2"/>
    <w:rsid w:val="004A4B8D"/>
    <w:rsid w:val="004A4BF0"/>
    <w:rsid w:val="004A4E99"/>
    <w:rsid w:val="004A6C69"/>
    <w:rsid w:val="004A72AB"/>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244"/>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B7F20"/>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200D"/>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55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3B43"/>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64F"/>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0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5A7"/>
    <w:rsid w:val="006F3ABB"/>
    <w:rsid w:val="006F42E4"/>
    <w:rsid w:val="006F5078"/>
    <w:rsid w:val="006F5148"/>
    <w:rsid w:val="006F5834"/>
    <w:rsid w:val="00700400"/>
    <w:rsid w:val="00700D81"/>
    <w:rsid w:val="00701551"/>
    <w:rsid w:val="00701CB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2923"/>
    <w:rsid w:val="007A3AF0"/>
    <w:rsid w:val="007A54C8"/>
    <w:rsid w:val="007A6B06"/>
    <w:rsid w:val="007A76DE"/>
    <w:rsid w:val="007B0055"/>
    <w:rsid w:val="007B1180"/>
    <w:rsid w:val="007B6968"/>
    <w:rsid w:val="007B7E9B"/>
    <w:rsid w:val="007C0B9B"/>
    <w:rsid w:val="007C1003"/>
    <w:rsid w:val="007C29D3"/>
    <w:rsid w:val="007C33D2"/>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0E4F"/>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45D"/>
    <w:rsid w:val="00A26E66"/>
    <w:rsid w:val="00A27E89"/>
    <w:rsid w:val="00A310D7"/>
    <w:rsid w:val="00A3312A"/>
    <w:rsid w:val="00A33652"/>
    <w:rsid w:val="00A338A2"/>
    <w:rsid w:val="00A33D5B"/>
    <w:rsid w:val="00A345D0"/>
    <w:rsid w:val="00A346B9"/>
    <w:rsid w:val="00A35BCC"/>
    <w:rsid w:val="00A376D6"/>
    <w:rsid w:val="00A401CB"/>
    <w:rsid w:val="00A4144B"/>
    <w:rsid w:val="00A426F0"/>
    <w:rsid w:val="00A43450"/>
    <w:rsid w:val="00A43D5C"/>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487D"/>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5DCC"/>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08A9"/>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1A2B"/>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3CE0"/>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1989"/>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62F"/>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D23"/>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53B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3CC3"/>
    <w:rsid w:val="00E31E79"/>
    <w:rsid w:val="00E32656"/>
    <w:rsid w:val="00E33246"/>
    <w:rsid w:val="00E33BAA"/>
    <w:rsid w:val="00E345AC"/>
    <w:rsid w:val="00E370DB"/>
    <w:rsid w:val="00E37E2D"/>
    <w:rsid w:val="00E41047"/>
    <w:rsid w:val="00E4186C"/>
    <w:rsid w:val="00E425C8"/>
    <w:rsid w:val="00E42CAA"/>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6D74"/>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99F"/>
    <w:rsid w:val="00EB1DEE"/>
    <w:rsid w:val="00EB312A"/>
    <w:rsid w:val="00EB63E7"/>
    <w:rsid w:val="00EC213D"/>
    <w:rsid w:val="00EC2A47"/>
    <w:rsid w:val="00EC3B54"/>
    <w:rsid w:val="00EC5E22"/>
    <w:rsid w:val="00EC68E0"/>
    <w:rsid w:val="00EC7FE8"/>
    <w:rsid w:val="00ED15A1"/>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17808"/>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6ED"/>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32A"/>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11F45"/>
  <w15:docId w15:val="{A4D467B7-7EB5-4B06-971E-20AA7F2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6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50.wmf"/><Relationship Id="rId2" Type="http://schemas.openxmlformats.org/officeDocument/2006/relationships/numbering" Target="numbering.xml"/><Relationship Id="rId16" Type="http://schemas.openxmlformats.org/officeDocument/2006/relationships/image" Target="media/image40.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30.w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343B-BEEA-4530-8916-517D88E6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2020-04-08T07:25:00Z</cp:lastPrinted>
  <dcterms:created xsi:type="dcterms:W3CDTF">2019-03-01T06:41:00Z</dcterms:created>
  <dcterms:modified xsi:type="dcterms:W3CDTF">2021-03-19T05:36:00Z</dcterms:modified>
</cp:coreProperties>
</file>